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FE" w:rsidRDefault="000F59FE" w:rsidP="000F59FE">
      <w:pPr>
        <w:spacing w:after="0"/>
      </w:pPr>
      <w:r>
        <w:t>This document describes how to replicate results in:</w:t>
      </w:r>
    </w:p>
    <w:p w:rsidR="001D3203" w:rsidRDefault="001D3203" w:rsidP="000F59FE">
      <w:pPr>
        <w:spacing w:after="0"/>
      </w:pPr>
    </w:p>
    <w:p w:rsidR="00665BD1" w:rsidRDefault="000F59FE" w:rsidP="000F59FE">
      <w:pPr>
        <w:spacing w:after="0"/>
      </w:pPr>
      <w:r>
        <w:t xml:space="preserve">Angrist, Josh, Philip </w:t>
      </w:r>
      <w:proofErr w:type="spellStart"/>
      <w:r>
        <w:t>Oreopoulos</w:t>
      </w:r>
      <w:proofErr w:type="spellEnd"/>
      <w:r>
        <w:t xml:space="preserve">, and Tyler Williams. 2014. “When Opportunity Knocks, Who Answers? New Evidence on College Achievement Awards.” </w:t>
      </w:r>
      <w:r w:rsidRPr="000F59FE">
        <w:rPr>
          <w:i/>
        </w:rPr>
        <w:t>Journal of Human Resources</w:t>
      </w:r>
      <w:r>
        <w:t xml:space="preserve"> 49(3): 572-610.</w:t>
      </w:r>
    </w:p>
    <w:p w:rsidR="000F59FE" w:rsidRDefault="000F59FE" w:rsidP="000F59FE">
      <w:pPr>
        <w:spacing w:after="0"/>
      </w:pPr>
    </w:p>
    <w:p w:rsidR="000F59FE" w:rsidRDefault="000F59FE" w:rsidP="000F59FE">
      <w:pPr>
        <w:spacing w:after="0"/>
        <w:rPr>
          <w:b/>
        </w:rPr>
      </w:pPr>
      <w:r>
        <w:rPr>
          <w:b/>
        </w:rPr>
        <w:t>Folder contents:</w:t>
      </w:r>
    </w:p>
    <w:p w:rsidR="000F59FE" w:rsidRDefault="000F59FE" w:rsidP="000F59FE">
      <w:pPr>
        <w:spacing w:after="0"/>
      </w:pPr>
      <w:r>
        <w:t>Figure1_earnings_May30_2010</w:t>
      </w:r>
      <w:r w:rsidR="001D3203">
        <w:t>.do</w:t>
      </w:r>
    </w:p>
    <w:p w:rsidR="000F59FE" w:rsidRDefault="000F59FE" w:rsidP="000F59FE">
      <w:pPr>
        <w:spacing w:after="0"/>
      </w:pPr>
      <w:r>
        <w:t>Figure2_thresholdtreateffects_July1_2010</w:t>
      </w:r>
      <w:r w:rsidR="001D3203">
        <w:t>.do</w:t>
      </w:r>
    </w:p>
    <w:p w:rsidR="000F59FE" w:rsidRDefault="000F59FE" w:rsidP="000F59FE">
      <w:pPr>
        <w:spacing w:after="0"/>
      </w:pPr>
      <w:r>
        <w:t>Table1_summarystats_May30_2010</w:t>
      </w:r>
      <w:r w:rsidR="001D3203">
        <w:t>.do</w:t>
      </w:r>
    </w:p>
    <w:p w:rsidR="000F59FE" w:rsidRDefault="000F59FE" w:rsidP="000F59FE">
      <w:pPr>
        <w:spacing w:after="0"/>
      </w:pPr>
      <w:r>
        <w:t>Table2_advisorcontact_May30_2010</w:t>
      </w:r>
      <w:r w:rsidR="001D3203">
        <w:t>.do</w:t>
      </w:r>
    </w:p>
    <w:p w:rsidR="000F59FE" w:rsidRDefault="000F59FE" w:rsidP="000F59FE">
      <w:pPr>
        <w:spacing w:after="0"/>
      </w:pPr>
      <w:r>
        <w:t>Table4a_grades_May30_2010</w:t>
      </w:r>
      <w:r w:rsidR="001D3203">
        <w:t>.do</w:t>
      </w:r>
    </w:p>
    <w:p w:rsidR="000F59FE" w:rsidRDefault="000F59FE" w:rsidP="000F59FE">
      <w:pPr>
        <w:spacing w:after="0"/>
      </w:pPr>
      <w:r>
        <w:t>Table4b_gpa_May30_2010</w:t>
      </w:r>
      <w:r w:rsidR="001D3203">
        <w:t>.do</w:t>
      </w:r>
    </w:p>
    <w:p w:rsidR="000F59FE" w:rsidRDefault="000F59FE" w:rsidP="000F59FE">
      <w:pPr>
        <w:spacing w:after="0"/>
      </w:pPr>
      <w:r>
        <w:t>Table5_earningsanatomy_May30_2010</w:t>
      </w:r>
      <w:r w:rsidR="001D3203">
        <w:t>.do</w:t>
      </w:r>
    </w:p>
    <w:p w:rsidR="000F59FE" w:rsidRDefault="000F59FE" w:rsidP="000F59FE">
      <w:pPr>
        <w:spacing w:after="0"/>
      </w:pPr>
      <w:r>
        <w:t>Table6_earningsquestionsample_May30_2010</w:t>
      </w:r>
      <w:r w:rsidR="001D3203">
        <w:t>.do</w:t>
      </w:r>
    </w:p>
    <w:p w:rsidR="000F59FE" w:rsidRDefault="000F59FE" w:rsidP="000F59FE">
      <w:pPr>
        <w:spacing w:after="0"/>
      </w:pPr>
      <w:r>
        <w:t>Table7_2009academicoutcomes_May30_2010</w:t>
      </w:r>
      <w:r w:rsidR="001D3203">
        <w:t>.do</w:t>
      </w:r>
    </w:p>
    <w:p w:rsidR="000F59FE" w:rsidRDefault="000F59FE" w:rsidP="000F59FE">
      <w:pPr>
        <w:spacing w:after="0"/>
      </w:pPr>
      <w:r>
        <w:t>Table8_ivearningsandgrades_May30_2010</w:t>
      </w:r>
      <w:r w:rsidR="001D3203">
        <w:t>.do</w:t>
      </w:r>
    </w:p>
    <w:p w:rsidR="000F59FE" w:rsidRDefault="000F59FE" w:rsidP="000F59FE">
      <w:pPr>
        <w:spacing w:after="0"/>
      </w:pPr>
      <w:r>
        <w:t xml:space="preserve">OKgradesUpdate_Feb5_2010 </w:t>
      </w:r>
      <w:proofErr w:type="spellStart"/>
      <w:r>
        <w:t>anonymized.dta</w:t>
      </w:r>
      <w:proofErr w:type="spellEnd"/>
    </w:p>
    <w:p w:rsidR="000F59FE" w:rsidRDefault="000F59FE" w:rsidP="000F59FE">
      <w:pPr>
        <w:spacing w:after="0"/>
      </w:pPr>
      <w:r>
        <w:t>OKgradesUpdate_Jan18_2010_panel</w:t>
      </w:r>
      <w:r w:rsidR="001D3203">
        <w:t xml:space="preserve"> </w:t>
      </w:r>
      <w:proofErr w:type="spellStart"/>
      <w:r w:rsidR="001D3203">
        <w:t>anonymized.dta</w:t>
      </w:r>
      <w:proofErr w:type="spellEnd"/>
    </w:p>
    <w:p w:rsidR="001D3203" w:rsidRDefault="001D3203" w:rsidP="000F59FE">
      <w:pPr>
        <w:spacing w:after="0"/>
      </w:pPr>
      <w:r>
        <w:t>OKJHRfigures_Mar24_2013.xls</w:t>
      </w:r>
    </w:p>
    <w:p w:rsidR="001D3203" w:rsidRDefault="001D3203" w:rsidP="000F59FE">
      <w:pPr>
        <w:spacing w:after="0"/>
      </w:pPr>
      <w:r>
        <w:t>OKJHRtables_Mar18_2013.xls</w:t>
      </w:r>
    </w:p>
    <w:p w:rsidR="001D3203" w:rsidRDefault="001D3203" w:rsidP="000F59FE">
      <w:pPr>
        <w:spacing w:after="0"/>
      </w:pPr>
    </w:p>
    <w:p w:rsidR="001D3203" w:rsidRDefault="001D3203" w:rsidP="000F59FE">
      <w:pPr>
        <w:spacing w:after="0"/>
        <w:rPr>
          <w:b/>
        </w:rPr>
      </w:pPr>
      <w:r>
        <w:rPr>
          <w:b/>
        </w:rPr>
        <w:t>Instructions:</w:t>
      </w:r>
    </w:p>
    <w:p w:rsidR="001D3203" w:rsidRDefault="00603EE4" w:rsidP="000F59FE">
      <w:pPr>
        <w:spacing w:after="0"/>
      </w:pPr>
      <w:r>
        <w:t>To replicate a table or</w:t>
      </w:r>
      <w:r w:rsidR="001D3203">
        <w:t xml:space="preserve"> figure in the published paper:</w:t>
      </w:r>
    </w:p>
    <w:p w:rsidR="001D3203" w:rsidRDefault="001D3203" w:rsidP="000F59FE">
      <w:pPr>
        <w:spacing w:after="0"/>
      </w:pPr>
    </w:p>
    <w:p w:rsid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>Open the Stata do file with the associated name</w:t>
      </w:r>
    </w:p>
    <w:p w:rsidR="001D3203" w:rsidRDefault="00603EE4" w:rsidP="001D3203">
      <w:pPr>
        <w:pStyle w:val="ListParagraph"/>
        <w:numPr>
          <w:ilvl w:val="0"/>
          <w:numId w:val="1"/>
        </w:numPr>
        <w:spacing w:after="0"/>
      </w:pPr>
      <w:r>
        <w:t xml:space="preserve">Change the file path in the cd command to the directory </w:t>
      </w:r>
      <w:r w:rsidR="001D3203">
        <w:t xml:space="preserve">that holds the two Stata </w:t>
      </w:r>
      <w:proofErr w:type="spellStart"/>
      <w:r w:rsidR="001D3203">
        <w:t>dta</w:t>
      </w:r>
      <w:proofErr w:type="spellEnd"/>
      <w:r w:rsidR="001D3203">
        <w:t xml:space="preserve"> files.</w:t>
      </w:r>
    </w:p>
    <w:p w:rsid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>Run the do file</w:t>
      </w:r>
      <w:r w:rsidR="00603EE4">
        <w:t xml:space="preserve"> in Stata</w:t>
      </w:r>
      <w:r>
        <w:t>.</w:t>
      </w:r>
    </w:p>
    <w:p w:rsid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 xml:space="preserve">Open the csv file created </w:t>
      </w:r>
      <w:r w:rsidR="00603EE4">
        <w:t xml:space="preserve">by </w:t>
      </w:r>
      <w:r>
        <w:t xml:space="preserve">the do file (in the same directory as the </w:t>
      </w:r>
      <w:proofErr w:type="spellStart"/>
      <w:r>
        <w:t>dta</w:t>
      </w:r>
      <w:proofErr w:type="spellEnd"/>
      <w:r>
        <w:t xml:space="preserve"> files and named with the associated table or figure name).</w:t>
      </w:r>
    </w:p>
    <w:p w:rsid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 xml:space="preserve">Open the Excel </w:t>
      </w:r>
      <w:proofErr w:type="spellStart"/>
      <w:r>
        <w:t>xls</w:t>
      </w:r>
      <w:proofErr w:type="spellEnd"/>
      <w:r>
        <w:t xml:space="preserve"> file for tables or figures, whichever is appropriate, and navigate to the tab titled with the associated table or figure name plus “raw” (e.g., “Table1raw”)</w:t>
      </w:r>
    </w:p>
    <w:p w:rsid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 xml:space="preserve">Copy the </w:t>
      </w:r>
      <w:r w:rsidR="00603EE4">
        <w:t xml:space="preserve">entire </w:t>
      </w:r>
      <w:r>
        <w:t xml:space="preserve">csv contents and paste into the Excel tab, </w:t>
      </w:r>
      <w:r w:rsidR="00603EE4">
        <w:t xml:space="preserve">starting </w:t>
      </w:r>
      <w:r>
        <w:t>in the top left cell</w:t>
      </w:r>
    </w:p>
    <w:p w:rsidR="001D3203" w:rsidRPr="001D3203" w:rsidRDefault="001D3203" w:rsidP="001D3203">
      <w:pPr>
        <w:pStyle w:val="ListParagraph"/>
        <w:numPr>
          <w:ilvl w:val="0"/>
          <w:numId w:val="1"/>
        </w:numPr>
        <w:spacing w:after="0"/>
      </w:pPr>
      <w:r>
        <w:t xml:space="preserve">Locate </w:t>
      </w:r>
      <w:r w:rsidR="00603EE4">
        <w:t xml:space="preserve">the final </w:t>
      </w:r>
      <w:r>
        <w:t>formatted table in the Ex</w:t>
      </w:r>
      <w:r w:rsidR="00603EE4">
        <w:t>cel tab</w:t>
      </w:r>
      <w:r>
        <w:t xml:space="preserve"> </w:t>
      </w:r>
      <w:r w:rsidR="00603EE4">
        <w:t xml:space="preserve">titled </w:t>
      </w:r>
      <w:r>
        <w:t>with the associated table or figure name (e.g., “Table1”)</w:t>
      </w:r>
      <w:bookmarkStart w:id="0" w:name="_GoBack"/>
      <w:bookmarkEnd w:id="0"/>
    </w:p>
    <w:sectPr w:rsidR="001D3203" w:rsidRPr="001D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2489"/>
    <w:multiLevelType w:val="hybridMultilevel"/>
    <w:tmpl w:val="EB2A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8C"/>
    <w:rsid w:val="000F59FE"/>
    <w:rsid w:val="001D3203"/>
    <w:rsid w:val="00603EE4"/>
    <w:rsid w:val="00665BD1"/>
    <w:rsid w:val="00B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EB6A-3F20-4DAA-86AF-1E63A274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2016-02-26T03:51:00Z</dcterms:created>
  <dcterms:modified xsi:type="dcterms:W3CDTF">2016-02-26T04:15:00Z</dcterms:modified>
</cp:coreProperties>
</file>