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Artemis Acceptance Test Procedure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Date: _____ / ______ / 20___</w:t>
        <w:tab/>
        <w:t>S/N: ___________________</w:t>
        <w:tab/>
        <w:tab/>
        <w:t>SW Version: 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Operator: ______________</w:t>
        <w:tab/>
        <w:t>Power +5Vin: _______________ Vdc (measure at PCB TP)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UART TX serial test: Observe Power-on banner message.  Passes if message is displayed with no garbled characters.</w:t>
        <w:tab/>
        <w:tab/>
        <w:tab/>
        <w:tab/>
        <w:tab/>
        <w:tab/>
        <w:tab/>
        <w:tab/>
        <w:tab/>
        <w:t>P/F: 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UART RX serial test: Issue “?” help command from PC terminal.  Passes if help message is displayed with no garbled characters.</w:t>
        <w:tab/>
        <w:tab/>
        <w:tab/>
        <w:tab/>
        <w:tab/>
        <w:tab/>
        <w:t>P/F: 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FSEL Test: Cycle through binary inputs and observe channel display on serial terminal.  Passes if all digits are recognized and displayed (after settling).</w:t>
        <w:tab/>
        <w:tab/>
        <w:tab/>
        <w:tab/>
        <w:tab/>
        <w:t>P/F: 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/MUTE Test: cycle /MUTE, and observe channel display on serial terminal. Passes if channel output toggles (muted output less or equal to -40 dBc when unmuted)</w:t>
        <w:tab/>
        <w:tab/>
        <w:tab/>
        <w:t>P/F: 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5) +3.3V out Test: Measure P2-15 with a DMM.  Passes if voltage = 3.3V </w:t>
      </w:r>
      <w:r>
        <w:rPr>
          <w:rFonts w:eastAsia="SimSun" w:cs="Arial" w:ascii="Liberation Sans" w:hAnsi="Liberation Sans"/>
        </w:rPr>
        <w:t>±</w:t>
      </w:r>
      <w:r>
        <w:rPr/>
        <w:t>10%.</w:t>
      </w:r>
    </w:p>
    <w:p>
      <w:pPr>
        <w:pStyle w:val="Normal"/>
        <w:rPr/>
      </w:pPr>
      <w:r>
        <w:rPr/>
        <w:tab/>
        <w:tab/>
        <w:t>V</w:t>
      </w:r>
      <w:r>
        <w:rPr>
          <w:vertAlign w:val="subscript"/>
        </w:rPr>
        <w:t>(3.3V)</w:t>
      </w:r>
      <w:r>
        <w:rPr/>
        <w:t>: ____________</w:t>
        <w:tab/>
        <w:tab/>
        <w:tab/>
        <w:tab/>
        <w:tab/>
        <w:tab/>
        <w:tab/>
        <w:t>P/F: 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6) Sideband Test: Set CH</w:t>
      </w:r>
      <w:r>
        <w:rPr/>
        <w:t>2</w:t>
      </w:r>
      <w:r>
        <w:rPr/>
        <w:t xml:space="preserve"> and observe the output at 11 GHz on a spectrum analyzer (1 MHz span).  Verify that any sidebands are </w:t>
      </w:r>
      <w:r>
        <w:rPr>
          <w:rFonts w:eastAsia="Liberation Serif" w:cs="Liberation Serif" w:ascii="Liberation Serif" w:hAnsi="Liberation Serif"/>
        </w:rPr>
        <w:t>≤</w:t>
      </w:r>
      <w:r>
        <w:rPr/>
        <w:t>-</w:t>
      </w:r>
      <w:r>
        <w:rPr/>
        <w:t>4</w:t>
      </w:r>
      <w:r>
        <w:rPr/>
        <w:t xml:space="preserve">0 dBc.  Record strongest sideband.  </w:t>
      </w:r>
      <w:r>
        <w:rPr>
          <w:i/>
          <w:iCs/>
        </w:rPr>
        <w:t>Note: sidebands are considered measurable if they are greater than 3 dB above the noise floor</w:t>
      </w:r>
      <w:r>
        <w:rPr/>
        <w:t>.</w:t>
      </w:r>
    </w:p>
    <w:p>
      <w:pPr>
        <w:pStyle w:val="Normal"/>
        <w:rPr/>
      </w:pPr>
      <w:r>
        <w:rPr/>
        <w:t>(</w:t>
      </w:r>
      <w:r>
        <w:rPr/>
        <w:t>Fc level: ________ dBm</w:t>
      </w:r>
      <w:r>
        <w:rPr/>
        <w:t>)</w:t>
      </w:r>
      <w:r>
        <w:rPr/>
        <w:t xml:space="preserve"> – </w:t>
      </w:r>
      <w:r>
        <w:rPr/>
        <w:t>(</w:t>
      </w:r>
      <w:r>
        <w:rPr/>
        <w:t>SB level: _______ dBm</w:t>
      </w:r>
      <w:r>
        <w:rPr/>
        <w:t>)</w:t>
      </w:r>
      <w:r>
        <w:rPr/>
        <w:t xml:space="preserve"> = _________ dBc</w:t>
      </w:r>
    </w:p>
    <w:p>
      <w:pPr>
        <w:pStyle w:val="Normal"/>
        <w:rPr/>
      </w:pPr>
      <w:r>
        <w:rPr/>
        <w:t>Span: ___________ MHz</w:t>
        <w:tab/>
        <w:t>SB Frequency: Fc</w:t>
      </w:r>
      <w:r>
        <w:rPr>
          <w:rFonts w:eastAsia="SimSun" w:cs="Arial" w:ascii="Liberation Sans" w:hAnsi="Liberation Sans"/>
        </w:rPr>
        <w:t xml:space="preserve">± </w:t>
      </w:r>
      <w:r>
        <w:rPr/>
        <w:t xml:space="preserve">___________ </w:t>
      </w:r>
      <w:r>
        <w:rPr>
          <w:rFonts w:eastAsia="SimSun" w:cs="Arial" w:ascii="Liberation Sans" w:hAnsi="Liberation Sans"/>
        </w:rPr>
        <w:t>(</w:t>
      </w:r>
      <w:r>
        <w:rPr/>
        <w:t>MHz)</w:t>
        <w:tab/>
        <w:tab/>
        <w:t>P/F: 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7) Output level test #1: Set CH</w:t>
      </w:r>
      <w:r>
        <w:rPr/>
        <w:t>1</w:t>
      </w:r>
      <w:r>
        <w:rPr/>
        <w:t xml:space="preserve"> and observe the output at 8 GHz on a spectrum analyzer. Record the signal level.  Passes if output is </w:t>
      </w:r>
      <w:r>
        <w:rPr>
          <w:rFonts w:eastAsia="Liberation Serif" w:cs="Liberation Serif"/>
        </w:rPr>
        <w:t>≥</w:t>
      </w:r>
      <w:r>
        <w:rPr/>
        <w:t xml:space="preserve"> +10 dBm &amp; frequency is 8 GHz +/-10KHz.</w:t>
      </w:r>
    </w:p>
    <w:p>
      <w:pPr>
        <w:pStyle w:val="Normal"/>
        <w:rPr/>
      </w:pPr>
      <w:r>
        <w:rPr/>
        <w:t>Level: __________ dBm</w:t>
        <w:tab/>
        <w:tab/>
        <w:tab/>
        <w:tab/>
        <w:tab/>
        <w:tab/>
        <w:tab/>
        <w:tab/>
        <w:t xml:space="preserve">P/F: _________ 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9"/>
          <w:tab w:val="left" w:pos="4952" w:leader="none"/>
        </w:tabs>
        <w:rPr/>
      </w:pPr>
      <w:r>
        <w:rPr/>
        <w:t xml:space="preserve">8) Output level test #2: Set CH3 and observe the output at 15 GHz on a spectrum analyzer.  Record the signal level.  Passes if output is </w:t>
      </w:r>
      <w:r>
        <w:rPr>
          <w:rFonts w:eastAsia="Liberation Serif" w:cs="Liberation Serif"/>
        </w:rPr>
        <w:t>≥</w:t>
      </w:r>
      <w:r>
        <w:rPr/>
        <w:t xml:space="preserve"> </w:t>
      </w:r>
      <w:r>
        <w:rPr/>
        <w:t>0</w:t>
      </w:r>
      <w:r>
        <w:rPr/>
        <w:t xml:space="preserve"> dBm.</w:t>
        <w:tab/>
        <w:t>Level: __________ dBm</w:t>
        <w:tab/>
        <w:t>P/F: _________</w:t>
      </w:r>
    </w:p>
    <w:p>
      <w:pPr>
        <w:pStyle w:val="Normal"/>
        <w:tabs>
          <w:tab w:val="clear" w:pos="709"/>
          <w:tab w:val="left" w:pos="4952" w:leader="none"/>
        </w:tabs>
        <w:rPr/>
      </w:pPr>
      <w:r>
        <w:rPr/>
        <w:t>Set CH</w:t>
      </w:r>
      <w:r>
        <w:rPr/>
        <w:t>0</w:t>
      </w:r>
      <w:r>
        <w:rPr/>
        <w:t xml:space="preserve">, passes if 3 GHz level is </w:t>
      </w:r>
      <w:r>
        <w:rPr>
          <w:rFonts w:eastAsia="Liberation Serif" w:cs="Liberation Serif"/>
        </w:rPr>
        <w:t>≥</w:t>
      </w:r>
      <w:r>
        <w:rPr/>
        <w:t xml:space="preserve"> +</w:t>
      </w:r>
      <w:r>
        <w:rPr/>
        <w:t>10</w:t>
      </w:r>
      <w:r>
        <w:rPr/>
        <w:t xml:space="preserve"> dBm </w:t>
        <w:tab/>
        <w:t>Level: __________ dBm</w:t>
        <w:tab/>
        <w:t>P/F: _________</w:t>
      </w:r>
    </w:p>
    <w:p>
      <w:pPr>
        <w:pStyle w:val="Normal"/>
        <w:tabs>
          <w:tab w:val="clear" w:pos="709"/>
          <w:tab w:val="left" w:pos="4952" w:leader="none"/>
        </w:tabs>
        <w:rPr/>
      </w:pPr>
      <w:r>
        <w:rPr/>
      </w:r>
    </w:p>
    <w:p>
      <w:pPr>
        <w:pStyle w:val="Normal"/>
        <w:rPr/>
      </w:pPr>
      <w:r>
        <w:rPr/>
        <w:t>9) Noise Test: Set CH</w:t>
      </w:r>
      <w:r>
        <w:rPr/>
        <w:t>2</w:t>
      </w:r>
      <w:r>
        <w:rPr/>
        <w:t xml:space="preserve"> and observe the output at 11 GHz on a spectrum analyzer.  Center on the peak, set a 100 Khz span and measure the abs. noise level.  Passes if NL is better than -78 dBc/Hz at 10KHz offset.  Fc level: __________ dBm</w:t>
        <w:tab/>
        <w:t>Noise level: ______________ dBm/Hz</w:t>
      </w:r>
    </w:p>
    <w:p>
      <w:pPr>
        <w:pStyle w:val="Normal"/>
        <w:rPr/>
      </w:pPr>
      <w:r>
        <w:rPr/>
        <w:tab/>
        <w:t>NL (dBc) = {Noise Level} - {Fc level} = ______________ dBc/Hz</w:t>
        <w:tab/>
        <w:t>P/F: 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10) Load custom channel config and test with custom reference settings.</w:t>
        <w:tab/>
        <w:tab/>
        <w:t>Done: 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REFERENCE Freq: __________________</w:t>
        <w:tab/>
        <w:tab/>
        <w:t>Level: 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FSEL 0: ___________________________</w:t>
        <w:tab/>
        <w:t xml:space="preserve">FSEL 1: ___________________________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FSEL 2: ___________________________</w:t>
        <w:tab/>
        <w:t xml:space="preserve">FSEL 3: ___________________________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5262245</wp:posOffset>
                </wp:positionH>
                <wp:positionV relativeFrom="paragraph">
                  <wp:posOffset>335915</wp:posOffset>
                </wp:positionV>
                <wp:extent cx="1065530" cy="14541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6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A"/>
                                <w:sz w:val="20"/>
                              </w:rPr>
                              <w:t>REV -    10/</w:t>
                            </w:r>
                            <w:r>
                              <w:rPr>
                                <w:color w:val="00000A"/>
                                <w:sz w:val="20"/>
                              </w:rPr>
                              <w:t>21</w:t>
                            </w:r>
                            <w:r>
                              <w:rPr>
                                <w:color w:val="00000A"/>
                                <w:sz w:val="20"/>
                              </w:rPr>
                              <w:t>/2024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path="m0,0l-2147483645,0l-2147483645,-2147483646l0,-2147483646xe" stroked="f" o:allowincell="f" style="position:absolute;margin-left:414.35pt;margin-top:26.45pt;width:83.85pt;height:11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A"/>
                          <w:sz w:val="20"/>
                        </w:rPr>
                        <w:t>REV -    10/</w:t>
                      </w:r>
                      <w:r>
                        <w:rPr>
                          <w:color w:val="00000A"/>
                          <w:sz w:val="20"/>
                        </w:rPr>
                        <w:t>21</w:t>
                      </w:r>
                      <w:r>
                        <w:rPr>
                          <w:color w:val="00000A"/>
                          <w:sz w:val="20"/>
                        </w:rPr>
                        <w:t>/2024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Test Operator Signature: ___________________________________________</w:t>
      </w:r>
    </w:p>
    <w:p>
      <w:pPr>
        <w:pStyle w:val="Normal"/>
        <w:rPr/>
      </w:pPr>
      <w:r>
        <w:rPr/>
        <w:t>Artemis ATP: Test Setup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3655" cy="311213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3799840</wp:posOffset>
            </wp:positionH>
            <wp:positionV relativeFrom="paragraph">
              <wp:posOffset>270510</wp:posOffset>
            </wp:positionV>
            <wp:extent cx="1758950" cy="11938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POWER SUPPLY: 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DMM Model/SN: 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S/A: 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EXT. ATTEN: ______ dB        ATTEN MODEL/SN: 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D.U.T. RF OUT CABLE: 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9"/>
          <w:tab w:val="left" w:pos="276" w:leader="none"/>
          <w:tab w:val="left" w:pos="5305" w:leader="none"/>
        </w:tabs>
        <w:rPr/>
      </w:pPr>
      <w:r>
        <w:rPr/>
        <w:tab/>
        <w:t>LOSS AT 2 GHz: ________________ dB</w:t>
        <w:tab/>
        <w:t>LOSS AT 12 GHz: _______________ dB</w:t>
      </w:r>
    </w:p>
    <w:p>
      <w:pPr>
        <w:pStyle w:val="Normal"/>
        <w:tabs>
          <w:tab w:val="clear" w:pos="709"/>
          <w:tab w:val="left" w:pos="276" w:leader="none"/>
          <w:tab w:val="left" w:pos="5305" w:leader="none"/>
        </w:tabs>
        <w:rPr/>
      </w:pPr>
      <w:r>
        <w:rPr/>
      </w:r>
    </w:p>
    <w:p>
      <w:pPr>
        <w:pStyle w:val="Normal"/>
        <w:tabs>
          <w:tab w:val="clear" w:pos="709"/>
          <w:tab w:val="left" w:pos="276" w:leader="none"/>
          <w:tab w:val="left" w:pos="5305" w:leader="none"/>
        </w:tabs>
        <w:rPr/>
      </w:pPr>
      <w:r>
        <w:rPr/>
        <w:tab/>
        <w:t>LOSS AT 8 GHz: _______________ dB</w:t>
        <w:tab/>
        <w:t>LOSS AT 15 GHz: _______________ dB</w:t>
      </w:r>
    </w:p>
    <w:p>
      <w:pPr>
        <w:pStyle w:val="Normal"/>
        <w:tabs>
          <w:tab w:val="clear" w:pos="709"/>
          <w:tab w:val="left" w:pos="276" w:leader="none"/>
          <w:tab w:val="left" w:pos="5305" w:leader="none"/>
        </w:tabs>
        <w:rPr/>
      </w:pPr>
      <w:r>
        <w:rPr/>
      </w:r>
    </w:p>
    <w:p>
      <w:pPr>
        <w:pStyle w:val="Normal"/>
        <w:tabs>
          <w:tab w:val="clear" w:pos="709"/>
          <w:tab w:val="left" w:pos="276" w:leader="none"/>
          <w:tab w:val="left" w:pos="5305" w:leader="none"/>
        </w:tabs>
        <w:rPr/>
      </w:pPr>
      <w:r>
        <w:rPr/>
      </w:r>
    </w:p>
    <w:p>
      <w:pPr>
        <w:pStyle w:val="Normal"/>
        <w:rPr/>
      </w:pPr>
      <w:r>
        <w:rPr/>
        <w:t>ATP REF SOURCE: 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LEVEL AT D.U.T. CONNECTOR: ________________ dBm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5253355</wp:posOffset>
                </wp:positionH>
                <wp:positionV relativeFrom="paragraph">
                  <wp:posOffset>331470</wp:posOffset>
                </wp:positionV>
                <wp:extent cx="1065530" cy="145415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60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00000A"/>
                                <w:sz w:val="20"/>
                              </w:rPr>
                              <w:t>REV -  10/</w:t>
                            </w:r>
                            <w:r>
                              <w:rPr>
                                <w:color w:val="00000A"/>
                                <w:sz w:val="20"/>
                              </w:rPr>
                              <w:t>21</w:t>
                            </w:r>
                            <w:r>
                              <w:rPr>
                                <w:color w:val="00000A"/>
                                <w:sz w:val="20"/>
                              </w:rPr>
                              <w:t>/2024</w:t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path="m0,0l-2147483645,0l-2147483645,-2147483646l0,-2147483646xe" stroked="f" o:allowincell="f" style="position:absolute;margin-left:413.65pt;margin-top:26.1pt;width:83.85pt;height:11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00000A"/>
                          <w:sz w:val="20"/>
                        </w:rPr>
                        <w:t>REV -  10/</w:t>
                      </w:r>
                      <w:r>
                        <w:rPr>
                          <w:color w:val="00000A"/>
                          <w:sz w:val="20"/>
                        </w:rPr>
                        <w:t>21</w:t>
                      </w:r>
                      <w:r>
                        <w:rPr>
                          <w:color w:val="00000A"/>
                          <w:sz w:val="20"/>
                        </w:rPr>
                        <w:t>/2024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Date: _____ / ______ / 20___</w:t>
        <w:tab/>
        <w:t>TEST OPERATOR: ________________________________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36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235</TotalTime>
  <Application>LibreOffice/7.6.5.2$Windows_X86_64 LibreOffice_project/38d5f62f85355c192ef5f1dd47c5c0c0c6d6598b</Application>
  <AppVersion>15.0000</AppVersion>
  <Pages>2</Pages>
  <Words>470</Words>
  <Characters>2742</Characters>
  <CharactersWithSpaces>3247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2018-07-13T20:11:46Z</dcterms:created>
  <dc:creator/>
  <dc:description/>
  <dc:language>en-US</dc:language>
  <cp:lastModifiedBy/>
  <cp:lastPrinted>2021-07-18T14:40:57Z</cp:lastPrinted>
  <dcterms:modified xsi:type="dcterms:W3CDTF">2024-10-21T19:24:51Z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