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2C9" w:rsidRDefault="00471CE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471CE7">
        <w:rPr>
          <w:noProof/>
        </w:rPr>
        <w:pict>
          <v:rect id="_x0000_s1026" style="position:absolute;margin-left:439.1pt;margin-top:80.15pt;width:165.35pt;height:632.3pt;z-index:-251658752;mso-position-horizontal-relative:page;mso-position-vertical-relative:page" o:allowincell="f" fillcolor="#f2f2f2" stroked="f">
            <w10:wrap anchorx="page" anchory="page"/>
          </v:rect>
        </w:pict>
      </w:r>
    </w:p>
    <w:p w:rsidR="003E32C9" w:rsidRDefault="003E32C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E32C9" w:rsidRDefault="003E32C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E32C9" w:rsidRDefault="003E32C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E32C9" w:rsidRDefault="003E32C9">
      <w:pPr>
        <w:widowControl w:val="0"/>
        <w:autoSpaceDE w:val="0"/>
        <w:autoSpaceDN w:val="0"/>
        <w:adjustRightInd w:val="0"/>
        <w:spacing w:after="0" w:line="389" w:lineRule="exact"/>
        <w:rPr>
          <w:rFonts w:ascii="Times New Roman" w:hAnsi="Times New Roman" w:cs="Times New Roman"/>
          <w:sz w:val="24"/>
          <w:szCs w:val="24"/>
        </w:rPr>
      </w:pPr>
    </w:p>
    <w:p w:rsidR="003E32C9" w:rsidRDefault="004F68CD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9"/>
          <w:szCs w:val="19"/>
        </w:rPr>
        <w:t>4.1.10</w:t>
      </w:r>
      <w:r w:rsidR="0026631D">
        <w:rPr>
          <w:rFonts w:ascii="Arial" w:hAnsi="Arial" w:cs="Arial"/>
          <w:b/>
          <w:bCs/>
          <w:sz w:val="19"/>
          <w:szCs w:val="19"/>
        </w:rPr>
        <w:t xml:space="preserve">     MCAPI_NODE_</w:t>
      </w:r>
      <w:r>
        <w:rPr>
          <w:rFonts w:ascii="Arial" w:hAnsi="Arial" w:cs="Arial"/>
          <w:b/>
          <w:bCs/>
          <w:sz w:val="19"/>
          <w:szCs w:val="19"/>
        </w:rPr>
        <w:t>COLLECT (ABB Extension)</w:t>
      </w:r>
    </w:p>
    <w:p w:rsidR="003E32C9" w:rsidRDefault="003E32C9">
      <w:pPr>
        <w:widowControl w:val="0"/>
        <w:autoSpaceDE w:val="0"/>
        <w:autoSpaceDN w:val="0"/>
        <w:adjustRightInd w:val="0"/>
        <w:spacing w:after="0" w:line="375" w:lineRule="exact"/>
        <w:rPr>
          <w:rFonts w:ascii="Times New Roman" w:hAnsi="Times New Roman" w:cs="Times New Roman"/>
          <w:sz w:val="24"/>
          <w:szCs w:val="24"/>
        </w:rPr>
      </w:pPr>
    </w:p>
    <w:p w:rsidR="003E32C9" w:rsidRDefault="0026631D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NAME</w:t>
      </w:r>
    </w:p>
    <w:p w:rsidR="003E32C9" w:rsidRDefault="003E32C9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3E32C9" w:rsidRDefault="0026631D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16"/>
          <w:szCs w:val="16"/>
        </w:rPr>
        <w:t>mcapi_node_</w:t>
      </w:r>
      <w:r w:rsidR="00A047CB">
        <w:rPr>
          <w:rFonts w:ascii="Courier New" w:hAnsi="Courier New" w:cs="Courier New"/>
          <w:sz w:val="16"/>
          <w:szCs w:val="16"/>
        </w:rPr>
        <w:t>collect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– </w:t>
      </w:r>
      <w:r w:rsidR="00A047CB" w:rsidRPr="00A047CB">
        <w:rPr>
          <w:rFonts w:ascii="Arial" w:hAnsi="Arial" w:cs="Arial"/>
          <w:sz w:val="16"/>
          <w:szCs w:val="16"/>
        </w:rPr>
        <w:t>Accept and validate message topology</w:t>
      </w:r>
      <w:r>
        <w:rPr>
          <w:rFonts w:ascii="Arial" w:hAnsi="Arial" w:cs="Arial"/>
          <w:sz w:val="16"/>
          <w:szCs w:val="16"/>
        </w:rPr>
        <w:t>.</w:t>
      </w:r>
    </w:p>
    <w:p w:rsidR="003E32C9" w:rsidRDefault="003E32C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sz w:val="24"/>
          <w:szCs w:val="24"/>
        </w:rPr>
      </w:pPr>
    </w:p>
    <w:p w:rsidR="003E32C9" w:rsidRDefault="0026631D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SYNOPSIS</w:t>
      </w:r>
    </w:p>
    <w:p w:rsidR="003E32C9" w:rsidRDefault="003E32C9">
      <w:pPr>
        <w:widowControl w:val="0"/>
        <w:autoSpaceDE w:val="0"/>
        <w:autoSpaceDN w:val="0"/>
        <w:adjustRightInd w:val="0"/>
        <w:spacing w:after="0" w:line="281" w:lineRule="exact"/>
        <w:rPr>
          <w:rFonts w:ascii="Times New Roman" w:hAnsi="Times New Roman" w:cs="Times New Roman"/>
          <w:sz w:val="24"/>
          <w:szCs w:val="24"/>
        </w:rPr>
      </w:pPr>
    </w:p>
    <w:p w:rsidR="003E32C9" w:rsidRDefault="0026631D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16"/>
          <w:szCs w:val="16"/>
        </w:rPr>
        <w:t>#include  &lt;mcapi</w:t>
      </w:r>
      <w:r w:rsidR="00A047CB">
        <w:rPr>
          <w:rFonts w:ascii="Courier New" w:hAnsi="Courier New" w:cs="Courier New"/>
          <w:sz w:val="16"/>
          <w:szCs w:val="16"/>
        </w:rPr>
        <w:t>_abb</w:t>
      </w:r>
      <w:r>
        <w:rPr>
          <w:rFonts w:ascii="Courier New" w:hAnsi="Courier New" w:cs="Courier New"/>
          <w:sz w:val="16"/>
          <w:szCs w:val="16"/>
        </w:rPr>
        <w:t>.h&gt;</w:t>
      </w:r>
    </w:p>
    <w:p w:rsidR="003E32C9" w:rsidRDefault="003E32C9">
      <w:pPr>
        <w:widowControl w:val="0"/>
        <w:autoSpaceDE w:val="0"/>
        <w:autoSpaceDN w:val="0"/>
        <w:adjustRightInd w:val="0"/>
        <w:spacing w:after="0" w:line="199" w:lineRule="exact"/>
        <w:rPr>
          <w:rFonts w:ascii="Times New Roman" w:hAnsi="Times New Roman" w:cs="Times New Roman"/>
          <w:sz w:val="24"/>
          <w:szCs w:val="24"/>
        </w:rPr>
      </w:pPr>
    </w:p>
    <w:p w:rsidR="003E32C9" w:rsidRDefault="0026631D" w:rsidP="00A047CB">
      <w:pPr>
        <w:widowControl w:val="0"/>
        <w:overflowPunct w:val="0"/>
        <w:autoSpaceDE w:val="0"/>
        <w:autoSpaceDN w:val="0"/>
        <w:adjustRightInd w:val="0"/>
        <w:spacing w:after="0" w:line="252" w:lineRule="auto"/>
        <w:ind w:left="600" w:right="4580" w:hanging="286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15"/>
          <w:szCs w:val="15"/>
        </w:rPr>
        <w:t>void mcapi_node_</w:t>
      </w:r>
      <w:r w:rsidR="00A047CB">
        <w:rPr>
          <w:rFonts w:ascii="Courier New" w:hAnsi="Courier New" w:cs="Courier New"/>
          <w:sz w:val="15"/>
          <w:szCs w:val="15"/>
        </w:rPr>
        <w:t>collect</w:t>
      </w:r>
      <w:r>
        <w:rPr>
          <w:rFonts w:ascii="Courier New" w:hAnsi="Courier New" w:cs="Courier New"/>
          <w:sz w:val="15"/>
          <w:szCs w:val="15"/>
        </w:rPr>
        <w:t xml:space="preserve">( MCAPI_IN mcapi_domain_t domain_id, MCAPI_IN mcapi_node_t node_id, MCAPI_IN </w:t>
      </w:r>
      <w:r w:rsidR="00A047CB">
        <w:rPr>
          <w:rFonts w:ascii="Courier New" w:hAnsi="Courier New" w:cs="Courier New"/>
          <w:sz w:val="15"/>
          <w:szCs w:val="15"/>
        </w:rPr>
        <w:t>mxml_node_t* root, MCAPI_OUT mcapi_config_t* config, MCAPI_IN mca_timeout_t timeout,</w:t>
      </w:r>
      <w:r>
        <w:rPr>
          <w:rFonts w:ascii="Courier New" w:hAnsi="Courier New" w:cs="Courier New"/>
          <w:sz w:val="15"/>
          <w:szCs w:val="15"/>
        </w:rPr>
        <w:t xml:space="preserve"> MCAPI_OUT mcapi_status_t* mcapi_status</w:t>
      </w:r>
    </w:p>
    <w:p w:rsidR="003E32C9" w:rsidRDefault="003E32C9">
      <w:pPr>
        <w:widowControl w:val="0"/>
        <w:autoSpaceDE w:val="0"/>
        <w:autoSpaceDN w:val="0"/>
        <w:adjustRightInd w:val="0"/>
        <w:spacing w:after="0" w:line="94" w:lineRule="exact"/>
        <w:rPr>
          <w:rFonts w:ascii="Times New Roman" w:hAnsi="Times New Roman" w:cs="Times New Roman"/>
          <w:sz w:val="24"/>
          <w:szCs w:val="24"/>
        </w:rPr>
      </w:pPr>
    </w:p>
    <w:p w:rsidR="003E32C9" w:rsidRDefault="0026631D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16"/>
          <w:szCs w:val="16"/>
        </w:rPr>
        <w:t>);</w:t>
      </w:r>
    </w:p>
    <w:p w:rsidR="003E32C9" w:rsidRDefault="003E32C9">
      <w:pPr>
        <w:widowControl w:val="0"/>
        <w:autoSpaceDE w:val="0"/>
        <w:autoSpaceDN w:val="0"/>
        <w:adjustRightInd w:val="0"/>
        <w:spacing w:after="0" w:line="371" w:lineRule="exact"/>
        <w:rPr>
          <w:rFonts w:ascii="Times New Roman" w:hAnsi="Times New Roman" w:cs="Times New Roman"/>
          <w:sz w:val="24"/>
          <w:szCs w:val="24"/>
        </w:rPr>
      </w:pPr>
    </w:p>
    <w:p w:rsidR="003E32C9" w:rsidRDefault="0026631D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DESCRIPTION</w:t>
      </w:r>
    </w:p>
    <w:p w:rsidR="003E32C9" w:rsidRDefault="003E32C9">
      <w:pPr>
        <w:widowControl w:val="0"/>
        <w:autoSpaceDE w:val="0"/>
        <w:autoSpaceDN w:val="0"/>
        <w:adjustRightInd w:val="0"/>
        <w:spacing w:after="0" w:line="112" w:lineRule="exact"/>
        <w:rPr>
          <w:rFonts w:ascii="Times New Roman" w:hAnsi="Times New Roman" w:cs="Times New Roman"/>
          <w:sz w:val="24"/>
          <w:szCs w:val="24"/>
        </w:rPr>
      </w:pPr>
    </w:p>
    <w:p w:rsidR="00A047CB" w:rsidRPr="00A047CB" w:rsidRDefault="0026631D" w:rsidP="00A047C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02" w:right="1656"/>
        <w:rPr>
          <w:rFonts w:ascii="Arial" w:hAnsi="Arial" w:cs="Arial"/>
          <w:sz w:val="16"/>
          <w:szCs w:val="16"/>
        </w:rPr>
      </w:pPr>
      <w:r w:rsidRPr="00A047CB">
        <w:rPr>
          <w:rFonts w:ascii="Courier New" w:hAnsi="Courier New" w:cs="Courier New"/>
          <w:sz w:val="16"/>
          <w:szCs w:val="16"/>
        </w:rPr>
        <w:t>mcapi_node_</w:t>
      </w:r>
      <w:r w:rsidR="00A047CB" w:rsidRPr="00A047CB">
        <w:rPr>
          <w:rFonts w:ascii="Courier New" w:hAnsi="Courier New" w:cs="Courier New"/>
          <w:sz w:val="16"/>
          <w:szCs w:val="16"/>
        </w:rPr>
        <w:t>collect</w:t>
      </w:r>
      <w:r w:rsidRPr="00A047CB">
        <w:rPr>
          <w:rFonts w:ascii="Courier New" w:hAnsi="Courier New" w:cs="Courier New"/>
          <w:sz w:val="16"/>
          <w:szCs w:val="16"/>
        </w:rPr>
        <w:t>()</w:t>
      </w:r>
      <w:r w:rsidR="00A047CB">
        <w:rPr>
          <w:rFonts w:ascii="Arial" w:hAnsi="Arial" w:cs="Arial"/>
          <w:sz w:val="16"/>
          <w:szCs w:val="16"/>
        </w:rPr>
        <w:t xml:space="preserve"> p</w:t>
      </w:r>
      <w:r w:rsidR="00A047CB" w:rsidRPr="00A047CB">
        <w:rPr>
          <w:rFonts w:ascii="Arial" w:hAnsi="Arial" w:cs="Arial"/>
          <w:sz w:val="16"/>
          <w:szCs w:val="16"/>
        </w:rPr>
        <w:t xml:space="preserve">arses the endpoints, channels and links based on XML configuration and waits for the remote endpoints to be initialized. The MCAPI node must be already initialized corresponding to </w:t>
      </w:r>
      <w:r w:rsidR="00A047CB" w:rsidRPr="00A047CB">
        <w:rPr>
          <w:rFonts w:ascii="Courier New" w:hAnsi="Courier New" w:cs="Courier New"/>
          <w:sz w:val="16"/>
          <w:szCs w:val="16"/>
        </w:rPr>
        <w:t>domain_id</w:t>
      </w:r>
      <w:r w:rsidR="00A047CB" w:rsidRPr="00A047CB">
        <w:rPr>
          <w:rFonts w:ascii="Arial" w:hAnsi="Arial" w:cs="Arial"/>
          <w:sz w:val="16"/>
          <w:szCs w:val="16"/>
        </w:rPr>
        <w:t xml:space="preserve"> and </w:t>
      </w:r>
      <w:r w:rsidR="00A047CB" w:rsidRPr="00A047CB">
        <w:rPr>
          <w:rFonts w:ascii="Courier New" w:hAnsi="Courier New" w:cs="Courier New"/>
          <w:sz w:val="16"/>
          <w:szCs w:val="16"/>
        </w:rPr>
        <w:t>node_id</w:t>
      </w:r>
      <w:r w:rsidR="00A047CB" w:rsidRPr="00A047CB">
        <w:rPr>
          <w:rFonts w:ascii="Arial" w:hAnsi="Arial" w:cs="Arial"/>
          <w:sz w:val="16"/>
          <w:szCs w:val="16"/>
        </w:rPr>
        <w:t>. The XML configuration must be parsed before the call to</w:t>
      </w:r>
      <w:r w:rsidR="00A047CB" w:rsidRPr="00A047CB">
        <w:rPr>
          <w:rFonts w:ascii="Courier New" w:hAnsi="Courier New" w:cs="Courier New"/>
          <w:sz w:val="16"/>
          <w:szCs w:val="16"/>
        </w:rPr>
        <w:t xml:space="preserve"> mcapi_collect</w:t>
      </w:r>
      <w:r w:rsidR="00A047CB" w:rsidRPr="00A047CB">
        <w:rPr>
          <w:rFonts w:ascii="Arial" w:hAnsi="Arial" w:cs="Arial"/>
          <w:sz w:val="16"/>
          <w:szCs w:val="16"/>
        </w:rPr>
        <w:t xml:space="preserve"> by the mxml library and the resulting DOM is passed as</w:t>
      </w:r>
      <w:r w:rsidR="00A047CB">
        <w:rPr>
          <w:rFonts w:ascii="Arial" w:hAnsi="Arial" w:cs="Arial"/>
          <w:sz w:val="16"/>
          <w:szCs w:val="16"/>
        </w:rPr>
        <w:t xml:space="preserve"> </w:t>
      </w:r>
      <w:r w:rsidR="00A047CB" w:rsidRPr="00A047CB">
        <w:rPr>
          <w:rFonts w:ascii="Courier New" w:hAnsi="Courier New" w:cs="Courier New"/>
          <w:sz w:val="16"/>
          <w:szCs w:val="16"/>
        </w:rPr>
        <w:t>root</w:t>
      </w:r>
      <w:r w:rsidR="00A047CB" w:rsidRPr="00A047CB">
        <w:rPr>
          <w:rFonts w:ascii="Arial" w:hAnsi="Arial" w:cs="Arial"/>
          <w:sz w:val="16"/>
          <w:szCs w:val="16"/>
        </w:rPr>
        <w:t>. The configuration for this MCAPI node is stored in the memory</w:t>
      </w:r>
      <w:r w:rsidR="00A047CB">
        <w:rPr>
          <w:rFonts w:ascii="Arial" w:hAnsi="Arial" w:cs="Arial"/>
          <w:sz w:val="16"/>
          <w:szCs w:val="16"/>
        </w:rPr>
        <w:t xml:space="preserve"> </w:t>
      </w:r>
      <w:r w:rsidR="00A047CB" w:rsidRPr="00A047CB">
        <w:rPr>
          <w:rFonts w:ascii="Arial" w:hAnsi="Arial" w:cs="Arial"/>
          <w:sz w:val="16"/>
          <w:szCs w:val="16"/>
        </w:rPr>
        <w:t xml:space="preserve">pointed to by </w:t>
      </w:r>
      <w:r w:rsidR="00A047CB" w:rsidRPr="00A047CB">
        <w:rPr>
          <w:rFonts w:ascii="Courier New" w:hAnsi="Courier New" w:cs="Courier New"/>
          <w:sz w:val="16"/>
          <w:szCs w:val="16"/>
        </w:rPr>
        <w:t>config</w:t>
      </w:r>
      <w:r w:rsidR="00A047CB" w:rsidRPr="00A047CB">
        <w:rPr>
          <w:rFonts w:ascii="Arial" w:hAnsi="Arial" w:cs="Arial"/>
          <w:sz w:val="16"/>
          <w:szCs w:val="16"/>
        </w:rPr>
        <w:t xml:space="preserve">, selecting only the parts </w:t>
      </w:r>
      <w:r w:rsidR="00A047CB">
        <w:rPr>
          <w:rFonts w:ascii="Arial" w:hAnsi="Arial" w:cs="Arial"/>
          <w:sz w:val="16"/>
          <w:szCs w:val="16"/>
        </w:rPr>
        <w:t xml:space="preserve">that </w:t>
      </w:r>
      <w:r w:rsidR="00A047CB" w:rsidRPr="00A047CB">
        <w:rPr>
          <w:rFonts w:ascii="Arial" w:hAnsi="Arial" w:cs="Arial"/>
          <w:sz w:val="16"/>
          <w:szCs w:val="16"/>
        </w:rPr>
        <w:t>pertain to this node</w:t>
      </w:r>
      <w:r w:rsidR="00A047CB">
        <w:rPr>
          <w:rFonts w:ascii="Arial" w:hAnsi="Arial" w:cs="Arial"/>
          <w:sz w:val="16"/>
          <w:szCs w:val="16"/>
        </w:rPr>
        <w:t xml:space="preserve"> </w:t>
      </w:r>
      <w:r w:rsidR="00A047CB" w:rsidRPr="00A047CB">
        <w:rPr>
          <w:rFonts w:ascii="Arial" w:hAnsi="Arial" w:cs="Arial"/>
          <w:sz w:val="16"/>
          <w:szCs w:val="16"/>
        </w:rPr>
        <w:t>either as a source or destination endpoint. The config storage is used</w:t>
      </w:r>
      <w:r w:rsidR="00A047CB">
        <w:rPr>
          <w:rFonts w:ascii="Arial" w:hAnsi="Arial" w:cs="Arial"/>
          <w:sz w:val="16"/>
          <w:szCs w:val="16"/>
        </w:rPr>
        <w:t xml:space="preserve"> </w:t>
      </w:r>
      <w:r w:rsidR="00A047CB" w:rsidRPr="00A047CB">
        <w:rPr>
          <w:rFonts w:ascii="Arial" w:hAnsi="Arial" w:cs="Arial"/>
          <w:sz w:val="16"/>
          <w:szCs w:val="16"/>
        </w:rPr>
        <w:t xml:space="preserve">by </w:t>
      </w:r>
      <w:r w:rsidR="00A047CB" w:rsidRPr="00A047CB">
        <w:rPr>
          <w:rFonts w:ascii="Courier New" w:hAnsi="Courier New" w:cs="Courier New"/>
          <w:sz w:val="16"/>
          <w:szCs w:val="16"/>
        </w:rPr>
        <w:t>mcapi_node_connect</w:t>
      </w:r>
      <w:r w:rsidR="00A047CB" w:rsidRPr="00A047CB">
        <w:rPr>
          <w:rFonts w:ascii="Arial" w:hAnsi="Arial" w:cs="Arial"/>
          <w:sz w:val="16"/>
          <w:szCs w:val="16"/>
        </w:rPr>
        <w:t xml:space="preserve"> to create the endpoints and connect the channels,</w:t>
      </w:r>
      <w:r w:rsidR="00A047CB">
        <w:rPr>
          <w:rFonts w:ascii="Arial" w:hAnsi="Arial" w:cs="Arial"/>
          <w:sz w:val="16"/>
          <w:szCs w:val="16"/>
        </w:rPr>
        <w:t xml:space="preserve"> </w:t>
      </w:r>
      <w:r w:rsidR="00A047CB" w:rsidRPr="00A047CB">
        <w:rPr>
          <w:rFonts w:ascii="Arial" w:hAnsi="Arial" w:cs="Arial"/>
          <w:sz w:val="16"/>
          <w:szCs w:val="16"/>
        </w:rPr>
        <w:t xml:space="preserve">and should be preserved in order to perform an orderly disconnect </w:t>
      </w:r>
      <w:r w:rsidR="00A047CB">
        <w:rPr>
          <w:rFonts w:ascii="Arial" w:hAnsi="Arial" w:cs="Arial"/>
          <w:sz w:val="16"/>
          <w:szCs w:val="16"/>
        </w:rPr>
        <w:t xml:space="preserve">with </w:t>
      </w:r>
      <w:r w:rsidR="00A047CB" w:rsidRPr="00A047CB">
        <w:rPr>
          <w:rFonts w:ascii="Courier New" w:hAnsi="Courier New" w:cs="Courier New"/>
          <w:sz w:val="16"/>
          <w:szCs w:val="16"/>
        </w:rPr>
        <w:t>mcapi_node_disconnect</w:t>
      </w:r>
      <w:r w:rsidR="00A047CB">
        <w:rPr>
          <w:rFonts w:ascii="Arial" w:hAnsi="Arial" w:cs="Arial"/>
          <w:sz w:val="16"/>
          <w:szCs w:val="16"/>
        </w:rPr>
        <w:t xml:space="preserve"> </w:t>
      </w:r>
      <w:r w:rsidR="00A047CB" w:rsidRPr="00A047CB">
        <w:rPr>
          <w:rFonts w:ascii="Arial" w:hAnsi="Arial" w:cs="Arial"/>
          <w:sz w:val="16"/>
          <w:szCs w:val="16"/>
        </w:rPr>
        <w:t>when</w:t>
      </w:r>
      <w:r w:rsidR="00A047CB">
        <w:rPr>
          <w:rFonts w:ascii="Arial" w:hAnsi="Arial" w:cs="Arial"/>
          <w:sz w:val="16"/>
          <w:szCs w:val="16"/>
        </w:rPr>
        <w:t xml:space="preserve"> </w:t>
      </w:r>
      <w:r w:rsidR="00A047CB" w:rsidRPr="00A047CB">
        <w:rPr>
          <w:rFonts w:ascii="Arial" w:hAnsi="Arial" w:cs="Arial"/>
          <w:sz w:val="16"/>
          <w:szCs w:val="16"/>
        </w:rPr>
        <w:t xml:space="preserve">the MCAPI node is run down. The </w:t>
      </w:r>
      <w:r w:rsidR="00A047CB" w:rsidRPr="00A047CB">
        <w:rPr>
          <w:rFonts w:ascii="Courier New" w:hAnsi="Courier New" w:cs="Courier New"/>
          <w:sz w:val="16"/>
          <w:szCs w:val="16"/>
        </w:rPr>
        <w:t>mcapi_collect</w:t>
      </w:r>
      <w:r w:rsidR="00A047CB" w:rsidRPr="00A047CB">
        <w:rPr>
          <w:rFonts w:ascii="Arial" w:hAnsi="Arial" w:cs="Arial"/>
          <w:sz w:val="16"/>
          <w:szCs w:val="16"/>
        </w:rPr>
        <w:t xml:space="preserve"> routine waits for the</w:t>
      </w:r>
      <w:r w:rsidR="00A047CB">
        <w:rPr>
          <w:rFonts w:ascii="Arial" w:hAnsi="Arial" w:cs="Arial"/>
          <w:sz w:val="16"/>
          <w:szCs w:val="16"/>
        </w:rPr>
        <w:t xml:space="preserve"> </w:t>
      </w:r>
      <w:r w:rsidR="00A047CB" w:rsidRPr="00A047CB">
        <w:rPr>
          <w:rFonts w:ascii="Arial" w:hAnsi="Arial" w:cs="Arial"/>
          <w:sz w:val="16"/>
          <w:szCs w:val="16"/>
        </w:rPr>
        <w:t>remote endpoints to be allocated, and returns with an status error if</w:t>
      </w:r>
    </w:p>
    <w:p w:rsidR="003E32C9" w:rsidRPr="00A047CB" w:rsidRDefault="00A047CB" w:rsidP="00A047C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02" w:right="1656"/>
        <w:rPr>
          <w:rFonts w:ascii="Arial" w:hAnsi="Arial" w:cs="Arial"/>
          <w:sz w:val="16"/>
          <w:szCs w:val="16"/>
        </w:rPr>
      </w:pPr>
      <w:r w:rsidRPr="00A047CB">
        <w:rPr>
          <w:rFonts w:ascii="Arial" w:hAnsi="Arial" w:cs="Arial"/>
          <w:sz w:val="16"/>
          <w:szCs w:val="16"/>
        </w:rPr>
        <w:t>the timeout is exceeded.</w:t>
      </w:r>
    </w:p>
    <w:p w:rsidR="003E32C9" w:rsidRDefault="003E32C9">
      <w:pPr>
        <w:widowControl w:val="0"/>
        <w:autoSpaceDE w:val="0"/>
        <w:autoSpaceDN w:val="0"/>
        <w:adjustRightInd w:val="0"/>
        <w:spacing w:after="0" w:line="291" w:lineRule="exact"/>
        <w:rPr>
          <w:rFonts w:ascii="Times New Roman" w:hAnsi="Times New Roman" w:cs="Times New Roman"/>
          <w:sz w:val="24"/>
          <w:szCs w:val="24"/>
        </w:rPr>
      </w:pPr>
    </w:p>
    <w:p w:rsidR="003E32C9" w:rsidRDefault="0026631D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RETURN VALUE</w:t>
      </w:r>
    </w:p>
    <w:p w:rsidR="003E32C9" w:rsidRDefault="003E32C9">
      <w:pPr>
        <w:widowControl w:val="0"/>
        <w:autoSpaceDE w:val="0"/>
        <w:autoSpaceDN w:val="0"/>
        <w:adjustRightInd w:val="0"/>
        <w:spacing w:after="0" w:line="281" w:lineRule="exact"/>
        <w:rPr>
          <w:rFonts w:ascii="Times New Roman" w:hAnsi="Times New Roman" w:cs="Times New Roman"/>
          <w:sz w:val="24"/>
          <w:szCs w:val="24"/>
        </w:rPr>
      </w:pPr>
    </w:p>
    <w:p w:rsidR="003E32C9" w:rsidRDefault="0026631D" w:rsidP="00A047CB">
      <w:pPr>
        <w:widowControl w:val="0"/>
        <w:autoSpaceDE w:val="0"/>
        <w:autoSpaceDN w:val="0"/>
        <w:adjustRightInd w:val="0"/>
        <w:spacing w:after="0" w:line="240" w:lineRule="auto"/>
        <w:ind w:left="300" w:right="14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6"/>
          <w:szCs w:val="16"/>
        </w:rPr>
        <w:t xml:space="preserve">On success, </w:t>
      </w:r>
      <w:r>
        <w:rPr>
          <w:rFonts w:ascii="Courier New" w:hAnsi="Courier New" w:cs="Courier New"/>
          <w:sz w:val="16"/>
          <w:szCs w:val="16"/>
        </w:rPr>
        <w:t>*mcapi_status</w:t>
      </w:r>
      <w:r>
        <w:rPr>
          <w:rFonts w:ascii="Arial" w:hAnsi="Arial" w:cs="Arial"/>
          <w:sz w:val="16"/>
          <w:szCs w:val="16"/>
        </w:rPr>
        <w:t xml:space="preserve"> is set to</w:t>
      </w:r>
      <w:r w:rsidR="00A047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  <w:sz w:val="16"/>
          <w:szCs w:val="16"/>
        </w:rPr>
        <w:t>MCAPI_SUCCESS</w:t>
      </w:r>
      <w:r>
        <w:rPr>
          <w:rFonts w:ascii="Arial" w:hAnsi="Arial" w:cs="Arial"/>
          <w:sz w:val="16"/>
          <w:szCs w:val="16"/>
        </w:rPr>
        <w:t>. On error,</w:t>
      </w:r>
      <w:r>
        <w:rPr>
          <w:rFonts w:ascii="Courier New" w:hAnsi="Courier New" w:cs="Courier New"/>
          <w:sz w:val="16"/>
          <w:szCs w:val="16"/>
        </w:rPr>
        <w:t xml:space="preserve"> *mcapi_status </w:t>
      </w:r>
      <w:r>
        <w:rPr>
          <w:rFonts w:ascii="Arial" w:hAnsi="Arial" w:cs="Arial"/>
          <w:sz w:val="16"/>
          <w:szCs w:val="16"/>
        </w:rPr>
        <w:t xml:space="preserve">is set to </w:t>
      </w:r>
      <w:r w:rsidR="00A047CB">
        <w:rPr>
          <w:rFonts w:ascii="Arial" w:hAnsi="Arial" w:cs="Arial"/>
          <w:sz w:val="16"/>
          <w:szCs w:val="16"/>
        </w:rPr>
        <w:t xml:space="preserve">the appropriate </w:t>
      </w:r>
      <w:r>
        <w:rPr>
          <w:rFonts w:ascii="Arial" w:hAnsi="Arial" w:cs="Arial"/>
          <w:sz w:val="16"/>
          <w:szCs w:val="16"/>
        </w:rPr>
        <w:t xml:space="preserve">error code </w:t>
      </w:r>
      <w:r w:rsidR="00A047CB">
        <w:rPr>
          <w:rFonts w:ascii="Arial" w:hAnsi="Arial" w:cs="Arial"/>
          <w:sz w:val="16"/>
          <w:szCs w:val="16"/>
        </w:rPr>
        <w:t>defined below</w:t>
      </w:r>
      <w:r>
        <w:rPr>
          <w:rFonts w:ascii="Arial" w:hAnsi="Arial" w:cs="Arial"/>
          <w:sz w:val="16"/>
          <w:szCs w:val="16"/>
        </w:rPr>
        <w:t>.</w:t>
      </w:r>
    </w:p>
    <w:p w:rsidR="003E32C9" w:rsidRDefault="003E32C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E32C9" w:rsidRDefault="003E32C9">
      <w:pPr>
        <w:widowControl w:val="0"/>
        <w:autoSpaceDE w:val="0"/>
        <w:autoSpaceDN w:val="0"/>
        <w:adjustRightInd w:val="0"/>
        <w:spacing w:after="0" w:line="26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3380"/>
        <w:gridCol w:w="2640"/>
        <w:gridCol w:w="1380"/>
      </w:tblGrid>
      <w:tr w:rsidR="003E32C9">
        <w:trPr>
          <w:trHeight w:val="188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32C9" w:rsidRDefault="002663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ERRORS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32C9" w:rsidRDefault="003E32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32C9" w:rsidRDefault="003E32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3E32C9" w:rsidTr="00C664D1">
        <w:trPr>
          <w:trHeight w:val="492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32C9" w:rsidRDefault="002F3D7B" w:rsidP="00C66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2F3D7B">
              <w:rPr>
                <w:rFonts w:ascii="Courier New" w:hAnsi="Courier New" w:cs="Courier New"/>
                <w:sz w:val="19"/>
                <w:szCs w:val="19"/>
              </w:rPr>
              <w:t>MCAPI_TIMEOUT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32C9" w:rsidRDefault="00FA0C8B" w:rsidP="00C66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 w:right="-1180"/>
              <w:rPr>
                <w:rFonts w:ascii="Times New Roman" w:hAnsi="Times New Roman" w:cs="Times New Roman"/>
                <w:sz w:val="24"/>
                <w:szCs w:val="24"/>
              </w:rPr>
            </w:pPr>
            <w:r w:rsidRPr="00FA0C8B">
              <w:rPr>
                <w:rFonts w:ascii="Arial" w:hAnsi="Arial" w:cs="Arial"/>
                <w:sz w:val="16"/>
                <w:szCs w:val="16"/>
              </w:rPr>
              <w:t>The MCAPI remote endpoints were not allocated in the specified time limit</w:t>
            </w:r>
            <w:r w:rsidR="0026631D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32C9" w:rsidRDefault="003E32C9" w:rsidP="00C66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32C9" w:rsidTr="00C664D1">
        <w:trPr>
          <w:trHeight w:val="401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32C9" w:rsidRDefault="00FA0C8B" w:rsidP="00C664D1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FA0C8B">
              <w:rPr>
                <w:rFonts w:ascii="Courier New" w:hAnsi="Courier New" w:cs="Courier New"/>
                <w:sz w:val="19"/>
                <w:szCs w:val="19"/>
              </w:rPr>
              <w:t>MCAPI_ERR_NODE_INVALID</w:t>
            </w:r>
          </w:p>
        </w:tc>
        <w:tc>
          <w:tcPr>
            <w:tcW w:w="4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32C9" w:rsidRDefault="00FA0C8B" w:rsidP="00C66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FA0C8B">
              <w:rPr>
                <w:rFonts w:ascii="Arial" w:hAnsi="Arial" w:cs="Arial"/>
                <w:sz w:val="16"/>
                <w:szCs w:val="16"/>
              </w:rPr>
              <w:t>The parameter is not a valid node</w:t>
            </w:r>
          </w:p>
        </w:tc>
      </w:tr>
      <w:tr w:rsidR="00FA0C8B" w:rsidTr="00C664D1">
        <w:trPr>
          <w:trHeight w:val="401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A0C8B" w:rsidRPr="00FA0C8B" w:rsidRDefault="00FA0C8B" w:rsidP="00C664D1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300"/>
              <w:rPr>
                <w:rFonts w:ascii="Courier New" w:hAnsi="Courier New" w:cs="Courier New"/>
                <w:sz w:val="19"/>
                <w:szCs w:val="19"/>
              </w:rPr>
            </w:pPr>
            <w:r w:rsidRPr="00FA0C8B">
              <w:rPr>
                <w:rFonts w:ascii="Courier New" w:hAnsi="Courier New" w:cs="Courier New"/>
                <w:sz w:val="19"/>
                <w:szCs w:val="19"/>
              </w:rPr>
              <w:t>MCAPI_ERR_NODE_CONFFAILED</w:t>
            </w:r>
          </w:p>
        </w:tc>
        <w:tc>
          <w:tcPr>
            <w:tcW w:w="4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0C8B" w:rsidRPr="00FA0C8B" w:rsidRDefault="00FA0C8B" w:rsidP="00C66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Arial" w:hAnsi="Arial" w:cs="Arial"/>
                <w:sz w:val="16"/>
                <w:szCs w:val="16"/>
              </w:rPr>
            </w:pPr>
            <w:r w:rsidRPr="00FA0C8B">
              <w:rPr>
                <w:rFonts w:ascii="Arial" w:hAnsi="Arial" w:cs="Arial"/>
                <w:sz w:val="16"/>
                <w:szCs w:val="16"/>
              </w:rPr>
              <w:t>The node endpoints or channels could not be configured</w:t>
            </w:r>
          </w:p>
        </w:tc>
      </w:tr>
      <w:tr w:rsidR="003E32C9">
        <w:trPr>
          <w:trHeight w:val="326"/>
        </w:trPr>
        <w:tc>
          <w:tcPr>
            <w:tcW w:w="60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E32C9" w:rsidRDefault="003E32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E32C9" w:rsidRDefault="003E32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E32C9">
        <w:trPr>
          <w:trHeight w:val="201"/>
        </w:trPr>
        <w:tc>
          <w:tcPr>
            <w:tcW w:w="6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32C9" w:rsidRDefault="0026631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MCAPI API Specification V2.000  </w:t>
            </w:r>
            <w:r>
              <w:rPr>
                <w:rFonts w:ascii="Arial Unicode MS" w:eastAsia="Arial Unicode MS" w:hAnsi="Arial" w:cs="Arial Unicode MS" w:hint="eastAsia"/>
                <w:sz w:val="16"/>
                <w:szCs w:val="16"/>
              </w:rPr>
              <w:t>➦</w:t>
            </w:r>
            <w:r>
              <w:rPr>
                <w:rFonts w:ascii="Arial" w:hAnsi="Arial" w:cs="Arial"/>
                <w:sz w:val="16"/>
                <w:szCs w:val="16"/>
              </w:rPr>
              <w:t xml:space="preserve">  Multicore Association  </w:t>
            </w:r>
            <w:r>
              <w:rPr>
                <w:rFonts w:ascii="Arial Unicode MS" w:eastAsia="Arial Unicode MS" w:hAnsi="Arial" w:cs="Arial Unicode MS" w:hint="eastAsia"/>
                <w:sz w:val="16"/>
                <w:szCs w:val="16"/>
              </w:rPr>
              <w:t>➦</w:t>
            </w:r>
            <w:r>
              <w:rPr>
                <w:rFonts w:ascii="Arial" w:hAnsi="Arial" w:cs="Arial"/>
                <w:sz w:val="16"/>
                <w:szCs w:val="16"/>
              </w:rPr>
              <w:t xml:space="preserve">  October xx, 2010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32C9" w:rsidRDefault="0026631D">
            <w:pPr>
              <w:widowControl w:val="0"/>
              <w:autoSpaceDE w:val="0"/>
              <w:autoSpaceDN w:val="0"/>
              <w:adjustRightInd w:val="0"/>
              <w:spacing w:after="0" w:line="183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Page 38 of 150</w:t>
            </w:r>
          </w:p>
        </w:tc>
      </w:tr>
    </w:tbl>
    <w:p w:rsidR="003E32C9" w:rsidRDefault="003E32C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3E32C9">
          <w:pgSz w:w="12240" w:h="15840"/>
          <w:pgMar w:top="1440" w:right="2360" w:bottom="1440" w:left="1260" w:header="720" w:footer="720" w:gutter="0"/>
          <w:cols w:space="720" w:equalWidth="0">
            <w:col w:w="8620"/>
          </w:cols>
          <w:noEndnote/>
        </w:sectPr>
      </w:pPr>
    </w:p>
    <w:p w:rsidR="0026631D" w:rsidRDefault="0026631D">
      <w:pPr>
        <w:widowControl w:val="0"/>
        <w:autoSpaceDE w:val="0"/>
        <w:autoSpaceDN w:val="0"/>
        <w:adjustRightInd w:val="0"/>
        <w:spacing w:after="0" w:line="240" w:lineRule="auto"/>
      </w:pPr>
    </w:p>
    <w:sectPr w:rsidR="0026631D" w:rsidSect="003E32C9">
      <w:type w:val="continuous"/>
      <w:pgSz w:w="12240" w:h="15840"/>
      <w:pgMar w:top="1440" w:right="1680" w:bottom="1440" w:left="1680" w:header="720" w:footer="720" w:gutter="0"/>
      <w:cols w:space="720" w:equalWidth="0">
        <w:col w:w="200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1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</w:compat>
  <w:rsids>
    <w:rsidRoot w:val="00BC51F2"/>
    <w:rsid w:val="0026631D"/>
    <w:rsid w:val="002F3D7B"/>
    <w:rsid w:val="003E32C9"/>
    <w:rsid w:val="00471CE7"/>
    <w:rsid w:val="004F68CD"/>
    <w:rsid w:val="00952D06"/>
    <w:rsid w:val="00A047CB"/>
    <w:rsid w:val="00BC51F2"/>
    <w:rsid w:val="00C664D1"/>
    <w:rsid w:val="00D60436"/>
    <w:rsid w:val="00DD133F"/>
    <w:rsid w:val="00F31D6B"/>
    <w:rsid w:val="00FA0C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2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265</Words>
  <Characters>1511</Characters>
  <Application>Microsoft Office Word</Application>
  <DocSecurity>0</DocSecurity>
  <Lines>12</Lines>
  <Paragraphs>3</Paragraphs>
  <ScaleCrop>false</ScaleCrop>
  <Company>ABB</Company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E Harper</dc:creator>
  <cp:lastModifiedBy>Eric E Harper</cp:lastModifiedBy>
  <cp:revision>10</cp:revision>
  <dcterms:created xsi:type="dcterms:W3CDTF">2012-12-22T22:13:00Z</dcterms:created>
  <dcterms:modified xsi:type="dcterms:W3CDTF">2012-12-22T23:29:00Z</dcterms:modified>
</cp:coreProperties>
</file>