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tabs>
          <w:tab w:val="left" w:pos="3640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9"/>
          <w:szCs w:val="19"/>
        </w:rPr>
        <w:t>MCAPI_ERR_NODE_INVALID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The parameter is not a valid node.</w:t>
      </w: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tabs>
          <w:tab w:val="left" w:pos="3640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9"/>
          <w:szCs w:val="19"/>
        </w:rPr>
        <w:t>MCAPI_ERR_ATTR_NUM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Unknown attribute number.</w:t>
      </w: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tabs>
          <w:tab w:val="left" w:pos="3640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9"/>
          <w:szCs w:val="19"/>
        </w:rPr>
        <w:t>MCAPI_ERR_ATTR_SIZE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6"/>
          <w:szCs w:val="16"/>
        </w:rPr>
        <w:t>Incorrect attribute size.</w:t>
      </w: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9"/>
          <w:szCs w:val="19"/>
        </w:rPr>
        <w:t xml:space="preserve">MCAPI_ERR_ATTR_NOTSUPPORTED     </w:t>
      </w:r>
      <w:r>
        <w:rPr>
          <w:rFonts w:ascii="Arial" w:hAnsi="Arial" w:cs="Arial"/>
          <w:sz w:val="15"/>
          <w:szCs w:val="15"/>
        </w:rPr>
        <w:t>Attribute not supported by the implementation.</w:t>
      </w: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tabs>
          <w:tab w:val="left" w:pos="3640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9"/>
          <w:szCs w:val="19"/>
        </w:rPr>
        <w:t>MCAPI_ERR_PARAMETER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 xml:space="preserve">Incorrect </w:t>
      </w:r>
      <w:r>
        <w:rPr>
          <w:rFonts w:ascii="Courier New" w:hAnsi="Courier New" w:cs="Courier New"/>
          <w:sz w:val="15"/>
          <w:szCs w:val="15"/>
        </w:rPr>
        <w:t>attribute</w:t>
      </w:r>
      <w:r>
        <w:rPr>
          <w:rFonts w:ascii="Arial" w:hAnsi="Arial" w:cs="Arial"/>
          <w:sz w:val="15"/>
          <w:szCs w:val="15"/>
        </w:rPr>
        <w:t xml:space="preserve"> parameter.</w:t>
      </w: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tabs>
          <w:tab w:val="left" w:pos="3640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9"/>
          <w:szCs w:val="19"/>
        </w:rPr>
        <w:t>MCAPI_ERR_GENERAL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Implementation specific error not covered by other</w:t>
      </w: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status codes. Specifics must be documented.</w:t>
      </w: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000000" w:rsidRDefault="00E07A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40" w:right="3760" w:bottom="1440" w:left="1280" w:header="720" w:footer="720" w:gutter="0"/>
          <w:cols w:space="720" w:equalWidth="0">
            <w:col w:w="7200"/>
          </w:cols>
          <w:noEndnote/>
        </w:sectPr>
      </w:pPr>
      <w:r>
        <w:rPr>
          <w:noProof/>
        </w:rPr>
        <w:pict>
          <v:line id="_x0000_s1027" style="position:absolute;z-index:-251657216" from="-1.1pt,378.95pt" to="369.05pt,378.95pt" o:allowincell="f" strokeweight=".36pt"/>
        </w:pict>
      </w: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07ACF">
      <w:pPr>
        <w:pStyle w:val="DefaultParagraphFont"/>
        <w:widowControl w:val="0"/>
        <w:tabs>
          <w:tab w:val="left" w:pos="6080"/>
        </w:tabs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5"/>
          <w:szCs w:val="15"/>
        </w:rPr>
        <w:t xml:space="preserve">MCAPI API Specification V2.000  </w:t>
      </w:r>
      <w:r>
        <w:rPr>
          <w:rFonts w:ascii="Arial Unicode MS" w:eastAsia="Arial Unicode MS" w:hAnsi="Arial" w:cs="Arial Unicode MS" w:hint="eastAsia"/>
          <w:sz w:val="15"/>
          <w:szCs w:val="15"/>
        </w:rPr>
        <w:t>➦</w:t>
      </w:r>
      <w:r>
        <w:rPr>
          <w:rFonts w:ascii="Arial" w:hAnsi="Arial" w:cs="Arial"/>
          <w:sz w:val="15"/>
          <w:szCs w:val="15"/>
        </w:rPr>
        <w:t xml:space="preserve">  Multicore Association  </w:t>
      </w:r>
      <w:r>
        <w:rPr>
          <w:rFonts w:ascii="Arial Unicode MS" w:eastAsia="Arial Unicode MS" w:hAnsi="Arial" w:cs="Arial Unicode MS" w:hint="eastAsia"/>
          <w:sz w:val="15"/>
          <w:szCs w:val="15"/>
        </w:rPr>
        <w:t>➦</w:t>
      </w:r>
      <w:r>
        <w:rPr>
          <w:rFonts w:ascii="Arial" w:hAnsi="Arial" w:cs="Arial"/>
          <w:sz w:val="15"/>
          <w:szCs w:val="15"/>
        </w:rPr>
        <w:t xml:space="preserve">  October xx, 2010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Page 39 of 150</w:t>
      </w:r>
    </w:p>
    <w:p w:rsidR="00000000" w:rsidRDefault="00E07A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2240" w:h="15840"/>
          <w:pgMar w:top="1440" w:right="3780" w:bottom="1440" w:left="1280" w:header="720" w:footer="720" w:gutter="0"/>
          <w:cols w:space="720" w:equalWidth="0">
            <w:col w:w="7180"/>
          </w:cols>
          <w:noEndnote/>
        </w:sectPr>
      </w:pPr>
    </w:p>
    <w:p w:rsidR="00000000" w:rsidRDefault="00E07A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ACF" w:rsidRDefault="00E07ACF">
      <w:pPr>
        <w:widowControl w:val="0"/>
        <w:autoSpaceDE w:val="0"/>
        <w:autoSpaceDN w:val="0"/>
        <w:adjustRightInd w:val="0"/>
        <w:spacing w:after="0" w:line="240" w:lineRule="auto"/>
      </w:pPr>
      <w:hyperlink r:id="rId5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PDF to Word</w:t>
        </w:r>
      </w:hyperlink>
    </w:p>
    <w:sectPr w:rsidR="00E07ACF">
      <w:type w:val="continuous"/>
      <w:pgSz w:w="12240" w:h="15840"/>
      <w:pgMar w:top="1440" w:right="1680" w:bottom="1440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E64FE4"/>
    <w:rsid w:val="00E07ACF"/>
    <w:rsid w:val="00E6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dfonline.blogsp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>ABB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2</cp:revision>
  <dcterms:created xsi:type="dcterms:W3CDTF">2012-12-22T17:29:00Z</dcterms:created>
  <dcterms:modified xsi:type="dcterms:W3CDTF">2012-12-22T17:29:00Z</dcterms:modified>
</cp:coreProperties>
</file>