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86" w:rsidRDefault="00B72486">
      <w:pPr>
        <w:jc w:val="both"/>
        <w:rPr>
          <w:lang w:val="en-US"/>
        </w:rPr>
      </w:pPr>
      <w:r>
        <w:rPr>
          <w:lang w:val="en-US"/>
        </w:rPr>
        <w:t>ECHE 362</w:t>
      </w:r>
    </w:p>
    <w:p w:rsidR="002D08D7" w:rsidRDefault="00B72486">
      <w:pPr>
        <w:jc w:val="both"/>
        <w:rPr>
          <w:lang w:val="en-US"/>
        </w:rPr>
      </w:pPr>
      <w:r>
        <w:rPr>
          <w:lang w:val="en-US"/>
        </w:rPr>
        <w:t>TA Guide for Gas Membrane Laboratory</w:t>
      </w:r>
    </w:p>
    <w:p w:rsidR="002D08D7" w:rsidRDefault="002D08D7">
      <w:pPr>
        <w:jc w:val="both"/>
        <w:rPr>
          <w:lang w:val="en-US"/>
        </w:rPr>
      </w:pPr>
    </w:p>
    <w:p w:rsidR="00B72486" w:rsidRDefault="00B72486">
      <w:pPr>
        <w:jc w:val="both"/>
        <w:rPr>
          <w:lang w:val="en-US"/>
        </w:rPr>
      </w:pPr>
    </w:p>
    <w:p w:rsidR="00B72486" w:rsidRDefault="00B72486">
      <w:pPr>
        <w:jc w:val="both"/>
        <w:rPr>
          <w:lang w:val="en-US"/>
        </w:rPr>
      </w:pPr>
      <w:r>
        <w:rPr>
          <w:lang w:val="en-US"/>
        </w:rPr>
        <w:t>DO NOT SHOW THIS DOCUMENT TO STUDENTS</w:t>
      </w:r>
    </w:p>
    <w:p w:rsidR="00B72486" w:rsidRDefault="00B72486">
      <w:pPr>
        <w:jc w:val="both"/>
        <w:rPr>
          <w:lang w:val="en-US"/>
        </w:rPr>
      </w:pPr>
    </w:p>
    <w:p w:rsidR="00B72486" w:rsidRDefault="00B72486">
      <w:pPr>
        <w:jc w:val="both"/>
        <w:rPr>
          <w:lang w:val="en-US"/>
        </w:rPr>
      </w:pPr>
      <w:r>
        <w:rPr>
          <w:lang w:val="en-US"/>
        </w:rPr>
        <w:t>In this experiment, the students are asked to do four tasks:</w:t>
      </w:r>
    </w:p>
    <w:p w:rsidR="00B72486" w:rsidRDefault="00B72486">
      <w:pPr>
        <w:jc w:val="both"/>
        <w:rPr>
          <w:lang w:val="en-US"/>
        </w:rPr>
      </w:pPr>
    </w:p>
    <w:p w:rsidR="00CE38ED" w:rsidRDefault="00CE38ED" w:rsidP="00853ECE">
      <w:pPr>
        <w:numPr>
          <w:ilvl w:val="0"/>
          <w:numId w:val="3"/>
        </w:numPr>
        <w:jc w:val="both"/>
        <w:rPr>
          <w:lang w:val="en-US"/>
        </w:rPr>
      </w:pPr>
      <w:r>
        <w:rPr>
          <w:lang w:val="en-US"/>
        </w:rPr>
        <w:t xml:space="preserve">Determine the permeances for oxygen and nitrogen </w:t>
      </w:r>
      <w:r w:rsidR="00571518">
        <w:rPr>
          <w:lang w:val="en-US"/>
        </w:rPr>
        <w:t>and the O</w:t>
      </w:r>
      <w:r w:rsidR="00571518" w:rsidRPr="00571518">
        <w:rPr>
          <w:vertAlign w:val="subscript"/>
          <w:lang w:val="en-US"/>
        </w:rPr>
        <w:t>2</w:t>
      </w:r>
      <w:r w:rsidR="00571518">
        <w:rPr>
          <w:lang w:val="en-US"/>
        </w:rPr>
        <w:t>/N</w:t>
      </w:r>
      <w:r w:rsidR="00571518" w:rsidRPr="00571518">
        <w:rPr>
          <w:vertAlign w:val="subscript"/>
          <w:lang w:val="en-US"/>
        </w:rPr>
        <w:t>2</w:t>
      </w:r>
      <w:r w:rsidR="00571518">
        <w:rPr>
          <w:lang w:val="en-US"/>
        </w:rPr>
        <w:t xml:space="preserve"> permeability ratio </w:t>
      </w:r>
      <w:r>
        <w:rPr>
          <w:lang w:val="en-US"/>
        </w:rPr>
        <w:t>for the laboratory membrane module.</w:t>
      </w:r>
    </w:p>
    <w:p w:rsidR="00CE38ED" w:rsidRDefault="00CE38ED" w:rsidP="00CE38ED">
      <w:pPr>
        <w:ind w:left="360"/>
        <w:jc w:val="both"/>
        <w:rPr>
          <w:lang w:val="en-US"/>
        </w:rPr>
      </w:pPr>
    </w:p>
    <w:p w:rsidR="00853ECE" w:rsidRDefault="00853ECE" w:rsidP="00853ECE">
      <w:pPr>
        <w:numPr>
          <w:ilvl w:val="0"/>
          <w:numId w:val="3"/>
        </w:numPr>
        <w:jc w:val="both"/>
        <w:rPr>
          <w:lang w:val="en-US"/>
        </w:rPr>
      </w:pPr>
      <w:r>
        <w:rPr>
          <w:lang w:val="en-US"/>
        </w:rPr>
        <w:t xml:space="preserve">Determine experimentally the effects of the stage cut and retentate pressure on the permeate and retentate concentrations and the permeate flow rate.  </w:t>
      </w:r>
      <w:r w:rsidR="00CE38ED">
        <w:rPr>
          <w:lang w:val="en-US"/>
        </w:rPr>
        <w:t>Over what conditions is the perfect mixing model valid?</w:t>
      </w:r>
    </w:p>
    <w:p w:rsidR="00853ECE" w:rsidRDefault="00853ECE" w:rsidP="00853ECE">
      <w:pPr>
        <w:jc w:val="both"/>
        <w:rPr>
          <w:lang w:val="en-US"/>
        </w:rPr>
      </w:pPr>
    </w:p>
    <w:p w:rsidR="00853ECE" w:rsidRDefault="00853ECE" w:rsidP="00853ECE">
      <w:pPr>
        <w:numPr>
          <w:ilvl w:val="0"/>
          <w:numId w:val="3"/>
        </w:numPr>
        <w:jc w:val="both"/>
        <w:rPr>
          <w:lang w:val="en-US"/>
        </w:rPr>
      </w:pPr>
      <w:r>
        <w:rPr>
          <w:lang w:val="en-US"/>
        </w:rPr>
        <w:t xml:space="preserve">Model the effect of fiber diameter on the </w:t>
      </w:r>
      <w:r w:rsidR="00AD1005">
        <w:rPr>
          <w:lang w:val="en-US"/>
        </w:rPr>
        <w:t>permeate pressure</w:t>
      </w:r>
      <w:r>
        <w:rPr>
          <w:lang w:val="en-US"/>
        </w:rPr>
        <w:t xml:space="preserve"> along the length of the fiber.  Check the assumption that the bore-side</w:t>
      </w:r>
      <w:r w:rsidR="00AD1005">
        <w:rPr>
          <w:lang w:val="en-US"/>
        </w:rPr>
        <w:t xml:space="preserve"> (permeate)</w:t>
      </w:r>
      <w:r>
        <w:rPr>
          <w:lang w:val="en-US"/>
        </w:rPr>
        <w:t xml:space="preserve"> pressure drop is negligible.</w:t>
      </w:r>
    </w:p>
    <w:p w:rsidR="00853ECE" w:rsidRDefault="00853ECE" w:rsidP="00853ECE">
      <w:pPr>
        <w:jc w:val="both"/>
        <w:rPr>
          <w:lang w:val="en-US"/>
        </w:rPr>
      </w:pPr>
    </w:p>
    <w:p w:rsidR="00853ECE" w:rsidRDefault="00853ECE" w:rsidP="00853ECE">
      <w:pPr>
        <w:numPr>
          <w:ilvl w:val="0"/>
          <w:numId w:val="3"/>
        </w:numPr>
        <w:jc w:val="both"/>
        <w:rPr>
          <w:lang w:val="en-US"/>
        </w:rPr>
      </w:pPr>
      <w:r>
        <w:rPr>
          <w:lang w:val="en-US"/>
        </w:rPr>
        <w:t xml:space="preserve">Design a </w:t>
      </w:r>
      <w:r w:rsidR="00CE38ED">
        <w:rPr>
          <w:lang w:val="en-US"/>
        </w:rPr>
        <w:t xml:space="preserve">new </w:t>
      </w:r>
      <w:r w:rsidR="00F91709">
        <w:rPr>
          <w:lang w:val="en-US"/>
        </w:rPr>
        <w:t>separation train</w:t>
      </w:r>
      <w:r>
        <w:rPr>
          <w:lang w:val="en-US"/>
        </w:rPr>
        <w:t xml:space="preserve"> </w:t>
      </w:r>
      <w:r w:rsidR="00CE38ED">
        <w:rPr>
          <w:lang w:val="en-US"/>
        </w:rPr>
        <w:t xml:space="preserve">using the four available modules </w:t>
      </w:r>
      <w:r>
        <w:rPr>
          <w:lang w:val="en-US"/>
        </w:rPr>
        <w:t xml:space="preserve">to meet the </w:t>
      </w:r>
      <w:r w:rsidR="00EE0FA7">
        <w:rPr>
          <w:lang w:val="en-US"/>
        </w:rPr>
        <w:t xml:space="preserve">oxygen and nitrogen requirements </w:t>
      </w:r>
      <w:r>
        <w:rPr>
          <w:lang w:val="en-US"/>
        </w:rPr>
        <w:t xml:space="preserve">using the perfect mixing model.  </w:t>
      </w:r>
      <w:r w:rsidR="00F91709">
        <w:rPr>
          <w:lang w:val="en-US"/>
        </w:rPr>
        <w:t xml:space="preserve">Optimize the process to yield the </w:t>
      </w:r>
      <w:r w:rsidR="00CE38ED">
        <w:rPr>
          <w:lang w:val="en-US"/>
        </w:rPr>
        <w:t>maximum produ</w:t>
      </w:r>
      <w:r w:rsidR="00571518">
        <w:rPr>
          <w:lang w:val="en-US"/>
        </w:rPr>
        <w:t>ction of the oxygen-</w:t>
      </w:r>
      <w:r w:rsidR="00CE38ED">
        <w:rPr>
          <w:lang w:val="en-US"/>
        </w:rPr>
        <w:t xml:space="preserve">rich </w:t>
      </w:r>
      <w:r w:rsidR="00571518">
        <w:rPr>
          <w:lang w:val="en-US"/>
        </w:rPr>
        <w:t>and nitrogen-</w:t>
      </w:r>
      <w:r w:rsidR="00CE38ED">
        <w:rPr>
          <w:lang w:val="en-US"/>
        </w:rPr>
        <w:t>rich streams</w:t>
      </w:r>
      <w:r w:rsidR="008D7A76">
        <w:rPr>
          <w:lang w:val="en-US"/>
        </w:rPr>
        <w:t xml:space="preserve"> given the current compressor’s capabilities</w:t>
      </w:r>
      <w:r w:rsidR="00F91709">
        <w:rPr>
          <w:lang w:val="en-US"/>
        </w:rPr>
        <w:t>.</w:t>
      </w:r>
      <w:r w:rsidR="00CE38ED">
        <w:rPr>
          <w:lang w:val="en-US"/>
        </w:rPr>
        <w:t xml:space="preserve">  How should the four modules be arranged, and at what pressure and st</w:t>
      </w:r>
      <w:r w:rsidR="00B32812">
        <w:rPr>
          <w:lang w:val="en-US"/>
        </w:rPr>
        <w:t>age cut</w:t>
      </w:r>
      <w:r w:rsidR="00F7130A">
        <w:rPr>
          <w:lang w:val="en-US"/>
        </w:rPr>
        <w:t>s</w:t>
      </w:r>
      <w:r w:rsidR="00B32812">
        <w:rPr>
          <w:lang w:val="en-US"/>
        </w:rPr>
        <w:t xml:space="preserve"> should they be operated?</w:t>
      </w:r>
      <w:r w:rsidR="00CE38ED">
        <w:rPr>
          <w:lang w:val="en-US"/>
        </w:rPr>
        <w:t xml:space="preserve">  </w:t>
      </w:r>
    </w:p>
    <w:p w:rsidR="00AB4E07" w:rsidRDefault="00AB4E07" w:rsidP="00853ECE">
      <w:pPr>
        <w:jc w:val="both"/>
        <w:rPr>
          <w:lang w:val="en-US"/>
        </w:rPr>
      </w:pPr>
    </w:p>
    <w:p w:rsidR="008D7A76" w:rsidRDefault="008D7A76" w:rsidP="003870F3">
      <w:pPr>
        <w:spacing w:line="360" w:lineRule="auto"/>
        <w:jc w:val="both"/>
        <w:rPr>
          <w:b/>
          <w:lang w:val="en-US"/>
        </w:rPr>
      </w:pPr>
    </w:p>
    <w:p w:rsidR="008D7A76" w:rsidRDefault="00B72486" w:rsidP="003870F3">
      <w:pPr>
        <w:spacing w:line="360" w:lineRule="auto"/>
        <w:jc w:val="both"/>
        <w:rPr>
          <w:b/>
          <w:lang w:val="en-US"/>
        </w:rPr>
      </w:pPr>
      <w:r>
        <w:rPr>
          <w:b/>
          <w:lang w:val="en-US"/>
        </w:rPr>
        <w:t>Tasks 3 and 4 are done outside the lab</w:t>
      </w:r>
      <w:r w:rsidR="00307AF3">
        <w:rPr>
          <w:b/>
          <w:lang w:val="en-US"/>
        </w:rPr>
        <w:t xml:space="preserve"> – the foreman’s report deals with tasks 1 and 2 only</w:t>
      </w:r>
      <w:r>
        <w:rPr>
          <w:b/>
          <w:lang w:val="en-US"/>
        </w:rPr>
        <w:t>.</w:t>
      </w:r>
    </w:p>
    <w:p w:rsidR="00B72486" w:rsidRDefault="00013752" w:rsidP="00013752">
      <w:pPr>
        <w:spacing w:line="360" w:lineRule="auto"/>
        <w:ind w:left="720"/>
        <w:jc w:val="both"/>
        <w:rPr>
          <w:b/>
          <w:lang w:val="en-US"/>
        </w:rPr>
      </w:pPr>
      <w:r>
        <w:rPr>
          <w:b/>
          <w:lang w:val="en-US"/>
        </w:rPr>
        <w:t>If you are unfamiliar with gas membrane separations and the following terms (permeate, retentate, permeance, stage cut, perfect mixing) please see Dr. Wainright.</w:t>
      </w:r>
    </w:p>
    <w:p w:rsidR="00B72486" w:rsidRDefault="00B72486" w:rsidP="003870F3">
      <w:pPr>
        <w:spacing w:line="360" w:lineRule="auto"/>
        <w:jc w:val="both"/>
        <w:rPr>
          <w:b/>
          <w:lang w:val="en-US"/>
        </w:rPr>
      </w:pPr>
    </w:p>
    <w:p w:rsidR="002D08D7" w:rsidRDefault="002D08D7" w:rsidP="003870F3">
      <w:pPr>
        <w:spacing w:line="360" w:lineRule="auto"/>
        <w:jc w:val="both"/>
        <w:rPr>
          <w:b/>
          <w:lang w:val="en-US"/>
        </w:rPr>
      </w:pPr>
      <w:r>
        <w:rPr>
          <w:b/>
          <w:lang w:val="en-US"/>
        </w:rPr>
        <w:t>Operation of Gas Separation System</w:t>
      </w:r>
    </w:p>
    <w:p w:rsidR="002D08D7" w:rsidRDefault="002D08D7" w:rsidP="008D7A76">
      <w:pPr>
        <w:ind w:firstLine="720"/>
        <w:jc w:val="both"/>
        <w:rPr>
          <w:lang w:val="en-US"/>
        </w:rPr>
      </w:pPr>
      <w:r>
        <w:rPr>
          <w:lang w:val="en-US"/>
        </w:rPr>
        <w:t xml:space="preserve">The pilot plant has a PRISM separator consisting of four columns, two co-current and two countercurrent.  </w:t>
      </w:r>
      <w:r w:rsidR="00307AF3">
        <w:rPr>
          <w:lang w:val="en-US"/>
        </w:rPr>
        <w:t>Permeate flow is always down from the top of the column and out the bottom – the top end of the fibers is sealed.  The retentate flow over the outside of the fibers starts at the bottom of the left most column, up that column, across and then down (co-current) in the 2</w:t>
      </w:r>
      <w:r w:rsidR="00307AF3" w:rsidRPr="00307AF3">
        <w:rPr>
          <w:vertAlign w:val="superscript"/>
          <w:lang w:val="en-US"/>
        </w:rPr>
        <w:t>nd</w:t>
      </w:r>
      <w:r w:rsidR="00307AF3">
        <w:rPr>
          <w:lang w:val="en-US"/>
        </w:rPr>
        <w:t xml:space="preserve"> column from the left, and then up and then down again.  </w:t>
      </w:r>
      <w:r w:rsidR="008F6583">
        <w:rPr>
          <w:lang w:val="en-US"/>
        </w:rPr>
        <w:t>The columns can be operated individually, or in groups o</w:t>
      </w:r>
      <w:r w:rsidR="00FB223C">
        <w:rPr>
          <w:lang w:val="en-US"/>
        </w:rPr>
        <w:t>f</w:t>
      </w:r>
      <w:r w:rsidR="008F6583">
        <w:rPr>
          <w:lang w:val="en-US"/>
        </w:rPr>
        <w:t xml:space="preserve"> two or four</w:t>
      </w:r>
      <w:r w:rsidR="00307AF3">
        <w:rPr>
          <w:lang w:val="en-US"/>
        </w:rPr>
        <w:t xml:space="preserve"> using the valves on the permeate outflow at the bottom to </w:t>
      </w:r>
      <w:r w:rsidR="001A343C">
        <w:rPr>
          <w:lang w:val="en-US"/>
        </w:rPr>
        <w:t>shut</w:t>
      </w:r>
      <w:r w:rsidR="00307AF3">
        <w:rPr>
          <w:lang w:val="en-US"/>
        </w:rPr>
        <w:t xml:space="preserve"> off the permeate</w:t>
      </w:r>
      <w:r w:rsidR="001A343C">
        <w:rPr>
          <w:lang w:val="en-US"/>
        </w:rPr>
        <w:t xml:space="preserve"> flow</w:t>
      </w:r>
      <w:r w:rsidR="008F6583">
        <w:rPr>
          <w:lang w:val="en-US"/>
        </w:rPr>
        <w:t xml:space="preserve">.  </w:t>
      </w:r>
      <w:r w:rsidR="00013752">
        <w:rPr>
          <w:lang w:val="en-US"/>
        </w:rPr>
        <w:t>With no permeate flow</w:t>
      </w:r>
      <w:r w:rsidR="001A343C">
        <w:rPr>
          <w:lang w:val="en-US"/>
        </w:rPr>
        <w:t xml:space="preserve"> eventually </w:t>
      </w:r>
      <w:r w:rsidR="00116499">
        <w:rPr>
          <w:lang w:val="en-US"/>
        </w:rPr>
        <w:t>a column will reach equilibrium;</w:t>
      </w:r>
      <w:r w:rsidR="001A343C">
        <w:rPr>
          <w:lang w:val="en-US"/>
        </w:rPr>
        <w:t xml:space="preserve"> </w:t>
      </w:r>
      <w:r w:rsidR="00013752">
        <w:rPr>
          <w:lang w:val="en-US"/>
        </w:rPr>
        <w:t>the same pressure and the</w:t>
      </w:r>
      <w:r w:rsidR="001A343C">
        <w:rPr>
          <w:lang w:val="en-US"/>
        </w:rPr>
        <w:t xml:space="preserve"> same O</w:t>
      </w:r>
      <w:r w:rsidR="001A343C" w:rsidRPr="00116499">
        <w:rPr>
          <w:vertAlign w:val="subscript"/>
          <w:lang w:val="en-US"/>
        </w:rPr>
        <w:t>2</w:t>
      </w:r>
      <w:r w:rsidR="001A343C">
        <w:rPr>
          <w:lang w:val="en-US"/>
        </w:rPr>
        <w:t xml:space="preserve"> concentration for both the permeate and retentate.  Under these conditions, no separation occurs and the column effectively does not exist.  However, most of the time we run all four columns together, ignoring co- vs counter- current differences.  </w:t>
      </w:r>
      <w:r w:rsidR="00307AF3">
        <w:rPr>
          <w:lang w:val="en-US"/>
        </w:rPr>
        <w:t xml:space="preserve">The retentate flow cannot be </w:t>
      </w:r>
      <w:r w:rsidR="001A343C">
        <w:rPr>
          <w:lang w:val="en-US"/>
        </w:rPr>
        <w:t>modified;</w:t>
      </w:r>
      <w:r w:rsidR="00307AF3">
        <w:rPr>
          <w:lang w:val="en-US"/>
        </w:rPr>
        <w:t xml:space="preserve"> it always passes through all four columns in series.  </w:t>
      </w:r>
      <w:r>
        <w:rPr>
          <w:lang w:val="en-US"/>
        </w:rPr>
        <w:t>Gas cylinders of oxygen, nitrogen, and air will be used as feed streams.  The oxygen concentratio</w:t>
      </w:r>
      <w:r w:rsidR="00B72486">
        <w:rPr>
          <w:lang w:val="en-US"/>
        </w:rPr>
        <w:t>n of the permeate and the retentate</w:t>
      </w:r>
      <w:r>
        <w:rPr>
          <w:lang w:val="en-US"/>
        </w:rPr>
        <w:t xml:space="preserve"> streams are measured using oxygen analyzers. </w:t>
      </w:r>
      <w:r w:rsidR="008F6583">
        <w:rPr>
          <w:lang w:val="en-US"/>
        </w:rPr>
        <w:t xml:space="preserve"> The permeate and retentate</w:t>
      </w:r>
      <w:r w:rsidR="005F5651">
        <w:rPr>
          <w:lang w:val="en-US"/>
        </w:rPr>
        <w:t xml:space="preserve"> flow </w:t>
      </w:r>
      <w:r w:rsidR="005F5651">
        <w:rPr>
          <w:lang w:val="en-US"/>
        </w:rPr>
        <w:lastRenderedPageBreak/>
        <w:t xml:space="preserve">rates are measured using rotameters.  </w:t>
      </w:r>
      <w:r>
        <w:rPr>
          <w:lang w:val="en-US"/>
        </w:rPr>
        <w:t>T</w:t>
      </w:r>
      <w:r w:rsidR="00B72486">
        <w:rPr>
          <w:lang w:val="en-US"/>
        </w:rPr>
        <w:t>wo</w:t>
      </w:r>
      <w:r>
        <w:rPr>
          <w:lang w:val="en-US"/>
        </w:rPr>
        <w:t xml:space="preserve"> pressure gauge</w:t>
      </w:r>
      <w:r w:rsidR="00D63546">
        <w:rPr>
          <w:lang w:val="en-US"/>
        </w:rPr>
        <w:t xml:space="preserve">s are located on the apparatus </w:t>
      </w:r>
      <w:r w:rsidR="00B72486">
        <w:rPr>
          <w:lang w:val="en-US"/>
        </w:rPr>
        <w:t xml:space="preserve">(feed and retentate pressure) </w:t>
      </w:r>
      <w:r w:rsidR="00D63546">
        <w:rPr>
          <w:lang w:val="en-US"/>
        </w:rPr>
        <w:t>and needle valves are in</w:t>
      </w:r>
      <w:r w:rsidR="005F5651">
        <w:rPr>
          <w:lang w:val="en-US"/>
        </w:rPr>
        <w:t>cluded to control the retentate flow rate.</w:t>
      </w:r>
      <w:r w:rsidR="001A343C">
        <w:rPr>
          <w:lang w:val="en-US"/>
        </w:rPr>
        <w:t xml:space="preserve">  The permeate flow rate and pressure are not controlled, we always exhaust the permeate to atmospheric pressure.</w:t>
      </w:r>
    </w:p>
    <w:p w:rsidR="00853ECE" w:rsidRDefault="00853ECE" w:rsidP="006E48A1">
      <w:pPr>
        <w:spacing w:line="360" w:lineRule="auto"/>
        <w:ind w:firstLine="720"/>
        <w:jc w:val="both"/>
        <w:rPr>
          <w:lang w:val="en-US"/>
        </w:rPr>
      </w:pPr>
    </w:p>
    <w:p w:rsidR="002D08D7" w:rsidRDefault="002D08D7" w:rsidP="00853ECE">
      <w:pPr>
        <w:spacing w:line="480" w:lineRule="auto"/>
        <w:jc w:val="both"/>
        <w:rPr>
          <w:b/>
          <w:lang w:val="en-US"/>
        </w:rPr>
      </w:pPr>
      <w:r>
        <w:rPr>
          <w:b/>
          <w:lang w:val="en-US"/>
        </w:rPr>
        <w:t>Calibration</w:t>
      </w:r>
    </w:p>
    <w:p w:rsidR="00235F9C" w:rsidRDefault="00AF29FA" w:rsidP="00AF29FA">
      <w:pPr>
        <w:jc w:val="both"/>
        <w:rPr>
          <w:lang w:val="en-US"/>
        </w:rPr>
      </w:pPr>
      <w:r>
        <w:rPr>
          <w:lang w:val="en-US"/>
        </w:rPr>
        <w:t xml:space="preserve">Calibration curves </w:t>
      </w:r>
      <w:r w:rsidR="00B72486">
        <w:rPr>
          <w:lang w:val="en-US"/>
        </w:rPr>
        <w:t>are</w:t>
      </w:r>
      <w:r>
        <w:rPr>
          <w:lang w:val="en-US"/>
        </w:rPr>
        <w:t xml:space="preserve"> provided for the rotameters</w:t>
      </w:r>
      <w:r w:rsidR="001A343C">
        <w:rPr>
          <w:lang w:val="en-US"/>
        </w:rPr>
        <w:t>.  Make sure</w:t>
      </w:r>
      <w:r>
        <w:rPr>
          <w:lang w:val="en-US"/>
        </w:rPr>
        <w:t xml:space="preserve"> the original</w:t>
      </w:r>
      <w:r w:rsidR="001A343C">
        <w:rPr>
          <w:lang w:val="en-US"/>
        </w:rPr>
        <w:t>s stay with</w:t>
      </w:r>
      <w:r>
        <w:rPr>
          <w:lang w:val="en-US"/>
        </w:rPr>
        <w:t xml:space="preserve"> the lab</w:t>
      </w:r>
      <w:r w:rsidR="001A343C">
        <w:rPr>
          <w:lang w:val="en-US"/>
        </w:rPr>
        <w:t xml:space="preserve"> – the students may borrow them to make copies but they must be returned ASAP</w:t>
      </w:r>
      <w:r>
        <w:rPr>
          <w:lang w:val="en-US"/>
        </w:rPr>
        <w:t xml:space="preserve">.  </w:t>
      </w:r>
    </w:p>
    <w:p w:rsidR="00235F9C" w:rsidRDefault="00235F9C" w:rsidP="00AF29FA">
      <w:pPr>
        <w:jc w:val="both"/>
        <w:rPr>
          <w:lang w:val="en-US"/>
        </w:rPr>
      </w:pPr>
    </w:p>
    <w:p w:rsidR="002D08D7" w:rsidRDefault="002D08D7" w:rsidP="00AF29FA">
      <w:pPr>
        <w:jc w:val="both"/>
        <w:rPr>
          <w:lang w:val="en-US"/>
        </w:rPr>
      </w:pPr>
      <w:r>
        <w:rPr>
          <w:lang w:val="en-US"/>
        </w:rPr>
        <w:t xml:space="preserve">The oxygen </w:t>
      </w:r>
      <w:r w:rsidR="00AF29FA">
        <w:rPr>
          <w:lang w:val="en-US"/>
        </w:rPr>
        <w:t>analyzers</w:t>
      </w:r>
      <w:r>
        <w:rPr>
          <w:lang w:val="en-US"/>
        </w:rPr>
        <w:t xml:space="preserve"> should be calibrated according to the following procedure:</w:t>
      </w:r>
    </w:p>
    <w:p w:rsidR="00AF29FA" w:rsidRDefault="00AF29FA" w:rsidP="00AF29FA">
      <w:pPr>
        <w:jc w:val="both"/>
        <w:rPr>
          <w:lang w:val="en-US"/>
        </w:rPr>
      </w:pPr>
    </w:p>
    <w:p w:rsidR="00166F77" w:rsidRPr="00166F77" w:rsidRDefault="00166F77" w:rsidP="001A343C">
      <w:pPr>
        <w:pStyle w:val="ListParagraph"/>
        <w:numPr>
          <w:ilvl w:val="0"/>
          <w:numId w:val="2"/>
        </w:numPr>
        <w:jc w:val="both"/>
        <w:rPr>
          <w:lang w:val="en-US"/>
        </w:rPr>
      </w:pPr>
      <w:r>
        <w:rPr>
          <w:lang w:val="en-US"/>
        </w:rPr>
        <w:t>Set the appropriate valves to bypass the columns and send gas directly to the oxygen sensors.</w:t>
      </w:r>
    </w:p>
    <w:p w:rsidR="00166F77" w:rsidRDefault="00166F77" w:rsidP="001A343C">
      <w:pPr>
        <w:jc w:val="both"/>
        <w:rPr>
          <w:lang w:val="en-US"/>
        </w:rPr>
      </w:pPr>
    </w:p>
    <w:p w:rsidR="002D08D7" w:rsidRDefault="002D08D7" w:rsidP="001A343C">
      <w:pPr>
        <w:numPr>
          <w:ilvl w:val="0"/>
          <w:numId w:val="2"/>
        </w:numPr>
        <w:jc w:val="both"/>
        <w:rPr>
          <w:lang w:val="en-US"/>
        </w:rPr>
      </w:pPr>
      <w:r>
        <w:rPr>
          <w:lang w:val="en-US"/>
        </w:rPr>
        <w:t>The meters should read 20.9% within 5 minutes after flushing the system with air.</w:t>
      </w:r>
      <w:r w:rsidR="001A343C">
        <w:rPr>
          <w:lang w:val="en-US"/>
        </w:rPr>
        <w:t xml:space="preserve">  If not, adjust the meter.</w:t>
      </w:r>
    </w:p>
    <w:p w:rsidR="001A343C" w:rsidRDefault="001A343C" w:rsidP="001A343C">
      <w:pPr>
        <w:ind w:left="720"/>
        <w:jc w:val="both"/>
        <w:rPr>
          <w:lang w:val="en-US"/>
        </w:rPr>
      </w:pPr>
    </w:p>
    <w:p w:rsidR="002D08D7" w:rsidRDefault="002D08D7" w:rsidP="001A343C">
      <w:pPr>
        <w:numPr>
          <w:ilvl w:val="0"/>
          <w:numId w:val="2"/>
        </w:numPr>
        <w:jc w:val="both"/>
        <w:rPr>
          <w:lang w:val="en-US"/>
        </w:rPr>
      </w:pPr>
      <w:r>
        <w:rPr>
          <w:lang w:val="en-US"/>
        </w:rPr>
        <w:t xml:space="preserve">Flush with oxygen.  If readings </w:t>
      </w:r>
      <w:r w:rsidR="00FB223C">
        <w:rPr>
          <w:lang w:val="en-US"/>
        </w:rPr>
        <w:t>within 5</w:t>
      </w:r>
      <w:r>
        <w:rPr>
          <w:lang w:val="en-US"/>
        </w:rPr>
        <w:t xml:space="preserve"> minute</w:t>
      </w:r>
      <w:r w:rsidR="00D63546">
        <w:rPr>
          <w:lang w:val="en-US"/>
        </w:rPr>
        <w:t>s</w:t>
      </w:r>
      <w:r>
        <w:rPr>
          <w:lang w:val="en-US"/>
        </w:rPr>
        <w:t xml:space="preserve"> do not stabilize at 100± 2%, adjust the sensor to 100% and repeat step 1.</w:t>
      </w:r>
    </w:p>
    <w:p w:rsidR="001A343C" w:rsidRDefault="001A343C" w:rsidP="001A343C">
      <w:pPr>
        <w:jc w:val="both"/>
        <w:rPr>
          <w:lang w:val="en-US"/>
        </w:rPr>
      </w:pPr>
    </w:p>
    <w:p w:rsidR="00AF29FA" w:rsidRPr="00235F9C" w:rsidRDefault="001A343C" w:rsidP="001A343C">
      <w:pPr>
        <w:ind w:left="360"/>
        <w:jc w:val="both"/>
        <w:rPr>
          <w:b/>
          <w:i/>
          <w:lang w:val="en-US"/>
        </w:rPr>
      </w:pPr>
      <w:r w:rsidRPr="00235F9C">
        <w:rPr>
          <w:b/>
          <w:i/>
          <w:lang w:val="en-US"/>
        </w:rPr>
        <w:t>Do not calibrate using pure N</w:t>
      </w:r>
      <w:r w:rsidRPr="00235F9C">
        <w:rPr>
          <w:b/>
          <w:i/>
          <w:vertAlign w:val="subscript"/>
          <w:lang w:val="en-US"/>
        </w:rPr>
        <w:t>2</w:t>
      </w:r>
      <w:r w:rsidRPr="00235F9C">
        <w:rPr>
          <w:b/>
          <w:i/>
          <w:lang w:val="en-US"/>
        </w:rPr>
        <w:t xml:space="preserve"> – it’s not necessary and it puts a lot of pure N</w:t>
      </w:r>
      <w:r w:rsidRPr="00235F9C">
        <w:rPr>
          <w:b/>
          <w:i/>
          <w:vertAlign w:val="subscript"/>
          <w:lang w:val="en-US"/>
        </w:rPr>
        <w:t>2</w:t>
      </w:r>
      <w:r w:rsidRPr="00235F9C">
        <w:rPr>
          <w:b/>
          <w:i/>
          <w:lang w:val="en-US"/>
        </w:rPr>
        <w:t xml:space="preserve"> into the air.</w:t>
      </w:r>
    </w:p>
    <w:p w:rsidR="008D7A76" w:rsidRDefault="008D7A76" w:rsidP="001A343C">
      <w:pPr>
        <w:rPr>
          <w:b/>
          <w:lang w:val="en-US"/>
        </w:rPr>
      </w:pPr>
    </w:p>
    <w:p w:rsidR="002D08D7" w:rsidRDefault="002D08D7">
      <w:pPr>
        <w:jc w:val="both"/>
        <w:rPr>
          <w:lang w:val="en-US"/>
        </w:rPr>
      </w:pPr>
    </w:p>
    <w:p w:rsidR="002D08D7" w:rsidRPr="00116499" w:rsidRDefault="002D08D7">
      <w:pPr>
        <w:jc w:val="both"/>
        <w:rPr>
          <w:b/>
          <w:lang w:val="en-US"/>
        </w:rPr>
      </w:pPr>
      <w:bookmarkStart w:id="0" w:name="OLE_LINK1"/>
      <w:bookmarkStart w:id="1" w:name="OLE_LINK9"/>
      <w:r w:rsidRPr="00116499">
        <w:rPr>
          <w:b/>
          <w:lang w:val="en-US"/>
        </w:rPr>
        <w:t xml:space="preserve">Experimental Operating </w:t>
      </w:r>
      <w:r w:rsidR="00723ECD" w:rsidRPr="00116499">
        <w:rPr>
          <w:b/>
          <w:lang w:val="en-US"/>
        </w:rPr>
        <w:t>Limit</w:t>
      </w:r>
      <w:r w:rsidRPr="00116499">
        <w:rPr>
          <w:b/>
          <w:lang w:val="en-US"/>
        </w:rPr>
        <w:t>s:</w:t>
      </w:r>
    </w:p>
    <w:p w:rsidR="002D08D7" w:rsidRDefault="002D08D7">
      <w:pPr>
        <w:jc w:val="both"/>
        <w:rPr>
          <w:lang w:val="en-US"/>
        </w:rPr>
      </w:pPr>
      <w:r>
        <w:rPr>
          <w:lang w:val="en-US"/>
        </w:rPr>
        <w:tab/>
        <w:t>Feed Pressure (</w:t>
      </w:r>
      <w:r>
        <w:rPr>
          <w:i/>
          <w:lang w:val="en-US"/>
        </w:rPr>
        <w:t>P</w:t>
      </w:r>
      <w:r w:rsidR="0087123E">
        <w:rPr>
          <w:lang w:val="en-US"/>
        </w:rPr>
        <w:t>):</w:t>
      </w:r>
      <w:r w:rsidR="0087123E">
        <w:rPr>
          <w:lang w:val="en-US"/>
        </w:rPr>
        <w:tab/>
      </w:r>
      <w:r w:rsidR="0087123E">
        <w:rPr>
          <w:lang w:val="en-US"/>
        </w:rPr>
        <w:tab/>
      </w:r>
      <w:r w:rsidR="0087123E">
        <w:rPr>
          <w:lang w:val="en-US"/>
        </w:rPr>
        <w:tab/>
        <w:t>100 – 1</w:t>
      </w:r>
      <w:r w:rsidR="00166F77">
        <w:rPr>
          <w:lang w:val="en-US"/>
        </w:rPr>
        <w:t>4</w:t>
      </w:r>
      <w:r w:rsidR="00116499">
        <w:rPr>
          <w:lang w:val="en-US"/>
        </w:rPr>
        <w:t>0 psig</w:t>
      </w:r>
    </w:p>
    <w:p w:rsidR="002D08D7" w:rsidRDefault="002D08D7">
      <w:pPr>
        <w:jc w:val="both"/>
        <w:rPr>
          <w:lang w:val="en-US"/>
        </w:rPr>
      </w:pPr>
      <w:r>
        <w:rPr>
          <w:lang w:val="en-US"/>
        </w:rPr>
        <w:tab/>
        <w:t>Stage Cut (</w:t>
      </w:r>
      <w:r>
        <w:rPr>
          <w:i/>
          <w:lang w:val="en-US"/>
        </w:rPr>
        <w:t>θ</w:t>
      </w:r>
      <w:r>
        <w:rPr>
          <w:lang w:val="en-US"/>
        </w:rPr>
        <w:t>):</w:t>
      </w:r>
      <w:r>
        <w:rPr>
          <w:lang w:val="en-US"/>
        </w:rPr>
        <w:tab/>
      </w:r>
      <w:r>
        <w:rPr>
          <w:lang w:val="en-US"/>
        </w:rPr>
        <w:tab/>
      </w:r>
      <w:r>
        <w:rPr>
          <w:lang w:val="en-US"/>
        </w:rPr>
        <w:tab/>
      </w:r>
      <w:r>
        <w:rPr>
          <w:lang w:val="en-US"/>
        </w:rPr>
        <w:tab/>
        <w:t>0.</w:t>
      </w:r>
      <w:r w:rsidR="00116499">
        <w:rPr>
          <w:lang w:val="en-US"/>
        </w:rPr>
        <w:t>1</w:t>
      </w:r>
      <w:r>
        <w:rPr>
          <w:lang w:val="en-US"/>
        </w:rPr>
        <w:t xml:space="preserve"> – 0.</w:t>
      </w:r>
      <w:r w:rsidR="00C00B32">
        <w:rPr>
          <w:lang w:val="en-US"/>
        </w:rPr>
        <w:t>5</w:t>
      </w:r>
    </w:p>
    <w:bookmarkEnd w:id="0"/>
    <w:bookmarkEnd w:id="1"/>
    <w:p w:rsidR="002D08D7" w:rsidRDefault="002D08D7">
      <w:pPr>
        <w:jc w:val="both"/>
        <w:rPr>
          <w:lang w:val="en-US"/>
        </w:rPr>
      </w:pPr>
    </w:p>
    <w:p w:rsidR="00235F9C" w:rsidRDefault="00235F9C" w:rsidP="008D7A76">
      <w:pPr>
        <w:jc w:val="both"/>
        <w:rPr>
          <w:b/>
          <w:u w:val="single"/>
          <w:lang w:val="en-US"/>
        </w:rPr>
      </w:pPr>
    </w:p>
    <w:p w:rsidR="00235F9C" w:rsidRDefault="00235F9C" w:rsidP="008D7A76">
      <w:pPr>
        <w:jc w:val="both"/>
        <w:rPr>
          <w:b/>
          <w:u w:val="single"/>
          <w:lang w:val="en-US"/>
        </w:rPr>
      </w:pPr>
    </w:p>
    <w:p w:rsidR="002D08D7" w:rsidRPr="00683023" w:rsidRDefault="002D08D7" w:rsidP="008D7A76">
      <w:pPr>
        <w:jc w:val="both"/>
        <w:rPr>
          <w:u w:val="single"/>
          <w:lang w:val="en-US"/>
        </w:rPr>
      </w:pPr>
      <w:r w:rsidRPr="00683023">
        <w:rPr>
          <w:b/>
          <w:u w:val="single"/>
          <w:lang w:val="en-US"/>
        </w:rPr>
        <w:t>F</w:t>
      </w:r>
      <w:r w:rsidR="006B1C4A" w:rsidRPr="00683023">
        <w:rPr>
          <w:b/>
          <w:u w:val="single"/>
          <w:lang w:val="en-US"/>
        </w:rPr>
        <w:t>oreman’s Report</w:t>
      </w:r>
    </w:p>
    <w:p w:rsidR="002D08D7" w:rsidRDefault="002D08D7" w:rsidP="008D7A76">
      <w:pPr>
        <w:ind w:firstLine="420"/>
        <w:jc w:val="both"/>
        <w:rPr>
          <w:lang w:val="en-US"/>
        </w:rPr>
      </w:pPr>
      <w:r>
        <w:rPr>
          <w:lang w:val="en-US"/>
        </w:rPr>
        <w:t xml:space="preserve">In the Foreman’s report, </w:t>
      </w:r>
      <w:r w:rsidR="00030D4D">
        <w:rPr>
          <w:lang w:val="en-US"/>
        </w:rPr>
        <w:t xml:space="preserve">the students </w:t>
      </w:r>
      <w:r>
        <w:rPr>
          <w:lang w:val="en-US"/>
        </w:rPr>
        <w:t xml:space="preserve">must outline all the </w:t>
      </w:r>
      <w:r w:rsidR="00D63546">
        <w:rPr>
          <w:lang w:val="en-US"/>
        </w:rPr>
        <w:t>experimental runs required</w:t>
      </w:r>
      <w:r>
        <w:rPr>
          <w:lang w:val="en-US"/>
        </w:rPr>
        <w:t xml:space="preserve"> in order to calculate the permea</w:t>
      </w:r>
      <w:r w:rsidR="00723ECD">
        <w:rPr>
          <w:lang w:val="en-US"/>
        </w:rPr>
        <w:t>nces</w:t>
      </w:r>
      <w:r w:rsidR="00235F9C">
        <w:rPr>
          <w:lang w:val="en-US"/>
        </w:rPr>
        <w:t>, and for air separation</w:t>
      </w:r>
      <w:r>
        <w:rPr>
          <w:lang w:val="en-US"/>
        </w:rPr>
        <w:t xml:space="preserve"> </w:t>
      </w:r>
      <w:r w:rsidR="00D63546">
        <w:rPr>
          <w:lang w:val="en-US"/>
        </w:rPr>
        <w:t xml:space="preserve">to determine the effect of </w:t>
      </w:r>
      <w:r>
        <w:rPr>
          <w:lang w:val="en-US"/>
        </w:rPr>
        <w:t xml:space="preserve">the </w:t>
      </w:r>
      <w:r w:rsidR="00D63546">
        <w:rPr>
          <w:lang w:val="en-US"/>
        </w:rPr>
        <w:t xml:space="preserve">retentate </w:t>
      </w:r>
      <w:r>
        <w:rPr>
          <w:lang w:val="en-US"/>
        </w:rPr>
        <w:t>press</w:t>
      </w:r>
      <w:r w:rsidR="00D63546">
        <w:rPr>
          <w:lang w:val="en-US"/>
        </w:rPr>
        <w:t>ure and stage cut</w:t>
      </w:r>
      <w:r>
        <w:rPr>
          <w:lang w:val="en-US"/>
        </w:rPr>
        <w:t xml:space="preserve">.  </w:t>
      </w:r>
      <w:r w:rsidR="00280A6D">
        <w:rPr>
          <w:lang w:val="en-US"/>
        </w:rPr>
        <w:t>For a given retentate pressure, the permeate flow rate is essentially constant.  This</w:t>
      </w:r>
      <w:r>
        <w:rPr>
          <w:lang w:val="en-US"/>
        </w:rPr>
        <w:t xml:space="preserve"> mean</w:t>
      </w:r>
      <w:r w:rsidR="00280A6D">
        <w:rPr>
          <w:lang w:val="en-US"/>
        </w:rPr>
        <w:t>s</w:t>
      </w:r>
      <w:r>
        <w:rPr>
          <w:lang w:val="en-US"/>
        </w:rPr>
        <w:t xml:space="preserve"> that you </w:t>
      </w:r>
      <w:r w:rsidR="00030D4D">
        <w:rPr>
          <w:lang w:val="en-US"/>
        </w:rPr>
        <w:t>control</w:t>
      </w:r>
      <w:r w:rsidR="008F6583">
        <w:rPr>
          <w:lang w:val="en-US"/>
        </w:rPr>
        <w:t xml:space="preserve"> the </w:t>
      </w:r>
      <w:r w:rsidR="00030D4D">
        <w:rPr>
          <w:lang w:val="en-US"/>
        </w:rPr>
        <w:t>retentate</w:t>
      </w:r>
      <w:r w:rsidR="008F6583">
        <w:rPr>
          <w:lang w:val="en-US"/>
        </w:rPr>
        <w:t xml:space="preserve"> flow rate </w:t>
      </w:r>
      <w:r w:rsidR="00280A6D">
        <w:rPr>
          <w:lang w:val="en-US"/>
        </w:rPr>
        <w:t>to control the stage cut</w:t>
      </w:r>
      <w:r w:rsidR="00235F9C">
        <w:rPr>
          <w:lang w:val="en-US"/>
        </w:rPr>
        <w:t>.  A</w:t>
      </w:r>
      <w:r w:rsidR="006B1C4A">
        <w:rPr>
          <w:lang w:val="en-US"/>
        </w:rPr>
        <w:t>n Excel spreadsheet</w:t>
      </w:r>
      <w:r>
        <w:rPr>
          <w:lang w:val="en-US"/>
        </w:rPr>
        <w:t xml:space="preserve"> </w:t>
      </w:r>
      <w:r w:rsidR="00235F9C">
        <w:rPr>
          <w:lang w:val="en-US"/>
        </w:rPr>
        <w:t xml:space="preserve">is required in the </w:t>
      </w:r>
      <w:r w:rsidR="00280A6D">
        <w:rPr>
          <w:lang w:val="en-US"/>
        </w:rPr>
        <w:t>Foreman’s report</w:t>
      </w:r>
      <w:r>
        <w:rPr>
          <w:lang w:val="en-US"/>
        </w:rPr>
        <w:t>.</w:t>
      </w:r>
      <w:r w:rsidR="003870F3">
        <w:rPr>
          <w:lang w:val="en-US"/>
        </w:rPr>
        <w:t xml:space="preserve"> </w:t>
      </w:r>
      <w:r w:rsidR="00030D4D">
        <w:rPr>
          <w:lang w:val="en-US"/>
        </w:rPr>
        <w:t xml:space="preserve"> The</w:t>
      </w:r>
      <w:r>
        <w:rPr>
          <w:lang w:val="en-US"/>
        </w:rPr>
        <w:t xml:space="preserve"> data tables must include all parameters to </w:t>
      </w:r>
      <w:r w:rsidR="00030D4D">
        <w:rPr>
          <w:lang w:val="en-US"/>
        </w:rPr>
        <w:t xml:space="preserve">be </w:t>
      </w:r>
      <w:r>
        <w:rPr>
          <w:lang w:val="en-US"/>
        </w:rPr>
        <w:t>measure</w:t>
      </w:r>
      <w:r w:rsidR="00030D4D">
        <w:rPr>
          <w:lang w:val="en-US"/>
        </w:rPr>
        <w:t>d</w:t>
      </w:r>
      <w:r>
        <w:rPr>
          <w:lang w:val="en-US"/>
        </w:rPr>
        <w:t xml:space="preserve"> </w:t>
      </w:r>
      <w:r w:rsidR="00280A6D">
        <w:rPr>
          <w:lang w:val="en-US"/>
        </w:rPr>
        <w:t xml:space="preserve">and any </w:t>
      </w:r>
      <w:r w:rsidR="006B1C4A">
        <w:rPr>
          <w:lang w:val="en-US"/>
        </w:rPr>
        <w:t>formulas for values</w:t>
      </w:r>
      <w:r w:rsidR="00280A6D">
        <w:rPr>
          <w:lang w:val="en-US"/>
        </w:rPr>
        <w:t xml:space="preserve"> </w:t>
      </w:r>
      <w:r w:rsidR="00030D4D">
        <w:rPr>
          <w:lang w:val="en-US"/>
        </w:rPr>
        <w:t>they</w:t>
      </w:r>
      <w:r w:rsidR="00280A6D">
        <w:rPr>
          <w:lang w:val="en-US"/>
        </w:rPr>
        <w:t xml:space="preserve"> need to calculate</w:t>
      </w:r>
      <w:r>
        <w:rPr>
          <w:lang w:val="en-US"/>
        </w:rPr>
        <w:t xml:space="preserve">.  </w:t>
      </w:r>
    </w:p>
    <w:p w:rsidR="00842E58" w:rsidRDefault="00842E58" w:rsidP="008D7A76">
      <w:pPr>
        <w:ind w:firstLine="420"/>
        <w:jc w:val="both"/>
        <w:rPr>
          <w:lang w:val="en-US"/>
        </w:rPr>
      </w:pPr>
    </w:p>
    <w:p w:rsidR="00030D4D" w:rsidRPr="00A725ED" w:rsidRDefault="00030D4D" w:rsidP="008D7A76">
      <w:pPr>
        <w:ind w:firstLine="420"/>
        <w:jc w:val="both"/>
        <w:rPr>
          <w:u w:val="single"/>
          <w:lang w:val="en-US"/>
        </w:rPr>
      </w:pPr>
      <w:r w:rsidRPr="00A725ED">
        <w:rPr>
          <w:u w:val="single"/>
          <w:lang w:val="en-US"/>
        </w:rPr>
        <w:t>O</w:t>
      </w:r>
      <w:r w:rsidRPr="00A725ED">
        <w:rPr>
          <w:u w:val="single"/>
          <w:vertAlign w:val="subscript"/>
          <w:lang w:val="en-US"/>
        </w:rPr>
        <w:t>2</w:t>
      </w:r>
      <w:r w:rsidRPr="00A725ED">
        <w:rPr>
          <w:u w:val="single"/>
          <w:lang w:val="en-US"/>
        </w:rPr>
        <w:t xml:space="preserve"> permeance determination</w:t>
      </w:r>
      <w:r w:rsidR="0029310B" w:rsidRPr="00A725ED">
        <w:rPr>
          <w:u w:val="single"/>
          <w:lang w:val="en-US"/>
        </w:rPr>
        <w:t>:</w:t>
      </w:r>
    </w:p>
    <w:p w:rsidR="0029310B" w:rsidRDefault="00235F9C" w:rsidP="0029310B">
      <w:pPr>
        <w:ind w:left="420"/>
        <w:jc w:val="both"/>
        <w:rPr>
          <w:lang w:val="en-US"/>
        </w:rPr>
      </w:pPr>
      <w:r>
        <w:rPr>
          <w:lang w:val="en-US"/>
        </w:rPr>
        <w:t>The range of</w:t>
      </w:r>
      <w:r w:rsidR="0029310B">
        <w:rPr>
          <w:lang w:val="en-US"/>
        </w:rPr>
        <w:t xml:space="preserve"> air pressures of </w:t>
      </w:r>
      <w:r w:rsidR="00116499">
        <w:rPr>
          <w:lang w:val="en-US"/>
        </w:rPr>
        <w:t>interest is 100 to 140 psig</w:t>
      </w:r>
      <w:r>
        <w:rPr>
          <w:lang w:val="en-US"/>
        </w:rPr>
        <w:t>.  At those pressures, the</w:t>
      </w:r>
      <w:r w:rsidR="0029310B">
        <w:rPr>
          <w:lang w:val="en-US"/>
        </w:rPr>
        <w:t xml:space="preserve"> O</w:t>
      </w:r>
      <w:r w:rsidR="0029310B" w:rsidRPr="0029310B">
        <w:rPr>
          <w:vertAlign w:val="subscript"/>
          <w:lang w:val="en-US"/>
        </w:rPr>
        <w:t>2</w:t>
      </w:r>
      <w:r w:rsidR="0029310B">
        <w:rPr>
          <w:lang w:val="en-US"/>
        </w:rPr>
        <w:t xml:space="preserve"> partial pressure is 20-3</w:t>
      </w:r>
      <w:r w:rsidR="00116499">
        <w:rPr>
          <w:lang w:val="en-US"/>
        </w:rPr>
        <w:t>2</w:t>
      </w:r>
      <w:r w:rsidR="0029310B">
        <w:rPr>
          <w:lang w:val="en-US"/>
        </w:rPr>
        <w:t xml:space="preserve"> psia, or 5 to </w:t>
      </w:r>
      <w:r w:rsidR="00116499">
        <w:rPr>
          <w:lang w:val="en-US"/>
        </w:rPr>
        <w:t>18</w:t>
      </w:r>
      <w:r w:rsidR="0029310B">
        <w:rPr>
          <w:lang w:val="en-US"/>
        </w:rPr>
        <w:t xml:space="preserve"> psig.  This is the range of retentate pressures they should use</w:t>
      </w:r>
      <w:r>
        <w:rPr>
          <w:lang w:val="en-US"/>
        </w:rPr>
        <w:t xml:space="preserve"> to measure O</w:t>
      </w:r>
      <w:r w:rsidRPr="00235F9C">
        <w:rPr>
          <w:vertAlign w:val="subscript"/>
          <w:lang w:val="en-US"/>
        </w:rPr>
        <w:t>2</w:t>
      </w:r>
      <w:r>
        <w:rPr>
          <w:lang w:val="en-US"/>
        </w:rPr>
        <w:t xml:space="preserve"> permeance</w:t>
      </w:r>
      <w:r w:rsidR="0029310B">
        <w:rPr>
          <w:lang w:val="en-US"/>
        </w:rPr>
        <w:t xml:space="preserve">.  Since a pure gas is used, the retentate flow rate </w:t>
      </w:r>
      <w:r w:rsidR="00A725ED">
        <w:rPr>
          <w:lang w:val="en-US"/>
        </w:rPr>
        <w:t>should be low</w:t>
      </w:r>
      <w:r w:rsidR="0029310B">
        <w:rPr>
          <w:lang w:val="en-US"/>
        </w:rPr>
        <w:t xml:space="preserve"> – don’t let them waste gas.  They should calculate the slope of a plot of permeate flow rate vs retentate pressure as soon as they have the data.  This </w:t>
      </w:r>
      <w:r w:rsidR="00683023">
        <w:rPr>
          <w:lang w:val="en-US"/>
        </w:rPr>
        <w:t>slope should be 0.23-0.24 slpm/psi using all four columns.</w:t>
      </w:r>
    </w:p>
    <w:p w:rsidR="00683023" w:rsidRDefault="00683023" w:rsidP="0029310B">
      <w:pPr>
        <w:ind w:left="420"/>
        <w:jc w:val="both"/>
        <w:rPr>
          <w:lang w:val="en-US"/>
        </w:rPr>
      </w:pPr>
    </w:p>
    <w:p w:rsidR="00683023" w:rsidRPr="00A725ED" w:rsidRDefault="00683023" w:rsidP="003B0D2B">
      <w:pPr>
        <w:keepNext/>
        <w:keepLines/>
        <w:ind w:left="418"/>
        <w:jc w:val="both"/>
        <w:rPr>
          <w:u w:val="single"/>
          <w:lang w:val="en-US"/>
        </w:rPr>
      </w:pPr>
      <w:r w:rsidRPr="00A725ED">
        <w:rPr>
          <w:u w:val="single"/>
          <w:lang w:val="en-US"/>
        </w:rPr>
        <w:lastRenderedPageBreak/>
        <w:t>N</w:t>
      </w:r>
      <w:r w:rsidRPr="00A725ED">
        <w:rPr>
          <w:u w:val="single"/>
          <w:vertAlign w:val="subscript"/>
          <w:lang w:val="en-US"/>
        </w:rPr>
        <w:t>2</w:t>
      </w:r>
      <w:r w:rsidRPr="00A725ED">
        <w:rPr>
          <w:u w:val="single"/>
          <w:lang w:val="en-US"/>
        </w:rPr>
        <w:t xml:space="preserve"> permeance determination:</w:t>
      </w:r>
    </w:p>
    <w:p w:rsidR="00683023" w:rsidRDefault="00683023" w:rsidP="003B0D2B">
      <w:pPr>
        <w:keepNext/>
        <w:keepLines/>
        <w:ind w:left="418"/>
        <w:jc w:val="both"/>
        <w:rPr>
          <w:lang w:val="en-US"/>
        </w:rPr>
      </w:pPr>
      <w:r>
        <w:rPr>
          <w:lang w:val="en-US"/>
        </w:rPr>
        <w:t>N</w:t>
      </w:r>
      <w:r w:rsidRPr="00683023">
        <w:rPr>
          <w:vertAlign w:val="subscript"/>
          <w:lang w:val="en-US"/>
        </w:rPr>
        <w:t>2</w:t>
      </w:r>
      <w:r>
        <w:rPr>
          <w:lang w:val="en-US"/>
        </w:rPr>
        <w:t xml:space="preserve"> pressure should be </w:t>
      </w:r>
      <w:r w:rsidR="00F76E2D">
        <w:rPr>
          <w:lang w:val="en-US"/>
        </w:rPr>
        <w:t xml:space="preserve">about </w:t>
      </w:r>
      <w:r>
        <w:rPr>
          <w:lang w:val="en-US"/>
        </w:rPr>
        <w:t>80-1</w:t>
      </w:r>
      <w:r w:rsidR="003B0D2B">
        <w:rPr>
          <w:lang w:val="en-US"/>
        </w:rPr>
        <w:t>2</w:t>
      </w:r>
      <w:r>
        <w:rPr>
          <w:lang w:val="en-US"/>
        </w:rPr>
        <w:t xml:space="preserve">0 psia, or 65 to </w:t>
      </w:r>
      <w:r w:rsidR="003B0D2B">
        <w:rPr>
          <w:lang w:val="en-US"/>
        </w:rPr>
        <w:t>105</w:t>
      </w:r>
      <w:r>
        <w:rPr>
          <w:lang w:val="en-US"/>
        </w:rPr>
        <w:t xml:space="preserve"> psig.  Again, a modest retentate flow rate is sufficient.  They should plot permeate flow vs retentate pressure, the slope should be about 0.04 slpm/psi.  Next they should calculate the O</w:t>
      </w:r>
      <w:r w:rsidRPr="00A725ED">
        <w:rPr>
          <w:vertAlign w:val="subscript"/>
          <w:lang w:val="en-US"/>
        </w:rPr>
        <w:t>2</w:t>
      </w:r>
      <w:r>
        <w:rPr>
          <w:lang w:val="en-US"/>
        </w:rPr>
        <w:t>/N</w:t>
      </w:r>
      <w:r w:rsidRPr="00A725ED">
        <w:rPr>
          <w:vertAlign w:val="subscript"/>
          <w:lang w:val="en-US"/>
        </w:rPr>
        <w:t>2</w:t>
      </w:r>
      <w:r>
        <w:rPr>
          <w:lang w:val="en-US"/>
        </w:rPr>
        <w:t xml:space="preserve"> permeability ratio </w:t>
      </w:r>
      <w:r w:rsidR="003B0D2B">
        <w:rPr>
          <w:lang w:val="en-US"/>
        </w:rPr>
        <w:t xml:space="preserve">(ratio of the slopes) </w:t>
      </w:r>
      <w:r>
        <w:rPr>
          <w:lang w:val="en-US"/>
        </w:rPr>
        <w:t>- it should be about 6</w:t>
      </w:r>
      <w:r w:rsidR="00013752">
        <w:rPr>
          <w:lang w:val="en-US"/>
        </w:rPr>
        <w:t xml:space="preserve"> – 6.5</w:t>
      </w:r>
      <w:r>
        <w:rPr>
          <w:lang w:val="en-US"/>
        </w:rPr>
        <w:t xml:space="preserve"> </w:t>
      </w:r>
      <w:r w:rsidR="00013752">
        <w:rPr>
          <w:lang w:val="en-US"/>
        </w:rPr>
        <w:t>but</w:t>
      </w:r>
      <w:bookmarkStart w:id="2" w:name="_GoBack"/>
      <w:bookmarkEnd w:id="2"/>
      <w:r>
        <w:rPr>
          <w:lang w:val="en-US"/>
        </w:rPr>
        <w:t xml:space="preserve"> we have seen values from 5 to as high as 8.  </w:t>
      </w:r>
      <w:r w:rsidR="003B0D2B">
        <w:rPr>
          <w:lang w:val="en-US"/>
        </w:rPr>
        <w:t>Also, the intercept should go through the origin (0,0).  Significant non-zero intercept values should be checked – take more data.</w:t>
      </w:r>
    </w:p>
    <w:p w:rsidR="00683023" w:rsidRDefault="00683023" w:rsidP="0029310B">
      <w:pPr>
        <w:ind w:left="420"/>
        <w:jc w:val="both"/>
        <w:rPr>
          <w:lang w:val="en-US"/>
        </w:rPr>
      </w:pPr>
    </w:p>
    <w:p w:rsidR="00683023" w:rsidRPr="00116499" w:rsidRDefault="00683023" w:rsidP="0029310B">
      <w:pPr>
        <w:ind w:left="420"/>
        <w:jc w:val="both"/>
        <w:rPr>
          <w:b/>
          <w:i/>
          <w:lang w:val="en-US"/>
        </w:rPr>
      </w:pPr>
      <w:r w:rsidRPr="00116499">
        <w:rPr>
          <w:b/>
          <w:i/>
          <w:lang w:val="en-US"/>
        </w:rPr>
        <w:t xml:space="preserve">They should not proceed with the rest of the experiment until they have reasonable values for the permeances and </w:t>
      </w:r>
      <w:r w:rsidR="00A725ED" w:rsidRPr="00116499">
        <w:rPr>
          <w:b/>
          <w:i/>
          <w:lang w:val="en-US"/>
        </w:rPr>
        <w:t xml:space="preserve">the </w:t>
      </w:r>
      <w:r w:rsidRPr="00116499">
        <w:rPr>
          <w:b/>
          <w:i/>
          <w:lang w:val="en-US"/>
        </w:rPr>
        <w:t>permeability ratio.</w:t>
      </w:r>
    </w:p>
    <w:p w:rsidR="00030D4D" w:rsidRDefault="00030D4D" w:rsidP="0029310B">
      <w:pPr>
        <w:ind w:left="420" w:firstLine="420"/>
        <w:jc w:val="both"/>
        <w:rPr>
          <w:lang w:val="en-US"/>
        </w:rPr>
      </w:pPr>
    </w:p>
    <w:p w:rsidR="00030D4D" w:rsidRDefault="00030D4D" w:rsidP="008D7A76">
      <w:pPr>
        <w:ind w:firstLine="420"/>
        <w:jc w:val="both"/>
        <w:rPr>
          <w:lang w:val="en-US"/>
        </w:rPr>
      </w:pPr>
    </w:p>
    <w:p w:rsidR="009A3665" w:rsidRPr="00A725ED" w:rsidRDefault="009A3665" w:rsidP="008D7A76">
      <w:pPr>
        <w:ind w:firstLine="420"/>
        <w:jc w:val="both"/>
        <w:rPr>
          <w:u w:val="single"/>
          <w:lang w:val="en-US"/>
        </w:rPr>
      </w:pPr>
      <w:r w:rsidRPr="00A725ED">
        <w:rPr>
          <w:u w:val="single"/>
          <w:lang w:val="en-US"/>
        </w:rPr>
        <w:t>Effect of stage cut and retentate pressure on Air separation:</w:t>
      </w:r>
    </w:p>
    <w:p w:rsidR="009A3665" w:rsidRDefault="00294EA1" w:rsidP="00294EA1">
      <w:pPr>
        <w:ind w:left="420" w:firstLine="420"/>
        <w:jc w:val="both"/>
        <w:rPr>
          <w:lang w:val="en-US"/>
        </w:rPr>
      </w:pPr>
      <w:r>
        <w:rPr>
          <w:lang w:val="en-US"/>
        </w:rPr>
        <w:t>The students will need at least six different runs for this section.  Three should be at a constan</w:t>
      </w:r>
      <w:r w:rsidR="00A725ED">
        <w:rPr>
          <w:lang w:val="en-US"/>
        </w:rPr>
        <w:t>t pressure (for example 115 psig</w:t>
      </w:r>
      <w:r>
        <w:rPr>
          <w:lang w:val="en-US"/>
        </w:rPr>
        <w:t>) with the stage cut varying between 0.2 and 0.4.  Three more runs should be at a constant stage cut (0.3 for example) and varying pressure (100, 1</w:t>
      </w:r>
      <w:r w:rsidR="00A725ED">
        <w:rPr>
          <w:lang w:val="en-US"/>
        </w:rPr>
        <w:t>15, 13</w:t>
      </w:r>
      <w:r>
        <w:rPr>
          <w:lang w:val="en-US"/>
        </w:rPr>
        <w:t xml:space="preserve">0 psig for example).  They will need to calculate stage cut from the permeate and retentate flow rates – this </w:t>
      </w:r>
      <w:r w:rsidR="00381863">
        <w:rPr>
          <w:lang w:val="en-US"/>
        </w:rPr>
        <w:t>must</w:t>
      </w:r>
      <w:r>
        <w:rPr>
          <w:lang w:val="en-US"/>
        </w:rPr>
        <w:t xml:space="preserve"> be in their Excel spreadsheet.</w:t>
      </w:r>
    </w:p>
    <w:p w:rsidR="009A3665" w:rsidRDefault="009A3665" w:rsidP="008D7A76">
      <w:pPr>
        <w:ind w:firstLine="420"/>
        <w:jc w:val="both"/>
        <w:rPr>
          <w:lang w:val="en-US"/>
        </w:rPr>
      </w:pPr>
    </w:p>
    <w:p w:rsidR="00A725ED" w:rsidRDefault="00A725ED" w:rsidP="008D7A76">
      <w:pPr>
        <w:ind w:firstLine="420"/>
        <w:jc w:val="both"/>
        <w:rPr>
          <w:lang w:val="en-US"/>
        </w:rPr>
      </w:pPr>
    </w:p>
    <w:p w:rsidR="00B72486" w:rsidRPr="00683023" w:rsidRDefault="00B72486" w:rsidP="00B72486">
      <w:pPr>
        <w:jc w:val="both"/>
        <w:rPr>
          <w:u w:val="single"/>
          <w:lang w:val="en-US"/>
        </w:rPr>
      </w:pPr>
      <w:r w:rsidRPr="00683023">
        <w:rPr>
          <w:b/>
          <w:u w:val="single"/>
          <w:lang w:val="en-US"/>
        </w:rPr>
        <w:t>Safety Considerations</w:t>
      </w:r>
    </w:p>
    <w:p w:rsidR="00B72486" w:rsidRPr="003B0D2B" w:rsidRDefault="00B72486" w:rsidP="00B72486">
      <w:pPr>
        <w:jc w:val="both"/>
        <w:rPr>
          <w:b/>
          <w:i/>
          <w:lang w:val="en-US"/>
        </w:rPr>
      </w:pPr>
      <w:r>
        <w:rPr>
          <w:lang w:val="en-US"/>
        </w:rPr>
        <w:tab/>
        <w:t xml:space="preserve">While the substances used in this experiment do not normally strike one as dangerous, several precautions must be taken.  First of all, you are dealing with high pressure cylinders of gas which can do considerable damage if the stem or regulators are damaged.  Therefore all cylinders must always be secured so they cannot fall and be damaged.  </w:t>
      </w:r>
      <w:r w:rsidR="006D656C">
        <w:rPr>
          <w:lang w:val="en-US"/>
        </w:rPr>
        <w:t xml:space="preserve">Good practice is to close the main valve on all cylinders except when that particular gas is in use.  </w:t>
      </w:r>
      <w:r>
        <w:rPr>
          <w:lang w:val="en-US"/>
        </w:rPr>
        <w:t>All around you in the laboratory are experiments that may contain hazardous chemicals.  Therefore, you must always wear your lab jacket and safety glasses.  The foreman’s report must include the hazards associated with pure oxygen and pure nitrogen and the physical lay-out of the apparatus</w:t>
      </w:r>
      <w:r w:rsidRPr="003B0D2B">
        <w:rPr>
          <w:b/>
          <w:i/>
          <w:lang w:val="en-US"/>
        </w:rPr>
        <w:t>.</w:t>
      </w:r>
      <w:r w:rsidR="00683023" w:rsidRPr="003B0D2B">
        <w:rPr>
          <w:b/>
          <w:i/>
          <w:lang w:val="en-US"/>
        </w:rPr>
        <w:t xml:space="preserve">  In particular, they should note where the exhaust ports are – when running pure N</w:t>
      </w:r>
      <w:r w:rsidR="00683023" w:rsidRPr="003B0D2B">
        <w:rPr>
          <w:b/>
          <w:i/>
          <w:vertAlign w:val="subscript"/>
          <w:lang w:val="en-US"/>
        </w:rPr>
        <w:t>2</w:t>
      </w:r>
      <w:r w:rsidR="00683023" w:rsidRPr="003B0D2B">
        <w:rPr>
          <w:b/>
          <w:i/>
          <w:lang w:val="en-US"/>
        </w:rPr>
        <w:t xml:space="preserve"> or air, the retentate exhaust is too dilute in O</w:t>
      </w:r>
      <w:r w:rsidR="00683023" w:rsidRPr="003B0D2B">
        <w:rPr>
          <w:b/>
          <w:i/>
          <w:vertAlign w:val="subscript"/>
          <w:lang w:val="en-US"/>
        </w:rPr>
        <w:t>2</w:t>
      </w:r>
      <w:r w:rsidR="00683023" w:rsidRPr="003B0D2B">
        <w:rPr>
          <w:b/>
          <w:i/>
          <w:lang w:val="en-US"/>
        </w:rPr>
        <w:t xml:space="preserve"> to breathe – no one should stand near the exhaust ports for any period of time.</w:t>
      </w:r>
    </w:p>
    <w:p w:rsidR="006D656C" w:rsidRDefault="006D656C" w:rsidP="00B72486">
      <w:pPr>
        <w:jc w:val="both"/>
        <w:rPr>
          <w:lang w:val="en-US"/>
        </w:rPr>
      </w:pPr>
      <w:r>
        <w:rPr>
          <w:lang w:val="en-US"/>
        </w:rPr>
        <w:tab/>
        <w:t>Emergency shutdown procedure:  close main valve on all tanks.</w:t>
      </w:r>
    </w:p>
    <w:p w:rsidR="0087123E" w:rsidRDefault="0087123E" w:rsidP="0087123E">
      <w:pPr>
        <w:spacing w:line="360" w:lineRule="auto"/>
        <w:jc w:val="both"/>
        <w:rPr>
          <w:lang w:val="en-US"/>
        </w:rPr>
      </w:pPr>
    </w:p>
    <w:p w:rsidR="006D656C" w:rsidRDefault="006D656C" w:rsidP="006D656C">
      <w:r>
        <w:rPr>
          <w:b/>
          <w:u w:val="single"/>
        </w:rPr>
        <w:t xml:space="preserve">Data Acquisition </w:t>
      </w:r>
    </w:p>
    <w:p w:rsidR="006D656C" w:rsidRDefault="006D656C" w:rsidP="006D656C">
      <w:pPr>
        <w:rPr>
          <w:lang w:val="en-US"/>
        </w:rPr>
      </w:pPr>
      <w:r>
        <w:rPr>
          <w:lang w:val="en-US"/>
        </w:rPr>
        <w:t xml:space="preserve">Data acquisition for this lab is purely by hand.  </w:t>
      </w:r>
      <w:r w:rsidR="00030D4D">
        <w:rPr>
          <w:lang w:val="en-US"/>
        </w:rPr>
        <w:t>Make sure the foreman’s</w:t>
      </w:r>
      <w:r>
        <w:rPr>
          <w:lang w:val="en-US"/>
        </w:rPr>
        <w:t xml:space="preserve"> Excel spreadsheet has columns for all the data to be collected:  feed and retentate pressures, retentate composition and flow rate, permeate composition and flow rate.  </w:t>
      </w:r>
      <w:r w:rsidR="00294EA1">
        <w:rPr>
          <w:lang w:val="en-US"/>
        </w:rPr>
        <w:t>Calculated values that must be included are the stage cut and the graphs needed to determine the O</w:t>
      </w:r>
      <w:r w:rsidR="00294EA1" w:rsidRPr="00294EA1">
        <w:rPr>
          <w:vertAlign w:val="subscript"/>
          <w:lang w:val="en-US"/>
        </w:rPr>
        <w:t>2</w:t>
      </w:r>
      <w:r w:rsidR="00294EA1">
        <w:rPr>
          <w:lang w:val="en-US"/>
        </w:rPr>
        <w:t xml:space="preserve"> and N</w:t>
      </w:r>
      <w:r w:rsidR="00294EA1" w:rsidRPr="00294EA1">
        <w:rPr>
          <w:vertAlign w:val="subscript"/>
          <w:lang w:val="en-US"/>
        </w:rPr>
        <w:t>2</w:t>
      </w:r>
      <w:r w:rsidR="00294EA1">
        <w:rPr>
          <w:lang w:val="en-US"/>
        </w:rPr>
        <w:t xml:space="preserve"> permeances.  </w:t>
      </w:r>
      <w:r w:rsidR="0004580F">
        <w:rPr>
          <w:lang w:val="en-US"/>
        </w:rPr>
        <w:t xml:space="preserve">Also, the mass balance should be checked for all air results.  </w:t>
      </w:r>
      <w:r>
        <w:rPr>
          <w:lang w:val="en-US"/>
        </w:rPr>
        <w:t xml:space="preserve">Instruct the foreman in the proper reading of the rotameters </w:t>
      </w:r>
      <w:r w:rsidR="003B0D2B">
        <w:rPr>
          <w:lang w:val="en-US"/>
        </w:rPr>
        <w:t xml:space="preserve">(center of the ball) </w:t>
      </w:r>
      <w:r>
        <w:rPr>
          <w:lang w:val="en-US"/>
        </w:rPr>
        <w:t>when they are preparing the foreman’s report.</w:t>
      </w:r>
    </w:p>
    <w:p w:rsidR="006D656C" w:rsidRDefault="006D656C" w:rsidP="006D656C">
      <w:pPr>
        <w:rPr>
          <w:lang w:val="en-US"/>
        </w:rPr>
      </w:pPr>
    </w:p>
    <w:p w:rsidR="006D656C" w:rsidRPr="006D656C" w:rsidRDefault="006D656C" w:rsidP="006D656C">
      <w:pPr>
        <w:rPr>
          <w:lang w:val="en-US"/>
        </w:rPr>
      </w:pPr>
    </w:p>
    <w:p w:rsidR="006D656C" w:rsidRPr="0061603E" w:rsidRDefault="006D656C" w:rsidP="003B0D2B">
      <w:pPr>
        <w:keepNext/>
        <w:keepLines/>
        <w:rPr>
          <w:b/>
          <w:u w:val="single"/>
        </w:rPr>
      </w:pPr>
      <w:r w:rsidRPr="0061603E">
        <w:rPr>
          <w:b/>
          <w:u w:val="single"/>
        </w:rPr>
        <w:lastRenderedPageBreak/>
        <w:t>Known Hardware Issues</w:t>
      </w:r>
      <w:r>
        <w:rPr>
          <w:b/>
          <w:u w:val="single"/>
        </w:rPr>
        <w:t>/Things to watch our for</w:t>
      </w:r>
    </w:p>
    <w:p w:rsidR="006D656C" w:rsidRDefault="00030D4D" w:rsidP="003B0D2B">
      <w:pPr>
        <w:keepNext/>
        <w:keepLines/>
        <w:rPr>
          <w:lang w:val="en-US"/>
        </w:rPr>
      </w:pPr>
      <w:r>
        <w:rPr>
          <w:lang w:val="en-US"/>
        </w:rPr>
        <w:t>Remind the students to turn valves slowly, especially when de-pressurizing a column – we don’t want sudden pressure changes.</w:t>
      </w:r>
      <w:r w:rsidR="00A725ED">
        <w:rPr>
          <w:lang w:val="en-US"/>
        </w:rPr>
        <w:t xml:space="preserve">  A sudden pressure drop or increase puts additional stress on the membranes and could lead to membrane failure.</w:t>
      </w:r>
    </w:p>
    <w:p w:rsidR="00030D4D" w:rsidRDefault="00030D4D" w:rsidP="006D656C">
      <w:pPr>
        <w:rPr>
          <w:lang w:val="en-US"/>
        </w:rPr>
      </w:pPr>
    </w:p>
    <w:p w:rsidR="00030D4D" w:rsidRDefault="00030D4D" w:rsidP="006D656C">
      <w:pPr>
        <w:rPr>
          <w:lang w:val="en-US"/>
        </w:rPr>
      </w:pPr>
      <w:r>
        <w:rPr>
          <w:lang w:val="en-US"/>
        </w:rPr>
        <w:t>If the retentate rotameter oscillates – increase the retentate flow rate until the meter settles down.  Then decrease the flow to the desired setting.</w:t>
      </w:r>
    </w:p>
    <w:p w:rsidR="00030D4D" w:rsidRDefault="00030D4D" w:rsidP="006D656C">
      <w:pPr>
        <w:rPr>
          <w:lang w:val="en-US"/>
        </w:rPr>
      </w:pPr>
    </w:p>
    <w:p w:rsidR="00030D4D" w:rsidRDefault="00030D4D" w:rsidP="006D656C">
      <w:pPr>
        <w:rPr>
          <w:lang w:val="en-US"/>
        </w:rPr>
      </w:pPr>
      <w:r>
        <w:rPr>
          <w:lang w:val="en-US"/>
        </w:rPr>
        <w:t xml:space="preserve">Don’t let the students waste time and air.  </w:t>
      </w:r>
      <w:r w:rsidR="00B00189">
        <w:rPr>
          <w:lang w:val="en-US"/>
        </w:rPr>
        <w:t xml:space="preserve">If they’re talking, the air flow should be off.  </w:t>
      </w:r>
      <w:r>
        <w:rPr>
          <w:lang w:val="en-US"/>
        </w:rPr>
        <w:t>It should only take a few minutes to dial in a desired set of conditions (retentate pressure and stage cut) and for the readings to stabilize.</w:t>
      </w:r>
      <w:r w:rsidR="002D6BFB">
        <w:rPr>
          <w:lang w:val="en-US"/>
        </w:rPr>
        <w:t xml:space="preserve">  It’s very helpful to plot the rotameter calibration curves both ways – 1) reading on the x-axis and actual flow on the y-axis, and 2) with the actual flow on the x-axis and the reading on the y-axis.  Now you can set a pressure, determine the permeate flow rate, calculate the necessary retentate flow rate for the desired stage cut, look up the retentate rotameter reading required</w:t>
      </w:r>
      <w:r w:rsidR="00B00189">
        <w:rPr>
          <w:lang w:val="en-US"/>
        </w:rPr>
        <w:t>,</w:t>
      </w:r>
      <w:r w:rsidR="002D6BFB">
        <w:rPr>
          <w:lang w:val="en-US"/>
        </w:rPr>
        <w:t xml:space="preserve"> and adjust the flow control valve to give that reading.</w:t>
      </w:r>
    </w:p>
    <w:p w:rsidR="00A725ED" w:rsidRDefault="00A725ED" w:rsidP="006D656C">
      <w:pPr>
        <w:rPr>
          <w:lang w:val="en-US"/>
        </w:rPr>
      </w:pPr>
    </w:p>
    <w:p w:rsidR="00A725ED" w:rsidRDefault="00A725ED" w:rsidP="006D656C">
      <w:pPr>
        <w:rPr>
          <w:lang w:val="en-US"/>
        </w:rPr>
      </w:pPr>
      <w:r>
        <w:rPr>
          <w:lang w:val="en-US"/>
        </w:rPr>
        <w:t>Mass balance – we typically find that we ‘make’ oxygen.  There will appear to be slightly more O</w:t>
      </w:r>
      <w:r w:rsidRPr="00A725ED">
        <w:rPr>
          <w:vertAlign w:val="subscript"/>
          <w:lang w:val="en-US"/>
        </w:rPr>
        <w:t>2</w:t>
      </w:r>
      <w:r>
        <w:rPr>
          <w:lang w:val="en-US"/>
        </w:rPr>
        <w:t xml:space="preserve"> in the permeate plus retentate than entered in the air.  However, the mass balance should be within 10%, and generally within 5%.  If the mass balance is reasonable, this is a good indication that steady state has been achieved.</w:t>
      </w:r>
    </w:p>
    <w:p w:rsidR="00A725ED" w:rsidRDefault="00A725ED" w:rsidP="006D656C">
      <w:pPr>
        <w:rPr>
          <w:lang w:val="en-US"/>
        </w:rPr>
      </w:pPr>
    </w:p>
    <w:p w:rsidR="00A725ED" w:rsidRDefault="00A725ED" w:rsidP="006D656C">
      <w:pPr>
        <w:rPr>
          <w:lang w:val="en-US"/>
        </w:rPr>
      </w:pPr>
      <w:r>
        <w:rPr>
          <w:lang w:val="en-US"/>
        </w:rPr>
        <w:t>Mass Balance calculation:</w:t>
      </w:r>
      <w:r>
        <w:rPr>
          <w:lang w:val="en-US"/>
        </w:rPr>
        <w:tab/>
      </w:r>
      <w:r>
        <w:rPr>
          <w:lang w:val="en-US"/>
        </w:rPr>
        <w:tab/>
      </w:r>
    </w:p>
    <w:p w:rsidR="00A725ED" w:rsidRDefault="00A725ED" w:rsidP="006D656C">
      <w:pPr>
        <w:rPr>
          <w:lang w:val="en-US"/>
        </w:rPr>
      </w:pPr>
      <w:r>
        <w:rPr>
          <w:lang w:val="en-US"/>
        </w:rPr>
        <w:tab/>
        <w:t>O</w:t>
      </w:r>
      <w:r w:rsidRPr="00A725ED">
        <w:rPr>
          <w:vertAlign w:val="subscript"/>
          <w:lang w:val="en-US"/>
        </w:rPr>
        <w:t>2</w:t>
      </w:r>
      <w:r>
        <w:rPr>
          <w:lang w:val="en-US"/>
        </w:rPr>
        <w:t xml:space="preserve"> in the feed  = 0.209 x (sum of retentate and permeate flow rates)</w:t>
      </w:r>
    </w:p>
    <w:p w:rsidR="00A725ED" w:rsidRDefault="00A725ED" w:rsidP="006D656C">
      <w:pPr>
        <w:rPr>
          <w:lang w:val="en-US"/>
        </w:rPr>
      </w:pPr>
    </w:p>
    <w:p w:rsidR="00A725ED" w:rsidRPr="00030D4D" w:rsidRDefault="00A725ED" w:rsidP="006D656C">
      <w:pPr>
        <w:rPr>
          <w:lang w:val="en-US"/>
        </w:rPr>
      </w:pPr>
      <w:r>
        <w:rPr>
          <w:lang w:val="en-US"/>
        </w:rPr>
        <w:tab/>
        <w:t>O</w:t>
      </w:r>
      <w:r w:rsidRPr="00A725ED">
        <w:rPr>
          <w:vertAlign w:val="subscript"/>
          <w:lang w:val="en-US"/>
        </w:rPr>
        <w:t>2</w:t>
      </w:r>
      <w:r>
        <w:rPr>
          <w:lang w:val="en-US"/>
        </w:rPr>
        <w:t xml:space="preserve"> out = {(Permeate concentration)(permeate flow) + (rentenate conc.)(retentate flow)}</w:t>
      </w:r>
    </w:p>
    <w:p w:rsidR="006D656C" w:rsidRDefault="006D656C" w:rsidP="006D656C">
      <w:pPr>
        <w:rPr>
          <w:lang w:val="en-US"/>
        </w:rPr>
      </w:pPr>
    </w:p>
    <w:p w:rsidR="00A725ED" w:rsidRDefault="00A725ED" w:rsidP="006D656C">
      <w:pPr>
        <w:rPr>
          <w:lang w:val="en-US"/>
        </w:rPr>
      </w:pPr>
      <w:r>
        <w:rPr>
          <w:lang w:val="en-US"/>
        </w:rPr>
        <w:tab/>
        <w:t>%Error = 100* (O</w:t>
      </w:r>
      <w:r w:rsidRPr="00A725ED">
        <w:rPr>
          <w:vertAlign w:val="subscript"/>
          <w:lang w:val="en-US"/>
        </w:rPr>
        <w:t>2</w:t>
      </w:r>
      <w:r>
        <w:rPr>
          <w:lang w:val="en-US"/>
        </w:rPr>
        <w:t xml:space="preserve"> out – O</w:t>
      </w:r>
      <w:r w:rsidRPr="00A725ED">
        <w:rPr>
          <w:vertAlign w:val="subscript"/>
          <w:lang w:val="en-US"/>
        </w:rPr>
        <w:t>2</w:t>
      </w:r>
      <w:r>
        <w:rPr>
          <w:lang w:val="en-US"/>
        </w:rPr>
        <w:t xml:space="preserve"> in)/ (O</w:t>
      </w:r>
      <w:r w:rsidRPr="00A725ED">
        <w:rPr>
          <w:vertAlign w:val="subscript"/>
          <w:lang w:val="en-US"/>
        </w:rPr>
        <w:t>2</w:t>
      </w:r>
      <w:r>
        <w:rPr>
          <w:lang w:val="en-US"/>
        </w:rPr>
        <w:t xml:space="preserve"> in)</w:t>
      </w:r>
    </w:p>
    <w:p w:rsidR="00A725ED" w:rsidRDefault="00F76E2D" w:rsidP="006D656C">
      <w:pPr>
        <w:rPr>
          <w:lang w:val="en-US"/>
        </w:rPr>
      </w:pPr>
      <w:r>
        <w:rPr>
          <w:lang w:val="en-US"/>
        </w:rPr>
        <w:t>This calculation should be in their spreadsheet.</w:t>
      </w:r>
    </w:p>
    <w:p w:rsidR="00A725ED" w:rsidRPr="00A725ED" w:rsidRDefault="00A725ED" w:rsidP="006D656C">
      <w:pPr>
        <w:rPr>
          <w:lang w:val="en-US"/>
        </w:rPr>
      </w:pPr>
    </w:p>
    <w:p w:rsidR="006D656C" w:rsidRDefault="006D656C" w:rsidP="006D656C">
      <w:pPr>
        <w:rPr>
          <w:b/>
          <w:u w:val="single"/>
        </w:rPr>
      </w:pPr>
      <w:r w:rsidRPr="0036574A">
        <w:rPr>
          <w:b/>
          <w:u w:val="single"/>
        </w:rPr>
        <w:t>TA Pre-lab Responsibilities</w:t>
      </w:r>
    </w:p>
    <w:p w:rsidR="006D656C" w:rsidRDefault="006D656C" w:rsidP="006D656C">
      <w:pPr>
        <w:jc w:val="both"/>
        <w:rPr>
          <w:lang w:val="en-US"/>
        </w:rPr>
      </w:pPr>
      <w:r>
        <w:rPr>
          <w:lang w:val="en-US"/>
        </w:rPr>
        <w:t>Beginning of each semester:</w:t>
      </w:r>
    </w:p>
    <w:p w:rsidR="006D656C" w:rsidRDefault="006D656C" w:rsidP="006D656C">
      <w:pPr>
        <w:pStyle w:val="ListParagraph"/>
        <w:numPr>
          <w:ilvl w:val="0"/>
          <w:numId w:val="5"/>
        </w:numPr>
        <w:jc w:val="both"/>
        <w:rPr>
          <w:lang w:val="en-US"/>
        </w:rPr>
      </w:pPr>
      <w:r w:rsidRPr="006D656C">
        <w:rPr>
          <w:lang w:val="en-US"/>
        </w:rPr>
        <w:t>Put new batteries in the oxygen sensors.  Check sensor operation, and have Craig order new sensors if needed.</w:t>
      </w:r>
    </w:p>
    <w:p w:rsidR="006D656C" w:rsidRDefault="006D656C" w:rsidP="006D656C">
      <w:pPr>
        <w:pStyle w:val="ListParagraph"/>
        <w:numPr>
          <w:ilvl w:val="0"/>
          <w:numId w:val="5"/>
        </w:numPr>
        <w:jc w:val="both"/>
        <w:rPr>
          <w:lang w:val="en-US"/>
        </w:rPr>
      </w:pPr>
      <w:r>
        <w:rPr>
          <w:lang w:val="en-US"/>
        </w:rPr>
        <w:t>Make sure we have full tanks of oxygen, nitrogen and air, and the appropriate regulators.  Connect the tanks to the system and check for leaks.</w:t>
      </w:r>
      <w:r w:rsidR="003B0D2B">
        <w:rPr>
          <w:lang w:val="en-US"/>
        </w:rPr>
        <w:t xml:space="preserve">  If we need a tank – tell Craig and he will order it.</w:t>
      </w:r>
    </w:p>
    <w:p w:rsidR="006D656C" w:rsidRDefault="006D656C" w:rsidP="006D656C">
      <w:pPr>
        <w:jc w:val="both"/>
        <w:rPr>
          <w:lang w:val="en-US"/>
        </w:rPr>
      </w:pPr>
      <w:r>
        <w:rPr>
          <w:lang w:val="en-US"/>
        </w:rPr>
        <w:t>After each lab session:</w:t>
      </w:r>
    </w:p>
    <w:p w:rsidR="006D656C" w:rsidRDefault="006D656C" w:rsidP="006D656C">
      <w:pPr>
        <w:pStyle w:val="ListParagraph"/>
        <w:numPr>
          <w:ilvl w:val="0"/>
          <w:numId w:val="6"/>
        </w:numPr>
        <w:jc w:val="both"/>
        <w:rPr>
          <w:lang w:val="en-US"/>
        </w:rPr>
      </w:pPr>
      <w:r>
        <w:rPr>
          <w:lang w:val="en-US"/>
        </w:rPr>
        <w:t>Check the remaining pressure in each tank, especially the air tank.  Have Craig order a new tank if below 1000 psig</w:t>
      </w:r>
    </w:p>
    <w:p w:rsidR="006D656C" w:rsidRDefault="006D656C" w:rsidP="006D656C">
      <w:pPr>
        <w:pStyle w:val="ListParagraph"/>
        <w:numPr>
          <w:ilvl w:val="0"/>
          <w:numId w:val="6"/>
        </w:numPr>
        <w:jc w:val="both"/>
        <w:rPr>
          <w:lang w:val="en-US"/>
        </w:rPr>
      </w:pPr>
      <w:r>
        <w:rPr>
          <w:lang w:val="en-US"/>
        </w:rPr>
        <w:t>Make sure all tanks are closed, all lines and regulators are vented</w:t>
      </w:r>
    </w:p>
    <w:p w:rsidR="006D656C" w:rsidRPr="006D656C" w:rsidRDefault="006D656C" w:rsidP="006D656C">
      <w:pPr>
        <w:ind w:left="360"/>
        <w:jc w:val="both"/>
        <w:rPr>
          <w:lang w:val="en-US"/>
        </w:rPr>
      </w:pPr>
      <w:r>
        <w:rPr>
          <w:lang w:val="en-US"/>
        </w:rPr>
        <w:t>Note – the foreman for each group is really responsible for both of the above – you double check to be sure that these have been done.</w:t>
      </w:r>
    </w:p>
    <w:p w:rsidR="006D656C" w:rsidRDefault="006D656C" w:rsidP="006D656C">
      <w:pPr>
        <w:jc w:val="both"/>
        <w:rPr>
          <w:lang w:val="en-US"/>
        </w:rPr>
      </w:pPr>
    </w:p>
    <w:sectPr w:rsidR="006D656C" w:rsidSect="00AB4E0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8C" w:rsidRDefault="005F738C">
      <w:r>
        <w:separator/>
      </w:r>
    </w:p>
  </w:endnote>
  <w:endnote w:type="continuationSeparator" w:id="0">
    <w:p w:rsidR="005F738C" w:rsidRDefault="005F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D7" w:rsidRDefault="005E1616">
    <w:pPr>
      <w:pStyle w:val="Footer"/>
      <w:framePr w:wrap="around" w:vAnchor="text" w:hAnchor="margin" w:xAlign="center" w:y="1"/>
      <w:rPr>
        <w:rStyle w:val="PageNumber"/>
      </w:rPr>
    </w:pPr>
    <w:r>
      <w:rPr>
        <w:rStyle w:val="PageNumber"/>
      </w:rPr>
      <w:fldChar w:fldCharType="begin"/>
    </w:r>
    <w:r w:rsidR="002D08D7">
      <w:rPr>
        <w:rStyle w:val="PageNumber"/>
      </w:rPr>
      <w:instrText xml:space="preserve">PAGE  </w:instrText>
    </w:r>
    <w:r>
      <w:rPr>
        <w:rStyle w:val="PageNumber"/>
      </w:rPr>
      <w:fldChar w:fldCharType="end"/>
    </w:r>
  </w:p>
  <w:p w:rsidR="002D08D7" w:rsidRDefault="002D08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D7" w:rsidRDefault="005E1616">
    <w:pPr>
      <w:pStyle w:val="Footer"/>
      <w:framePr w:wrap="around" w:vAnchor="text" w:hAnchor="margin" w:xAlign="center" w:y="1"/>
      <w:rPr>
        <w:rStyle w:val="PageNumber"/>
      </w:rPr>
    </w:pPr>
    <w:r>
      <w:rPr>
        <w:rStyle w:val="PageNumber"/>
      </w:rPr>
      <w:fldChar w:fldCharType="begin"/>
    </w:r>
    <w:r w:rsidR="002D08D7">
      <w:rPr>
        <w:rStyle w:val="PageNumber"/>
      </w:rPr>
      <w:instrText xml:space="preserve">PAGE  </w:instrText>
    </w:r>
    <w:r>
      <w:rPr>
        <w:rStyle w:val="PageNumber"/>
      </w:rPr>
      <w:fldChar w:fldCharType="separate"/>
    </w:r>
    <w:r w:rsidR="00013752">
      <w:rPr>
        <w:rStyle w:val="PageNumber"/>
        <w:noProof/>
      </w:rPr>
      <w:t>4</w:t>
    </w:r>
    <w:r>
      <w:rPr>
        <w:rStyle w:val="PageNumber"/>
      </w:rPr>
      <w:fldChar w:fldCharType="end"/>
    </w:r>
  </w:p>
  <w:p w:rsidR="002D08D7" w:rsidRDefault="002D08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8C" w:rsidRDefault="005F738C">
      <w:r>
        <w:separator/>
      </w:r>
    </w:p>
  </w:footnote>
  <w:footnote w:type="continuationSeparator" w:id="0">
    <w:p w:rsidR="005F738C" w:rsidRDefault="005F7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6F8"/>
    <w:multiLevelType w:val="hybridMultilevel"/>
    <w:tmpl w:val="9664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92F6A"/>
    <w:multiLevelType w:val="multilevel"/>
    <w:tmpl w:val="3E082AF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CA03EE4"/>
    <w:multiLevelType w:val="hybridMultilevel"/>
    <w:tmpl w:val="6C14D70A"/>
    <w:lvl w:ilvl="0" w:tplc="F8FECE58">
      <w:start w:val="1"/>
      <w:numFmt w:val="decimal"/>
      <w:lvlText w:val="%1."/>
      <w:lvlJc w:val="left"/>
      <w:pPr>
        <w:tabs>
          <w:tab w:val="num" w:pos="1080"/>
        </w:tabs>
        <w:ind w:left="1080" w:hanging="360"/>
      </w:pPr>
      <w:rPr>
        <w:rFonts w:hint="default"/>
      </w:rPr>
    </w:lvl>
    <w:lvl w:ilvl="1" w:tplc="7BE0B6C6" w:tentative="1">
      <w:start w:val="1"/>
      <w:numFmt w:val="lowerLetter"/>
      <w:lvlText w:val="%2."/>
      <w:lvlJc w:val="left"/>
      <w:pPr>
        <w:tabs>
          <w:tab w:val="num" w:pos="1800"/>
        </w:tabs>
        <w:ind w:left="1800" w:hanging="360"/>
      </w:pPr>
    </w:lvl>
    <w:lvl w:ilvl="2" w:tplc="703C4580" w:tentative="1">
      <w:start w:val="1"/>
      <w:numFmt w:val="lowerRoman"/>
      <w:lvlText w:val="%3."/>
      <w:lvlJc w:val="right"/>
      <w:pPr>
        <w:tabs>
          <w:tab w:val="num" w:pos="2520"/>
        </w:tabs>
        <w:ind w:left="2520" w:hanging="180"/>
      </w:pPr>
    </w:lvl>
    <w:lvl w:ilvl="3" w:tplc="BC5EE7C0" w:tentative="1">
      <w:start w:val="1"/>
      <w:numFmt w:val="decimal"/>
      <w:lvlText w:val="%4."/>
      <w:lvlJc w:val="left"/>
      <w:pPr>
        <w:tabs>
          <w:tab w:val="num" w:pos="3240"/>
        </w:tabs>
        <w:ind w:left="3240" w:hanging="360"/>
      </w:pPr>
    </w:lvl>
    <w:lvl w:ilvl="4" w:tplc="6DC8EC20" w:tentative="1">
      <w:start w:val="1"/>
      <w:numFmt w:val="lowerLetter"/>
      <w:lvlText w:val="%5."/>
      <w:lvlJc w:val="left"/>
      <w:pPr>
        <w:tabs>
          <w:tab w:val="num" w:pos="3960"/>
        </w:tabs>
        <w:ind w:left="3960" w:hanging="360"/>
      </w:pPr>
    </w:lvl>
    <w:lvl w:ilvl="5" w:tplc="4DF07B7A" w:tentative="1">
      <w:start w:val="1"/>
      <w:numFmt w:val="lowerRoman"/>
      <w:lvlText w:val="%6."/>
      <w:lvlJc w:val="right"/>
      <w:pPr>
        <w:tabs>
          <w:tab w:val="num" w:pos="4680"/>
        </w:tabs>
        <w:ind w:left="4680" w:hanging="180"/>
      </w:pPr>
    </w:lvl>
    <w:lvl w:ilvl="6" w:tplc="9AA89A60" w:tentative="1">
      <w:start w:val="1"/>
      <w:numFmt w:val="decimal"/>
      <w:lvlText w:val="%7."/>
      <w:lvlJc w:val="left"/>
      <w:pPr>
        <w:tabs>
          <w:tab w:val="num" w:pos="5400"/>
        </w:tabs>
        <w:ind w:left="5400" w:hanging="360"/>
      </w:pPr>
    </w:lvl>
    <w:lvl w:ilvl="7" w:tplc="C964A79A" w:tentative="1">
      <w:start w:val="1"/>
      <w:numFmt w:val="lowerLetter"/>
      <w:lvlText w:val="%8."/>
      <w:lvlJc w:val="left"/>
      <w:pPr>
        <w:tabs>
          <w:tab w:val="num" w:pos="6120"/>
        </w:tabs>
        <w:ind w:left="6120" w:hanging="360"/>
      </w:pPr>
    </w:lvl>
    <w:lvl w:ilvl="8" w:tplc="67300894" w:tentative="1">
      <w:start w:val="1"/>
      <w:numFmt w:val="lowerRoman"/>
      <w:lvlText w:val="%9."/>
      <w:lvlJc w:val="right"/>
      <w:pPr>
        <w:tabs>
          <w:tab w:val="num" w:pos="6840"/>
        </w:tabs>
        <w:ind w:left="6840" w:hanging="180"/>
      </w:pPr>
    </w:lvl>
  </w:abstractNum>
  <w:abstractNum w:abstractNumId="3" w15:restartNumberingAfterBreak="0">
    <w:nsid w:val="3C107BA3"/>
    <w:multiLevelType w:val="hybridMultilevel"/>
    <w:tmpl w:val="5816C982"/>
    <w:lvl w:ilvl="0" w:tplc="A3907ABE">
      <w:start w:val="1"/>
      <w:numFmt w:val="decimal"/>
      <w:lvlText w:val="%1."/>
      <w:lvlJc w:val="left"/>
      <w:pPr>
        <w:tabs>
          <w:tab w:val="num" w:pos="840"/>
        </w:tabs>
        <w:ind w:left="840" w:hanging="480"/>
      </w:pPr>
      <w:rPr>
        <w:rFonts w:hint="default"/>
      </w:rPr>
    </w:lvl>
    <w:lvl w:ilvl="1" w:tplc="48D47318">
      <w:start w:val="1"/>
      <w:numFmt w:val="decimal"/>
      <w:lvlText w:val="%2)"/>
      <w:lvlJc w:val="left"/>
      <w:pPr>
        <w:tabs>
          <w:tab w:val="num" w:pos="1440"/>
        </w:tabs>
        <w:ind w:left="1440" w:hanging="360"/>
      </w:pPr>
      <w:rPr>
        <w:rFonts w:hint="default"/>
      </w:rPr>
    </w:lvl>
    <w:lvl w:ilvl="2" w:tplc="E2D0E482" w:tentative="1">
      <w:start w:val="1"/>
      <w:numFmt w:val="lowerRoman"/>
      <w:lvlText w:val="%3."/>
      <w:lvlJc w:val="right"/>
      <w:pPr>
        <w:tabs>
          <w:tab w:val="num" w:pos="2160"/>
        </w:tabs>
        <w:ind w:left="2160" w:hanging="180"/>
      </w:pPr>
    </w:lvl>
    <w:lvl w:ilvl="3" w:tplc="0766104C" w:tentative="1">
      <w:start w:val="1"/>
      <w:numFmt w:val="decimal"/>
      <w:lvlText w:val="%4."/>
      <w:lvlJc w:val="left"/>
      <w:pPr>
        <w:tabs>
          <w:tab w:val="num" w:pos="2880"/>
        </w:tabs>
        <w:ind w:left="2880" w:hanging="360"/>
      </w:pPr>
    </w:lvl>
    <w:lvl w:ilvl="4" w:tplc="739A5E60" w:tentative="1">
      <w:start w:val="1"/>
      <w:numFmt w:val="lowerLetter"/>
      <w:lvlText w:val="%5."/>
      <w:lvlJc w:val="left"/>
      <w:pPr>
        <w:tabs>
          <w:tab w:val="num" w:pos="3600"/>
        </w:tabs>
        <w:ind w:left="3600" w:hanging="360"/>
      </w:pPr>
    </w:lvl>
    <w:lvl w:ilvl="5" w:tplc="EFEE2F12" w:tentative="1">
      <w:start w:val="1"/>
      <w:numFmt w:val="lowerRoman"/>
      <w:lvlText w:val="%6."/>
      <w:lvlJc w:val="right"/>
      <w:pPr>
        <w:tabs>
          <w:tab w:val="num" w:pos="4320"/>
        </w:tabs>
        <w:ind w:left="4320" w:hanging="180"/>
      </w:pPr>
    </w:lvl>
    <w:lvl w:ilvl="6" w:tplc="183E5BE4" w:tentative="1">
      <w:start w:val="1"/>
      <w:numFmt w:val="decimal"/>
      <w:lvlText w:val="%7."/>
      <w:lvlJc w:val="left"/>
      <w:pPr>
        <w:tabs>
          <w:tab w:val="num" w:pos="5040"/>
        </w:tabs>
        <w:ind w:left="5040" w:hanging="360"/>
      </w:pPr>
    </w:lvl>
    <w:lvl w:ilvl="7" w:tplc="CC08E6AA" w:tentative="1">
      <w:start w:val="1"/>
      <w:numFmt w:val="lowerLetter"/>
      <w:lvlText w:val="%8."/>
      <w:lvlJc w:val="left"/>
      <w:pPr>
        <w:tabs>
          <w:tab w:val="num" w:pos="5760"/>
        </w:tabs>
        <w:ind w:left="5760" w:hanging="360"/>
      </w:pPr>
    </w:lvl>
    <w:lvl w:ilvl="8" w:tplc="BCFCB3DA" w:tentative="1">
      <w:start w:val="1"/>
      <w:numFmt w:val="lowerRoman"/>
      <w:lvlText w:val="%9."/>
      <w:lvlJc w:val="right"/>
      <w:pPr>
        <w:tabs>
          <w:tab w:val="num" w:pos="6480"/>
        </w:tabs>
        <w:ind w:left="6480" w:hanging="180"/>
      </w:pPr>
    </w:lvl>
  </w:abstractNum>
  <w:abstractNum w:abstractNumId="4" w15:restartNumberingAfterBreak="0">
    <w:nsid w:val="52C80A14"/>
    <w:multiLevelType w:val="hybridMultilevel"/>
    <w:tmpl w:val="6A04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17A66"/>
    <w:multiLevelType w:val="hybridMultilevel"/>
    <w:tmpl w:val="A30CA90A"/>
    <w:lvl w:ilvl="0" w:tplc="239C9FF2">
      <w:start w:val="1"/>
      <w:numFmt w:val="decimal"/>
      <w:lvlText w:val="%1."/>
      <w:lvlJc w:val="left"/>
      <w:pPr>
        <w:tabs>
          <w:tab w:val="num" w:pos="720"/>
        </w:tabs>
        <w:ind w:left="720" w:hanging="360"/>
      </w:pPr>
      <w:rPr>
        <w:rFonts w:hint="default"/>
      </w:rPr>
    </w:lvl>
    <w:lvl w:ilvl="1" w:tplc="A0684458" w:tentative="1">
      <w:start w:val="1"/>
      <w:numFmt w:val="lowerLetter"/>
      <w:lvlText w:val="%2."/>
      <w:lvlJc w:val="left"/>
      <w:pPr>
        <w:tabs>
          <w:tab w:val="num" w:pos="1440"/>
        </w:tabs>
        <w:ind w:left="1440" w:hanging="360"/>
      </w:pPr>
    </w:lvl>
    <w:lvl w:ilvl="2" w:tplc="75F4A5C8" w:tentative="1">
      <w:start w:val="1"/>
      <w:numFmt w:val="lowerRoman"/>
      <w:lvlText w:val="%3."/>
      <w:lvlJc w:val="right"/>
      <w:pPr>
        <w:tabs>
          <w:tab w:val="num" w:pos="2160"/>
        </w:tabs>
        <w:ind w:left="2160" w:hanging="180"/>
      </w:pPr>
    </w:lvl>
    <w:lvl w:ilvl="3" w:tplc="84BE0F54" w:tentative="1">
      <w:start w:val="1"/>
      <w:numFmt w:val="decimal"/>
      <w:lvlText w:val="%4."/>
      <w:lvlJc w:val="left"/>
      <w:pPr>
        <w:tabs>
          <w:tab w:val="num" w:pos="2880"/>
        </w:tabs>
        <w:ind w:left="2880" w:hanging="360"/>
      </w:pPr>
    </w:lvl>
    <w:lvl w:ilvl="4" w:tplc="8984EC80" w:tentative="1">
      <w:start w:val="1"/>
      <w:numFmt w:val="lowerLetter"/>
      <w:lvlText w:val="%5."/>
      <w:lvlJc w:val="left"/>
      <w:pPr>
        <w:tabs>
          <w:tab w:val="num" w:pos="3600"/>
        </w:tabs>
        <w:ind w:left="3600" w:hanging="360"/>
      </w:pPr>
    </w:lvl>
    <w:lvl w:ilvl="5" w:tplc="7FC8C058" w:tentative="1">
      <w:start w:val="1"/>
      <w:numFmt w:val="lowerRoman"/>
      <w:lvlText w:val="%6."/>
      <w:lvlJc w:val="right"/>
      <w:pPr>
        <w:tabs>
          <w:tab w:val="num" w:pos="4320"/>
        </w:tabs>
        <w:ind w:left="4320" w:hanging="180"/>
      </w:pPr>
    </w:lvl>
    <w:lvl w:ilvl="6" w:tplc="6552689A" w:tentative="1">
      <w:start w:val="1"/>
      <w:numFmt w:val="decimal"/>
      <w:lvlText w:val="%7."/>
      <w:lvlJc w:val="left"/>
      <w:pPr>
        <w:tabs>
          <w:tab w:val="num" w:pos="5040"/>
        </w:tabs>
        <w:ind w:left="5040" w:hanging="360"/>
      </w:pPr>
    </w:lvl>
    <w:lvl w:ilvl="7" w:tplc="77CE9CBC" w:tentative="1">
      <w:start w:val="1"/>
      <w:numFmt w:val="lowerLetter"/>
      <w:lvlText w:val="%8."/>
      <w:lvlJc w:val="left"/>
      <w:pPr>
        <w:tabs>
          <w:tab w:val="num" w:pos="5760"/>
        </w:tabs>
        <w:ind w:left="5760" w:hanging="360"/>
      </w:pPr>
    </w:lvl>
    <w:lvl w:ilvl="8" w:tplc="6840C020"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95"/>
    <w:rsid w:val="000124A9"/>
    <w:rsid w:val="00013752"/>
    <w:rsid w:val="00016AFD"/>
    <w:rsid w:val="00030D4D"/>
    <w:rsid w:val="0004580F"/>
    <w:rsid w:val="00064F6E"/>
    <w:rsid w:val="00093A2D"/>
    <w:rsid w:val="00116499"/>
    <w:rsid w:val="001442AF"/>
    <w:rsid w:val="00166F77"/>
    <w:rsid w:val="00175685"/>
    <w:rsid w:val="001A343C"/>
    <w:rsid w:val="0023468F"/>
    <w:rsid w:val="00235F9C"/>
    <w:rsid w:val="002452CB"/>
    <w:rsid w:val="00280A6D"/>
    <w:rsid w:val="0029310B"/>
    <w:rsid w:val="00294EA1"/>
    <w:rsid w:val="002D08D7"/>
    <w:rsid w:val="002D6BFB"/>
    <w:rsid w:val="002E5197"/>
    <w:rsid w:val="00307AF3"/>
    <w:rsid w:val="00381863"/>
    <w:rsid w:val="00381F61"/>
    <w:rsid w:val="003870F3"/>
    <w:rsid w:val="003B0D2B"/>
    <w:rsid w:val="003E13EF"/>
    <w:rsid w:val="003F7BB5"/>
    <w:rsid w:val="00405856"/>
    <w:rsid w:val="00430047"/>
    <w:rsid w:val="004439AB"/>
    <w:rsid w:val="004A5924"/>
    <w:rsid w:val="004E2EBD"/>
    <w:rsid w:val="00517A62"/>
    <w:rsid w:val="00521064"/>
    <w:rsid w:val="00571518"/>
    <w:rsid w:val="00572395"/>
    <w:rsid w:val="005E1616"/>
    <w:rsid w:val="005F5651"/>
    <w:rsid w:val="005F738C"/>
    <w:rsid w:val="00602139"/>
    <w:rsid w:val="00671235"/>
    <w:rsid w:val="00683023"/>
    <w:rsid w:val="006B1C4A"/>
    <w:rsid w:val="006C6DE1"/>
    <w:rsid w:val="006D2F69"/>
    <w:rsid w:val="006D4495"/>
    <w:rsid w:val="006D656C"/>
    <w:rsid w:val="006E48A1"/>
    <w:rsid w:val="00704EE0"/>
    <w:rsid w:val="00723ECD"/>
    <w:rsid w:val="007315FC"/>
    <w:rsid w:val="00750B2E"/>
    <w:rsid w:val="007D4961"/>
    <w:rsid w:val="007E3BB2"/>
    <w:rsid w:val="0080322E"/>
    <w:rsid w:val="00842E58"/>
    <w:rsid w:val="00853ECE"/>
    <w:rsid w:val="00854DA8"/>
    <w:rsid w:val="0087123E"/>
    <w:rsid w:val="008A7DE4"/>
    <w:rsid w:val="008D7A76"/>
    <w:rsid w:val="008F6583"/>
    <w:rsid w:val="0091075E"/>
    <w:rsid w:val="00945D48"/>
    <w:rsid w:val="00956479"/>
    <w:rsid w:val="0097580F"/>
    <w:rsid w:val="00991055"/>
    <w:rsid w:val="009A3665"/>
    <w:rsid w:val="00A0277A"/>
    <w:rsid w:val="00A20C95"/>
    <w:rsid w:val="00A43956"/>
    <w:rsid w:val="00A627D3"/>
    <w:rsid w:val="00A668B5"/>
    <w:rsid w:val="00A725ED"/>
    <w:rsid w:val="00AB4E07"/>
    <w:rsid w:val="00AD1005"/>
    <w:rsid w:val="00AF29FA"/>
    <w:rsid w:val="00B00189"/>
    <w:rsid w:val="00B32812"/>
    <w:rsid w:val="00B72486"/>
    <w:rsid w:val="00BC5C32"/>
    <w:rsid w:val="00BE31E5"/>
    <w:rsid w:val="00C00B32"/>
    <w:rsid w:val="00C13A42"/>
    <w:rsid w:val="00C34659"/>
    <w:rsid w:val="00CE38ED"/>
    <w:rsid w:val="00D15F95"/>
    <w:rsid w:val="00D20CDD"/>
    <w:rsid w:val="00D43568"/>
    <w:rsid w:val="00D63546"/>
    <w:rsid w:val="00D65009"/>
    <w:rsid w:val="00D85FBD"/>
    <w:rsid w:val="00DE603D"/>
    <w:rsid w:val="00DF73C6"/>
    <w:rsid w:val="00E50B91"/>
    <w:rsid w:val="00E55ABD"/>
    <w:rsid w:val="00ED0D7A"/>
    <w:rsid w:val="00EE0FA7"/>
    <w:rsid w:val="00EE6B46"/>
    <w:rsid w:val="00F1429C"/>
    <w:rsid w:val="00F7130A"/>
    <w:rsid w:val="00F76E2D"/>
    <w:rsid w:val="00F91709"/>
    <w:rsid w:val="00FB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F41E96DE-97A4-4E7A-ABF9-ED872ECD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16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TO:</vt:lpstr>
    </vt:vector>
  </TitlesOfParts>
  <Company>Case Western Reserve University</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graduate</dc:creator>
  <cp:keywords/>
  <dc:description/>
  <cp:lastModifiedBy>Jesse</cp:lastModifiedBy>
  <cp:revision>2</cp:revision>
  <cp:lastPrinted>2010-08-25T12:50:00Z</cp:lastPrinted>
  <dcterms:created xsi:type="dcterms:W3CDTF">2015-08-18T19:16:00Z</dcterms:created>
  <dcterms:modified xsi:type="dcterms:W3CDTF">2015-08-18T19:16:00Z</dcterms:modified>
</cp:coreProperties>
</file>