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jc w:val="center"/>
        <w:rPr>
          <w:rFonts w:ascii="Consolas" w:eastAsia="Consolas" w:hAnsi="Consolas" w:cs="Consolas"/>
          <w:b/>
          <w:color w:val="000000"/>
          <w:sz w:val="46"/>
          <w:szCs w:val="46"/>
        </w:rPr>
      </w:pPr>
      <w:r>
        <w:rPr>
          <w:rFonts w:ascii="Consolas" w:eastAsia="Consolas" w:hAnsi="Consolas" w:cs="Consolas"/>
          <w:b/>
          <w:sz w:val="46"/>
          <w:szCs w:val="46"/>
        </w:rPr>
        <w:t>Kea Braekman</w:t>
      </w:r>
    </w:p>
    <w:p w14:paraId="00000002" w14:textId="77777777" w:rsidR="00F3171E" w:rsidRDefault="00000000">
      <w:pPr>
        <w:widowControl w:val="0"/>
        <w:pBdr>
          <w:bottom w:val="single" w:sz="6" w:space="1" w:color="000000"/>
        </w:pBdr>
        <w:jc w:val="center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kea.braekman@gmail.com | (310) 400-4652 | Los Angeles, CA | </w:t>
      </w:r>
      <w:hyperlink r:id="rId6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github.com/</w:t>
        </w:r>
        <w:proofErr w:type="spellStart"/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keabraekman</w:t>
        </w:r>
        <w:proofErr w:type="spellEnd"/>
      </w:hyperlink>
      <w:r>
        <w:rPr>
          <w:rFonts w:ascii="Consolas" w:eastAsia="Consolas" w:hAnsi="Consolas" w:cs="Consolas"/>
          <w:sz w:val="22"/>
          <w:szCs w:val="22"/>
        </w:rPr>
        <w:t xml:space="preserve"> | </w:t>
      </w:r>
      <w:hyperlink r:id="rId7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linkedin.com/in/kea-b-553a5a10b</w:t>
        </w:r>
      </w:hyperlink>
    </w:p>
    <w:p w14:paraId="00000003" w14:textId="77777777" w:rsidR="00F3171E" w:rsidRDefault="00F317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</w:p>
    <w:p w14:paraId="00000004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WORK EXPERIENCE</w:t>
      </w:r>
    </w:p>
    <w:p w14:paraId="00000005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Booz Allen Hamilton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  Aug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. </w:t>
      </w:r>
      <w:r>
        <w:rPr>
          <w:rFonts w:ascii="Consolas" w:eastAsia="Consolas" w:hAnsi="Consolas" w:cs="Consolas"/>
          <w:b/>
          <w:sz w:val="22"/>
          <w:szCs w:val="22"/>
        </w:rPr>
        <w:t>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–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>Present</w:t>
      </w:r>
    </w:p>
    <w:p w14:paraId="0000000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Staff Engineer</w:t>
      </w: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 | Sept. 2022 – Present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   </w:t>
      </w:r>
      <w:r>
        <w:rPr>
          <w:rFonts w:ascii="Consolas" w:eastAsia="Consolas" w:hAnsi="Consolas" w:cs="Consolas"/>
          <w:i/>
          <w:sz w:val="22"/>
          <w:szCs w:val="22"/>
        </w:rPr>
        <w:t>Remote</w:t>
      </w:r>
    </w:p>
    <w:p w14:paraId="00000007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Full Services Team - Hybrid Legacy Application Migration to AWS.</w:t>
      </w:r>
    </w:p>
    <w:p w14:paraId="00000008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Increased scalability and reliability of 6+ applications by </w:t>
      </w:r>
      <w:r>
        <w:rPr>
          <w:rFonts w:ascii="Consolas" w:eastAsia="Consolas" w:hAnsi="Consolas" w:cs="Consolas"/>
          <w:b/>
          <w:sz w:val="22"/>
          <w:szCs w:val="22"/>
        </w:rPr>
        <w:t>40%</w:t>
      </w:r>
      <w:r>
        <w:rPr>
          <w:rFonts w:ascii="Consolas" w:eastAsia="Consolas" w:hAnsi="Consolas" w:cs="Consolas"/>
          <w:sz w:val="22"/>
          <w:szCs w:val="22"/>
        </w:rPr>
        <w:t xml:space="preserve">, migrating hybrid infrastructure to </w:t>
      </w:r>
      <w:r>
        <w:rPr>
          <w:rFonts w:ascii="Consolas" w:eastAsia="Consolas" w:hAnsi="Consolas" w:cs="Consolas"/>
          <w:b/>
          <w:sz w:val="22"/>
          <w:szCs w:val="22"/>
        </w:rPr>
        <w:t>AWS ECS, ECR, RDS</w:t>
      </w:r>
      <w:r>
        <w:rPr>
          <w:rFonts w:ascii="Consolas" w:eastAsia="Consolas" w:hAnsi="Consolas" w:cs="Consolas"/>
          <w:sz w:val="22"/>
          <w:szCs w:val="22"/>
        </w:rPr>
        <w:t xml:space="preserve">, and </w:t>
      </w:r>
      <w:r>
        <w:rPr>
          <w:rFonts w:ascii="Consolas" w:eastAsia="Consolas" w:hAnsi="Consolas" w:cs="Consolas"/>
          <w:b/>
          <w:sz w:val="22"/>
          <w:szCs w:val="22"/>
        </w:rPr>
        <w:t>MQ</w:t>
      </w:r>
      <w:r>
        <w:rPr>
          <w:rFonts w:ascii="Consolas" w:eastAsia="Consolas" w:hAnsi="Consolas" w:cs="Consolas"/>
          <w:sz w:val="22"/>
          <w:szCs w:val="22"/>
        </w:rPr>
        <w:t xml:space="preserve"> with </w:t>
      </w:r>
      <w:r>
        <w:rPr>
          <w:rFonts w:ascii="Consolas" w:eastAsia="Consolas" w:hAnsi="Consolas" w:cs="Consolas"/>
          <w:b/>
          <w:sz w:val="22"/>
          <w:szCs w:val="22"/>
        </w:rPr>
        <w:t>Terraform</w:t>
      </w:r>
      <w:r>
        <w:rPr>
          <w:rFonts w:ascii="Consolas" w:eastAsia="Consolas" w:hAnsi="Consolas" w:cs="Consolas"/>
          <w:sz w:val="22"/>
          <w:szCs w:val="22"/>
        </w:rPr>
        <w:t xml:space="preserve">. </w:t>
      </w:r>
    </w:p>
    <w:p w14:paraId="00000009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Designed and validated Software Human Computer Interfaces for large and small screen devices, improving user experience and product accessibility.</w:t>
      </w:r>
    </w:p>
    <w:p w14:paraId="0000000A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Integrated Artifactory with </w:t>
      </w:r>
      <w:r>
        <w:rPr>
          <w:rFonts w:ascii="Consolas" w:eastAsia="Consolas" w:hAnsi="Consolas" w:cs="Consolas"/>
          <w:b/>
          <w:sz w:val="22"/>
          <w:szCs w:val="22"/>
        </w:rPr>
        <w:t>AWS ECR</w:t>
      </w:r>
      <w:r>
        <w:rPr>
          <w:rFonts w:ascii="Consolas" w:eastAsia="Consolas" w:hAnsi="Consolas" w:cs="Consolas"/>
          <w:sz w:val="22"/>
          <w:szCs w:val="22"/>
        </w:rPr>
        <w:t xml:space="preserve"> for container image storage, simplifying artifact management and versioning for </w:t>
      </w:r>
      <w:r>
        <w:rPr>
          <w:rFonts w:ascii="Consolas" w:eastAsia="Consolas" w:hAnsi="Consolas" w:cs="Consolas"/>
          <w:b/>
          <w:sz w:val="22"/>
          <w:szCs w:val="22"/>
        </w:rPr>
        <w:t>20+</w:t>
      </w:r>
      <w:r>
        <w:rPr>
          <w:rFonts w:ascii="Consolas" w:eastAsia="Consolas" w:hAnsi="Consolas" w:cs="Consolas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cs="Consolas"/>
          <w:sz w:val="22"/>
          <w:szCs w:val="22"/>
        </w:rPr>
        <w:t>Dockerized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applications.</w:t>
      </w:r>
    </w:p>
    <w:p w14:paraId="0000000B" w14:textId="77777777" w:rsidR="00F3171E" w:rsidRDefault="00000000">
      <w:pPr>
        <w:widowControl w:val="0"/>
        <w:numPr>
          <w:ilvl w:val="0"/>
          <w:numId w:val="2"/>
        </w:numPr>
        <w:spacing w:line="252" w:lineRule="auto"/>
        <w:rPr>
          <w:rFonts w:ascii="Consolas" w:eastAsia="Consolas" w:hAnsi="Consolas" w:cs="Consolas"/>
          <w:i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Security Services Team - Deployed and Maintained Security Infrastructure.</w:t>
      </w:r>
    </w:p>
    <w:p w14:paraId="0000000C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Deployed and maintained </w:t>
      </w:r>
      <w:r>
        <w:rPr>
          <w:rFonts w:ascii="Consolas" w:eastAsia="Consolas" w:hAnsi="Consolas" w:cs="Consolas"/>
          <w:b/>
          <w:sz w:val="22"/>
          <w:szCs w:val="22"/>
        </w:rPr>
        <w:t>Tenable SC and Trend Micro</w:t>
      </w:r>
      <w:r>
        <w:rPr>
          <w:rFonts w:ascii="Consolas" w:eastAsia="Consolas" w:hAnsi="Consolas" w:cs="Consolas"/>
          <w:sz w:val="22"/>
          <w:szCs w:val="22"/>
        </w:rPr>
        <w:t xml:space="preserve"> across 10+ multi-region AWS accounts, significantly decreased vulnerabilities by automating security scans. </w:t>
      </w:r>
    </w:p>
    <w:p w14:paraId="0000000D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Conducted remote and in-person ethnographic research, interviews, and surveys, enhancing understanding of user needs and preferences.</w:t>
      </w:r>
    </w:p>
    <w:p w14:paraId="0000000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Software Engineer | Dec. 2020 – Sept. 2022      </w:t>
      </w:r>
    </w:p>
    <w:p w14:paraId="0000000F" w14:textId="77777777" w:rsidR="00F3171E" w:rsidRDefault="00000000">
      <w:pPr>
        <w:widowControl w:val="0"/>
        <w:numPr>
          <w:ilvl w:val="0"/>
          <w:numId w:val="1"/>
        </w:numPr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>Foundational Services Team</w:t>
      </w:r>
    </w:p>
    <w:p w14:paraId="00000010" w14:textId="77777777" w:rsidR="00F3171E" w:rsidRDefault="00000000">
      <w:pPr>
        <w:widowControl w:val="0"/>
        <w:numPr>
          <w:ilvl w:val="1"/>
          <w:numId w:val="1"/>
        </w:numPr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Automated TLS certificate creation by developing a </w:t>
      </w:r>
      <w:r>
        <w:rPr>
          <w:rFonts w:ascii="Consolas" w:eastAsia="Consolas" w:hAnsi="Consolas" w:cs="Consolas"/>
          <w:b/>
          <w:sz w:val="22"/>
          <w:szCs w:val="22"/>
        </w:rPr>
        <w:t>Gitlab CI</w:t>
      </w:r>
      <w:r>
        <w:rPr>
          <w:rFonts w:ascii="Consolas" w:eastAsia="Consolas" w:hAnsi="Consolas" w:cs="Consolas"/>
          <w:sz w:val="22"/>
          <w:szCs w:val="22"/>
        </w:rPr>
        <w:t xml:space="preserve"> pipeline leveraging </w:t>
      </w:r>
      <w:r>
        <w:rPr>
          <w:rFonts w:ascii="Consolas" w:eastAsia="Consolas" w:hAnsi="Consolas" w:cs="Consolas"/>
          <w:b/>
          <w:sz w:val="22"/>
          <w:szCs w:val="22"/>
        </w:rPr>
        <w:t>AWS ACM</w:t>
      </w:r>
      <w:r>
        <w:rPr>
          <w:rFonts w:ascii="Consolas" w:eastAsia="Consolas" w:hAnsi="Consolas" w:cs="Consolas"/>
          <w:sz w:val="22"/>
          <w:szCs w:val="22"/>
        </w:rPr>
        <w:t xml:space="preserve"> across </w:t>
      </w:r>
      <w:r>
        <w:rPr>
          <w:rFonts w:ascii="Consolas" w:eastAsia="Consolas" w:hAnsi="Consolas" w:cs="Consolas"/>
          <w:b/>
          <w:sz w:val="22"/>
          <w:szCs w:val="22"/>
        </w:rPr>
        <w:t>50+</w:t>
      </w:r>
      <w:r>
        <w:rPr>
          <w:rFonts w:ascii="Consolas" w:eastAsia="Consolas" w:hAnsi="Consolas" w:cs="Consolas"/>
          <w:sz w:val="22"/>
          <w:szCs w:val="22"/>
        </w:rPr>
        <w:t xml:space="preserve"> instances. </w:t>
      </w:r>
    </w:p>
    <w:p w14:paraId="00000011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Systems Engineer | Aug. 2020 - Dec. 2020</w:t>
      </w:r>
    </w:p>
    <w:p w14:paraId="00000012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web scraping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bot that saved </w:t>
      </w:r>
      <w:r>
        <w:rPr>
          <w:rFonts w:ascii="Consolas" w:eastAsia="Consolas" w:hAnsi="Consolas" w:cs="Consolas"/>
          <w:b/>
          <w:sz w:val="22"/>
          <w:szCs w:val="22"/>
        </w:rPr>
        <w:t>160+ hours</w:t>
      </w:r>
      <w:r>
        <w:rPr>
          <w:rFonts w:ascii="Consolas" w:eastAsia="Consolas" w:hAnsi="Consolas" w:cs="Consolas"/>
          <w:sz w:val="22"/>
          <w:szCs w:val="22"/>
        </w:rPr>
        <w:t xml:space="preserve"> of manual data entry by curling client financial data into an Excel spreadsheet.</w:t>
      </w:r>
    </w:p>
    <w:p w14:paraId="00000013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Applied standards for IEC62366, ISO 14971, and HE75 for FDA guidelines, ensuring compliance and safety across all product lifecycles.</w:t>
      </w:r>
    </w:p>
    <w:p w14:paraId="00000014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5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EDUCATION</w:t>
      </w:r>
    </w:p>
    <w:p w14:paraId="0000001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 xml:space="preserve">Loyola Marymount University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  <w:t xml:space="preserve">                     </w:t>
      </w:r>
      <w:proofErr w:type="gramStart"/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May</w:t>
      </w:r>
      <w:proofErr w:type="gramEnd"/>
      <w:r>
        <w:rPr>
          <w:rFonts w:ascii="Consolas" w:eastAsia="Consolas" w:hAnsi="Consolas" w:cs="Consolas"/>
          <w:b/>
          <w:sz w:val="22"/>
          <w:szCs w:val="22"/>
        </w:rPr>
        <w:t>. 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</w:t>
      </w:r>
    </w:p>
    <w:p w14:paraId="00000017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Double BS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cs="Consolas"/>
          <w:i/>
          <w:sz w:val="22"/>
          <w:szCs w:val="22"/>
        </w:rPr>
        <w:t>Computer Science &amp; Economics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</w:t>
      </w:r>
      <w:r>
        <w:rPr>
          <w:rFonts w:ascii="Consolas" w:eastAsia="Consolas" w:hAnsi="Consolas" w:cs="Consolas"/>
          <w:i/>
          <w:sz w:val="22"/>
          <w:szCs w:val="22"/>
        </w:rPr>
        <w:t xml:space="preserve">      Los Angeles, CA</w:t>
      </w:r>
    </w:p>
    <w:p w14:paraId="00000018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  <w:r>
        <w:rPr>
          <w:rFonts w:ascii="Consolas" w:eastAsia="Consolas" w:hAnsi="Consolas" w:cs="Consolas"/>
          <w:color w:val="000000"/>
          <w:sz w:val="22"/>
          <w:szCs w:val="22"/>
        </w:rPr>
        <w:t>3.</w:t>
      </w:r>
      <w:r>
        <w:rPr>
          <w:rFonts w:ascii="Consolas" w:eastAsia="Consolas" w:hAnsi="Consolas" w:cs="Consolas"/>
          <w:sz w:val="22"/>
          <w:szCs w:val="22"/>
        </w:rPr>
        <w:t>7</w:t>
      </w:r>
      <w:r>
        <w:rPr>
          <w:rFonts w:ascii="Consolas" w:eastAsia="Consolas" w:hAnsi="Consolas" w:cs="Consolas"/>
          <w:color w:val="000000"/>
          <w:sz w:val="22"/>
          <w:szCs w:val="22"/>
        </w:rPr>
        <w:t>/4.0 GPA</w:t>
      </w:r>
    </w:p>
    <w:p w14:paraId="00000019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A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PROJECTS &amp; CERTIFICATIONS</w:t>
      </w:r>
    </w:p>
    <w:p w14:paraId="0000001B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Visualkube</w:t>
      </w:r>
      <w:proofErr w:type="spellEnd"/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</w:t>
      </w:r>
    </w:p>
    <w:p w14:paraId="0000001C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full-stack app to visualize </w:t>
      </w:r>
      <w:r>
        <w:rPr>
          <w:rFonts w:ascii="Consolas" w:eastAsia="Consolas" w:hAnsi="Consolas" w:cs="Consolas"/>
          <w:b/>
          <w:sz w:val="22"/>
          <w:szCs w:val="22"/>
        </w:rPr>
        <w:t>Kubernetes</w:t>
      </w:r>
      <w:r>
        <w:rPr>
          <w:rFonts w:ascii="Consolas" w:eastAsia="Consolas" w:hAnsi="Consolas" w:cs="Consolas"/>
          <w:sz w:val="22"/>
          <w:szCs w:val="22"/>
        </w:rPr>
        <w:t xml:space="preserve"> and </w:t>
      </w:r>
      <w:r>
        <w:rPr>
          <w:rFonts w:ascii="Consolas" w:eastAsia="Consolas" w:hAnsi="Consolas" w:cs="Consolas"/>
          <w:b/>
          <w:sz w:val="22"/>
          <w:szCs w:val="22"/>
        </w:rPr>
        <w:t>Docker</w:t>
      </w:r>
      <w:r>
        <w:rPr>
          <w:rFonts w:ascii="Consolas" w:eastAsia="Consolas" w:hAnsi="Consolas" w:cs="Consolas"/>
          <w:sz w:val="22"/>
          <w:szCs w:val="22"/>
        </w:rPr>
        <w:t xml:space="preserve"> layers using a </w:t>
      </w:r>
      <w:r>
        <w:rPr>
          <w:rFonts w:ascii="Consolas" w:eastAsia="Consolas" w:hAnsi="Consolas" w:cs="Consolas"/>
          <w:b/>
          <w:sz w:val="22"/>
          <w:szCs w:val="22"/>
        </w:rPr>
        <w:t>React</w:t>
      </w:r>
      <w:r>
        <w:rPr>
          <w:rFonts w:ascii="Consolas" w:eastAsia="Consolas" w:hAnsi="Consolas" w:cs="Consolas"/>
          <w:sz w:val="22"/>
          <w:szCs w:val="22"/>
        </w:rPr>
        <w:t xml:space="preserve"> front-end and </w:t>
      </w:r>
      <w:r>
        <w:rPr>
          <w:rFonts w:ascii="Consolas" w:eastAsia="Consolas" w:hAnsi="Consolas" w:cs="Consolas"/>
          <w:b/>
          <w:sz w:val="22"/>
          <w:szCs w:val="22"/>
        </w:rPr>
        <w:t>Go</w:t>
      </w:r>
      <w:r>
        <w:rPr>
          <w:rFonts w:ascii="Consolas" w:eastAsia="Consolas" w:hAnsi="Consolas" w:cs="Consolas"/>
          <w:sz w:val="22"/>
          <w:szCs w:val="22"/>
        </w:rPr>
        <w:t xml:space="preserve"> backend during a 2019 summer internship.</w:t>
      </w:r>
      <w:r>
        <w:rPr>
          <w:rFonts w:ascii="Consolas" w:eastAsia="Consolas" w:hAnsi="Consolas" w:cs="Consolas"/>
          <w:sz w:val="22"/>
          <w:szCs w:val="22"/>
        </w:rPr>
        <w:tab/>
      </w:r>
    </w:p>
    <w:p w14:paraId="0000001D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Presented the project and business plan, winning </w:t>
      </w:r>
      <w:r>
        <w:rPr>
          <w:rFonts w:ascii="Consolas" w:eastAsia="Consolas" w:hAnsi="Consolas" w:cs="Consolas"/>
          <w:b/>
          <w:sz w:val="22"/>
          <w:szCs w:val="22"/>
        </w:rPr>
        <w:t>first place</w:t>
      </w:r>
      <w:r>
        <w:rPr>
          <w:rFonts w:ascii="Consolas" w:eastAsia="Consolas" w:hAnsi="Consolas" w:cs="Consolas"/>
          <w:sz w:val="22"/>
          <w:szCs w:val="22"/>
        </w:rPr>
        <w:t xml:space="preserve"> in the nationwide Summer Games competition out of 80+ teams.</w:t>
      </w:r>
    </w:p>
    <w:p w14:paraId="0000001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Wordle Solver</w:t>
      </w:r>
    </w:p>
    <w:p w14:paraId="0000001F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Created a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script using information theory to compute the optimal Wordle guess.</w:t>
      </w:r>
    </w:p>
    <w:p w14:paraId="00000020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Ballpark Bookie</w:t>
      </w:r>
    </w:p>
    <w:p w14:paraId="00000021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machine learning script with </w:t>
      </w:r>
      <w:proofErr w:type="spellStart"/>
      <w:r>
        <w:rPr>
          <w:rFonts w:ascii="Consolas" w:eastAsia="Consolas" w:hAnsi="Consolas" w:cs="Consolas"/>
          <w:b/>
          <w:sz w:val="22"/>
          <w:szCs w:val="22"/>
        </w:rPr>
        <w:t>numpy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to predict MLB game outcomes using logistic regression on data from a sports API.</w:t>
      </w:r>
    </w:p>
    <w:p w14:paraId="00000022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Hashicorp</w:t>
      </w:r>
      <w:proofErr w:type="spellEnd"/>
    </w:p>
    <w:p w14:paraId="00000023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Infrastructure Automation Certification.</w:t>
      </w:r>
    </w:p>
    <w:p w14:paraId="00000024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AWS</w:t>
      </w:r>
    </w:p>
    <w:p w14:paraId="00000025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Foundational Cloud Practitioner, Associate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sz w:val="22"/>
          <w:szCs w:val="22"/>
        </w:rPr>
        <w:t>Developer.</w:t>
      </w:r>
    </w:p>
    <w:p w14:paraId="00000026" w14:textId="77777777" w:rsidR="00F3171E" w:rsidRDefault="00F3171E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27" w14:textId="77777777" w:rsidR="00F3171E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SKILLS</w:t>
      </w:r>
    </w:p>
    <w:p w14:paraId="00000029" w14:textId="3EDC9C80" w:rsidR="00F3171E" w:rsidRDefault="00000000">
      <w:pPr>
        <w:widowControl w:val="0"/>
        <w:tabs>
          <w:tab w:val="left" w:pos="1660"/>
        </w:tabs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Python, Terraform, AWS, Docker, Artifactory, Bash Scripting, Web Scraping.</w:t>
      </w:r>
    </w:p>
    <w:sectPr w:rsidR="00F3171E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F01E8B05-ED04-CB45-9110-327C4208B57B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2" w:fontKey="{E123C28F-A4C1-0D4F-816D-2E5B566D63B2}"/>
    <w:embedBold r:id="rId3" w:fontKey="{5A399BAF-C19B-E548-9B3D-1E7A3E98C5B4}"/>
    <w:embedItalic r:id="rId4" w:fontKey="{16BCBF81-97A1-A544-A302-30CC869EBD90}"/>
    <w:embedBoldItalic r:id="rId5" w:fontKey="{A7EF8FFA-245E-3947-8E14-D227139B0B1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DDC84729-C19B-9E43-80BE-29969FC7B9E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7" w:fontKey="{992E7BAC-9339-6245-86AF-8889691E971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6DBDD0A1-DCAE-CA4D-9F0A-6ADC3D8C6262}"/>
    <w:embedBold r:id="rId9" w:fontKey="{691D631B-E409-4945-8E63-83BF40436FF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0" w:fontKey="{5901C645-488B-B54C-B32C-047D1642FB73}"/>
    <w:embedItalic r:id="rId11" w:fontKey="{26398B9A-A4EE-7B4A-BA62-457AA7BC811B}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  <w:embedRegular r:id="rId12" w:fontKey="{FC1214CA-8859-DA45-BCB9-31AC92F4063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3" w:fontKey="{FB8206AA-802A-EA44-B1B3-88C6009929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481962"/>
    <w:multiLevelType w:val="multilevel"/>
    <w:tmpl w:val="07CEE5C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nsolas" w:eastAsia="Consolas" w:hAnsi="Consolas" w:cs="Consolas"/>
        <w:b w:val="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07C58BB"/>
    <w:multiLevelType w:val="multilevel"/>
    <w:tmpl w:val="8C08A1DA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90234C5"/>
    <w:multiLevelType w:val="multilevel"/>
    <w:tmpl w:val="5FA0041C"/>
    <w:lvl w:ilvl="0">
      <w:start w:val="1"/>
      <w:numFmt w:val="bullet"/>
      <w:lvlText w:val="▪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120" w:hanging="360"/>
      </w:pPr>
      <w:rPr>
        <w:u w:val="none"/>
      </w:rPr>
    </w:lvl>
  </w:abstractNum>
  <w:num w:numId="1" w16cid:durableId="1430270207">
    <w:abstractNumId w:val="2"/>
  </w:num>
  <w:num w:numId="2" w16cid:durableId="1804692615">
    <w:abstractNumId w:val="0"/>
  </w:num>
  <w:num w:numId="3" w16cid:durableId="14709027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71E"/>
    <w:rsid w:val="000F3A61"/>
    <w:rsid w:val="00C32A5C"/>
    <w:rsid w:val="00F31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E7385D"/>
  <w15:docId w15:val="{8AAB9598-5819-054D-89D3-D9FC706AF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linkedin.com/in/kea-b-553a5a10b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github.com/keabraekman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+zPIBrCQ4Hi9KJRJPg5fQMP3ZQ==">CgMxLjA4AHIhMUwzRGlFMUNoMXUwNlNId19mdjhGRW50M25JTlUtQ1Jw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392</Words>
  <Characters>2238</Characters>
  <Application>Microsoft Office Word</Application>
  <DocSecurity>0</DocSecurity>
  <Lines>18</Lines>
  <Paragraphs>5</Paragraphs>
  <ScaleCrop>false</ScaleCrop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Kea Braekman</cp:lastModifiedBy>
  <cp:revision>2</cp:revision>
  <dcterms:created xsi:type="dcterms:W3CDTF">2024-11-12T00:05:00Z</dcterms:created>
  <dcterms:modified xsi:type="dcterms:W3CDTF">2024-11-12T00:05:00Z</dcterms:modified>
</cp:coreProperties>
</file>