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:rsidR="00BC4CD0" w:rsidRDefault="00A83D89" w:rsidP="00BC4CD0">
            <w:r>
              <w:t>Modul 307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:rsidR="00BC4CD0" w:rsidRDefault="00A83D89" w:rsidP="00BC4CD0">
            <w:r>
              <w:t>12. – 20. 09 2017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:rsidR="00BC4CD0" w:rsidRDefault="00A83D89" w:rsidP="00BC4CD0">
            <w:r>
              <w:t>BBC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:rsidR="00BC4CD0" w:rsidRDefault="00A83D89" w:rsidP="00BC4CD0">
            <w:r>
              <w:t>Kenan Tabinas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:rsidR="00BC4CD0" w:rsidRDefault="00A83D89" w:rsidP="00BC4CD0">
            <w:proofErr w:type="spellStart"/>
            <w:r>
              <w:t>Norsonic</w:t>
            </w:r>
            <w:proofErr w:type="spellEnd"/>
            <w:r>
              <w:t xml:space="preserve"> Brechbühl AG</w:t>
            </w:r>
          </w:p>
        </w:tc>
      </w:tr>
    </w:tbl>
    <w:p w:rsidR="0061393C" w:rsidRDefault="0061393C" w:rsidP="0061393C"/>
    <w:p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A83D89">
        <w:t>12</w:t>
      </w:r>
      <w:r w:rsidR="009A1B2C" w:rsidRPr="008F6D25">
        <w:t>.</w:t>
      </w:r>
      <w:r w:rsidR="00A83D89">
        <w:t>09 2017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:rsidTr="00294FFB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4640E7" w:rsidRDefault="00A83D89" w:rsidP="0061393C">
            <w:pPr>
              <w:pStyle w:val="Listenabsatz"/>
              <w:numPr>
                <w:ilvl w:val="0"/>
                <w:numId w:val="14"/>
              </w:numPr>
            </w:pPr>
            <w:r>
              <w:t>Ganz vielen Präsentationen zugehört</w:t>
            </w:r>
          </w:p>
          <w:p w:rsidR="00A83D89" w:rsidRDefault="00A83D89" w:rsidP="0061393C">
            <w:pPr>
              <w:pStyle w:val="Listenabsatz"/>
              <w:numPr>
                <w:ilvl w:val="0"/>
                <w:numId w:val="14"/>
              </w:numPr>
            </w:pPr>
            <w:r>
              <w:t>IDE und Tools installiert.</w:t>
            </w:r>
          </w:p>
          <w:p w:rsidR="00A83D89" w:rsidRDefault="00A83D89" w:rsidP="0061393C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PhpStorm</w:t>
            </w:r>
            <w:proofErr w:type="spellEnd"/>
            <w:r>
              <w:t xml:space="preserve"> und </w:t>
            </w:r>
            <w:proofErr w:type="spellStart"/>
            <w:r>
              <w:t>Xampp</w:t>
            </w:r>
            <w:proofErr w:type="spellEnd"/>
            <w:r>
              <w:t xml:space="preserve"> </w:t>
            </w:r>
            <w:proofErr w:type="spellStart"/>
            <w:r>
              <w:t>configuriert</w:t>
            </w:r>
            <w:proofErr w:type="spellEnd"/>
            <w:r>
              <w:t>.</w:t>
            </w:r>
          </w:p>
          <w:p w:rsidR="00A83D89" w:rsidRDefault="00A83D89" w:rsidP="0061393C">
            <w:pPr>
              <w:pStyle w:val="Listenabsatz"/>
              <w:numPr>
                <w:ilvl w:val="0"/>
                <w:numId w:val="14"/>
              </w:numPr>
            </w:pPr>
            <w:r>
              <w:t>Projekt Antrag ausgefüllt.</w:t>
            </w:r>
          </w:p>
          <w:p w:rsidR="00A83D89" w:rsidRDefault="00A83D89" w:rsidP="0061393C">
            <w:pPr>
              <w:pStyle w:val="Listenabsatz"/>
              <w:numPr>
                <w:ilvl w:val="0"/>
                <w:numId w:val="14"/>
              </w:numPr>
            </w:pPr>
            <w:r>
              <w:t>Dokumentation begonnen.</w:t>
            </w:r>
          </w:p>
          <w:p w:rsidR="0061393C" w:rsidRDefault="0061393C" w:rsidP="0061393C"/>
        </w:tc>
      </w:tr>
      <w:tr w:rsidR="0061393C" w:rsidTr="00294FFB">
        <w:tc>
          <w:tcPr>
            <w:tcW w:w="9209" w:type="dxa"/>
            <w:tcBorders>
              <w:top w:val="single" w:sz="4" w:space="0" w:color="auto"/>
            </w:tcBorders>
          </w:tcPr>
          <w:p w:rsidR="0061393C" w:rsidRDefault="0061393C" w:rsidP="0061393C"/>
        </w:tc>
      </w:tr>
      <w:tr w:rsidR="0061393C" w:rsidTr="000B2B04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61393C" w:rsidRDefault="00A83D89" w:rsidP="00A83D89">
            <w:pPr>
              <w:pStyle w:val="Listenabsatz"/>
              <w:numPr>
                <w:ilvl w:val="0"/>
                <w:numId w:val="17"/>
              </w:numPr>
            </w:pPr>
            <w:r>
              <w:t>-</w:t>
            </w:r>
          </w:p>
          <w:p w:rsidR="0061393C" w:rsidRDefault="0061393C" w:rsidP="0061393C"/>
        </w:tc>
      </w:tr>
    </w:tbl>
    <w:p w:rsidR="0061393C" w:rsidRDefault="0061393C" w:rsidP="0061393C"/>
    <w:p w:rsidR="00A83D89" w:rsidRPr="00A83D89" w:rsidRDefault="000B2B04" w:rsidP="00A83D89">
      <w:pPr>
        <w:pStyle w:val="berschrift2"/>
      </w:pPr>
      <w:r>
        <w:t>2.</w:t>
      </w:r>
      <w:r w:rsidRPr="008F6D25">
        <w:t xml:space="preserve"> Tag: </w:t>
      </w:r>
      <w:r w:rsidR="00A91927">
        <w:t>13</w:t>
      </w:r>
      <w:r w:rsidR="00A91927">
        <w:t>.09.2017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A83D89" w:rsidRDefault="00A83D89" w:rsidP="00A91927">
            <w:pPr>
              <w:pStyle w:val="Listenabsatz"/>
              <w:numPr>
                <w:ilvl w:val="0"/>
                <w:numId w:val="14"/>
              </w:numPr>
            </w:pPr>
            <w:r>
              <w:t>Wieder ganz vielen Präsentationen zugehört</w:t>
            </w: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35360B"/>
          <w:p w:rsidR="00A91927" w:rsidRDefault="00A91927" w:rsidP="00A91927">
            <w:pPr>
              <w:pStyle w:val="Listenabsatz"/>
              <w:numPr>
                <w:ilvl w:val="0"/>
                <w:numId w:val="16"/>
              </w:numPr>
            </w:pPr>
            <w:r>
              <w:t xml:space="preserve">Dos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donts</w:t>
            </w:r>
            <w:proofErr w:type="spellEnd"/>
            <w:r>
              <w:t xml:space="preserve"> über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entwicklung</w:t>
            </w:r>
            <w:proofErr w:type="spellEnd"/>
            <w:r>
              <w:t>.</w:t>
            </w:r>
          </w:p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lastRenderedPageBreak/>
        <w:t>3.</w:t>
      </w:r>
      <w:r w:rsidRPr="008F6D25">
        <w:t xml:space="preserve"> Tag: </w:t>
      </w:r>
      <w:r w:rsidR="00A91927">
        <w:t>18.09.2017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A83D89" w:rsidP="0035360B">
            <w:pPr>
              <w:pStyle w:val="Listenabsatz"/>
              <w:numPr>
                <w:ilvl w:val="0"/>
                <w:numId w:val="14"/>
              </w:numPr>
            </w:pPr>
            <w:r>
              <w:t>Wieder ganz vielen Präsentationen zugehört</w:t>
            </w:r>
          </w:p>
          <w:p w:rsidR="00A83D89" w:rsidRDefault="00A83D89" w:rsidP="0035360B">
            <w:pPr>
              <w:pStyle w:val="Listenabsatz"/>
              <w:numPr>
                <w:ilvl w:val="0"/>
                <w:numId w:val="14"/>
              </w:numPr>
            </w:pPr>
            <w:r>
              <w:t>Userlogin realisiert.</w:t>
            </w:r>
          </w:p>
          <w:p w:rsidR="00A83D89" w:rsidRDefault="00A91927" w:rsidP="0035360B">
            <w:pPr>
              <w:pStyle w:val="Listenabsatz"/>
              <w:numPr>
                <w:ilvl w:val="0"/>
                <w:numId w:val="14"/>
              </w:numPr>
            </w:pPr>
            <w:r>
              <w:t xml:space="preserve">Viel </w:t>
            </w:r>
            <w:proofErr w:type="spellStart"/>
            <w:r>
              <w:t>Progammiert</w:t>
            </w:r>
            <w:proofErr w:type="spellEnd"/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35360B"/>
          <w:p w:rsidR="004640E7" w:rsidRDefault="00A83D89" w:rsidP="00A83D89">
            <w:pPr>
              <w:pStyle w:val="Listenabsatz"/>
              <w:numPr>
                <w:ilvl w:val="0"/>
                <w:numId w:val="16"/>
              </w:numPr>
            </w:pPr>
            <w:r>
              <w:t>Vieles über Sicherheit.</w:t>
            </w:r>
          </w:p>
          <w:p w:rsidR="00A83D89" w:rsidRDefault="00A83D89" w:rsidP="00A83D89">
            <w:pPr>
              <w:pStyle w:val="Listenabsatz"/>
              <w:numPr>
                <w:ilvl w:val="0"/>
                <w:numId w:val="16"/>
              </w:numPr>
            </w:pPr>
            <w:r>
              <w:t xml:space="preserve">SQL </w:t>
            </w:r>
            <w:proofErr w:type="spellStart"/>
            <w:r>
              <w:t>Injektions</w:t>
            </w:r>
            <w:proofErr w:type="spellEnd"/>
          </w:p>
          <w:p w:rsidR="000B2B04" w:rsidRDefault="00A83D89" w:rsidP="0035360B">
            <w:pPr>
              <w:pStyle w:val="Listenabsatz"/>
              <w:numPr>
                <w:ilvl w:val="0"/>
                <w:numId w:val="16"/>
              </w:numPr>
            </w:pPr>
            <w:r>
              <w:t>Cross-Site-Scripting</w:t>
            </w:r>
          </w:p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r w:rsidR="00A91927">
        <w:t>19.08.2017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A91927" w:rsidRDefault="00A91927" w:rsidP="00A91927">
            <w:pPr>
              <w:pStyle w:val="Listenabsatz"/>
              <w:numPr>
                <w:ilvl w:val="0"/>
                <w:numId w:val="14"/>
              </w:numPr>
            </w:pPr>
            <w:r>
              <w:t>Noch mehr</w:t>
            </w:r>
            <w:r>
              <w:t xml:space="preserve"> Präsentationen zugehört</w:t>
            </w:r>
          </w:p>
          <w:p w:rsidR="00A91927" w:rsidRDefault="00A91927" w:rsidP="00A91927">
            <w:pPr>
              <w:pStyle w:val="Listenabsatz"/>
              <w:numPr>
                <w:ilvl w:val="0"/>
                <w:numId w:val="14"/>
              </w:numPr>
            </w:pPr>
            <w:r>
              <w:t>Endlich einen Fehler gefunden</w:t>
            </w:r>
          </w:p>
          <w:p w:rsidR="00A91927" w:rsidRDefault="00A91927" w:rsidP="00A91927">
            <w:pPr>
              <w:pStyle w:val="Listenabsatz"/>
              <w:numPr>
                <w:ilvl w:val="0"/>
                <w:numId w:val="14"/>
              </w:numPr>
            </w:pPr>
            <w:r>
              <w:t xml:space="preserve">Viel </w:t>
            </w:r>
            <w:proofErr w:type="spellStart"/>
            <w:r>
              <w:t>Progammiert</w:t>
            </w:r>
            <w:proofErr w:type="spellEnd"/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4640E7" w:rsidRDefault="00A91927" w:rsidP="00A91927">
            <w:pPr>
              <w:pStyle w:val="Listenabsatz"/>
              <w:numPr>
                <w:ilvl w:val="0"/>
                <w:numId w:val="20"/>
              </w:numPr>
            </w:pPr>
            <w:r>
              <w:t xml:space="preserve">Das </w:t>
            </w:r>
            <w:proofErr w:type="spellStart"/>
            <w:r>
              <w:t>bind_param</w:t>
            </w:r>
            <w:proofErr w:type="spellEnd"/>
            <w:r>
              <w:t xml:space="preserve"> schlecht dokumentiert ist und einfach nicht so funktioniert wie erwartet.</w:t>
            </w:r>
          </w:p>
          <w:p w:rsidR="000B2B04" w:rsidRDefault="000B2B04" w:rsidP="0035360B"/>
        </w:tc>
      </w:tr>
    </w:tbl>
    <w:p w:rsidR="000B2B04" w:rsidRPr="0061393C" w:rsidRDefault="000B2B04" w:rsidP="000B2B04"/>
    <w:p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r w:rsidR="00A91927">
        <w:t>20</w:t>
      </w:r>
      <w:r w:rsidR="00062CE8" w:rsidRPr="008F6D25">
        <w:t>.</w:t>
      </w:r>
      <w:r w:rsidR="00A91927">
        <w:t>09</w:t>
      </w:r>
      <w:r w:rsidR="00062CE8" w:rsidRPr="008F6D25">
        <w:t>.</w:t>
      </w:r>
      <w:r w:rsidR="00A91927">
        <w:t>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D82" w:rsidRDefault="00607D82" w:rsidP="0035360B"/>
          <w:p w:rsidR="004640E7" w:rsidRDefault="00A91927" w:rsidP="00A91927">
            <w:pPr>
              <w:pStyle w:val="Listenabsatz"/>
              <w:numPr>
                <w:ilvl w:val="0"/>
                <w:numId w:val="18"/>
              </w:numPr>
            </w:pPr>
            <w:r>
              <w:t>Lernjournalabgegeben</w:t>
            </w:r>
          </w:p>
          <w:p w:rsidR="00A91927" w:rsidRDefault="00A91927" w:rsidP="00A91927">
            <w:pPr>
              <w:pStyle w:val="Listenabsatz"/>
              <w:numPr>
                <w:ilvl w:val="0"/>
                <w:numId w:val="18"/>
              </w:numPr>
            </w:pPr>
            <w:r>
              <w:t xml:space="preserve">Test </w:t>
            </w:r>
            <w:proofErr w:type="spellStart"/>
            <w:r>
              <w:t>geschriben</w:t>
            </w:r>
            <w:proofErr w:type="spellEnd"/>
          </w:p>
          <w:p w:rsidR="00A91927" w:rsidRDefault="00A91927" w:rsidP="00A91927">
            <w:pPr>
              <w:pStyle w:val="Listenabsatz"/>
              <w:numPr>
                <w:ilvl w:val="0"/>
                <w:numId w:val="18"/>
              </w:numPr>
            </w:pPr>
            <w:r>
              <w:t>Gestresst am Projekt arbeiten</w:t>
            </w: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A91927"/>
          <w:p w:rsidR="00A91927" w:rsidRDefault="00A91927" w:rsidP="00A91927">
            <w:r>
              <w:t>-</w:t>
            </w:r>
          </w:p>
          <w:p w:rsidR="000B2B04" w:rsidRDefault="000B2B04" w:rsidP="0035360B"/>
        </w:tc>
      </w:tr>
    </w:tbl>
    <w:p w:rsidR="000B2B04" w:rsidRPr="0061393C" w:rsidRDefault="000B2B04" w:rsidP="0061393C"/>
    <w:p w:rsidR="000B2B04" w:rsidRDefault="000B2B04" w:rsidP="000B2B04">
      <w:pPr>
        <w:spacing w:after="160" w:line="259" w:lineRule="auto"/>
      </w:pPr>
      <w:bookmarkStart w:id="1" w:name="_GoBack"/>
      <w:bookmarkEnd w:id="1"/>
    </w:p>
    <w:sectPr w:rsidR="000B2B04" w:rsidSect="00607D82">
      <w:headerReference w:type="default" r:id="rId8"/>
      <w:footerReference w:type="default" r:id="rId9"/>
      <w:headerReference w:type="first" r:id="rId10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670" w:rsidRDefault="00EF6670" w:rsidP="00D80DC6">
      <w:r>
        <w:separator/>
      </w:r>
    </w:p>
  </w:endnote>
  <w:endnote w:type="continuationSeparator" w:id="0">
    <w:p w:rsidR="00EF6670" w:rsidRDefault="00EF6670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670" w:rsidRDefault="00EF6670" w:rsidP="00D80DC6">
      <w:r>
        <w:separator/>
      </w:r>
    </w:p>
  </w:footnote>
  <w:footnote w:type="continuationSeparator" w:id="0">
    <w:p w:rsidR="00EF6670" w:rsidRDefault="00EF6670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7851EA66" wp14:editId="799A3154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40F9152" wp14:editId="2446CC22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29B"/>
    <w:multiLevelType w:val="hybridMultilevel"/>
    <w:tmpl w:val="322AE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568"/>
    <w:multiLevelType w:val="hybridMultilevel"/>
    <w:tmpl w:val="A02C32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2A2F"/>
    <w:multiLevelType w:val="hybridMultilevel"/>
    <w:tmpl w:val="26585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71D23"/>
    <w:multiLevelType w:val="hybridMultilevel"/>
    <w:tmpl w:val="E58A6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2401A"/>
    <w:multiLevelType w:val="hybridMultilevel"/>
    <w:tmpl w:val="A9ACD5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D1B27"/>
    <w:multiLevelType w:val="hybridMultilevel"/>
    <w:tmpl w:val="AFB426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C048E"/>
    <w:multiLevelType w:val="hybridMultilevel"/>
    <w:tmpl w:val="CC48A0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4"/>
  </w:num>
  <w:num w:numId="7">
    <w:abstractNumId w:val="19"/>
  </w:num>
  <w:num w:numId="8">
    <w:abstractNumId w:val="3"/>
  </w:num>
  <w:num w:numId="9">
    <w:abstractNumId w:val="11"/>
  </w:num>
  <w:num w:numId="10">
    <w:abstractNumId w:val="7"/>
  </w:num>
  <w:num w:numId="11">
    <w:abstractNumId w:val="14"/>
  </w:num>
  <w:num w:numId="12">
    <w:abstractNumId w:val="8"/>
  </w:num>
  <w:num w:numId="13">
    <w:abstractNumId w:val="12"/>
  </w:num>
  <w:num w:numId="14">
    <w:abstractNumId w:val="6"/>
  </w:num>
  <w:num w:numId="15">
    <w:abstractNumId w:val="0"/>
  </w:num>
  <w:num w:numId="16">
    <w:abstractNumId w:val="1"/>
  </w:num>
  <w:num w:numId="17">
    <w:abstractNumId w:val="10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89"/>
    <w:rsid w:val="00006FA8"/>
    <w:rsid w:val="00062CE8"/>
    <w:rsid w:val="000702AD"/>
    <w:rsid w:val="00081D48"/>
    <w:rsid w:val="000A702F"/>
    <w:rsid w:val="000B2B04"/>
    <w:rsid w:val="000D63EF"/>
    <w:rsid w:val="000E2121"/>
    <w:rsid w:val="00103715"/>
    <w:rsid w:val="0012138C"/>
    <w:rsid w:val="001756C4"/>
    <w:rsid w:val="00262A04"/>
    <w:rsid w:val="00287790"/>
    <w:rsid w:val="00294FFB"/>
    <w:rsid w:val="002A5353"/>
    <w:rsid w:val="002D35BE"/>
    <w:rsid w:val="003D3D4F"/>
    <w:rsid w:val="004358E8"/>
    <w:rsid w:val="004640E7"/>
    <w:rsid w:val="004C50FC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801C92"/>
    <w:rsid w:val="00887BB3"/>
    <w:rsid w:val="00906A8C"/>
    <w:rsid w:val="00940651"/>
    <w:rsid w:val="009A1B2C"/>
    <w:rsid w:val="009A2FD7"/>
    <w:rsid w:val="00A04B3B"/>
    <w:rsid w:val="00A06119"/>
    <w:rsid w:val="00A25148"/>
    <w:rsid w:val="00A3394E"/>
    <w:rsid w:val="00A50494"/>
    <w:rsid w:val="00A83D89"/>
    <w:rsid w:val="00A91927"/>
    <w:rsid w:val="00B11B4B"/>
    <w:rsid w:val="00B31A2C"/>
    <w:rsid w:val="00B37FBC"/>
    <w:rsid w:val="00BB0EE1"/>
    <w:rsid w:val="00BC4CD0"/>
    <w:rsid w:val="00C336B2"/>
    <w:rsid w:val="00C66630"/>
    <w:rsid w:val="00CA3356"/>
    <w:rsid w:val="00CC0608"/>
    <w:rsid w:val="00D13329"/>
    <w:rsid w:val="00D218AF"/>
    <w:rsid w:val="00D43A2C"/>
    <w:rsid w:val="00D80DC6"/>
    <w:rsid w:val="00D83C9F"/>
    <w:rsid w:val="00DA7468"/>
    <w:rsid w:val="00E43DFD"/>
    <w:rsid w:val="00E70757"/>
    <w:rsid w:val="00EF6670"/>
    <w:rsid w:val="00F3183B"/>
    <w:rsid w:val="00F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D72A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tabik\Desktop\Vorlage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Vorlage_Lernjournal.dotx</Template>
  <TotalTime>0</TotalTime>
  <Pages>3</Pages>
  <Words>263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2017-09-19T06:16:00Z</dcterms:created>
  <dcterms:modified xsi:type="dcterms:W3CDTF">2017-09-20T11:22:00Z</dcterms:modified>
</cp:coreProperties>
</file>