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F32F3" w14:textId="1359E6A1" w:rsidR="00DE2376" w:rsidRPr="00B20613" w:rsidRDefault="008B1579" w:rsidP="00B20613">
      <w:pPr>
        <w:spacing w:line="360" w:lineRule="auto"/>
        <w:jc w:val="center"/>
      </w:pPr>
      <w:r w:rsidRPr="00B20613">
        <w:rPr>
          <w:noProof/>
        </w:rPr>
        <w:drawing>
          <wp:anchor distT="0" distB="0" distL="114300" distR="114300" simplePos="0" relativeHeight="251658240" behindDoc="0" locked="0" layoutInCell="1" allowOverlap="1" wp14:anchorId="024352CA" wp14:editId="62F2B014">
            <wp:simplePos x="0" y="0"/>
            <wp:positionH relativeFrom="margin">
              <wp:align>center</wp:align>
            </wp:positionH>
            <wp:positionV relativeFrom="margin">
              <wp:align>top</wp:align>
            </wp:positionV>
            <wp:extent cx="2257425" cy="22574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14:sizeRelH relativeFrom="margin">
              <wp14:pctWidth>0</wp14:pctWidth>
            </wp14:sizeRelH>
            <wp14:sizeRelV relativeFrom="margin">
              <wp14:pctHeight>0</wp14:pctHeight>
            </wp14:sizeRelV>
          </wp:anchor>
        </w:drawing>
      </w:r>
    </w:p>
    <w:p w14:paraId="7AF16F86" w14:textId="1B505AFF" w:rsidR="008B1579" w:rsidRPr="00B20613" w:rsidRDefault="008B1579" w:rsidP="00B20613">
      <w:pPr>
        <w:spacing w:line="360" w:lineRule="auto"/>
        <w:jc w:val="center"/>
      </w:pPr>
    </w:p>
    <w:p w14:paraId="74BFB117" w14:textId="78F9B1FE" w:rsidR="008B1579" w:rsidRPr="00B20613" w:rsidRDefault="008B1579" w:rsidP="00B20613">
      <w:pPr>
        <w:spacing w:line="360" w:lineRule="auto"/>
        <w:jc w:val="center"/>
      </w:pPr>
    </w:p>
    <w:p w14:paraId="1E2E5A2E" w14:textId="734668C1" w:rsidR="008B1579" w:rsidRPr="00B20613" w:rsidRDefault="008B1579" w:rsidP="00B20613">
      <w:pPr>
        <w:spacing w:line="360" w:lineRule="auto"/>
        <w:jc w:val="center"/>
      </w:pPr>
    </w:p>
    <w:p w14:paraId="6F2DB058" w14:textId="46D3001A" w:rsidR="008B1579" w:rsidRPr="00B20613" w:rsidRDefault="008B1579" w:rsidP="00B20613">
      <w:pPr>
        <w:spacing w:line="360" w:lineRule="auto"/>
        <w:jc w:val="center"/>
      </w:pPr>
    </w:p>
    <w:p w14:paraId="27B7C116" w14:textId="4F772216" w:rsidR="008B1579" w:rsidRPr="00B20613" w:rsidRDefault="008B1579" w:rsidP="00B20613">
      <w:pPr>
        <w:spacing w:line="360" w:lineRule="auto"/>
        <w:jc w:val="center"/>
      </w:pPr>
    </w:p>
    <w:p w14:paraId="28638F91" w14:textId="0E8784E5" w:rsidR="008B1579" w:rsidRPr="00B20613" w:rsidRDefault="008B1579" w:rsidP="00B20613">
      <w:pPr>
        <w:spacing w:line="360" w:lineRule="auto"/>
        <w:jc w:val="center"/>
      </w:pPr>
    </w:p>
    <w:p w14:paraId="00020928" w14:textId="6925ED57" w:rsidR="008B1579" w:rsidRPr="00B20613" w:rsidRDefault="008B1579" w:rsidP="00B20613">
      <w:pPr>
        <w:spacing w:line="360" w:lineRule="auto"/>
        <w:jc w:val="center"/>
      </w:pPr>
    </w:p>
    <w:p w14:paraId="6F0F0A15" w14:textId="2F02A969" w:rsidR="008B1579" w:rsidRPr="00B20613" w:rsidRDefault="008B1579" w:rsidP="00B20613">
      <w:pPr>
        <w:spacing w:line="360" w:lineRule="auto"/>
        <w:jc w:val="center"/>
      </w:pPr>
    </w:p>
    <w:p w14:paraId="1429FCA3" w14:textId="29CDA460" w:rsidR="008B1579" w:rsidRPr="00B20613" w:rsidRDefault="008B1579" w:rsidP="00B20613">
      <w:pPr>
        <w:spacing w:line="360" w:lineRule="auto"/>
        <w:jc w:val="center"/>
      </w:pPr>
    </w:p>
    <w:p w14:paraId="5127C254" w14:textId="009749C8" w:rsidR="008B1579" w:rsidRPr="00C918FC" w:rsidRDefault="008B1579" w:rsidP="00B20613">
      <w:pPr>
        <w:spacing w:line="360" w:lineRule="auto"/>
        <w:jc w:val="center"/>
        <w:rPr>
          <w:b/>
          <w:bCs/>
          <w:sz w:val="32"/>
          <w:szCs w:val="32"/>
        </w:rPr>
      </w:pPr>
      <w:r w:rsidRPr="00C918FC">
        <w:rPr>
          <w:b/>
          <w:bCs/>
          <w:sz w:val="32"/>
          <w:szCs w:val="32"/>
        </w:rPr>
        <w:t xml:space="preserve">DEVELOPMENT OF A SECURE </w:t>
      </w:r>
      <w:r w:rsidR="00986275" w:rsidRPr="00C918FC">
        <w:rPr>
          <w:b/>
          <w:bCs/>
          <w:sz w:val="32"/>
          <w:szCs w:val="32"/>
        </w:rPr>
        <w:t>E-</w:t>
      </w:r>
      <w:r w:rsidRPr="00C918FC">
        <w:rPr>
          <w:b/>
          <w:bCs/>
          <w:sz w:val="32"/>
          <w:szCs w:val="32"/>
        </w:rPr>
        <w:t>VOTING SYSTEM</w:t>
      </w:r>
    </w:p>
    <w:p w14:paraId="0F51D5C9" w14:textId="77777777" w:rsidR="008B1579" w:rsidRPr="00B20613" w:rsidRDefault="008B1579" w:rsidP="00B20613">
      <w:pPr>
        <w:spacing w:line="360" w:lineRule="auto"/>
        <w:jc w:val="center"/>
        <w:rPr>
          <w:b/>
          <w:bCs/>
        </w:rPr>
      </w:pPr>
    </w:p>
    <w:p w14:paraId="5C3DC965" w14:textId="1966943E" w:rsidR="008B1579" w:rsidRPr="00B20613" w:rsidRDefault="008B1579" w:rsidP="00B20613">
      <w:pPr>
        <w:spacing w:line="360" w:lineRule="auto"/>
        <w:jc w:val="center"/>
        <w:rPr>
          <w:b/>
          <w:bCs/>
        </w:rPr>
      </w:pPr>
      <w:r w:rsidRPr="00B20613">
        <w:rPr>
          <w:b/>
          <w:bCs/>
        </w:rPr>
        <w:t>SCT222-0250/2021</w:t>
      </w:r>
    </w:p>
    <w:p w14:paraId="513CC43A" w14:textId="302BF728" w:rsidR="008B1579" w:rsidRPr="00B20613" w:rsidRDefault="008B1579" w:rsidP="00B20613">
      <w:pPr>
        <w:spacing w:line="360" w:lineRule="auto"/>
        <w:jc w:val="center"/>
        <w:rPr>
          <w:b/>
          <w:bCs/>
        </w:rPr>
      </w:pPr>
      <w:r w:rsidRPr="00B20613">
        <w:rPr>
          <w:b/>
          <w:bCs/>
        </w:rPr>
        <w:t>RONALD KEAH</w:t>
      </w:r>
      <w:r w:rsidR="004C1FEC" w:rsidRPr="00B20613">
        <w:rPr>
          <w:b/>
          <w:bCs/>
        </w:rPr>
        <w:t xml:space="preserve"> ZANI</w:t>
      </w:r>
    </w:p>
    <w:p w14:paraId="1C81621E" w14:textId="77777777" w:rsidR="008B1579" w:rsidRPr="00B20613" w:rsidRDefault="008B1579" w:rsidP="00B20613">
      <w:pPr>
        <w:spacing w:line="360" w:lineRule="auto"/>
        <w:jc w:val="center"/>
        <w:rPr>
          <w:b/>
          <w:bCs/>
        </w:rPr>
      </w:pPr>
    </w:p>
    <w:p w14:paraId="0431BF7B" w14:textId="77777777" w:rsidR="008B1579" w:rsidRPr="00B20613" w:rsidRDefault="008B1579" w:rsidP="00B20613">
      <w:pPr>
        <w:spacing w:line="360" w:lineRule="auto"/>
        <w:jc w:val="center"/>
        <w:rPr>
          <w:b/>
          <w:bCs/>
        </w:rPr>
      </w:pPr>
    </w:p>
    <w:p w14:paraId="3E81C3A8" w14:textId="65A197D9" w:rsidR="008B1579" w:rsidRPr="00986275" w:rsidRDefault="008B1579" w:rsidP="00B20613">
      <w:pPr>
        <w:spacing w:line="360" w:lineRule="auto"/>
        <w:jc w:val="center"/>
        <w:rPr>
          <w:b/>
          <w:iCs/>
        </w:rPr>
      </w:pPr>
      <w:r w:rsidRPr="00986275">
        <w:rPr>
          <w:b/>
          <w:iCs/>
        </w:rPr>
        <w:t xml:space="preserve">A </w:t>
      </w:r>
      <w:r w:rsidR="004E5498">
        <w:rPr>
          <w:b/>
          <w:iCs/>
        </w:rPr>
        <w:t xml:space="preserve">Final </w:t>
      </w:r>
      <w:r w:rsidR="00986275" w:rsidRPr="00986275">
        <w:rPr>
          <w:b/>
          <w:iCs/>
        </w:rPr>
        <w:t>R</w:t>
      </w:r>
      <w:r w:rsidR="00C14AC5">
        <w:rPr>
          <w:b/>
          <w:iCs/>
        </w:rPr>
        <w:t>esearch</w:t>
      </w:r>
      <w:r w:rsidRPr="00986275">
        <w:rPr>
          <w:b/>
          <w:iCs/>
        </w:rPr>
        <w:t xml:space="preserve"> submitted to the Department of Information Technology (IT) in the School of Computing and Information Technology (IT) in partial fulfillment of the requirement for the award of the degree of Bachelor of Science in Business Computing of the Jomo Kenyatta University of Agriculture and Technology.</w:t>
      </w:r>
    </w:p>
    <w:p w14:paraId="2FDD1203" w14:textId="4F08BB21" w:rsidR="008B1579" w:rsidRPr="00B20613" w:rsidRDefault="008B1579" w:rsidP="00B20613">
      <w:pPr>
        <w:spacing w:line="360" w:lineRule="auto"/>
        <w:jc w:val="center"/>
        <w:rPr>
          <w:b/>
          <w:i/>
        </w:rPr>
      </w:pPr>
    </w:p>
    <w:p w14:paraId="1CFFCA1D" w14:textId="3EAD6B1B" w:rsidR="008B1579" w:rsidRPr="00B20613" w:rsidRDefault="008B1579" w:rsidP="00B20613">
      <w:pPr>
        <w:spacing w:line="360" w:lineRule="auto"/>
        <w:jc w:val="center"/>
        <w:rPr>
          <w:b/>
          <w:bCs/>
        </w:rPr>
      </w:pPr>
    </w:p>
    <w:p w14:paraId="1DF2C10E" w14:textId="6F03BCEA" w:rsidR="008B1579" w:rsidRPr="00B20613" w:rsidRDefault="00B20613" w:rsidP="00B20613">
      <w:pPr>
        <w:spacing w:line="360" w:lineRule="auto"/>
        <w:jc w:val="center"/>
        <w:rPr>
          <w:b/>
          <w:bCs/>
        </w:rPr>
      </w:pPr>
      <w:r>
        <w:rPr>
          <w:b/>
          <w:bCs/>
          <w:noProof/>
        </w:rPr>
        <mc:AlternateContent>
          <mc:Choice Requires="wps">
            <w:drawing>
              <wp:anchor distT="0" distB="0" distL="114300" distR="114300" simplePos="0" relativeHeight="251654656" behindDoc="0" locked="0" layoutInCell="1" allowOverlap="1" wp14:anchorId="7D734F92" wp14:editId="059F1910">
                <wp:simplePos x="0" y="0"/>
                <wp:positionH relativeFrom="column">
                  <wp:posOffset>2797535</wp:posOffset>
                </wp:positionH>
                <wp:positionV relativeFrom="paragraph">
                  <wp:posOffset>570031</wp:posOffset>
                </wp:positionV>
                <wp:extent cx="232012" cy="313898"/>
                <wp:effectExtent l="0" t="0" r="15875" b="10160"/>
                <wp:wrapNone/>
                <wp:docPr id="4" name="Text Box 4"/>
                <wp:cNvGraphicFramePr/>
                <a:graphic xmlns:a="http://schemas.openxmlformats.org/drawingml/2006/main">
                  <a:graphicData uri="http://schemas.microsoft.com/office/word/2010/wordprocessingShape">
                    <wps:wsp>
                      <wps:cNvSpPr txBox="1"/>
                      <wps:spPr>
                        <a:xfrm>
                          <a:off x="0" y="0"/>
                          <a:ext cx="232012" cy="31389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2FDBEB9" w14:textId="77777777" w:rsidR="00A579F0" w:rsidRDefault="00A579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734F92" id="_x0000_t202" coordsize="21600,21600" o:spt="202" path="m,l,21600r21600,l21600,xe">
                <v:stroke joinstyle="miter"/>
                <v:path gradientshapeok="t" o:connecttype="rect"/>
              </v:shapetype>
              <v:shape id="Text Box 4" o:spid="_x0000_s1026" type="#_x0000_t202" style="position:absolute;left:0;text-align:left;margin-left:220.3pt;margin-top:44.9pt;width:18.25pt;height:24.7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" fillcolor="white [3212]" strokecolor="white [3212]" strokeweight=".5pt">
                <v:textbox>
                  <w:txbxContent>
                    <w:p w14:paraId="02FDBEB9" w14:textId="77777777" w:rsidR="00A579F0" w:rsidRDefault="00A579F0"/>
                  </w:txbxContent>
                </v:textbox>
              </v:shape>
            </w:pict>
          </mc:Fallback>
        </mc:AlternateContent>
      </w:r>
      <w:r w:rsidR="008B1579" w:rsidRPr="00B20613">
        <w:rPr>
          <w:b/>
          <w:bCs/>
        </w:rPr>
        <w:br w:type="page"/>
      </w:r>
    </w:p>
    <w:p w14:paraId="3A55BFA4" w14:textId="77777777" w:rsidR="000F7A3C" w:rsidRPr="00B20613" w:rsidRDefault="000F7A3C" w:rsidP="00B20613">
      <w:pPr>
        <w:pStyle w:val="Heading1"/>
        <w:jc w:val="center"/>
      </w:pPr>
      <w:bookmarkStart w:id="0" w:name="_Toc184942068"/>
      <w:bookmarkStart w:id="1" w:name="_Toc204529755"/>
      <w:r w:rsidRPr="00B20613">
        <w:lastRenderedPageBreak/>
        <w:t>DECLARATION</w:t>
      </w:r>
      <w:bookmarkEnd w:id="0"/>
      <w:bookmarkEnd w:id="1"/>
    </w:p>
    <w:p w14:paraId="24450E11" w14:textId="77777777" w:rsidR="00E91A94" w:rsidRPr="00B20613" w:rsidRDefault="00E91A94" w:rsidP="00B20613">
      <w:pPr>
        <w:spacing w:line="360" w:lineRule="auto"/>
        <w:jc w:val="both"/>
      </w:pPr>
    </w:p>
    <w:p w14:paraId="06A5B6F2" w14:textId="671E3EDD" w:rsidR="000F7A3C" w:rsidRPr="00B20613" w:rsidRDefault="000F7A3C" w:rsidP="00B20613">
      <w:pPr>
        <w:spacing w:line="360" w:lineRule="auto"/>
        <w:jc w:val="both"/>
      </w:pPr>
      <w:r w:rsidRPr="00B20613">
        <w:t>This proposal is my original work and has not been presented for a degree in any other University</w:t>
      </w:r>
      <w:r w:rsidR="004114B1">
        <w:t>.</w:t>
      </w:r>
    </w:p>
    <w:p w14:paraId="1E681684" w14:textId="77777777" w:rsidR="000F7A3C" w:rsidRPr="00B20613" w:rsidRDefault="000F7A3C" w:rsidP="00B20613">
      <w:pPr>
        <w:spacing w:line="360" w:lineRule="auto"/>
        <w:jc w:val="both"/>
      </w:pPr>
      <w:r w:rsidRPr="00B20613">
        <w:t>………………………                                        ………………………..</w:t>
      </w:r>
    </w:p>
    <w:p w14:paraId="1A348D10" w14:textId="77777777" w:rsidR="000F7A3C" w:rsidRPr="00B20613" w:rsidRDefault="000F7A3C" w:rsidP="00B20613">
      <w:pPr>
        <w:spacing w:line="360" w:lineRule="auto"/>
        <w:jc w:val="both"/>
      </w:pPr>
      <w:r w:rsidRPr="00B20613">
        <w:t>Signature                                                              Date</w:t>
      </w:r>
    </w:p>
    <w:p w14:paraId="6D1460BF" w14:textId="0B495B85" w:rsidR="000F7A3C" w:rsidRPr="00B20613" w:rsidRDefault="000F7A3C" w:rsidP="00B20613">
      <w:pPr>
        <w:spacing w:line="360" w:lineRule="auto"/>
        <w:jc w:val="both"/>
        <w:rPr>
          <w:b/>
        </w:rPr>
      </w:pPr>
      <w:r w:rsidRPr="00B20613">
        <w:rPr>
          <w:b/>
        </w:rPr>
        <w:t xml:space="preserve">Zani Ronald </w:t>
      </w:r>
      <w:proofErr w:type="spellStart"/>
      <w:r w:rsidRPr="00B20613">
        <w:rPr>
          <w:b/>
        </w:rPr>
        <w:t>Keah</w:t>
      </w:r>
      <w:proofErr w:type="spellEnd"/>
    </w:p>
    <w:p w14:paraId="41D07998" w14:textId="77777777" w:rsidR="000F7A3C" w:rsidRPr="00B20613" w:rsidRDefault="000F7A3C" w:rsidP="00B20613">
      <w:pPr>
        <w:spacing w:line="360" w:lineRule="auto"/>
        <w:jc w:val="both"/>
        <w:rPr>
          <w:b/>
        </w:rPr>
      </w:pPr>
    </w:p>
    <w:p w14:paraId="75D59FF2" w14:textId="77777777" w:rsidR="000F7A3C" w:rsidRPr="00B20613" w:rsidRDefault="000F7A3C" w:rsidP="00B20613">
      <w:pPr>
        <w:spacing w:line="360" w:lineRule="auto"/>
        <w:jc w:val="both"/>
        <w:rPr>
          <w:b/>
        </w:rPr>
      </w:pPr>
    </w:p>
    <w:p w14:paraId="1F65FE0D" w14:textId="2A788EBA" w:rsidR="000F7A3C" w:rsidRPr="00B20613" w:rsidRDefault="000F7A3C" w:rsidP="00B20613">
      <w:pPr>
        <w:spacing w:line="360" w:lineRule="auto"/>
        <w:jc w:val="both"/>
      </w:pPr>
      <w:r w:rsidRPr="00B20613">
        <w:t>This proposal has been submitted for examination with my approval as University Supervisor</w:t>
      </w:r>
      <w:r w:rsidR="004114B1">
        <w:t>.</w:t>
      </w:r>
    </w:p>
    <w:p w14:paraId="26D00B5F" w14:textId="77777777" w:rsidR="000F7A3C" w:rsidRPr="00B20613" w:rsidRDefault="000F7A3C" w:rsidP="00B20613">
      <w:pPr>
        <w:spacing w:line="360" w:lineRule="auto"/>
        <w:jc w:val="both"/>
      </w:pPr>
      <w:r w:rsidRPr="00B20613">
        <w:t>…………………..                                              …………………………</w:t>
      </w:r>
    </w:p>
    <w:p w14:paraId="1650FC67" w14:textId="77777777" w:rsidR="000F7A3C" w:rsidRPr="00B20613" w:rsidRDefault="000F7A3C" w:rsidP="00B20613">
      <w:pPr>
        <w:spacing w:line="360" w:lineRule="auto"/>
        <w:jc w:val="both"/>
      </w:pPr>
      <w:r w:rsidRPr="00B20613">
        <w:t>Signature                                                               Date</w:t>
      </w:r>
    </w:p>
    <w:p w14:paraId="3BEFBA6F" w14:textId="1848AF85" w:rsidR="000F7A3C" w:rsidRPr="00B20613" w:rsidRDefault="000F7A3C" w:rsidP="00B20613">
      <w:pPr>
        <w:spacing w:line="360" w:lineRule="auto"/>
        <w:jc w:val="both"/>
        <w:rPr>
          <w:b/>
        </w:rPr>
      </w:pPr>
      <w:r w:rsidRPr="00B20613">
        <w:rPr>
          <w:b/>
        </w:rPr>
        <w:t xml:space="preserve">Madam Esther </w:t>
      </w:r>
      <w:proofErr w:type="spellStart"/>
      <w:r w:rsidRPr="00B20613">
        <w:rPr>
          <w:b/>
        </w:rPr>
        <w:t>Mukoya</w:t>
      </w:r>
      <w:proofErr w:type="spellEnd"/>
    </w:p>
    <w:p w14:paraId="37824F9E" w14:textId="1D35331F" w:rsidR="000F7A3C" w:rsidRPr="00B20613" w:rsidRDefault="000F7A3C" w:rsidP="00B20613">
      <w:pPr>
        <w:spacing w:line="360" w:lineRule="auto"/>
        <w:jc w:val="both"/>
        <w:rPr>
          <w:b/>
        </w:rPr>
      </w:pPr>
    </w:p>
    <w:p w14:paraId="1CF6F41F" w14:textId="0BA77973" w:rsidR="000F7A3C" w:rsidRPr="00B20613" w:rsidRDefault="000F7A3C" w:rsidP="00B20613">
      <w:pPr>
        <w:spacing w:line="360" w:lineRule="auto"/>
        <w:jc w:val="both"/>
        <w:rPr>
          <w:b/>
        </w:rPr>
      </w:pPr>
    </w:p>
    <w:p w14:paraId="32EAD75E" w14:textId="77777777" w:rsidR="000F7A3C" w:rsidRPr="00B20613" w:rsidRDefault="000F7A3C" w:rsidP="00B20613">
      <w:pPr>
        <w:spacing w:line="360" w:lineRule="auto"/>
        <w:jc w:val="both"/>
        <w:rPr>
          <w:b/>
        </w:rPr>
      </w:pPr>
      <w:r w:rsidRPr="00B20613">
        <w:rPr>
          <w:b/>
        </w:rPr>
        <w:br w:type="page"/>
      </w:r>
    </w:p>
    <w:p w14:paraId="20AC4388" w14:textId="2307A5FC" w:rsidR="000F7A3C" w:rsidRPr="00B20613" w:rsidRDefault="000F7A3C" w:rsidP="00B20613">
      <w:pPr>
        <w:pStyle w:val="Heading1"/>
        <w:jc w:val="center"/>
      </w:pPr>
      <w:bookmarkStart w:id="2" w:name="_Toc184942069"/>
      <w:bookmarkStart w:id="3" w:name="_Toc204529756"/>
      <w:r w:rsidRPr="00B20613">
        <w:lastRenderedPageBreak/>
        <w:t>LIST OF ABBREVIATIONS</w:t>
      </w:r>
      <w:bookmarkEnd w:id="2"/>
      <w:bookmarkEnd w:id="3"/>
    </w:p>
    <w:p w14:paraId="777776DB" w14:textId="19E9EB16" w:rsidR="00966800" w:rsidRPr="00B20613" w:rsidRDefault="00966800" w:rsidP="00B20613">
      <w:pPr>
        <w:spacing w:line="360" w:lineRule="auto"/>
        <w:jc w:val="both"/>
        <w:rPr>
          <w:b/>
        </w:rPr>
      </w:pPr>
    </w:p>
    <w:p w14:paraId="5DDEA254" w14:textId="3D006605" w:rsidR="00BE4C27" w:rsidRPr="00BE4C27" w:rsidRDefault="00BE4C27" w:rsidP="00BE4C27">
      <w:pPr>
        <w:pStyle w:val="ListParagraph"/>
        <w:numPr>
          <w:ilvl w:val="0"/>
          <w:numId w:val="42"/>
        </w:numPr>
        <w:spacing w:line="360" w:lineRule="auto"/>
        <w:jc w:val="both"/>
        <w:rPr>
          <w:bCs/>
        </w:rPr>
      </w:pPr>
      <w:r w:rsidRPr="00BE4C27">
        <w:rPr>
          <w:b/>
          <w:bCs/>
        </w:rPr>
        <w:t>AI</w:t>
      </w:r>
      <w:r w:rsidRPr="00BE4C27">
        <w:rPr>
          <w:b/>
        </w:rPr>
        <w:t xml:space="preserve"> – </w:t>
      </w:r>
      <w:r w:rsidRPr="00BE4C27">
        <w:rPr>
          <w:bCs/>
        </w:rPr>
        <w:t>Artificial Intelligence</w:t>
      </w:r>
    </w:p>
    <w:p w14:paraId="41064B41" w14:textId="5E6D1E3D" w:rsidR="00BE4C27" w:rsidRPr="00BE4C27" w:rsidRDefault="00BE4C27" w:rsidP="00BE4C27">
      <w:pPr>
        <w:pStyle w:val="ListParagraph"/>
        <w:numPr>
          <w:ilvl w:val="0"/>
          <w:numId w:val="42"/>
        </w:numPr>
        <w:spacing w:line="360" w:lineRule="auto"/>
        <w:jc w:val="both"/>
        <w:rPr>
          <w:bCs/>
        </w:rPr>
      </w:pPr>
      <w:r w:rsidRPr="00BE4C27">
        <w:rPr>
          <w:b/>
          <w:bCs/>
        </w:rPr>
        <w:t>ML</w:t>
      </w:r>
      <w:r w:rsidRPr="00BE4C27">
        <w:rPr>
          <w:b/>
        </w:rPr>
        <w:t xml:space="preserve"> – </w:t>
      </w:r>
      <w:r w:rsidRPr="00BE4C27">
        <w:rPr>
          <w:bCs/>
        </w:rPr>
        <w:t>Machine Learning</w:t>
      </w:r>
    </w:p>
    <w:p w14:paraId="2981D52E" w14:textId="53394C2D" w:rsidR="00BE4C27" w:rsidRPr="00BE4C27" w:rsidRDefault="00BE4C27" w:rsidP="00BE4C27">
      <w:pPr>
        <w:pStyle w:val="ListParagraph"/>
        <w:numPr>
          <w:ilvl w:val="0"/>
          <w:numId w:val="42"/>
        </w:numPr>
        <w:spacing w:line="360" w:lineRule="auto"/>
        <w:jc w:val="both"/>
        <w:rPr>
          <w:bCs/>
        </w:rPr>
      </w:pPr>
      <w:r w:rsidRPr="00BE4C27">
        <w:rPr>
          <w:b/>
          <w:bCs/>
        </w:rPr>
        <w:t>DL</w:t>
      </w:r>
      <w:r w:rsidRPr="00BE4C27">
        <w:rPr>
          <w:b/>
        </w:rPr>
        <w:t xml:space="preserve"> – </w:t>
      </w:r>
      <w:r w:rsidRPr="00BE4C27">
        <w:rPr>
          <w:bCs/>
        </w:rPr>
        <w:t>Deep Learning</w:t>
      </w:r>
    </w:p>
    <w:p w14:paraId="74DC1402" w14:textId="0E96BA02" w:rsidR="00BE4C27" w:rsidRPr="00BE4C27" w:rsidRDefault="00BE4C27" w:rsidP="00BE4C27">
      <w:pPr>
        <w:pStyle w:val="ListParagraph"/>
        <w:numPr>
          <w:ilvl w:val="0"/>
          <w:numId w:val="42"/>
        </w:numPr>
        <w:spacing w:line="360" w:lineRule="auto"/>
        <w:jc w:val="both"/>
        <w:rPr>
          <w:bCs/>
        </w:rPr>
      </w:pPr>
      <w:r w:rsidRPr="00BE4C27">
        <w:rPr>
          <w:b/>
          <w:bCs/>
        </w:rPr>
        <w:t>IoT</w:t>
      </w:r>
      <w:r w:rsidRPr="00BE4C27">
        <w:rPr>
          <w:b/>
        </w:rPr>
        <w:t xml:space="preserve"> – </w:t>
      </w:r>
      <w:r w:rsidRPr="00BE4C27">
        <w:rPr>
          <w:bCs/>
        </w:rPr>
        <w:t>Internet of Things</w:t>
      </w:r>
    </w:p>
    <w:p w14:paraId="39F889D0" w14:textId="4854A7DA" w:rsidR="00BE4C27" w:rsidRPr="00BE4C27" w:rsidRDefault="00BE4C27" w:rsidP="00BE4C27">
      <w:pPr>
        <w:pStyle w:val="ListParagraph"/>
        <w:numPr>
          <w:ilvl w:val="0"/>
          <w:numId w:val="42"/>
        </w:numPr>
        <w:spacing w:line="360" w:lineRule="auto"/>
        <w:jc w:val="both"/>
        <w:rPr>
          <w:bCs/>
        </w:rPr>
      </w:pPr>
      <w:r w:rsidRPr="00BE4C27">
        <w:rPr>
          <w:b/>
          <w:bCs/>
        </w:rPr>
        <w:t>CPU</w:t>
      </w:r>
      <w:r w:rsidRPr="00BE4C27">
        <w:rPr>
          <w:b/>
        </w:rPr>
        <w:t xml:space="preserve"> – </w:t>
      </w:r>
      <w:r w:rsidRPr="00BE4C27">
        <w:rPr>
          <w:bCs/>
        </w:rPr>
        <w:t>Central Processing Unit</w:t>
      </w:r>
    </w:p>
    <w:p w14:paraId="0ECBB86C" w14:textId="06C8D89B" w:rsidR="00BE4C27" w:rsidRPr="00BE4C27" w:rsidRDefault="00BE4C27" w:rsidP="00BE4C27">
      <w:pPr>
        <w:pStyle w:val="ListParagraph"/>
        <w:numPr>
          <w:ilvl w:val="0"/>
          <w:numId w:val="42"/>
        </w:numPr>
        <w:spacing w:line="360" w:lineRule="auto"/>
        <w:jc w:val="both"/>
        <w:rPr>
          <w:b/>
        </w:rPr>
      </w:pPr>
      <w:r w:rsidRPr="00BE4C27">
        <w:rPr>
          <w:b/>
          <w:bCs/>
        </w:rPr>
        <w:t>GPU</w:t>
      </w:r>
      <w:r w:rsidRPr="00BE4C27">
        <w:rPr>
          <w:b/>
        </w:rPr>
        <w:t xml:space="preserve"> – </w:t>
      </w:r>
      <w:r w:rsidRPr="00BE4C27">
        <w:rPr>
          <w:bCs/>
        </w:rPr>
        <w:t>Graphics Processing Unit</w:t>
      </w:r>
    </w:p>
    <w:p w14:paraId="386EC221" w14:textId="5E91A5EF" w:rsidR="00BE4C27" w:rsidRPr="00BE4C27" w:rsidRDefault="00BE4C27" w:rsidP="00BE4C27">
      <w:pPr>
        <w:pStyle w:val="ListParagraph"/>
        <w:numPr>
          <w:ilvl w:val="0"/>
          <w:numId w:val="42"/>
        </w:numPr>
        <w:spacing w:line="360" w:lineRule="auto"/>
        <w:jc w:val="both"/>
        <w:rPr>
          <w:b/>
        </w:rPr>
      </w:pPr>
      <w:r w:rsidRPr="00BE4C27">
        <w:rPr>
          <w:b/>
          <w:bCs/>
        </w:rPr>
        <w:t>RNN</w:t>
      </w:r>
      <w:r w:rsidRPr="00BE4C27">
        <w:rPr>
          <w:b/>
        </w:rPr>
        <w:t xml:space="preserve"> – </w:t>
      </w:r>
      <w:r w:rsidRPr="00BE4C27">
        <w:rPr>
          <w:bCs/>
        </w:rPr>
        <w:t>Recurrent Neural Network</w:t>
      </w:r>
    </w:p>
    <w:p w14:paraId="0C1A3CFD" w14:textId="7A08887A" w:rsidR="00BE4C27" w:rsidRPr="00BE4C27" w:rsidRDefault="00BE4C27" w:rsidP="00BE4C27">
      <w:pPr>
        <w:pStyle w:val="ListParagraph"/>
        <w:numPr>
          <w:ilvl w:val="0"/>
          <w:numId w:val="42"/>
        </w:numPr>
        <w:spacing w:line="360" w:lineRule="auto"/>
        <w:jc w:val="both"/>
        <w:rPr>
          <w:b/>
        </w:rPr>
      </w:pPr>
      <w:r w:rsidRPr="00BE4C27">
        <w:rPr>
          <w:b/>
          <w:bCs/>
        </w:rPr>
        <w:t>CNN</w:t>
      </w:r>
      <w:r w:rsidRPr="00BE4C27">
        <w:rPr>
          <w:b/>
        </w:rPr>
        <w:t xml:space="preserve"> – </w:t>
      </w:r>
      <w:r w:rsidRPr="00BE4C27">
        <w:rPr>
          <w:bCs/>
        </w:rPr>
        <w:t>Convolutional Neural Network</w:t>
      </w:r>
    </w:p>
    <w:p w14:paraId="65A276F2" w14:textId="31E774AA" w:rsidR="00BE4C27" w:rsidRPr="00BE4C27" w:rsidRDefault="00BE4C27" w:rsidP="00BE4C27">
      <w:pPr>
        <w:pStyle w:val="ListParagraph"/>
        <w:numPr>
          <w:ilvl w:val="0"/>
          <w:numId w:val="42"/>
        </w:numPr>
        <w:spacing w:line="360" w:lineRule="auto"/>
        <w:jc w:val="both"/>
        <w:rPr>
          <w:bCs/>
        </w:rPr>
      </w:pPr>
      <w:r w:rsidRPr="00BE4C27">
        <w:rPr>
          <w:b/>
          <w:bCs/>
        </w:rPr>
        <w:t>NLP</w:t>
      </w:r>
      <w:r w:rsidRPr="00BE4C27">
        <w:rPr>
          <w:b/>
        </w:rPr>
        <w:t xml:space="preserve"> – </w:t>
      </w:r>
      <w:r w:rsidRPr="00BE4C27">
        <w:rPr>
          <w:bCs/>
        </w:rPr>
        <w:t>Natural Language Processing</w:t>
      </w:r>
    </w:p>
    <w:p w14:paraId="24BA153B" w14:textId="722F2ED7" w:rsidR="00BE4C27" w:rsidRPr="00BE4C27" w:rsidRDefault="00BE4C27" w:rsidP="00BE4C27">
      <w:pPr>
        <w:pStyle w:val="ListParagraph"/>
        <w:numPr>
          <w:ilvl w:val="0"/>
          <w:numId w:val="42"/>
        </w:numPr>
        <w:spacing w:line="360" w:lineRule="auto"/>
        <w:jc w:val="both"/>
        <w:rPr>
          <w:b/>
        </w:rPr>
      </w:pPr>
      <w:r w:rsidRPr="00BE4C27">
        <w:rPr>
          <w:b/>
          <w:bCs/>
        </w:rPr>
        <w:t>API</w:t>
      </w:r>
      <w:r w:rsidRPr="00BE4C27">
        <w:rPr>
          <w:b/>
        </w:rPr>
        <w:t xml:space="preserve"> – </w:t>
      </w:r>
      <w:r w:rsidRPr="00BE4C27">
        <w:rPr>
          <w:bCs/>
        </w:rPr>
        <w:t>Application Programming Interface</w:t>
      </w:r>
    </w:p>
    <w:p w14:paraId="11CD40D1" w14:textId="0E2643D0" w:rsidR="00BE4C27" w:rsidRPr="00BE4C27" w:rsidRDefault="00BE4C27" w:rsidP="00BE4C27">
      <w:pPr>
        <w:pStyle w:val="ListParagraph"/>
        <w:numPr>
          <w:ilvl w:val="0"/>
          <w:numId w:val="42"/>
        </w:numPr>
        <w:spacing w:line="360" w:lineRule="auto"/>
        <w:jc w:val="both"/>
        <w:rPr>
          <w:b/>
        </w:rPr>
      </w:pPr>
      <w:r w:rsidRPr="00BE4C27">
        <w:rPr>
          <w:b/>
          <w:bCs/>
        </w:rPr>
        <w:t>SQL</w:t>
      </w:r>
      <w:r w:rsidRPr="00BE4C27">
        <w:rPr>
          <w:b/>
        </w:rPr>
        <w:t xml:space="preserve"> – </w:t>
      </w:r>
      <w:r w:rsidRPr="00BE4C27">
        <w:rPr>
          <w:bCs/>
        </w:rPr>
        <w:t>Structured Query Language</w:t>
      </w:r>
    </w:p>
    <w:p w14:paraId="0A3C573D" w14:textId="0EE8CC84" w:rsidR="00BE4C27" w:rsidRPr="00BE4C27" w:rsidRDefault="00BE4C27" w:rsidP="00BE4C27">
      <w:pPr>
        <w:pStyle w:val="ListParagraph"/>
        <w:numPr>
          <w:ilvl w:val="0"/>
          <w:numId w:val="42"/>
        </w:numPr>
        <w:spacing w:line="360" w:lineRule="auto"/>
        <w:jc w:val="both"/>
        <w:rPr>
          <w:bCs/>
        </w:rPr>
      </w:pPr>
      <w:r w:rsidRPr="00BE4C27">
        <w:rPr>
          <w:b/>
          <w:bCs/>
        </w:rPr>
        <w:t>JSON</w:t>
      </w:r>
      <w:r w:rsidRPr="00BE4C27">
        <w:rPr>
          <w:b/>
        </w:rPr>
        <w:t xml:space="preserve"> – </w:t>
      </w:r>
      <w:r w:rsidRPr="00BE4C27">
        <w:rPr>
          <w:bCs/>
        </w:rPr>
        <w:t>JavaScript Object Notation</w:t>
      </w:r>
    </w:p>
    <w:p w14:paraId="48AD5EEE" w14:textId="77777777" w:rsidR="00966800" w:rsidRPr="00B20613" w:rsidRDefault="00966800" w:rsidP="00B20613">
      <w:pPr>
        <w:spacing w:line="360" w:lineRule="auto"/>
        <w:jc w:val="both"/>
        <w:rPr>
          <w:b/>
        </w:rPr>
      </w:pPr>
      <w:r w:rsidRPr="00B20613">
        <w:rPr>
          <w:b/>
        </w:rPr>
        <w:br w:type="page"/>
      </w:r>
    </w:p>
    <w:bookmarkStart w:id="4" w:name="_Toc184942070" w:displacedByCustomXml="next"/>
    <w:sdt>
      <w:sdtPr>
        <w:rPr>
          <w:rFonts w:asciiTheme="minorHAnsi" w:eastAsiaTheme="minorHAnsi" w:hAnsiTheme="minorHAnsi" w:cs="Times New Roman"/>
          <w:b w:val="0"/>
          <w:sz w:val="22"/>
          <w:szCs w:val="24"/>
        </w:rPr>
        <w:id w:val="-161542147"/>
        <w:docPartObj>
          <w:docPartGallery w:val="Table of Contents"/>
          <w:docPartUnique/>
        </w:docPartObj>
      </w:sdtPr>
      <w:sdtEndPr>
        <w:rPr>
          <w:rFonts w:ascii="Times New Roman" w:hAnsi="Times New Roman"/>
          <w:bCs/>
          <w:noProof/>
          <w:sz w:val="24"/>
        </w:rPr>
      </w:sdtEndPr>
      <w:sdtContent>
        <w:p w14:paraId="64A9560F" w14:textId="53052BF5" w:rsidR="00B20613" w:rsidRPr="00A27546" w:rsidRDefault="00B20613" w:rsidP="00B20613">
          <w:pPr>
            <w:pStyle w:val="TOCHeading"/>
            <w:spacing w:line="360" w:lineRule="auto"/>
            <w:jc w:val="center"/>
            <w:rPr>
              <w:rFonts w:cs="Times New Roman"/>
              <w:szCs w:val="24"/>
            </w:rPr>
          </w:pPr>
          <w:r w:rsidRPr="00A27546">
            <w:rPr>
              <w:rFonts w:cs="Times New Roman"/>
              <w:szCs w:val="24"/>
            </w:rPr>
            <w:t>TABLE OF CONTENTS</w:t>
          </w:r>
        </w:p>
        <w:p w14:paraId="53700F0F" w14:textId="399C7E2F" w:rsidR="000A7A0F" w:rsidRDefault="00B20613">
          <w:pPr>
            <w:pStyle w:val="TOC1"/>
            <w:tabs>
              <w:tab w:val="right" w:leader="dot" w:pos="9350"/>
            </w:tabs>
            <w:rPr>
              <w:rFonts w:asciiTheme="minorHAnsi" w:eastAsiaTheme="minorEastAsia" w:hAnsiTheme="minorHAnsi" w:cstheme="minorBidi"/>
              <w:noProof/>
              <w:sz w:val="22"/>
              <w:szCs w:val="22"/>
            </w:rPr>
          </w:pPr>
          <w:r w:rsidRPr="00A27546">
            <w:fldChar w:fldCharType="begin"/>
          </w:r>
          <w:r w:rsidRPr="00A27546">
            <w:instrText xml:space="preserve"> TOC \o "1-3" \h \z \u </w:instrText>
          </w:r>
          <w:r w:rsidRPr="00A27546">
            <w:fldChar w:fldCharType="separate"/>
          </w:r>
          <w:hyperlink w:anchor="_Toc204529755" w:history="1">
            <w:r w:rsidR="000A7A0F" w:rsidRPr="00B13E11">
              <w:rPr>
                <w:rStyle w:val="Hyperlink"/>
                <w:noProof/>
              </w:rPr>
              <w:t>DECLARATION</w:t>
            </w:r>
            <w:r w:rsidR="000A7A0F">
              <w:rPr>
                <w:noProof/>
                <w:webHidden/>
              </w:rPr>
              <w:tab/>
            </w:r>
            <w:r w:rsidR="000A7A0F">
              <w:rPr>
                <w:noProof/>
                <w:webHidden/>
              </w:rPr>
              <w:fldChar w:fldCharType="begin"/>
            </w:r>
            <w:r w:rsidR="000A7A0F">
              <w:rPr>
                <w:noProof/>
                <w:webHidden/>
              </w:rPr>
              <w:instrText xml:space="preserve"> PAGEREF _Toc204529755 \h </w:instrText>
            </w:r>
            <w:r w:rsidR="000A7A0F">
              <w:rPr>
                <w:noProof/>
                <w:webHidden/>
              </w:rPr>
            </w:r>
            <w:r w:rsidR="000A7A0F">
              <w:rPr>
                <w:noProof/>
                <w:webHidden/>
              </w:rPr>
              <w:fldChar w:fldCharType="separate"/>
            </w:r>
            <w:r w:rsidR="000A7A0F">
              <w:rPr>
                <w:noProof/>
                <w:webHidden/>
              </w:rPr>
              <w:t>ii</w:t>
            </w:r>
            <w:r w:rsidR="000A7A0F">
              <w:rPr>
                <w:noProof/>
                <w:webHidden/>
              </w:rPr>
              <w:fldChar w:fldCharType="end"/>
            </w:r>
          </w:hyperlink>
        </w:p>
        <w:p w14:paraId="0CFE83E6" w14:textId="1F00FCC1"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756" w:history="1">
            <w:r w:rsidRPr="00B13E11">
              <w:rPr>
                <w:rStyle w:val="Hyperlink"/>
                <w:noProof/>
              </w:rPr>
              <w:t>LIST OF ABBREVIATIONS</w:t>
            </w:r>
            <w:r>
              <w:rPr>
                <w:noProof/>
                <w:webHidden/>
              </w:rPr>
              <w:tab/>
            </w:r>
            <w:r>
              <w:rPr>
                <w:noProof/>
                <w:webHidden/>
              </w:rPr>
              <w:fldChar w:fldCharType="begin"/>
            </w:r>
            <w:r>
              <w:rPr>
                <w:noProof/>
                <w:webHidden/>
              </w:rPr>
              <w:instrText xml:space="preserve"> PAGEREF _Toc204529756 \h </w:instrText>
            </w:r>
            <w:r>
              <w:rPr>
                <w:noProof/>
                <w:webHidden/>
              </w:rPr>
            </w:r>
            <w:r>
              <w:rPr>
                <w:noProof/>
                <w:webHidden/>
              </w:rPr>
              <w:fldChar w:fldCharType="separate"/>
            </w:r>
            <w:r>
              <w:rPr>
                <w:noProof/>
                <w:webHidden/>
              </w:rPr>
              <w:t>iii</w:t>
            </w:r>
            <w:r>
              <w:rPr>
                <w:noProof/>
                <w:webHidden/>
              </w:rPr>
              <w:fldChar w:fldCharType="end"/>
            </w:r>
          </w:hyperlink>
        </w:p>
        <w:p w14:paraId="1B16D30B" w14:textId="06BA7122"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757" w:history="1">
            <w:r w:rsidRPr="00B13E11">
              <w:rPr>
                <w:rStyle w:val="Hyperlink"/>
                <w:bCs/>
                <w:noProof/>
              </w:rPr>
              <w:t>LIST OF TABLES</w:t>
            </w:r>
            <w:r>
              <w:rPr>
                <w:noProof/>
                <w:webHidden/>
              </w:rPr>
              <w:tab/>
            </w:r>
            <w:r>
              <w:rPr>
                <w:noProof/>
                <w:webHidden/>
              </w:rPr>
              <w:fldChar w:fldCharType="begin"/>
            </w:r>
            <w:r>
              <w:rPr>
                <w:noProof/>
                <w:webHidden/>
              </w:rPr>
              <w:instrText xml:space="preserve"> PAGEREF _Toc204529757 \h </w:instrText>
            </w:r>
            <w:r>
              <w:rPr>
                <w:noProof/>
                <w:webHidden/>
              </w:rPr>
            </w:r>
            <w:r>
              <w:rPr>
                <w:noProof/>
                <w:webHidden/>
              </w:rPr>
              <w:fldChar w:fldCharType="separate"/>
            </w:r>
            <w:r>
              <w:rPr>
                <w:noProof/>
                <w:webHidden/>
              </w:rPr>
              <w:t>vii</w:t>
            </w:r>
            <w:r>
              <w:rPr>
                <w:noProof/>
                <w:webHidden/>
              </w:rPr>
              <w:fldChar w:fldCharType="end"/>
            </w:r>
          </w:hyperlink>
        </w:p>
        <w:p w14:paraId="55AB0138" w14:textId="67404707"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758" w:history="1">
            <w:r w:rsidRPr="00B13E11">
              <w:rPr>
                <w:rStyle w:val="Hyperlink"/>
                <w:bCs/>
                <w:noProof/>
              </w:rPr>
              <w:t>LIST OF FIGURES</w:t>
            </w:r>
            <w:r>
              <w:rPr>
                <w:noProof/>
                <w:webHidden/>
              </w:rPr>
              <w:tab/>
            </w:r>
            <w:r>
              <w:rPr>
                <w:noProof/>
                <w:webHidden/>
              </w:rPr>
              <w:fldChar w:fldCharType="begin"/>
            </w:r>
            <w:r>
              <w:rPr>
                <w:noProof/>
                <w:webHidden/>
              </w:rPr>
              <w:instrText xml:space="preserve"> PAGEREF _Toc204529758 \h </w:instrText>
            </w:r>
            <w:r>
              <w:rPr>
                <w:noProof/>
                <w:webHidden/>
              </w:rPr>
            </w:r>
            <w:r>
              <w:rPr>
                <w:noProof/>
                <w:webHidden/>
              </w:rPr>
              <w:fldChar w:fldCharType="separate"/>
            </w:r>
            <w:r>
              <w:rPr>
                <w:noProof/>
                <w:webHidden/>
              </w:rPr>
              <w:t>viii</w:t>
            </w:r>
            <w:r>
              <w:rPr>
                <w:noProof/>
                <w:webHidden/>
              </w:rPr>
              <w:fldChar w:fldCharType="end"/>
            </w:r>
          </w:hyperlink>
        </w:p>
        <w:p w14:paraId="1C5AB257" w14:textId="66D38DF1"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759" w:history="1">
            <w:r w:rsidRPr="00B13E11">
              <w:rPr>
                <w:rStyle w:val="Hyperlink"/>
                <w:noProof/>
              </w:rPr>
              <w:t>ABSTRACT</w:t>
            </w:r>
            <w:r>
              <w:rPr>
                <w:noProof/>
                <w:webHidden/>
              </w:rPr>
              <w:tab/>
            </w:r>
            <w:r>
              <w:rPr>
                <w:noProof/>
                <w:webHidden/>
              </w:rPr>
              <w:fldChar w:fldCharType="begin"/>
            </w:r>
            <w:r>
              <w:rPr>
                <w:noProof/>
                <w:webHidden/>
              </w:rPr>
              <w:instrText xml:space="preserve"> PAGEREF _Toc204529759 \h </w:instrText>
            </w:r>
            <w:r>
              <w:rPr>
                <w:noProof/>
                <w:webHidden/>
              </w:rPr>
            </w:r>
            <w:r>
              <w:rPr>
                <w:noProof/>
                <w:webHidden/>
              </w:rPr>
              <w:fldChar w:fldCharType="separate"/>
            </w:r>
            <w:r>
              <w:rPr>
                <w:noProof/>
                <w:webHidden/>
              </w:rPr>
              <w:t>ix</w:t>
            </w:r>
            <w:r>
              <w:rPr>
                <w:noProof/>
                <w:webHidden/>
              </w:rPr>
              <w:fldChar w:fldCharType="end"/>
            </w:r>
          </w:hyperlink>
        </w:p>
        <w:p w14:paraId="5E7863C8" w14:textId="657E9B29"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760" w:history="1">
            <w:r w:rsidRPr="00B13E11">
              <w:rPr>
                <w:rStyle w:val="Hyperlink"/>
                <w:noProof/>
              </w:rPr>
              <w:t>CHAPTER ONE</w:t>
            </w:r>
            <w:r>
              <w:rPr>
                <w:noProof/>
                <w:webHidden/>
              </w:rPr>
              <w:tab/>
            </w:r>
            <w:r>
              <w:rPr>
                <w:noProof/>
                <w:webHidden/>
              </w:rPr>
              <w:fldChar w:fldCharType="begin"/>
            </w:r>
            <w:r>
              <w:rPr>
                <w:noProof/>
                <w:webHidden/>
              </w:rPr>
              <w:instrText xml:space="preserve"> PAGEREF _Toc204529760 \h </w:instrText>
            </w:r>
            <w:r>
              <w:rPr>
                <w:noProof/>
                <w:webHidden/>
              </w:rPr>
            </w:r>
            <w:r>
              <w:rPr>
                <w:noProof/>
                <w:webHidden/>
              </w:rPr>
              <w:fldChar w:fldCharType="separate"/>
            </w:r>
            <w:r>
              <w:rPr>
                <w:noProof/>
                <w:webHidden/>
              </w:rPr>
              <w:t>1</w:t>
            </w:r>
            <w:r>
              <w:rPr>
                <w:noProof/>
                <w:webHidden/>
              </w:rPr>
              <w:fldChar w:fldCharType="end"/>
            </w:r>
          </w:hyperlink>
        </w:p>
        <w:p w14:paraId="4B98E7FE" w14:textId="3E0B56B8"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761" w:history="1">
            <w:r w:rsidRPr="00B13E11">
              <w:rPr>
                <w:rStyle w:val="Hyperlink"/>
                <w:noProof/>
              </w:rPr>
              <w:t>INTRODUCTION</w:t>
            </w:r>
            <w:r>
              <w:rPr>
                <w:noProof/>
                <w:webHidden/>
              </w:rPr>
              <w:tab/>
            </w:r>
            <w:r>
              <w:rPr>
                <w:noProof/>
                <w:webHidden/>
              </w:rPr>
              <w:fldChar w:fldCharType="begin"/>
            </w:r>
            <w:r>
              <w:rPr>
                <w:noProof/>
                <w:webHidden/>
              </w:rPr>
              <w:instrText xml:space="preserve"> PAGEREF _Toc204529761 \h </w:instrText>
            </w:r>
            <w:r>
              <w:rPr>
                <w:noProof/>
                <w:webHidden/>
              </w:rPr>
            </w:r>
            <w:r>
              <w:rPr>
                <w:noProof/>
                <w:webHidden/>
              </w:rPr>
              <w:fldChar w:fldCharType="separate"/>
            </w:r>
            <w:r>
              <w:rPr>
                <w:noProof/>
                <w:webHidden/>
              </w:rPr>
              <w:t>1</w:t>
            </w:r>
            <w:r>
              <w:rPr>
                <w:noProof/>
                <w:webHidden/>
              </w:rPr>
              <w:fldChar w:fldCharType="end"/>
            </w:r>
          </w:hyperlink>
        </w:p>
        <w:p w14:paraId="4408CA2C" w14:textId="1FE3B658"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62" w:history="1">
            <w:r w:rsidRPr="00B13E11">
              <w:rPr>
                <w:rStyle w:val="Hyperlink"/>
                <w:noProof/>
              </w:rPr>
              <w:t>1.1 Background</w:t>
            </w:r>
            <w:r>
              <w:rPr>
                <w:noProof/>
                <w:webHidden/>
              </w:rPr>
              <w:tab/>
            </w:r>
            <w:r>
              <w:rPr>
                <w:noProof/>
                <w:webHidden/>
              </w:rPr>
              <w:fldChar w:fldCharType="begin"/>
            </w:r>
            <w:r>
              <w:rPr>
                <w:noProof/>
                <w:webHidden/>
              </w:rPr>
              <w:instrText xml:space="preserve"> PAGEREF _Toc204529762 \h </w:instrText>
            </w:r>
            <w:r>
              <w:rPr>
                <w:noProof/>
                <w:webHidden/>
              </w:rPr>
            </w:r>
            <w:r>
              <w:rPr>
                <w:noProof/>
                <w:webHidden/>
              </w:rPr>
              <w:fldChar w:fldCharType="separate"/>
            </w:r>
            <w:r>
              <w:rPr>
                <w:noProof/>
                <w:webHidden/>
              </w:rPr>
              <w:t>2</w:t>
            </w:r>
            <w:r>
              <w:rPr>
                <w:noProof/>
                <w:webHidden/>
              </w:rPr>
              <w:fldChar w:fldCharType="end"/>
            </w:r>
          </w:hyperlink>
        </w:p>
        <w:p w14:paraId="2040DE17" w14:textId="0D98EA7E"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63" w:history="1">
            <w:r w:rsidRPr="00B13E11">
              <w:rPr>
                <w:rStyle w:val="Hyperlink"/>
                <w:noProof/>
              </w:rPr>
              <w:t>1.2 Problem Statement</w:t>
            </w:r>
            <w:r>
              <w:rPr>
                <w:noProof/>
                <w:webHidden/>
              </w:rPr>
              <w:tab/>
            </w:r>
            <w:r>
              <w:rPr>
                <w:noProof/>
                <w:webHidden/>
              </w:rPr>
              <w:fldChar w:fldCharType="begin"/>
            </w:r>
            <w:r>
              <w:rPr>
                <w:noProof/>
                <w:webHidden/>
              </w:rPr>
              <w:instrText xml:space="preserve"> PAGEREF _Toc204529763 \h </w:instrText>
            </w:r>
            <w:r>
              <w:rPr>
                <w:noProof/>
                <w:webHidden/>
              </w:rPr>
            </w:r>
            <w:r>
              <w:rPr>
                <w:noProof/>
                <w:webHidden/>
              </w:rPr>
              <w:fldChar w:fldCharType="separate"/>
            </w:r>
            <w:r>
              <w:rPr>
                <w:noProof/>
                <w:webHidden/>
              </w:rPr>
              <w:t>3</w:t>
            </w:r>
            <w:r>
              <w:rPr>
                <w:noProof/>
                <w:webHidden/>
              </w:rPr>
              <w:fldChar w:fldCharType="end"/>
            </w:r>
          </w:hyperlink>
        </w:p>
        <w:p w14:paraId="7394E59B" w14:textId="51B6BECB"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64" w:history="1">
            <w:r w:rsidRPr="00B13E11">
              <w:rPr>
                <w:rStyle w:val="Hyperlink"/>
                <w:noProof/>
              </w:rPr>
              <w:t>1.3 Proposed Solution</w:t>
            </w:r>
            <w:r>
              <w:rPr>
                <w:noProof/>
                <w:webHidden/>
              </w:rPr>
              <w:tab/>
            </w:r>
            <w:r>
              <w:rPr>
                <w:noProof/>
                <w:webHidden/>
              </w:rPr>
              <w:fldChar w:fldCharType="begin"/>
            </w:r>
            <w:r>
              <w:rPr>
                <w:noProof/>
                <w:webHidden/>
              </w:rPr>
              <w:instrText xml:space="preserve"> PAGEREF _Toc204529764 \h </w:instrText>
            </w:r>
            <w:r>
              <w:rPr>
                <w:noProof/>
                <w:webHidden/>
              </w:rPr>
            </w:r>
            <w:r>
              <w:rPr>
                <w:noProof/>
                <w:webHidden/>
              </w:rPr>
              <w:fldChar w:fldCharType="separate"/>
            </w:r>
            <w:r>
              <w:rPr>
                <w:noProof/>
                <w:webHidden/>
              </w:rPr>
              <w:t>3</w:t>
            </w:r>
            <w:r>
              <w:rPr>
                <w:noProof/>
                <w:webHidden/>
              </w:rPr>
              <w:fldChar w:fldCharType="end"/>
            </w:r>
          </w:hyperlink>
        </w:p>
        <w:p w14:paraId="32394F90" w14:textId="24092D4E"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65" w:history="1">
            <w:r w:rsidRPr="00B13E11">
              <w:rPr>
                <w:rStyle w:val="Hyperlink"/>
                <w:noProof/>
              </w:rPr>
              <w:t>1.4 Objectives to Study</w:t>
            </w:r>
            <w:r>
              <w:rPr>
                <w:noProof/>
                <w:webHidden/>
              </w:rPr>
              <w:tab/>
            </w:r>
            <w:r>
              <w:rPr>
                <w:noProof/>
                <w:webHidden/>
              </w:rPr>
              <w:fldChar w:fldCharType="begin"/>
            </w:r>
            <w:r>
              <w:rPr>
                <w:noProof/>
                <w:webHidden/>
              </w:rPr>
              <w:instrText xml:space="preserve"> PAGEREF _Toc204529765 \h </w:instrText>
            </w:r>
            <w:r>
              <w:rPr>
                <w:noProof/>
                <w:webHidden/>
              </w:rPr>
            </w:r>
            <w:r>
              <w:rPr>
                <w:noProof/>
                <w:webHidden/>
              </w:rPr>
              <w:fldChar w:fldCharType="separate"/>
            </w:r>
            <w:r>
              <w:rPr>
                <w:noProof/>
                <w:webHidden/>
              </w:rPr>
              <w:t>5</w:t>
            </w:r>
            <w:r>
              <w:rPr>
                <w:noProof/>
                <w:webHidden/>
              </w:rPr>
              <w:fldChar w:fldCharType="end"/>
            </w:r>
          </w:hyperlink>
        </w:p>
        <w:p w14:paraId="5BAE22A6" w14:textId="25352183"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66" w:history="1">
            <w:r w:rsidRPr="00B13E11">
              <w:rPr>
                <w:rStyle w:val="Hyperlink"/>
                <w:iCs/>
                <w:noProof/>
              </w:rPr>
              <w:t>1.4.1 General Objectives</w:t>
            </w:r>
            <w:r>
              <w:rPr>
                <w:noProof/>
                <w:webHidden/>
              </w:rPr>
              <w:tab/>
            </w:r>
            <w:r>
              <w:rPr>
                <w:noProof/>
                <w:webHidden/>
              </w:rPr>
              <w:fldChar w:fldCharType="begin"/>
            </w:r>
            <w:r>
              <w:rPr>
                <w:noProof/>
                <w:webHidden/>
              </w:rPr>
              <w:instrText xml:space="preserve"> PAGEREF _Toc204529766 \h </w:instrText>
            </w:r>
            <w:r>
              <w:rPr>
                <w:noProof/>
                <w:webHidden/>
              </w:rPr>
            </w:r>
            <w:r>
              <w:rPr>
                <w:noProof/>
                <w:webHidden/>
              </w:rPr>
              <w:fldChar w:fldCharType="separate"/>
            </w:r>
            <w:r>
              <w:rPr>
                <w:noProof/>
                <w:webHidden/>
              </w:rPr>
              <w:t>5</w:t>
            </w:r>
            <w:r>
              <w:rPr>
                <w:noProof/>
                <w:webHidden/>
              </w:rPr>
              <w:fldChar w:fldCharType="end"/>
            </w:r>
          </w:hyperlink>
        </w:p>
        <w:p w14:paraId="42742441" w14:textId="08D4F360"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67" w:history="1">
            <w:r w:rsidRPr="00B13E11">
              <w:rPr>
                <w:rStyle w:val="Hyperlink"/>
                <w:iCs/>
                <w:noProof/>
              </w:rPr>
              <w:t>1.4.2 Specific Objectives</w:t>
            </w:r>
            <w:r>
              <w:rPr>
                <w:noProof/>
                <w:webHidden/>
              </w:rPr>
              <w:tab/>
            </w:r>
            <w:r>
              <w:rPr>
                <w:noProof/>
                <w:webHidden/>
              </w:rPr>
              <w:fldChar w:fldCharType="begin"/>
            </w:r>
            <w:r>
              <w:rPr>
                <w:noProof/>
                <w:webHidden/>
              </w:rPr>
              <w:instrText xml:space="preserve"> PAGEREF _Toc204529767 \h </w:instrText>
            </w:r>
            <w:r>
              <w:rPr>
                <w:noProof/>
                <w:webHidden/>
              </w:rPr>
            </w:r>
            <w:r>
              <w:rPr>
                <w:noProof/>
                <w:webHidden/>
              </w:rPr>
              <w:fldChar w:fldCharType="separate"/>
            </w:r>
            <w:r>
              <w:rPr>
                <w:noProof/>
                <w:webHidden/>
              </w:rPr>
              <w:t>5</w:t>
            </w:r>
            <w:r>
              <w:rPr>
                <w:noProof/>
                <w:webHidden/>
              </w:rPr>
              <w:fldChar w:fldCharType="end"/>
            </w:r>
          </w:hyperlink>
        </w:p>
        <w:p w14:paraId="7C9FA54E" w14:textId="7E842E03"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68" w:history="1">
            <w:r w:rsidRPr="00B13E11">
              <w:rPr>
                <w:rStyle w:val="Hyperlink"/>
                <w:noProof/>
              </w:rPr>
              <w:t>1.5 Research Questions</w:t>
            </w:r>
            <w:r>
              <w:rPr>
                <w:noProof/>
                <w:webHidden/>
              </w:rPr>
              <w:tab/>
            </w:r>
            <w:r>
              <w:rPr>
                <w:noProof/>
                <w:webHidden/>
              </w:rPr>
              <w:fldChar w:fldCharType="begin"/>
            </w:r>
            <w:r>
              <w:rPr>
                <w:noProof/>
                <w:webHidden/>
              </w:rPr>
              <w:instrText xml:space="preserve"> PAGEREF _Toc204529768 \h </w:instrText>
            </w:r>
            <w:r>
              <w:rPr>
                <w:noProof/>
                <w:webHidden/>
              </w:rPr>
            </w:r>
            <w:r>
              <w:rPr>
                <w:noProof/>
                <w:webHidden/>
              </w:rPr>
              <w:fldChar w:fldCharType="separate"/>
            </w:r>
            <w:r>
              <w:rPr>
                <w:noProof/>
                <w:webHidden/>
              </w:rPr>
              <w:t>5</w:t>
            </w:r>
            <w:r>
              <w:rPr>
                <w:noProof/>
                <w:webHidden/>
              </w:rPr>
              <w:fldChar w:fldCharType="end"/>
            </w:r>
          </w:hyperlink>
        </w:p>
        <w:p w14:paraId="13959D6C" w14:textId="2A224C8C"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69" w:history="1">
            <w:r w:rsidRPr="00B13E11">
              <w:rPr>
                <w:rStyle w:val="Hyperlink"/>
                <w:noProof/>
              </w:rPr>
              <w:t>1.6 Justification</w:t>
            </w:r>
            <w:r>
              <w:rPr>
                <w:noProof/>
                <w:webHidden/>
              </w:rPr>
              <w:tab/>
            </w:r>
            <w:r>
              <w:rPr>
                <w:noProof/>
                <w:webHidden/>
              </w:rPr>
              <w:fldChar w:fldCharType="begin"/>
            </w:r>
            <w:r>
              <w:rPr>
                <w:noProof/>
                <w:webHidden/>
              </w:rPr>
              <w:instrText xml:space="preserve"> PAGEREF _Toc204529769 \h </w:instrText>
            </w:r>
            <w:r>
              <w:rPr>
                <w:noProof/>
                <w:webHidden/>
              </w:rPr>
            </w:r>
            <w:r>
              <w:rPr>
                <w:noProof/>
                <w:webHidden/>
              </w:rPr>
              <w:fldChar w:fldCharType="separate"/>
            </w:r>
            <w:r>
              <w:rPr>
                <w:noProof/>
                <w:webHidden/>
              </w:rPr>
              <w:t>6</w:t>
            </w:r>
            <w:r>
              <w:rPr>
                <w:noProof/>
                <w:webHidden/>
              </w:rPr>
              <w:fldChar w:fldCharType="end"/>
            </w:r>
          </w:hyperlink>
        </w:p>
        <w:p w14:paraId="6DC4E3EA" w14:textId="19033404"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70" w:history="1">
            <w:r w:rsidRPr="00B13E11">
              <w:rPr>
                <w:rStyle w:val="Hyperlink"/>
                <w:noProof/>
              </w:rPr>
              <w:t>1.7 Scope</w:t>
            </w:r>
            <w:r>
              <w:rPr>
                <w:noProof/>
                <w:webHidden/>
              </w:rPr>
              <w:tab/>
            </w:r>
            <w:r>
              <w:rPr>
                <w:noProof/>
                <w:webHidden/>
              </w:rPr>
              <w:fldChar w:fldCharType="begin"/>
            </w:r>
            <w:r>
              <w:rPr>
                <w:noProof/>
                <w:webHidden/>
              </w:rPr>
              <w:instrText xml:space="preserve"> PAGEREF _Toc204529770 \h </w:instrText>
            </w:r>
            <w:r>
              <w:rPr>
                <w:noProof/>
                <w:webHidden/>
              </w:rPr>
            </w:r>
            <w:r>
              <w:rPr>
                <w:noProof/>
                <w:webHidden/>
              </w:rPr>
              <w:fldChar w:fldCharType="separate"/>
            </w:r>
            <w:r>
              <w:rPr>
                <w:noProof/>
                <w:webHidden/>
              </w:rPr>
              <w:t>7</w:t>
            </w:r>
            <w:r>
              <w:rPr>
                <w:noProof/>
                <w:webHidden/>
              </w:rPr>
              <w:fldChar w:fldCharType="end"/>
            </w:r>
          </w:hyperlink>
        </w:p>
        <w:p w14:paraId="3568843D" w14:textId="1665960D"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71" w:history="1">
            <w:r w:rsidRPr="00B13E11">
              <w:rPr>
                <w:rStyle w:val="Hyperlink"/>
                <w:noProof/>
              </w:rPr>
              <w:t>1.8 Proposed Methodology</w:t>
            </w:r>
            <w:r>
              <w:rPr>
                <w:noProof/>
                <w:webHidden/>
              </w:rPr>
              <w:tab/>
            </w:r>
            <w:r>
              <w:rPr>
                <w:noProof/>
                <w:webHidden/>
              </w:rPr>
              <w:fldChar w:fldCharType="begin"/>
            </w:r>
            <w:r>
              <w:rPr>
                <w:noProof/>
                <w:webHidden/>
              </w:rPr>
              <w:instrText xml:space="preserve"> PAGEREF _Toc204529771 \h </w:instrText>
            </w:r>
            <w:r>
              <w:rPr>
                <w:noProof/>
                <w:webHidden/>
              </w:rPr>
            </w:r>
            <w:r>
              <w:rPr>
                <w:noProof/>
                <w:webHidden/>
              </w:rPr>
              <w:fldChar w:fldCharType="separate"/>
            </w:r>
            <w:r>
              <w:rPr>
                <w:noProof/>
                <w:webHidden/>
              </w:rPr>
              <w:t>8</w:t>
            </w:r>
            <w:r>
              <w:rPr>
                <w:noProof/>
                <w:webHidden/>
              </w:rPr>
              <w:fldChar w:fldCharType="end"/>
            </w:r>
          </w:hyperlink>
        </w:p>
        <w:p w14:paraId="05A5F84C" w14:textId="6EDB5A18"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72" w:history="1">
            <w:r w:rsidRPr="00B13E11">
              <w:rPr>
                <w:rStyle w:val="Hyperlink"/>
                <w:iCs/>
                <w:noProof/>
              </w:rPr>
              <w:t>1.8.1 Research Methodology</w:t>
            </w:r>
            <w:r>
              <w:rPr>
                <w:noProof/>
                <w:webHidden/>
              </w:rPr>
              <w:tab/>
            </w:r>
            <w:r>
              <w:rPr>
                <w:noProof/>
                <w:webHidden/>
              </w:rPr>
              <w:fldChar w:fldCharType="begin"/>
            </w:r>
            <w:r>
              <w:rPr>
                <w:noProof/>
                <w:webHidden/>
              </w:rPr>
              <w:instrText xml:space="preserve"> PAGEREF _Toc204529772 \h </w:instrText>
            </w:r>
            <w:r>
              <w:rPr>
                <w:noProof/>
                <w:webHidden/>
              </w:rPr>
            </w:r>
            <w:r>
              <w:rPr>
                <w:noProof/>
                <w:webHidden/>
              </w:rPr>
              <w:fldChar w:fldCharType="separate"/>
            </w:r>
            <w:r>
              <w:rPr>
                <w:noProof/>
                <w:webHidden/>
              </w:rPr>
              <w:t>8</w:t>
            </w:r>
            <w:r>
              <w:rPr>
                <w:noProof/>
                <w:webHidden/>
              </w:rPr>
              <w:fldChar w:fldCharType="end"/>
            </w:r>
          </w:hyperlink>
        </w:p>
        <w:p w14:paraId="4B3330CF" w14:textId="26EA5397"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73" w:history="1">
            <w:r w:rsidRPr="00B13E11">
              <w:rPr>
                <w:rStyle w:val="Hyperlink"/>
                <w:iCs/>
                <w:noProof/>
              </w:rPr>
              <w:t>1.8.2 System Methodology</w:t>
            </w:r>
            <w:r>
              <w:rPr>
                <w:noProof/>
                <w:webHidden/>
              </w:rPr>
              <w:tab/>
            </w:r>
            <w:r>
              <w:rPr>
                <w:noProof/>
                <w:webHidden/>
              </w:rPr>
              <w:fldChar w:fldCharType="begin"/>
            </w:r>
            <w:r>
              <w:rPr>
                <w:noProof/>
                <w:webHidden/>
              </w:rPr>
              <w:instrText xml:space="preserve"> PAGEREF _Toc204529773 \h </w:instrText>
            </w:r>
            <w:r>
              <w:rPr>
                <w:noProof/>
                <w:webHidden/>
              </w:rPr>
            </w:r>
            <w:r>
              <w:rPr>
                <w:noProof/>
                <w:webHidden/>
              </w:rPr>
              <w:fldChar w:fldCharType="separate"/>
            </w:r>
            <w:r>
              <w:rPr>
                <w:noProof/>
                <w:webHidden/>
              </w:rPr>
              <w:t>9</w:t>
            </w:r>
            <w:r>
              <w:rPr>
                <w:noProof/>
                <w:webHidden/>
              </w:rPr>
              <w:fldChar w:fldCharType="end"/>
            </w:r>
          </w:hyperlink>
        </w:p>
        <w:p w14:paraId="05E44DB2" w14:textId="2441D698"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774" w:history="1">
            <w:r w:rsidRPr="00B13E11">
              <w:rPr>
                <w:rStyle w:val="Hyperlink"/>
                <w:noProof/>
              </w:rPr>
              <w:t>CHAPTER TWO</w:t>
            </w:r>
            <w:r>
              <w:rPr>
                <w:noProof/>
                <w:webHidden/>
              </w:rPr>
              <w:tab/>
            </w:r>
            <w:r>
              <w:rPr>
                <w:noProof/>
                <w:webHidden/>
              </w:rPr>
              <w:fldChar w:fldCharType="begin"/>
            </w:r>
            <w:r>
              <w:rPr>
                <w:noProof/>
                <w:webHidden/>
              </w:rPr>
              <w:instrText xml:space="preserve"> PAGEREF _Toc204529774 \h </w:instrText>
            </w:r>
            <w:r>
              <w:rPr>
                <w:noProof/>
                <w:webHidden/>
              </w:rPr>
            </w:r>
            <w:r>
              <w:rPr>
                <w:noProof/>
                <w:webHidden/>
              </w:rPr>
              <w:fldChar w:fldCharType="separate"/>
            </w:r>
            <w:r>
              <w:rPr>
                <w:noProof/>
                <w:webHidden/>
              </w:rPr>
              <w:t>12</w:t>
            </w:r>
            <w:r>
              <w:rPr>
                <w:noProof/>
                <w:webHidden/>
              </w:rPr>
              <w:fldChar w:fldCharType="end"/>
            </w:r>
          </w:hyperlink>
        </w:p>
        <w:p w14:paraId="228546A2" w14:textId="690862E2"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775" w:history="1">
            <w:r w:rsidRPr="00B13E11">
              <w:rPr>
                <w:rStyle w:val="Hyperlink"/>
                <w:noProof/>
              </w:rPr>
              <w:t>LITERATURE REVIEW</w:t>
            </w:r>
            <w:r>
              <w:rPr>
                <w:noProof/>
                <w:webHidden/>
              </w:rPr>
              <w:tab/>
            </w:r>
            <w:r>
              <w:rPr>
                <w:noProof/>
                <w:webHidden/>
              </w:rPr>
              <w:fldChar w:fldCharType="begin"/>
            </w:r>
            <w:r>
              <w:rPr>
                <w:noProof/>
                <w:webHidden/>
              </w:rPr>
              <w:instrText xml:space="preserve"> PAGEREF _Toc204529775 \h </w:instrText>
            </w:r>
            <w:r>
              <w:rPr>
                <w:noProof/>
                <w:webHidden/>
              </w:rPr>
            </w:r>
            <w:r>
              <w:rPr>
                <w:noProof/>
                <w:webHidden/>
              </w:rPr>
              <w:fldChar w:fldCharType="separate"/>
            </w:r>
            <w:r>
              <w:rPr>
                <w:noProof/>
                <w:webHidden/>
              </w:rPr>
              <w:t>12</w:t>
            </w:r>
            <w:r>
              <w:rPr>
                <w:noProof/>
                <w:webHidden/>
              </w:rPr>
              <w:fldChar w:fldCharType="end"/>
            </w:r>
          </w:hyperlink>
        </w:p>
        <w:p w14:paraId="6DF38BB1" w14:textId="70333311"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76" w:history="1">
            <w:r w:rsidRPr="00B13E11">
              <w:rPr>
                <w:rStyle w:val="Hyperlink"/>
                <w:noProof/>
              </w:rPr>
              <w:t>2.1 Introduction</w:t>
            </w:r>
            <w:r>
              <w:rPr>
                <w:noProof/>
                <w:webHidden/>
              </w:rPr>
              <w:tab/>
            </w:r>
            <w:r>
              <w:rPr>
                <w:noProof/>
                <w:webHidden/>
              </w:rPr>
              <w:fldChar w:fldCharType="begin"/>
            </w:r>
            <w:r>
              <w:rPr>
                <w:noProof/>
                <w:webHidden/>
              </w:rPr>
              <w:instrText xml:space="preserve"> PAGEREF _Toc204529776 \h </w:instrText>
            </w:r>
            <w:r>
              <w:rPr>
                <w:noProof/>
                <w:webHidden/>
              </w:rPr>
            </w:r>
            <w:r>
              <w:rPr>
                <w:noProof/>
                <w:webHidden/>
              </w:rPr>
              <w:fldChar w:fldCharType="separate"/>
            </w:r>
            <w:r>
              <w:rPr>
                <w:noProof/>
                <w:webHidden/>
              </w:rPr>
              <w:t>12</w:t>
            </w:r>
            <w:r>
              <w:rPr>
                <w:noProof/>
                <w:webHidden/>
              </w:rPr>
              <w:fldChar w:fldCharType="end"/>
            </w:r>
          </w:hyperlink>
        </w:p>
        <w:p w14:paraId="3342F326" w14:textId="33933DFB"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77" w:history="1">
            <w:r w:rsidRPr="00B13E11">
              <w:rPr>
                <w:rStyle w:val="Hyperlink"/>
                <w:noProof/>
              </w:rPr>
              <w:t>2.2 Theoretical Review and Conceptual Framework</w:t>
            </w:r>
            <w:r>
              <w:rPr>
                <w:noProof/>
                <w:webHidden/>
              </w:rPr>
              <w:tab/>
            </w:r>
            <w:r>
              <w:rPr>
                <w:noProof/>
                <w:webHidden/>
              </w:rPr>
              <w:fldChar w:fldCharType="begin"/>
            </w:r>
            <w:r>
              <w:rPr>
                <w:noProof/>
                <w:webHidden/>
              </w:rPr>
              <w:instrText xml:space="preserve"> PAGEREF _Toc204529777 \h </w:instrText>
            </w:r>
            <w:r>
              <w:rPr>
                <w:noProof/>
                <w:webHidden/>
              </w:rPr>
            </w:r>
            <w:r>
              <w:rPr>
                <w:noProof/>
                <w:webHidden/>
              </w:rPr>
              <w:fldChar w:fldCharType="separate"/>
            </w:r>
            <w:r>
              <w:rPr>
                <w:noProof/>
                <w:webHidden/>
              </w:rPr>
              <w:t>12</w:t>
            </w:r>
            <w:r>
              <w:rPr>
                <w:noProof/>
                <w:webHidden/>
              </w:rPr>
              <w:fldChar w:fldCharType="end"/>
            </w:r>
          </w:hyperlink>
        </w:p>
        <w:p w14:paraId="2A76B75F" w14:textId="77541353"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78" w:history="1">
            <w:r w:rsidRPr="00B13E11">
              <w:rPr>
                <w:rStyle w:val="Hyperlink"/>
                <w:iCs/>
                <w:noProof/>
              </w:rPr>
              <w:t xml:space="preserve">2.2.1 </w:t>
            </w:r>
            <w:r w:rsidRPr="00B13E11">
              <w:rPr>
                <w:rStyle w:val="Hyperlink"/>
                <w:bCs/>
                <w:iCs/>
                <w:noProof/>
              </w:rPr>
              <w:t>Cybersecurity in E-Voting Systems</w:t>
            </w:r>
            <w:r>
              <w:rPr>
                <w:noProof/>
                <w:webHidden/>
              </w:rPr>
              <w:tab/>
            </w:r>
            <w:r>
              <w:rPr>
                <w:noProof/>
                <w:webHidden/>
              </w:rPr>
              <w:fldChar w:fldCharType="begin"/>
            </w:r>
            <w:r>
              <w:rPr>
                <w:noProof/>
                <w:webHidden/>
              </w:rPr>
              <w:instrText xml:space="preserve"> PAGEREF _Toc204529778 \h </w:instrText>
            </w:r>
            <w:r>
              <w:rPr>
                <w:noProof/>
                <w:webHidden/>
              </w:rPr>
            </w:r>
            <w:r>
              <w:rPr>
                <w:noProof/>
                <w:webHidden/>
              </w:rPr>
              <w:fldChar w:fldCharType="separate"/>
            </w:r>
            <w:r>
              <w:rPr>
                <w:noProof/>
                <w:webHidden/>
              </w:rPr>
              <w:t>12</w:t>
            </w:r>
            <w:r>
              <w:rPr>
                <w:noProof/>
                <w:webHidden/>
              </w:rPr>
              <w:fldChar w:fldCharType="end"/>
            </w:r>
          </w:hyperlink>
        </w:p>
        <w:p w14:paraId="276584B1" w14:textId="6768904C"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79" w:history="1">
            <w:r w:rsidRPr="00B13E11">
              <w:rPr>
                <w:rStyle w:val="Hyperlink"/>
                <w:iCs/>
                <w:noProof/>
              </w:rPr>
              <w:t>2.2.2</w:t>
            </w:r>
            <w:r w:rsidRPr="00B13E11">
              <w:rPr>
                <w:rStyle w:val="Hyperlink"/>
                <w:rFonts w:eastAsia="Times New Roman"/>
                <w:bCs/>
                <w:noProof/>
              </w:rPr>
              <w:t xml:space="preserve"> </w:t>
            </w:r>
            <w:r w:rsidRPr="00B13E11">
              <w:rPr>
                <w:rStyle w:val="Hyperlink"/>
                <w:bCs/>
                <w:iCs/>
                <w:noProof/>
              </w:rPr>
              <w:t>Accessibility in E-Voting Systems</w:t>
            </w:r>
            <w:r>
              <w:rPr>
                <w:noProof/>
                <w:webHidden/>
              </w:rPr>
              <w:tab/>
            </w:r>
            <w:r>
              <w:rPr>
                <w:noProof/>
                <w:webHidden/>
              </w:rPr>
              <w:fldChar w:fldCharType="begin"/>
            </w:r>
            <w:r>
              <w:rPr>
                <w:noProof/>
                <w:webHidden/>
              </w:rPr>
              <w:instrText xml:space="preserve"> PAGEREF _Toc204529779 \h </w:instrText>
            </w:r>
            <w:r>
              <w:rPr>
                <w:noProof/>
                <w:webHidden/>
              </w:rPr>
            </w:r>
            <w:r>
              <w:rPr>
                <w:noProof/>
                <w:webHidden/>
              </w:rPr>
              <w:fldChar w:fldCharType="separate"/>
            </w:r>
            <w:r>
              <w:rPr>
                <w:noProof/>
                <w:webHidden/>
              </w:rPr>
              <w:t>13</w:t>
            </w:r>
            <w:r>
              <w:rPr>
                <w:noProof/>
                <w:webHidden/>
              </w:rPr>
              <w:fldChar w:fldCharType="end"/>
            </w:r>
          </w:hyperlink>
        </w:p>
        <w:p w14:paraId="7CA03138" w14:textId="2BCC591B"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80" w:history="1">
            <w:r w:rsidRPr="00B13E11">
              <w:rPr>
                <w:rStyle w:val="Hyperlink"/>
                <w:iCs/>
                <w:noProof/>
              </w:rPr>
              <w:t xml:space="preserve">2.2.3 </w:t>
            </w:r>
            <w:r w:rsidRPr="00B13E11">
              <w:rPr>
                <w:rStyle w:val="Hyperlink"/>
                <w:bCs/>
                <w:iCs/>
                <w:noProof/>
              </w:rPr>
              <w:t>Usability and User Trust in E-Voting Systems</w:t>
            </w:r>
            <w:r>
              <w:rPr>
                <w:noProof/>
                <w:webHidden/>
              </w:rPr>
              <w:tab/>
            </w:r>
            <w:r>
              <w:rPr>
                <w:noProof/>
                <w:webHidden/>
              </w:rPr>
              <w:fldChar w:fldCharType="begin"/>
            </w:r>
            <w:r>
              <w:rPr>
                <w:noProof/>
                <w:webHidden/>
              </w:rPr>
              <w:instrText xml:space="preserve"> PAGEREF _Toc204529780 \h </w:instrText>
            </w:r>
            <w:r>
              <w:rPr>
                <w:noProof/>
                <w:webHidden/>
              </w:rPr>
            </w:r>
            <w:r>
              <w:rPr>
                <w:noProof/>
                <w:webHidden/>
              </w:rPr>
              <w:fldChar w:fldCharType="separate"/>
            </w:r>
            <w:r>
              <w:rPr>
                <w:noProof/>
                <w:webHidden/>
              </w:rPr>
              <w:t>14</w:t>
            </w:r>
            <w:r>
              <w:rPr>
                <w:noProof/>
                <w:webHidden/>
              </w:rPr>
              <w:fldChar w:fldCharType="end"/>
            </w:r>
          </w:hyperlink>
        </w:p>
        <w:p w14:paraId="288D3704" w14:textId="779208D8"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81" w:history="1">
            <w:r w:rsidRPr="00B13E11">
              <w:rPr>
                <w:rStyle w:val="Hyperlink"/>
                <w:bCs/>
                <w:noProof/>
              </w:rPr>
              <w:t>2.3 Conceptual Framework</w:t>
            </w:r>
            <w:r>
              <w:rPr>
                <w:noProof/>
                <w:webHidden/>
              </w:rPr>
              <w:tab/>
            </w:r>
            <w:r>
              <w:rPr>
                <w:noProof/>
                <w:webHidden/>
              </w:rPr>
              <w:fldChar w:fldCharType="begin"/>
            </w:r>
            <w:r>
              <w:rPr>
                <w:noProof/>
                <w:webHidden/>
              </w:rPr>
              <w:instrText xml:space="preserve"> PAGEREF _Toc204529781 \h </w:instrText>
            </w:r>
            <w:r>
              <w:rPr>
                <w:noProof/>
                <w:webHidden/>
              </w:rPr>
            </w:r>
            <w:r>
              <w:rPr>
                <w:noProof/>
                <w:webHidden/>
              </w:rPr>
              <w:fldChar w:fldCharType="separate"/>
            </w:r>
            <w:r>
              <w:rPr>
                <w:noProof/>
                <w:webHidden/>
              </w:rPr>
              <w:t>14</w:t>
            </w:r>
            <w:r>
              <w:rPr>
                <w:noProof/>
                <w:webHidden/>
              </w:rPr>
              <w:fldChar w:fldCharType="end"/>
            </w:r>
          </w:hyperlink>
        </w:p>
        <w:p w14:paraId="4C847017" w14:textId="453F0E1D"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82" w:history="1">
            <w:r w:rsidRPr="00B13E11">
              <w:rPr>
                <w:rStyle w:val="Hyperlink"/>
                <w:bCs/>
                <w:noProof/>
              </w:rPr>
              <w:t>2.4 Critique of Existing Literature</w:t>
            </w:r>
            <w:r>
              <w:rPr>
                <w:noProof/>
                <w:webHidden/>
              </w:rPr>
              <w:tab/>
            </w:r>
            <w:r>
              <w:rPr>
                <w:noProof/>
                <w:webHidden/>
              </w:rPr>
              <w:fldChar w:fldCharType="begin"/>
            </w:r>
            <w:r>
              <w:rPr>
                <w:noProof/>
                <w:webHidden/>
              </w:rPr>
              <w:instrText xml:space="preserve"> PAGEREF _Toc204529782 \h </w:instrText>
            </w:r>
            <w:r>
              <w:rPr>
                <w:noProof/>
                <w:webHidden/>
              </w:rPr>
            </w:r>
            <w:r>
              <w:rPr>
                <w:noProof/>
                <w:webHidden/>
              </w:rPr>
              <w:fldChar w:fldCharType="separate"/>
            </w:r>
            <w:r>
              <w:rPr>
                <w:noProof/>
                <w:webHidden/>
              </w:rPr>
              <w:t>15</w:t>
            </w:r>
            <w:r>
              <w:rPr>
                <w:noProof/>
                <w:webHidden/>
              </w:rPr>
              <w:fldChar w:fldCharType="end"/>
            </w:r>
          </w:hyperlink>
        </w:p>
        <w:p w14:paraId="0FCD01D1" w14:textId="04DC87EF"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83" w:history="1">
            <w:r w:rsidRPr="00B13E11">
              <w:rPr>
                <w:rStyle w:val="Hyperlink"/>
                <w:bCs/>
                <w:noProof/>
              </w:rPr>
              <w:t>2.5 Summary</w:t>
            </w:r>
            <w:r>
              <w:rPr>
                <w:noProof/>
                <w:webHidden/>
              </w:rPr>
              <w:tab/>
            </w:r>
            <w:r>
              <w:rPr>
                <w:noProof/>
                <w:webHidden/>
              </w:rPr>
              <w:fldChar w:fldCharType="begin"/>
            </w:r>
            <w:r>
              <w:rPr>
                <w:noProof/>
                <w:webHidden/>
              </w:rPr>
              <w:instrText xml:space="preserve"> PAGEREF _Toc204529783 \h </w:instrText>
            </w:r>
            <w:r>
              <w:rPr>
                <w:noProof/>
                <w:webHidden/>
              </w:rPr>
            </w:r>
            <w:r>
              <w:rPr>
                <w:noProof/>
                <w:webHidden/>
              </w:rPr>
              <w:fldChar w:fldCharType="separate"/>
            </w:r>
            <w:r>
              <w:rPr>
                <w:noProof/>
                <w:webHidden/>
              </w:rPr>
              <w:t>17</w:t>
            </w:r>
            <w:r>
              <w:rPr>
                <w:noProof/>
                <w:webHidden/>
              </w:rPr>
              <w:fldChar w:fldCharType="end"/>
            </w:r>
          </w:hyperlink>
        </w:p>
        <w:p w14:paraId="46CB7223" w14:textId="0CDD3404"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84" w:history="1">
            <w:r w:rsidRPr="00B13E11">
              <w:rPr>
                <w:rStyle w:val="Hyperlink"/>
                <w:noProof/>
              </w:rPr>
              <w:t>2.6 Research Gaps</w:t>
            </w:r>
            <w:r>
              <w:rPr>
                <w:noProof/>
                <w:webHidden/>
              </w:rPr>
              <w:tab/>
            </w:r>
            <w:r>
              <w:rPr>
                <w:noProof/>
                <w:webHidden/>
              </w:rPr>
              <w:fldChar w:fldCharType="begin"/>
            </w:r>
            <w:r>
              <w:rPr>
                <w:noProof/>
                <w:webHidden/>
              </w:rPr>
              <w:instrText xml:space="preserve"> PAGEREF _Toc204529784 \h </w:instrText>
            </w:r>
            <w:r>
              <w:rPr>
                <w:noProof/>
                <w:webHidden/>
              </w:rPr>
            </w:r>
            <w:r>
              <w:rPr>
                <w:noProof/>
                <w:webHidden/>
              </w:rPr>
              <w:fldChar w:fldCharType="separate"/>
            </w:r>
            <w:r>
              <w:rPr>
                <w:noProof/>
                <w:webHidden/>
              </w:rPr>
              <w:t>18</w:t>
            </w:r>
            <w:r>
              <w:rPr>
                <w:noProof/>
                <w:webHidden/>
              </w:rPr>
              <w:fldChar w:fldCharType="end"/>
            </w:r>
          </w:hyperlink>
        </w:p>
        <w:p w14:paraId="05E67FEF" w14:textId="7E78BE46"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785" w:history="1">
            <w:r w:rsidRPr="00B13E11">
              <w:rPr>
                <w:rStyle w:val="Hyperlink"/>
                <w:noProof/>
              </w:rPr>
              <w:t>CHAPTER 3:</w:t>
            </w:r>
            <w:r>
              <w:rPr>
                <w:noProof/>
                <w:webHidden/>
              </w:rPr>
              <w:tab/>
            </w:r>
            <w:r>
              <w:rPr>
                <w:noProof/>
                <w:webHidden/>
              </w:rPr>
              <w:fldChar w:fldCharType="begin"/>
            </w:r>
            <w:r>
              <w:rPr>
                <w:noProof/>
                <w:webHidden/>
              </w:rPr>
              <w:instrText xml:space="preserve"> PAGEREF _Toc204529785 \h </w:instrText>
            </w:r>
            <w:r>
              <w:rPr>
                <w:noProof/>
                <w:webHidden/>
              </w:rPr>
            </w:r>
            <w:r>
              <w:rPr>
                <w:noProof/>
                <w:webHidden/>
              </w:rPr>
              <w:fldChar w:fldCharType="separate"/>
            </w:r>
            <w:r>
              <w:rPr>
                <w:noProof/>
                <w:webHidden/>
              </w:rPr>
              <w:t>20</w:t>
            </w:r>
            <w:r>
              <w:rPr>
                <w:noProof/>
                <w:webHidden/>
              </w:rPr>
              <w:fldChar w:fldCharType="end"/>
            </w:r>
          </w:hyperlink>
        </w:p>
        <w:p w14:paraId="76C6B7C8" w14:textId="16558BD9"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786" w:history="1">
            <w:r w:rsidRPr="00B13E11">
              <w:rPr>
                <w:rStyle w:val="Hyperlink"/>
                <w:noProof/>
              </w:rPr>
              <w:t>SYSTEM ANALYSIS AND DESIGN</w:t>
            </w:r>
            <w:r>
              <w:rPr>
                <w:noProof/>
                <w:webHidden/>
              </w:rPr>
              <w:tab/>
            </w:r>
            <w:r>
              <w:rPr>
                <w:noProof/>
                <w:webHidden/>
              </w:rPr>
              <w:fldChar w:fldCharType="begin"/>
            </w:r>
            <w:r>
              <w:rPr>
                <w:noProof/>
                <w:webHidden/>
              </w:rPr>
              <w:instrText xml:space="preserve"> PAGEREF _Toc204529786 \h </w:instrText>
            </w:r>
            <w:r>
              <w:rPr>
                <w:noProof/>
                <w:webHidden/>
              </w:rPr>
            </w:r>
            <w:r>
              <w:rPr>
                <w:noProof/>
                <w:webHidden/>
              </w:rPr>
              <w:fldChar w:fldCharType="separate"/>
            </w:r>
            <w:r>
              <w:rPr>
                <w:noProof/>
                <w:webHidden/>
              </w:rPr>
              <w:t>20</w:t>
            </w:r>
            <w:r>
              <w:rPr>
                <w:noProof/>
                <w:webHidden/>
              </w:rPr>
              <w:fldChar w:fldCharType="end"/>
            </w:r>
          </w:hyperlink>
        </w:p>
        <w:p w14:paraId="40856A31" w14:textId="355914A6"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87" w:history="1">
            <w:r w:rsidRPr="00B13E11">
              <w:rPr>
                <w:rStyle w:val="Hyperlink"/>
                <w:noProof/>
              </w:rPr>
              <w:t>3.1 Introduction</w:t>
            </w:r>
            <w:r>
              <w:rPr>
                <w:noProof/>
                <w:webHidden/>
              </w:rPr>
              <w:tab/>
            </w:r>
            <w:r>
              <w:rPr>
                <w:noProof/>
                <w:webHidden/>
              </w:rPr>
              <w:fldChar w:fldCharType="begin"/>
            </w:r>
            <w:r>
              <w:rPr>
                <w:noProof/>
                <w:webHidden/>
              </w:rPr>
              <w:instrText xml:space="preserve"> PAGEREF _Toc204529787 \h </w:instrText>
            </w:r>
            <w:r>
              <w:rPr>
                <w:noProof/>
                <w:webHidden/>
              </w:rPr>
            </w:r>
            <w:r>
              <w:rPr>
                <w:noProof/>
                <w:webHidden/>
              </w:rPr>
              <w:fldChar w:fldCharType="separate"/>
            </w:r>
            <w:r>
              <w:rPr>
                <w:noProof/>
                <w:webHidden/>
              </w:rPr>
              <w:t>20</w:t>
            </w:r>
            <w:r>
              <w:rPr>
                <w:noProof/>
                <w:webHidden/>
              </w:rPr>
              <w:fldChar w:fldCharType="end"/>
            </w:r>
          </w:hyperlink>
        </w:p>
        <w:p w14:paraId="5947C16D" w14:textId="68607FCD"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88" w:history="1">
            <w:r w:rsidRPr="00B13E11">
              <w:rPr>
                <w:rStyle w:val="Hyperlink"/>
                <w:noProof/>
              </w:rPr>
              <w:t>3.2 System Development Methodology</w:t>
            </w:r>
            <w:r>
              <w:rPr>
                <w:noProof/>
                <w:webHidden/>
              </w:rPr>
              <w:tab/>
            </w:r>
            <w:r>
              <w:rPr>
                <w:noProof/>
                <w:webHidden/>
              </w:rPr>
              <w:fldChar w:fldCharType="begin"/>
            </w:r>
            <w:r>
              <w:rPr>
                <w:noProof/>
                <w:webHidden/>
              </w:rPr>
              <w:instrText xml:space="preserve"> PAGEREF _Toc204529788 \h </w:instrText>
            </w:r>
            <w:r>
              <w:rPr>
                <w:noProof/>
                <w:webHidden/>
              </w:rPr>
            </w:r>
            <w:r>
              <w:rPr>
                <w:noProof/>
                <w:webHidden/>
              </w:rPr>
              <w:fldChar w:fldCharType="separate"/>
            </w:r>
            <w:r>
              <w:rPr>
                <w:noProof/>
                <w:webHidden/>
              </w:rPr>
              <w:t>21</w:t>
            </w:r>
            <w:r>
              <w:rPr>
                <w:noProof/>
                <w:webHidden/>
              </w:rPr>
              <w:fldChar w:fldCharType="end"/>
            </w:r>
          </w:hyperlink>
        </w:p>
        <w:p w14:paraId="30D45475" w14:textId="588C728B"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89" w:history="1">
            <w:r w:rsidRPr="00B13E11">
              <w:rPr>
                <w:rStyle w:val="Hyperlink"/>
                <w:noProof/>
              </w:rPr>
              <w:t>3.3 Feasibility Study</w:t>
            </w:r>
            <w:r>
              <w:rPr>
                <w:noProof/>
                <w:webHidden/>
              </w:rPr>
              <w:tab/>
            </w:r>
            <w:r>
              <w:rPr>
                <w:noProof/>
                <w:webHidden/>
              </w:rPr>
              <w:fldChar w:fldCharType="begin"/>
            </w:r>
            <w:r>
              <w:rPr>
                <w:noProof/>
                <w:webHidden/>
              </w:rPr>
              <w:instrText xml:space="preserve"> PAGEREF _Toc204529789 \h </w:instrText>
            </w:r>
            <w:r>
              <w:rPr>
                <w:noProof/>
                <w:webHidden/>
              </w:rPr>
            </w:r>
            <w:r>
              <w:rPr>
                <w:noProof/>
                <w:webHidden/>
              </w:rPr>
              <w:fldChar w:fldCharType="separate"/>
            </w:r>
            <w:r>
              <w:rPr>
                <w:noProof/>
                <w:webHidden/>
              </w:rPr>
              <w:t>22</w:t>
            </w:r>
            <w:r>
              <w:rPr>
                <w:noProof/>
                <w:webHidden/>
              </w:rPr>
              <w:fldChar w:fldCharType="end"/>
            </w:r>
          </w:hyperlink>
        </w:p>
        <w:p w14:paraId="5CB8C885" w14:textId="37F2299C"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90" w:history="1">
            <w:r w:rsidRPr="00B13E11">
              <w:rPr>
                <w:rStyle w:val="Hyperlink"/>
                <w:iCs/>
                <w:noProof/>
              </w:rPr>
              <w:t>3.3.1 Technical Feasibility</w:t>
            </w:r>
            <w:r>
              <w:rPr>
                <w:noProof/>
                <w:webHidden/>
              </w:rPr>
              <w:tab/>
            </w:r>
            <w:r>
              <w:rPr>
                <w:noProof/>
                <w:webHidden/>
              </w:rPr>
              <w:fldChar w:fldCharType="begin"/>
            </w:r>
            <w:r>
              <w:rPr>
                <w:noProof/>
                <w:webHidden/>
              </w:rPr>
              <w:instrText xml:space="preserve"> PAGEREF _Toc204529790 \h </w:instrText>
            </w:r>
            <w:r>
              <w:rPr>
                <w:noProof/>
                <w:webHidden/>
              </w:rPr>
            </w:r>
            <w:r>
              <w:rPr>
                <w:noProof/>
                <w:webHidden/>
              </w:rPr>
              <w:fldChar w:fldCharType="separate"/>
            </w:r>
            <w:r>
              <w:rPr>
                <w:noProof/>
                <w:webHidden/>
              </w:rPr>
              <w:t>22</w:t>
            </w:r>
            <w:r>
              <w:rPr>
                <w:noProof/>
                <w:webHidden/>
              </w:rPr>
              <w:fldChar w:fldCharType="end"/>
            </w:r>
          </w:hyperlink>
        </w:p>
        <w:p w14:paraId="37F1831D" w14:textId="28A9E54B"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91" w:history="1">
            <w:r w:rsidRPr="00B13E11">
              <w:rPr>
                <w:rStyle w:val="Hyperlink"/>
                <w:iCs/>
                <w:noProof/>
              </w:rPr>
              <w:t>3.3.2 Economic Feasibility</w:t>
            </w:r>
            <w:r>
              <w:rPr>
                <w:noProof/>
                <w:webHidden/>
              </w:rPr>
              <w:tab/>
            </w:r>
            <w:r>
              <w:rPr>
                <w:noProof/>
                <w:webHidden/>
              </w:rPr>
              <w:fldChar w:fldCharType="begin"/>
            </w:r>
            <w:r>
              <w:rPr>
                <w:noProof/>
                <w:webHidden/>
              </w:rPr>
              <w:instrText xml:space="preserve"> PAGEREF _Toc204529791 \h </w:instrText>
            </w:r>
            <w:r>
              <w:rPr>
                <w:noProof/>
                <w:webHidden/>
              </w:rPr>
            </w:r>
            <w:r>
              <w:rPr>
                <w:noProof/>
                <w:webHidden/>
              </w:rPr>
              <w:fldChar w:fldCharType="separate"/>
            </w:r>
            <w:r>
              <w:rPr>
                <w:noProof/>
                <w:webHidden/>
              </w:rPr>
              <w:t>23</w:t>
            </w:r>
            <w:r>
              <w:rPr>
                <w:noProof/>
                <w:webHidden/>
              </w:rPr>
              <w:fldChar w:fldCharType="end"/>
            </w:r>
          </w:hyperlink>
        </w:p>
        <w:p w14:paraId="473FBF7C" w14:textId="2DF6999D"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92" w:history="1">
            <w:r w:rsidRPr="00B13E11">
              <w:rPr>
                <w:rStyle w:val="Hyperlink"/>
                <w:iCs/>
                <w:noProof/>
              </w:rPr>
              <w:t>3.3.3 Operational Feasibility</w:t>
            </w:r>
            <w:r>
              <w:rPr>
                <w:noProof/>
                <w:webHidden/>
              </w:rPr>
              <w:tab/>
            </w:r>
            <w:r>
              <w:rPr>
                <w:noProof/>
                <w:webHidden/>
              </w:rPr>
              <w:fldChar w:fldCharType="begin"/>
            </w:r>
            <w:r>
              <w:rPr>
                <w:noProof/>
                <w:webHidden/>
              </w:rPr>
              <w:instrText xml:space="preserve"> PAGEREF _Toc204529792 \h </w:instrText>
            </w:r>
            <w:r>
              <w:rPr>
                <w:noProof/>
                <w:webHidden/>
              </w:rPr>
            </w:r>
            <w:r>
              <w:rPr>
                <w:noProof/>
                <w:webHidden/>
              </w:rPr>
              <w:fldChar w:fldCharType="separate"/>
            </w:r>
            <w:r>
              <w:rPr>
                <w:noProof/>
                <w:webHidden/>
              </w:rPr>
              <w:t>24</w:t>
            </w:r>
            <w:r>
              <w:rPr>
                <w:noProof/>
                <w:webHidden/>
              </w:rPr>
              <w:fldChar w:fldCharType="end"/>
            </w:r>
          </w:hyperlink>
        </w:p>
        <w:p w14:paraId="73A1CA9D" w14:textId="26B6E04E"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93" w:history="1">
            <w:r w:rsidRPr="00B13E11">
              <w:rPr>
                <w:rStyle w:val="Hyperlink"/>
                <w:noProof/>
              </w:rPr>
              <w:t>3.4 Requirement Elicitation</w:t>
            </w:r>
            <w:r>
              <w:rPr>
                <w:noProof/>
                <w:webHidden/>
              </w:rPr>
              <w:tab/>
            </w:r>
            <w:r>
              <w:rPr>
                <w:noProof/>
                <w:webHidden/>
              </w:rPr>
              <w:fldChar w:fldCharType="begin"/>
            </w:r>
            <w:r>
              <w:rPr>
                <w:noProof/>
                <w:webHidden/>
              </w:rPr>
              <w:instrText xml:space="preserve"> PAGEREF _Toc204529793 \h </w:instrText>
            </w:r>
            <w:r>
              <w:rPr>
                <w:noProof/>
                <w:webHidden/>
              </w:rPr>
            </w:r>
            <w:r>
              <w:rPr>
                <w:noProof/>
                <w:webHidden/>
              </w:rPr>
              <w:fldChar w:fldCharType="separate"/>
            </w:r>
            <w:r>
              <w:rPr>
                <w:noProof/>
                <w:webHidden/>
              </w:rPr>
              <w:t>26</w:t>
            </w:r>
            <w:r>
              <w:rPr>
                <w:noProof/>
                <w:webHidden/>
              </w:rPr>
              <w:fldChar w:fldCharType="end"/>
            </w:r>
          </w:hyperlink>
        </w:p>
        <w:p w14:paraId="20E6EFAF" w14:textId="28205A22"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94" w:history="1">
            <w:r w:rsidRPr="00B13E11">
              <w:rPr>
                <w:rStyle w:val="Hyperlink"/>
                <w:noProof/>
              </w:rPr>
              <w:t>3.4 Data and System Analysis</w:t>
            </w:r>
            <w:r>
              <w:rPr>
                <w:noProof/>
                <w:webHidden/>
              </w:rPr>
              <w:tab/>
            </w:r>
            <w:r>
              <w:rPr>
                <w:noProof/>
                <w:webHidden/>
              </w:rPr>
              <w:fldChar w:fldCharType="begin"/>
            </w:r>
            <w:r>
              <w:rPr>
                <w:noProof/>
                <w:webHidden/>
              </w:rPr>
              <w:instrText xml:space="preserve"> PAGEREF _Toc204529794 \h </w:instrText>
            </w:r>
            <w:r>
              <w:rPr>
                <w:noProof/>
                <w:webHidden/>
              </w:rPr>
            </w:r>
            <w:r>
              <w:rPr>
                <w:noProof/>
                <w:webHidden/>
              </w:rPr>
              <w:fldChar w:fldCharType="separate"/>
            </w:r>
            <w:r>
              <w:rPr>
                <w:noProof/>
                <w:webHidden/>
              </w:rPr>
              <w:t>26</w:t>
            </w:r>
            <w:r>
              <w:rPr>
                <w:noProof/>
                <w:webHidden/>
              </w:rPr>
              <w:fldChar w:fldCharType="end"/>
            </w:r>
          </w:hyperlink>
        </w:p>
        <w:p w14:paraId="5685CFC9" w14:textId="363ED4A2"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95" w:history="1">
            <w:r w:rsidRPr="00B13E11">
              <w:rPr>
                <w:rStyle w:val="Hyperlink"/>
                <w:iCs/>
                <w:noProof/>
              </w:rPr>
              <w:t>3.4.1 Data Analysis</w:t>
            </w:r>
            <w:r>
              <w:rPr>
                <w:noProof/>
                <w:webHidden/>
              </w:rPr>
              <w:tab/>
            </w:r>
            <w:r>
              <w:rPr>
                <w:noProof/>
                <w:webHidden/>
              </w:rPr>
              <w:fldChar w:fldCharType="begin"/>
            </w:r>
            <w:r>
              <w:rPr>
                <w:noProof/>
                <w:webHidden/>
              </w:rPr>
              <w:instrText xml:space="preserve"> PAGEREF _Toc204529795 \h </w:instrText>
            </w:r>
            <w:r>
              <w:rPr>
                <w:noProof/>
                <w:webHidden/>
              </w:rPr>
            </w:r>
            <w:r>
              <w:rPr>
                <w:noProof/>
                <w:webHidden/>
              </w:rPr>
              <w:fldChar w:fldCharType="separate"/>
            </w:r>
            <w:r>
              <w:rPr>
                <w:noProof/>
                <w:webHidden/>
              </w:rPr>
              <w:t>26</w:t>
            </w:r>
            <w:r>
              <w:rPr>
                <w:noProof/>
                <w:webHidden/>
              </w:rPr>
              <w:fldChar w:fldCharType="end"/>
            </w:r>
          </w:hyperlink>
        </w:p>
        <w:p w14:paraId="6681293C" w14:textId="711B79B5"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96" w:history="1">
            <w:r w:rsidRPr="00B13E11">
              <w:rPr>
                <w:rStyle w:val="Hyperlink"/>
                <w:iCs/>
                <w:noProof/>
              </w:rPr>
              <w:t>3.4.2 System Analysis</w:t>
            </w:r>
            <w:r>
              <w:rPr>
                <w:noProof/>
                <w:webHidden/>
              </w:rPr>
              <w:tab/>
            </w:r>
            <w:r>
              <w:rPr>
                <w:noProof/>
                <w:webHidden/>
              </w:rPr>
              <w:fldChar w:fldCharType="begin"/>
            </w:r>
            <w:r>
              <w:rPr>
                <w:noProof/>
                <w:webHidden/>
              </w:rPr>
              <w:instrText xml:space="preserve"> PAGEREF _Toc204529796 \h </w:instrText>
            </w:r>
            <w:r>
              <w:rPr>
                <w:noProof/>
                <w:webHidden/>
              </w:rPr>
            </w:r>
            <w:r>
              <w:rPr>
                <w:noProof/>
                <w:webHidden/>
              </w:rPr>
              <w:fldChar w:fldCharType="separate"/>
            </w:r>
            <w:r>
              <w:rPr>
                <w:noProof/>
                <w:webHidden/>
              </w:rPr>
              <w:t>32</w:t>
            </w:r>
            <w:r>
              <w:rPr>
                <w:noProof/>
                <w:webHidden/>
              </w:rPr>
              <w:fldChar w:fldCharType="end"/>
            </w:r>
          </w:hyperlink>
        </w:p>
        <w:p w14:paraId="0417CD20" w14:textId="630449AF"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97" w:history="1">
            <w:r w:rsidRPr="00B13E11">
              <w:rPr>
                <w:rStyle w:val="Hyperlink"/>
                <w:noProof/>
              </w:rPr>
              <w:t>3.5 System Specification</w:t>
            </w:r>
            <w:r>
              <w:rPr>
                <w:noProof/>
                <w:webHidden/>
              </w:rPr>
              <w:tab/>
            </w:r>
            <w:r>
              <w:rPr>
                <w:noProof/>
                <w:webHidden/>
              </w:rPr>
              <w:fldChar w:fldCharType="begin"/>
            </w:r>
            <w:r>
              <w:rPr>
                <w:noProof/>
                <w:webHidden/>
              </w:rPr>
              <w:instrText xml:space="preserve"> PAGEREF _Toc204529797 \h </w:instrText>
            </w:r>
            <w:r>
              <w:rPr>
                <w:noProof/>
                <w:webHidden/>
              </w:rPr>
            </w:r>
            <w:r>
              <w:rPr>
                <w:noProof/>
                <w:webHidden/>
              </w:rPr>
              <w:fldChar w:fldCharType="separate"/>
            </w:r>
            <w:r>
              <w:rPr>
                <w:noProof/>
                <w:webHidden/>
              </w:rPr>
              <w:t>33</w:t>
            </w:r>
            <w:r>
              <w:rPr>
                <w:noProof/>
                <w:webHidden/>
              </w:rPr>
              <w:fldChar w:fldCharType="end"/>
            </w:r>
          </w:hyperlink>
        </w:p>
        <w:p w14:paraId="2024EE70" w14:textId="66ABC92F"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798" w:history="1">
            <w:r w:rsidRPr="00B13E11">
              <w:rPr>
                <w:rStyle w:val="Hyperlink"/>
                <w:noProof/>
              </w:rPr>
              <w:t>3.6 Logical Design</w:t>
            </w:r>
            <w:r>
              <w:rPr>
                <w:noProof/>
                <w:webHidden/>
              </w:rPr>
              <w:tab/>
            </w:r>
            <w:r>
              <w:rPr>
                <w:noProof/>
                <w:webHidden/>
              </w:rPr>
              <w:fldChar w:fldCharType="begin"/>
            </w:r>
            <w:r>
              <w:rPr>
                <w:noProof/>
                <w:webHidden/>
              </w:rPr>
              <w:instrText xml:space="preserve"> PAGEREF _Toc204529798 \h </w:instrText>
            </w:r>
            <w:r>
              <w:rPr>
                <w:noProof/>
                <w:webHidden/>
              </w:rPr>
            </w:r>
            <w:r>
              <w:rPr>
                <w:noProof/>
                <w:webHidden/>
              </w:rPr>
              <w:fldChar w:fldCharType="separate"/>
            </w:r>
            <w:r>
              <w:rPr>
                <w:noProof/>
                <w:webHidden/>
              </w:rPr>
              <w:t>35</w:t>
            </w:r>
            <w:r>
              <w:rPr>
                <w:noProof/>
                <w:webHidden/>
              </w:rPr>
              <w:fldChar w:fldCharType="end"/>
            </w:r>
          </w:hyperlink>
        </w:p>
        <w:p w14:paraId="43DBFFCD" w14:textId="0BD22C2D"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799" w:history="1">
            <w:r w:rsidRPr="00B13E11">
              <w:rPr>
                <w:rStyle w:val="Hyperlink"/>
                <w:iCs/>
                <w:noProof/>
              </w:rPr>
              <w:t>3.6.1 System Architecture (System Tiers and Components)</w:t>
            </w:r>
            <w:r>
              <w:rPr>
                <w:noProof/>
                <w:webHidden/>
              </w:rPr>
              <w:tab/>
            </w:r>
            <w:r>
              <w:rPr>
                <w:noProof/>
                <w:webHidden/>
              </w:rPr>
              <w:fldChar w:fldCharType="begin"/>
            </w:r>
            <w:r>
              <w:rPr>
                <w:noProof/>
                <w:webHidden/>
              </w:rPr>
              <w:instrText xml:space="preserve"> PAGEREF _Toc204529799 \h </w:instrText>
            </w:r>
            <w:r>
              <w:rPr>
                <w:noProof/>
                <w:webHidden/>
              </w:rPr>
            </w:r>
            <w:r>
              <w:rPr>
                <w:noProof/>
                <w:webHidden/>
              </w:rPr>
              <w:fldChar w:fldCharType="separate"/>
            </w:r>
            <w:r>
              <w:rPr>
                <w:noProof/>
                <w:webHidden/>
              </w:rPr>
              <w:t>36</w:t>
            </w:r>
            <w:r>
              <w:rPr>
                <w:noProof/>
                <w:webHidden/>
              </w:rPr>
              <w:fldChar w:fldCharType="end"/>
            </w:r>
          </w:hyperlink>
        </w:p>
        <w:p w14:paraId="69F12F64" w14:textId="764B569A"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800" w:history="1">
            <w:r w:rsidRPr="00B13E11">
              <w:rPr>
                <w:rStyle w:val="Hyperlink"/>
                <w:iCs/>
                <w:noProof/>
              </w:rPr>
              <w:t>3.6.2 Class Diagram (Data Organization and Relationships)</w:t>
            </w:r>
            <w:r>
              <w:rPr>
                <w:noProof/>
                <w:webHidden/>
              </w:rPr>
              <w:tab/>
            </w:r>
            <w:r>
              <w:rPr>
                <w:noProof/>
                <w:webHidden/>
              </w:rPr>
              <w:fldChar w:fldCharType="begin"/>
            </w:r>
            <w:r>
              <w:rPr>
                <w:noProof/>
                <w:webHidden/>
              </w:rPr>
              <w:instrText xml:space="preserve"> PAGEREF _Toc204529800 \h </w:instrText>
            </w:r>
            <w:r>
              <w:rPr>
                <w:noProof/>
                <w:webHidden/>
              </w:rPr>
            </w:r>
            <w:r>
              <w:rPr>
                <w:noProof/>
                <w:webHidden/>
              </w:rPr>
              <w:fldChar w:fldCharType="separate"/>
            </w:r>
            <w:r>
              <w:rPr>
                <w:noProof/>
                <w:webHidden/>
              </w:rPr>
              <w:t>38</w:t>
            </w:r>
            <w:r>
              <w:rPr>
                <w:noProof/>
                <w:webHidden/>
              </w:rPr>
              <w:fldChar w:fldCharType="end"/>
            </w:r>
          </w:hyperlink>
        </w:p>
        <w:p w14:paraId="64B3F9F3" w14:textId="69D64524"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801" w:history="1">
            <w:r w:rsidRPr="00B13E11">
              <w:rPr>
                <w:rStyle w:val="Hyperlink"/>
                <w:iCs/>
                <w:noProof/>
              </w:rPr>
              <w:t>3.6.3 Data Flow Diagrams (Information Flow in the System)</w:t>
            </w:r>
            <w:r>
              <w:rPr>
                <w:noProof/>
                <w:webHidden/>
              </w:rPr>
              <w:tab/>
            </w:r>
            <w:r>
              <w:rPr>
                <w:noProof/>
                <w:webHidden/>
              </w:rPr>
              <w:fldChar w:fldCharType="begin"/>
            </w:r>
            <w:r>
              <w:rPr>
                <w:noProof/>
                <w:webHidden/>
              </w:rPr>
              <w:instrText xml:space="preserve"> PAGEREF _Toc204529801 \h </w:instrText>
            </w:r>
            <w:r>
              <w:rPr>
                <w:noProof/>
                <w:webHidden/>
              </w:rPr>
            </w:r>
            <w:r>
              <w:rPr>
                <w:noProof/>
                <w:webHidden/>
              </w:rPr>
              <w:fldChar w:fldCharType="separate"/>
            </w:r>
            <w:r>
              <w:rPr>
                <w:noProof/>
                <w:webHidden/>
              </w:rPr>
              <w:t>40</w:t>
            </w:r>
            <w:r>
              <w:rPr>
                <w:noProof/>
                <w:webHidden/>
              </w:rPr>
              <w:fldChar w:fldCharType="end"/>
            </w:r>
          </w:hyperlink>
        </w:p>
        <w:p w14:paraId="6788CB52" w14:textId="6E8FB5E9"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802" w:history="1">
            <w:r w:rsidRPr="00B13E11">
              <w:rPr>
                <w:rStyle w:val="Hyperlink"/>
                <w:iCs/>
                <w:noProof/>
              </w:rPr>
              <w:t>3.6.4 Use Case Diagram</w:t>
            </w:r>
            <w:r>
              <w:rPr>
                <w:noProof/>
                <w:webHidden/>
              </w:rPr>
              <w:tab/>
            </w:r>
            <w:r>
              <w:rPr>
                <w:noProof/>
                <w:webHidden/>
              </w:rPr>
              <w:fldChar w:fldCharType="begin"/>
            </w:r>
            <w:r>
              <w:rPr>
                <w:noProof/>
                <w:webHidden/>
              </w:rPr>
              <w:instrText xml:space="preserve"> PAGEREF _Toc204529802 \h </w:instrText>
            </w:r>
            <w:r>
              <w:rPr>
                <w:noProof/>
                <w:webHidden/>
              </w:rPr>
            </w:r>
            <w:r>
              <w:rPr>
                <w:noProof/>
                <w:webHidden/>
              </w:rPr>
              <w:fldChar w:fldCharType="separate"/>
            </w:r>
            <w:r>
              <w:rPr>
                <w:noProof/>
                <w:webHidden/>
              </w:rPr>
              <w:t>43</w:t>
            </w:r>
            <w:r>
              <w:rPr>
                <w:noProof/>
                <w:webHidden/>
              </w:rPr>
              <w:fldChar w:fldCharType="end"/>
            </w:r>
          </w:hyperlink>
        </w:p>
        <w:p w14:paraId="05ED0626" w14:textId="4292E3C0"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803" w:history="1">
            <w:r w:rsidRPr="00B13E11">
              <w:rPr>
                <w:rStyle w:val="Hyperlink"/>
                <w:iCs/>
                <w:noProof/>
              </w:rPr>
              <w:t>3.6.5 Entity-Relationship Diagram (ERD)</w:t>
            </w:r>
            <w:r>
              <w:rPr>
                <w:noProof/>
                <w:webHidden/>
              </w:rPr>
              <w:tab/>
            </w:r>
            <w:r>
              <w:rPr>
                <w:noProof/>
                <w:webHidden/>
              </w:rPr>
              <w:fldChar w:fldCharType="begin"/>
            </w:r>
            <w:r>
              <w:rPr>
                <w:noProof/>
                <w:webHidden/>
              </w:rPr>
              <w:instrText xml:space="preserve"> PAGEREF _Toc204529803 \h </w:instrText>
            </w:r>
            <w:r>
              <w:rPr>
                <w:noProof/>
                <w:webHidden/>
              </w:rPr>
            </w:r>
            <w:r>
              <w:rPr>
                <w:noProof/>
                <w:webHidden/>
              </w:rPr>
              <w:fldChar w:fldCharType="separate"/>
            </w:r>
            <w:r>
              <w:rPr>
                <w:noProof/>
                <w:webHidden/>
              </w:rPr>
              <w:t>44</w:t>
            </w:r>
            <w:r>
              <w:rPr>
                <w:noProof/>
                <w:webHidden/>
              </w:rPr>
              <w:fldChar w:fldCharType="end"/>
            </w:r>
          </w:hyperlink>
        </w:p>
        <w:p w14:paraId="71118EDB" w14:textId="1641402A"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804" w:history="1">
            <w:r w:rsidRPr="00B13E11">
              <w:rPr>
                <w:rStyle w:val="Hyperlink"/>
                <w:noProof/>
              </w:rPr>
              <w:t>CHAPTER 4</w:t>
            </w:r>
            <w:r>
              <w:rPr>
                <w:noProof/>
                <w:webHidden/>
              </w:rPr>
              <w:tab/>
            </w:r>
            <w:r>
              <w:rPr>
                <w:noProof/>
                <w:webHidden/>
              </w:rPr>
              <w:fldChar w:fldCharType="begin"/>
            </w:r>
            <w:r>
              <w:rPr>
                <w:noProof/>
                <w:webHidden/>
              </w:rPr>
              <w:instrText xml:space="preserve"> PAGEREF _Toc204529804 \h </w:instrText>
            </w:r>
            <w:r>
              <w:rPr>
                <w:noProof/>
                <w:webHidden/>
              </w:rPr>
            </w:r>
            <w:r>
              <w:rPr>
                <w:noProof/>
                <w:webHidden/>
              </w:rPr>
              <w:fldChar w:fldCharType="separate"/>
            </w:r>
            <w:r>
              <w:rPr>
                <w:noProof/>
                <w:webHidden/>
              </w:rPr>
              <w:t>47</w:t>
            </w:r>
            <w:r>
              <w:rPr>
                <w:noProof/>
                <w:webHidden/>
              </w:rPr>
              <w:fldChar w:fldCharType="end"/>
            </w:r>
          </w:hyperlink>
        </w:p>
        <w:p w14:paraId="49A26A75" w14:textId="26EE6480"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805" w:history="1">
            <w:r w:rsidRPr="00B13E11">
              <w:rPr>
                <w:rStyle w:val="Hyperlink"/>
                <w:noProof/>
              </w:rPr>
              <w:t>SYSTEM IMPLEMENTATION AND TESTING</w:t>
            </w:r>
            <w:r>
              <w:rPr>
                <w:noProof/>
                <w:webHidden/>
              </w:rPr>
              <w:tab/>
            </w:r>
            <w:r>
              <w:rPr>
                <w:noProof/>
                <w:webHidden/>
              </w:rPr>
              <w:fldChar w:fldCharType="begin"/>
            </w:r>
            <w:r>
              <w:rPr>
                <w:noProof/>
                <w:webHidden/>
              </w:rPr>
              <w:instrText xml:space="preserve"> PAGEREF _Toc204529805 \h </w:instrText>
            </w:r>
            <w:r>
              <w:rPr>
                <w:noProof/>
                <w:webHidden/>
              </w:rPr>
            </w:r>
            <w:r>
              <w:rPr>
                <w:noProof/>
                <w:webHidden/>
              </w:rPr>
              <w:fldChar w:fldCharType="separate"/>
            </w:r>
            <w:r>
              <w:rPr>
                <w:noProof/>
                <w:webHidden/>
              </w:rPr>
              <w:t>47</w:t>
            </w:r>
            <w:r>
              <w:rPr>
                <w:noProof/>
                <w:webHidden/>
              </w:rPr>
              <w:fldChar w:fldCharType="end"/>
            </w:r>
          </w:hyperlink>
        </w:p>
        <w:p w14:paraId="76DAF0EE" w14:textId="15C2539A"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06" w:history="1">
            <w:r w:rsidRPr="00B13E11">
              <w:rPr>
                <w:rStyle w:val="Hyperlink"/>
                <w:noProof/>
              </w:rPr>
              <w:t>4.1 Introduction</w:t>
            </w:r>
            <w:r>
              <w:rPr>
                <w:noProof/>
                <w:webHidden/>
              </w:rPr>
              <w:tab/>
            </w:r>
            <w:r>
              <w:rPr>
                <w:noProof/>
                <w:webHidden/>
              </w:rPr>
              <w:fldChar w:fldCharType="begin"/>
            </w:r>
            <w:r>
              <w:rPr>
                <w:noProof/>
                <w:webHidden/>
              </w:rPr>
              <w:instrText xml:space="preserve"> PAGEREF _Toc204529806 \h </w:instrText>
            </w:r>
            <w:r>
              <w:rPr>
                <w:noProof/>
                <w:webHidden/>
              </w:rPr>
            </w:r>
            <w:r>
              <w:rPr>
                <w:noProof/>
                <w:webHidden/>
              </w:rPr>
              <w:fldChar w:fldCharType="separate"/>
            </w:r>
            <w:r>
              <w:rPr>
                <w:noProof/>
                <w:webHidden/>
              </w:rPr>
              <w:t>47</w:t>
            </w:r>
            <w:r>
              <w:rPr>
                <w:noProof/>
                <w:webHidden/>
              </w:rPr>
              <w:fldChar w:fldCharType="end"/>
            </w:r>
          </w:hyperlink>
        </w:p>
        <w:p w14:paraId="4859BFEA" w14:textId="01B9E696"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07" w:history="1">
            <w:r w:rsidRPr="00B13E11">
              <w:rPr>
                <w:rStyle w:val="Hyperlink"/>
                <w:noProof/>
              </w:rPr>
              <w:t>4.2 Development Environment And Tools Used</w:t>
            </w:r>
            <w:r>
              <w:rPr>
                <w:noProof/>
                <w:webHidden/>
              </w:rPr>
              <w:tab/>
            </w:r>
            <w:r>
              <w:rPr>
                <w:noProof/>
                <w:webHidden/>
              </w:rPr>
              <w:fldChar w:fldCharType="begin"/>
            </w:r>
            <w:r>
              <w:rPr>
                <w:noProof/>
                <w:webHidden/>
              </w:rPr>
              <w:instrText xml:space="preserve"> PAGEREF _Toc204529807 \h </w:instrText>
            </w:r>
            <w:r>
              <w:rPr>
                <w:noProof/>
                <w:webHidden/>
              </w:rPr>
            </w:r>
            <w:r>
              <w:rPr>
                <w:noProof/>
                <w:webHidden/>
              </w:rPr>
              <w:fldChar w:fldCharType="separate"/>
            </w:r>
            <w:r>
              <w:rPr>
                <w:noProof/>
                <w:webHidden/>
              </w:rPr>
              <w:t>47</w:t>
            </w:r>
            <w:r>
              <w:rPr>
                <w:noProof/>
                <w:webHidden/>
              </w:rPr>
              <w:fldChar w:fldCharType="end"/>
            </w:r>
          </w:hyperlink>
        </w:p>
        <w:p w14:paraId="36244BC0" w14:textId="2A9D11B6"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08" w:history="1">
            <w:r w:rsidRPr="00B13E11">
              <w:rPr>
                <w:rStyle w:val="Hyperlink"/>
                <w:noProof/>
              </w:rPr>
              <w:t>4.3 System Architecture</w:t>
            </w:r>
            <w:r>
              <w:rPr>
                <w:noProof/>
                <w:webHidden/>
              </w:rPr>
              <w:tab/>
            </w:r>
            <w:r>
              <w:rPr>
                <w:noProof/>
                <w:webHidden/>
              </w:rPr>
              <w:fldChar w:fldCharType="begin"/>
            </w:r>
            <w:r>
              <w:rPr>
                <w:noProof/>
                <w:webHidden/>
              </w:rPr>
              <w:instrText xml:space="preserve"> PAGEREF _Toc204529808 \h </w:instrText>
            </w:r>
            <w:r>
              <w:rPr>
                <w:noProof/>
                <w:webHidden/>
              </w:rPr>
            </w:r>
            <w:r>
              <w:rPr>
                <w:noProof/>
                <w:webHidden/>
              </w:rPr>
              <w:fldChar w:fldCharType="separate"/>
            </w:r>
            <w:r>
              <w:rPr>
                <w:noProof/>
                <w:webHidden/>
              </w:rPr>
              <w:t>48</w:t>
            </w:r>
            <w:r>
              <w:rPr>
                <w:noProof/>
                <w:webHidden/>
              </w:rPr>
              <w:fldChar w:fldCharType="end"/>
            </w:r>
          </w:hyperlink>
        </w:p>
        <w:p w14:paraId="297AD320" w14:textId="3182ACC1"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09" w:history="1">
            <w:r w:rsidRPr="00B13E11">
              <w:rPr>
                <w:rStyle w:val="Hyperlink"/>
                <w:noProof/>
              </w:rPr>
              <w:t>4.4 Testing</w:t>
            </w:r>
            <w:r>
              <w:rPr>
                <w:noProof/>
                <w:webHidden/>
              </w:rPr>
              <w:tab/>
            </w:r>
            <w:r>
              <w:rPr>
                <w:noProof/>
                <w:webHidden/>
              </w:rPr>
              <w:fldChar w:fldCharType="begin"/>
            </w:r>
            <w:r>
              <w:rPr>
                <w:noProof/>
                <w:webHidden/>
              </w:rPr>
              <w:instrText xml:space="preserve"> PAGEREF _Toc204529809 \h </w:instrText>
            </w:r>
            <w:r>
              <w:rPr>
                <w:noProof/>
                <w:webHidden/>
              </w:rPr>
            </w:r>
            <w:r>
              <w:rPr>
                <w:noProof/>
                <w:webHidden/>
              </w:rPr>
              <w:fldChar w:fldCharType="separate"/>
            </w:r>
            <w:r>
              <w:rPr>
                <w:noProof/>
                <w:webHidden/>
              </w:rPr>
              <w:t>52</w:t>
            </w:r>
            <w:r>
              <w:rPr>
                <w:noProof/>
                <w:webHidden/>
              </w:rPr>
              <w:fldChar w:fldCharType="end"/>
            </w:r>
          </w:hyperlink>
        </w:p>
        <w:p w14:paraId="68024C50" w14:textId="460EDC75"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810" w:history="1">
            <w:r w:rsidRPr="00B13E11">
              <w:rPr>
                <w:rStyle w:val="Hyperlink"/>
                <w:iCs/>
                <w:noProof/>
              </w:rPr>
              <w:t>4.4.1 Types of Testing</w:t>
            </w:r>
            <w:r>
              <w:rPr>
                <w:noProof/>
                <w:webHidden/>
              </w:rPr>
              <w:tab/>
            </w:r>
            <w:r>
              <w:rPr>
                <w:noProof/>
                <w:webHidden/>
              </w:rPr>
              <w:fldChar w:fldCharType="begin"/>
            </w:r>
            <w:r>
              <w:rPr>
                <w:noProof/>
                <w:webHidden/>
              </w:rPr>
              <w:instrText xml:space="preserve"> PAGEREF _Toc204529810 \h </w:instrText>
            </w:r>
            <w:r>
              <w:rPr>
                <w:noProof/>
                <w:webHidden/>
              </w:rPr>
            </w:r>
            <w:r>
              <w:rPr>
                <w:noProof/>
                <w:webHidden/>
              </w:rPr>
              <w:fldChar w:fldCharType="separate"/>
            </w:r>
            <w:r>
              <w:rPr>
                <w:noProof/>
                <w:webHidden/>
              </w:rPr>
              <w:t>52</w:t>
            </w:r>
            <w:r>
              <w:rPr>
                <w:noProof/>
                <w:webHidden/>
              </w:rPr>
              <w:fldChar w:fldCharType="end"/>
            </w:r>
          </w:hyperlink>
        </w:p>
        <w:p w14:paraId="3B368329" w14:textId="30DC5B9A"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811" w:history="1">
            <w:r w:rsidRPr="00B13E11">
              <w:rPr>
                <w:rStyle w:val="Hyperlink"/>
                <w:iCs/>
                <w:noProof/>
              </w:rPr>
              <w:t>4.4.2 Test Cases and Reports</w:t>
            </w:r>
            <w:r>
              <w:rPr>
                <w:noProof/>
                <w:webHidden/>
              </w:rPr>
              <w:tab/>
            </w:r>
            <w:r>
              <w:rPr>
                <w:noProof/>
                <w:webHidden/>
              </w:rPr>
              <w:fldChar w:fldCharType="begin"/>
            </w:r>
            <w:r>
              <w:rPr>
                <w:noProof/>
                <w:webHidden/>
              </w:rPr>
              <w:instrText xml:space="preserve"> PAGEREF _Toc204529811 \h </w:instrText>
            </w:r>
            <w:r>
              <w:rPr>
                <w:noProof/>
                <w:webHidden/>
              </w:rPr>
            </w:r>
            <w:r>
              <w:rPr>
                <w:noProof/>
                <w:webHidden/>
              </w:rPr>
              <w:fldChar w:fldCharType="separate"/>
            </w:r>
            <w:r>
              <w:rPr>
                <w:noProof/>
                <w:webHidden/>
              </w:rPr>
              <w:t>52</w:t>
            </w:r>
            <w:r>
              <w:rPr>
                <w:noProof/>
                <w:webHidden/>
              </w:rPr>
              <w:fldChar w:fldCharType="end"/>
            </w:r>
          </w:hyperlink>
        </w:p>
        <w:p w14:paraId="35529D87" w14:textId="64420373"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12" w:history="1">
            <w:r w:rsidRPr="00B13E11">
              <w:rPr>
                <w:rStyle w:val="Hyperlink"/>
                <w:noProof/>
              </w:rPr>
              <w:t>4.5 Project Appraisal</w:t>
            </w:r>
            <w:r>
              <w:rPr>
                <w:noProof/>
                <w:webHidden/>
              </w:rPr>
              <w:tab/>
            </w:r>
            <w:r>
              <w:rPr>
                <w:noProof/>
                <w:webHidden/>
              </w:rPr>
              <w:fldChar w:fldCharType="begin"/>
            </w:r>
            <w:r>
              <w:rPr>
                <w:noProof/>
                <w:webHidden/>
              </w:rPr>
              <w:instrText xml:space="preserve"> PAGEREF _Toc204529812 \h </w:instrText>
            </w:r>
            <w:r>
              <w:rPr>
                <w:noProof/>
                <w:webHidden/>
              </w:rPr>
            </w:r>
            <w:r>
              <w:rPr>
                <w:noProof/>
                <w:webHidden/>
              </w:rPr>
              <w:fldChar w:fldCharType="separate"/>
            </w:r>
            <w:r>
              <w:rPr>
                <w:noProof/>
                <w:webHidden/>
              </w:rPr>
              <w:t>53</w:t>
            </w:r>
            <w:r>
              <w:rPr>
                <w:noProof/>
                <w:webHidden/>
              </w:rPr>
              <w:fldChar w:fldCharType="end"/>
            </w:r>
          </w:hyperlink>
        </w:p>
        <w:p w14:paraId="3D721185" w14:textId="3AA3907A"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813" w:history="1">
            <w:r w:rsidRPr="00B13E11">
              <w:rPr>
                <w:rStyle w:val="Hyperlink"/>
                <w:iCs/>
                <w:noProof/>
              </w:rPr>
              <w:t>4.5.1 Limitations</w:t>
            </w:r>
            <w:r>
              <w:rPr>
                <w:noProof/>
                <w:webHidden/>
              </w:rPr>
              <w:tab/>
            </w:r>
            <w:r>
              <w:rPr>
                <w:noProof/>
                <w:webHidden/>
              </w:rPr>
              <w:fldChar w:fldCharType="begin"/>
            </w:r>
            <w:r>
              <w:rPr>
                <w:noProof/>
                <w:webHidden/>
              </w:rPr>
              <w:instrText xml:space="preserve"> PAGEREF _Toc204529813 \h </w:instrText>
            </w:r>
            <w:r>
              <w:rPr>
                <w:noProof/>
                <w:webHidden/>
              </w:rPr>
            </w:r>
            <w:r>
              <w:rPr>
                <w:noProof/>
                <w:webHidden/>
              </w:rPr>
              <w:fldChar w:fldCharType="separate"/>
            </w:r>
            <w:r>
              <w:rPr>
                <w:noProof/>
                <w:webHidden/>
              </w:rPr>
              <w:t>53</w:t>
            </w:r>
            <w:r>
              <w:rPr>
                <w:noProof/>
                <w:webHidden/>
              </w:rPr>
              <w:fldChar w:fldCharType="end"/>
            </w:r>
          </w:hyperlink>
        </w:p>
        <w:p w14:paraId="5C16EE1C" w14:textId="7AEFF4B5"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814" w:history="1">
            <w:r w:rsidRPr="00B13E11">
              <w:rPr>
                <w:rStyle w:val="Hyperlink"/>
                <w:iCs/>
                <w:noProof/>
              </w:rPr>
              <w:t>4.5.2 Strengths</w:t>
            </w:r>
            <w:r>
              <w:rPr>
                <w:noProof/>
                <w:webHidden/>
              </w:rPr>
              <w:tab/>
            </w:r>
            <w:r>
              <w:rPr>
                <w:noProof/>
                <w:webHidden/>
              </w:rPr>
              <w:fldChar w:fldCharType="begin"/>
            </w:r>
            <w:r>
              <w:rPr>
                <w:noProof/>
                <w:webHidden/>
              </w:rPr>
              <w:instrText xml:space="preserve"> PAGEREF _Toc204529814 \h </w:instrText>
            </w:r>
            <w:r>
              <w:rPr>
                <w:noProof/>
                <w:webHidden/>
              </w:rPr>
            </w:r>
            <w:r>
              <w:rPr>
                <w:noProof/>
                <w:webHidden/>
              </w:rPr>
              <w:fldChar w:fldCharType="separate"/>
            </w:r>
            <w:r>
              <w:rPr>
                <w:noProof/>
                <w:webHidden/>
              </w:rPr>
              <w:t>53</w:t>
            </w:r>
            <w:r>
              <w:rPr>
                <w:noProof/>
                <w:webHidden/>
              </w:rPr>
              <w:fldChar w:fldCharType="end"/>
            </w:r>
          </w:hyperlink>
        </w:p>
        <w:p w14:paraId="76B99D5B" w14:textId="47F19E18"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15" w:history="1">
            <w:r w:rsidRPr="00B13E11">
              <w:rPr>
                <w:rStyle w:val="Hyperlink"/>
                <w:noProof/>
              </w:rPr>
              <w:t>4.6 Conclusions and Recommendations</w:t>
            </w:r>
            <w:r>
              <w:rPr>
                <w:noProof/>
                <w:webHidden/>
              </w:rPr>
              <w:tab/>
            </w:r>
            <w:r>
              <w:rPr>
                <w:noProof/>
                <w:webHidden/>
              </w:rPr>
              <w:fldChar w:fldCharType="begin"/>
            </w:r>
            <w:r>
              <w:rPr>
                <w:noProof/>
                <w:webHidden/>
              </w:rPr>
              <w:instrText xml:space="preserve"> PAGEREF _Toc204529815 \h </w:instrText>
            </w:r>
            <w:r>
              <w:rPr>
                <w:noProof/>
                <w:webHidden/>
              </w:rPr>
            </w:r>
            <w:r>
              <w:rPr>
                <w:noProof/>
                <w:webHidden/>
              </w:rPr>
              <w:fldChar w:fldCharType="separate"/>
            </w:r>
            <w:r>
              <w:rPr>
                <w:noProof/>
                <w:webHidden/>
              </w:rPr>
              <w:t>54</w:t>
            </w:r>
            <w:r>
              <w:rPr>
                <w:noProof/>
                <w:webHidden/>
              </w:rPr>
              <w:fldChar w:fldCharType="end"/>
            </w:r>
          </w:hyperlink>
        </w:p>
        <w:p w14:paraId="49D6AF8F" w14:textId="3F215FE4"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816" w:history="1">
            <w:r w:rsidRPr="00B13E11">
              <w:rPr>
                <w:rStyle w:val="Hyperlink"/>
                <w:iCs/>
                <w:noProof/>
              </w:rPr>
              <w:t>4.6.1 Conclusions</w:t>
            </w:r>
            <w:r>
              <w:rPr>
                <w:noProof/>
                <w:webHidden/>
              </w:rPr>
              <w:tab/>
            </w:r>
            <w:r>
              <w:rPr>
                <w:noProof/>
                <w:webHidden/>
              </w:rPr>
              <w:fldChar w:fldCharType="begin"/>
            </w:r>
            <w:r>
              <w:rPr>
                <w:noProof/>
                <w:webHidden/>
              </w:rPr>
              <w:instrText xml:space="preserve"> PAGEREF _Toc204529816 \h </w:instrText>
            </w:r>
            <w:r>
              <w:rPr>
                <w:noProof/>
                <w:webHidden/>
              </w:rPr>
            </w:r>
            <w:r>
              <w:rPr>
                <w:noProof/>
                <w:webHidden/>
              </w:rPr>
              <w:fldChar w:fldCharType="separate"/>
            </w:r>
            <w:r>
              <w:rPr>
                <w:noProof/>
                <w:webHidden/>
              </w:rPr>
              <w:t>54</w:t>
            </w:r>
            <w:r>
              <w:rPr>
                <w:noProof/>
                <w:webHidden/>
              </w:rPr>
              <w:fldChar w:fldCharType="end"/>
            </w:r>
          </w:hyperlink>
        </w:p>
        <w:p w14:paraId="4C19D265" w14:textId="35F76C19" w:rsidR="000A7A0F" w:rsidRDefault="000A7A0F">
          <w:pPr>
            <w:pStyle w:val="TOC3"/>
            <w:tabs>
              <w:tab w:val="right" w:leader="dot" w:pos="9350"/>
            </w:tabs>
            <w:rPr>
              <w:rFonts w:asciiTheme="minorHAnsi" w:eastAsiaTheme="minorEastAsia" w:hAnsiTheme="minorHAnsi" w:cstheme="minorBidi"/>
              <w:noProof/>
              <w:sz w:val="22"/>
              <w:szCs w:val="22"/>
            </w:rPr>
          </w:pPr>
          <w:hyperlink w:anchor="_Toc204529817" w:history="1">
            <w:r w:rsidRPr="00B13E11">
              <w:rPr>
                <w:rStyle w:val="Hyperlink"/>
                <w:iCs/>
                <w:noProof/>
              </w:rPr>
              <w:t>4.6.2 Recommendations</w:t>
            </w:r>
            <w:r>
              <w:rPr>
                <w:noProof/>
                <w:webHidden/>
              </w:rPr>
              <w:tab/>
            </w:r>
            <w:r>
              <w:rPr>
                <w:noProof/>
                <w:webHidden/>
              </w:rPr>
              <w:fldChar w:fldCharType="begin"/>
            </w:r>
            <w:r>
              <w:rPr>
                <w:noProof/>
                <w:webHidden/>
              </w:rPr>
              <w:instrText xml:space="preserve"> PAGEREF _Toc204529817 \h </w:instrText>
            </w:r>
            <w:r>
              <w:rPr>
                <w:noProof/>
                <w:webHidden/>
              </w:rPr>
            </w:r>
            <w:r>
              <w:rPr>
                <w:noProof/>
                <w:webHidden/>
              </w:rPr>
              <w:fldChar w:fldCharType="separate"/>
            </w:r>
            <w:r>
              <w:rPr>
                <w:noProof/>
                <w:webHidden/>
              </w:rPr>
              <w:t>54</w:t>
            </w:r>
            <w:r>
              <w:rPr>
                <w:noProof/>
                <w:webHidden/>
              </w:rPr>
              <w:fldChar w:fldCharType="end"/>
            </w:r>
          </w:hyperlink>
        </w:p>
        <w:p w14:paraId="15A9578B" w14:textId="64D3B3B1"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818" w:history="1">
            <w:r w:rsidRPr="00B13E11">
              <w:rPr>
                <w:rStyle w:val="Hyperlink"/>
                <w:noProof/>
              </w:rPr>
              <w:t>REFERENCES</w:t>
            </w:r>
            <w:r>
              <w:rPr>
                <w:noProof/>
                <w:webHidden/>
              </w:rPr>
              <w:tab/>
            </w:r>
            <w:r>
              <w:rPr>
                <w:noProof/>
                <w:webHidden/>
              </w:rPr>
              <w:fldChar w:fldCharType="begin"/>
            </w:r>
            <w:r>
              <w:rPr>
                <w:noProof/>
                <w:webHidden/>
              </w:rPr>
              <w:instrText xml:space="preserve"> PAGEREF _Toc204529818 \h </w:instrText>
            </w:r>
            <w:r>
              <w:rPr>
                <w:noProof/>
                <w:webHidden/>
              </w:rPr>
            </w:r>
            <w:r>
              <w:rPr>
                <w:noProof/>
                <w:webHidden/>
              </w:rPr>
              <w:fldChar w:fldCharType="separate"/>
            </w:r>
            <w:r>
              <w:rPr>
                <w:noProof/>
                <w:webHidden/>
              </w:rPr>
              <w:t>56</w:t>
            </w:r>
            <w:r>
              <w:rPr>
                <w:noProof/>
                <w:webHidden/>
              </w:rPr>
              <w:fldChar w:fldCharType="end"/>
            </w:r>
          </w:hyperlink>
        </w:p>
        <w:p w14:paraId="1C9023B9" w14:textId="037A75FC" w:rsidR="000A7A0F" w:rsidRDefault="000A7A0F">
          <w:pPr>
            <w:pStyle w:val="TOC1"/>
            <w:tabs>
              <w:tab w:val="right" w:leader="dot" w:pos="9350"/>
            </w:tabs>
            <w:rPr>
              <w:rFonts w:asciiTheme="minorHAnsi" w:eastAsiaTheme="minorEastAsia" w:hAnsiTheme="minorHAnsi" w:cstheme="minorBidi"/>
              <w:noProof/>
              <w:sz w:val="22"/>
              <w:szCs w:val="22"/>
            </w:rPr>
          </w:pPr>
          <w:hyperlink w:anchor="_Toc204529819" w:history="1">
            <w:r w:rsidRPr="00B13E11">
              <w:rPr>
                <w:rStyle w:val="Hyperlink"/>
                <w:noProof/>
              </w:rPr>
              <w:t>APPENDICES</w:t>
            </w:r>
            <w:r>
              <w:rPr>
                <w:noProof/>
                <w:webHidden/>
              </w:rPr>
              <w:tab/>
            </w:r>
            <w:r>
              <w:rPr>
                <w:noProof/>
                <w:webHidden/>
              </w:rPr>
              <w:fldChar w:fldCharType="begin"/>
            </w:r>
            <w:r>
              <w:rPr>
                <w:noProof/>
                <w:webHidden/>
              </w:rPr>
              <w:instrText xml:space="preserve"> PAGEREF _Toc204529819 \h </w:instrText>
            </w:r>
            <w:r>
              <w:rPr>
                <w:noProof/>
                <w:webHidden/>
              </w:rPr>
            </w:r>
            <w:r>
              <w:rPr>
                <w:noProof/>
                <w:webHidden/>
              </w:rPr>
              <w:fldChar w:fldCharType="separate"/>
            </w:r>
            <w:r>
              <w:rPr>
                <w:noProof/>
                <w:webHidden/>
              </w:rPr>
              <w:t>58</w:t>
            </w:r>
            <w:r>
              <w:rPr>
                <w:noProof/>
                <w:webHidden/>
              </w:rPr>
              <w:fldChar w:fldCharType="end"/>
            </w:r>
          </w:hyperlink>
        </w:p>
        <w:p w14:paraId="60B73AD5" w14:textId="31D120AA"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20" w:history="1">
            <w:r w:rsidRPr="00B13E11">
              <w:rPr>
                <w:rStyle w:val="Hyperlink"/>
                <w:noProof/>
              </w:rPr>
              <w:t>Appendix I: Project Budget</w:t>
            </w:r>
            <w:r>
              <w:rPr>
                <w:noProof/>
                <w:webHidden/>
              </w:rPr>
              <w:tab/>
            </w:r>
            <w:r>
              <w:rPr>
                <w:noProof/>
                <w:webHidden/>
              </w:rPr>
              <w:fldChar w:fldCharType="begin"/>
            </w:r>
            <w:r>
              <w:rPr>
                <w:noProof/>
                <w:webHidden/>
              </w:rPr>
              <w:instrText xml:space="preserve"> PAGEREF _Toc204529820 \h </w:instrText>
            </w:r>
            <w:r>
              <w:rPr>
                <w:noProof/>
                <w:webHidden/>
              </w:rPr>
            </w:r>
            <w:r>
              <w:rPr>
                <w:noProof/>
                <w:webHidden/>
              </w:rPr>
              <w:fldChar w:fldCharType="separate"/>
            </w:r>
            <w:r>
              <w:rPr>
                <w:noProof/>
                <w:webHidden/>
              </w:rPr>
              <w:t>58</w:t>
            </w:r>
            <w:r>
              <w:rPr>
                <w:noProof/>
                <w:webHidden/>
              </w:rPr>
              <w:fldChar w:fldCharType="end"/>
            </w:r>
          </w:hyperlink>
        </w:p>
        <w:p w14:paraId="7058FA48" w14:textId="48AC98F7"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21" w:history="1">
            <w:r w:rsidRPr="00B13E11">
              <w:rPr>
                <w:rStyle w:val="Hyperlink"/>
                <w:noProof/>
              </w:rPr>
              <w:t>Appendix II: Project Timeline</w:t>
            </w:r>
            <w:r>
              <w:rPr>
                <w:noProof/>
                <w:webHidden/>
              </w:rPr>
              <w:tab/>
            </w:r>
            <w:r>
              <w:rPr>
                <w:noProof/>
                <w:webHidden/>
              </w:rPr>
              <w:fldChar w:fldCharType="begin"/>
            </w:r>
            <w:r>
              <w:rPr>
                <w:noProof/>
                <w:webHidden/>
              </w:rPr>
              <w:instrText xml:space="preserve"> PAGEREF _Toc204529821 \h </w:instrText>
            </w:r>
            <w:r>
              <w:rPr>
                <w:noProof/>
                <w:webHidden/>
              </w:rPr>
            </w:r>
            <w:r>
              <w:rPr>
                <w:noProof/>
                <w:webHidden/>
              </w:rPr>
              <w:fldChar w:fldCharType="separate"/>
            </w:r>
            <w:r>
              <w:rPr>
                <w:noProof/>
                <w:webHidden/>
              </w:rPr>
              <w:t>58</w:t>
            </w:r>
            <w:r>
              <w:rPr>
                <w:noProof/>
                <w:webHidden/>
              </w:rPr>
              <w:fldChar w:fldCharType="end"/>
            </w:r>
          </w:hyperlink>
        </w:p>
        <w:p w14:paraId="2086947E" w14:textId="7E1D9531"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22" w:history="1">
            <w:r w:rsidRPr="00B13E11">
              <w:rPr>
                <w:rStyle w:val="Hyperlink"/>
                <w:noProof/>
              </w:rPr>
              <w:t>Appendix III: Project Timeline Gant Chart</w:t>
            </w:r>
            <w:r>
              <w:rPr>
                <w:noProof/>
                <w:webHidden/>
              </w:rPr>
              <w:tab/>
            </w:r>
            <w:r>
              <w:rPr>
                <w:noProof/>
                <w:webHidden/>
              </w:rPr>
              <w:fldChar w:fldCharType="begin"/>
            </w:r>
            <w:r>
              <w:rPr>
                <w:noProof/>
                <w:webHidden/>
              </w:rPr>
              <w:instrText xml:space="preserve"> PAGEREF _Toc204529822 \h </w:instrText>
            </w:r>
            <w:r>
              <w:rPr>
                <w:noProof/>
                <w:webHidden/>
              </w:rPr>
            </w:r>
            <w:r>
              <w:rPr>
                <w:noProof/>
                <w:webHidden/>
              </w:rPr>
              <w:fldChar w:fldCharType="separate"/>
            </w:r>
            <w:r>
              <w:rPr>
                <w:noProof/>
                <w:webHidden/>
              </w:rPr>
              <w:t>60</w:t>
            </w:r>
            <w:r>
              <w:rPr>
                <w:noProof/>
                <w:webHidden/>
              </w:rPr>
              <w:fldChar w:fldCharType="end"/>
            </w:r>
          </w:hyperlink>
        </w:p>
        <w:p w14:paraId="65FB74D2" w14:textId="4A8C7FD2"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23" w:history="1">
            <w:r w:rsidRPr="00B13E11">
              <w:rPr>
                <w:rStyle w:val="Hyperlink"/>
                <w:noProof/>
              </w:rPr>
              <w:t>Appendix IV: Questionnaires</w:t>
            </w:r>
            <w:r>
              <w:rPr>
                <w:noProof/>
                <w:webHidden/>
              </w:rPr>
              <w:tab/>
            </w:r>
            <w:r>
              <w:rPr>
                <w:noProof/>
                <w:webHidden/>
              </w:rPr>
              <w:fldChar w:fldCharType="begin"/>
            </w:r>
            <w:r>
              <w:rPr>
                <w:noProof/>
                <w:webHidden/>
              </w:rPr>
              <w:instrText xml:space="preserve"> PAGEREF _Toc204529823 \h </w:instrText>
            </w:r>
            <w:r>
              <w:rPr>
                <w:noProof/>
                <w:webHidden/>
              </w:rPr>
            </w:r>
            <w:r>
              <w:rPr>
                <w:noProof/>
                <w:webHidden/>
              </w:rPr>
              <w:fldChar w:fldCharType="separate"/>
            </w:r>
            <w:r>
              <w:rPr>
                <w:noProof/>
                <w:webHidden/>
              </w:rPr>
              <w:t>60</w:t>
            </w:r>
            <w:r>
              <w:rPr>
                <w:noProof/>
                <w:webHidden/>
              </w:rPr>
              <w:fldChar w:fldCharType="end"/>
            </w:r>
          </w:hyperlink>
        </w:p>
        <w:p w14:paraId="7ABD8E54" w14:textId="1E16A7F4"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24" w:history="1">
            <w:r w:rsidRPr="00B13E11">
              <w:rPr>
                <w:rStyle w:val="Hyperlink"/>
                <w:noProof/>
              </w:rPr>
              <w:t>Appendix V: Interviews</w:t>
            </w:r>
            <w:r>
              <w:rPr>
                <w:noProof/>
                <w:webHidden/>
              </w:rPr>
              <w:tab/>
            </w:r>
            <w:r>
              <w:rPr>
                <w:noProof/>
                <w:webHidden/>
              </w:rPr>
              <w:fldChar w:fldCharType="begin"/>
            </w:r>
            <w:r>
              <w:rPr>
                <w:noProof/>
                <w:webHidden/>
              </w:rPr>
              <w:instrText xml:space="preserve"> PAGEREF _Toc204529824 \h </w:instrText>
            </w:r>
            <w:r>
              <w:rPr>
                <w:noProof/>
                <w:webHidden/>
              </w:rPr>
            </w:r>
            <w:r>
              <w:rPr>
                <w:noProof/>
                <w:webHidden/>
              </w:rPr>
              <w:fldChar w:fldCharType="separate"/>
            </w:r>
            <w:r>
              <w:rPr>
                <w:noProof/>
                <w:webHidden/>
              </w:rPr>
              <w:t>61</w:t>
            </w:r>
            <w:r>
              <w:rPr>
                <w:noProof/>
                <w:webHidden/>
              </w:rPr>
              <w:fldChar w:fldCharType="end"/>
            </w:r>
          </w:hyperlink>
        </w:p>
        <w:p w14:paraId="550A17E3" w14:textId="5FCEEA44" w:rsidR="000A7A0F" w:rsidRDefault="000A7A0F">
          <w:pPr>
            <w:pStyle w:val="TOC2"/>
            <w:tabs>
              <w:tab w:val="right" w:leader="dot" w:pos="9350"/>
            </w:tabs>
            <w:rPr>
              <w:rFonts w:asciiTheme="minorHAnsi" w:eastAsiaTheme="minorEastAsia" w:hAnsiTheme="minorHAnsi" w:cstheme="minorBidi"/>
              <w:noProof/>
              <w:sz w:val="22"/>
              <w:szCs w:val="22"/>
            </w:rPr>
          </w:pPr>
          <w:hyperlink w:anchor="_Toc204529825" w:history="1">
            <w:r w:rsidRPr="00B13E11">
              <w:rPr>
                <w:rStyle w:val="Hyperlink"/>
                <w:noProof/>
              </w:rPr>
              <w:t>Appendix VI: Observation</w:t>
            </w:r>
            <w:r>
              <w:rPr>
                <w:noProof/>
                <w:webHidden/>
              </w:rPr>
              <w:tab/>
            </w:r>
            <w:r>
              <w:rPr>
                <w:noProof/>
                <w:webHidden/>
              </w:rPr>
              <w:fldChar w:fldCharType="begin"/>
            </w:r>
            <w:r>
              <w:rPr>
                <w:noProof/>
                <w:webHidden/>
              </w:rPr>
              <w:instrText xml:space="preserve"> PAGEREF _Toc204529825 \h </w:instrText>
            </w:r>
            <w:r>
              <w:rPr>
                <w:noProof/>
                <w:webHidden/>
              </w:rPr>
            </w:r>
            <w:r>
              <w:rPr>
                <w:noProof/>
                <w:webHidden/>
              </w:rPr>
              <w:fldChar w:fldCharType="separate"/>
            </w:r>
            <w:r>
              <w:rPr>
                <w:noProof/>
                <w:webHidden/>
              </w:rPr>
              <w:t>61</w:t>
            </w:r>
            <w:r>
              <w:rPr>
                <w:noProof/>
                <w:webHidden/>
              </w:rPr>
              <w:fldChar w:fldCharType="end"/>
            </w:r>
          </w:hyperlink>
        </w:p>
        <w:p w14:paraId="4F577350" w14:textId="7F43448A" w:rsidR="00B20613" w:rsidRDefault="00B20613" w:rsidP="00B20613">
          <w:pPr>
            <w:spacing w:line="360" w:lineRule="auto"/>
            <w:jc w:val="both"/>
          </w:pPr>
          <w:r w:rsidRPr="00A27546">
            <w:rPr>
              <w:b/>
              <w:bCs/>
              <w:noProof/>
            </w:rPr>
            <w:fldChar w:fldCharType="end"/>
          </w:r>
        </w:p>
      </w:sdtContent>
    </w:sdt>
    <w:p w14:paraId="6965CAD2" w14:textId="77777777" w:rsidR="00B20613" w:rsidRDefault="00B20613" w:rsidP="00BE131C"/>
    <w:p w14:paraId="07DAEEF2" w14:textId="77777777" w:rsidR="00B20613" w:rsidRDefault="00B20613" w:rsidP="00B20613"/>
    <w:p w14:paraId="750D6AD7" w14:textId="77777777" w:rsidR="00B20613" w:rsidRDefault="00B20613" w:rsidP="00B20613"/>
    <w:p w14:paraId="1EC8AB66" w14:textId="77777777" w:rsidR="00B20613" w:rsidRDefault="00B20613" w:rsidP="00B20613"/>
    <w:p w14:paraId="1364341C" w14:textId="77777777" w:rsidR="00B20613" w:rsidRDefault="00B20613" w:rsidP="00B20613"/>
    <w:bookmarkEnd w:id="4"/>
    <w:p w14:paraId="613DC0EF" w14:textId="6F268088" w:rsidR="002667AC" w:rsidRPr="002667AC" w:rsidRDefault="002667AC" w:rsidP="002667AC"/>
    <w:p w14:paraId="1825DE9C" w14:textId="1FDC5030" w:rsidR="002667AC" w:rsidRDefault="002667AC" w:rsidP="002667AC">
      <w:pPr>
        <w:pStyle w:val="TableofFigures"/>
        <w:tabs>
          <w:tab w:val="right" w:leader="dot" w:pos="9350"/>
        </w:tabs>
        <w:rPr>
          <w:rFonts w:eastAsiaTheme="minorEastAsia"/>
          <w:noProof/>
        </w:rPr>
      </w:pPr>
      <w:r>
        <w:fldChar w:fldCharType="begin"/>
      </w:r>
      <w:r>
        <w:instrText xml:space="preserve"> TOC \h \z \t "Heading 2,1" \c "Table" </w:instrText>
      </w:r>
      <w:r>
        <w:fldChar w:fldCharType="separate"/>
      </w:r>
    </w:p>
    <w:p w14:paraId="23CF6896" w14:textId="7FD9D784" w:rsidR="00B20613" w:rsidRPr="009D5ABC" w:rsidRDefault="002667AC" w:rsidP="003065BF">
      <w:pPr>
        <w:jc w:val="both"/>
      </w:pPr>
      <w:r>
        <w:fldChar w:fldCharType="end"/>
      </w:r>
    </w:p>
    <w:p w14:paraId="0EAA9BC0" w14:textId="77777777" w:rsidR="00B20613" w:rsidRPr="00B20613" w:rsidRDefault="00B20613" w:rsidP="00B20613"/>
    <w:p w14:paraId="210DAE59" w14:textId="19F3D021" w:rsidR="00BF6D8D" w:rsidRDefault="00BF6D8D" w:rsidP="00B20613">
      <w:pPr>
        <w:spacing w:line="360" w:lineRule="auto"/>
        <w:jc w:val="both"/>
      </w:pPr>
    </w:p>
    <w:p w14:paraId="08F44DE8" w14:textId="5B05FF3C" w:rsidR="00605C7D" w:rsidRDefault="00BF6D8D" w:rsidP="00605C7D">
      <w:r>
        <w:br w:type="page"/>
      </w:r>
    </w:p>
    <w:p w14:paraId="1F5D6C30" w14:textId="77777777" w:rsidR="00605C7D" w:rsidRDefault="00605C7D" w:rsidP="00605C7D">
      <w:pPr>
        <w:pStyle w:val="Heading1"/>
        <w:spacing w:line="360" w:lineRule="auto"/>
        <w:jc w:val="center"/>
        <w:rPr>
          <w:rFonts w:cs="Times New Roman"/>
          <w:bCs/>
          <w:szCs w:val="24"/>
        </w:rPr>
      </w:pPr>
      <w:bookmarkStart w:id="5" w:name="_Toc204529757"/>
      <w:r w:rsidRPr="00B20613">
        <w:rPr>
          <w:rFonts w:cs="Times New Roman"/>
          <w:bCs/>
          <w:szCs w:val="24"/>
        </w:rPr>
        <w:lastRenderedPageBreak/>
        <w:t>LIST OF TABLES</w:t>
      </w:r>
      <w:bookmarkEnd w:id="5"/>
    </w:p>
    <w:p w14:paraId="5290184B" w14:textId="2C32D1A9" w:rsidR="000A7A0F" w:rsidRDefault="00605C7D">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04529832" w:history="1">
        <w:r w:rsidR="000A7A0F" w:rsidRPr="002A150E">
          <w:rPr>
            <w:rStyle w:val="Hyperlink"/>
            <w:noProof/>
          </w:rPr>
          <w:t>Table 1:Economical Feasibility Breakdown</w:t>
        </w:r>
        <w:r w:rsidR="000A7A0F">
          <w:rPr>
            <w:noProof/>
            <w:webHidden/>
          </w:rPr>
          <w:tab/>
        </w:r>
        <w:r w:rsidR="000A7A0F">
          <w:rPr>
            <w:noProof/>
            <w:webHidden/>
          </w:rPr>
          <w:fldChar w:fldCharType="begin"/>
        </w:r>
        <w:r w:rsidR="000A7A0F">
          <w:rPr>
            <w:noProof/>
            <w:webHidden/>
          </w:rPr>
          <w:instrText xml:space="preserve"> PAGEREF _Toc204529832 \h </w:instrText>
        </w:r>
        <w:r w:rsidR="000A7A0F">
          <w:rPr>
            <w:noProof/>
            <w:webHidden/>
          </w:rPr>
        </w:r>
        <w:r w:rsidR="000A7A0F">
          <w:rPr>
            <w:noProof/>
            <w:webHidden/>
          </w:rPr>
          <w:fldChar w:fldCharType="separate"/>
        </w:r>
        <w:r w:rsidR="000A7A0F">
          <w:rPr>
            <w:noProof/>
            <w:webHidden/>
          </w:rPr>
          <w:t>23</w:t>
        </w:r>
        <w:r w:rsidR="000A7A0F">
          <w:rPr>
            <w:noProof/>
            <w:webHidden/>
          </w:rPr>
          <w:fldChar w:fldCharType="end"/>
        </w:r>
      </w:hyperlink>
    </w:p>
    <w:p w14:paraId="7D00C4D1" w14:textId="55D846E1" w:rsidR="000A7A0F" w:rsidRDefault="000A7A0F">
      <w:pPr>
        <w:pStyle w:val="TableofFigures"/>
        <w:tabs>
          <w:tab w:val="right" w:leader="dot" w:pos="9350"/>
        </w:tabs>
        <w:rPr>
          <w:rFonts w:asciiTheme="minorHAnsi" w:eastAsiaTheme="minorEastAsia" w:hAnsiTheme="minorHAnsi" w:cstheme="minorBidi"/>
          <w:noProof/>
          <w:sz w:val="22"/>
          <w:szCs w:val="22"/>
        </w:rPr>
      </w:pPr>
      <w:hyperlink w:anchor="_Toc204529833" w:history="1">
        <w:r w:rsidRPr="002A150E">
          <w:rPr>
            <w:rStyle w:val="Hyperlink"/>
            <w:noProof/>
          </w:rPr>
          <w:t>Table 2:Expected Benefits of Economic Feasibility</w:t>
        </w:r>
        <w:r>
          <w:rPr>
            <w:noProof/>
            <w:webHidden/>
          </w:rPr>
          <w:tab/>
        </w:r>
        <w:r>
          <w:rPr>
            <w:noProof/>
            <w:webHidden/>
          </w:rPr>
          <w:fldChar w:fldCharType="begin"/>
        </w:r>
        <w:r>
          <w:rPr>
            <w:noProof/>
            <w:webHidden/>
          </w:rPr>
          <w:instrText xml:space="preserve"> PAGEREF _Toc204529833 \h </w:instrText>
        </w:r>
        <w:r>
          <w:rPr>
            <w:noProof/>
            <w:webHidden/>
          </w:rPr>
        </w:r>
        <w:r>
          <w:rPr>
            <w:noProof/>
            <w:webHidden/>
          </w:rPr>
          <w:fldChar w:fldCharType="separate"/>
        </w:r>
        <w:r>
          <w:rPr>
            <w:noProof/>
            <w:webHidden/>
          </w:rPr>
          <w:t>24</w:t>
        </w:r>
        <w:r>
          <w:rPr>
            <w:noProof/>
            <w:webHidden/>
          </w:rPr>
          <w:fldChar w:fldCharType="end"/>
        </w:r>
      </w:hyperlink>
    </w:p>
    <w:p w14:paraId="218B8262" w14:textId="1174F432" w:rsidR="000A7A0F" w:rsidRDefault="000A7A0F">
      <w:pPr>
        <w:pStyle w:val="TableofFigures"/>
        <w:tabs>
          <w:tab w:val="right" w:leader="dot" w:pos="9350"/>
        </w:tabs>
        <w:rPr>
          <w:rFonts w:asciiTheme="minorHAnsi" w:eastAsiaTheme="minorEastAsia" w:hAnsiTheme="minorHAnsi" w:cstheme="minorBidi"/>
          <w:noProof/>
          <w:sz w:val="22"/>
          <w:szCs w:val="22"/>
        </w:rPr>
      </w:pPr>
      <w:hyperlink w:anchor="_Toc204529834" w:history="1">
        <w:r w:rsidRPr="002A150E">
          <w:rPr>
            <w:rStyle w:val="Hyperlink"/>
            <w:noProof/>
          </w:rPr>
          <w:t>Table 4:Functionality</w:t>
        </w:r>
        <w:r>
          <w:rPr>
            <w:noProof/>
            <w:webHidden/>
          </w:rPr>
          <w:tab/>
        </w:r>
        <w:r>
          <w:rPr>
            <w:noProof/>
            <w:webHidden/>
          </w:rPr>
          <w:fldChar w:fldCharType="begin"/>
        </w:r>
        <w:r>
          <w:rPr>
            <w:noProof/>
            <w:webHidden/>
          </w:rPr>
          <w:instrText xml:space="preserve"> PAGEREF _Toc204529834 \h </w:instrText>
        </w:r>
        <w:r>
          <w:rPr>
            <w:noProof/>
            <w:webHidden/>
          </w:rPr>
        </w:r>
        <w:r>
          <w:rPr>
            <w:noProof/>
            <w:webHidden/>
          </w:rPr>
          <w:fldChar w:fldCharType="separate"/>
        </w:r>
        <w:r>
          <w:rPr>
            <w:noProof/>
            <w:webHidden/>
          </w:rPr>
          <w:t>48</w:t>
        </w:r>
        <w:r>
          <w:rPr>
            <w:noProof/>
            <w:webHidden/>
          </w:rPr>
          <w:fldChar w:fldCharType="end"/>
        </w:r>
      </w:hyperlink>
    </w:p>
    <w:p w14:paraId="0015B835" w14:textId="22C3A2A2" w:rsidR="000A7A0F" w:rsidRDefault="000A7A0F">
      <w:pPr>
        <w:pStyle w:val="TableofFigures"/>
        <w:tabs>
          <w:tab w:val="right" w:leader="dot" w:pos="9350"/>
        </w:tabs>
        <w:rPr>
          <w:rFonts w:asciiTheme="minorHAnsi" w:eastAsiaTheme="minorEastAsia" w:hAnsiTheme="minorHAnsi" w:cstheme="minorBidi"/>
          <w:noProof/>
          <w:sz w:val="22"/>
          <w:szCs w:val="22"/>
        </w:rPr>
      </w:pPr>
      <w:hyperlink w:anchor="_Toc204529835" w:history="1">
        <w:r w:rsidRPr="002A150E">
          <w:rPr>
            <w:rStyle w:val="Hyperlink"/>
            <w:noProof/>
          </w:rPr>
          <w:t>Table 5: Test Case and Reports</w:t>
        </w:r>
        <w:r>
          <w:rPr>
            <w:noProof/>
            <w:webHidden/>
          </w:rPr>
          <w:tab/>
        </w:r>
        <w:r>
          <w:rPr>
            <w:noProof/>
            <w:webHidden/>
          </w:rPr>
          <w:fldChar w:fldCharType="begin"/>
        </w:r>
        <w:r>
          <w:rPr>
            <w:noProof/>
            <w:webHidden/>
          </w:rPr>
          <w:instrText xml:space="preserve"> PAGEREF _Toc204529835 \h </w:instrText>
        </w:r>
        <w:r>
          <w:rPr>
            <w:noProof/>
            <w:webHidden/>
          </w:rPr>
        </w:r>
        <w:r>
          <w:rPr>
            <w:noProof/>
            <w:webHidden/>
          </w:rPr>
          <w:fldChar w:fldCharType="separate"/>
        </w:r>
        <w:r>
          <w:rPr>
            <w:noProof/>
            <w:webHidden/>
          </w:rPr>
          <w:t>52</w:t>
        </w:r>
        <w:r>
          <w:rPr>
            <w:noProof/>
            <w:webHidden/>
          </w:rPr>
          <w:fldChar w:fldCharType="end"/>
        </w:r>
      </w:hyperlink>
    </w:p>
    <w:p w14:paraId="5C486B1F" w14:textId="6D022EB8" w:rsidR="000A7A0F" w:rsidRDefault="000A7A0F">
      <w:pPr>
        <w:pStyle w:val="TableofFigures"/>
        <w:tabs>
          <w:tab w:val="right" w:leader="dot" w:pos="9350"/>
        </w:tabs>
        <w:rPr>
          <w:rFonts w:asciiTheme="minorHAnsi" w:eastAsiaTheme="minorEastAsia" w:hAnsiTheme="minorHAnsi" w:cstheme="minorBidi"/>
          <w:noProof/>
          <w:sz w:val="22"/>
          <w:szCs w:val="22"/>
        </w:rPr>
      </w:pPr>
      <w:hyperlink w:anchor="_Toc204529836" w:history="1">
        <w:r w:rsidRPr="002A150E">
          <w:rPr>
            <w:rStyle w:val="Hyperlink"/>
            <w:noProof/>
          </w:rPr>
          <w:t>Table 6:Project Budget</w:t>
        </w:r>
        <w:r>
          <w:rPr>
            <w:noProof/>
            <w:webHidden/>
          </w:rPr>
          <w:tab/>
        </w:r>
        <w:r>
          <w:rPr>
            <w:noProof/>
            <w:webHidden/>
          </w:rPr>
          <w:fldChar w:fldCharType="begin"/>
        </w:r>
        <w:r>
          <w:rPr>
            <w:noProof/>
            <w:webHidden/>
          </w:rPr>
          <w:instrText xml:space="preserve"> PAGEREF _Toc204529836 \h </w:instrText>
        </w:r>
        <w:r>
          <w:rPr>
            <w:noProof/>
            <w:webHidden/>
          </w:rPr>
        </w:r>
        <w:r>
          <w:rPr>
            <w:noProof/>
            <w:webHidden/>
          </w:rPr>
          <w:fldChar w:fldCharType="separate"/>
        </w:r>
        <w:r>
          <w:rPr>
            <w:noProof/>
            <w:webHidden/>
          </w:rPr>
          <w:t>58</w:t>
        </w:r>
        <w:r>
          <w:rPr>
            <w:noProof/>
            <w:webHidden/>
          </w:rPr>
          <w:fldChar w:fldCharType="end"/>
        </w:r>
      </w:hyperlink>
    </w:p>
    <w:p w14:paraId="614261FF" w14:textId="027AF4E7" w:rsidR="000A7A0F" w:rsidRDefault="000A7A0F">
      <w:pPr>
        <w:pStyle w:val="TableofFigures"/>
        <w:tabs>
          <w:tab w:val="right" w:leader="dot" w:pos="9350"/>
        </w:tabs>
        <w:rPr>
          <w:rFonts w:asciiTheme="minorHAnsi" w:eastAsiaTheme="minorEastAsia" w:hAnsiTheme="minorHAnsi" w:cstheme="minorBidi"/>
          <w:noProof/>
          <w:sz w:val="22"/>
          <w:szCs w:val="22"/>
        </w:rPr>
      </w:pPr>
      <w:hyperlink w:anchor="_Toc204529837" w:history="1">
        <w:r w:rsidRPr="002A150E">
          <w:rPr>
            <w:rStyle w:val="Hyperlink"/>
            <w:noProof/>
          </w:rPr>
          <w:t>Table 7:Project Timeline</w:t>
        </w:r>
        <w:r>
          <w:rPr>
            <w:noProof/>
            <w:webHidden/>
          </w:rPr>
          <w:tab/>
        </w:r>
        <w:r>
          <w:rPr>
            <w:noProof/>
            <w:webHidden/>
          </w:rPr>
          <w:fldChar w:fldCharType="begin"/>
        </w:r>
        <w:r>
          <w:rPr>
            <w:noProof/>
            <w:webHidden/>
          </w:rPr>
          <w:instrText xml:space="preserve"> PAGEREF _Toc204529837 \h </w:instrText>
        </w:r>
        <w:r>
          <w:rPr>
            <w:noProof/>
            <w:webHidden/>
          </w:rPr>
        </w:r>
        <w:r>
          <w:rPr>
            <w:noProof/>
            <w:webHidden/>
          </w:rPr>
          <w:fldChar w:fldCharType="separate"/>
        </w:r>
        <w:r>
          <w:rPr>
            <w:noProof/>
            <w:webHidden/>
          </w:rPr>
          <w:t>58</w:t>
        </w:r>
        <w:r>
          <w:rPr>
            <w:noProof/>
            <w:webHidden/>
          </w:rPr>
          <w:fldChar w:fldCharType="end"/>
        </w:r>
      </w:hyperlink>
    </w:p>
    <w:p w14:paraId="49B4036A" w14:textId="4AB66407" w:rsidR="00966800" w:rsidRPr="00B20613" w:rsidRDefault="00605C7D" w:rsidP="00605C7D">
      <w:pPr>
        <w:spacing w:line="360" w:lineRule="auto"/>
        <w:jc w:val="both"/>
      </w:pPr>
      <w:r>
        <w:fldChar w:fldCharType="end"/>
      </w:r>
    </w:p>
    <w:p w14:paraId="67D138A8" w14:textId="77777777" w:rsidR="000F7A3C" w:rsidRPr="00B20613" w:rsidRDefault="000F7A3C" w:rsidP="00B20613">
      <w:pPr>
        <w:spacing w:line="360" w:lineRule="auto"/>
        <w:jc w:val="both"/>
        <w:rPr>
          <w:b/>
        </w:rPr>
      </w:pPr>
      <w:r w:rsidRPr="00B20613">
        <w:rPr>
          <w:b/>
        </w:rPr>
        <w:br w:type="page"/>
      </w:r>
    </w:p>
    <w:p w14:paraId="4F518DEF" w14:textId="0171DA42" w:rsidR="000F7A3C" w:rsidRPr="00B20613" w:rsidRDefault="000F7A3C" w:rsidP="00B20613">
      <w:pPr>
        <w:pStyle w:val="Heading1"/>
        <w:spacing w:line="360" w:lineRule="auto"/>
        <w:jc w:val="center"/>
        <w:rPr>
          <w:rFonts w:cs="Times New Roman"/>
          <w:bCs/>
          <w:szCs w:val="24"/>
        </w:rPr>
      </w:pPr>
      <w:bookmarkStart w:id="6" w:name="_Toc184942071"/>
      <w:bookmarkStart w:id="7" w:name="_Toc204529758"/>
      <w:r w:rsidRPr="00B20613">
        <w:rPr>
          <w:rFonts w:cs="Times New Roman"/>
          <w:bCs/>
          <w:szCs w:val="24"/>
        </w:rPr>
        <w:lastRenderedPageBreak/>
        <w:t>LIST OF FIGURES</w:t>
      </w:r>
      <w:bookmarkEnd w:id="6"/>
      <w:bookmarkEnd w:id="7"/>
    </w:p>
    <w:p w14:paraId="05DFF2D4" w14:textId="2C01F232" w:rsidR="00125EB5" w:rsidRDefault="002667AC">
      <w:pPr>
        <w:pStyle w:val="TableofFigures"/>
        <w:tabs>
          <w:tab w:val="right" w:leader="dot" w:pos="9350"/>
        </w:tabs>
        <w:rPr>
          <w:rFonts w:asciiTheme="minorHAnsi" w:eastAsiaTheme="minorEastAsia" w:hAnsiTheme="minorHAnsi" w:cstheme="minorBidi"/>
          <w:noProof/>
          <w:sz w:val="22"/>
          <w:szCs w:val="22"/>
        </w:rPr>
      </w:pPr>
      <w:r>
        <w:rPr>
          <w:rFonts w:eastAsiaTheme="minorEastAsia"/>
          <w:noProof/>
        </w:rPr>
        <w:fldChar w:fldCharType="begin"/>
      </w:r>
      <w:r>
        <w:rPr>
          <w:rFonts w:eastAsiaTheme="minorEastAsia"/>
          <w:noProof/>
        </w:rPr>
        <w:instrText xml:space="preserve"> TOC \h \z \c "Figure" </w:instrText>
      </w:r>
      <w:r>
        <w:rPr>
          <w:rFonts w:eastAsiaTheme="minorEastAsia"/>
          <w:noProof/>
        </w:rPr>
        <w:fldChar w:fldCharType="separate"/>
      </w:r>
      <w:hyperlink w:anchor="_Toc204529863" w:history="1">
        <w:r w:rsidR="00125EB5" w:rsidRPr="00334926">
          <w:rPr>
            <w:rStyle w:val="Hyperlink"/>
            <w:noProof/>
          </w:rPr>
          <w:t>Figure 1:System Methodology Diagram</w:t>
        </w:r>
        <w:r w:rsidR="00125EB5">
          <w:rPr>
            <w:noProof/>
            <w:webHidden/>
          </w:rPr>
          <w:tab/>
        </w:r>
        <w:r w:rsidR="00125EB5">
          <w:rPr>
            <w:noProof/>
            <w:webHidden/>
          </w:rPr>
          <w:fldChar w:fldCharType="begin"/>
        </w:r>
        <w:r w:rsidR="00125EB5">
          <w:rPr>
            <w:noProof/>
            <w:webHidden/>
          </w:rPr>
          <w:instrText xml:space="preserve"> PAGEREF _Toc204529863 \h </w:instrText>
        </w:r>
        <w:r w:rsidR="00125EB5">
          <w:rPr>
            <w:noProof/>
            <w:webHidden/>
          </w:rPr>
        </w:r>
        <w:r w:rsidR="00125EB5">
          <w:rPr>
            <w:noProof/>
            <w:webHidden/>
          </w:rPr>
          <w:fldChar w:fldCharType="separate"/>
        </w:r>
        <w:r w:rsidR="00125EB5">
          <w:rPr>
            <w:noProof/>
            <w:webHidden/>
          </w:rPr>
          <w:t>11</w:t>
        </w:r>
        <w:r w:rsidR="00125EB5">
          <w:rPr>
            <w:noProof/>
            <w:webHidden/>
          </w:rPr>
          <w:fldChar w:fldCharType="end"/>
        </w:r>
      </w:hyperlink>
    </w:p>
    <w:p w14:paraId="7B73718C" w14:textId="0347CC67"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64" w:history="1">
        <w:r w:rsidRPr="00334926">
          <w:rPr>
            <w:rStyle w:val="Hyperlink"/>
            <w:noProof/>
          </w:rPr>
          <w:t>Figure 2:Conceptual Diagram</w:t>
        </w:r>
        <w:r>
          <w:rPr>
            <w:noProof/>
            <w:webHidden/>
          </w:rPr>
          <w:tab/>
        </w:r>
        <w:r>
          <w:rPr>
            <w:noProof/>
            <w:webHidden/>
          </w:rPr>
          <w:fldChar w:fldCharType="begin"/>
        </w:r>
        <w:r>
          <w:rPr>
            <w:noProof/>
            <w:webHidden/>
          </w:rPr>
          <w:instrText xml:space="preserve"> PAGEREF _Toc204529864 \h </w:instrText>
        </w:r>
        <w:r>
          <w:rPr>
            <w:noProof/>
            <w:webHidden/>
          </w:rPr>
        </w:r>
        <w:r>
          <w:rPr>
            <w:noProof/>
            <w:webHidden/>
          </w:rPr>
          <w:fldChar w:fldCharType="separate"/>
        </w:r>
        <w:r>
          <w:rPr>
            <w:noProof/>
            <w:webHidden/>
          </w:rPr>
          <w:t>15</w:t>
        </w:r>
        <w:r>
          <w:rPr>
            <w:noProof/>
            <w:webHidden/>
          </w:rPr>
          <w:fldChar w:fldCharType="end"/>
        </w:r>
      </w:hyperlink>
    </w:p>
    <w:p w14:paraId="16D81374" w14:textId="3BA4B020"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65" w:history="1">
        <w:r w:rsidRPr="00334926">
          <w:rPr>
            <w:rStyle w:val="Hyperlink"/>
            <w:noProof/>
          </w:rPr>
          <w:t>Figure 3: User F</w:t>
        </w:r>
        <w:r w:rsidRPr="00334926">
          <w:rPr>
            <w:rStyle w:val="Hyperlink"/>
            <w:noProof/>
          </w:rPr>
          <w:t>e</w:t>
        </w:r>
        <w:r w:rsidRPr="00334926">
          <w:rPr>
            <w:rStyle w:val="Hyperlink"/>
            <w:noProof/>
          </w:rPr>
          <w:t>edback from Questionnaire</w:t>
        </w:r>
        <w:r>
          <w:rPr>
            <w:noProof/>
            <w:webHidden/>
          </w:rPr>
          <w:tab/>
        </w:r>
        <w:r>
          <w:rPr>
            <w:noProof/>
            <w:webHidden/>
          </w:rPr>
          <w:fldChar w:fldCharType="begin"/>
        </w:r>
        <w:r>
          <w:rPr>
            <w:noProof/>
            <w:webHidden/>
          </w:rPr>
          <w:instrText xml:space="preserve"> PAGEREF _Toc204529865 \h </w:instrText>
        </w:r>
        <w:r>
          <w:rPr>
            <w:noProof/>
            <w:webHidden/>
          </w:rPr>
        </w:r>
        <w:r>
          <w:rPr>
            <w:noProof/>
            <w:webHidden/>
          </w:rPr>
          <w:fldChar w:fldCharType="separate"/>
        </w:r>
        <w:r>
          <w:rPr>
            <w:noProof/>
            <w:webHidden/>
          </w:rPr>
          <w:t>27</w:t>
        </w:r>
        <w:r>
          <w:rPr>
            <w:noProof/>
            <w:webHidden/>
          </w:rPr>
          <w:fldChar w:fldCharType="end"/>
        </w:r>
      </w:hyperlink>
    </w:p>
    <w:p w14:paraId="7A6F0BE6" w14:textId="4458BFF2"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66" w:history="1">
        <w:r w:rsidRPr="00334926">
          <w:rPr>
            <w:rStyle w:val="Hyperlink"/>
            <w:noProof/>
          </w:rPr>
          <w:t xml:space="preserve">Figure 4: Age Group </w:t>
        </w:r>
        <w:r w:rsidRPr="00334926">
          <w:rPr>
            <w:rStyle w:val="Hyperlink"/>
            <w:noProof/>
          </w:rPr>
          <w:t>R</w:t>
        </w:r>
        <w:r w:rsidRPr="00334926">
          <w:rPr>
            <w:rStyle w:val="Hyperlink"/>
            <w:noProof/>
          </w:rPr>
          <w:t>esponse</w:t>
        </w:r>
        <w:r>
          <w:rPr>
            <w:noProof/>
            <w:webHidden/>
          </w:rPr>
          <w:tab/>
        </w:r>
        <w:r>
          <w:rPr>
            <w:noProof/>
            <w:webHidden/>
          </w:rPr>
          <w:fldChar w:fldCharType="begin"/>
        </w:r>
        <w:r>
          <w:rPr>
            <w:noProof/>
            <w:webHidden/>
          </w:rPr>
          <w:instrText xml:space="preserve"> PAGEREF _Toc204529866 \h </w:instrText>
        </w:r>
        <w:r>
          <w:rPr>
            <w:noProof/>
            <w:webHidden/>
          </w:rPr>
        </w:r>
        <w:r>
          <w:rPr>
            <w:noProof/>
            <w:webHidden/>
          </w:rPr>
          <w:fldChar w:fldCharType="separate"/>
        </w:r>
        <w:r>
          <w:rPr>
            <w:noProof/>
            <w:webHidden/>
          </w:rPr>
          <w:t>28</w:t>
        </w:r>
        <w:r>
          <w:rPr>
            <w:noProof/>
            <w:webHidden/>
          </w:rPr>
          <w:fldChar w:fldCharType="end"/>
        </w:r>
      </w:hyperlink>
    </w:p>
    <w:p w14:paraId="112870B1" w14:textId="2037302D"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67" w:history="1">
        <w:r w:rsidRPr="00334926">
          <w:rPr>
            <w:rStyle w:val="Hyperlink"/>
            <w:noProof/>
          </w:rPr>
          <w:t>Figure 5: Gender Response</w:t>
        </w:r>
        <w:r>
          <w:rPr>
            <w:noProof/>
            <w:webHidden/>
          </w:rPr>
          <w:tab/>
        </w:r>
        <w:r>
          <w:rPr>
            <w:noProof/>
            <w:webHidden/>
          </w:rPr>
          <w:fldChar w:fldCharType="begin"/>
        </w:r>
        <w:r>
          <w:rPr>
            <w:noProof/>
            <w:webHidden/>
          </w:rPr>
          <w:instrText xml:space="preserve"> PAGEREF _Toc204529867 \h </w:instrText>
        </w:r>
        <w:r>
          <w:rPr>
            <w:noProof/>
            <w:webHidden/>
          </w:rPr>
        </w:r>
        <w:r>
          <w:rPr>
            <w:noProof/>
            <w:webHidden/>
          </w:rPr>
          <w:fldChar w:fldCharType="separate"/>
        </w:r>
        <w:r>
          <w:rPr>
            <w:noProof/>
            <w:webHidden/>
          </w:rPr>
          <w:t>28</w:t>
        </w:r>
        <w:r>
          <w:rPr>
            <w:noProof/>
            <w:webHidden/>
          </w:rPr>
          <w:fldChar w:fldCharType="end"/>
        </w:r>
      </w:hyperlink>
    </w:p>
    <w:p w14:paraId="5777ECC6" w14:textId="0AD6BEA9"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68" w:history="1">
        <w:r w:rsidRPr="00334926">
          <w:rPr>
            <w:rStyle w:val="Hyperlink"/>
            <w:noProof/>
          </w:rPr>
          <w:t>Figure 6: Level of Education Response</w:t>
        </w:r>
        <w:r>
          <w:rPr>
            <w:noProof/>
            <w:webHidden/>
          </w:rPr>
          <w:tab/>
        </w:r>
        <w:r>
          <w:rPr>
            <w:noProof/>
            <w:webHidden/>
          </w:rPr>
          <w:fldChar w:fldCharType="begin"/>
        </w:r>
        <w:r>
          <w:rPr>
            <w:noProof/>
            <w:webHidden/>
          </w:rPr>
          <w:instrText xml:space="preserve"> PAGEREF _Toc204529868 \h </w:instrText>
        </w:r>
        <w:r>
          <w:rPr>
            <w:noProof/>
            <w:webHidden/>
          </w:rPr>
        </w:r>
        <w:r>
          <w:rPr>
            <w:noProof/>
            <w:webHidden/>
          </w:rPr>
          <w:fldChar w:fldCharType="separate"/>
        </w:r>
        <w:r>
          <w:rPr>
            <w:noProof/>
            <w:webHidden/>
          </w:rPr>
          <w:t>29</w:t>
        </w:r>
        <w:r>
          <w:rPr>
            <w:noProof/>
            <w:webHidden/>
          </w:rPr>
          <w:fldChar w:fldCharType="end"/>
        </w:r>
      </w:hyperlink>
    </w:p>
    <w:p w14:paraId="2EC343CB" w14:textId="5A3CD005"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69" w:history="1">
        <w:r w:rsidRPr="00334926">
          <w:rPr>
            <w:rStyle w:val="Hyperlink"/>
            <w:noProof/>
          </w:rPr>
          <w:t>Figure 7: People who voted in the previous Election</w:t>
        </w:r>
        <w:r>
          <w:rPr>
            <w:noProof/>
            <w:webHidden/>
          </w:rPr>
          <w:tab/>
        </w:r>
        <w:r>
          <w:rPr>
            <w:noProof/>
            <w:webHidden/>
          </w:rPr>
          <w:fldChar w:fldCharType="begin"/>
        </w:r>
        <w:r>
          <w:rPr>
            <w:noProof/>
            <w:webHidden/>
          </w:rPr>
          <w:instrText xml:space="preserve"> PAGEREF _Toc204529869 \h </w:instrText>
        </w:r>
        <w:r>
          <w:rPr>
            <w:noProof/>
            <w:webHidden/>
          </w:rPr>
        </w:r>
        <w:r>
          <w:rPr>
            <w:noProof/>
            <w:webHidden/>
          </w:rPr>
          <w:fldChar w:fldCharType="separate"/>
        </w:r>
        <w:r>
          <w:rPr>
            <w:noProof/>
            <w:webHidden/>
          </w:rPr>
          <w:t>29</w:t>
        </w:r>
        <w:r>
          <w:rPr>
            <w:noProof/>
            <w:webHidden/>
          </w:rPr>
          <w:fldChar w:fldCharType="end"/>
        </w:r>
      </w:hyperlink>
    </w:p>
    <w:p w14:paraId="140C90C0" w14:textId="4BAA4393"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70" w:history="1">
        <w:r w:rsidRPr="00334926">
          <w:rPr>
            <w:rStyle w:val="Hyperlink"/>
            <w:noProof/>
          </w:rPr>
          <w:t>Figure 8: Ratio experience of the Tradition Voting System</w:t>
        </w:r>
        <w:r>
          <w:rPr>
            <w:noProof/>
            <w:webHidden/>
          </w:rPr>
          <w:tab/>
        </w:r>
        <w:r>
          <w:rPr>
            <w:noProof/>
            <w:webHidden/>
          </w:rPr>
          <w:fldChar w:fldCharType="begin"/>
        </w:r>
        <w:r>
          <w:rPr>
            <w:noProof/>
            <w:webHidden/>
          </w:rPr>
          <w:instrText xml:space="preserve"> PAGEREF _Toc204529870 \h </w:instrText>
        </w:r>
        <w:r>
          <w:rPr>
            <w:noProof/>
            <w:webHidden/>
          </w:rPr>
        </w:r>
        <w:r>
          <w:rPr>
            <w:noProof/>
            <w:webHidden/>
          </w:rPr>
          <w:fldChar w:fldCharType="separate"/>
        </w:r>
        <w:r>
          <w:rPr>
            <w:noProof/>
            <w:webHidden/>
          </w:rPr>
          <w:t>30</w:t>
        </w:r>
        <w:r>
          <w:rPr>
            <w:noProof/>
            <w:webHidden/>
          </w:rPr>
          <w:fldChar w:fldCharType="end"/>
        </w:r>
      </w:hyperlink>
    </w:p>
    <w:p w14:paraId="4119CC99" w14:textId="44675392"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71" w:history="1">
        <w:r w:rsidRPr="00334926">
          <w:rPr>
            <w:rStyle w:val="Hyperlink"/>
            <w:noProof/>
          </w:rPr>
          <w:t>Figure 9: Concern of Security of the Current System</w:t>
        </w:r>
        <w:r>
          <w:rPr>
            <w:noProof/>
            <w:webHidden/>
          </w:rPr>
          <w:tab/>
        </w:r>
        <w:r>
          <w:rPr>
            <w:noProof/>
            <w:webHidden/>
          </w:rPr>
          <w:fldChar w:fldCharType="begin"/>
        </w:r>
        <w:r>
          <w:rPr>
            <w:noProof/>
            <w:webHidden/>
          </w:rPr>
          <w:instrText xml:space="preserve"> PAGEREF _Toc204529871 \h </w:instrText>
        </w:r>
        <w:r>
          <w:rPr>
            <w:noProof/>
            <w:webHidden/>
          </w:rPr>
        </w:r>
        <w:r>
          <w:rPr>
            <w:noProof/>
            <w:webHidden/>
          </w:rPr>
          <w:fldChar w:fldCharType="separate"/>
        </w:r>
        <w:r>
          <w:rPr>
            <w:noProof/>
            <w:webHidden/>
          </w:rPr>
          <w:t>30</w:t>
        </w:r>
        <w:r>
          <w:rPr>
            <w:noProof/>
            <w:webHidden/>
          </w:rPr>
          <w:fldChar w:fldCharType="end"/>
        </w:r>
      </w:hyperlink>
    </w:p>
    <w:p w14:paraId="15CAE1ED" w14:textId="79DF9B1F"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72" w:history="1">
        <w:r w:rsidRPr="00334926">
          <w:rPr>
            <w:rStyle w:val="Hyperlink"/>
            <w:noProof/>
          </w:rPr>
          <w:t>Figure 10: Importance of Transparency</w:t>
        </w:r>
        <w:r>
          <w:rPr>
            <w:noProof/>
            <w:webHidden/>
          </w:rPr>
          <w:tab/>
        </w:r>
        <w:r>
          <w:rPr>
            <w:noProof/>
            <w:webHidden/>
          </w:rPr>
          <w:fldChar w:fldCharType="begin"/>
        </w:r>
        <w:r>
          <w:rPr>
            <w:noProof/>
            <w:webHidden/>
          </w:rPr>
          <w:instrText xml:space="preserve"> PAGEREF _Toc204529872 \h </w:instrText>
        </w:r>
        <w:r>
          <w:rPr>
            <w:noProof/>
            <w:webHidden/>
          </w:rPr>
        </w:r>
        <w:r>
          <w:rPr>
            <w:noProof/>
            <w:webHidden/>
          </w:rPr>
          <w:fldChar w:fldCharType="separate"/>
        </w:r>
        <w:r>
          <w:rPr>
            <w:noProof/>
            <w:webHidden/>
          </w:rPr>
          <w:t>31</w:t>
        </w:r>
        <w:r>
          <w:rPr>
            <w:noProof/>
            <w:webHidden/>
          </w:rPr>
          <w:fldChar w:fldCharType="end"/>
        </w:r>
      </w:hyperlink>
    </w:p>
    <w:p w14:paraId="2349FA7F" w14:textId="675B3258"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73" w:history="1">
        <w:r w:rsidRPr="00334926">
          <w:rPr>
            <w:rStyle w:val="Hyperlink"/>
            <w:noProof/>
          </w:rPr>
          <w:t>Figure 11: Comfortability of using Technology</w:t>
        </w:r>
        <w:r>
          <w:rPr>
            <w:noProof/>
            <w:webHidden/>
          </w:rPr>
          <w:tab/>
        </w:r>
        <w:r>
          <w:rPr>
            <w:noProof/>
            <w:webHidden/>
          </w:rPr>
          <w:fldChar w:fldCharType="begin"/>
        </w:r>
        <w:r>
          <w:rPr>
            <w:noProof/>
            <w:webHidden/>
          </w:rPr>
          <w:instrText xml:space="preserve"> PAGEREF _Toc204529873 \h </w:instrText>
        </w:r>
        <w:r>
          <w:rPr>
            <w:noProof/>
            <w:webHidden/>
          </w:rPr>
        </w:r>
        <w:r>
          <w:rPr>
            <w:noProof/>
            <w:webHidden/>
          </w:rPr>
          <w:fldChar w:fldCharType="separate"/>
        </w:r>
        <w:r>
          <w:rPr>
            <w:noProof/>
            <w:webHidden/>
          </w:rPr>
          <w:t>31</w:t>
        </w:r>
        <w:r>
          <w:rPr>
            <w:noProof/>
            <w:webHidden/>
          </w:rPr>
          <w:fldChar w:fldCharType="end"/>
        </w:r>
      </w:hyperlink>
    </w:p>
    <w:p w14:paraId="681B92DB" w14:textId="462C0D11"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74" w:history="1">
        <w:r w:rsidRPr="00334926">
          <w:rPr>
            <w:rStyle w:val="Hyperlink"/>
            <w:noProof/>
          </w:rPr>
          <w:t>Figure 12: Willingness of using Electronic-Voting System</w:t>
        </w:r>
        <w:r>
          <w:rPr>
            <w:noProof/>
            <w:webHidden/>
          </w:rPr>
          <w:tab/>
        </w:r>
        <w:r>
          <w:rPr>
            <w:noProof/>
            <w:webHidden/>
          </w:rPr>
          <w:fldChar w:fldCharType="begin"/>
        </w:r>
        <w:r>
          <w:rPr>
            <w:noProof/>
            <w:webHidden/>
          </w:rPr>
          <w:instrText xml:space="preserve"> PAGEREF _Toc204529874 \h </w:instrText>
        </w:r>
        <w:r>
          <w:rPr>
            <w:noProof/>
            <w:webHidden/>
          </w:rPr>
        </w:r>
        <w:r>
          <w:rPr>
            <w:noProof/>
            <w:webHidden/>
          </w:rPr>
          <w:fldChar w:fldCharType="separate"/>
        </w:r>
        <w:r>
          <w:rPr>
            <w:noProof/>
            <w:webHidden/>
          </w:rPr>
          <w:t>32</w:t>
        </w:r>
        <w:r>
          <w:rPr>
            <w:noProof/>
            <w:webHidden/>
          </w:rPr>
          <w:fldChar w:fldCharType="end"/>
        </w:r>
      </w:hyperlink>
    </w:p>
    <w:p w14:paraId="04DDC8A8" w14:textId="3814B221"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75" w:history="1">
        <w:r w:rsidRPr="00334926">
          <w:rPr>
            <w:rStyle w:val="Hyperlink"/>
            <w:noProof/>
          </w:rPr>
          <w:t>Figure 13:System Architecture Diagram</w:t>
        </w:r>
        <w:r>
          <w:rPr>
            <w:noProof/>
            <w:webHidden/>
          </w:rPr>
          <w:tab/>
        </w:r>
        <w:r>
          <w:rPr>
            <w:noProof/>
            <w:webHidden/>
          </w:rPr>
          <w:fldChar w:fldCharType="begin"/>
        </w:r>
        <w:r>
          <w:rPr>
            <w:noProof/>
            <w:webHidden/>
          </w:rPr>
          <w:instrText xml:space="preserve"> PAGEREF _Toc204529875 \h </w:instrText>
        </w:r>
        <w:r>
          <w:rPr>
            <w:noProof/>
            <w:webHidden/>
          </w:rPr>
        </w:r>
        <w:r>
          <w:rPr>
            <w:noProof/>
            <w:webHidden/>
          </w:rPr>
          <w:fldChar w:fldCharType="separate"/>
        </w:r>
        <w:r>
          <w:rPr>
            <w:noProof/>
            <w:webHidden/>
          </w:rPr>
          <w:t>38</w:t>
        </w:r>
        <w:r>
          <w:rPr>
            <w:noProof/>
            <w:webHidden/>
          </w:rPr>
          <w:fldChar w:fldCharType="end"/>
        </w:r>
      </w:hyperlink>
    </w:p>
    <w:p w14:paraId="4B679A7D" w14:textId="6740AB61"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76" w:history="1">
        <w:r w:rsidRPr="00334926">
          <w:rPr>
            <w:rStyle w:val="Hyperlink"/>
            <w:noProof/>
          </w:rPr>
          <w:t>Figure 14:Class Diagram</w:t>
        </w:r>
        <w:r>
          <w:rPr>
            <w:noProof/>
            <w:webHidden/>
          </w:rPr>
          <w:tab/>
        </w:r>
        <w:r>
          <w:rPr>
            <w:noProof/>
            <w:webHidden/>
          </w:rPr>
          <w:fldChar w:fldCharType="begin"/>
        </w:r>
        <w:r>
          <w:rPr>
            <w:noProof/>
            <w:webHidden/>
          </w:rPr>
          <w:instrText xml:space="preserve"> PAGEREF _Toc204529876 \h </w:instrText>
        </w:r>
        <w:r>
          <w:rPr>
            <w:noProof/>
            <w:webHidden/>
          </w:rPr>
        </w:r>
        <w:r>
          <w:rPr>
            <w:noProof/>
            <w:webHidden/>
          </w:rPr>
          <w:fldChar w:fldCharType="separate"/>
        </w:r>
        <w:r>
          <w:rPr>
            <w:noProof/>
            <w:webHidden/>
          </w:rPr>
          <w:t>39</w:t>
        </w:r>
        <w:r>
          <w:rPr>
            <w:noProof/>
            <w:webHidden/>
          </w:rPr>
          <w:fldChar w:fldCharType="end"/>
        </w:r>
      </w:hyperlink>
    </w:p>
    <w:p w14:paraId="609E95DC" w14:textId="795EF97D"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77" w:history="1">
        <w:r w:rsidRPr="00334926">
          <w:rPr>
            <w:rStyle w:val="Hyperlink"/>
            <w:noProof/>
          </w:rPr>
          <w:t>Figure 15:DFD Level 0</w:t>
        </w:r>
        <w:r>
          <w:rPr>
            <w:noProof/>
            <w:webHidden/>
          </w:rPr>
          <w:tab/>
        </w:r>
        <w:r>
          <w:rPr>
            <w:noProof/>
            <w:webHidden/>
          </w:rPr>
          <w:fldChar w:fldCharType="begin"/>
        </w:r>
        <w:r>
          <w:rPr>
            <w:noProof/>
            <w:webHidden/>
          </w:rPr>
          <w:instrText xml:space="preserve"> PAGEREF _Toc204529877 \h </w:instrText>
        </w:r>
        <w:r>
          <w:rPr>
            <w:noProof/>
            <w:webHidden/>
          </w:rPr>
        </w:r>
        <w:r>
          <w:rPr>
            <w:noProof/>
            <w:webHidden/>
          </w:rPr>
          <w:fldChar w:fldCharType="separate"/>
        </w:r>
        <w:r>
          <w:rPr>
            <w:noProof/>
            <w:webHidden/>
          </w:rPr>
          <w:t>41</w:t>
        </w:r>
        <w:r>
          <w:rPr>
            <w:noProof/>
            <w:webHidden/>
          </w:rPr>
          <w:fldChar w:fldCharType="end"/>
        </w:r>
      </w:hyperlink>
    </w:p>
    <w:p w14:paraId="3EE7FAB4" w14:textId="793CDE8A"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78" w:history="1">
        <w:r w:rsidRPr="00334926">
          <w:rPr>
            <w:rStyle w:val="Hyperlink"/>
            <w:noProof/>
          </w:rPr>
          <w:t>Figure 16:DFD Level 1</w:t>
        </w:r>
        <w:r>
          <w:rPr>
            <w:noProof/>
            <w:webHidden/>
          </w:rPr>
          <w:tab/>
        </w:r>
        <w:r>
          <w:rPr>
            <w:noProof/>
            <w:webHidden/>
          </w:rPr>
          <w:fldChar w:fldCharType="begin"/>
        </w:r>
        <w:r>
          <w:rPr>
            <w:noProof/>
            <w:webHidden/>
          </w:rPr>
          <w:instrText xml:space="preserve"> PAGEREF _Toc204529878 \h </w:instrText>
        </w:r>
        <w:r>
          <w:rPr>
            <w:noProof/>
            <w:webHidden/>
          </w:rPr>
        </w:r>
        <w:r>
          <w:rPr>
            <w:noProof/>
            <w:webHidden/>
          </w:rPr>
          <w:fldChar w:fldCharType="separate"/>
        </w:r>
        <w:r>
          <w:rPr>
            <w:noProof/>
            <w:webHidden/>
          </w:rPr>
          <w:t>42</w:t>
        </w:r>
        <w:r>
          <w:rPr>
            <w:noProof/>
            <w:webHidden/>
          </w:rPr>
          <w:fldChar w:fldCharType="end"/>
        </w:r>
      </w:hyperlink>
    </w:p>
    <w:p w14:paraId="6489A6CD" w14:textId="50EB0F72"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79" w:history="1">
        <w:r w:rsidRPr="00334926">
          <w:rPr>
            <w:rStyle w:val="Hyperlink"/>
            <w:noProof/>
          </w:rPr>
          <w:t>Figure 17:Use-case Diagram</w:t>
        </w:r>
        <w:r>
          <w:rPr>
            <w:noProof/>
            <w:webHidden/>
          </w:rPr>
          <w:tab/>
        </w:r>
        <w:r>
          <w:rPr>
            <w:noProof/>
            <w:webHidden/>
          </w:rPr>
          <w:fldChar w:fldCharType="begin"/>
        </w:r>
        <w:r>
          <w:rPr>
            <w:noProof/>
            <w:webHidden/>
          </w:rPr>
          <w:instrText xml:space="preserve"> PAGEREF _Toc204529879 \h </w:instrText>
        </w:r>
        <w:r>
          <w:rPr>
            <w:noProof/>
            <w:webHidden/>
          </w:rPr>
        </w:r>
        <w:r>
          <w:rPr>
            <w:noProof/>
            <w:webHidden/>
          </w:rPr>
          <w:fldChar w:fldCharType="separate"/>
        </w:r>
        <w:r>
          <w:rPr>
            <w:noProof/>
            <w:webHidden/>
          </w:rPr>
          <w:t>44</w:t>
        </w:r>
        <w:r>
          <w:rPr>
            <w:noProof/>
            <w:webHidden/>
          </w:rPr>
          <w:fldChar w:fldCharType="end"/>
        </w:r>
      </w:hyperlink>
    </w:p>
    <w:p w14:paraId="0FD0F765" w14:textId="7F213A5A"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80" w:history="1">
        <w:r w:rsidRPr="00334926">
          <w:rPr>
            <w:rStyle w:val="Hyperlink"/>
            <w:noProof/>
          </w:rPr>
          <w:t>Figure 18:ER-Diagram</w:t>
        </w:r>
        <w:r>
          <w:rPr>
            <w:noProof/>
            <w:webHidden/>
          </w:rPr>
          <w:tab/>
        </w:r>
        <w:r>
          <w:rPr>
            <w:noProof/>
            <w:webHidden/>
          </w:rPr>
          <w:fldChar w:fldCharType="begin"/>
        </w:r>
        <w:r>
          <w:rPr>
            <w:noProof/>
            <w:webHidden/>
          </w:rPr>
          <w:instrText xml:space="preserve"> PAGEREF _Toc204529880 \h </w:instrText>
        </w:r>
        <w:r>
          <w:rPr>
            <w:noProof/>
            <w:webHidden/>
          </w:rPr>
        </w:r>
        <w:r>
          <w:rPr>
            <w:noProof/>
            <w:webHidden/>
          </w:rPr>
          <w:fldChar w:fldCharType="separate"/>
        </w:r>
        <w:r>
          <w:rPr>
            <w:noProof/>
            <w:webHidden/>
          </w:rPr>
          <w:t>46</w:t>
        </w:r>
        <w:r>
          <w:rPr>
            <w:noProof/>
            <w:webHidden/>
          </w:rPr>
          <w:fldChar w:fldCharType="end"/>
        </w:r>
      </w:hyperlink>
    </w:p>
    <w:p w14:paraId="5EAF86E7" w14:textId="1E4E63D2"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81" w:history="1">
        <w:r w:rsidRPr="00334926">
          <w:rPr>
            <w:rStyle w:val="Hyperlink"/>
            <w:noProof/>
          </w:rPr>
          <w:t>Figure 19:Homepage</w:t>
        </w:r>
        <w:r>
          <w:rPr>
            <w:noProof/>
            <w:webHidden/>
          </w:rPr>
          <w:tab/>
        </w:r>
        <w:r>
          <w:rPr>
            <w:noProof/>
            <w:webHidden/>
          </w:rPr>
          <w:fldChar w:fldCharType="begin"/>
        </w:r>
        <w:r>
          <w:rPr>
            <w:noProof/>
            <w:webHidden/>
          </w:rPr>
          <w:instrText xml:space="preserve"> PAGEREF _Toc204529881 \h </w:instrText>
        </w:r>
        <w:r>
          <w:rPr>
            <w:noProof/>
            <w:webHidden/>
          </w:rPr>
        </w:r>
        <w:r>
          <w:rPr>
            <w:noProof/>
            <w:webHidden/>
          </w:rPr>
          <w:fldChar w:fldCharType="separate"/>
        </w:r>
        <w:r>
          <w:rPr>
            <w:noProof/>
            <w:webHidden/>
          </w:rPr>
          <w:t>49</w:t>
        </w:r>
        <w:r>
          <w:rPr>
            <w:noProof/>
            <w:webHidden/>
          </w:rPr>
          <w:fldChar w:fldCharType="end"/>
        </w:r>
      </w:hyperlink>
    </w:p>
    <w:p w14:paraId="0ED72204" w14:textId="55C9B994"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82" w:history="1">
        <w:r w:rsidRPr="00334926">
          <w:rPr>
            <w:rStyle w:val="Hyperlink"/>
            <w:noProof/>
          </w:rPr>
          <w:t>Figure 20:Homepage code</w:t>
        </w:r>
        <w:r>
          <w:rPr>
            <w:noProof/>
            <w:webHidden/>
          </w:rPr>
          <w:tab/>
        </w:r>
        <w:r>
          <w:rPr>
            <w:noProof/>
            <w:webHidden/>
          </w:rPr>
          <w:fldChar w:fldCharType="begin"/>
        </w:r>
        <w:r>
          <w:rPr>
            <w:noProof/>
            <w:webHidden/>
          </w:rPr>
          <w:instrText xml:space="preserve"> PAGEREF _Toc204529882 \h </w:instrText>
        </w:r>
        <w:r>
          <w:rPr>
            <w:noProof/>
            <w:webHidden/>
          </w:rPr>
        </w:r>
        <w:r>
          <w:rPr>
            <w:noProof/>
            <w:webHidden/>
          </w:rPr>
          <w:fldChar w:fldCharType="separate"/>
        </w:r>
        <w:r>
          <w:rPr>
            <w:noProof/>
            <w:webHidden/>
          </w:rPr>
          <w:t>49</w:t>
        </w:r>
        <w:r>
          <w:rPr>
            <w:noProof/>
            <w:webHidden/>
          </w:rPr>
          <w:fldChar w:fldCharType="end"/>
        </w:r>
      </w:hyperlink>
    </w:p>
    <w:p w14:paraId="6E409B9D" w14:textId="2925E6B2"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83" w:history="1">
        <w:r w:rsidRPr="00334926">
          <w:rPr>
            <w:rStyle w:val="Hyperlink"/>
            <w:noProof/>
          </w:rPr>
          <w:t>Figure 21:Registration page</w:t>
        </w:r>
        <w:r>
          <w:rPr>
            <w:noProof/>
            <w:webHidden/>
          </w:rPr>
          <w:tab/>
        </w:r>
        <w:r>
          <w:rPr>
            <w:noProof/>
            <w:webHidden/>
          </w:rPr>
          <w:fldChar w:fldCharType="begin"/>
        </w:r>
        <w:r>
          <w:rPr>
            <w:noProof/>
            <w:webHidden/>
          </w:rPr>
          <w:instrText xml:space="preserve"> PAGEREF _Toc204529883 \h </w:instrText>
        </w:r>
        <w:r>
          <w:rPr>
            <w:noProof/>
            <w:webHidden/>
          </w:rPr>
        </w:r>
        <w:r>
          <w:rPr>
            <w:noProof/>
            <w:webHidden/>
          </w:rPr>
          <w:fldChar w:fldCharType="separate"/>
        </w:r>
        <w:r>
          <w:rPr>
            <w:noProof/>
            <w:webHidden/>
          </w:rPr>
          <w:t>50</w:t>
        </w:r>
        <w:r>
          <w:rPr>
            <w:noProof/>
            <w:webHidden/>
          </w:rPr>
          <w:fldChar w:fldCharType="end"/>
        </w:r>
      </w:hyperlink>
    </w:p>
    <w:p w14:paraId="3F9EBDA9" w14:textId="33C2C0AE"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84" w:history="1">
        <w:r w:rsidRPr="00334926">
          <w:rPr>
            <w:rStyle w:val="Hyperlink"/>
            <w:noProof/>
          </w:rPr>
          <w:t>Figure 22:Registration code</w:t>
        </w:r>
        <w:r>
          <w:rPr>
            <w:noProof/>
            <w:webHidden/>
          </w:rPr>
          <w:tab/>
        </w:r>
        <w:r>
          <w:rPr>
            <w:noProof/>
            <w:webHidden/>
          </w:rPr>
          <w:fldChar w:fldCharType="begin"/>
        </w:r>
        <w:r>
          <w:rPr>
            <w:noProof/>
            <w:webHidden/>
          </w:rPr>
          <w:instrText xml:space="preserve"> PAGEREF _Toc204529884 \h </w:instrText>
        </w:r>
        <w:r>
          <w:rPr>
            <w:noProof/>
            <w:webHidden/>
          </w:rPr>
        </w:r>
        <w:r>
          <w:rPr>
            <w:noProof/>
            <w:webHidden/>
          </w:rPr>
          <w:fldChar w:fldCharType="separate"/>
        </w:r>
        <w:r>
          <w:rPr>
            <w:noProof/>
            <w:webHidden/>
          </w:rPr>
          <w:t>50</w:t>
        </w:r>
        <w:r>
          <w:rPr>
            <w:noProof/>
            <w:webHidden/>
          </w:rPr>
          <w:fldChar w:fldCharType="end"/>
        </w:r>
      </w:hyperlink>
    </w:p>
    <w:p w14:paraId="47DEDE53" w14:textId="6448D88C"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85" w:history="1">
        <w:r w:rsidRPr="00334926">
          <w:rPr>
            <w:rStyle w:val="Hyperlink"/>
            <w:noProof/>
          </w:rPr>
          <w:t>Figure 23:Login page</w:t>
        </w:r>
        <w:r>
          <w:rPr>
            <w:noProof/>
            <w:webHidden/>
          </w:rPr>
          <w:tab/>
        </w:r>
        <w:r>
          <w:rPr>
            <w:noProof/>
            <w:webHidden/>
          </w:rPr>
          <w:fldChar w:fldCharType="begin"/>
        </w:r>
        <w:r>
          <w:rPr>
            <w:noProof/>
            <w:webHidden/>
          </w:rPr>
          <w:instrText xml:space="preserve"> PAGEREF _Toc204529885 \h </w:instrText>
        </w:r>
        <w:r>
          <w:rPr>
            <w:noProof/>
            <w:webHidden/>
          </w:rPr>
        </w:r>
        <w:r>
          <w:rPr>
            <w:noProof/>
            <w:webHidden/>
          </w:rPr>
          <w:fldChar w:fldCharType="separate"/>
        </w:r>
        <w:r>
          <w:rPr>
            <w:noProof/>
            <w:webHidden/>
          </w:rPr>
          <w:t>51</w:t>
        </w:r>
        <w:r>
          <w:rPr>
            <w:noProof/>
            <w:webHidden/>
          </w:rPr>
          <w:fldChar w:fldCharType="end"/>
        </w:r>
      </w:hyperlink>
    </w:p>
    <w:p w14:paraId="4C03FF80" w14:textId="36693C1B"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86" w:history="1">
        <w:r w:rsidRPr="00334926">
          <w:rPr>
            <w:rStyle w:val="Hyperlink"/>
            <w:noProof/>
          </w:rPr>
          <w:t>Figure 24:Login code</w:t>
        </w:r>
        <w:r>
          <w:rPr>
            <w:noProof/>
            <w:webHidden/>
          </w:rPr>
          <w:tab/>
        </w:r>
        <w:r>
          <w:rPr>
            <w:noProof/>
            <w:webHidden/>
          </w:rPr>
          <w:fldChar w:fldCharType="begin"/>
        </w:r>
        <w:r>
          <w:rPr>
            <w:noProof/>
            <w:webHidden/>
          </w:rPr>
          <w:instrText xml:space="preserve"> PAGEREF _Toc204529886 \h </w:instrText>
        </w:r>
        <w:r>
          <w:rPr>
            <w:noProof/>
            <w:webHidden/>
          </w:rPr>
        </w:r>
        <w:r>
          <w:rPr>
            <w:noProof/>
            <w:webHidden/>
          </w:rPr>
          <w:fldChar w:fldCharType="separate"/>
        </w:r>
        <w:r>
          <w:rPr>
            <w:noProof/>
            <w:webHidden/>
          </w:rPr>
          <w:t>51</w:t>
        </w:r>
        <w:r>
          <w:rPr>
            <w:noProof/>
            <w:webHidden/>
          </w:rPr>
          <w:fldChar w:fldCharType="end"/>
        </w:r>
      </w:hyperlink>
    </w:p>
    <w:p w14:paraId="506DBA2D" w14:textId="555382E3" w:rsidR="00125EB5" w:rsidRDefault="00125EB5">
      <w:pPr>
        <w:pStyle w:val="TableofFigures"/>
        <w:tabs>
          <w:tab w:val="right" w:leader="dot" w:pos="9350"/>
        </w:tabs>
        <w:rPr>
          <w:rFonts w:asciiTheme="minorHAnsi" w:eastAsiaTheme="minorEastAsia" w:hAnsiTheme="minorHAnsi" w:cstheme="minorBidi"/>
          <w:noProof/>
          <w:sz w:val="22"/>
          <w:szCs w:val="22"/>
        </w:rPr>
      </w:pPr>
      <w:hyperlink w:anchor="_Toc204529887" w:history="1">
        <w:r w:rsidRPr="00334926">
          <w:rPr>
            <w:rStyle w:val="Hyperlink"/>
            <w:noProof/>
          </w:rPr>
          <w:t xml:space="preserve">Figure </w:t>
        </w:r>
        <w:r w:rsidRPr="00334926">
          <w:rPr>
            <w:rStyle w:val="Hyperlink"/>
            <w:noProof/>
          </w:rPr>
          <w:t>2</w:t>
        </w:r>
        <w:r w:rsidRPr="00334926">
          <w:rPr>
            <w:rStyle w:val="Hyperlink"/>
            <w:noProof/>
          </w:rPr>
          <w:t>5:Project Timeline Chart</w:t>
        </w:r>
        <w:r>
          <w:rPr>
            <w:noProof/>
            <w:webHidden/>
          </w:rPr>
          <w:tab/>
        </w:r>
        <w:r>
          <w:rPr>
            <w:noProof/>
            <w:webHidden/>
          </w:rPr>
          <w:fldChar w:fldCharType="begin"/>
        </w:r>
        <w:r>
          <w:rPr>
            <w:noProof/>
            <w:webHidden/>
          </w:rPr>
          <w:instrText xml:space="preserve"> PAGEREF _Toc204529887 \h </w:instrText>
        </w:r>
        <w:r>
          <w:rPr>
            <w:noProof/>
            <w:webHidden/>
          </w:rPr>
        </w:r>
        <w:r>
          <w:rPr>
            <w:noProof/>
            <w:webHidden/>
          </w:rPr>
          <w:fldChar w:fldCharType="separate"/>
        </w:r>
        <w:r>
          <w:rPr>
            <w:noProof/>
            <w:webHidden/>
          </w:rPr>
          <w:t>60</w:t>
        </w:r>
        <w:r>
          <w:rPr>
            <w:noProof/>
            <w:webHidden/>
          </w:rPr>
          <w:fldChar w:fldCharType="end"/>
        </w:r>
      </w:hyperlink>
    </w:p>
    <w:p w14:paraId="34F3F57B" w14:textId="1C8C20AC" w:rsidR="00B20613" w:rsidRPr="002667AC" w:rsidRDefault="002667AC" w:rsidP="002667AC">
      <w:pPr>
        <w:pStyle w:val="TableofFigures"/>
        <w:tabs>
          <w:tab w:val="right" w:leader="dot" w:pos="9350"/>
        </w:tabs>
        <w:rPr>
          <w:rFonts w:eastAsiaTheme="minorEastAsia"/>
          <w:noProof/>
        </w:rPr>
      </w:pPr>
      <w:r>
        <w:rPr>
          <w:rFonts w:eastAsiaTheme="minorEastAsia"/>
          <w:noProof/>
        </w:rPr>
        <w:fldChar w:fldCharType="end"/>
      </w:r>
    </w:p>
    <w:p w14:paraId="2305FBCF" w14:textId="685F02A3" w:rsidR="004B1F1F" w:rsidRPr="00B20613" w:rsidRDefault="004B1F1F" w:rsidP="00B20613">
      <w:pPr>
        <w:pStyle w:val="TOCHeading"/>
        <w:spacing w:line="360" w:lineRule="auto"/>
        <w:rPr>
          <w:rFonts w:cs="Times New Roman"/>
          <w:szCs w:val="24"/>
        </w:rPr>
      </w:pPr>
    </w:p>
    <w:p w14:paraId="1C62BE04" w14:textId="77777777" w:rsidR="004B1F1F" w:rsidRPr="00B20613" w:rsidRDefault="004B1F1F" w:rsidP="00B20613">
      <w:pPr>
        <w:spacing w:line="360" w:lineRule="auto"/>
        <w:jc w:val="both"/>
        <w:rPr>
          <w:b/>
        </w:rPr>
      </w:pPr>
    </w:p>
    <w:p w14:paraId="55E3EFCD" w14:textId="77777777" w:rsidR="00B20613" w:rsidRDefault="00B20613" w:rsidP="002667AC">
      <w:bookmarkStart w:id="8" w:name="_Toc184942072"/>
    </w:p>
    <w:p w14:paraId="4FA4EF45" w14:textId="77777777" w:rsidR="00B20613" w:rsidRDefault="00B20613" w:rsidP="002667AC"/>
    <w:p w14:paraId="02E7FEDC" w14:textId="77777777" w:rsidR="00B20613" w:rsidRDefault="00B20613" w:rsidP="00B20613"/>
    <w:p w14:paraId="1928FC1D" w14:textId="77777777" w:rsidR="00B20613" w:rsidRDefault="00B20613" w:rsidP="00B20613"/>
    <w:p w14:paraId="545CB53C" w14:textId="77777777" w:rsidR="00B20613" w:rsidRDefault="00B20613" w:rsidP="00B20613"/>
    <w:p w14:paraId="03A1A155" w14:textId="77777777" w:rsidR="00B20613" w:rsidRDefault="00B20613" w:rsidP="00B20613"/>
    <w:p w14:paraId="48B57215" w14:textId="77777777" w:rsidR="00B20613" w:rsidRDefault="00B20613" w:rsidP="00B20613"/>
    <w:p w14:paraId="19D0EC5D" w14:textId="77777777" w:rsidR="00BF6D8D" w:rsidRDefault="00BF6D8D" w:rsidP="00BF6D8D"/>
    <w:p w14:paraId="1A0C4217" w14:textId="58002D26" w:rsidR="008B1579" w:rsidRPr="00B20613" w:rsidRDefault="004B1F1F" w:rsidP="00BF6D8D">
      <w:pPr>
        <w:pStyle w:val="Heading1"/>
        <w:jc w:val="center"/>
      </w:pPr>
      <w:bookmarkStart w:id="9" w:name="_Toc204529759"/>
      <w:r w:rsidRPr="00B20613">
        <w:lastRenderedPageBreak/>
        <w:t>ABSTRACT</w:t>
      </w:r>
      <w:bookmarkEnd w:id="8"/>
      <w:bookmarkEnd w:id="9"/>
    </w:p>
    <w:p w14:paraId="7E8D3A25" w14:textId="7A8FCF45" w:rsidR="007E092D" w:rsidRPr="007E092D" w:rsidRDefault="007E092D" w:rsidP="001136AD">
      <w:pPr>
        <w:spacing w:line="360" w:lineRule="auto"/>
        <w:jc w:val="both"/>
        <w:rPr>
          <w:rFonts w:eastAsia="Times New Roman"/>
        </w:rPr>
      </w:pPr>
      <w:r w:rsidRPr="007E092D">
        <w:rPr>
          <w:rFonts w:eastAsia="Times New Roman"/>
        </w:rPr>
        <w:t>The integrity, transparency, and efficiency of electoral processes are critical to the stability of democratic societies. Traditional paper-based voting systems, while familiar, are increasingly prone to issues such as delayed result transmission, voter fraud, and limited accessibility for marginalized populations. This project presents the development of a secure and accessible web-based electronic voting (E-voting) system tailored for the Independent Electoral and Boundaries Commission (IEBC). The system leverages cybersecurity best practices including secure authentication, data encryption, and protected session handling to safeguard the confidentiality and integrity of votes. Additionally, it emphasizes inclusivity by incorporating accessibility features that cater to users with disabilities and those in remote regions. Through a combination of system design, implementation, and evaluation, the project aims to demonstrate a more efficient, secure, and user-friendly approach to electronic voting in Kenya.</w:t>
      </w:r>
    </w:p>
    <w:p w14:paraId="1FD9369C" w14:textId="4F7B5311" w:rsidR="004B1F1F" w:rsidRPr="00B20613" w:rsidRDefault="004B1F1F" w:rsidP="00B20613">
      <w:pPr>
        <w:spacing w:line="360" w:lineRule="auto"/>
        <w:jc w:val="both"/>
      </w:pPr>
    </w:p>
    <w:p w14:paraId="34267DAE" w14:textId="77777777" w:rsidR="00B20613" w:rsidRDefault="004B1F1F" w:rsidP="00B20613">
      <w:pPr>
        <w:spacing w:line="360" w:lineRule="auto"/>
        <w:jc w:val="both"/>
        <w:sectPr w:rsidR="00B20613" w:rsidSect="00B20613">
          <w:footerReference w:type="default" r:id="rId9"/>
          <w:footerReference w:type="first" r:id="rId10"/>
          <w:pgSz w:w="12240" w:h="15840"/>
          <w:pgMar w:top="1440" w:right="1440" w:bottom="1440" w:left="1440" w:header="720" w:footer="720" w:gutter="0"/>
          <w:pgNumType w:fmt="lowerRoman"/>
          <w:cols w:space="720"/>
          <w:titlePg/>
          <w:docGrid w:linePitch="360"/>
        </w:sectPr>
      </w:pPr>
      <w:r w:rsidRPr="00B20613">
        <w:br w:type="page"/>
      </w:r>
    </w:p>
    <w:p w14:paraId="6E96A91E" w14:textId="77777777" w:rsidR="001136AD" w:rsidRDefault="00B20613" w:rsidP="001136AD">
      <w:pPr>
        <w:pStyle w:val="Heading1"/>
        <w:jc w:val="center"/>
      </w:pPr>
      <w:bookmarkStart w:id="10" w:name="_Toc184942073"/>
      <w:bookmarkStart w:id="11" w:name="_Toc204529760"/>
      <w:r w:rsidRPr="00B20613">
        <w:lastRenderedPageBreak/>
        <w:t>CHAPTER ONE</w:t>
      </w:r>
      <w:bookmarkStart w:id="12" w:name="_Toc184942074"/>
      <w:bookmarkEnd w:id="10"/>
      <w:bookmarkEnd w:id="11"/>
    </w:p>
    <w:p w14:paraId="7938F39C" w14:textId="31ED104A" w:rsidR="00496248" w:rsidRDefault="00B20613" w:rsidP="003E2744">
      <w:pPr>
        <w:pStyle w:val="Heading1"/>
        <w:spacing w:line="360" w:lineRule="auto"/>
        <w:jc w:val="center"/>
      </w:pPr>
      <w:bookmarkStart w:id="13" w:name="_Toc204529761"/>
      <w:r w:rsidRPr="00B20613">
        <w:t>INTRODUCTION</w:t>
      </w:r>
      <w:bookmarkEnd w:id="12"/>
      <w:bookmarkEnd w:id="13"/>
    </w:p>
    <w:p w14:paraId="64AFDA8A" w14:textId="0F3B1424" w:rsidR="007E092D" w:rsidRPr="007E092D" w:rsidRDefault="007E092D" w:rsidP="003E2744">
      <w:pPr>
        <w:spacing w:line="360" w:lineRule="auto"/>
      </w:pPr>
      <w:r w:rsidRPr="007E092D">
        <w:t xml:space="preserve">Elections form the backbone of democratic governance, enabling citizens to actively participate in the decision-making process. As the world becomes increasingly digital, countries are exploring electronic voting (E-voting) as a modern solution to enhance election transparency, efficiency, and accessibility. E-voting systems hold the promise of speeding up the voting process, ensuring more accurate results, and providing a more inclusive voting experience for populations with specific needs. However, the transition to digital voting brings with it several </w:t>
      </w:r>
      <w:r w:rsidR="00855876" w:rsidRPr="007E092D">
        <w:t>securities</w:t>
      </w:r>
      <w:r w:rsidRPr="007E092D">
        <w:t>, legal, and technical challenges that need to be addressed to build public trust.</w:t>
      </w:r>
    </w:p>
    <w:p w14:paraId="3B46B737" w14:textId="77777777" w:rsidR="001136AD" w:rsidRDefault="007E092D" w:rsidP="003E2744">
      <w:pPr>
        <w:spacing w:line="360" w:lineRule="auto"/>
        <w:rPr>
          <w:b/>
          <w:bCs/>
        </w:rPr>
      </w:pPr>
      <w:r w:rsidRPr="007E092D">
        <w:rPr>
          <w:b/>
          <w:bCs/>
        </w:rPr>
        <w:t>Global Perspective: E-voting Adoption and Challenges</w:t>
      </w:r>
    </w:p>
    <w:p w14:paraId="7BAD28C1" w14:textId="2CDD27A5" w:rsidR="007E092D" w:rsidRPr="007E092D" w:rsidRDefault="007E092D" w:rsidP="003E2744">
      <w:pPr>
        <w:spacing w:line="360" w:lineRule="auto"/>
        <w:rPr>
          <w:b/>
          <w:bCs/>
        </w:rPr>
      </w:pPr>
      <w:r w:rsidRPr="007E092D">
        <w:t>Globally, countries have made significant strides in implementing E-voting systems, though the results have been mixed. Estonia serves as a leading example, where internet-based voting has been successfully implemented since 2005. With over 30% of the population participating in online voting, Estonia has set a benchmark for how digital elections can be efficiently conducted (Vassil et al., 2016). On the other hand, nations like the United States have faced difficulties in adopting E-voting due to concerns over cybersecurity and privacy. In particular, the 2016 U.S. Presidential Election revealed vulnerabilities in election infrastructure, with cyberattacks targeting voting systems and allegations of foreign interference (</w:t>
      </w:r>
      <w:proofErr w:type="spellStart"/>
      <w:r w:rsidRPr="007E092D">
        <w:t>Adida</w:t>
      </w:r>
      <w:proofErr w:type="spellEnd"/>
      <w:r w:rsidRPr="007E092D">
        <w:t xml:space="preserve"> et al., 2008). As such, while many countries are eager to embrace digital voting, concerns around data integrity, hacking threats, and public trust remain key barriers to global E-voting adoption.</w:t>
      </w:r>
    </w:p>
    <w:p w14:paraId="3D016914" w14:textId="77777777" w:rsidR="007E092D" w:rsidRPr="007E092D" w:rsidRDefault="007E092D" w:rsidP="003E2744">
      <w:pPr>
        <w:spacing w:line="360" w:lineRule="auto"/>
        <w:rPr>
          <w:b/>
          <w:bCs/>
        </w:rPr>
      </w:pPr>
      <w:r w:rsidRPr="007E092D">
        <w:rPr>
          <w:b/>
          <w:bCs/>
        </w:rPr>
        <w:t>Local (Kenyan) Perspective: The Need for E-voting and Electoral Challenges</w:t>
      </w:r>
    </w:p>
    <w:p w14:paraId="178DD780" w14:textId="22EF7D64" w:rsidR="007E092D" w:rsidRPr="007E092D" w:rsidRDefault="007E092D" w:rsidP="003E2744">
      <w:pPr>
        <w:spacing w:line="360" w:lineRule="auto"/>
      </w:pPr>
      <w:r w:rsidRPr="007E092D">
        <w:t xml:space="preserve">In Kenya, the adoption of technology by the Independent Electoral and Boundaries Commission (IEBC) has been gradual. While innovations such as biometric voter registration and electronic result transmission have been implemented, the core voting process still relies on traditional paper ballots. This has contributed to significant challenges, such as vote tampering, delayed results, and limited accessibility for people with disabilities or those living in remote areas. Kenya's 2017 elections were marred by accusations of irregularities and election manipulation, leading to widespread public mistrust (Okello &amp; </w:t>
      </w:r>
      <w:proofErr w:type="spellStart"/>
      <w:r w:rsidRPr="007E092D">
        <w:t>Obala</w:t>
      </w:r>
      <w:proofErr w:type="spellEnd"/>
      <w:r w:rsidRPr="007E092D">
        <w:t xml:space="preserve">, 2018). Furthermore, accessibility remains a critical issue, as voters in rural areas often face difficulties in reaching polling stations, </w:t>
      </w:r>
      <w:r w:rsidRPr="007E092D">
        <w:lastRenderedPageBreak/>
        <w:t>and persons with disabilities struggle with inadequate support at voting booths. Given these issues, the introduction of a secure and accessible E-voting system could provide a solution by ensuring voter anonymity, enhancing accessibility, and speeding up the electoral process.</w:t>
      </w:r>
    </w:p>
    <w:p w14:paraId="69F4F8BC" w14:textId="1FEB42BA" w:rsidR="00E91A94" w:rsidRDefault="00A24630" w:rsidP="00A24630">
      <w:pPr>
        <w:pStyle w:val="Heading2"/>
      </w:pPr>
      <w:bookmarkStart w:id="14" w:name="_Toc204529762"/>
      <w:r>
        <w:t>1.1 Background</w:t>
      </w:r>
      <w:bookmarkEnd w:id="14"/>
    </w:p>
    <w:p w14:paraId="1B4228C7" w14:textId="77777777" w:rsidR="007E092D" w:rsidRPr="007E092D" w:rsidRDefault="007E092D" w:rsidP="003E2744">
      <w:pPr>
        <w:spacing w:line="360" w:lineRule="auto"/>
      </w:pPr>
      <w:r w:rsidRPr="007E092D">
        <w:t>Elections are fundamental to democratic societies, providing a structured mechanism for citizens to express their will and participate in governance. As technology advances, many nations are exploring more efficient and transparent electoral processes through electronic voting (E-voting). A well-designed E-voting system has the potential to improve security, reduce election-related violence, and ensure accurate vote tallying. However, these benefits can only be realized if the system is secure, inclusive, and trustworthy.</w:t>
      </w:r>
    </w:p>
    <w:p w14:paraId="54231A0E" w14:textId="77777777" w:rsidR="007E092D" w:rsidRPr="007E092D" w:rsidRDefault="007E092D" w:rsidP="003E2744">
      <w:pPr>
        <w:spacing w:line="360" w:lineRule="auto"/>
        <w:rPr>
          <w:b/>
          <w:bCs/>
        </w:rPr>
      </w:pPr>
      <w:r w:rsidRPr="007E092D">
        <w:rPr>
          <w:b/>
          <w:bCs/>
        </w:rPr>
        <w:t>Global Perspective</w:t>
      </w:r>
    </w:p>
    <w:p w14:paraId="61AB7B07" w14:textId="77777777" w:rsidR="007E092D" w:rsidRPr="007E092D" w:rsidRDefault="007E092D" w:rsidP="003E2744">
      <w:pPr>
        <w:spacing w:line="360" w:lineRule="auto"/>
      </w:pPr>
      <w:r w:rsidRPr="007E092D">
        <w:t>Globally, countries like Estonia and Brazil have led the way in adopting E-voting technologies. Estonia introduced internet-based voting in 2005, and it remains one of the most cited examples of secure, large-scale online voting implementation (Vassil et al., 2016). Similarly, Brazil has long relied on electronic voting machines (EVMs) to conduct nationwide elections, which has significantly reduced vote-counting time and minimized human error (de Araujo et al., 2020). Despite these advancements, global challenges remain cyberattacks, data manipulation, and public mistrust are serious concerns that can compromise the credibility of the electoral process (</w:t>
      </w:r>
      <w:proofErr w:type="spellStart"/>
      <w:r w:rsidRPr="007E092D">
        <w:t>Adida</w:t>
      </w:r>
      <w:proofErr w:type="spellEnd"/>
      <w:r w:rsidRPr="007E092D">
        <w:t xml:space="preserve"> et al., 2008).</w:t>
      </w:r>
    </w:p>
    <w:p w14:paraId="0A9BA39F" w14:textId="77777777" w:rsidR="007E092D" w:rsidRPr="007E092D" w:rsidRDefault="007E092D" w:rsidP="003E2744">
      <w:pPr>
        <w:spacing w:line="360" w:lineRule="auto"/>
        <w:rPr>
          <w:b/>
          <w:bCs/>
        </w:rPr>
      </w:pPr>
      <w:r w:rsidRPr="007E092D">
        <w:rPr>
          <w:b/>
          <w:bCs/>
        </w:rPr>
        <w:t>Local (Kenyan) Perspective</w:t>
      </w:r>
    </w:p>
    <w:p w14:paraId="0FE0C9B4" w14:textId="77777777" w:rsidR="007E092D" w:rsidRPr="007E092D" w:rsidRDefault="007E092D" w:rsidP="003E2744">
      <w:pPr>
        <w:spacing w:line="360" w:lineRule="auto"/>
      </w:pPr>
      <w:r w:rsidRPr="007E092D">
        <w:t xml:space="preserve">In Kenya, the Independent Electoral and Boundaries Commission (IEBC) is responsible for managing elections. While the IEBC has introduced technologies such as biometric voter registration and electronic result transmission, the core voting process still relies heavily on manual systems. This has led to concerns over vote rigging, result delays, and accessibility limitations, especially in rural areas and among persons with disabilities (Okello &amp; </w:t>
      </w:r>
      <w:proofErr w:type="spellStart"/>
      <w:r w:rsidRPr="007E092D">
        <w:t>Obala</w:t>
      </w:r>
      <w:proofErr w:type="spellEnd"/>
      <w:r w:rsidRPr="007E092D">
        <w:t>, 2018). Moreover, mistrust in election outcomes has, in some instances, contributed to political tension and post-election violence.</w:t>
      </w:r>
    </w:p>
    <w:p w14:paraId="5F2F0B8C" w14:textId="0FB63649" w:rsidR="0091431E" w:rsidRPr="007E092D" w:rsidRDefault="007E092D" w:rsidP="003E2744">
      <w:pPr>
        <w:spacing w:line="360" w:lineRule="auto"/>
      </w:pPr>
      <w:r w:rsidRPr="007E092D">
        <w:t xml:space="preserve">With Kenya’s increasing internet penetration and mobile phone usage, there is a growing opportunity to transition to a more robust, secure, and inclusive E-voting solution. However, to </w:t>
      </w:r>
      <w:r w:rsidRPr="007E092D">
        <w:lastRenderedPageBreak/>
        <w:t>gain public trust, such a system must be designed with strong cybersecurity safeguards and a focus on accessibility for all eligible voters.</w:t>
      </w:r>
    </w:p>
    <w:p w14:paraId="3246E8D3" w14:textId="3F63AB3F" w:rsidR="00E91A94" w:rsidRDefault="00A24630" w:rsidP="00A24630">
      <w:pPr>
        <w:pStyle w:val="Heading2"/>
      </w:pPr>
      <w:bookmarkStart w:id="15" w:name="_Toc184942076"/>
      <w:bookmarkStart w:id="16" w:name="_Toc193557515"/>
      <w:bookmarkStart w:id="17" w:name="_Toc193558722"/>
      <w:bookmarkStart w:id="18" w:name="_Toc204529763"/>
      <w:r>
        <w:t xml:space="preserve">1.2 </w:t>
      </w:r>
      <w:r w:rsidR="00B20613" w:rsidRPr="00B20613">
        <w:t>Problem Statement</w:t>
      </w:r>
      <w:bookmarkEnd w:id="15"/>
      <w:bookmarkEnd w:id="16"/>
      <w:bookmarkEnd w:id="17"/>
      <w:bookmarkEnd w:id="18"/>
    </w:p>
    <w:p w14:paraId="1A0DB057" w14:textId="41C7B252" w:rsidR="007E092D" w:rsidRPr="007E092D" w:rsidRDefault="007E092D" w:rsidP="003E2744">
      <w:pPr>
        <w:spacing w:line="360" w:lineRule="auto"/>
      </w:pPr>
      <w:r w:rsidRPr="007E092D">
        <w:t xml:space="preserve">Kenya’s current electoral system faces significant challenges in ensuring efficiency, transparency, and accessibility. Despite the introduction of technological solutions like biometric voter registration and electronic result transmission, the reliance on paper ballots and manual counting continues to expose the process to errors, delays, and potential manipulation (Okello &amp; </w:t>
      </w:r>
      <w:proofErr w:type="spellStart"/>
      <w:r w:rsidRPr="007E092D">
        <w:t>Obala</w:t>
      </w:r>
      <w:proofErr w:type="spellEnd"/>
      <w:r w:rsidRPr="007E092D">
        <w:t xml:space="preserve">, 2018). The 2017 elections highlighted these weaknesses, with accusations of irregularities and a lack of transparency undermining public trust (Okello &amp; </w:t>
      </w:r>
      <w:proofErr w:type="spellStart"/>
      <w:r w:rsidRPr="007E092D">
        <w:t>Obala</w:t>
      </w:r>
      <w:proofErr w:type="spellEnd"/>
      <w:r w:rsidRPr="007E092D">
        <w:t>, 2018). Additionally, the traditional voting system remains inaccessible to certain groups, including rural voters and those with disabilities, limiting their ability to participate fully in the electoral process.</w:t>
      </w:r>
    </w:p>
    <w:p w14:paraId="1A32BB65" w14:textId="77777777" w:rsidR="007E092D" w:rsidRPr="007E092D" w:rsidRDefault="007E092D" w:rsidP="003E2744">
      <w:pPr>
        <w:spacing w:line="360" w:lineRule="auto"/>
      </w:pPr>
      <w:r w:rsidRPr="007E092D">
        <w:t>Furthermore, cybersecurity risks associated with electronic voting have emerged as a global concern. Countries such as the United States have faced issues with election interference and hacking attempts, highlighting vulnerabilities that Kenya must address as it considers transitioning to a digital voting system (</w:t>
      </w:r>
      <w:proofErr w:type="spellStart"/>
      <w:r w:rsidRPr="007E092D">
        <w:t>Adida</w:t>
      </w:r>
      <w:proofErr w:type="spellEnd"/>
      <w:r w:rsidRPr="007E092D">
        <w:t xml:space="preserve"> et al., 2008).</w:t>
      </w:r>
    </w:p>
    <w:p w14:paraId="274BD79A" w14:textId="77777777" w:rsidR="007E092D" w:rsidRPr="007E092D" w:rsidRDefault="007E092D" w:rsidP="003E2744">
      <w:pPr>
        <w:spacing w:line="360" w:lineRule="auto"/>
      </w:pPr>
      <w:r w:rsidRPr="007E092D">
        <w:t>There is, therefore, an urgent need for the development of a secure, transparent, and accessible E-voting system that addresses these challenges. Such a system must incorporate advanced cybersecurity measures to protect voter data, ensure accuracy in vote tallying, and provide an inclusive platform for all citizens to participate in the electoral process, regardless of their location or physical ability.</w:t>
      </w:r>
    </w:p>
    <w:p w14:paraId="6A1640EA" w14:textId="40929680" w:rsidR="00170718" w:rsidRDefault="00A24630" w:rsidP="00A24630">
      <w:pPr>
        <w:pStyle w:val="Heading2"/>
      </w:pPr>
      <w:bookmarkStart w:id="19" w:name="_Toc184942077"/>
      <w:bookmarkStart w:id="20" w:name="_Toc193557516"/>
      <w:bookmarkStart w:id="21" w:name="_Toc193558723"/>
      <w:bookmarkStart w:id="22" w:name="_Toc204529764"/>
      <w:r>
        <w:t xml:space="preserve">1.3 </w:t>
      </w:r>
      <w:r w:rsidR="00B20613" w:rsidRPr="00B20613">
        <w:t>Proposed Solution</w:t>
      </w:r>
      <w:bookmarkEnd w:id="19"/>
      <w:bookmarkEnd w:id="20"/>
      <w:bookmarkEnd w:id="21"/>
      <w:bookmarkEnd w:id="22"/>
    </w:p>
    <w:p w14:paraId="1E844456" w14:textId="77777777" w:rsidR="0091431E" w:rsidRPr="0091431E" w:rsidRDefault="0091431E" w:rsidP="003E2744">
      <w:pPr>
        <w:spacing w:line="360" w:lineRule="auto"/>
      </w:pPr>
      <w:r w:rsidRPr="0091431E">
        <w:t>To address the identified challenges within Kenya's electoral system, this project proposes the development of a secure, transparent, and accessible web-based E-voting system. This solution aims to enhance the electoral process by incorporating advanced cybersecurity measures, improving voter accessibility, and ensuring system reliability.</w:t>
      </w:r>
    </w:p>
    <w:p w14:paraId="533E59B4" w14:textId="77777777" w:rsidR="0091431E" w:rsidRPr="0091431E" w:rsidRDefault="0091431E" w:rsidP="003E2744">
      <w:pPr>
        <w:spacing w:line="360" w:lineRule="auto"/>
        <w:rPr>
          <w:b/>
          <w:bCs/>
        </w:rPr>
      </w:pPr>
      <w:r w:rsidRPr="0091431E">
        <w:rPr>
          <w:b/>
          <w:bCs/>
        </w:rPr>
        <w:t>Key Features of the Proposed E-voting System:</w:t>
      </w:r>
    </w:p>
    <w:p w14:paraId="1A042CA7" w14:textId="77777777" w:rsidR="0091431E" w:rsidRPr="0091431E" w:rsidRDefault="0091431E" w:rsidP="00F60ECD">
      <w:pPr>
        <w:numPr>
          <w:ilvl w:val="0"/>
          <w:numId w:val="2"/>
        </w:numPr>
        <w:spacing w:line="360" w:lineRule="auto"/>
      </w:pPr>
      <w:r w:rsidRPr="0091431E">
        <w:rPr>
          <w:b/>
          <w:bCs/>
        </w:rPr>
        <w:t>Security and Data Integrity</w:t>
      </w:r>
    </w:p>
    <w:p w14:paraId="2D31C97A" w14:textId="77777777" w:rsidR="0091431E" w:rsidRPr="0091431E" w:rsidRDefault="0091431E" w:rsidP="00F60ECD">
      <w:pPr>
        <w:numPr>
          <w:ilvl w:val="1"/>
          <w:numId w:val="2"/>
        </w:numPr>
        <w:spacing w:line="360" w:lineRule="auto"/>
      </w:pPr>
      <w:r w:rsidRPr="0091431E">
        <w:t xml:space="preserve">The proposed system will incorporate end-to-end encryption to ensure that all votes are securely transmitted and protected from tampering. This will ensure that </w:t>
      </w:r>
      <w:r w:rsidRPr="0091431E">
        <w:lastRenderedPageBreak/>
        <w:t>voter data remains confidential and that no unauthorized access can alter the results. Additionally, the system will employ multi-factor authentication to verify the identity of voters, preventing fraud and ensuring that only eligible individuals can cast their ballots.</w:t>
      </w:r>
    </w:p>
    <w:p w14:paraId="6A0B19BF" w14:textId="77777777" w:rsidR="0091431E" w:rsidRPr="0091431E" w:rsidRDefault="0091431E" w:rsidP="00F60ECD">
      <w:pPr>
        <w:numPr>
          <w:ilvl w:val="0"/>
          <w:numId w:val="2"/>
        </w:numPr>
        <w:spacing w:line="360" w:lineRule="auto"/>
      </w:pPr>
      <w:r w:rsidRPr="0091431E">
        <w:rPr>
          <w:b/>
          <w:bCs/>
        </w:rPr>
        <w:t>Transparency and Trust</w:t>
      </w:r>
    </w:p>
    <w:p w14:paraId="46E798B7" w14:textId="77777777" w:rsidR="0091431E" w:rsidRPr="0091431E" w:rsidRDefault="0091431E" w:rsidP="00F60ECD">
      <w:pPr>
        <w:numPr>
          <w:ilvl w:val="1"/>
          <w:numId w:val="2"/>
        </w:numPr>
        <w:spacing w:line="360" w:lineRule="auto"/>
      </w:pPr>
      <w:r w:rsidRPr="0091431E">
        <w:t>To address concerns about electoral transparency, the system will implement blockchain-based auditing mechanisms. This will allow for real-time, tamper-proof verification of votes and results, providing both the public and electoral officials with confidence in the system's accuracy. Voters will also receive digital receipts confirming their vote, allowing them to verify their participation and ensuring auditability throughout the election process.</w:t>
      </w:r>
    </w:p>
    <w:p w14:paraId="3DDA86A3" w14:textId="77777777" w:rsidR="0091431E" w:rsidRPr="0091431E" w:rsidRDefault="0091431E" w:rsidP="00F60ECD">
      <w:pPr>
        <w:numPr>
          <w:ilvl w:val="0"/>
          <w:numId w:val="2"/>
        </w:numPr>
        <w:spacing w:line="360" w:lineRule="auto"/>
      </w:pPr>
      <w:r w:rsidRPr="0091431E">
        <w:rPr>
          <w:b/>
          <w:bCs/>
        </w:rPr>
        <w:t>Accessibility for All Voters</w:t>
      </w:r>
    </w:p>
    <w:p w14:paraId="036BF31C" w14:textId="77777777" w:rsidR="0091431E" w:rsidRPr="0091431E" w:rsidRDefault="0091431E" w:rsidP="00F60ECD">
      <w:pPr>
        <w:numPr>
          <w:ilvl w:val="1"/>
          <w:numId w:val="2"/>
        </w:numPr>
        <w:spacing w:line="360" w:lineRule="auto"/>
      </w:pPr>
      <w:r w:rsidRPr="0091431E">
        <w:t>The system will be designed with user accessibility as a core principle. It will feature an intuitive interface that accommodates individuals with varying levels of digital literacy, as well as enhanced accessibility features such as screen readers and large fonts for persons with disabilities. Additionally, the system will be mobile-friendly, enabling users in remote areas with limited access to computers to vote via smartphones, thereby increasing voter participation.</w:t>
      </w:r>
    </w:p>
    <w:p w14:paraId="5F5A2F1E" w14:textId="77777777" w:rsidR="0091431E" w:rsidRPr="0091431E" w:rsidRDefault="0091431E" w:rsidP="00F60ECD">
      <w:pPr>
        <w:numPr>
          <w:ilvl w:val="0"/>
          <w:numId w:val="2"/>
        </w:numPr>
        <w:spacing w:line="360" w:lineRule="auto"/>
      </w:pPr>
      <w:r w:rsidRPr="0091431E">
        <w:rPr>
          <w:b/>
          <w:bCs/>
        </w:rPr>
        <w:t>Real-time Results and Efficiency</w:t>
      </w:r>
    </w:p>
    <w:p w14:paraId="21CE89B6" w14:textId="77777777" w:rsidR="0091431E" w:rsidRPr="0091431E" w:rsidRDefault="0091431E" w:rsidP="00F60ECD">
      <w:pPr>
        <w:numPr>
          <w:ilvl w:val="1"/>
          <w:numId w:val="2"/>
        </w:numPr>
        <w:spacing w:line="360" w:lineRule="auto"/>
      </w:pPr>
      <w:r w:rsidRPr="0091431E">
        <w:t>With electronic voting, the time taken to count votes and announce results will be drastically reduced. The system will automatically tally votes, ensuring faster and more accurate results, minimizing human error, and reducing the potential for disputes. This will enhance the overall efficiency of the election process, allowing for quicker finalization of election outcomes.</w:t>
      </w:r>
    </w:p>
    <w:p w14:paraId="0B85CF9B" w14:textId="77777777" w:rsidR="0091431E" w:rsidRPr="0091431E" w:rsidRDefault="0091431E" w:rsidP="00F60ECD">
      <w:pPr>
        <w:numPr>
          <w:ilvl w:val="0"/>
          <w:numId w:val="2"/>
        </w:numPr>
        <w:spacing w:line="360" w:lineRule="auto"/>
      </w:pPr>
      <w:r w:rsidRPr="0091431E">
        <w:rPr>
          <w:b/>
          <w:bCs/>
        </w:rPr>
        <w:t>Scalability and Adaptability</w:t>
      </w:r>
    </w:p>
    <w:p w14:paraId="277A2189" w14:textId="77777777" w:rsidR="0091431E" w:rsidRPr="0091431E" w:rsidRDefault="0091431E" w:rsidP="00F60ECD">
      <w:pPr>
        <w:numPr>
          <w:ilvl w:val="1"/>
          <w:numId w:val="2"/>
        </w:numPr>
        <w:spacing w:line="360" w:lineRule="auto"/>
      </w:pPr>
      <w:r w:rsidRPr="0091431E">
        <w:t xml:space="preserve">The system will be scalable, designed to handle a large number of voters without compromising performance. It will also be adaptable to future electoral needs, supporting multiple election types, including local, national, and referenda </w:t>
      </w:r>
      <w:r w:rsidRPr="0091431E">
        <w:lastRenderedPageBreak/>
        <w:t>elections, and allowing for system updates to keep pace with evolving technology and security requirements.</w:t>
      </w:r>
    </w:p>
    <w:p w14:paraId="13654F67" w14:textId="77777777" w:rsidR="0091431E" w:rsidRPr="0091431E" w:rsidRDefault="0091431E" w:rsidP="003E2744">
      <w:pPr>
        <w:spacing w:line="360" w:lineRule="auto"/>
        <w:rPr>
          <w:b/>
          <w:bCs/>
        </w:rPr>
      </w:pPr>
      <w:r w:rsidRPr="0091431E">
        <w:rPr>
          <w:b/>
          <w:bCs/>
        </w:rPr>
        <w:t>Conclusion</w:t>
      </w:r>
    </w:p>
    <w:p w14:paraId="30A3D299" w14:textId="77777777" w:rsidR="0091431E" w:rsidRPr="0091431E" w:rsidRDefault="0091431E" w:rsidP="003E2744">
      <w:pPr>
        <w:spacing w:line="360" w:lineRule="auto"/>
      </w:pPr>
      <w:r w:rsidRPr="0091431E">
        <w:t>By implementing a secure, accessible, and transparent E-voting system, Kenya can modernize its electoral process, reduce the risks associated with manual voting, and ensure that every eligible voter has an equal opportunity to participate in the democratic process. The proposed system aims to foster greater public trust in the electoral process, improve efficiency, and ensure that the elections are free from manipulation and fraud.</w:t>
      </w:r>
    </w:p>
    <w:p w14:paraId="308786FD" w14:textId="540D4A82" w:rsidR="00E91A94" w:rsidRPr="00B20613" w:rsidRDefault="00B20613" w:rsidP="003E2744">
      <w:pPr>
        <w:pStyle w:val="Heading2"/>
        <w:spacing w:line="360" w:lineRule="auto"/>
      </w:pPr>
      <w:bookmarkStart w:id="23" w:name="_Toc184942078"/>
      <w:bookmarkStart w:id="24" w:name="_Toc193557517"/>
      <w:bookmarkStart w:id="25" w:name="_Toc193558724"/>
      <w:bookmarkStart w:id="26" w:name="_Toc204529765"/>
      <w:r w:rsidRPr="00B20613">
        <w:t>1.4 Objectives to Study</w:t>
      </w:r>
      <w:bookmarkEnd w:id="23"/>
      <w:bookmarkEnd w:id="24"/>
      <w:bookmarkEnd w:id="25"/>
      <w:bookmarkEnd w:id="26"/>
    </w:p>
    <w:p w14:paraId="32550FF0" w14:textId="78C34638" w:rsidR="00E91A94" w:rsidRDefault="00B20613" w:rsidP="003E2744">
      <w:pPr>
        <w:pStyle w:val="Heading3"/>
        <w:spacing w:line="360" w:lineRule="auto"/>
        <w:rPr>
          <w:i w:val="0"/>
          <w:iCs/>
        </w:rPr>
      </w:pPr>
      <w:bookmarkStart w:id="27" w:name="_Toc184942079"/>
      <w:bookmarkStart w:id="28" w:name="_Toc193557308"/>
      <w:bookmarkStart w:id="29" w:name="_Toc193558725"/>
      <w:bookmarkStart w:id="30" w:name="_Toc204529766"/>
      <w:r w:rsidRPr="002667AC">
        <w:rPr>
          <w:i w:val="0"/>
          <w:iCs/>
        </w:rPr>
        <w:t>1.4.1 General Objectives</w:t>
      </w:r>
      <w:bookmarkEnd w:id="27"/>
      <w:bookmarkEnd w:id="28"/>
      <w:bookmarkEnd w:id="29"/>
      <w:bookmarkEnd w:id="30"/>
    </w:p>
    <w:p w14:paraId="205661FD" w14:textId="5DA439C9" w:rsidR="0091431E" w:rsidRPr="0091431E" w:rsidRDefault="0091431E" w:rsidP="003E2744">
      <w:pPr>
        <w:spacing w:line="360" w:lineRule="auto"/>
      </w:pPr>
      <w:r w:rsidRPr="0091431E">
        <w:t>To develop a secure, transparent, and accessible web-based E-voting system that addresses the challenges of accessibility, and trust, aimed at improving the electoral process in Kenya.</w:t>
      </w:r>
    </w:p>
    <w:p w14:paraId="13B529EB" w14:textId="1F387A14" w:rsidR="001604C2" w:rsidRDefault="00B20613" w:rsidP="003E2744">
      <w:pPr>
        <w:pStyle w:val="Heading3"/>
        <w:spacing w:line="360" w:lineRule="auto"/>
        <w:rPr>
          <w:i w:val="0"/>
          <w:iCs/>
        </w:rPr>
      </w:pPr>
      <w:bookmarkStart w:id="31" w:name="_Toc184942080"/>
      <w:bookmarkStart w:id="32" w:name="_Toc193557309"/>
      <w:bookmarkStart w:id="33" w:name="_Toc193557821"/>
      <w:bookmarkStart w:id="34" w:name="_Toc193558726"/>
      <w:bookmarkStart w:id="35" w:name="_Toc204529767"/>
      <w:r w:rsidRPr="002667AC">
        <w:rPr>
          <w:i w:val="0"/>
          <w:iCs/>
        </w:rPr>
        <w:t>1.4.2 Specific Objectives</w:t>
      </w:r>
      <w:bookmarkEnd w:id="31"/>
      <w:bookmarkEnd w:id="32"/>
      <w:bookmarkEnd w:id="33"/>
      <w:bookmarkEnd w:id="34"/>
      <w:bookmarkEnd w:id="35"/>
    </w:p>
    <w:p w14:paraId="54B01FB7" w14:textId="03BD9024" w:rsidR="0091431E" w:rsidRDefault="0091431E" w:rsidP="003E2744">
      <w:pPr>
        <w:spacing w:line="360" w:lineRule="auto"/>
      </w:pPr>
    </w:p>
    <w:p w14:paraId="38C103E2" w14:textId="77777777" w:rsidR="0091431E" w:rsidRPr="0091431E" w:rsidRDefault="0091431E" w:rsidP="00F60ECD">
      <w:pPr>
        <w:numPr>
          <w:ilvl w:val="0"/>
          <w:numId w:val="3"/>
        </w:numPr>
        <w:spacing w:line="360" w:lineRule="auto"/>
      </w:pPr>
      <w:r w:rsidRPr="0091431E">
        <w:t>To design and implement a secure voting framework that integrates advanced cybersecurity measures such as end-to-end encryption, multi-factor authentication, and data protection protocols to ensure the integrity and confidentiality of the voting process within 8 months.</w:t>
      </w:r>
    </w:p>
    <w:p w14:paraId="5FBED72E" w14:textId="77777777" w:rsidR="0091431E" w:rsidRPr="0091431E" w:rsidRDefault="0091431E" w:rsidP="00F60ECD">
      <w:pPr>
        <w:numPr>
          <w:ilvl w:val="0"/>
          <w:numId w:val="3"/>
        </w:numPr>
        <w:spacing w:line="360" w:lineRule="auto"/>
      </w:pPr>
      <w:r w:rsidRPr="0091431E">
        <w:t>To develop an intuitive and accessible user interface that accommodates individuals with disabilities and is optimized for mobile devices, ensuring that at least 90% of test users can successfully vote in a simulated environment within 6 months.</w:t>
      </w:r>
    </w:p>
    <w:p w14:paraId="6BC04704" w14:textId="5A6E5294" w:rsidR="0091431E" w:rsidRPr="0091431E" w:rsidRDefault="0091431E" w:rsidP="00F60ECD">
      <w:pPr>
        <w:numPr>
          <w:ilvl w:val="0"/>
          <w:numId w:val="3"/>
        </w:numPr>
        <w:spacing w:line="360" w:lineRule="auto"/>
      </w:pPr>
      <w:r w:rsidRPr="0091431E">
        <w:t>To automate the vote tallying process, reducing the time taken to count and announce election results by at least 50% compared to traditional methods, with a functional demo ready for pilot testing within 7 months.</w:t>
      </w:r>
    </w:p>
    <w:p w14:paraId="1471BB6B" w14:textId="5AA809B2" w:rsidR="0091431E" w:rsidRDefault="00A24630" w:rsidP="00A24630">
      <w:pPr>
        <w:pStyle w:val="Heading2"/>
      </w:pPr>
      <w:bookmarkStart w:id="36" w:name="_Toc184942081"/>
      <w:bookmarkStart w:id="37" w:name="_Toc193557518"/>
      <w:bookmarkStart w:id="38" w:name="_Toc193558727"/>
      <w:bookmarkStart w:id="39" w:name="_Toc204529768"/>
      <w:r>
        <w:t xml:space="preserve">1.5 </w:t>
      </w:r>
      <w:r w:rsidR="00B20613" w:rsidRPr="00B20613">
        <w:t>Research Questions</w:t>
      </w:r>
      <w:bookmarkEnd w:id="36"/>
      <w:bookmarkEnd w:id="37"/>
      <w:bookmarkEnd w:id="38"/>
      <w:bookmarkEnd w:id="39"/>
    </w:p>
    <w:p w14:paraId="65BFC613" w14:textId="77777777" w:rsidR="0091431E" w:rsidRPr="0091431E" w:rsidRDefault="0091431E" w:rsidP="00F60ECD">
      <w:pPr>
        <w:numPr>
          <w:ilvl w:val="0"/>
          <w:numId w:val="4"/>
        </w:numPr>
        <w:spacing w:line="360" w:lineRule="auto"/>
      </w:pPr>
      <w:r w:rsidRPr="0091431E">
        <w:t>How can advanced cybersecurity measures, such as end-to-end encryption and multi-factor authentication, be integrated into the E-voting system to ensure the integrity, confidentiality, and security of the voting process?</w:t>
      </w:r>
    </w:p>
    <w:p w14:paraId="091EC04A" w14:textId="71F49C30" w:rsidR="0091431E" w:rsidRDefault="0091431E" w:rsidP="00F60ECD">
      <w:pPr>
        <w:numPr>
          <w:ilvl w:val="0"/>
          <w:numId w:val="4"/>
        </w:numPr>
        <w:spacing w:line="360" w:lineRule="auto"/>
      </w:pPr>
      <w:r w:rsidRPr="0091431E">
        <w:lastRenderedPageBreak/>
        <w:t>What are the best practices for designing an intuitive and accessible user interface that accommodates individuals with disabilities and is mobile-friendly, ensuring high success rates in the voting process?</w:t>
      </w:r>
    </w:p>
    <w:p w14:paraId="5018D94B" w14:textId="6E3CA748" w:rsidR="00CC2657" w:rsidRPr="0091431E" w:rsidRDefault="00CC2657" w:rsidP="00F60ECD">
      <w:pPr>
        <w:numPr>
          <w:ilvl w:val="0"/>
          <w:numId w:val="4"/>
        </w:numPr>
        <w:spacing w:line="360" w:lineRule="auto"/>
      </w:pPr>
      <w:r>
        <w:t>How can role-based access control and audit logging be implemented in the E-voting system to enhance accountability, prevent unauthorized actions, and support system transparency?</w:t>
      </w:r>
    </w:p>
    <w:p w14:paraId="55F3C2A8" w14:textId="4454A536" w:rsidR="001604C2" w:rsidRDefault="00A24630" w:rsidP="00A24630">
      <w:pPr>
        <w:pStyle w:val="Heading2"/>
      </w:pPr>
      <w:bookmarkStart w:id="40" w:name="_Toc184942082"/>
      <w:bookmarkStart w:id="41" w:name="_Toc193557519"/>
      <w:bookmarkStart w:id="42" w:name="_Toc193558728"/>
      <w:bookmarkStart w:id="43" w:name="_Toc204529769"/>
      <w:r>
        <w:t xml:space="preserve">1.6 </w:t>
      </w:r>
      <w:r w:rsidR="00B20613" w:rsidRPr="00B20613">
        <w:t>Justification</w:t>
      </w:r>
      <w:bookmarkEnd w:id="40"/>
      <w:bookmarkEnd w:id="41"/>
      <w:bookmarkEnd w:id="42"/>
      <w:bookmarkEnd w:id="43"/>
    </w:p>
    <w:p w14:paraId="2AD303B6" w14:textId="77777777" w:rsidR="0091431E" w:rsidRPr="0091431E" w:rsidRDefault="0091431E" w:rsidP="003E2744">
      <w:pPr>
        <w:spacing w:line="360" w:lineRule="auto"/>
      </w:pPr>
      <w:r w:rsidRPr="0091431E">
        <w:t xml:space="preserve">The need for secure, transparent, and accessible voting systems has become increasingly critical in democratic processes globally. Traditional voting methods, which heavily rely on paper ballots and manual counting, often face challenges such as voter fraud, delayed results, and inaccurate vote tallying. In many cases, these systems are also inaccessible to certain groups, such as people with disabilities and those living in rural or remote areas, thereby limiting voter participation and potentially skewing election outcomes (Okello &amp; </w:t>
      </w:r>
      <w:proofErr w:type="spellStart"/>
      <w:r w:rsidRPr="0091431E">
        <w:t>Obala</w:t>
      </w:r>
      <w:proofErr w:type="spellEnd"/>
      <w:r w:rsidRPr="0091431E">
        <w:t>, 2018). In light of these issues, transitioning to an E-voting system offers significant advantages that can improve the election process in Kenya and globally.</w:t>
      </w:r>
    </w:p>
    <w:p w14:paraId="7C423215" w14:textId="77777777" w:rsidR="0091431E" w:rsidRPr="0091431E" w:rsidRDefault="0091431E" w:rsidP="003E2744">
      <w:pPr>
        <w:spacing w:line="360" w:lineRule="auto"/>
        <w:rPr>
          <w:b/>
          <w:bCs/>
        </w:rPr>
      </w:pPr>
      <w:r w:rsidRPr="0091431E">
        <w:rPr>
          <w:b/>
          <w:bCs/>
        </w:rPr>
        <w:t>1. Security and Integrity of the Electoral Process</w:t>
      </w:r>
    </w:p>
    <w:p w14:paraId="12884F16" w14:textId="77777777" w:rsidR="0091431E" w:rsidRPr="0091431E" w:rsidRDefault="0091431E" w:rsidP="003E2744">
      <w:pPr>
        <w:spacing w:line="360" w:lineRule="auto"/>
      </w:pPr>
      <w:r w:rsidRPr="0091431E">
        <w:t>One of the primary challenges facing traditional elections is ensuring the security and integrity of the voting process. Cybersecurity concerns, including vote tampering and data breaches, are critical issues that need to be addressed to ensure trust in the electoral system (</w:t>
      </w:r>
      <w:proofErr w:type="spellStart"/>
      <w:r w:rsidRPr="0091431E">
        <w:t>Adida</w:t>
      </w:r>
      <w:proofErr w:type="spellEnd"/>
      <w:r w:rsidRPr="0091431E">
        <w:t xml:space="preserve"> et al., 2008). A secure E-voting system can integrate measures such as end-to-end encryption, multi-factor authentication, and data protection protocols, all of which would protect the integrity of votes from malicious interference, ensuring that each vote is accurately counted and transmitted securely. As evidenced by Estonia's successful implementation of E-voting (Vassil et al., 2016), a well-designed E-voting system can enhance the security of elections, making them more reliable and tamper-proof.</w:t>
      </w:r>
    </w:p>
    <w:p w14:paraId="470F7AA0" w14:textId="3833BAAF" w:rsidR="0091431E" w:rsidRPr="0091431E" w:rsidRDefault="001C4A25" w:rsidP="003E2744">
      <w:pPr>
        <w:spacing w:line="360" w:lineRule="auto"/>
        <w:rPr>
          <w:b/>
          <w:bCs/>
        </w:rPr>
      </w:pPr>
      <w:r>
        <w:rPr>
          <w:b/>
          <w:bCs/>
        </w:rPr>
        <w:t>2</w:t>
      </w:r>
      <w:r w:rsidR="0091431E" w:rsidRPr="0091431E">
        <w:rPr>
          <w:b/>
          <w:bCs/>
        </w:rPr>
        <w:t>. Efficiency in Vote Counting and Results Announcement</w:t>
      </w:r>
    </w:p>
    <w:p w14:paraId="37E0152E" w14:textId="77777777" w:rsidR="0091431E" w:rsidRPr="0091431E" w:rsidRDefault="0091431E" w:rsidP="003E2744">
      <w:pPr>
        <w:spacing w:line="360" w:lineRule="auto"/>
      </w:pPr>
      <w:r w:rsidRPr="0091431E">
        <w:t xml:space="preserve">The efficiency of the election process is another key area where E-voting can provide significant improvements. In traditional systems, the time taken to count votes and announce results can lead to delays and disputes. Automating the vote tallying process can reduce the time required </w:t>
      </w:r>
      <w:r w:rsidRPr="0091431E">
        <w:lastRenderedPageBreak/>
        <w:t>for vote counting by up to 50%, providing faster and more accurate results (</w:t>
      </w:r>
      <w:proofErr w:type="spellStart"/>
      <w:r w:rsidRPr="0091431E">
        <w:t>Adida</w:t>
      </w:r>
      <w:proofErr w:type="spellEnd"/>
      <w:r w:rsidRPr="0091431E">
        <w:t xml:space="preserve"> et al., 2008). This system also minimizes the potential for human error in vote counting and ensures that results are announced in real-time, reducing public mistrust and the chance of electoral manipulation. Faster result announcement helps to maintain the credibility of the election process and the legitimacy of the elected officials.</w:t>
      </w:r>
    </w:p>
    <w:p w14:paraId="2A99635F" w14:textId="5CC4BD08" w:rsidR="0091431E" w:rsidRPr="0091431E" w:rsidRDefault="001C4A25" w:rsidP="003E2744">
      <w:pPr>
        <w:spacing w:line="360" w:lineRule="auto"/>
        <w:rPr>
          <w:b/>
          <w:bCs/>
        </w:rPr>
      </w:pPr>
      <w:r>
        <w:rPr>
          <w:b/>
          <w:bCs/>
        </w:rPr>
        <w:t>3</w:t>
      </w:r>
      <w:r w:rsidR="0091431E" w:rsidRPr="0091431E">
        <w:rPr>
          <w:b/>
          <w:bCs/>
        </w:rPr>
        <w:t>. Building Public Trust and Confidence in the Electoral System</w:t>
      </w:r>
    </w:p>
    <w:p w14:paraId="59860F4C" w14:textId="77777777" w:rsidR="0091431E" w:rsidRPr="0091431E" w:rsidRDefault="0091431E" w:rsidP="003E2744">
      <w:pPr>
        <w:spacing w:line="360" w:lineRule="auto"/>
      </w:pPr>
      <w:r w:rsidRPr="0091431E">
        <w:t xml:space="preserve">Trust in the electoral system is fundamental for ensuring that the democratic process is respected and upheld. The implementation of a transparent and auditable E-voting system can restore public confidence by allowing both voters and independent auditors to verify the legitimacy of the results. The use of technologies such as blockchain or audit logs allows for real-time verification of vote transmission and ensures that the results can be independently verified, reducing the risk of fraud (Vassil et al., 2016). Given the controversies surrounding Kenya’s 2007 and 2017 elections, an E-voting system could significantly increase the credibility of the electoral process, fostering greater public trust in the democratic system (Okello &amp; </w:t>
      </w:r>
      <w:proofErr w:type="spellStart"/>
      <w:r w:rsidRPr="0091431E">
        <w:t>Obala</w:t>
      </w:r>
      <w:proofErr w:type="spellEnd"/>
      <w:r w:rsidRPr="0091431E">
        <w:t>, 2018).</w:t>
      </w:r>
    </w:p>
    <w:p w14:paraId="152218DC" w14:textId="39BB0C3C" w:rsidR="00A93AB7" w:rsidRDefault="00A24630" w:rsidP="00A24630">
      <w:pPr>
        <w:pStyle w:val="Heading2"/>
      </w:pPr>
      <w:bookmarkStart w:id="44" w:name="_Toc184942083"/>
      <w:bookmarkStart w:id="45" w:name="_Toc193557520"/>
      <w:bookmarkStart w:id="46" w:name="_Toc193558729"/>
      <w:bookmarkStart w:id="47" w:name="_Toc204529770"/>
      <w:r>
        <w:t xml:space="preserve">1.7 </w:t>
      </w:r>
      <w:r w:rsidR="00B20613" w:rsidRPr="00B20613">
        <w:t>Scope</w:t>
      </w:r>
      <w:bookmarkEnd w:id="44"/>
      <w:bookmarkEnd w:id="45"/>
      <w:bookmarkEnd w:id="46"/>
      <w:bookmarkEnd w:id="47"/>
    </w:p>
    <w:p w14:paraId="60FE47F4" w14:textId="77777777" w:rsidR="001136AD" w:rsidRPr="001136AD" w:rsidRDefault="001136AD" w:rsidP="003E2744">
      <w:pPr>
        <w:spacing w:line="360" w:lineRule="auto"/>
      </w:pPr>
      <w:r w:rsidRPr="001136AD">
        <w:t>The scope of this study focuses on the development, implementation, and evaluation of a secure, transparent, and accessible E-voting system tailored to Kenya's electoral needs. The project will be limited to the creation of a web-based voting platform, designed to enhance the security of the voting process, improve voter accessibility, and ensure system transparency during elections. The scope also covers the integration of essential cybersecurity measures, automation of vote tallying, and the inclusion of features that ensure equal access for voters with disabilities.</w:t>
      </w:r>
    </w:p>
    <w:p w14:paraId="161B436B" w14:textId="77777777" w:rsidR="001136AD" w:rsidRPr="001136AD" w:rsidRDefault="001136AD" w:rsidP="003E2744">
      <w:pPr>
        <w:spacing w:line="360" w:lineRule="auto"/>
        <w:rPr>
          <w:b/>
          <w:bCs/>
        </w:rPr>
      </w:pPr>
      <w:r w:rsidRPr="001136AD">
        <w:rPr>
          <w:b/>
          <w:bCs/>
        </w:rPr>
        <w:t>Geographical Scope</w:t>
      </w:r>
    </w:p>
    <w:p w14:paraId="2EF6294D" w14:textId="2A60B6C0" w:rsidR="001136AD" w:rsidRPr="001136AD" w:rsidRDefault="001136AD" w:rsidP="003E2744">
      <w:pPr>
        <w:spacing w:line="360" w:lineRule="auto"/>
      </w:pPr>
      <w:r w:rsidRPr="001136AD">
        <w:t xml:space="preserve">The system </w:t>
      </w:r>
      <w:r w:rsidR="00305616">
        <w:t>is</w:t>
      </w:r>
      <w:r w:rsidRPr="001136AD">
        <w:t xml:space="preserve"> designed primarily for use in Kenya, with specific attention given to the challenges faced by Kenyan voters, such as accessibility in rural areas, voter participation in marginalized communities, and the cybersecurity threats faced by the country’s election infrastructure.</w:t>
      </w:r>
    </w:p>
    <w:p w14:paraId="349B491D" w14:textId="77777777" w:rsidR="001136AD" w:rsidRPr="001136AD" w:rsidRDefault="001136AD" w:rsidP="003E2744">
      <w:pPr>
        <w:spacing w:line="360" w:lineRule="auto"/>
        <w:rPr>
          <w:b/>
          <w:bCs/>
        </w:rPr>
      </w:pPr>
      <w:r w:rsidRPr="001136AD">
        <w:rPr>
          <w:b/>
          <w:bCs/>
        </w:rPr>
        <w:t>Technological Scope</w:t>
      </w:r>
    </w:p>
    <w:p w14:paraId="4450A4B8" w14:textId="23538156" w:rsidR="001136AD" w:rsidRPr="001136AD" w:rsidRDefault="001136AD" w:rsidP="003E2744">
      <w:pPr>
        <w:spacing w:line="360" w:lineRule="auto"/>
      </w:pPr>
      <w:r w:rsidRPr="001136AD">
        <w:t>The project involve</w:t>
      </w:r>
      <w:r w:rsidR="00CC525B">
        <w:t>s</w:t>
      </w:r>
      <w:r w:rsidRPr="001136AD">
        <w:t xml:space="preserve"> the development of a web-based platform, ensuring that the system is browser-accessible across various devices (computers, smartphones, and tablets). The technological features will include:</w:t>
      </w:r>
    </w:p>
    <w:p w14:paraId="64CBEFBF" w14:textId="77777777" w:rsidR="001136AD" w:rsidRPr="001136AD" w:rsidRDefault="001136AD" w:rsidP="00F60ECD">
      <w:pPr>
        <w:numPr>
          <w:ilvl w:val="0"/>
          <w:numId w:val="5"/>
        </w:numPr>
        <w:spacing w:line="360" w:lineRule="auto"/>
      </w:pPr>
      <w:r w:rsidRPr="001136AD">
        <w:lastRenderedPageBreak/>
        <w:t>Cybersecurity measures such as end-to-end encryption, multi-factor authentication, and secure data transmission.</w:t>
      </w:r>
    </w:p>
    <w:p w14:paraId="7EB96878" w14:textId="77777777" w:rsidR="001136AD" w:rsidRPr="001136AD" w:rsidRDefault="001136AD" w:rsidP="00F60ECD">
      <w:pPr>
        <w:numPr>
          <w:ilvl w:val="0"/>
          <w:numId w:val="5"/>
        </w:numPr>
        <w:spacing w:line="360" w:lineRule="auto"/>
      </w:pPr>
      <w:r w:rsidRPr="001136AD">
        <w:t>Accessibility features such as mobile optimization, screen readers, and large text options for persons with disabilities.</w:t>
      </w:r>
    </w:p>
    <w:p w14:paraId="29E9CDFD" w14:textId="77777777" w:rsidR="001136AD" w:rsidRPr="001136AD" w:rsidRDefault="001136AD" w:rsidP="00F60ECD">
      <w:pPr>
        <w:numPr>
          <w:ilvl w:val="0"/>
          <w:numId w:val="5"/>
        </w:numPr>
        <w:spacing w:line="360" w:lineRule="auto"/>
      </w:pPr>
      <w:r w:rsidRPr="001136AD">
        <w:t>Automation of vote counting, using software to instantly tally and announce results.</w:t>
      </w:r>
    </w:p>
    <w:p w14:paraId="09902945" w14:textId="77777777" w:rsidR="001136AD" w:rsidRPr="001136AD" w:rsidRDefault="001136AD" w:rsidP="003E2744">
      <w:pPr>
        <w:spacing w:line="360" w:lineRule="auto"/>
        <w:rPr>
          <w:b/>
          <w:bCs/>
        </w:rPr>
      </w:pPr>
      <w:r w:rsidRPr="001136AD">
        <w:rPr>
          <w:b/>
          <w:bCs/>
        </w:rPr>
        <w:t>Functional Scope</w:t>
      </w:r>
    </w:p>
    <w:p w14:paraId="7A8C050B" w14:textId="77777777" w:rsidR="001136AD" w:rsidRPr="001136AD" w:rsidRDefault="001136AD" w:rsidP="003E2744">
      <w:pPr>
        <w:spacing w:line="360" w:lineRule="auto"/>
      </w:pPr>
      <w:r w:rsidRPr="001136AD">
        <w:t>The system will provide:</w:t>
      </w:r>
    </w:p>
    <w:p w14:paraId="68AA740D" w14:textId="77777777" w:rsidR="001136AD" w:rsidRPr="001136AD" w:rsidRDefault="001136AD" w:rsidP="00F60ECD">
      <w:pPr>
        <w:numPr>
          <w:ilvl w:val="0"/>
          <w:numId w:val="6"/>
        </w:numPr>
        <w:spacing w:line="360" w:lineRule="auto"/>
      </w:pPr>
      <w:r w:rsidRPr="001136AD">
        <w:rPr>
          <w:b/>
          <w:bCs/>
        </w:rPr>
        <w:t>Voter Registration and Authentication</w:t>
      </w:r>
      <w:r w:rsidRPr="001136AD">
        <w:t>: Secure login and identity verification to ensure that only eligible voters participate.</w:t>
      </w:r>
    </w:p>
    <w:p w14:paraId="6E32F6B4" w14:textId="77777777" w:rsidR="001136AD" w:rsidRPr="001136AD" w:rsidRDefault="001136AD" w:rsidP="00F60ECD">
      <w:pPr>
        <w:numPr>
          <w:ilvl w:val="0"/>
          <w:numId w:val="6"/>
        </w:numPr>
        <w:spacing w:line="360" w:lineRule="auto"/>
      </w:pPr>
      <w:r w:rsidRPr="001136AD">
        <w:rPr>
          <w:b/>
          <w:bCs/>
        </w:rPr>
        <w:t>Ballot Casting</w:t>
      </w:r>
      <w:r w:rsidRPr="001136AD">
        <w:t>: Secure and accessible interface for voters to cast their votes.</w:t>
      </w:r>
    </w:p>
    <w:p w14:paraId="342F4B61" w14:textId="77777777" w:rsidR="001136AD" w:rsidRPr="001136AD" w:rsidRDefault="001136AD" w:rsidP="00F60ECD">
      <w:pPr>
        <w:numPr>
          <w:ilvl w:val="0"/>
          <w:numId w:val="6"/>
        </w:numPr>
        <w:spacing w:line="360" w:lineRule="auto"/>
      </w:pPr>
      <w:r w:rsidRPr="001136AD">
        <w:rPr>
          <w:b/>
          <w:bCs/>
        </w:rPr>
        <w:t>Vote Tallying</w:t>
      </w:r>
      <w:r w:rsidRPr="001136AD">
        <w:t>: Automated and accurate counting of votes, reducing the time taken for result announcements.</w:t>
      </w:r>
    </w:p>
    <w:p w14:paraId="156BA8F9" w14:textId="77777777" w:rsidR="001136AD" w:rsidRPr="001136AD" w:rsidRDefault="001136AD" w:rsidP="00F60ECD">
      <w:pPr>
        <w:numPr>
          <w:ilvl w:val="0"/>
          <w:numId w:val="6"/>
        </w:numPr>
        <w:spacing w:line="360" w:lineRule="auto"/>
      </w:pPr>
      <w:r w:rsidRPr="001136AD">
        <w:rPr>
          <w:b/>
          <w:bCs/>
        </w:rPr>
        <w:t>Real-time Result Display</w:t>
      </w:r>
      <w:r w:rsidRPr="001136AD">
        <w:t>: Secure and real-time display of vote tallies to improve transparency.</w:t>
      </w:r>
    </w:p>
    <w:p w14:paraId="5E3E1F0A" w14:textId="77777777" w:rsidR="001136AD" w:rsidRPr="001136AD" w:rsidRDefault="001136AD" w:rsidP="003E2744">
      <w:pPr>
        <w:spacing w:line="360" w:lineRule="auto"/>
        <w:rPr>
          <w:b/>
          <w:bCs/>
        </w:rPr>
      </w:pPr>
      <w:r w:rsidRPr="001136AD">
        <w:rPr>
          <w:b/>
          <w:bCs/>
        </w:rPr>
        <w:t>Limitations of the Study</w:t>
      </w:r>
    </w:p>
    <w:p w14:paraId="1039A085" w14:textId="77777777" w:rsidR="001136AD" w:rsidRPr="001136AD" w:rsidRDefault="001136AD" w:rsidP="003E2744">
      <w:pPr>
        <w:spacing w:line="360" w:lineRule="auto"/>
      </w:pPr>
      <w:r w:rsidRPr="001136AD">
        <w:t>While the project will design and test a prototype of the E-voting system, the actual deployment and adoption of the system for real elections will be beyond the scope of this study. Additionally, the system will not focus on developing mobile applications or support for other specialized devices beyond web-based platforms. The project will also be limited to the security, accessibility, and automation aspects of the system and will not cover broader areas such as voter education or post-election monitoring.</w:t>
      </w:r>
    </w:p>
    <w:p w14:paraId="620FABC2" w14:textId="44DE3F82" w:rsidR="00A93AB7" w:rsidRPr="00B20613" w:rsidRDefault="00B20613" w:rsidP="003E2744">
      <w:pPr>
        <w:pStyle w:val="Heading2"/>
        <w:spacing w:line="360" w:lineRule="auto"/>
      </w:pPr>
      <w:bookmarkStart w:id="48" w:name="_Toc184942084"/>
      <w:bookmarkStart w:id="49" w:name="_Toc193557521"/>
      <w:bookmarkStart w:id="50" w:name="_Toc193558730"/>
      <w:bookmarkStart w:id="51" w:name="_Toc204529771"/>
      <w:r w:rsidRPr="00B20613">
        <w:t>1.8 Proposed Methodology</w:t>
      </w:r>
      <w:bookmarkEnd w:id="48"/>
      <w:bookmarkEnd w:id="49"/>
      <w:bookmarkEnd w:id="50"/>
      <w:bookmarkEnd w:id="51"/>
    </w:p>
    <w:p w14:paraId="5E33A9D3" w14:textId="441AAB89" w:rsidR="00A93AB7" w:rsidRPr="00BE131C" w:rsidRDefault="00B20613" w:rsidP="003E2744">
      <w:pPr>
        <w:pStyle w:val="Heading3"/>
        <w:spacing w:line="360" w:lineRule="auto"/>
        <w:rPr>
          <w:i w:val="0"/>
          <w:iCs/>
        </w:rPr>
      </w:pPr>
      <w:bookmarkStart w:id="52" w:name="_Toc184942085"/>
      <w:bookmarkStart w:id="53" w:name="_Toc193557310"/>
      <w:bookmarkStart w:id="54" w:name="_Toc193557822"/>
      <w:bookmarkStart w:id="55" w:name="_Toc204529772"/>
      <w:r w:rsidRPr="00BE131C">
        <w:rPr>
          <w:i w:val="0"/>
          <w:iCs/>
        </w:rPr>
        <w:t>1.8.1 Research Methodology</w:t>
      </w:r>
      <w:bookmarkEnd w:id="52"/>
      <w:bookmarkEnd w:id="53"/>
      <w:bookmarkEnd w:id="54"/>
      <w:bookmarkEnd w:id="55"/>
    </w:p>
    <w:p w14:paraId="7DA5BAB5" w14:textId="77777777" w:rsidR="001136AD" w:rsidRPr="001136AD" w:rsidRDefault="001136AD" w:rsidP="003E2744">
      <w:pPr>
        <w:spacing w:line="360" w:lineRule="auto"/>
      </w:pPr>
      <w:bookmarkStart w:id="56" w:name="_Toc184942086"/>
      <w:r w:rsidRPr="001136AD">
        <w:t>The research methodology for this project will be qualitative and descriptive, focusing on understanding and analyzing the key aspects of the E-voting system from a cybersecurity, accessibility, and automation perspective. The approach will be structured to explore the challenges and solutions in designing a secure, accessible, and efficient voting system for Kenya.</w:t>
      </w:r>
    </w:p>
    <w:p w14:paraId="59F8B015" w14:textId="77777777" w:rsidR="001136AD" w:rsidRPr="001136AD" w:rsidRDefault="001136AD" w:rsidP="00F60ECD">
      <w:pPr>
        <w:numPr>
          <w:ilvl w:val="0"/>
          <w:numId w:val="7"/>
        </w:numPr>
        <w:spacing w:line="360" w:lineRule="auto"/>
      </w:pPr>
      <w:r w:rsidRPr="001136AD">
        <w:rPr>
          <w:b/>
          <w:bCs/>
        </w:rPr>
        <w:lastRenderedPageBreak/>
        <w:t>Qualitative Approach:</w:t>
      </w:r>
      <w:r w:rsidRPr="001136AD">
        <w:t xml:space="preserve"> The research will involve interviews, surveys, and case studies to gather insights from stakeholders such as election authorities (e.g., IEBC), experts in cybersecurity, and end-users (voters) on the system's requirements. These insights will inform the design and development of the system.</w:t>
      </w:r>
    </w:p>
    <w:p w14:paraId="3487F90F" w14:textId="77777777" w:rsidR="001136AD" w:rsidRPr="001136AD" w:rsidRDefault="001136AD" w:rsidP="00F60ECD">
      <w:pPr>
        <w:numPr>
          <w:ilvl w:val="0"/>
          <w:numId w:val="7"/>
        </w:numPr>
        <w:spacing w:line="360" w:lineRule="auto"/>
      </w:pPr>
      <w:r w:rsidRPr="001136AD">
        <w:rPr>
          <w:b/>
          <w:bCs/>
        </w:rPr>
        <w:t>Descriptive Research</w:t>
      </w:r>
      <w:r w:rsidRPr="001136AD">
        <w:t>: This approach will help describe the current state of E-voting systems globally and locally, identify the gaps in security and accessibility, and demonstrate the proposed solution. By analyzing existing literature, reports, and existing E-voting systems (such as Estonia’s E-voting system), the research will highlight the best practices for a secure and accessible system.</w:t>
      </w:r>
    </w:p>
    <w:p w14:paraId="405D30DC" w14:textId="77FDF205" w:rsidR="001D7DFC" w:rsidRPr="002667AC" w:rsidRDefault="00B20613" w:rsidP="003E2744">
      <w:pPr>
        <w:pStyle w:val="Heading3"/>
        <w:spacing w:line="360" w:lineRule="auto"/>
        <w:rPr>
          <w:i w:val="0"/>
          <w:iCs/>
        </w:rPr>
      </w:pPr>
      <w:bookmarkStart w:id="57" w:name="_Toc193557311"/>
      <w:bookmarkStart w:id="58" w:name="_Toc193557823"/>
      <w:bookmarkStart w:id="59" w:name="_Toc193558731"/>
      <w:bookmarkStart w:id="60" w:name="_Toc204529773"/>
      <w:r w:rsidRPr="002667AC">
        <w:rPr>
          <w:i w:val="0"/>
          <w:iCs/>
        </w:rPr>
        <w:t>1.8.2 System Methodology</w:t>
      </w:r>
      <w:bookmarkEnd w:id="56"/>
      <w:bookmarkEnd w:id="57"/>
      <w:bookmarkEnd w:id="58"/>
      <w:bookmarkEnd w:id="59"/>
      <w:bookmarkEnd w:id="60"/>
    </w:p>
    <w:p w14:paraId="264B4397" w14:textId="77777777" w:rsidR="001136AD" w:rsidRPr="001136AD" w:rsidRDefault="001136AD" w:rsidP="003E2744">
      <w:pPr>
        <w:spacing w:before="100" w:beforeAutospacing="1" w:after="100" w:afterAutospacing="1" w:line="360" w:lineRule="auto"/>
        <w:jc w:val="both"/>
      </w:pPr>
      <w:r w:rsidRPr="001136AD">
        <w:t>For the system development, the Waterfall Development Methodology will be employed. This sequential approach to software development is ideal for projects with clearly defined requirements, such as this E-voting system, where each phase depends on the successful completion of the previous one. The following outlines the stages of the Waterfall Model that will be used in the project:</w:t>
      </w:r>
    </w:p>
    <w:p w14:paraId="306CB958" w14:textId="77777777" w:rsidR="001136AD" w:rsidRPr="001136AD" w:rsidRDefault="001136AD" w:rsidP="00F60ECD">
      <w:pPr>
        <w:numPr>
          <w:ilvl w:val="0"/>
          <w:numId w:val="8"/>
        </w:numPr>
        <w:spacing w:before="100" w:beforeAutospacing="1" w:after="100" w:afterAutospacing="1" w:line="360" w:lineRule="auto"/>
        <w:jc w:val="both"/>
      </w:pPr>
      <w:r w:rsidRPr="001136AD">
        <w:rPr>
          <w:b/>
          <w:bCs/>
        </w:rPr>
        <w:t>Requirement Analysis:</w:t>
      </w:r>
    </w:p>
    <w:p w14:paraId="560F355E" w14:textId="77777777" w:rsidR="001136AD" w:rsidRPr="001136AD" w:rsidRDefault="001136AD" w:rsidP="00F60ECD">
      <w:pPr>
        <w:numPr>
          <w:ilvl w:val="1"/>
          <w:numId w:val="8"/>
        </w:numPr>
        <w:spacing w:before="100" w:beforeAutospacing="1" w:after="100" w:afterAutospacing="1" w:line="360" w:lineRule="auto"/>
        <w:jc w:val="both"/>
      </w:pPr>
      <w:r w:rsidRPr="001136AD">
        <w:t>This phase involves identifying and gathering all system requirements, focusing on the cybersecurity needs, accessibility features, and automation for vote tallying. It will involve consultations with stakeholders, including electoral bodies (such as IEBC), security experts, and potential users, to ensure that all relevant needs are captured before development begins.</w:t>
      </w:r>
    </w:p>
    <w:p w14:paraId="207F2D2B" w14:textId="77777777" w:rsidR="001136AD" w:rsidRPr="001136AD" w:rsidRDefault="001136AD" w:rsidP="00F60ECD">
      <w:pPr>
        <w:numPr>
          <w:ilvl w:val="0"/>
          <w:numId w:val="8"/>
        </w:numPr>
        <w:spacing w:before="100" w:beforeAutospacing="1" w:after="100" w:afterAutospacing="1" w:line="360" w:lineRule="auto"/>
        <w:jc w:val="both"/>
      </w:pPr>
      <w:r w:rsidRPr="001136AD">
        <w:rPr>
          <w:b/>
          <w:bCs/>
        </w:rPr>
        <w:t>System Design:</w:t>
      </w:r>
    </w:p>
    <w:p w14:paraId="49F4922D" w14:textId="77777777" w:rsidR="001136AD" w:rsidRPr="001136AD" w:rsidRDefault="001136AD" w:rsidP="00F60ECD">
      <w:pPr>
        <w:numPr>
          <w:ilvl w:val="1"/>
          <w:numId w:val="8"/>
        </w:numPr>
        <w:spacing w:before="100" w:beforeAutospacing="1" w:after="100" w:afterAutospacing="1" w:line="360" w:lineRule="auto"/>
        <w:jc w:val="both"/>
      </w:pPr>
      <w:r w:rsidRPr="001136AD">
        <w:t>In this phase, the system’s architecture will be developed, along with detailed designs for both the backend (cybersecurity protocols, database management, automation processes) and frontend (user interface, accessibility features). The design will ensure that security features like encryption and multi-factor authentication are integrated seamlessly, and the interface is user-friendly and accessible to all voters, including those with disabilities.</w:t>
      </w:r>
    </w:p>
    <w:p w14:paraId="4698B418" w14:textId="77777777" w:rsidR="001136AD" w:rsidRPr="001136AD" w:rsidRDefault="001136AD" w:rsidP="00F60ECD">
      <w:pPr>
        <w:numPr>
          <w:ilvl w:val="0"/>
          <w:numId w:val="8"/>
        </w:numPr>
        <w:spacing w:before="100" w:beforeAutospacing="1" w:after="100" w:afterAutospacing="1" w:line="360" w:lineRule="auto"/>
        <w:jc w:val="both"/>
      </w:pPr>
      <w:r w:rsidRPr="001136AD">
        <w:rPr>
          <w:b/>
          <w:bCs/>
        </w:rPr>
        <w:t>Implementation:</w:t>
      </w:r>
    </w:p>
    <w:p w14:paraId="6B41DE33" w14:textId="77777777" w:rsidR="001136AD" w:rsidRPr="001136AD" w:rsidRDefault="001136AD" w:rsidP="00F60ECD">
      <w:pPr>
        <w:numPr>
          <w:ilvl w:val="1"/>
          <w:numId w:val="8"/>
        </w:numPr>
        <w:spacing w:before="100" w:beforeAutospacing="1" w:after="100" w:afterAutospacing="1" w:line="360" w:lineRule="auto"/>
        <w:jc w:val="both"/>
      </w:pPr>
      <w:r w:rsidRPr="001136AD">
        <w:lastRenderedPageBreak/>
        <w:t>This phase involves the actual coding and development of the system, following the designs laid out in the previous phase. The cybersecurity features, mobile-friendly interface, and automated vote tallying system will be implemented using the appropriate technologies and frameworks.</w:t>
      </w:r>
    </w:p>
    <w:p w14:paraId="58F6306E" w14:textId="77777777" w:rsidR="001136AD" w:rsidRPr="001136AD" w:rsidRDefault="001136AD" w:rsidP="00F60ECD">
      <w:pPr>
        <w:numPr>
          <w:ilvl w:val="0"/>
          <w:numId w:val="8"/>
        </w:numPr>
        <w:spacing w:before="100" w:beforeAutospacing="1" w:after="100" w:afterAutospacing="1" w:line="360" w:lineRule="auto"/>
        <w:jc w:val="both"/>
      </w:pPr>
      <w:r w:rsidRPr="001136AD">
        <w:rPr>
          <w:b/>
          <w:bCs/>
        </w:rPr>
        <w:t>Testing:</w:t>
      </w:r>
    </w:p>
    <w:p w14:paraId="77ACC6FF" w14:textId="77777777" w:rsidR="001136AD" w:rsidRPr="001136AD" w:rsidRDefault="001136AD" w:rsidP="00F60ECD">
      <w:pPr>
        <w:numPr>
          <w:ilvl w:val="1"/>
          <w:numId w:val="8"/>
        </w:numPr>
        <w:spacing w:before="100" w:beforeAutospacing="1" w:after="100" w:afterAutospacing="1" w:line="360" w:lineRule="auto"/>
        <w:jc w:val="both"/>
      </w:pPr>
      <w:r w:rsidRPr="001136AD">
        <w:t>Once the system is developed, it will undergo comprehensive testing. This will include:</w:t>
      </w:r>
    </w:p>
    <w:p w14:paraId="3A5B1913" w14:textId="77777777" w:rsidR="001136AD" w:rsidRPr="001136AD" w:rsidRDefault="001136AD" w:rsidP="00F60ECD">
      <w:pPr>
        <w:numPr>
          <w:ilvl w:val="2"/>
          <w:numId w:val="8"/>
        </w:numPr>
        <w:spacing w:before="100" w:beforeAutospacing="1" w:after="100" w:afterAutospacing="1" w:line="360" w:lineRule="auto"/>
        <w:jc w:val="both"/>
      </w:pPr>
      <w:r w:rsidRPr="001136AD">
        <w:rPr>
          <w:b/>
          <w:bCs/>
        </w:rPr>
        <w:t>Functional Testing:</w:t>
      </w:r>
      <w:r w:rsidRPr="001136AD">
        <w:t xml:space="preserve"> Ensuring all features work as specified.</w:t>
      </w:r>
    </w:p>
    <w:p w14:paraId="53DDD23B" w14:textId="77777777" w:rsidR="001136AD" w:rsidRPr="001136AD" w:rsidRDefault="001136AD" w:rsidP="00F60ECD">
      <w:pPr>
        <w:numPr>
          <w:ilvl w:val="2"/>
          <w:numId w:val="8"/>
        </w:numPr>
        <w:spacing w:before="100" w:beforeAutospacing="1" w:after="100" w:afterAutospacing="1" w:line="360" w:lineRule="auto"/>
        <w:jc w:val="both"/>
      </w:pPr>
      <w:r w:rsidRPr="001136AD">
        <w:rPr>
          <w:b/>
          <w:bCs/>
        </w:rPr>
        <w:t>Security Testing:</w:t>
      </w:r>
      <w:r w:rsidRPr="001136AD">
        <w:t xml:space="preserve"> Validating the effectiveness of the cybersecurity measures, including encryption and data protection.</w:t>
      </w:r>
    </w:p>
    <w:p w14:paraId="7FD70396" w14:textId="77777777" w:rsidR="001136AD" w:rsidRPr="001136AD" w:rsidRDefault="001136AD" w:rsidP="00F60ECD">
      <w:pPr>
        <w:numPr>
          <w:ilvl w:val="2"/>
          <w:numId w:val="8"/>
        </w:numPr>
        <w:spacing w:before="100" w:beforeAutospacing="1" w:after="100" w:afterAutospacing="1" w:line="360" w:lineRule="auto"/>
        <w:jc w:val="both"/>
      </w:pPr>
      <w:r w:rsidRPr="001136AD">
        <w:rPr>
          <w:b/>
          <w:bCs/>
        </w:rPr>
        <w:t>Usability Testing:</w:t>
      </w:r>
      <w:r w:rsidRPr="001136AD">
        <w:t xml:space="preserve"> Testing the accessibility and ease of use of the system for different types of users.</w:t>
      </w:r>
    </w:p>
    <w:p w14:paraId="76B18FBE" w14:textId="77777777" w:rsidR="001136AD" w:rsidRPr="001136AD" w:rsidRDefault="001136AD" w:rsidP="00F60ECD">
      <w:pPr>
        <w:numPr>
          <w:ilvl w:val="1"/>
          <w:numId w:val="8"/>
        </w:numPr>
        <w:spacing w:before="100" w:beforeAutospacing="1" w:after="100" w:afterAutospacing="1" w:line="360" w:lineRule="auto"/>
        <w:jc w:val="both"/>
      </w:pPr>
      <w:r w:rsidRPr="001136AD">
        <w:t>Feedback from these tests will be used to refine the system before it is deployed.</w:t>
      </w:r>
    </w:p>
    <w:p w14:paraId="14E46EC7" w14:textId="77777777" w:rsidR="001136AD" w:rsidRPr="001136AD" w:rsidRDefault="001136AD" w:rsidP="00F60ECD">
      <w:pPr>
        <w:numPr>
          <w:ilvl w:val="0"/>
          <w:numId w:val="8"/>
        </w:numPr>
        <w:spacing w:before="100" w:beforeAutospacing="1" w:after="100" w:afterAutospacing="1" w:line="360" w:lineRule="auto"/>
        <w:jc w:val="both"/>
      </w:pPr>
      <w:r w:rsidRPr="001136AD">
        <w:rPr>
          <w:b/>
          <w:bCs/>
        </w:rPr>
        <w:t>Deployment:</w:t>
      </w:r>
    </w:p>
    <w:p w14:paraId="1A7A7A6C" w14:textId="77777777" w:rsidR="001136AD" w:rsidRPr="001136AD" w:rsidRDefault="001136AD" w:rsidP="00F60ECD">
      <w:pPr>
        <w:numPr>
          <w:ilvl w:val="1"/>
          <w:numId w:val="8"/>
        </w:numPr>
        <w:spacing w:before="100" w:beforeAutospacing="1" w:after="100" w:afterAutospacing="1" w:line="360" w:lineRule="auto"/>
        <w:jc w:val="both"/>
      </w:pPr>
      <w:r w:rsidRPr="001136AD">
        <w:t>The system will be deployed in a controlled environment for pilot testing. During this phase, the system will be tested in real-world conditions (such as a simulated election) to assess its functionality and security. Any necessary adjustments will be made before the system is finalized.</w:t>
      </w:r>
    </w:p>
    <w:p w14:paraId="67B74890" w14:textId="77777777" w:rsidR="001136AD" w:rsidRPr="001136AD" w:rsidRDefault="001136AD" w:rsidP="00F60ECD">
      <w:pPr>
        <w:numPr>
          <w:ilvl w:val="0"/>
          <w:numId w:val="8"/>
        </w:numPr>
        <w:spacing w:before="100" w:beforeAutospacing="1" w:after="100" w:afterAutospacing="1" w:line="360" w:lineRule="auto"/>
        <w:jc w:val="both"/>
      </w:pPr>
      <w:r w:rsidRPr="001136AD">
        <w:rPr>
          <w:b/>
          <w:bCs/>
        </w:rPr>
        <w:t>Maintenance:</w:t>
      </w:r>
    </w:p>
    <w:p w14:paraId="7D67B984" w14:textId="77777777" w:rsidR="001136AD" w:rsidRPr="001136AD" w:rsidRDefault="001136AD" w:rsidP="00F60ECD">
      <w:pPr>
        <w:numPr>
          <w:ilvl w:val="1"/>
          <w:numId w:val="8"/>
        </w:numPr>
        <w:spacing w:before="100" w:beforeAutospacing="1" w:after="100" w:afterAutospacing="1" w:line="360" w:lineRule="auto"/>
        <w:jc w:val="both"/>
      </w:pPr>
      <w:r w:rsidRPr="001136AD">
        <w:t>After deployment, the system will enter a maintenance phase, where it will be monitored for issues related to security vulnerabilities, bugs, or performance problems. Regular updates and patches will be applied to keep the system secure and functional.</w:t>
      </w:r>
    </w:p>
    <w:p w14:paraId="18948A25" w14:textId="2C3343AF" w:rsidR="00863C8C" w:rsidRPr="00B20613" w:rsidRDefault="00863C8C" w:rsidP="00B20613">
      <w:pPr>
        <w:spacing w:before="100" w:beforeAutospacing="1" w:after="100" w:afterAutospacing="1" w:line="360" w:lineRule="auto"/>
        <w:jc w:val="both"/>
        <w:rPr>
          <w:b/>
          <w:bCs/>
        </w:rPr>
      </w:pPr>
      <w:r w:rsidRPr="00B20613">
        <w:rPr>
          <w:b/>
          <w:bCs/>
        </w:rPr>
        <w:t>SYSTEM METHODOLOGY DIAGRAM:</w:t>
      </w:r>
    </w:p>
    <w:p w14:paraId="7DAF3AB3" w14:textId="77777777" w:rsidR="00DF53C3" w:rsidRDefault="00057261" w:rsidP="00DF53C3">
      <w:pPr>
        <w:keepNext/>
        <w:spacing w:before="100" w:beforeAutospacing="1" w:after="100" w:afterAutospacing="1" w:line="360" w:lineRule="auto"/>
        <w:jc w:val="both"/>
      </w:pPr>
      <w:r w:rsidRPr="00B20613">
        <w:rPr>
          <w:b/>
          <w:bCs/>
          <w:noProof/>
        </w:rPr>
        <w:lastRenderedPageBreak/>
        <w:drawing>
          <wp:inline distT="0" distB="0" distL="0" distR="0" wp14:anchorId="6C929571" wp14:editId="6D2C7D90">
            <wp:extent cx="5943600" cy="2248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943600" cy="2248535"/>
                    </a:xfrm>
                    <a:prstGeom prst="rect">
                      <a:avLst/>
                    </a:prstGeom>
                  </pic:spPr>
                </pic:pic>
              </a:graphicData>
            </a:graphic>
          </wp:inline>
        </w:drawing>
      </w:r>
    </w:p>
    <w:p w14:paraId="279673D3" w14:textId="3BB1D3A7" w:rsidR="008D79CA" w:rsidRPr="00D26F12" w:rsidRDefault="00DF53C3" w:rsidP="003E2744">
      <w:pPr>
        <w:pStyle w:val="Caption"/>
        <w:jc w:val="both"/>
        <w:rPr>
          <w:color w:val="auto"/>
          <w:sz w:val="36"/>
          <w:szCs w:val="36"/>
        </w:rPr>
      </w:pPr>
      <w:bookmarkStart w:id="61" w:name="_Toc193557824"/>
      <w:bookmarkStart w:id="62" w:name="_Toc204529863"/>
      <w:r w:rsidRPr="00D26F12">
        <w:rPr>
          <w:color w:val="auto"/>
          <w:sz w:val="24"/>
          <w:szCs w:val="24"/>
        </w:rPr>
        <w:t xml:space="preserve">Figure </w:t>
      </w:r>
      <w:r w:rsidRPr="00D26F12">
        <w:rPr>
          <w:color w:val="auto"/>
          <w:sz w:val="24"/>
          <w:szCs w:val="24"/>
        </w:rPr>
        <w:fldChar w:fldCharType="begin"/>
      </w:r>
      <w:r w:rsidRPr="00D26F12">
        <w:rPr>
          <w:color w:val="auto"/>
          <w:sz w:val="24"/>
          <w:szCs w:val="24"/>
        </w:rPr>
        <w:instrText xml:space="preserve"> SEQ Figure \* ARABIC </w:instrText>
      </w:r>
      <w:r w:rsidRPr="00D26F12">
        <w:rPr>
          <w:color w:val="auto"/>
          <w:sz w:val="24"/>
          <w:szCs w:val="24"/>
        </w:rPr>
        <w:fldChar w:fldCharType="separate"/>
      </w:r>
      <w:r w:rsidR="00815654">
        <w:rPr>
          <w:noProof/>
          <w:color w:val="auto"/>
          <w:sz w:val="24"/>
          <w:szCs w:val="24"/>
        </w:rPr>
        <w:t>1</w:t>
      </w:r>
      <w:r w:rsidRPr="00D26F12">
        <w:rPr>
          <w:color w:val="auto"/>
          <w:sz w:val="24"/>
          <w:szCs w:val="24"/>
        </w:rPr>
        <w:fldChar w:fldCharType="end"/>
      </w:r>
      <w:r w:rsidRPr="00D26F12">
        <w:rPr>
          <w:color w:val="auto"/>
          <w:sz w:val="24"/>
          <w:szCs w:val="24"/>
        </w:rPr>
        <w:t>:System Methodology Diagram</w:t>
      </w:r>
      <w:bookmarkEnd w:id="61"/>
      <w:bookmarkEnd w:id="62"/>
    </w:p>
    <w:p w14:paraId="2B68F47F" w14:textId="54865FD8" w:rsidR="00B83334" w:rsidRPr="00B20613" w:rsidRDefault="00B83334" w:rsidP="00B20613">
      <w:pPr>
        <w:spacing w:line="360" w:lineRule="auto"/>
        <w:jc w:val="both"/>
      </w:pPr>
    </w:p>
    <w:p w14:paraId="4217CFB0" w14:textId="77777777" w:rsidR="00B83334" w:rsidRPr="00B20613" w:rsidRDefault="00B83334" w:rsidP="00B20613">
      <w:pPr>
        <w:spacing w:line="360" w:lineRule="auto"/>
        <w:jc w:val="both"/>
      </w:pPr>
      <w:r w:rsidRPr="00B20613">
        <w:br w:type="page"/>
      </w:r>
    </w:p>
    <w:p w14:paraId="5948AFA0" w14:textId="7F2EAED6" w:rsidR="00393059" w:rsidRPr="00B20613" w:rsidRDefault="00B20613" w:rsidP="00B20613">
      <w:pPr>
        <w:pStyle w:val="Heading1"/>
        <w:jc w:val="center"/>
      </w:pPr>
      <w:bookmarkStart w:id="63" w:name="_Toc184942089"/>
      <w:bookmarkStart w:id="64" w:name="_Toc204529774"/>
      <w:r w:rsidRPr="00B20613">
        <w:lastRenderedPageBreak/>
        <w:t>CHAPTER TWO</w:t>
      </w:r>
      <w:bookmarkEnd w:id="63"/>
      <w:bookmarkEnd w:id="64"/>
    </w:p>
    <w:p w14:paraId="4C60B0C9" w14:textId="0F6DDBE9" w:rsidR="002B2655" w:rsidRPr="00B20613" w:rsidRDefault="00B20613" w:rsidP="00D26F12">
      <w:pPr>
        <w:pStyle w:val="Heading1"/>
        <w:spacing w:line="360" w:lineRule="auto"/>
        <w:jc w:val="center"/>
      </w:pPr>
      <w:bookmarkStart w:id="65" w:name="_Toc184942090"/>
      <w:bookmarkStart w:id="66" w:name="_Toc204529775"/>
      <w:r w:rsidRPr="00B20613">
        <w:t>LITERATURE REVIEW</w:t>
      </w:r>
      <w:bookmarkEnd w:id="65"/>
      <w:bookmarkEnd w:id="66"/>
    </w:p>
    <w:p w14:paraId="64680E2E" w14:textId="3FC2DBC7" w:rsidR="0056415C" w:rsidRDefault="0056415C" w:rsidP="00D26F12">
      <w:pPr>
        <w:pStyle w:val="Heading2"/>
        <w:spacing w:line="360" w:lineRule="auto"/>
        <w:rPr>
          <w:rStyle w:val="Strong"/>
          <w:b/>
          <w:bCs w:val="0"/>
        </w:rPr>
      </w:pPr>
      <w:bookmarkStart w:id="67" w:name="_Toc193557525"/>
      <w:bookmarkStart w:id="68" w:name="_Toc193558736"/>
      <w:bookmarkStart w:id="69" w:name="_Toc204529776"/>
      <w:r w:rsidRPr="000079A0">
        <w:rPr>
          <w:rStyle w:val="Strong"/>
          <w:b/>
          <w:bCs w:val="0"/>
        </w:rPr>
        <w:t>2.1 Introduction</w:t>
      </w:r>
      <w:bookmarkEnd w:id="67"/>
      <w:bookmarkEnd w:id="68"/>
      <w:bookmarkEnd w:id="69"/>
    </w:p>
    <w:p w14:paraId="07DF35E1" w14:textId="77777777" w:rsidR="00322AEA" w:rsidRPr="00322AEA" w:rsidRDefault="00322AEA" w:rsidP="00D26F12">
      <w:pPr>
        <w:spacing w:line="360" w:lineRule="auto"/>
      </w:pPr>
      <w:r w:rsidRPr="00322AEA">
        <w:t>This chapter provides a comprehensive review of existing literature relevant to the development of secure and accessible E-voting systems. It explores the foundational concepts, technologies, and scholarly works that support the design of electronic voting platforms with a particular focus on cybersecurity and accessibility. The review is structured to give insight into the evolution of E-voting, the current state of research in cybersecurity as it relates to voting systems, and how accessibility has been approached in previous implementations.</w:t>
      </w:r>
    </w:p>
    <w:p w14:paraId="19229FC7" w14:textId="77777777" w:rsidR="00322AEA" w:rsidRPr="00322AEA" w:rsidRDefault="00322AEA" w:rsidP="00D26F12">
      <w:pPr>
        <w:spacing w:line="360" w:lineRule="auto"/>
      </w:pPr>
      <w:r w:rsidRPr="00322AEA">
        <w:t>The chapter begins by providing an overview of E-voting systems, including their components and classifications. It then delves into cybersecurity considerations, identifying the critical threats, security mechanisms, and best practices used in securing electronic voting platforms. Following this, the chapter examines accessibility features that ensure E-voting systems are inclusive to all eligible voters, regardless of physical or cognitive abilities.</w:t>
      </w:r>
    </w:p>
    <w:p w14:paraId="49B3FE7D" w14:textId="5B4325AE" w:rsidR="00322AEA" w:rsidRPr="00322AEA" w:rsidRDefault="00322AEA" w:rsidP="00D26F12">
      <w:pPr>
        <w:spacing w:line="360" w:lineRule="auto"/>
      </w:pPr>
      <w:r w:rsidRPr="00322AEA">
        <w:t>The literature review also evaluates existing E-voting systems from both global and local perspectives, discussing the technologies used, the strengths and weaknesses observed, and the lessons learned from their deployment. This provides a contextual foundation for identifying existing research gaps and justifying the need for a new system tailored to the requirements of the Independent Electoral and Boundaries Commission (IEBC) of Kenya.</w:t>
      </w:r>
    </w:p>
    <w:p w14:paraId="7DF4A411" w14:textId="2CB4BDFA" w:rsidR="0056415C" w:rsidRDefault="0056415C" w:rsidP="00D26F12">
      <w:pPr>
        <w:pStyle w:val="Heading2"/>
        <w:spacing w:line="360" w:lineRule="auto"/>
        <w:rPr>
          <w:rStyle w:val="Strong"/>
          <w:b/>
          <w:bCs w:val="0"/>
        </w:rPr>
      </w:pPr>
      <w:bookmarkStart w:id="70" w:name="_Toc193557526"/>
      <w:bookmarkStart w:id="71" w:name="_Toc193558737"/>
      <w:bookmarkStart w:id="72" w:name="_Toc204529777"/>
      <w:r w:rsidRPr="000079A0">
        <w:rPr>
          <w:rStyle w:val="Strong"/>
          <w:b/>
          <w:bCs w:val="0"/>
        </w:rPr>
        <w:t>2.2 Theoretical Review</w:t>
      </w:r>
      <w:r w:rsidR="00322AEA">
        <w:rPr>
          <w:rStyle w:val="Strong"/>
          <w:b/>
          <w:bCs w:val="0"/>
        </w:rPr>
        <w:t xml:space="preserve"> and </w:t>
      </w:r>
      <w:r w:rsidRPr="000079A0">
        <w:rPr>
          <w:rStyle w:val="Strong"/>
          <w:b/>
          <w:bCs w:val="0"/>
        </w:rPr>
        <w:t>Conceptual Framework</w:t>
      </w:r>
      <w:bookmarkEnd w:id="70"/>
      <w:bookmarkEnd w:id="71"/>
      <w:bookmarkEnd w:id="72"/>
    </w:p>
    <w:p w14:paraId="18637C9E" w14:textId="3581639E" w:rsidR="00322AEA" w:rsidRPr="00322AEA" w:rsidRDefault="00322AEA" w:rsidP="00D26F12">
      <w:pPr>
        <w:spacing w:line="360" w:lineRule="auto"/>
      </w:pPr>
      <w:r w:rsidRPr="00322AEA">
        <w:t>This section provides a review of relevant theoretical and empirical literature underpinning the development of secure and accessible E-voting systems. The analysis focuses on key constructs aligned with the research questions and objectives, particularly cybersecurity, system accessibility, and usability in E-voting environments. It highlights prior methodologies, identifies gaps, and establishes the conceptual relationships between variables for deeper analysis.</w:t>
      </w:r>
    </w:p>
    <w:p w14:paraId="2D47179D" w14:textId="363005A8" w:rsidR="0056415C" w:rsidRDefault="0056415C" w:rsidP="00D26F12">
      <w:pPr>
        <w:pStyle w:val="Heading3"/>
        <w:spacing w:line="360" w:lineRule="auto"/>
        <w:rPr>
          <w:bCs/>
          <w:i w:val="0"/>
          <w:iCs/>
        </w:rPr>
      </w:pPr>
      <w:bookmarkStart w:id="73" w:name="_Toc193557313"/>
      <w:bookmarkStart w:id="74" w:name="_Toc193557827"/>
      <w:bookmarkStart w:id="75" w:name="_Toc193558738"/>
      <w:bookmarkStart w:id="76" w:name="_Toc204529778"/>
      <w:r w:rsidRPr="002667AC">
        <w:rPr>
          <w:rStyle w:val="Strong"/>
          <w:b/>
          <w:bCs w:val="0"/>
          <w:i w:val="0"/>
          <w:iCs/>
        </w:rPr>
        <w:t xml:space="preserve">2.2.1 </w:t>
      </w:r>
      <w:bookmarkEnd w:id="73"/>
      <w:bookmarkEnd w:id="74"/>
      <w:bookmarkEnd w:id="75"/>
      <w:r w:rsidR="00322AEA" w:rsidRPr="00322AEA">
        <w:rPr>
          <w:bCs/>
          <w:i w:val="0"/>
          <w:iCs/>
        </w:rPr>
        <w:t>Cybersecurity in E-Voting Systems</w:t>
      </w:r>
      <w:bookmarkEnd w:id="76"/>
    </w:p>
    <w:p w14:paraId="3B0CDC40" w14:textId="202C1C98" w:rsidR="00322AEA" w:rsidRPr="00322AEA" w:rsidRDefault="00322AEA" w:rsidP="00D26F12">
      <w:pPr>
        <w:spacing w:line="360" w:lineRule="auto"/>
      </w:pPr>
      <w:r w:rsidRPr="00322AEA">
        <w:t xml:space="preserve">Cybersecurity is foundational in ensuring trust, transparency, and confidentiality in E-voting systems. Research has shown that election infrastructure is a prime target for cyber threats, ranging from </w:t>
      </w:r>
      <w:r w:rsidR="00855876" w:rsidRPr="00322AEA">
        <w:t>denial-of-service</w:t>
      </w:r>
      <w:r w:rsidRPr="00322AEA">
        <w:t xml:space="preserve"> attacks to malware and vote manipulation (Cordero &amp; </w:t>
      </w:r>
      <w:proofErr w:type="spellStart"/>
      <w:r w:rsidRPr="00322AEA">
        <w:t>Cortier</w:t>
      </w:r>
      <w:proofErr w:type="spellEnd"/>
      <w:r w:rsidRPr="00322AEA">
        <w:t xml:space="preserve">, </w:t>
      </w:r>
      <w:r w:rsidRPr="00322AEA">
        <w:lastRenderedPageBreak/>
        <w:t>2019). Various approaches such as end-to-end encryption, voter authentication protocols, and secure audit trails have been adopted to address these concerns (</w:t>
      </w:r>
      <w:proofErr w:type="spellStart"/>
      <w:r w:rsidRPr="00322AEA">
        <w:t>Cranor</w:t>
      </w:r>
      <w:proofErr w:type="spellEnd"/>
      <w:r w:rsidRPr="00322AEA">
        <w:t xml:space="preserve"> &amp; Garfinkel, 2005; Eubank et al., 2020).</w:t>
      </w:r>
    </w:p>
    <w:p w14:paraId="776A5717" w14:textId="77777777" w:rsidR="00322AEA" w:rsidRPr="00322AEA" w:rsidRDefault="00322AEA" w:rsidP="00D26F12">
      <w:pPr>
        <w:spacing w:line="360" w:lineRule="auto"/>
      </w:pPr>
      <w:r w:rsidRPr="00322AEA">
        <w:t>The theoretical underpinning draws from information security frameworks like the CIA Triad (Confidentiality, Integrity, and Availability), which guide how E-voting systems manage and mitigate risks. For instance, confidentiality ensures ballot secrecy, integrity ensures votes are accurately recorded and counted, and availability ensures the system is accessible throughout the election period.</w:t>
      </w:r>
    </w:p>
    <w:p w14:paraId="6B55D82B" w14:textId="05470E48" w:rsidR="00322AEA" w:rsidRDefault="00322AEA" w:rsidP="00D26F12">
      <w:pPr>
        <w:spacing w:line="360" w:lineRule="auto"/>
      </w:pPr>
      <w:r w:rsidRPr="00322AEA">
        <w:t>Methodologies used in past research range from experimental deployment to simulation modeling and cryptographic audits. However, many of these systems face limitations in scalability or resistance to emerging cyber threats.</w:t>
      </w:r>
    </w:p>
    <w:p w14:paraId="37575BD8" w14:textId="77777777" w:rsidR="00DE1B28" w:rsidRDefault="00DE1B28" w:rsidP="00DE1B28">
      <w:pPr>
        <w:pStyle w:val="NormalWeb"/>
      </w:pPr>
      <w:r>
        <w:t>In Kenya, the 2017 general election faced a series of allegations about unauthorized access to the IEBC’s Results Transmission System (RTS), raising doubts about electoral data integrity and transparency (Daily Nation, 2017). While a formal breach was not confirmed, the incident highlighted systemic weaknesses in electoral cybersecurity infrastructure.</w:t>
      </w:r>
    </w:p>
    <w:p w14:paraId="11FB9AE7" w14:textId="5E9E0F87" w:rsidR="00DE1B28" w:rsidRPr="00322AEA" w:rsidRDefault="00DE1B28" w:rsidP="00DE1B28">
      <w:pPr>
        <w:pStyle w:val="NormalWeb"/>
      </w:pPr>
      <w:r>
        <w:t xml:space="preserve">Internationally, countries like </w:t>
      </w:r>
      <w:r w:rsidRPr="00CC525B">
        <w:rPr>
          <w:rStyle w:val="Strong"/>
          <w:b w:val="0"/>
          <w:bCs w:val="0"/>
        </w:rPr>
        <w:t>Estonia</w:t>
      </w:r>
      <w:r w:rsidRPr="00CC525B">
        <w:rPr>
          <w:b/>
          <w:bCs/>
        </w:rPr>
        <w:t xml:space="preserve"> </w:t>
      </w:r>
      <w:r>
        <w:t>have deployed robust e-voting systems utilizing end-to-end encryption, blockchain verification, and secure ID logins, offering a global benchmark for digital election security (Vassil et al., 2016).</w:t>
      </w:r>
    </w:p>
    <w:p w14:paraId="1D6F457E" w14:textId="69D2BC08" w:rsidR="0056415C" w:rsidRDefault="0056415C" w:rsidP="00D26F12">
      <w:pPr>
        <w:pStyle w:val="Heading3"/>
        <w:spacing w:line="360" w:lineRule="auto"/>
        <w:rPr>
          <w:rStyle w:val="Strong"/>
          <w:rFonts w:cs="Times New Roman"/>
          <w:b/>
          <w:bCs w:val="0"/>
          <w:i w:val="0"/>
          <w:iCs/>
        </w:rPr>
      </w:pPr>
      <w:bookmarkStart w:id="77" w:name="_Toc193557314"/>
      <w:bookmarkStart w:id="78" w:name="_Toc193557828"/>
      <w:bookmarkStart w:id="79" w:name="_Toc193558739"/>
      <w:bookmarkStart w:id="80" w:name="_Toc204529779"/>
      <w:r w:rsidRPr="002667AC">
        <w:rPr>
          <w:rStyle w:val="Strong"/>
          <w:rFonts w:cs="Times New Roman"/>
          <w:b/>
          <w:bCs w:val="0"/>
          <w:i w:val="0"/>
          <w:iCs/>
        </w:rPr>
        <w:t>2.2.2</w:t>
      </w:r>
      <w:r w:rsidR="00322AEA" w:rsidRPr="00322AEA">
        <w:rPr>
          <w:rFonts w:eastAsia="Times New Roman" w:cs="Times New Roman"/>
          <w:bCs/>
          <w:i w:val="0"/>
        </w:rPr>
        <w:t xml:space="preserve"> </w:t>
      </w:r>
      <w:r w:rsidR="00322AEA" w:rsidRPr="00322AEA">
        <w:rPr>
          <w:rFonts w:cs="Times New Roman"/>
          <w:bCs/>
          <w:i w:val="0"/>
          <w:iCs/>
        </w:rPr>
        <w:t>Accessibility in E-Voting Systems</w:t>
      </w:r>
      <w:bookmarkEnd w:id="80"/>
      <w:r w:rsidRPr="002667AC">
        <w:rPr>
          <w:rStyle w:val="Strong"/>
          <w:rFonts w:cs="Times New Roman"/>
          <w:b/>
          <w:bCs w:val="0"/>
          <w:i w:val="0"/>
          <w:iCs/>
        </w:rPr>
        <w:t xml:space="preserve"> </w:t>
      </w:r>
      <w:bookmarkEnd w:id="77"/>
      <w:bookmarkEnd w:id="78"/>
      <w:bookmarkEnd w:id="79"/>
    </w:p>
    <w:p w14:paraId="721361C2" w14:textId="77777777" w:rsidR="005009B8" w:rsidRPr="005009B8" w:rsidRDefault="005009B8" w:rsidP="00D26F12">
      <w:pPr>
        <w:spacing w:line="360" w:lineRule="auto"/>
      </w:pPr>
      <w:r w:rsidRPr="005009B8">
        <w:t>Accessibility refers to the extent to which all eligible voters, including individuals with disabilities, the elderly, and rural populations, can effectively use an E-voting system. Studies have emphasized the importance of inclusive design, which accommodates screen readers, multilingual support, and mobile responsiveness (Bryans &amp; Littlewood, 2015; Smith et al., 2017).</w:t>
      </w:r>
    </w:p>
    <w:p w14:paraId="6C9A51C6" w14:textId="70C6984A" w:rsidR="005009B8" w:rsidRDefault="005009B8" w:rsidP="00D26F12">
      <w:pPr>
        <w:spacing w:line="360" w:lineRule="auto"/>
      </w:pPr>
      <w:r w:rsidRPr="005009B8">
        <w:t>Universal usability and the Web Content Accessibility Guidelines (WCAG) provide theoretical support for accessible system design. These frameworks have been applied in designing government systems in Estonia, India, and Canada, but there remains a gap in consistent global implementation</w:t>
      </w:r>
      <w:r>
        <w:t xml:space="preserve"> </w:t>
      </w:r>
      <w:r w:rsidRPr="005009B8">
        <w:t>especially within African electoral contexts.</w:t>
      </w:r>
    </w:p>
    <w:p w14:paraId="6E89768B" w14:textId="77777777" w:rsidR="00DE1B28" w:rsidRDefault="00DE1B28" w:rsidP="00DE1B28">
      <w:pPr>
        <w:pStyle w:val="NormalWeb"/>
      </w:pPr>
      <w:r>
        <w:t xml:space="preserve">In Kenya, accessibility remains a challenge, especially for voters in rural regions with limited internet access and among the visually impaired. A notable effort by IEBC in 2022 involved </w:t>
      </w:r>
      <w:r>
        <w:lastRenderedPageBreak/>
        <w:t>piloting voter registration kits that were compatible with braille and fingerprint identification, but their deployment was limited (IEBC, 2022).</w:t>
      </w:r>
    </w:p>
    <w:p w14:paraId="0DCD3E74" w14:textId="448B7022" w:rsidR="00DE1B28" w:rsidRPr="005009B8" w:rsidRDefault="00DE1B28" w:rsidP="00DE1B28">
      <w:pPr>
        <w:pStyle w:val="NormalWeb"/>
      </w:pPr>
      <w:r>
        <w:t>Globally, Canada’s Elections Ontario developed accessible voting terminals with audio ballots and tactile keypads to assist visually impaired users. This model could be adapted for mobile-friendly or web-based platforms in African contexts.</w:t>
      </w:r>
    </w:p>
    <w:p w14:paraId="5484773D" w14:textId="42FBC97E" w:rsidR="005009B8" w:rsidRPr="005009B8" w:rsidRDefault="005009B8" w:rsidP="00D26F12">
      <w:pPr>
        <w:spacing w:line="360" w:lineRule="auto"/>
      </w:pPr>
      <w:r w:rsidRPr="005009B8">
        <w:t>Empirical studies have used user-centered design, surveys, and observational testing to assess accessibility. However, few systems combine both high-level security and accessibility in an integrated way. This leaves a gap for solutions tailored to regional infrastructure, such as that of the IEBC.</w:t>
      </w:r>
    </w:p>
    <w:p w14:paraId="5F55A66F" w14:textId="30D42127" w:rsidR="0056415C" w:rsidRDefault="0056415C" w:rsidP="00D26F12">
      <w:pPr>
        <w:pStyle w:val="Heading3"/>
        <w:spacing w:line="360" w:lineRule="auto"/>
        <w:rPr>
          <w:bCs/>
          <w:i w:val="0"/>
          <w:iCs/>
        </w:rPr>
      </w:pPr>
      <w:bookmarkStart w:id="81" w:name="_Toc193557315"/>
      <w:bookmarkStart w:id="82" w:name="_Toc193557829"/>
      <w:bookmarkStart w:id="83" w:name="_Toc193558740"/>
      <w:bookmarkStart w:id="84" w:name="_Toc204529780"/>
      <w:r w:rsidRPr="002667AC">
        <w:rPr>
          <w:rStyle w:val="Strong"/>
          <w:b/>
          <w:bCs w:val="0"/>
          <w:i w:val="0"/>
          <w:iCs/>
        </w:rPr>
        <w:t xml:space="preserve">2.2.3 </w:t>
      </w:r>
      <w:bookmarkEnd w:id="81"/>
      <w:bookmarkEnd w:id="82"/>
      <w:bookmarkEnd w:id="83"/>
      <w:r w:rsidR="005009B8" w:rsidRPr="005009B8">
        <w:rPr>
          <w:bCs/>
          <w:i w:val="0"/>
          <w:iCs/>
        </w:rPr>
        <w:t>Usability and User Trust in E-Voting Systems</w:t>
      </w:r>
      <w:bookmarkEnd w:id="84"/>
    </w:p>
    <w:p w14:paraId="59BF9CD7" w14:textId="77777777" w:rsidR="005009B8" w:rsidRPr="005009B8" w:rsidRDefault="005009B8" w:rsidP="00D26F12">
      <w:pPr>
        <w:spacing w:line="360" w:lineRule="auto"/>
      </w:pPr>
      <w:r w:rsidRPr="005009B8">
        <w:t>Trust and ease-of-use play critical roles in voter adoption of electronic systems. A system that is secure and accessible still needs to be intuitive and culturally acceptable to its users. Studies on human-computer interaction (HCI) have found that perceived ease-of-use and trustworthiness increase participation (</w:t>
      </w:r>
      <w:proofErr w:type="spellStart"/>
      <w:r w:rsidRPr="005009B8">
        <w:t>Fuglerud</w:t>
      </w:r>
      <w:proofErr w:type="spellEnd"/>
      <w:r w:rsidRPr="005009B8">
        <w:t xml:space="preserve"> &amp; </w:t>
      </w:r>
      <w:proofErr w:type="spellStart"/>
      <w:r w:rsidRPr="005009B8">
        <w:t>Tjøstheim</w:t>
      </w:r>
      <w:proofErr w:type="spellEnd"/>
      <w:r w:rsidRPr="005009B8">
        <w:t>, 2014; Gibson et al., 2016).</w:t>
      </w:r>
    </w:p>
    <w:p w14:paraId="26F0D7CC" w14:textId="08DA7FC1" w:rsidR="005009B8" w:rsidRDefault="005009B8" w:rsidP="00D26F12">
      <w:pPr>
        <w:spacing w:line="360" w:lineRule="auto"/>
      </w:pPr>
      <w:r w:rsidRPr="005009B8">
        <w:t>The Technology Acceptance Model (TAM) provides a theoretical foundation for assessing how users perceive and engage with voting technology. Factors like perceived usefulness, system reliability, and transparency directly influence voter behavior.</w:t>
      </w:r>
    </w:p>
    <w:p w14:paraId="2E497E2E" w14:textId="77777777" w:rsidR="00DE1B28" w:rsidRDefault="00DE1B28" w:rsidP="00DE1B28">
      <w:pPr>
        <w:pStyle w:val="NormalWeb"/>
      </w:pPr>
      <w:r>
        <w:t xml:space="preserve">In the Kenyan context, a </w:t>
      </w:r>
      <w:proofErr w:type="spellStart"/>
      <w:r w:rsidRPr="00DE1B28">
        <w:rPr>
          <w:rStyle w:val="Strong"/>
          <w:b w:val="0"/>
          <w:bCs w:val="0"/>
        </w:rPr>
        <w:t>KICTANet</w:t>
      </w:r>
      <w:proofErr w:type="spellEnd"/>
      <w:r w:rsidRPr="00DE1B28">
        <w:rPr>
          <w:b/>
          <w:bCs/>
        </w:rPr>
        <w:t xml:space="preserve"> </w:t>
      </w:r>
      <w:r>
        <w:t>(Kenya ICT Action Network) report from 2022 highlighted low voter trust in electronic systems due to poor communication by electoral agencies and lack of user training. This mistrust is compounded by political tensions, which can erode public faith in technology-based solutions, regardless of their technical competence (</w:t>
      </w:r>
      <w:proofErr w:type="spellStart"/>
      <w:r>
        <w:t>KICTANet</w:t>
      </w:r>
      <w:proofErr w:type="spellEnd"/>
      <w:r>
        <w:t>, 2022).</w:t>
      </w:r>
    </w:p>
    <w:p w14:paraId="4163BD32" w14:textId="58BB8A74" w:rsidR="00DE1B28" w:rsidRPr="005009B8" w:rsidRDefault="00DE1B28" w:rsidP="00DE1B28">
      <w:pPr>
        <w:pStyle w:val="NormalWeb"/>
      </w:pPr>
      <w:r>
        <w:t>Estonia’s success in fostering trust stems from years of civic education and incremental tech adoption, proving that usability must be paired with transparency and user awareness campaigns.</w:t>
      </w:r>
    </w:p>
    <w:p w14:paraId="55089E39" w14:textId="73AF91D0" w:rsidR="005009B8" w:rsidRPr="005009B8" w:rsidRDefault="005009B8" w:rsidP="00D26F12">
      <w:pPr>
        <w:spacing w:line="360" w:lineRule="auto"/>
      </w:pPr>
      <w:r w:rsidRPr="005009B8">
        <w:t>Methodologies used include usability testing, interviews, and behavioral modeling. However, existing research has often neglected the psychological aspects of voter behavior in high-risk political environments, which is vital in Kenya.</w:t>
      </w:r>
    </w:p>
    <w:p w14:paraId="76B6DB66" w14:textId="77777777" w:rsidR="005009B8" w:rsidRDefault="0056415C" w:rsidP="00D26F12">
      <w:pPr>
        <w:pStyle w:val="Heading2"/>
        <w:spacing w:line="360" w:lineRule="auto"/>
        <w:rPr>
          <w:bCs/>
        </w:rPr>
      </w:pPr>
      <w:bookmarkStart w:id="85" w:name="_Toc193557527"/>
      <w:bookmarkStart w:id="86" w:name="_Toc193558741"/>
      <w:bookmarkStart w:id="87" w:name="_Toc204529781"/>
      <w:r w:rsidRPr="009D5ABC">
        <w:rPr>
          <w:rStyle w:val="Strong"/>
          <w:b/>
        </w:rPr>
        <w:t>2.3</w:t>
      </w:r>
      <w:r w:rsidR="005009B8" w:rsidRPr="005009B8">
        <w:rPr>
          <w:rFonts w:asciiTheme="minorHAnsi" w:eastAsiaTheme="minorHAnsi" w:hAnsiTheme="minorHAnsi" w:cstheme="minorBidi"/>
          <w:bCs/>
          <w:szCs w:val="24"/>
        </w:rPr>
        <w:t xml:space="preserve"> </w:t>
      </w:r>
      <w:r w:rsidR="005009B8" w:rsidRPr="005009B8">
        <w:rPr>
          <w:bCs/>
        </w:rPr>
        <w:t>Conceptual Framework</w:t>
      </w:r>
      <w:bookmarkEnd w:id="87"/>
    </w:p>
    <w:p w14:paraId="690C82DA" w14:textId="77777777" w:rsidR="005009B8" w:rsidRPr="005009B8" w:rsidRDefault="005009B8" w:rsidP="00D26F12">
      <w:pPr>
        <w:spacing w:line="360" w:lineRule="auto"/>
      </w:pPr>
      <w:r w:rsidRPr="005009B8">
        <w:t>The conceptual framework links the hypothesized variables: cybersecurity</w:t>
      </w:r>
      <w:r w:rsidRPr="005009B8">
        <w:rPr>
          <w:b/>
          <w:bCs/>
        </w:rPr>
        <w:t xml:space="preserve">, </w:t>
      </w:r>
      <w:r w:rsidRPr="005009B8">
        <w:t>accessibility</w:t>
      </w:r>
      <w:r w:rsidRPr="005009B8">
        <w:rPr>
          <w:b/>
          <w:bCs/>
        </w:rPr>
        <w:t>,</w:t>
      </w:r>
      <w:r w:rsidRPr="005009B8">
        <w:t xml:space="preserve"> and usability, and demonstrates how each influences the adoption and effectiveness of a secure E-</w:t>
      </w:r>
      <w:r w:rsidRPr="005009B8">
        <w:lastRenderedPageBreak/>
        <w:t>voting system. These variables are aligned with the research questions and guide both system design and evaluation.</w:t>
      </w:r>
    </w:p>
    <w:p w14:paraId="4E997964" w14:textId="77777777" w:rsidR="00D26F12" w:rsidRDefault="005009B8" w:rsidP="00D26F12">
      <w:pPr>
        <w:keepNext/>
      </w:pPr>
      <w:r>
        <w:rPr>
          <w:b/>
          <w:bCs/>
          <w:noProof/>
        </w:rPr>
        <w:drawing>
          <wp:inline distT="0" distB="0" distL="0" distR="0" wp14:anchorId="7053E371" wp14:editId="12340E5A">
            <wp:extent cx="5943600" cy="40411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041140"/>
                    </a:xfrm>
                    <a:prstGeom prst="rect">
                      <a:avLst/>
                    </a:prstGeom>
                  </pic:spPr>
                </pic:pic>
              </a:graphicData>
            </a:graphic>
          </wp:inline>
        </w:drawing>
      </w:r>
    </w:p>
    <w:p w14:paraId="70D2DBCC" w14:textId="299D7863" w:rsidR="00D26F12" w:rsidRPr="00D26F12" w:rsidRDefault="00D26F12" w:rsidP="00D26F12">
      <w:pPr>
        <w:pStyle w:val="Caption"/>
        <w:rPr>
          <w:color w:val="auto"/>
          <w:sz w:val="24"/>
          <w:szCs w:val="24"/>
        </w:rPr>
      </w:pPr>
      <w:bookmarkStart w:id="88" w:name="_Toc204529864"/>
      <w:r w:rsidRPr="00D26F12">
        <w:rPr>
          <w:color w:val="auto"/>
          <w:sz w:val="24"/>
          <w:szCs w:val="24"/>
        </w:rPr>
        <w:t xml:space="preserve">Figure </w:t>
      </w:r>
      <w:r w:rsidRPr="00D26F12">
        <w:rPr>
          <w:color w:val="auto"/>
          <w:sz w:val="24"/>
          <w:szCs w:val="24"/>
        </w:rPr>
        <w:fldChar w:fldCharType="begin"/>
      </w:r>
      <w:r w:rsidRPr="00D26F12">
        <w:rPr>
          <w:color w:val="auto"/>
          <w:sz w:val="24"/>
          <w:szCs w:val="24"/>
        </w:rPr>
        <w:instrText xml:space="preserve"> SEQ Figure \* ARABIC </w:instrText>
      </w:r>
      <w:r w:rsidRPr="00D26F12">
        <w:rPr>
          <w:color w:val="auto"/>
          <w:sz w:val="24"/>
          <w:szCs w:val="24"/>
        </w:rPr>
        <w:fldChar w:fldCharType="separate"/>
      </w:r>
      <w:r w:rsidR="00815654">
        <w:rPr>
          <w:noProof/>
          <w:color w:val="auto"/>
          <w:sz w:val="24"/>
          <w:szCs w:val="24"/>
        </w:rPr>
        <w:t>2</w:t>
      </w:r>
      <w:r w:rsidRPr="00D26F12">
        <w:rPr>
          <w:color w:val="auto"/>
          <w:sz w:val="24"/>
          <w:szCs w:val="24"/>
        </w:rPr>
        <w:fldChar w:fldCharType="end"/>
      </w:r>
      <w:r w:rsidRPr="00D26F12">
        <w:rPr>
          <w:color w:val="auto"/>
          <w:sz w:val="24"/>
          <w:szCs w:val="24"/>
        </w:rPr>
        <w:t>:Conceptual Diagram</w:t>
      </w:r>
      <w:bookmarkEnd w:id="88"/>
    </w:p>
    <w:p w14:paraId="73304DA3" w14:textId="07FEA83D" w:rsidR="005009B8" w:rsidRPr="00D26F12" w:rsidRDefault="0056415C" w:rsidP="00D26F12">
      <w:pPr>
        <w:spacing w:line="360" w:lineRule="auto"/>
        <w:rPr>
          <w:b/>
          <w:bCs/>
        </w:rPr>
      </w:pPr>
      <w:r w:rsidRPr="009D5ABC">
        <w:rPr>
          <w:rStyle w:val="Strong"/>
        </w:rPr>
        <w:t xml:space="preserve"> </w:t>
      </w:r>
      <w:bookmarkEnd w:id="85"/>
      <w:bookmarkEnd w:id="86"/>
      <w:r w:rsidR="005009B8" w:rsidRPr="005009B8">
        <w:t>It shows how Cybersecurity and Accessibility influence Usability, which in turn builds Voter Trust a key objective of your system.</w:t>
      </w:r>
    </w:p>
    <w:p w14:paraId="2D19D2DA" w14:textId="1726BD83" w:rsidR="005009B8" w:rsidRDefault="0056415C" w:rsidP="00D26F12">
      <w:pPr>
        <w:pStyle w:val="Heading2"/>
        <w:spacing w:line="360" w:lineRule="auto"/>
        <w:rPr>
          <w:bCs/>
        </w:rPr>
      </w:pPr>
      <w:bookmarkStart w:id="89" w:name="_Toc193557528"/>
      <w:bookmarkStart w:id="90" w:name="_Toc193558742"/>
      <w:bookmarkStart w:id="91" w:name="_Toc204529782"/>
      <w:r w:rsidRPr="009D5ABC">
        <w:rPr>
          <w:rStyle w:val="Strong"/>
          <w:b/>
        </w:rPr>
        <w:t xml:space="preserve">2.4 </w:t>
      </w:r>
      <w:bookmarkEnd w:id="89"/>
      <w:bookmarkEnd w:id="90"/>
      <w:r w:rsidR="005009B8" w:rsidRPr="005009B8">
        <w:rPr>
          <w:bCs/>
        </w:rPr>
        <w:t>Critique of Existing Literature</w:t>
      </w:r>
      <w:bookmarkEnd w:id="91"/>
    </w:p>
    <w:p w14:paraId="6C6BA709" w14:textId="77777777" w:rsidR="005009B8" w:rsidRPr="005009B8" w:rsidRDefault="005009B8" w:rsidP="00D26F12">
      <w:pPr>
        <w:spacing w:line="360" w:lineRule="auto"/>
      </w:pPr>
      <w:r w:rsidRPr="005009B8">
        <w:t>Several studies have addressed the development and implementation of electronic voting (E-voting) systems across different global and regional contexts. While the existing body of literature provides a valuable foundation, it also reveals critical limitations, especially concerning cybersecurity, accessibility, and voter trust core aspects of the current study.</w:t>
      </w:r>
    </w:p>
    <w:p w14:paraId="78F3F615" w14:textId="77777777" w:rsidR="005009B8" w:rsidRPr="005009B8" w:rsidRDefault="005009B8" w:rsidP="00D26F12">
      <w:pPr>
        <w:spacing w:line="360" w:lineRule="auto"/>
        <w:rPr>
          <w:b/>
          <w:bCs/>
        </w:rPr>
      </w:pPr>
      <w:r w:rsidRPr="005009B8">
        <w:rPr>
          <w:b/>
          <w:bCs/>
        </w:rPr>
        <w:t>Cybersecurity in E-voting Systems</w:t>
      </w:r>
    </w:p>
    <w:p w14:paraId="42348089" w14:textId="77777777" w:rsidR="005009B8" w:rsidRPr="005009B8" w:rsidRDefault="005009B8" w:rsidP="00D26F12">
      <w:pPr>
        <w:spacing w:line="360" w:lineRule="auto"/>
      </w:pPr>
      <w:r w:rsidRPr="005009B8">
        <w:t xml:space="preserve">Most scholarly work acknowledges that cybersecurity is the cornerstone of any electronic voting system. Studies such as those by </w:t>
      </w:r>
      <w:proofErr w:type="spellStart"/>
      <w:r w:rsidRPr="005009B8">
        <w:t>Adida</w:t>
      </w:r>
      <w:proofErr w:type="spellEnd"/>
      <w:r w:rsidRPr="005009B8">
        <w:t xml:space="preserve"> (2008) and Springall et al. (2014) have detailed how vulnerabilities in online voting platforms can compromise election integrity. For instance, the </w:t>
      </w:r>
      <w:r w:rsidRPr="005009B8">
        <w:lastRenderedPageBreak/>
        <w:t>Helios voting system, although verifiable, was found to have loopholes susceptible to external tampering and internal misconfiguration (</w:t>
      </w:r>
      <w:proofErr w:type="spellStart"/>
      <w:r w:rsidRPr="005009B8">
        <w:t>Adida</w:t>
      </w:r>
      <w:proofErr w:type="spellEnd"/>
      <w:r w:rsidRPr="005009B8">
        <w:t>, 2008). These findings demonstrate a recognition of the threat landscape but often fail to propose holistic cybersecurity frameworks tailored for public elections.</w:t>
      </w:r>
    </w:p>
    <w:p w14:paraId="7333D9D0" w14:textId="2DBB774F" w:rsidR="005009B8" w:rsidRDefault="005009B8" w:rsidP="00D26F12">
      <w:pPr>
        <w:spacing w:line="360" w:lineRule="auto"/>
      </w:pPr>
      <w:r w:rsidRPr="005009B8">
        <w:t>Locally, Kenya’s IEBC has been criticized over cybersecurity preparedness, especially following the 2017 general elections when concerns were raised about unauthorized access and data breaches (Odhiambo et al., 2021). These incidents underscore the need for more secure, transparent, and auditable systems, especially within African electoral frameworks.</w:t>
      </w:r>
    </w:p>
    <w:p w14:paraId="0BDCCC26" w14:textId="3781A815" w:rsidR="00DE1B28" w:rsidRPr="005009B8" w:rsidRDefault="00DE1B28" w:rsidP="00D26F12">
      <w:pPr>
        <w:spacing w:line="360" w:lineRule="auto"/>
      </w:pPr>
      <w:r>
        <w:t>The IEBC’s preparedness has repeatedly come under scrutiny, particularly after the alleged hacking of election servers in 2017. A Supreme Court ruling nullified the presidential election partly due to irregularities in electronic transmission (Supreme Court of Kenya, 2017).</w:t>
      </w:r>
      <w:r>
        <w:br/>
        <w:t>This real-world case illustrates the need for cryptographic audits and independent cybersecurity oversight.</w:t>
      </w:r>
    </w:p>
    <w:p w14:paraId="2737FCCC" w14:textId="77777777" w:rsidR="005009B8" w:rsidRPr="005009B8" w:rsidRDefault="005009B8" w:rsidP="00D26F12">
      <w:pPr>
        <w:spacing w:line="360" w:lineRule="auto"/>
        <w:rPr>
          <w:b/>
          <w:bCs/>
        </w:rPr>
      </w:pPr>
      <w:r w:rsidRPr="005009B8">
        <w:rPr>
          <w:b/>
          <w:bCs/>
        </w:rPr>
        <w:t>Accessibility and Inclusivity in E-voting</w:t>
      </w:r>
    </w:p>
    <w:p w14:paraId="29E9D7E1" w14:textId="7A62BA09" w:rsidR="005009B8" w:rsidRDefault="005009B8" w:rsidP="00D26F12">
      <w:pPr>
        <w:spacing w:line="360" w:lineRule="auto"/>
      </w:pPr>
      <w:r w:rsidRPr="005009B8">
        <w:t>Literature focusing on accessibility</w:t>
      </w:r>
      <w:r w:rsidR="005A462D">
        <w:t xml:space="preserve"> </w:t>
      </w:r>
      <w:r w:rsidRPr="005009B8">
        <w:t>especially for persons with disabilities or those in remote areas</w:t>
      </w:r>
      <w:r w:rsidR="001A0D69">
        <w:t xml:space="preserve"> </w:t>
      </w:r>
      <w:r w:rsidRPr="005009B8">
        <w:t>remains sparse. Although E-voting is often touted for its potential to improve voter participation (Kumar et al., 2018), few systems have effectively integrated adaptive interfaces or low-bandwidth designs. Moreover, existing research largely omits multilingual support and mobile responsiveness, crucial features in diverse countries like Kenya.</w:t>
      </w:r>
    </w:p>
    <w:p w14:paraId="3887E6C1" w14:textId="16B19775" w:rsidR="00E04717" w:rsidRPr="005009B8" w:rsidRDefault="00E04717" w:rsidP="00D26F12">
      <w:pPr>
        <w:spacing w:line="360" w:lineRule="auto"/>
      </w:pPr>
      <w:r>
        <w:t>Despite legislative frameworks like the Persons with Disabilities Act (2003), most Kenyan electoral systems have failed to incorporate assistive technologies in polling or digital platforms. The lack of multilingual interfaces and rural network optimization remains a major barrier.</w:t>
      </w:r>
    </w:p>
    <w:p w14:paraId="0B0BAE4E" w14:textId="77777777" w:rsidR="005009B8" w:rsidRPr="005009B8" w:rsidRDefault="005009B8" w:rsidP="00D26F12">
      <w:pPr>
        <w:spacing w:line="360" w:lineRule="auto"/>
        <w:rPr>
          <w:b/>
          <w:bCs/>
        </w:rPr>
      </w:pPr>
      <w:r w:rsidRPr="005009B8">
        <w:rPr>
          <w:b/>
          <w:bCs/>
        </w:rPr>
        <w:t>User Trust and System Usability</w:t>
      </w:r>
    </w:p>
    <w:p w14:paraId="5A2A9876" w14:textId="77777777" w:rsidR="005009B8" w:rsidRPr="005009B8" w:rsidRDefault="005009B8" w:rsidP="00D26F12">
      <w:pPr>
        <w:spacing w:line="360" w:lineRule="auto"/>
      </w:pPr>
      <w:r w:rsidRPr="005009B8">
        <w:t>Trust is a recurrent theme in most discussions on E-voting. According to Gibson et al. (2016), voter confidence is directly influenced by their perceived control over the process, transparency of the system, and the ease of interaction with the platform. Yet, studies often focus more on technological capability than the user experience, resulting in systems that are technically sound but poorly adopted.</w:t>
      </w:r>
    </w:p>
    <w:p w14:paraId="44411465" w14:textId="387CE370" w:rsidR="005009B8" w:rsidRDefault="005009B8" w:rsidP="00D26F12">
      <w:pPr>
        <w:spacing w:line="360" w:lineRule="auto"/>
      </w:pPr>
      <w:r w:rsidRPr="005009B8">
        <w:lastRenderedPageBreak/>
        <w:t>For example, in Estonia</w:t>
      </w:r>
      <w:r w:rsidR="005A462D">
        <w:t xml:space="preserve"> </w:t>
      </w:r>
      <w:r w:rsidRPr="005009B8">
        <w:t>a global leader in E-voting</w:t>
      </w:r>
      <w:r w:rsidR="005A462D">
        <w:t xml:space="preserve"> </w:t>
      </w:r>
      <w:r w:rsidRPr="005009B8">
        <w:t>the system’s security and ease of use have contributed significantly to public trust (Vassil et al., 2016). However, attempts to transplant similar systems into less digitally developed nations have not been as successful due to contextual differences in infrastructure and civic education.</w:t>
      </w:r>
    </w:p>
    <w:p w14:paraId="2A2E0825" w14:textId="65E43851" w:rsidR="00E04717" w:rsidRPr="005009B8" w:rsidRDefault="00E04717" w:rsidP="00D26F12">
      <w:pPr>
        <w:spacing w:line="360" w:lineRule="auto"/>
      </w:pPr>
      <w:r>
        <w:t xml:space="preserve">A 2022 observation by </w:t>
      </w:r>
      <w:proofErr w:type="spellStart"/>
      <w:r w:rsidRPr="00E04717">
        <w:rPr>
          <w:rStyle w:val="Strong"/>
          <w:b w:val="0"/>
          <w:bCs w:val="0"/>
        </w:rPr>
        <w:t>Afrobarometer</w:t>
      </w:r>
      <w:proofErr w:type="spellEnd"/>
      <w:r w:rsidRPr="00E04717">
        <w:rPr>
          <w:b/>
          <w:bCs/>
        </w:rPr>
        <w:t xml:space="preserve"> </w:t>
      </w:r>
      <w:r>
        <w:t>revealed that over 60% of young Kenyan voters were skeptical about electronic transmission of results, citing lack of transparency and poor digital education as reasons for low adoption.</w:t>
      </w:r>
    </w:p>
    <w:p w14:paraId="53D49669" w14:textId="77777777" w:rsidR="00D26F12" w:rsidRPr="00D26F12" w:rsidRDefault="0056415C" w:rsidP="00D26F12">
      <w:pPr>
        <w:pStyle w:val="Heading2"/>
        <w:spacing w:line="360" w:lineRule="auto"/>
        <w:rPr>
          <w:bCs/>
        </w:rPr>
      </w:pPr>
      <w:bookmarkStart w:id="92" w:name="_Toc193557529"/>
      <w:bookmarkStart w:id="93" w:name="_Toc193558743"/>
      <w:bookmarkStart w:id="94" w:name="_Toc204529783"/>
      <w:r w:rsidRPr="009D5ABC">
        <w:rPr>
          <w:rStyle w:val="Strong"/>
          <w:b/>
        </w:rPr>
        <w:t xml:space="preserve">2.5 </w:t>
      </w:r>
      <w:bookmarkEnd w:id="92"/>
      <w:bookmarkEnd w:id="93"/>
      <w:r w:rsidR="00D26F12" w:rsidRPr="00D26F12">
        <w:rPr>
          <w:bCs/>
        </w:rPr>
        <w:t>Summary</w:t>
      </w:r>
      <w:bookmarkEnd w:id="94"/>
    </w:p>
    <w:p w14:paraId="4A36ECEF" w14:textId="77777777" w:rsidR="00D26F12" w:rsidRPr="00D26F12" w:rsidRDefault="00D26F12" w:rsidP="00D26F12">
      <w:pPr>
        <w:spacing w:line="360" w:lineRule="auto"/>
        <w:jc w:val="both"/>
      </w:pPr>
      <w:r w:rsidRPr="00D26F12">
        <w:t>This chapter critically reviewed the theoretical and empirical foundations surrounding the development of secure E-voting systems, particularly in the context of cybersecurity and accessibility. Theoretical models such as the Technology Acceptance Model (TAM), Information Systems Success Model, and the CIA Triad (Confidentiality, Integrity, and Availability) formed the basis for understanding how security and usability influence user acceptance of technology-based voting systems.</w:t>
      </w:r>
    </w:p>
    <w:p w14:paraId="382C71E7" w14:textId="77777777" w:rsidR="00D26F12" w:rsidRPr="00D26F12" w:rsidRDefault="00D26F12" w:rsidP="00D26F12">
      <w:pPr>
        <w:spacing w:line="360" w:lineRule="auto"/>
        <w:jc w:val="both"/>
      </w:pPr>
      <w:r w:rsidRPr="00D26F12">
        <w:t>The conceptual framework developed illustrates the relationship between core variables cybersecurity, accessibility, usability, trust, and system efficiency showing how these interact to impact the overall effectiveness of an E-voting platform. This framework offers a structured lens through which the proposed system will be analyzed and developed.</w:t>
      </w:r>
    </w:p>
    <w:p w14:paraId="1C1A8609" w14:textId="77777777" w:rsidR="00D26F12" w:rsidRPr="00D26F12" w:rsidRDefault="00D26F12" w:rsidP="00D26F12">
      <w:pPr>
        <w:spacing w:line="360" w:lineRule="auto"/>
        <w:jc w:val="both"/>
      </w:pPr>
      <w:r w:rsidRPr="00D26F12">
        <w:t>A review of related empirical literature revealed a global trend toward digital transformation in elections, with notable implementations in Estonia and Switzerland. However, these systems often face challenges related to trust, digital divide, and implementation in low-resource settings. Locally, Kenya’s Independent Electoral and Boundaries Commission (IEBC) has made efforts toward adopting technology, but issues around voter identification, transmission of results, and public confidence remain prevalent.</w:t>
      </w:r>
    </w:p>
    <w:p w14:paraId="4094B5F3" w14:textId="1CAF3A98" w:rsidR="00D26F12" w:rsidRDefault="00D26F12" w:rsidP="00D26F12">
      <w:pPr>
        <w:spacing w:line="360" w:lineRule="auto"/>
        <w:jc w:val="both"/>
      </w:pPr>
      <w:r w:rsidRPr="00D26F12">
        <w:t>The critique of existing literature identified several gaps, notably the limited integration of robust cybersecurity frameworks with inclusive, accessible design</w:t>
      </w:r>
      <w:r w:rsidR="00B527F9">
        <w:t xml:space="preserve"> </w:t>
      </w:r>
      <w:r w:rsidRPr="00D26F12">
        <w:t>especially in the African context. Moreover, many past studies emphasized system features while overlooking user-centered design, trust-building measures, and implementation feasibility in diverse environments.</w:t>
      </w:r>
    </w:p>
    <w:p w14:paraId="222F3F4E" w14:textId="0EC28CDE" w:rsidR="00E04717" w:rsidRPr="00D26F12" w:rsidRDefault="00E04717" w:rsidP="00D26F12">
      <w:pPr>
        <w:spacing w:line="360" w:lineRule="auto"/>
        <w:jc w:val="both"/>
      </w:pPr>
      <w:r>
        <w:lastRenderedPageBreak/>
        <w:t>While global leaders like Estonia and Canada have made significant strides in building inclusive and secure E-voting systems, Kenya’s unique challenges such as limited infrastructure, varying digital literacy, and electoral skepticism necessitate localized solutions. Lessons from previous IEBC attempts and citizen feedback should guide the development of robust, citizen-centered platforms.</w:t>
      </w:r>
    </w:p>
    <w:p w14:paraId="05041B7C" w14:textId="2470AA9C" w:rsidR="0029325E" w:rsidRDefault="00D26F12" w:rsidP="00D26F12">
      <w:pPr>
        <w:pStyle w:val="Heading2"/>
        <w:spacing w:line="360" w:lineRule="auto"/>
      </w:pPr>
      <w:bookmarkStart w:id="95" w:name="_Toc204529784"/>
      <w:r>
        <w:t>2.6 Research Gaps</w:t>
      </w:r>
      <w:bookmarkEnd w:id="95"/>
    </w:p>
    <w:p w14:paraId="476545D4" w14:textId="581CF8F9" w:rsidR="00D26F12" w:rsidRPr="00D26F12" w:rsidRDefault="00D26F12" w:rsidP="00D26F12">
      <w:pPr>
        <w:spacing w:line="360" w:lineRule="auto"/>
      </w:pPr>
      <w:r w:rsidRPr="00D26F12">
        <w:t>Despite the growing body of literature on electronic voting systems globally, several notable gaps remain</w:t>
      </w:r>
      <w:r w:rsidR="00F47D9A">
        <w:t xml:space="preserve"> </w:t>
      </w:r>
      <w:r w:rsidRPr="00D26F12">
        <w:t>particularly in the integration of cybersecurity, accessibility, and contextual adaptability in emerging democracies such as Kenya. The following research gaps have been identified:</w:t>
      </w:r>
    </w:p>
    <w:p w14:paraId="1334BAB9" w14:textId="77777777" w:rsidR="00D26F12" w:rsidRPr="00D26F12" w:rsidRDefault="00D26F12" w:rsidP="00F60ECD">
      <w:pPr>
        <w:numPr>
          <w:ilvl w:val="0"/>
          <w:numId w:val="9"/>
        </w:numPr>
        <w:spacing w:line="360" w:lineRule="auto"/>
      </w:pPr>
      <w:r w:rsidRPr="00D26F12">
        <w:rPr>
          <w:b/>
          <w:bCs/>
        </w:rPr>
        <w:t>Limited Focus on Accessibility for Diverse Voter Groups</w:t>
      </w:r>
      <w:r w:rsidRPr="00D26F12">
        <w:br/>
        <w:t>Many E-voting studies and systems fail to adequately address the needs of users with disabilities, limited digital literacy, or those in rural areas with constrained internet access. While accessibility is recognized in theory, few practical implementations exist that cater to this diversity, especially within the African context (Ali et al., 2021; Mitrou et al., 2022).</w:t>
      </w:r>
    </w:p>
    <w:p w14:paraId="68EC037A" w14:textId="49F1036E" w:rsidR="00D26F12" w:rsidRPr="00D26F12" w:rsidRDefault="00D26F12" w:rsidP="00F60ECD">
      <w:pPr>
        <w:numPr>
          <w:ilvl w:val="0"/>
          <w:numId w:val="9"/>
        </w:numPr>
        <w:spacing w:line="360" w:lineRule="auto"/>
      </w:pPr>
      <w:r w:rsidRPr="00D26F12">
        <w:rPr>
          <w:b/>
          <w:bCs/>
        </w:rPr>
        <w:t>Inadequate Integration of Cybersecurity Frameworks in User-Centered Design</w:t>
      </w:r>
      <w:r w:rsidRPr="00D26F12">
        <w:br/>
        <w:t>Existing systems tend to prioritize either security or usability</w:t>
      </w:r>
      <w:r>
        <w:t xml:space="preserve"> </w:t>
      </w:r>
      <w:r w:rsidRPr="00D26F12">
        <w:t>rarely both. Literature shows a lack of comprehensive models that combine strong cybersecurity protocols with intuitive, user-friendly interfaces suitable for real-world deployment (</w:t>
      </w:r>
      <w:proofErr w:type="spellStart"/>
      <w:r w:rsidRPr="00D26F12">
        <w:t>Abdelghaffar</w:t>
      </w:r>
      <w:proofErr w:type="spellEnd"/>
      <w:r w:rsidRPr="00D26F12">
        <w:t xml:space="preserve"> &amp; Magdy, 2020; Islam et al., 2021).</w:t>
      </w:r>
    </w:p>
    <w:p w14:paraId="73523047" w14:textId="77777777" w:rsidR="00D26F12" w:rsidRPr="00D26F12" w:rsidRDefault="00D26F12" w:rsidP="00F60ECD">
      <w:pPr>
        <w:numPr>
          <w:ilvl w:val="0"/>
          <w:numId w:val="9"/>
        </w:numPr>
        <w:spacing w:line="360" w:lineRule="auto"/>
      </w:pPr>
      <w:r w:rsidRPr="00D26F12">
        <w:rPr>
          <w:b/>
          <w:bCs/>
        </w:rPr>
        <w:t>Scarcity of Empirical Studies on Voter Trust and System Adoption</w:t>
      </w:r>
      <w:r w:rsidRPr="00D26F12">
        <w:br/>
        <w:t xml:space="preserve">While theoretical models like the TAM suggest that trust and perceived ease-of-use influence technology adoption, there is limited empirical research measuring voter attitudes toward E-voting systems in Kenya and similar socio-political environments (Kumar &amp; Bansal, 2021; </w:t>
      </w:r>
      <w:proofErr w:type="spellStart"/>
      <w:r w:rsidRPr="00D26F12">
        <w:t>Karayil</w:t>
      </w:r>
      <w:proofErr w:type="spellEnd"/>
      <w:r w:rsidRPr="00D26F12">
        <w:t xml:space="preserve"> &amp; Kavitha, 2020).</w:t>
      </w:r>
    </w:p>
    <w:p w14:paraId="3312F9FF" w14:textId="77777777" w:rsidR="00D26F12" w:rsidRPr="00D26F12" w:rsidRDefault="00D26F12" w:rsidP="00F60ECD">
      <w:pPr>
        <w:numPr>
          <w:ilvl w:val="0"/>
          <w:numId w:val="9"/>
        </w:numPr>
        <w:spacing w:line="360" w:lineRule="auto"/>
      </w:pPr>
      <w:r w:rsidRPr="00D26F12">
        <w:rPr>
          <w:b/>
          <w:bCs/>
        </w:rPr>
        <w:t>Insufficient Real-World Prototypes or Pilot Studies</w:t>
      </w:r>
      <w:r w:rsidRPr="00D26F12">
        <w:br/>
        <w:t xml:space="preserve">Much of the existing literature remains conceptual or simulation-based. There is a need for practical, web-based prototypes tested in real-world conditions to validate theories </w:t>
      </w:r>
      <w:r w:rsidRPr="00D26F12">
        <w:lastRenderedPageBreak/>
        <w:t xml:space="preserve">and demonstrate feasibility in actual election environments (Estonian National Electoral Committee, 2022; </w:t>
      </w:r>
      <w:proofErr w:type="spellStart"/>
      <w:r w:rsidRPr="00D26F12">
        <w:t>Oyelami</w:t>
      </w:r>
      <w:proofErr w:type="spellEnd"/>
      <w:r w:rsidRPr="00D26F12">
        <w:t xml:space="preserve"> et al., 2019).</w:t>
      </w:r>
    </w:p>
    <w:p w14:paraId="7A0D7C2E" w14:textId="77777777" w:rsidR="00D26F12" w:rsidRPr="00D26F12" w:rsidRDefault="00D26F12" w:rsidP="00D26F12"/>
    <w:p w14:paraId="114DF64C" w14:textId="77777777" w:rsidR="00D26F12" w:rsidRPr="00D26F12" w:rsidRDefault="00D26F12" w:rsidP="00D26F12"/>
    <w:p w14:paraId="39DD0441" w14:textId="77777777" w:rsidR="0029325E" w:rsidRDefault="0029325E">
      <w:r>
        <w:br w:type="page"/>
      </w:r>
    </w:p>
    <w:p w14:paraId="0DBC2C43" w14:textId="77777777" w:rsidR="00BF213F" w:rsidRPr="00BF213F" w:rsidRDefault="00BF213F" w:rsidP="00BF213F">
      <w:pPr>
        <w:pStyle w:val="Heading1"/>
        <w:jc w:val="center"/>
      </w:pPr>
      <w:bookmarkStart w:id="96" w:name="_Toc204529785"/>
      <w:r w:rsidRPr="00BF213F">
        <w:lastRenderedPageBreak/>
        <w:t>CHAPTER 3:</w:t>
      </w:r>
      <w:bookmarkEnd w:id="96"/>
    </w:p>
    <w:p w14:paraId="06FAAD4E" w14:textId="77777777" w:rsidR="00BF213F" w:rsidRPr="00BF213F" w:rsidRDefault="00BF213F" w:rsidP="001332FC">
      <w:pPr>
        <w:pStyle w:val="Heading1"/>
        <w:spacing w:line="360" w:lineRule="auto"/>
        <w:jc w:val="center"/>
      </w:pPr>
      <w:bookmarkStart w:id="97" w:name="_Toc204529786"/>
      <w:r w:rsidRPr="00BF213F">
        <w:t>SYSTEM ANALYSIS AND DESIGN</w:t>
      </w:r>
      <w:bookmarkEnd w:id="97"/>
    </w:p>
    <w:p w14:paraId="063F60F9" w14:textId="77777777" w:rsidR="00BF213F" w:rsidRDefault="00BF213F" w:rsidP="001332FC">
      <w:pPr>
        <w:pStyle w:val="Heading2"/>
        <w:spacing w:line="360" w:lineRule="auto"/>
      </w:pPr>
      <w:bookmarkStart w:id="98" w:name="_Toc204529787"/>
      <w:r w:rsidRPr="00BF213F">
        <w:t>3.1 Introduction</w:t>
      </w:r>
      <w:bookmarkEnd w:id="98"/>
    </w:p>
    <w:p w14:paraId="33DFAB3B" w14:textId="36C6DDFF" w:rsidR="00BF213F" w:rsidRPr="00BF213F" w:rsidRDefault="00BF213F" w:rsidP="001332FC">
      <w:pPr>
        <w:spacing w:line="360" w:lineRule="auto"/>
        <w:jc w:val="both"/>
        <w:rPr>
          <w:b/>
          <w:bCs/>
        </w:rPr>
      </w:pPr>
      <w:r w:rsidRPr="00BF213F">
        <w:t>This chapter builds upon the foundation laid in the previous chapters, where the need for a secure and accessible E-voting system was identified and analyzed. With a clear understanding of the research gaps, user needs, and the challenges in the current electoral processes, this chapter translates the theoretical concepts into a practical system design and implementation strategy.</w:t>
      </w:r>
    </w:p>
    <w:p w14:paraId="26B8D2D2" w14:textId="77777777" w:rsidR="00BF213F" w:rsidRPr="00BF213F" w:rsidRDefault="00BF213F" w:rsidP="001332FC">
      <w:pPr>
        <w:spacing w:line="360" w:lineRule="auto"/>
        <w:jc w:val="both"/>
      </w:pPr>
      <w:r w:rsidRPr="00BF213F">
        <w:t>The primary goal of this chapter is to outline the system's technical architecture and design methodology. It details the functional and non-functional requirements, proposed system modules, security mechanisms, and accessibility considerations all aligned with the objectives of the study and the operational needs of the Independent Electoral and Boundaries Commission (IEBC). The use of the Waterfall development methodology is also explained, showing a structured progression from requirements gathering to implementation and testing.</w:t>
      </w:r>
    </w:p>
    <w:p w14:paraId="1B7C9AB5" w14:textId="77777777" w:rsidR="00BF213F" w:rsidRPr="00BF213F" w:rsidRDefault="00BF213F" w:rsidP="001332FC">
      <w:pPr>
        <w:spacing w:line="360" w:lineRule="auto"/>
        <w:jc w:val="both"/>
      </w:pPr>
      <w:r w:rsidRPr="00BF213F">
        <w:t>Specifically, this chapter covers:</w:t>
      </w:r>
    </w:p>
    <w:p w14:paraId="1647D21F" w14:textId="77777777" w:rsidR="00BF213F" w:rsidRPr="00BF213F" w:rsidRDefault="00BF213F" w:rsidP="00F60ECD">
      <w:pPr>
        <w:numPr>
          <w:ilvl w:val="0"/>
          <w:numId w:val="10"/>
        </w:numPr>
        <w:spacing w:line="360" w:lineRule="auto"/>
        <w:jc w:val="both"/>
      </w:pPr>
      <w:r w:rsidRPr="00BF213F">
        <w:t>A clear articulation of both functional and non-functional system requirements;</w:t>
      </w:r>
    </w:p>
    <w:p w14:paraId="5C54A3DC" w14:textId="77777777" w:rsidR="00BF213F" w:rsidRPr="00BF213F" w:rsidRDefault="00BF213F" w:rsidP="00F60ECD">
      <w:pPr>
        <w:numPr>
          <w:ilvl w:val="0"/>
          <w:numId w:val="10"/>
        </w:numPr>
        <w:spacing w:line="360" w:lineRule="auto"/>
        <w:jc w:val="both"/>
      </w:pPr>
      <w:r w:rsidRPr="00BF213F">
        <w:t>A detailed system design including architecture diagrams, data flow, and entity relationships.</w:t>
      </w:r>
    </w:p>
    <w:p w14:paraId="361F1C65" w14:textId="77777777" w:rsidR="00BF213F" w:rsidRPr="00BF213F" w:rsidRDefault="00BF213F" w:rsidP="00F60ECD">
      <w:pPr>
        <w:numPr>
          <w:ilvl w:val="0"/>
          <w:numId w:val="10"/>
        </w:numPr>
        <w:spacing w:line="360" w:lineRule="auto"/>
        <w:jc w:val="both"/>
      </w:pPr>
      <w:r w:rsidRPr="00BF213F">
        <w:t>The technology stack used for development and justification for its choice;</w:t>
      </w:r>
    </w:p>
    <w:p w14:paraId="629110A0" w14:textId="77777777" w:rsidR="00BF213F" w:rsidRPr="00BF213F" w:rsidRDefault="00BF213F" w:rsidP="00F60ECD">
      <w:pPr>
        <w:numPr>
          <w:ilvl w:val="0"/>
          <w:numId w:val="10"/>
        </w:numPr>
        <w:spacing w:line="360" w:lineRule="auto"/>
        <w:jc w:val="both"/>
      </w:pPr>
      <w:r w:rsidRPr="00BF213F">
        <w:t>A comprehensive cybersecurity strategy to ensure confidentiality, integrity, and availability of electoral data;</w:t>
      </w:r>
    </w:p>
    <w:p w14:paraId="7237C455" w14:textId="77777777" w:rsidR="00BF213F" w:rsidRPr="00BF213F" w:rsidRDefault="00BF213F" w:rsidP="00F60ECD">
      <w:pPr>
        <w:numPr>
          <w:ilvl w:val="0"/>
          <w:numId w:val="10"/>
        </w:numPr>
        <w:spacing w:line="360" w:lineRule="auto"/>
        <w:jc w:val="both"/>
      </w:pPr>
      <w:r w:rsidRPr="00BF213F">
        <w:t>Provisions for accessibility to accommodate diverse voter needs;</w:t>
      </w:r>
    </w:p>
    <w:p w14:paraId="6073D488" w14:textId="77777777" w:rsidR="00BF213F" w:rsidRPr="00BF213F" w:rsidRDefault="00BF213F" w:rsidP="00F60ECD">
      <w:pPr>
        <w:numPr>
          <w:ilvl w:val="0"/>
          <w:numId w:val="10"/>
        </w:numPr>
        <w:spacing w:line="360" w:lineRule="auto"/>
        <w:jc w:val="both"/>
      </w:pPr>
      <w:r w:rsidRPr="00BF213F">
        <w:t>Modular breakdown of the system’s core components;</w:t>
      </w:r>
    </w:p>
    <w:p w14:paraId="56AD55B9" w14:textId="77777777" w:rsidR="00BF213F" w:rsidRPr="00BF213F" w:rsidRDefault="00BF213F" w:rsidP="00F60ECD">
      <w:pPr>
        <w:numPr>
          <w:ilvl w:val="0"/>
          <w:numId w:val="10"/>
        </w:numPr>
        <w:spacing w:line="360" w:lineRule="auto"/>
        <w:jc w:val="both"/>
      </w:pPr>
      <w:r w:rsidRPr="00BF213F">
        <w:t>And the testing plan to ensure reliability and usability.</w:t>
      </w:r>
    </w:p>
    <w:p w14:paraId="52BE7EC3" w14:textId="77777777" w:rsidR="00BF213F" w:rsidRPr="00BF213F" w:rsidRDefault="00BF213F" w:rsidP="001332FC">
      <w:pPr>
        <w:spacing w:line="360" w:lineRule="auto"/>
        <w:jc w:val="both"/>
      </w:pPr>
      <w:r w:rsidRPr="00BF213F">
        <w:t>Through this analysis and design, the system aims to offer a secure, user-friendly, and transparent web-based voting platform that can enhance voter trust and participation in Kenya's democratic processes.</w:t>
      </w:r>
    </w:p>
    <w:p w14:paraId="7111CF89" w14:textId="77777777" w:rsidR="00BF213F" w:rsidRPr="00BF213F" w:rsidRDefault="00BF213F" w:rsidP="001332FC">
      <w:pPr>
        <w:spacing w:line="360" w:lineRule="auto"/>
        <w:jc w:val="both"/>
        <w:rPr>
          <w:b/>
          <w:bCs/>
        </w:rPr>
      </w:pPr>
    </w:p>
    <w:p w14:paraId="5353ACA9" w14:textId="77777777" w:rsidR="00BF213F" w:rsidRPr="00BF213F" w:rsidRDefault="00BF213F" w:rsidP="001332FC">
      <w:pPr>
        <w:pStyle w:val="Heading2"/>
        <w:spacing w:line="360" w:lineRule="auto"/>
      </w:pPr>
      <w:bookmarkStart w:id="99" w:name="_Toc204529788"/>
      <w:r w:rsidRPr="00BF213F">
        <w:t>3.2 System Development Methodology</w:t>
      </w:r>
      <w:bookmarkEnd w:id="99"/>
    </w:p>
    <w:p w14:paraId="4C13ACD4" w14:textId="77777777" w:rsidR="00BF213F" w:rsidRPr="00BF213F" w:rsidRDefault="00BF213F" w:rsidP="001332FC">
      <w:pPr>
        <w:spacing w:line="360" w:lineRule="auto"/>
        <w:jc w:val="both"/>
      </w:pPr>
      <w:r w:rsidRPr="00BF213F">
        <w:t>System development methodologies provide a structured framework for planning, designing, developing, testing, and deploying software systems. Choosing the right methodology is critical in ensuring that the final product meets user needs, maintains high quality, and is delivered within the project constraints of time and resources.</w:t>
      </w:r>
    </w:p>
    <w:p w14:paraId="29DA2E43" w14:textId="77777777" w:rsidR="00BF213F" w:rsidRPr="00BF213F" w:rsidRDefault="00BF213F" w:rsidP="001332FC">
      <w:pPr>
        <w:spacing w:line="360" w:lineRule="auto"/>
        <w:jc w:val="both"/>
      </w:pPr>
      <w:r w:rsidRPr="00BF213F">
        <w:t>For this secure E-voting system project, the Waterfall Development Methodology was selected. This methodology follows a linear and sequential approach where each phase must be completed before the next begins. The waterfall model is particularly suitable for this project due to its clarity, ease of management, and its alignment with the project’s defined scope, timeline (8 months), and strict requirements especially in the context of cybersecurity and electoral integrity.</w:t>
      </w:r>
    </w:p>
    <w:p w14:paraId="322D93BC" w14:textId="77777777" w:rsidR="00BF213F" w:rsidRPr="00BF213F" w:rsidRDefault="00BF213F" w:rsidP="001332FC">
      <w:pPr>
        <w:spacing w:line="360" w:lineRule="auto"/>
        <w:jc w:val="both"/>
      </w:pPr>
      <w:r w:rsidRPr="00BF213F">
        <w:t>The distinct phases of the waterfall model applied in this project are as follows:</w:t>
      </w:r>
    </w:p>
    <w:p w14:paraId="19897382" w14:textId="77777777" w:rsidR="00BF213F" w:rsidRPr="00BF213F" w:rsidRDefault="00BF213F" w:rsidP="00F60ECD">
      <w:pPr>
        <w:numPr>
          <w:ilvl w:val="0"/>
          <w:numId w:val="11"/>
        </w:numPr>
        <w:spacing w:line="360" w:lineRule="auto"/>
        <w:jc w:val="both"/>
      </w:pPr>
      <w:r w:rsidRPr="00BF213F">
        <w:rPr>
          <w:b/>
          <w:bCs/>
        </w:rPr>
        <w:t>Requirements Analysis</w:t>
      </w:r>
      <w:r w:rsidRPr="00BF213F">
        <w:t xml:space="preserve"> – Collection and documentation of system requirements based on user needs and problem definition from Chapter 1.</w:t>
      </w:r>
    </w:p>
    <w:p w14:paraId="4920FE65" w14:textId="77777777" w:rsidR="00BF213F" w:rsidRPr="00BF213F" w:rsidRDefault="00BF213F" w:rsidP="00F60ECD">
      <w:pPr>
        <w:numPr>
          <w:ilvl w:val="0"/>
          <w:numId w:val="11"/>
        </w:numPr>
        <w:spacing w:line="360" w:lineRule="auto"/>
        <w:jc w:val="both"/>
      </w:pPr>
      <w:r w:rsidRPr="00BF213F">
        <w:rPr>
          <w:b/>
          <w:bCs/>
        </w:rPr>
        <w:t>System Design</w:t>
      </w:r>
      <w:r w:rsidRPr="00BF213F">
        <w:t xml:space="preserve"> – Translating requirements into architectural blueprints, including data flow, system architecture, and module design.</w:t>
      </w:r>
    </w:p>
    <w:p w14:paraId="11CC3D10" w14:textId="77777777" w:rsidR="00BF213F" w:rsidRPr="00BF213F" w:rsidRDefault="00BF213F" w:rsidP="00F60ECD">
      <w:pPr>
        <w:numPr>
          <w:ilvl w:val="0"/>
          <w:numId w:val="11"/>
        </w:numPr>
        <w:spacing w:line="360" w:lineRule="auto"/>
        <w:jc w:val="both"/>
      </w:pPr>
      <w:r w:rsidRPr="00BF213F">
        <w:rPr>
          <w:b/>
          <w:bCs/>
        </w:rPr>
        <w:t>Implementation</w:t>
      </w:r>
      <w:r w:rsidRPr="00BF213F">
        <w:t xml:space="preserve"> – Actual coding of the system based on the designed specifications using selected web technologies.</w:t>
      </w:r>
    </w:p>
    <w:p w14:paraId="634F5684" w14:textId="77777777" w:rsidR="00BF213F" w:rsidRPr="00BF213F" w:rsidRDefault="00BF213F" w:rsidP="00F60ECD">
      <w:pPr>
        <w:numPr>
          <w:ilvl w:val="0"/>
          <w:numId w:val="11"/>
        </w:numPr>
        <w:spacing w:line="360" w:lineRule="auto"/>
        <w:jc w:val="both"/>
      </w:pPr>
      <w:r w:rsidRPr="00BF213F">
        <w:rPr>
          <w:b/>
          <w:bCs/>
        </w:rPr>
        <w:t>Testing</w:t>
      </w:r>
      <w:r w:rsidRPr="00BF213F">
        <w:t xml:space="preserve"> – Conducting various levels of testing including unit, integration, system, and user acceptance testing to ensure correctness and security.</w:t>
      </w:r>
    </w:p>
    <w:p w14:paraId="75B6FFA2" w14:textId="77777777" w:rsidR="00BF213F" w:rsidRPr="00BF213F" w:rsidRDefault="00BF213F" w:rsidP="00F60ECD">
      <w:pPr>
        <w:numPr>
          <w:ilvl w:val="0"/>
          <w:numId w:val="11"/>
        </w:numPr>
        <w:spacing w:line="360" w:lineRule="auto"/>
        <w:jc w:val="both"/>
      </w:pPr>
      <w:r w:rsidRPr="00BF213F">
        <w:rPr>
          <w:b/>
          <w:bCs/>
        </w:rPr>
        <w:t>Deployment</w:t>
      </w:r>
      <w:r w:rsidRPr="00BF213F">
        <w:t xml:space="preserve"> – Launching the system for demonstration or real-world pilot use by the IEBC.</w:t>
      </w:r>
    </w:p>
    <w:p w14:paraId="0879E975" w14:textId="77777777" w:rsidR="00BF213F" w:rsidRPr="00BF213F" w:rsidRDefault="00BF213F" w:rsidP="00F60ECD">
      <w:pPr>
        <w:numPr>
          <w:ilvl w:val="0"/>
          <w:numId w:val="11"/>
        </w:numPr>
        <w:spacing w:line="360" w:lineRule="auto"/>
        <w:jc w:val="both"/>
      </w:pPr>
      <w:r w:rsidRPr="00BF213F">
        <w:rPr>
          <w:b/>
          <w:bCs/>
        </w:rPr>
        <w:t>Maintenance (Post-Project Recommendation)</w:t>
      </w:r>
      <w:r w:rsidRPr="00BF213F">
        <w:t xml:space="preserve"> – Suggestions for future maintenance and scalability.</w:t>
      </w:r>
    </w:p>
    <w:p w14:paraId="47FDEDDE" w14:textId="77777777" w:rsidR="00BF213F" w:rsidRPr="00BF213F" w:rsidRDefault="00BF213F" w:rsidP="001332FC">
      <w:pPr>
        <w:spacing w:line="360" w:lineRule="auto"/>
        <w:jc w:val="both"/>
      </w:pPr>
      <w:r w:rsidRPr="00BF213F">
        <w:t xml:space="preserve">The structured nature of the waterfall methodology provides a disciplined approach which is ideal for mission-critical systems like E-voting, where each step must be carefully verified before </w:t>
      </w:r>
      <w:r w:rsidRPr="00BF213F">
        <w:lastRenderedPageBreak/>
        <w:t>proceeding. Its documentation-driven nature also ensures traceability and accountability, aligning with the transparency requirements of electoral systems.</w:t>
      </w:r>
    </w:p>
    <w:p w14:paraId="739B389C" w14:textId="124B3346" w:rsidR="00BF213F" w:rsidRPr="00BF213F" w:rsidRDefault="00BF213F" w:rsidP="00BF213F">
      <w:pPr>
        <w:spacing w:line="360" w:lineRule="auto"/>
        <w:jc w:val="both"/>
      </w:pPr>
      <w:r w:rsidRPr="00BF213F">
        <w:tab/>
      </w:r>
    </w:p>
    <w:p w14:paraId="2D32EF2D" w14:textId="3861869D" w:rsidR="00BF213F" w:rsidRPr="00BF213F" w:rsidRDefault="00BF213F" w:rsidP="001332FC">
      <w:pPr>
        <w:pStyle w:val="Heading2"/>
        <w:spacing w:line="360" w:lineRule="auto"/>
      </w:pPr>
      <w:bookmarkStart w:id="100" w:name="_Toc204529789"/>
      <w:r w:rsidRPr="00BF213F">
        <w:t>3.3 Feasibility Study</w:t>
      </w:r>
      <w:bookmarkEnd w:id="100"/>
      <w:r w:rsidR="006247D7">
        <w:t xml:space="preserve"> </w:t>
      </w:r>
    </w:p>
    <w:p w14:paraId="160E692B" w14:textId="77777777" w:rsidR="00BF213F" w:rsidRPr="00BF213F" w:rsidRDefault="00BF213F" w:rsidP="001332FC">
      <w:pPr>
        <w:spacing w:line="360" w:lineRule="auto"/>
        <w:jc w:val="both"/>
      </w:pPr>
      <w:r w:rsidRPr="00BF213F">
        <w:t>A feasibility study is a critical phase in system development that assesses whether a proposed system is viable, practical, and worthwhile before substantial resources are committed. It helps determine if the system can be successfully developed and implemented considering various dimensions such as technology, cost, and user adoption.</w:t>
      </w:r>
    </w:p>
    <w:p w14:paraId="41E5459A" w14:textId="77777777" w:rsidR="00BF213F" w:rsidRPr="00BF213F" w:rsidRDefault="00BF213F" w:rsidP="001332FC">
      <w:pPr>
        <w:spacing w:line="360" w:lineRule="auto"/>
        <w:jc w:val="both"/>
      </w:pPr>
      <w:r w:rsidRPr="00BF213F">
        <w:t>For the proposed Secure E-voting System, the feasibility study focuses on three primary aspects:</w:t>
      </w:r>
    </w:p>
    <w:p w14:paraId="13ABFA84" w14:textId="77777777" w:rsidR="00BF213F" w:rsidRPr="00BF213F" w:rsidRDefault="00BF213F" w:rsidP="00F60ECD">
      <w:pPr>
        <w:numPr>
          <w:ilvl w:val="0"/>
          <w:numId w:val="12"/>
        </w:numPr>
        <w:spacing w:line="360" w:lineRule="auto"/>
        <w:jc w:val="both"/>
      </w:pPr>
      <w:r w:rsidRPr="00BF213F">
        <w:t>Technical Feasibility</w:t>
      </w:r>
    </w:p>
    <w:p w14:paraId="47B65E10" w14:textId="77777777" w:rsidR="00BF213F" w:rsidRPr="00BF213F" w:rsidRDefault="00BF213F" w:rsidP="00F60ECD">
      <w:pPr>
        <w:numPr>
          <w:ilvl w:val="0"/>
          <w:numId w:val="12"/>
        </w:numPr>
        <w:spacing w:line="360" w:lineRule="auto"/>
        <w:jc w:val="both"/>
      </w:pPr>
      <w:r w:rsidRPr="00BF213F">
        <w:t>Economic Feasibility</w:t>
      </w:r>
    </w:p>
    <w:p w14:paraId="3A4369EC" w14:textId="77777777" w:rsidR="00BF213F" w:rsidRPr="00BF213F" w:rsidRDefault="00BF213F" w:rsidP="00F60ECD">
      <w:pPr>
        <w:numPr>
          <w:ilvl w:val="0"/>
          <w:numId w:val="12"/>
        </w:numPr>
        <w:spacing w:line="360" w:lineRule="auto"/>
        <w:jc w:val="both"/>
      </w:pPr>
      <w:r w:rsidRPr="00BF213F">
        <w:t>Operational Feasibility</w:t>
      </w:r>
    </w:p>
    <w:p w14:paraId="474361F8" w14:textId="77777777" w:rsidR="00BF213F" w:rsidRPr="00BF213F" w:rsidRDefault="00BF213F" w:rsidP="001332FC">
      <w:pPr>
        <w:spacing w:line="360" w:lineRule="auto"/>
        <w:jc w:val="both"/>
      </w:pPr>
      <w:r w:rsidRPr="00BF213F">
        <w:t>These three dimensions are essential to ensure that the system not only works but also fits within the available technological environment, budget constraints, and organizational structure.</w:t>
      </w:r>
    </w:p>
    <w:p w14:paraId="7F123BC2" w14:textId="77777777" w:rsidR="00BF213F" w:rsidRPr="00BF213F" w:rsidRDefault="00BF213F" w:rsidP="001332FC">
      <w:pPr>
        <w:pStyle w:val="Heading3"/>
        <w:spacing w:line="360" w:lineRule="auto"/>
        <w:rPr>
          <w:i w:val="0"/>
          <w:iCs/>
        </w:rPr>
      </w:pPr>
      <w:bookmarkStart w:id="101" w:name="_Toc204529790"/>
      <w:r w:rsidRPr="00BF213F">
        <w:rPr>
          <w:i w:val="0"/>
          <w:iCs/>
        </w:rPr>
        <w:t>3.3.1 Technical Feasibility</w:t>
      </w:r>
      <w:bookmarkEnd w:id="101"/>
    </w:p>
    <w:p w14:paraId="798B8B6B" w14:textId="77777777" w:rsidR="00BF213F" w:rsidRPr="00BF213F" w:rsidRDefault="00BF213F" w:rsidP="001332FC">
      <w:pPr>
        <w:spacing w:line="360" w:lineRule="auto"/>
        <w:jc w:val="both"/>
      </w:pPr>
      <w:r w:rsidRPr="00BF213F">
        <w:t>Technical feasibility evaluates whether the current technological infrastructure, skills, and tools are sufficient to support the development and deployment of the proposed system.</w:t>
      </w:r>
    </w:p>
    <w:p w14:paraId="79707124" w14:textId="77777777" w:rsidR="00BF213F" w:rsidRPr="00BF213F" w:rsidRDefault="00BF213F" w:rsidP="001332FC">
      <w:pPr>
        <w:spacing w:line="360" w:lineRule="auto"/>
        <w:jc w:val="both"/>
      </w:pPr>
      <w:r w:rsidRPr="00BF213F">
        <w:t>For this E-voting project, the technical feasibility is strongly positive based on the following factors:</w:t>
      </w:r>
    </w:p>
    <w:p w14:paraId="69B17A38" w14:textId="7A4A74B8" w:rsidR="00BF213F" w:rsidRPr="00BF213F" w:rsidRDefault="00BF213F" w:rsidP="00F60ECD">
      <w:pPr>
        <w:numPr>
          <w:ilvl w:val="0"/>
          <w:numId w:val="13"/>
        </w:numPr>
        <w:spacing w:line="360" w:lineRule="auto"/>
        <w:jc w:val="both"/>
      </w:pPr>
      <w:r w:rsidRPr="00BF213F">
        <w:rPr>
          <w:b/>
          <w:bCs/>
        </w:rPr>
        <w:t>Availability of development tools</w:t>
      </w:r>
      <w:r w:rsidRPr="00BF213F">
        <w:t xml:space="preserve">: The system </w:t>
      </w:r>
      <w:r w:rsidR="00CC525B">
        <w:t>has</w:t>
      </w:r>
      <w:r w:rsidRPr="00BF213F">
        <w:t xml:space="preserve"> be</w:t>
      </w:r>
      <w:r w:rsidR="00CC525B">
        <w:t>en</w:t>
      </w:r>
      <w:r w:rsidRPr="00BF213F">
        <w:t xml:space="preserve"> developed as a web application using widely available and well-supported technologies such as HTML, CSS, JavaScript (React or Vue), PHP/Python, and MySQL or PostgreSQL databases. These tools are open-source and compatible with many hosting environments.</w:t>
      </w:r>
    </w:p>
    <w:p w14:paraId="58AAB831" w14:textId="415954A4" w:rsidR="00BF213F" w:rsidRPr="00BF213F" w:rsidRDefault="00BF213F" w:rsidP="00F60ECD">
      <w:pPr>
        <w:numPr>
          <w:ilvl w:val="0"/>
          <w:numId w:val="13"/>
        </w:numPr>
        <w:spacing w:line="360" w:lineRule="auto"/>
        <w:jc w:val="both"/>
      </w:pPr>
      <w:r w:rsidRPr="00BF213F">
        <w:rPr>
          <w:b/>
          <w:bCs/>
        </w:rPr>
        <w:t>Cybersecurity implementation</w:t>
      </w:r>
      <w:r w:rsidRPr="00BF213F">
        <w:t xml:space="preserve">: </w:t>
      </w:r>
      <w:r w:rsidR="008D6E42">
        <w:t>S</w:t>
      </w:r>
      <w:r w:rsidRPr="00BF213F">
        <w:t>ecurity protocols such as SSL encryption,</w:t>
      </w:r>
      <w:r w:rsidR="008D6E42">
        <w:t xml:space="preserve"> </w:t>
      </w:r>
      <w:r w:rsidRPr="00BF213F">
        <w:t>firewall protection, and secure session management will be integrated to uphold the system’s integrity, confidentiality, and availability. These technologies are not only available but are also industry-standard and well-documented.</w:t>
      </w:r>
    </w:p>
    <w:p w14:paraId="286927B0" w14:textId="77777777" w:rsidR="00BF213F" w:rsidRPr="00BF213F" w:rsidRDefault="00BF213F" w:rsidP="00F60ECD">
      <w:pPr>
        <w:numPr>
          <w:ilvl w:val="0"/>
          <w:numId w:val="13"/>
        </w:numPr>
        <w:spacing w:line="360" w:lineRule="auto"/>
        <w:jc w:val="both"/>
      </w:pPr>
      <w:r w:rsidRPr="00BF213F">
        <w:rPr>
          <w:b/>
          <w:bCs/>
        </w:rPr>
        <w:lastRenderedPageBreak/>
        <w:t>Internet and hosting infrastructure</w:t>
      </w:r>
      <w:r w:rsidRPr="00BF213F">
        <w:t>: The system is designed for deployment on secure cloud-based or local server infrastructure with reliable uptime, allowing for accessibility and scalability during election periods.</w:t>
      </w:r>
    </w:p>
    <w:p w14:paraId="65245663" w14:textId="77777777" w:rsidR="00BF213F" w:rsidRPr="00BF213F" w:rsidRDefault="00BF213F" w:rsidP="00F60ECD">
      <w:pPr>
        <w:numPr>
          <w:ilvl w:val="0"/>
          <w:numId w:val="13"/>
        </w:numPr>
        <w:spacing w:line="360" w:lineRule="auto"/>
        <w:jc w:val="both"/>
      </w:pPr>
      <w:r w:rsidRPr="00BF213F">
        <w:rPr>
          <w:b/>
          <w:bCs/>
        </w:rPr>
        <w:t>Human resource capability</w:t>
      </w:r>
      <w:r w:rsidRPr="00BF213F">
        <w:t>: The development team has adequate knowledge in cybersecurity, full-stack web development, and system integration making it possible to develop, test, and deploy the system within the 8-month window.</w:t>
      </w:r>
    </w:p>
    <w:p w14:paraId="3E1310CC" w14:textId="77777777" w:rsidR="00BF213F" w:rsidRPr="00BF213F" w:rsidRDefault="00BF213F" w:rsidP="00F60ECD">
      <w:pPr>
        <w:numPr>
          <w:ilvl w:val="0"/>
          <w:numId w:val="13"/>
        </w:numPr>
        <w:spacing w:line="360" w:lineRule="auto"/>
        <w:jc w:val="both"/>
      </w:pPr>
      <w:r w:rsidRPr="00BF213F">
        <w:rPr>
          <w:b/>
          <w:bCs/>
        </w:rPr>
        <w:t>Scalability</w:t>
      </w:r>
      <w:r w:rsidRPr="00BF213F">
        <w:t>: The proposed design allows for modular growth, meaning the system can be scaled up to accommodate national election requirements or down for regional or institutional use.</w:t>
      </w:r>
    </w:p>
    <w:p w14:paraId="2967848F" w14:textId="77777777" w:rsidR="00BF213F" w:rsidRPr="00BF213F" w:rsidRDefault="00BF213F" w:rsidP="001332FC">
      <w:pPr>
        <w:pStyle w:val="Heading3"/>
        <w:spacing w:line="360" w:lineRule="auto"/>
        <w:rPr>
          <w:i w:val="0"/>
          <w:iCs/>
        </w:rPr>
      </w:pPr>
      <w:bookmarkStart w:id="102" w:name="_Toc204529791"/>
      <w:r w:rsidRPr="00BF213F">
        <w:rPr>
          <w:i w:val="0"/>
          <w:iCs/>
        </w:rPr>
        <w:t>3.3.2 Economic Feasibility</w:t>
      </w:r>
      <w:bookmarkEnd w:id="102"/>
    </w:p>
    <w:p w14:paraId="03551F52" w14:textId="77777777" w:rsidR="00BF213F" w:rsidRPr="00BF213F" w:rsidRDefault="00BF213F" w:rsidP="001332FC">
      <w:pPr>
        <w:spacing w:line="360" w:lineRule="auto"/>
        <w:jc w:val="both"/>
      </w:pPr>
      <w:r w:rsidRPr="00BF213F">
        <w:t>Economic feasibility assesses whether the benefits of the proposed system justify the projected costs of development and operation. It helps decision-makers determine if the investment is worthwhile by analyzing the cost-benefit ratio of the project.</w:t>
      </w:r>
    </w:p>
    <w:p w14:paraId="739F3732" w14:textId="77777777" w:rsidR="00BF213F" w:rsidRPr="00BF213F" w:rsidRDefault="00BF213F" w:rsidP="001332FC">
      <w:pPr>
        <w:spacing w:line="360" w:lineRule="auto"/>
        <w:jc w:val="both"/>
      </w:pPr>
      <w:r w:rsidRPr="00BF213F">
        <w:t>In this Secure E-voting System, this study helps ensure that the IEBC or any adopting institution can afford to develop, implement, and maintain the system without excessive financial strain.</w:t>
      </w:r>
    </w:p>
    <w:p w14:paraId="3E157207" w14:textId="77777777" w:rsidR="00BF213F" w:rsidRPr="00BF213F" w:rsidRDefault="00BF213F" w:rsidP="001332FC">
      <w:pPr>
        <w:spacing w:line="360" w:lineRule="auto"/>
        <w:jc w:val="both"/>
        <w:rPr>
          <w:b/>
          <w:bCs/>
        </w:rPr>
      </w:pPr>
      <w:r w:rsidRPr="00BF213F">
        <w:rPr>
          <w:b/>
          <w:bCs/>
        </w:rPr>
        <w:t>Key Considerations:</w:t>
      </w:r>
    </w:p>
    <w:p w14:paraId="57C4407F" w14:textId="77777777" w:rsidR="00BF213F" w:rsidRPr="00BF213F" w:rsidRDefault="00BF213F" w:rsidP="00F60ECD">
      <w:pPr>
        <w:numPr>
          <w:ilvl w:val="0"/>
          <w:numId w:val="14"/>
        </w:numPr>
        <w:spacing w:line="360" w:lineRule="auto"/>
        <w:jc w:val="both"/>
      </w:pPr>
      <w:r w:rsidRPr="00BF213F">
        <w:t>Development costs (software, tools, personnel)</w:t>
      </w:r>
    </w:p>
    <w:p w14:paraId="1EEB2CB1" w14:textId="77777777" w:rsidR="00BF213F" w:rsidRPr="00BF213F" w:rsidRDefault="00BF213F" w:rsidP="00F60ECD">
      <w:pPr>
        <w:numPr>
          <w:ilvl w:val="0"/>
          <w:numId w:val="14"/>
        </w:numPr>
        <w:spacing w:line="360" w:lineRule="auto"/>
        <w:jc w:val="both"/>
      </w:pPr>
      <w:r w:rsidRPr="00BF213F">
        <w:t>Operational costs (hosting, maintenance, updates)</w:t>
      </w:r>
    </w:p>
    <w:p w14:paraId="3F1E5300" w14:textId="77777777" w:rsidR="00BF213F" w:rsidRPr="00BF213F" w:rsidRDefault="00BF213F" w:rsidP="00F60ECD">
      <w:pPr>
        <w:numPr>
          <w:ilvl w:val="0"/>
          <w:numId w:val="14"/>
        </w:numPr>
        <w:spacing w:line="360" w:lineRule="auto"/>
        <w:jc w:val="both"/>
      </w:pPr>
      <w:r w:rsidRPr="00BF213F">
        <w:t>Benefits (reduced manual labor, fraud prevention, time-saving, transparency)</w:t>
      </w:r>
    </w:p>
    <w:p w14:paraId="0962F288" w14:textId="77777777" w:rsidR="00BF213F" w:rsidRPr="00BF213F" w:rsidRDefault="00BF213F" w:rsidP="00BF213F">
      <w:pPr>
        <w:spacing w:line="360" w:lineRule="auto"/>
        <w:jc w:val="both"/>
        <w:rPr>
          <w:b/>
          <w:bCs/>
        </w:rPr>
      </w:pPr>
      <w:r w:rsidRPr="00BF213F">
        <w:rPr>
          <w:b/>
          <w:bCs/>
        </w:rPr>
        <w:t>Estimated Cost Breakdown</w:t>
      </w:r>
    </w:p>
    <w:p w14:paraId="70D47592" w14:textId="23CFE248" w:rsidR="00BF213F" w:rsidRPr="00BF213F" w:rsidRDefault="00BF213F" w:rsidP="00BF213F">
      <w:pPr>
        <w:pStyle w:val="Caption"/>
        <w:keepNext/>
        <w:rPr>
          <w:color w:val="auto"/>
          <w:sz w:val="24"/>
          <w:szCs w:val="24"/>
        </w:rPr>
      </w:pPr>
      <w:bookmarkStart w:id="103" w:name="_Toc204529832"/>
      <w:r w:rsidRPr="00BF213F">
        <w:rPr>
          <w:color w:val="auto"/>
          <w:sz w:val="24"/>
          <w:szCs w:val="24"/>
        </w:rPr>
        <w:t xml:space="preserve">Table </w:t>
      </w:r>
      <w:r w:rsidRPr="00BF213F">
        <w:rPr>
          <w:color w:val="auto"/>
          <w:sz w:val="24"/>
          <w:szCs w:val="24"/>
        </w:rPr>
        <w:fldChar w:fldCharType="begin"/>
      </w:r>
      <w:r w:rsidRPr="00BF213F">
        <w:rPr>
          <w:color w:val="auto"/>
          <w:sz w:val="24"/>
          <w:szCs w:val="24"/>
        </w:rPr>
        <w:instrText xml:space="preserve"> SEQ Table \* ARABIC </w:instrText>
      </w:r>
      <w:r w:rsidRPr="00BF213F">
        <w:rPr>
          <w:color w:val="auto"/>
          <w:sz w:val="24"/>
          <w:szCs w:val="24"/>
        </w:rPr>
        <w:fldChar w:fldCharType="separate"/>
      </w:r>
      <w:r w:rsidR="007F795D">
        <w:rPr>
          <w:noProof/>
          <w:color w:val="auto"/>
          <w:sz w:val="24"/>
          <w:szCs w:val="24"/>
        </w:rPr>
        <w:t>1</w:t>
      </w:r>
      <w:r w:rsidRPr="00BF213F">
        <w:rPr>
          <w:color w:val="auto"/>
          <w:sz w:val="24"/>
          <w:szCs w:val="24"/>
        </w:rPr>
        <w:fldChar w:fldCharType="end"/>
      </w:r>
      <w:r w:rsidRPr="00BF213F">
        <w:rPr>
          <w:color w:val="auto"/>
          <w:sz w:val="24"/>
          <w:szCs w:val="24"/>
        </w:rPr>
        <w:t>:Economical Feasibility Breakdown</w:t>
      </w:r>
      <w:bookmarkEnd w:id="10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4621"/>
        <w:gridCol w:w="2214"/>
      </w:tblGrid>
      <w:tr w:rsidR="00BF213F" w:rsidRPr="00BF213F" w14:paraId="5BDDCFBF" w14:textId="77777777" w:rsidTr="0036140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FF027B" w14:textId="77777777" w:rsidR="00BF213F" w:rsidRPr="00BF213F" w:rsidRDefault="00BF213F" w:rsidP="00BF213F">
            <w:pPr>
              <w:spacing w:line="360" w:lineRule="auto"/>
              <w:jc w:val="both"/>
              <w:rPr>
                <w:b/>
                <w:bCs/>
              </w:rPr>
            </w:pPr>
            <w:r w:rsidRPr="00BF213F">
              <w:rPr>
                <w:b/>
                <w:bCs/>
              </w:rPr>
              <w:t>Category</w:t>
            </w:r>
          </w:p>
        </w:tc>
        <w:tc>
          <w:tcPr>
            <w:tcW w:w="0" w:type="auto"/>
            <w:tcBorders>
              <w:top w:val="single" w:sz="4" w:space="0" w:color="auto"/>
              <w:bottom w:val="single" w:sz="4" w:space="0" w:color="auto"/>
              <w:right w:val="single" w:sz="4" w:space="0" w:color="auto"/>
            </w:tcBorders>
            <w:vAlign w:val="center"/>
            <w:hideMark/>
          </w:tcPr>
          <w:p w14:paraId="590EEF91" w14:textId="77777777" w:rsidR="00BF213F" w:rsidRPr="00BF213F" w:rsidRDefault="00BF213F" w:rsidP="00BF213F">
            <w:pPr>
              <w:spacing w:line="360" w:lineRule="auto"/>
              <w:jc w:val="both"/>
              <w:rPr>
                <w:b/>
                <w:bCs/>
              </w:rPr>
            </w:pPr>
            <w:r w:rsidRPr="00BF213F">
              <w:rPr>
                <w:b/>
                <w:bCs/>
              </w:rPr>
              <w:t>Description</w:t>
            </w:r>
          </w:p>
        </w:tc>
        <w:tc>
          <w:tcPr>
            <w:tcW w:w="0" w:type="auto"/>
            <w:tcBorders>
              <w:top w:val="single" w:sz="4" w:space="0" w:color="auto"/>
              <w:bottom w:val="single" w:sz="4" w:space="0" w:color="auto"/>
              <w:right w:val="single" w:sz="4" w:space="0" w:color="auto"/>
            </w:tcBorders>
            <w:vAlign w:val="center"/>
            <w:hideMark/>
          </w:tcPr>
          <w:p w14:paraId="2D096113" w14:textId="77777777" w:rsidR="00BF213F" w:rsidRPr="00BF213F" w:rsidRDefault="00BF213F" w:rsidP="00BF213F">
            <w:pPr>
              <w:spacing w:line="360" w:lineRule="auto"/>
              <w:jc w:val="both"/>
              <w:rPr>
                <w:b/>
                <w:bCs/>
              </w:rPr>
            </w:pPr>
            <w:r w:rsidRPr="00BF213F">
              <w:rPr>
                <w:b/>
                <w:bCs/>
              </w:rPr>
              <w:t>Estimated Cost (KES)</w:t>
            </w:r>
          </w:p>
        </w:tc>
      </w:tr>
      <w:tr w:rsidR="00BF213F" w:rsidRPr="00BF213F" w14:paraId="04734055" w14:textId="77777777" w:rsidTr="00361404">
        <w:trPr>
          <w:tblCellSpacing w:w="15" w:type="dxa"/>
        </w:trPr>
        <w:tc>
          <w:tcPr>
            <w:tcW w:w="0" w:type="auto"/>
            <w:tcBorders>
              <w:left w:val="single" w:sz="4" w:space="0" w:color="auto"/>
              <w:bottom w:val="single" w:sz="4" w:space="0" w:color="auto"/>
              <w:right w:val="single" w:sz="4" w:space="0" w:color="auto"/>
            </w:tcBorders>
            <w:vAlign w:val="center"/>
            <w:hideMark/>
          </w:tcPr>
          <w:p w14:paraId="6777B4EA" w14:textId="77777777" w:rsidR="00BF213F" w:rsidRPr="00BF213F" w:rsidRDefault="00BF213F" w:rsidP="00BF213F">
            <w:pPr>
              <w:spacing w:line="360" w:lineRule="auto"/>
              <w:jc w:val="both"/>
            </w:pPr>
            <w:r w:rsidRPr="00BF213F">
              <w:t>Personnel</w:t>
            </w:r>
          </w:p>
        </w:tc>
        <w:tc>
          <w:tcPr>
            <w:tcW w:w="0" w:type="auto"/>
            <w:tcBorders>
              <w:bottom w:val="single" w:sz="4" w:space="0" w:color="auto"/>
              <w:right w:val="single" w:sz="4" w:space="0" w:color="auto"/>
            </w:tcBorders>
            <w:vAlign w:val="center"/>
            <w:hideMark/>
          </w:tcPr>
          <w:p w14:paraId="76646FBD" w14:textId="1BEA08AB" w:rsidR="00BF213F" w:rsidRPr="00BF213F" w:rsidRDefault="008D6E42" w:rsidP="00BF213F">
            <w:pPr>
              <w:spacing w:line="360" w:lineRule="auto"/>
              <w:jc w:val="both"/>
            </w:pPr>
            <w:r>
              <w:t>My Personal Computer (Already exist)</w:t>
            </w:r>
          </w:p>
        </w:tc>
        <w:tc>
          <w:tcPr>
            <w:tcW w:w="0" w:type="auto"/>
            <w:tcBorders>
              <w:bottom w:val="single" w:sz="4" w:space="0" w:color="auto"/>
              <w:right w:val="single" w:sz="4" w:space="0" w:color="auto"/>
            </w:tcBorders>
            <w:vAlign w:val="center"/>
            <w:hideMark/>
          </w:tcPr>
          <w:p w14:paraId="061F93BC" w14:textId="7756A336" w:rsidR="00BF213F" w:rsidRPr="00BF213F" w:rsidRDefault="00BF213F" w:rsidP="00BF213F">
            <w:pPr>
              <w:spacing w:line="360" w:lineRule="auto"/>
              <w:jc w:val="right"/>
            </w:pPr>
            <w:r w:rsidRPr="00BF213F">
              <w:t>0</w:t>
            </w:r>
          </w:p>
        </w:tc>
      </w:tr>
      <w:tr w:rsidR="00BF213F" w:rsidRPr="00BF213F" w14:paraId="35A2669D" w14:textId="77777777" w:rsidTr="00361404">
        <w:trPr>
          <w:tblCellSpacing w:w="15" w:type="dxa"/>
        </w:trPr>
        <w:tc>
          <w:tcPr>
            <w:tcW w:w="0" w:type="auto"/>
            <w:tcBorders>
              <w:left w:val="single" w:sz="4" w:space="0" w:color="auto"/>
              <w:bottom w:val="single" w:sz="4" w:space="0" w:color="auto"/>
              <w:right w:val="single" w:sz="4" w:space="0" w:color="auto"/>
            </w:tcBorders>
            <w:vAlign w:val="center"/>
            <w:hideMark/>
          </w:tcPr>
          <w:p w14:paraId="5477B6B9" w14:textId="283BAC0C" w:rsidR="00BF213F" w:rsidRPr="00BF213F" w:rsidRDefault="00BF213F" w:rsidP="00BF213F">
            <w:pPr>
              <w:spacing w:line="360" w:lineRule="auto"/>
            </w:pPr>
            <w:r w:rsidRPr="00BF213F">
              <w:t>Internet</w:t>
            </w:r>
            <w:r>
              <w:t xml:space="preserve"> </w:t>
            </w:r>
            <w:r w:rsidRPr="00BF213F">
              <w:t xml:space="preserve">&amp; Hosting </w:t>
            </w:r>
            <w:r w:rsidRPr="00BF213F">
              <w:lastRenderedPageBreak/>
              <w:t>Services</w:t>
            </w:r>
          </w:p>
        </w:tc>
        <w:tc>
          <w:tcPr>
            <w:tcW w:w="0" w:type="auto"/>
            <w:tcBorders>
              <w:bottom w:val="single" w:sz="4" w:space="0" w:color="auto"/>
              <w:right w:val="single" w:sz="4" w:space="0" w:color="auto"/>
            </w:tcBorders>
            <w:vAlign w:val="center"/>
            <w:hideMark/>
          </w:tcPr>
          <w:p w14:paraId="0FA9B9BE" w14:textId="77777777" w:rsidR="00BF213F" w:rsidRPr="00BF213F" w:rsidRDefault="00BF213F" w:rsidP="00BF213F">
            <w:pPr>
              <w:spacing w:line="360" w:lineRule="auto"/>
              <w:jc w:val="both"/>
            </w:pPr>
            <w:r w:rsidRPr="00BF213F">
              <w:lastRenderedPageBreak/>
              <w:t>Domain, SSL, Cloud Hosting for 8 months</w:t>
            </w:r>
          </w:p>
        </w:tc>
        <w:tc>
          <w:tcPr>
            <w:tcW w:w="0" w:type="auto"/>
            <w:tcBorders>
              <w:bottom w:val="single" w:sz="4" w:space="0" w:color="auto"/>
              <w:right w:val="single" w:sz="4" w:space="0" w:color="auto"/>
            </w:tcBorders>
            <w:vAlign w:val="center"/>
            <w:hideMark/>
          </w:tcPr>
          <w:p w14:paraId="7D475C07" w14:textId="77777777" w:rsidR="00BF213F" w:rsidRPr="00BF213F" w:rsidRDefault="00BF213F" w:rsidP="00BF213F">
            <w:pPr>
              <w:spacing w:line="360" w:lineRule="auto"/>
              <w:jc w:val="right"/>
            </w:pPr>
            <w:r w:rsidRPr="00BF213F">
              <w:t>15,000</w:t>
            </w:r>
          </w:p>
        </w:tc>
      </w:tr>
      <w:tr w:rsidR="00BF213F" w:rsidRPr="00BF213F" w14:paraId="672E749C" w14:textId="77777777" w:rsidTr="00361404">
        <w:trPr>
          <w:tblCellSpacing w:w="15" w:type="dxa"/>
        </w:trPr>
        <w:tc>
          <w:tcPr>
            <w:tcW w:w="0" w:type="auto"/>
            <w:tcBorders>
              <w:left w:val="single" w:sz="4" w:space="0" w:color="auto"/>
              <w:bottom w:val="single" w:sz="4" w:space="0" w:color="auto"/>
              <w:right w:val="single" w:sz="4" w:space="0" w:color="auto"/>
            </w:tcBorders>
            <w:vAlign w:val="center"/>
            <w:hideMark/>
          </w:tcPr>
          <w:p w14:paraId="3247686E" w14:textId="77777777" w:rsidR="00BF213F" w:rsidRPr="00BF213F" w:rsidRDefault="00BF213F" w:rsidP="00BF213F">
            <w:pPr>
              <w:spacing w:line="360" w:lineRule="auto"/>
              <w:jc w:val="both"/>
            </w:pPr>
            <w:r w:rsidRPr="00BF213F">
              <w:t>Software Tools</w:t>
            </w:r>
          </w:p>
        </w:tc>
        <w:tc>
          <w:tcPr>
            <w:tcW w:w="0" w:type="auto"/>
            <w:tcBorders>
              <w:bottom w:val="single" w:sz="4" w:space="0" w:color="auto"/>
              <w:right w:val="single" w:sz="4" w:space="0" w:color="auto"/>
            </w:tcBorders>
            <w:vAlign w:val="center"/>
            <w:hideMark/>
          </w:tcPr>
          <w:p w14:paraId="787E242A" w14:textId="77777777" w:rsidR="00BF213F" w:rsidRPr="00BF213F" w:rsidRDefault="00BF213F" w:rsidP="00BF213F">
            <w:pPr>
              <w:spacing w:line="360" w:lineRule="auto"/>
              <w:jc w:val="both"/>
            </w:pPr>
            <w:r w:rsidRPr="00BF213F">
              <w:t>IDEs, Libraries, Frameworks (mostly open-source)</w:t>
            </w:r>
          </w:p>
        </w:tc>
        <w:tc>
          <w:tcPr>
            <w:tcW w:w="0" w:type="auto"/>
            <w:tcBorders>
              <w:bottom w:val="single" w:sz="4" w:space="0" w:color="auto"/>
              <w:right w:val="single" w:sz="4" w:space="0" w:color="auto"/>
            </w:tcBorders>
            <w:vAlign w:val="center"/>
            <w:hideMark/>
          </w:tcPr>
          <w:p w14:paraId="1A3E6828" w14:textId="77777777" w:rsidR="00BF213F" w:rsidRPr="00BF213F" w:rsidRDefault="00BF213F" w:rsidP="00BF213F">
            <w:pPr>
              <w:spacing w:line="360" w:lineRule="auto"/>
              <w:jc w:val="right"/>
            </w:pPr>
            <w:r w:rsidRPr="00BF213F">
              <w:t>0</w:t>
            </w:r>
          </w:p>
        </w:tc>
      </w:tr>
      <w:tr w:rsidR="00BF213F" w:rsidRPr="00BF213F" w14:paraId="246305A3" w14:textId="77777777" w:rsidTr="00361404">
        <w:trPr>
          <w:tblCellSpacing w:w="15" w:type="dxa"/>
        </w:trPr>
        <w:tc>
          <w:tcPr>
            <w:tcW w:w="0" w:type="auto"/>
            <w:tcBorders>
              <w:left w:val="single" w:sz="4" w:space="0" w:color="auto"/>
              <w:bottom w:val="single" w:sz="4" w:space="0" w:color="auto"/>
              <w:right w:val="single" w:sz="4" w:space="0" w:color="auto"/>
            </w:tcBorders>
            <w:vAlign w:val="center"/>
            <w:hideMark/>
          </w:tcPr>
          <w:p w14:paraId="7C3C79B5" w14:textId="77777777" w:rsidR="00BF213F" w:rsidRPr="00BF213F" w:rsidRDefault="00BF213F" w:rsidP="00BF213F">
            <w:pPr>
              <w:spacing w:line="360" w:lineRule="auto"/>
              <w:jc w:val="both"/>
            </w:pPr>
            <w:r w:rsidRPr="00BF213F">
              <w:t>Cybersecurity Services</w:t>
            </w:r>
          </w:p>
        </w:tc>
        <w:tc>
          <w:tcPr>
            <w:tcW w:w="0" w:type="auto"/>
            <w:tcBorders>
              <w:bottom w:val="single" w:sz="4" w:space="0" w:color="auto"/>
              <w:right w:val="single" w:sz="4" w:space="0" w:color="auto"/>
            </w:tcBorders>
            <w:vAlign w:val="center"/>
            <w:hideMark/>
          </w:tcPr>
          <w:p w14:paraId="37160A51" w14:textId="52CBB11C" w:rsidR="00BF213F" w:rsidRPr="00BF213F" w:rsidRDefault="00BF213F" w:rsidP="00BF213F">
            <w:pPr>
              <w:spacing w:line="360" w:lineRule="auto"/>
              <w:jc w:val="both"/>
            </w:pPr>
            <w:r w:rsidRPr="00BF213F">
              <w:t>Firewall setup</w:t>
            </w:r>
          </w:p>
        </w:tc>
        <w:tc>
          <w:tcPr>
            <w:tcW w:w="0" w:type="auto"/>
            <w:tcBorders>
              <w:bottom w:val="single" w:sz="4" w:space="0" w:color="auto"/>
              <w:right w:val="single" w:sz="4" w:space="0" w:color="auto"/>
            </w:tcBorders>
            <w:vAlign w:val="center"/>
            <w:hideMark/>
          </w:tcPr>
          <w:p w14:paraId="63969F1D" w14:textId="44A2D814" w:rsidR="00BF213F" w:rsidRPr="00BF213F" w:rsidRDefault="008D6E42" w:rsidP="00BF213F">
            <w:pPr>
              <w:spacing w:line="360" w:lineRule="auto"/>
              <w:jc w:val="right"/>
            </w:pPr>
            <w:r>
              <w:t>5</w:t>
            </w:r>
            <w:r w:rsidR="00BF213F" w:rsidRPr="00BF213F">
              <w:t>,000</w:t>
            </w:r>
          </w:p>
        </w:tc>
      </w:tr>
      <w:tr w:rsidR="00BF213F" w:rsidRPr="00BF213F" w14:paraId="202ED126" w14:textId="77777777" w:rsidTr="00361404">
        <w:trPr>
          <w:tblCellSpacing w:w="15" w:type="dxa"/>
        </w:trPr>
        <w:tc>
          <w:tcPr>
            <w:tcW w:w="0" w:type="auto"/>
            <w:tcBorders>
              <w:left w:val="single" w:sz="4" w:space="0" w:color="auto"/>
              <w:bottom w:val="single" w:sz="4" w:space="0" w:color="auto"/>
              <w:right w:val="single" w:sz="4" w:space="0" w:color="auto"/>
            </w:tcBorders>
            <w:vAlign w:val="center"/>
            <w:hideMark/>
          </w:tcPr>
          <w:p w14:paraId="05DBF97D" w14:textId="77777777" w:rsidR="00BF213F" w:rsidRPr="00BF213F" w:rsidRDefault="00BF213F" w:rsidP="00BF213F">
            <w:pPr>
              <w:spacing w:line="360" w:lineRule="auto"/>
              <w:jc w:val="both"/>
            </w:pPr>
            <w:r w:rsidRPr="00BF213F">
              <w:t>Hardware (if applicable)</w:t>
            </w:r>
          </w:p>
        </w:tc>
        <w:tc>
          <w:tcPr>
            <w:tcW w:w="0" w:type="auto"/>
            <w:tcBorders>
              <w:bottom w:val="single" w:sz="4" w:space="0" w:color="auto"/>
              <w:right w:val="single" w:sz="4" w:space="0" w:color="auto"/>
            </w:tcBorders>
            <w:vAlign w:val="center"/>
            <w:hideMark/>
          </w:tcPr>
          <w:p w14:paraId="62FED785" w14:textId="1F6D35DD" w:rsidR="00BF213F" w:rsidRPr="00BF213F" w:rsidRDefault="008D6E42" w:rsidP="00BF213F">
            <w:pPr>
              <w:spacing w:line="360" w:lineRule="auto"/>
              <w:jc w:val="both"/>
            </w:pPr>
            <w:r>
              <w:t>Mouse</w:t>
            </w:r>
            <w:r w:rsidR="00BF213F" w:rsidRPr="00BF213F">
              <w:t>, UPS (already available, hence not counted)</w:t>
            </w:r>
          </w:p>
        </w:tc>
        <w:tc>
          <w:tcPr>
            <w:tcW w:w="0" w:type="auto"/>
            <w:tcBorders>
              <w:bottom w:val="single" w:sz="4" w:space="0" w:color="auto"/>
              <w:right w:val="single" w:sz="4" w:space="0" w:color="auto"/>
            </w:tcBorders>
            <w:vAlign w:val="center"/>
            <w:hideMark/>
          </w:tcPr>
          <w:p w14:paraId="659F0279" w14:textId="77777777" w:rsidR="00BF213F" w:rsidRPr="00BF213F" w:rsidRDefault="00BF213F" w:rsidP="00BF213F">
            <w:pPr>
              <w:spacing w:line="360" w:lineRule="auto"/>
              <w:jc w:val="right"/>
            </w:pPr>
            <w:r w:rsidRPr="00BF213F">
              <w:t>0</w:t>
            </w:r>
          </w:p>
        </w:tc>
      </w:tr>
      <w:tr w:rsidR="00BF213F" w:rsidRPr="00BF213F" w14:paraId="3FCFB54C" w14:textId="77777777" w:rsidTr="00361404">
        <w:trPr>
          <w:tblCellSpacing w:w="15" w:type="dxa"/>
        </w:trPr>
        <w:tc>
          <w:tcPr>
            <w:tcW w:w="0" w:type="auto"/>
            <w:tcBorders>
              <w:left w:val="single" w:sz="4" w:space="0" w:color="auto"/>
              <w:bottom w:val="single" w:sz="4" w:space="0" w:color="auto"/>
              <w:right w:val="single" w:sz="4" w:space="0" w:color="auto"/>
            </w:tcBorders>
            <w:vAlign w:val="center"/>
            <w:hideMark/>
          </w:tcPr>
          <w:p w14:paraId="0C945797" w14:textId="77777777" w:rsidR="00BF213F" w:rsidRPr="00BF213F" w:rsidRDefault="00BF213F" w:rsidP="00BF213F">
            <w:pPr>
              <w:spacing w:line="360" w:lineRule="auto"/>
              <w:jc w:val="both"/>
            </w:pPr>
            <w:r w:rsidRPr="00BF213F">
              <w:t>Miscellaneous</w:t>
            </w:r>
          </w:p>
        </w:tc>
        <w:tc>
          <w:tcPr>
            <w:tcW w:w="0" w:type="auto"/>
            <w:tcBorders>
              <w:bottom w:val="single" w:sz="4" w:space="0" w:color="auto"/>
              <w:right w:val="single" w:sz="4" w:space="0" w:color="auto"/>
            </w:tcBorders>
            <w:vAlign w:val="center"/>
            <w:hideMark/>
          </w:tcPr>
          <w:p w14:paraId="31F0EB70" w14:textId="77777777" w:rsidR="00BF213F" w:rsidRPr="00BF213F" w:rsidRDefault="00BF213F" w:rsidP="00BF213F">
            <w:pPr>
              <w:spacing w:line="360" w:lineRule="auto"/>
              <w:jc w:val="both"/>
            </w:pPr>
            <w:r w:rsidRPr="00BF213F">
              <w:t>Contingency, communication, stationery</w:t>
            </w:r>
          </w:p>
        </w:tc>
        <w:tc>
          <w:tcPr>
            <w:tcW w:w="0" w:type="auto"/>
            <w:tcBorders>
              <w:bottom w:val="single" w:sz="4" w:space="0" w:color="auto"/>
              <w:right w:val="single" w:sz="4" w:space="0" w:color="auto"/>
            </w:tcBorders>
            <w:vAlign w:val="center"/>
            <w:hideMark/>
          </w:tcPr>
          <w:p w14:paraId="0284E848" w14:textId="77777777" w:rsidR="00BF213F" w:rsidRPr="00BF213F" w:rsidRDefault="00BF213F" w:rsidP="00BF213F">
            <w:pPr>
              <w:spacing w:line="360" w:lineRule="auto"/>
              <w:jc w:val="right"/>
            </w:pPr>
            <w:r w:rsidRPr="00BF213F">
              <w:t>5,000</w:t>
            </w:r>
          </w:p>
        </w:tc>
      </w:tr>
      <w:tr w:rsidR="00BF213F" w:rsidRPr="00BF213F" w14:paraId="20326BF3" w14:textId="77777777" w:rsidTr="00361404">
        <w:trPr>
          <w:tblCellSpacing w:w="15" w:type="dxa"/>
        </w:trPr>
        <w:tc>
          <w:tcPr>
            <w:tcW w:w="0" w:type="auto"/>
            <w:tcBorders>
              <w:left w:val="single" w:sz="4" w:space="0" w:color="auto"/>
            </w:tcBorders>
            <w:vAlign w:val="center"/>
            <w:hideMark/>
          </w:tcPr>
          <w:p w14:paraId="1E6B05B9" w14:textId="77777777" w:rsidR="00BF213F" w:rsidRPr="00BF213F" w:rsidRDefault="00BF213F" w:rsidP="00BF213F">
            <w:pPr>
              <w:spacing w:line="360" w:lineRule="auto"/>
              <w:jc w:val="both"/>
            </w:pPr>
          </w:p>
        </w:tc>
        <w:tc>
          <w:tcPr>
            <w:tcW w:w="0" w:type="auto"/>
            <w:vAlign w:val="center"/>
            <w:hideMark/>
          </w:tcPr>
          <w:p w14:paraId="0AC73DE9" w14:textId="77777777" w:rsidR="00BF213F" w:rsidRPr="00BF213F" w:rsidRDefault="00BF213F" w:rsidP="00BF213F">
            <w:pPr>
              <w:spacing w:line="360" w:lineRule="auto"/>
              <w:jc w:val="both"/>
            </w:pPr>
          </w:p>
        </w:tc>
        <w:tc>
          <w:tcPr>
            <w:tcW w:w="0" w:type="auto"/>
            <w:tcBorders>
              <w:right w:val="single" w:sz="4" w:space="0" w:color="auto"/>
            </w:tcBorders>
            <w:vAlign w:val="center"/>
            <w:hideMark/>
          </w:tcPr>
          <w:p w14:paraId="189ED3DC" w14:textId="77777777" w:rsidR="00BF213F" w:rsidRPr="00BF213F" w:rsidRDefault="00BF213F" w:rsidP="00BF213F">
            <w:pPr>
              <w:spacing w:line="360" w:lineRule="auto"/>
              <w:jc w:val="both"/>
            </w:pPr>
          </w:p>
        </w:tc>
      </w:tr>
      <w:tr w:rsidR="00BF213F" w:rsidRPr="00BF213F" w14:paraId="0C8F7ECD" w14:textId="77777777" w:rsidTr="00361404">
        <w:trPr>
          <w:tblCellSpacing w:w="15" w:type="dxa"/>
        </w:trPr>
        <w:tc>
          <w:tcPr>
            <w:tcW w:w="0" w:type="auto"/>
            <w:tcBorders>
              <w:left w:val="single" w:sz="4" w:space="0" w:color="auto"/>
              <w:bottom w:val="single" w:sz="4" w:space="0" w:color="auto"/>
            </w:tcBorders>
            <w:vAlign w:val="center"/>
            <w:hideMark/>
          </w:tcPr>
          <w:p w14:paraId="496418A0" w14:textId="77777777" w:rsidR="00BF213F" w:rsidRPr="00BF213F" w:rsidRDefault="00BF213F" w:rsidP="00BF213F">
            <w:pPr>
              <w:spacing w:line="360" w:lineRule="auto"/>
              <w:jc w:val="both"/>
            </w:pPr>
            <w:r w:rsidRPr="00BF213F">
              <w:rPr>
                <w:b/>
                <w:bCs/>
              </w:rPr>
              <w:t>Total Estimated Cost</w:t>
            </w:r>
          </w:p>
        </w:tc>
        <w:tc>
          <w:tcPr>
            <w:tcW w:w="0" w:type="auto"/>
            <w:tcBorders>
              <w:bottom w:val="single" w:sz="4" w:space="0" w:color="auto"/>
            </w:tcBorders>
            <w:vAlign w:val="center"/>
            <w:hideMark/>
          </w:tcPr>
          <w:p w14:paraId="201199AE" w14:textId="77777777" w:rsidR="00BF213F" w:rsidRPr="00BF213F" w:rsidRDefault="00BF213F" w:rsidP="00BF213F">
            <w:pPr>
              <w:spacing w:line="360" w:lineRule="auto"/>
              <w:jc w:val="both"/>
            </w:pPr>
          </w:p>
        </w:tc>
        <w:tc>
          <w:tcPr>
            <w:tcW w:w="0" w:type="auto"/>
            <w:tcBorders>
              <w:bottom w:val="single" w:sz="4" w:space="0" w:color="auto"/>
              <w:right w:val="single" w:sz="4" w:space="0" w:color="auto"/>
            </w:tcBorders>
            <w:vAlign w:val="center"/>
            <w:hideMark/>
          </w:tcPr>
          <w:p w14:paraId="5E415CBC" w14:textId="6CD309B4" w:rsidR="00BF213F" w:rsidRPr="00BF213F" w:rsidRDefault="00BF213F" w:rsidP="00BF213F">
            <w:pPr>
              <w:spacing w:line="360" w:lineRule="auto"/>
              <w:jc w:val="both"/>
            </w:pPr>
            <w:r>
              <w:rPr>
                <w:b/>
                <w:bCs/>
              </w:rPr>
              <w:t xml:space="preserve">            </w:t>
            </w:r>
            <w:r w:rsidR="008D6E42">
              <w:rPr>
                <w:b/>
                <w:bCs/>
              </w:rPr>
              <w:t xml:space="preserve">   </w:t>
            </w:r>
            <w:r w:rsidRPr="00BF213F">
              <w:rPr>
                <w:b/>
                <w:bCs/>
              </w:rPr>
              <w:t>KES 25,000</w:t>
            </w:r>
          </w:p>
        </w:tc>
      </w:tr>
    </w:tbl>
    <w:p w14:paraId="78004487" w14:textId="77777777" w:rsidR="00BF213F" w:rsidRPr="00BF213F" w:rsidRDefault="00BF213F" w:rsidP="00BF213F">
      <w:pPr>
        <w:spacing w:line="360" w:lineRule="auto"/>
        <w:jc w:val="both"/>
      </w:pPr>
    </w:p>
    <w:p w14:paraId="0A5FC0B4" w14:textId="728B9458" w:rsidR="00BF213F" w:rsidRPr="00BF213F" w:rsidRDefault="00BF213F" w:rsidP="00BF213F">
      <w:pPr>
        <w:spacing w:line="360" w:lineRule="auto"/>
        <w:jc w:val="both"/>
        <w:rPr>
          <w:b/>
          <w:bCs/>
        </w:rPr>
      </w:pPr>
      <w:r w:rsidRPr="00BF213F">
        <w:rPr>
          <w:b/>
          <w:bCs/>
        </w:rPr>
        <w:t>Benefit Analysis (Qualitative + Quantitative)</w:t>
      </w:r>
    </w:p>
    <w:p w14:paraId="4C3DB886" w14:textId="59F09F38" w:rsidR="00BF213F" w:rsidRPr="00BF213F" w:rsidRDefault="00BF213F" w:rsidP="00BF213F">
      <w:pPr>
        <w:pStyle w:val="Caption"/>
        <w:keepNext/>
        <w:rPr>
          <w:color w:val="auto"/>
          <w:sz w:val="24"/>
          <w:szCs w:val="24"/>
        </w:rPr>
      </w:pPr>
      <w:bookmarkStart w:id="104" w:name="_Toc204529833"/>
      <w:r w:rsidRPr="00BF213F">
        <w:rPr>
          <w:color w:val="auto"/>
          <w:sz w:val="24"/>
          <w:szCs w:val="24"/>
        </w:rPr>
        <w:t xml:space="preserve">Table </w:t>
      </w:r>
      <w:r w:rsidRPr="00BF213F">
        <w:rPr>
          <w:color w:val="auto"/>
          <w:sz w:val="24"/>
          <w:szCs w:val="24"/>
        </w:rPr>
        <w:fldChar w:fldCharType="begin"/>
      </w:r>
      <w:r w:rsidRPr="00BF213F">
        <w:rPr>
          <w:color w:val="auto"/>
          <w:sz w:val="24"/>
          <w:szCs w:val="24"/>
        </w:rPr>
        <w:instrText xml:space="preserve"> SEQ Table \* ARABIC </w:instrText>
      </w:r>
      <w:r w:rsidRPr="00BF213F">
        <w:rPr>
          <w:color w:val="auto"/>
          <w:sz w:val="24"/>
          <w:szCs w:val="24"/>
        </w:rPr>
        <w:fldChar w:fldCharType="separate"/>
      </w:r>
      <w:r w:rsidR="007F795D">
        <w:rPr>
          <w:noProof/>
          <w:color w:val="auto"/>
          <w:sz w:val="24"/>
          <w:szCs w:val="24"/>
        </w:rPr>
        <w:t>2</w:t>
      </w:r>
      <w:r w:rsidRPr="00BF213F">
        <w:rPr>
          <w:color w:val="auto"/>
          <w:sz w:val="24"/>
          <w:szCs w:val="24"/>
        </w:rPr>
        <w:fldChar w:fldCharType="end"/>
      </w:r>
      <w:r w:rsidRPr="00BF213F">
        <w:rPr>
          <w:color w:val="auto"/>
          <w:sz w:val="24"/>
          <w:szCs w:val="24"/>
        </w:rPr>
        <w:t>:Expected Benefits of Economic Feasibility</w:t>
      </w:r>
      <w:bookmarkEnd w:id="10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5598"/>
      </w:tblGrid>
      <w:tr w:rsidR="00BF213F" w:rsidRPr="00BF213F" w14:paraId="6A0C182C" w14:textId="77777777" w:rsidTr="0036140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707F60" w14:textId="77777777" w:rsidR="00BF213F" w:rsidRPr="00BF213F" w:rsidRDefault="00BF213F" w:rsidP="00BF213F">
            <w:pPr>
              <w:spacing w:line="360" w:lineRule="auto"/>
              <w:jc w:val="both"/>
              <w:rPr>
                <w:b/>
                <w:bCs/>
              </w:rPr>
            </w:pPr>
            <w:r w:rsidRPr="00BF213F">
              <w:rPr>
                <w:b/>
                <w:bCs/>
              </w:rPr>
              <w:t>Expected Benefits</w:t>
            </w:r>
          </w:p>
        </w:tc>
        <w:tc>
          <w:tcPr>
            <w:tcW w:w="0" w:type="auto"/>
            <w:tcBorders>
              <w:top w:val="single" w:sz="4" w:space="0" w:color="auto"/>
              <w:bottom w:val="single" w:sz="4" w:space="0" w:color="auto"/>
              <w:right w:val="single" w:sz="4" w:space="0" w:color="auto"/>
            </w:tcBorders>
            <w:vAlign w:val="center"/>
            <w:hideMark/>
          </w:tcPr>
          <w:p w14:paraId="74D35260" w14:textId="77777777" w:rsidR="00BF213F" w:rsidRPr="00BF213F" w:rsidRDefault="00BF213F" w:rsidP="00BF213F">
            <w:pPr>
              <w:spacing w:line="360" w:lineRule="auto"/>
              <w:jc w:val="both"/>
              <w:rPr>
                <w:b/>
                <w:bCs/>
              </w:rPr>
            </w:pPr>
            <w:r w:rsidRPr="00BF213F">
              <w:rPr>
                <w:b/>
                <w:bCs/>
              </w:rPr>
              <w:t>Remarks</w:t>
            </w:r>
          </w:p>
        </w:tc>
      </w:tr>
      <w:tr w:rsidR="00BF213F" w:rsidRPr="00BF213F" w14:paraId="6AF25491" w14:textId="77777777" w:rsidTr="00361404">
        <w:trPr>
          <w:tblCellSpacing w:w="15" w:type="dxa"/>
        </w:trPr>
        <w:tc>
          <w:tcPr>
            <w:tcW w:w="0" w:type="auto"/>
            <w:tcBorders>
              <w:left w:val="single" w:sz="4" w:space="0" w:color="auto"/>
              <w:bottom w:val="single" w:sz="4" w:space="0" w:color="auto"/>
              <w:right w:val="single" w:sz="4" w:space="0" w:color="auto"/>
            </w:tcBorders>
            <w:vAlign w:val="center"/>
            <w:hideMark/>
          </w:tcPr>
          <w:p w14:paraId="6D082E04" w14:textId="77777777" w:rsidR="00BF213F" w:rsidRPr="00BF213F" w:rsidRDefault="00BF213F" w:rsidP="00BF213F">
            <w:pPr>
              <w:spacing w:line="360" w:lineRule="auto"/>
              <w:jc w:val="both"/>
            </w:pPr>
            <w:r w:rsidRPr="00BF213F">
              <w:t>Reduced manual voting costs</w:t>
            </w:r>
          </w:p>
        </w:tc>
        <w:tc>
          <w:tcPr>
            <w:tcW w:w="0" w:type="auto"/>
            <w:tcBorders>
              <w:bottom w:val="single" w:sz="4" w:space="0" w:color="auto"/>
              <w:right w:val="single" w:sz="4" w:space="0" w:color="auto"/>
            </w:tcBorders>
            <w:vAlign w:val="center"/>
            <w:hideMark/>
          </w:tcPr>
          <w:p w14:paraId="6DDA4E14" w14:textId="77777777" w:rsidR="00BF213F" w:rsidRPr="00BF213F" w:rsidRDefault="00BF213F" w:rsidP="00BF213F">
            <w:pPr>
              <w:spacing w:line="360" w:lineRule="auto"/>
              <w:jc w:val="both"/>
            </w:pPr>
            <w:r w:rsidRPr="00BF213F">
              <w:t>No need for large ballot printing or transport</w:t>
            </w:r>
          </w:p>
        </w:tc>
      </w:tr>
      <w:tr w:rsidR="00BF213F" w:rsidRPr="00BF213F" w14:paraId="184C2E5A" w14:textId="77777777" w:rsidTr="00361404">
        <w:trPr>
          <w:tblCellSpacing w:w="15" w:type="dxa"/>
        </w:trPr>
        <w:tc>
          <w:tcPr>
            <w:tcW w:w="0" w:type="auto"/>
            <w:tcBorders>
              <w:left w:val="single" w:sz="4" w:space="0" w:color="auto"/>
              <w:right w:val="single" w:sz="4" w:space="0" w:color="auto"/>
            </w:tcBorders>
            <w:vAlign w:val="center"/>
            <w:hideMark/>
          </w:tcPr>
          <w:p w14:paraId="6DA32FE4" w14:textId="77777777" w:rsidR="00BF213F" w:rsidRPr="00BF213F" w:rsidRDefault="00BF213F" w:rsidP="00BF213F">
            <w:pPr>
              <w:spacing w:line="360" w:lineRule="auto"/>
              <w:jc w:val="both"/>
            </w:pPr>
            <w:r w:rsidRPr="00BF213F">
              <w:t>Transparency &amp; fraud reduction</w:t>
            </w:r>
          </w:p>
        </w:tc>
        <w:tc>
          <w:tcPr>
            <w:tcW w:w="0" w:type="auto"/>
            <w:tcBorders>
              <w:right w:val="single" w:sz="4" w:space="0" w:color="auto"/>
            </w:tcBorders>
            <w:vAlign w:val="center"/>
            <w:hideMark/>
          </w:tcPr>
          <w:p w14:paraId="2871295A" w14:textId="77777777" w:rsidR="00BF213F" w:rsidRPr="00BF213F" w:rsidRDefault="00BF213F" w:rsidP="00BF213F">
            <w:pPr>
              <w:spacing w:line="360" w:lineRule="auto"/>
              <w:jc w:val="both"/>
            </w:pPr>
            <w:r w:rsidRPr="00BF213F">
              <w:t>Saves millions by preventing rigging and repeat elections</w:t>
            </w:r>
          </w:p>
        </w:tc>
      </w:tr>
      <w:tr w:rsidR="00BF213F" w:rsidRPr="00BF213F" w14:paraId="17A14998" w14:textId="77777777" w:rsidTr="0036140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9ADF34" w14:textId="77777777" w:rsidR="00BF213F" w:rsidRPr="00BF213F" w:rsidRDefault="00BF213F" w:rsidP="00BF213F">
            <w:pPr>
              <w:spacing w:line="360" w:lineRule="auto"/>
              <w:jc w:val="both"/>
            </w:pPr>
            <w:r w:rsidRPr="00BF213F">
              <w:t>Faster result tallying</w:t>
            </w:r>
          </w:p>
        </w:tc>
        <w:tc>
          <w:tcPr>
            <w:tcW w:w="0" w:type="auto"/>
            <w:tcBorders>
              <w:top w:val="single" w:sz="4" w:space="0" w:color="auto"/>
              <w:bottom w:val="single" w:sz="4" w:space="0" w:color="auto"/>
              <w:right w:val="single" w:sz="4" w:space="0" w:color="auto"/>
            </w:tcBorders>
            <w:vAlign w:val="center"/>
            <w:hideMark/>
          </w:tcPr>
          <w:p w14:paraId="7971A3AE" w14:textId="77777777" w:rsidR="00BF213F" w:rsidRPr="00BF213F" w:rsidRDefault="00BF213F" w:rsidP="00BF213F">
            <w:pPr>
              <w:spacing w:line="360" w:lineRule="auto"/>
              <w:jc w:val="both"/>
            </w:pPr>
            <w:r w:rsidRPr="00BF213F">
              <w:t>Speeds up declaration of results, saving logistical costs</w:t>
            </w:r>
          </w:p>
        </w:tc>
      </w:tr>
      <w:tr w:rsidR="00BF213F" w:rsidRPr="00BF213F" w14:paraId="778D0D70" w14:textId="77777777" w:rsidTr="00361404">
        <w:trPr>
          <w:tblCellSpacing w:w="15" w:type="dxa"/>
        </w:trPr>
        <w:tc>
          <w:tcPr>
            <w:tcW w:w="0" w:type="auto"/>
            <w:tcBorders>
              <w:left w:val="single" w:sz="4" w:space="0" w:color="auto"/>
              <w:bottom w:val="single" w:sz="4" w:space="0" w:color="auto"/>
              <w:right w:val="single" w:sz="4" w:space="0" w:color="auto"/>
            </w:tcBorders>
            <w:vAlign w:val="center"/>
            <w:hideMark/>
          </w:tcPr>
          <w:p w14:paraId="2190F79B" w14:textId="77777777" w:rsidR="00BF213F" w:rsidRPr="00BF213F" w:rsidRDefault="00BF213F" w:rsidP="00BF213F">
            <w:pPr>
              <w:spacing w:line="360" w:lineRule="auto"/>
              <w:jc w:val="both"/>
            </w:pPr>
            <w:r w:rsidRPr="00BF213F">
              <w:t>Long-term scalability</w:t>
            </w:r>
          </w:p>
        </w:tc>
        <w:tc>
          <w:tcPr>
            <w:tcW w:w="0" w:type="auto"/>
            <w:tcBorders>
              <w:bottom w:val="single" w:sz="4" w:space="0" w:color="auto"/>
              <w:right w:val="single" w:sz="4" w:space="0" w:color="auto"/>
            </w:tcBorders>
            <w:vAlign w:val="center"/>
            <w:hideMark/>
          </w:tcPr>
          <w:p w14:paraId="5177AF4D" w14:textId="77777777" w:rsidR="00BF213F" w:rsidRPr="00BF213F" w:rsidRDefault="00BF213F" w:rsidP="00BF213F">
            <w:pPr>
              <w:spacing w:line="360" w:lineRule="auto"/>
              <w:jc w:val="both"/>
            </w:pPr>
            <w:r w:rsidRPr="00BF213F">
              <w:t>System usable across multiple future elections</w:t>
            </w:r>
          </w:p>
        </w:tc>
      </w:tr>
    </w:tbl>
    <w:p w14:paraId="7949742D" w14:textId="77777777" w:rsidR="00BF213F" w:rsidRPr="00BF213F" w:rsidRDefault="00BF213F" w:rsidP="00BF213F">
      <w:pPr>
        <w:spacing w:line="360" w:lineRule="auto"/>
        <w:jc w:val="both"/>
      </w:pPr>
    </w:p>
    <w:p w14:paraId="11FAD12B" w14:textId="77777777" w:rsidR="00BF213F" w:rsidRPr="00BF213F" w:rsidRDefault="00BF213F" w:rsidP="001332FC">
      <w:pPr>
        <w:pStyle w:val="Heading3"/>
        <w:spacing w:line="360" w:lineRule="auto"/>
        <w:rPr>
          <w:i w:val="0"/>
          <w:iCs/>
        </w:rPr>
      </w:pPr>
      <w:bookmarkStart w:id="105" w:name="_Toc204529792"/>
      <w:r w:rsidRPr="00BF213F">
        <w:rPr>
          <w:i w:val="0"/>
          <w:iCs/>
        </w:rPr>
        <w:t>3.3.3 Operational Feasibility</w:t>
      </w:r>
      <w:bookmarkEnd w:id="105"/>
    </w:p>
    <w:p w14:paraId="5E372AF9" w14:textId="77777777" w:rsidR="00BF213F" w:rsidRPr="00BF213F" w:rsidRDefault="00BF213F" w:rsidP="001332FC">
      <w:pPr>
        <w:spacing w:line="360" w:lineRule="auto"/>
        <w:jc w:val="both"/>
      </w:pPr>
      <w:r w:rsidRPr="00BF213F">
        <w:t>Operational feasibility assesses whether the proposed system can be successfully integrated and operated within the existing processes, culture, infrastructure, and workflows of the intended users or organization. It answers the question: "Will the system actually work in practice?"</w:t>
      </w:r>
    </w:p>
    <w:p w14:paraId="05786FD2" w14:textId="77777777" w:rsidR="00BF213F" w:rsidRPr="00BF213F" w:rsidRDefault="00BF213F" w:rsidP="001332FC">
      <w:pPr>
        <w:spacing w:line="360" w:lineRule="auto"/>
        <w:jc w:val="both"/>
        <w:rPr>
          <w:b/>
          <w:bCs/>
        </w:rPr>
      </w:pPr>
      <w:r w:rsidRPr="00BF213F">
        <w:rPr>
          <w:b/>
          <w:bCs/>
        </w:rPr>
        <w:lastRenderedPageBreak/>
        <w:t xml:space="preserve"> Key Considerations:</w:t>
      </w:r>
    </w:p>
    <w:p w14:paraId="78668B33" w14:textId="77777777" w:rsidR="00BF213F" w:rsidRPr="00BF213F" w:rsidRDefault="00BF213F" w:rsidP="00F60ECD">
      <w:pPr>
        <w:numPr>
          <w:ilvl w:val="0"/>
          <w:numId w:val="15"/>
        </w:numPr>
        <w:spacing w:line="360" w:lineRule="auto"/>
        <w:jc w:val="both"/>
      </w:pPr>
      <w:r w:rsidRPr="00BF213F">
        <w:t>User adoption and ease of use</w:t>
      </w:r>
    </w:p>
    <w:p w14:paraId="10F72169" w14:textId="77777777" w:rsidR="00BF213F" w:rsidRPr="00BF213F" w:rsidRDefault="00BF213F" w:rsidP="00F60ECD">
      <w:pPr>
        <w:numPr>
          <w:ilvl w:val="0"/>
          <w:numId w:val="15"/>
        </w:numPr>
        <w:spacing w:line="360" w:lineRule="auto"/>
        <w:jc w:val="both"/>
      </w:pPr>
      <w:r w:rsidRPr="00BF213F">
        <w:t>Compatibility with existing election practices</w:t>
      </w:r>
    </w:p>
    <w:p w14:paraId="73C9729D" w14:textId="77777777" w:rsidR="00BF213F" w:rsidRPr="00BF213F" w:rsidRDefault="00BF213F" w:rsidP="00F60ECD">
      <w:pPr>
        <w:numPr>
          <w:ilvl w:val="0"/>
          <w:numId w:val="15"/>
        </w:numPr>
        <w:spacing w:line="360" w:lineRule="auto"/>
        <w:jc w:val="both"/>
      </w:pPr>
      <w:r w:rsidRPr="00BF213F">
        <w:t>Training and support requirements</w:t>
      </w:r>
    </w:p>
    <w:p w14:paraId="123ED717" w14:textId="77777777" w:rsidR="00BF213F" w:rsidRPr="00BF213F" w:rsidRDefault="00BF213F" w:rsidP="00F60ECD">
      <w:pPr>
        <w:numPr>
          <w:ilvl w:val="0"/>
          <w:numId w:val="15"/>
        </w:numPr>
        <w:spacing w:line="360" w:lineRule="auto"/>
        <w:jc w:val="both"/>
      </w:pPr>
      <w:r w:rsidRPr="00BF213F">
        <w:t>Institutional readiness (e.g., IEBC, polling officers)</w:t>
      </w:r>
    </w:p>
    <w:p w14:paraId="0FCE501F" w14:textId="77777777" w:rsidR="00BF213F" w:rsidRPr="00BF213F" w:rsidRDefault="00BF213F" w:rsidP="00F60ECD">
      <w:pPr>
        <w:numPr>
          <w:ilvl w:val="0"/>
          <w:numId w:val="15"/>
        </w:numPr>
        <w:spacing w:line="360" w:lineRule="auto"/>
        <w:jc w:val="both"/>
        <w:rPr>
          <w:b/>
          <w:bCs/>
        </w:rPr>
      </w:pPr>
      <w:r w:rsidRPr="00BF213F">
        <w:t>Cultural and political acceptance</w:t>
      </w:r>
    </w:p>
    <w:p w14:paraId="78E462AA" w14:textId="77777777" w:rsidR="00BF213F" w:rsidRPr="00BF213F" w:rsidRDefault="00BF213F" w:rsidP="00BF213F">
      <w:pPr>
        <w:spacing w:line="360" w:lineRule="auto"/>
        <w:jc w:val="both"/>
      </w:pPr>
      <w:r w:rsidRPr="00BF213F">
        <w:rPr>
          <w:b/>
          <w:bCs/>
        </w:rPr>
        <w:t>Assessment of Operational Feasibility for the Secure E-Voting System</w:t>
      </w:r>
    </w:p>
    <w:p w14:paraId="5E06E607" w14:textId="77777777" w:rsidR="00305616" w:rsidRDefault="00305616" w:rsidP="00305616">
      <w:pPr>
        <w:pStyle w:val="NormalWeb"/>
      </w:pPr>
      <w:r>
        <w:t>The operational feasibility of the Secure E-Voting System has been evaluated across several key factors to determine its practicality and adaptability in a real-world electoral environment, particularly under the mandate of the Independent Electoral and Boundaries Commission (IEBC).</w:t>
      </w:r>
    </w:p>
    <w:p w14:paraId="49B3897E" w14:textId="77777777" w:rsidR="00305616" w:rsidRDefault="00305616" w:rsidP="00305616">
      <w:pPr>
        <w:pStyle w:val="NormalWeb"/>
      </w:pPr>
      <w:r>
        <w:t xml:space="preserve">To begin with, </w:t>
      </w:r>
      <w:r w:rsidRPr="00305616">
        <w:rPr>
          <w:rStyle w:val="Strong"/>
          <w:b w:val="0"/>
          <w:bCs w:val="0"/>
        </w:rPr>
        <w:t>user-friendliness</w:t>
      </w:r>
      <w:r w:rsidRPr="00305616">
        <w:rPr>
          <w:b/>
          <w:bCs/>
        </w:rPr>
        <w:t xml:space="preserve"> </w:t>
      </w:r>
      <w:r>
        <w:t>is a primary design consideration. The system features a clean, intuitive web interface that ensures ease of use for voters across varying levels of digital literacy. This design approach makes it accessible not only to tech-savvy individuals but also to first-time users, including the elderly and those with minimal interaction with digital systems.</w:t>
      </w:r>
    </w:p>
    <w:p w14:paraId="07AE88DC" w14:textId="77777777" w:rsidR="00305616" w:rsidRDefault="00305616" w:rsidP="00305616">
      <w:pPr>
        <w:pStyle w:val="NormalWeb"/>
      </w:pPr>
      <w:r>
        <w:t xml:space="preserve">Regarding </w:t>
      </w:r>
      <w:r w:rsidRPr="00305616">
        <w:rPr>
          <w:rStyle w:val="Strong"/>
          <w:b w:val="0"/>
          <w:bCs w:val="0"/>
        </w:rPr>
        <w:t>training requirements</w:t>
      </w:r>
      <w:r>
        <w:t>, the system is streamlined to minimize the need for extensive training. While voters can comfortably interact with the platform without specialized guidance, polling officials and administrative staff may require brief training sessions. These sessions would mainly focus on backend system management, monitoring, and reporting functionalities.</w:t>
      </w:r>
    </w:p>
    <w:p w14:paraId="4DC50A7B" w14:textId="77777777" w:rsidR="00305616" w:rsidRDefault="00305616" w:rsidP="00305616">
      <w:pPr>
        <w:pStyle w:val="NormalWeb"/>
      </w:pPr>
      <w:r>
        <w:t xml:space="preserve">In terms of </w:t>
      </w:r>
      <w:r w:rsidRPr="00305616">
        <w:rPr>
          <w:rStyle w:val="Strong"/>
          <w:b w:val="0"/>
          <w:bCs w:val="0"/>
        </w:rPr>
        <w:t>language and inclusivity</w:t>
      </w:r>
      <w:r>
        <w:t>, the system has been developed with support for multiple local languages, enhancing accessibility for Kenya’s linguistically diverse population. Additionally, features such as text-to-speech functionalities are being explored to accommodate visually impaired users, thus promoting inclusivity and aligning with accessibility standards.</w:t>
      </w:r>
    </w:p>
    <w:p w14:paraId="1B2FF11E" w14:textId="77777777" w:rsidR="00305616" w:rsidRDefault="00305616" w:rsidP="00305616">
      <w:pPr>
        <w:pStyle w:val="NormalWeb"/>
      </w:pPr>
      <w:r>
        <w:t xml:space="preserve">The </w:t>
      </w:r>
      <w:r w:rsidRPr="00305616">
        <w:rPr>
          <w:rStyle w:val="Strong"/>
          <w:b w:val="0"/>
          <w:bCs w:val="0"/>
        </w:rPr>
        <w:t>availability of infrastructure</w:t>
      </w:r>
      <w:r>
        <w:t xml:space="preserve"> has also been factored into the system’s design. The platform assumes basic access to internet-enabled devices such as smartphones or computers, which are increasingly common in both urban and rural Kenyan communities. However, recognizing potential disparities in connectivity, provisions for offline fallback mechanisms are considered for future enhancements.</w:t>
      </w:r>
    </w:p>
    <w:p w14:paraId="1941DCF9" w14:textId="484BE7DD" w:rsidR="00305616" w:rsidRDefault="00305616" w:rsidP="00305616">
      <w:pPr>
        <w:pStyle w:val="NormalWeb"/>
      </w:pPr>
      <w:r>
        <w:t xml:space="preserve">When assessing </w:t>
      </w:r>
      <w:r w:rsidRPr="00305616">
        <w:rPr>
          <w:rStyle w:val="Strong"/>
          <w:b w:val="0"/>
          <w:bCs w:val="0"/>
        </w:rPr>
        <w:t>compatibility with the existing election workflow</w:t>
      </w:r>
      <w:r>
        <w:t>, the system aligns closely with IEBC’s operational procedures. It integrates seamlessly with current voter registration, identification, and verification frameworks, ensuring that it complements rather than disrupts</w:t>
      </w:r>
      <w:r>
        <w:t xml:space="preserve"> </w:t>
      </w:r>
      <w:r>
        <w:t>the broader election process.</w:t>
      </w:r>
    </w:p>
    <w:p w14:paraId="0EC70477" w14:textId="77777777" w:rsidR="00305616" w:rsidRDefault="00305616" w:rsidP="00305616">
      <w:pPr>
        <w:pStyle w:val="NormalWeb"/>
      </w:pPr>
      <w:r>
        <w:lastRenderedPageBreak/>
        <w:t xml:space="preserve">From a </w:t>
      </w:r>
      <w:r w:rsidRPr="00305616">
        <w:rPr>
          <w:rStyle w:val="Strong"/>
          <w:b w:val="0"/>
          <w:bCs w:val="0"/>
        </w:rPr>
        <w:t>security and trust</w:t>
      </w:r>
      <w:r>
        <w:t xml:space="preserve"> standpoint, the platform adopts a cybersecurity-first approach. Measures such as two-factor authentication (2FA), end-to-end encryption, and secure audit logs are embedded into the architecture to guarantee the integrity and confidentiality of the voting process. These features are crucial in cultivating trust among stakeholders, especially in light of past concerns surrounding election integrity.</w:t>
      </w:r>
    </w:p>
    <w:p w14:paraId="04031211" w14:textId="77777777" w:rsidR="00305616" w:rsidRDefault="00305616" w:rsidP="00305616">
      <w:pPr>
        <w:pStyle w:val="NormalWeb"/>
      </w:pPr>
      <w:r>
        <w:t xml:space="preserve">Finally, </w:t>
      </w:r>
      <w:r w:rsidRPr="00305616">
        <w:rPr>
          <w:rStyle w:val="Strong"/>
          <w:b w:val="0"/>
          <w:bCs w:val="0"/>
        </w:rPr>
        <w:t>support and maintenance</w:t>
      </w:r>
      <w:r>
        <w:t xml:space="preserve"> requirements are modest. Once deployed, the system is expected to operate with minimal ongoing technical intervention. Routine support could be handled by the existing ICT department within IEBC or outsourced to a third-party service provider, ensuring sustainability and scalability for future electoral cycles.</w:t>
      </w:r>
    </w:p>
    <w:p w14:paraId="6943B471" w14:textId="1A8BFE58" w:rsidR="00BF213F" w:rsidRPr="00BF213F" w:rsidRDefault="00BF213F" w:rsidP="001332FC">
      <w:pPr>
        <w:spacing w:line="360" w:lineRule="auto"/>
        <w:jc w:val="both"/>
        <w:rPr>
          <w:b/>
          <w:bCs/>
        </w:rPr>
      </w:pPr>
      <w:r w:rsidRPr="00BF213F">
        <w:rPr>
          <w:b/>
          <w:bCs/>
        </w:rPr>
        <w:t>Stakeholder Acceptance</w:t>
      </w:r>
    </w:p>
    <w:p w14:paraId="656E3C66" w14:textId="77777777" w:rsidR="00BF213F" w:rsidRPr="00BF213F" w:rsidRDefault="00BF213F" w:rsidP="001332FC">
      <w:pPr>
        <w:spacing w:line="360" w:lineRule="auto"/>
        <w:jc w:val="both"/>
      </w:pPr>
      <w:r w:rsidRPr="00BF213F">
        <w:t>A critical element of operational feasibility is stakeholder buy-in, particularly from:</w:t>
      </w:r>
    </w:p>
    <w:p w14:paraId="510FFDBB" w14:textId="77777777" w:rsidR="00BF213F" w:rsidRPr="00BF213F" w:rsidRDefault="00BF213F" w:rsidP="00F60ECD">
      <w:pPr>
        <w:numPr>
          <w:ilvl w:val="0"/>
          <w:numId w:val="16"/>
        </w:numPr>
        <w:spacing w:line="360" w:lineRule="auto"/>
        <w:jc w:val="both"/>
      </w:pPr>
      <w:r w:rsidRPr="00BF213F">
        <w:t>IEBC (the system’s primary operator)</w:t>
      </w:r>
    </w:p>
    <w:p w14:paraId="6D85BF41" w14:textId="77777777" w:rsidR="00BF213F" w:rsidRPr="00BF213F" w:rsidRDefault="00BF213F" w:rsidP="00F60ECD">
      <w:pPr>
        <w:numPr>
          <w:ilvl w:val="0"/>
          <w:numId w:val="16"/>
        </w:numPr>
        <w:spacing w:line="360" w:lineRule="auto"/>
        <w:jc w:val="both"/>
      </w:pPr>
      <w:r w:rsidRPr="00BF213F">
        <w:t>Political parties and candidates</w:t>
      </w:r>
    </w:p>
    <w:p w14:paraId="3F071607" w14:textId="77777777" w:rsidR="00BF213F" w:rsidRPr="00BF213F" w:rsidRDefault="00BF213F" w:rsidP="00F60ECD">
      <w:pPr>
        <w:numPr>
          <w:ilvl w:val="0"/>
          <w:numId w:val="16"/>
        </w:numPr>
        <w:spacing w:line="360" w:lineRule="auto"/>
        <w:jc w:val="both"/>
      </w:pPr>
      <w:r w:rsidRPr="00BF213F">
        <w:t>Voters and civil society</w:t>
      </w:r>
    </w:p>
    <w:p w14:paraId="0E907461" w14:textId="77777777" w:rsidR="00BF213F" w:rsidRPr="007C1768" w:rsidRDefault="00BF213F" w:rsidP="001332FC">
      <w:pPr>
        <w:pStyle w:val="Heading2"/>
        <w:spacing w:line="360" w:lineRule="auto"/>
      </w:pPr>
      <w:bookmarkStart w:id="106" w:name="_Toc204529793"/>
      <w:r w:rsidRPr="007C1768">
        <w:t>3.4 Requirement Elicitation</w:t>
      </w:r>
      <w:bookmarkEnd w:id="106"/>
    </w:p>
    <w:p w14:paraId="56CD5B65" w14:textId="77777777" w:rsidR="00BF213F" w:rsidRPr="00BF213F" w:rsidRDefault="00BF213F" w:rsidP="001332FC">
      <w:pPr>
        <w:spacing w:line="360" w:lineRule="auto"/>
        <w:jc w:val="both"/>
      </w:pPr>
      <w:r w:rsidRPr="00BF213F">
        <w:t>Requirement elicitation is the process of collecting, discovering, and understanding the functional and non-functional requirements of a system from stakeholders. For the Secure E-voting System targeting the IEBC and voters in Kenya, we utilized a combination of data collection tools to ensure a comprehensive understanding of user needs and system expectations.</w:t>
      </w:r>
    </w:p>
    <w:p w14:paraId="00418315" w14:textId="6C52B5CB" w:rsidR="00BF213F" w:rsidRPr="00BF213F" w:rsidRDefault="00BF213F" w:rsidP="001332FC">
      <w:pPr>
        <w:pStyle w:val="Heading2"/>
        <w:spacing w:line="360" w:lineRule="auto"/>
      </w:pPr>
      <w:bookmarkStart w:id="107" w:name="_Toc204529794"/>
      <w:r w:rsidRPr="00BF213F">
        <w:t>3.</w:t>
      </w:r>
      <w:r w:rsidR="00BF6D8D">
        <w:t>4</w:t>
      </w:r>
      <w:r w:rsidRPr="00BF213F">
        <w:t xml:space="preserve"> Data and System Analysis</w:t>
      </w:r>
      <w:bookmarkEnd w:id="107"/>
    </w:p>
    <w:p w14:paraId="6C4E5B46" w14:textId="77777777" w:rsidR="00BF213F" w:rsidRPr="00BF213F" w:rsidRDefault="00BF213F" w:rsidP="001332FC">
      <w:pPr>
        <w:spacing w:line="360" w:lineRule="auto"/>
        <w:jc w:val="both"/>
      </w:pPr>
      <w:r w:rsidRPr="00BF213F">
        <w:t>Data and system analysis involves the systematic examination of gathered requirements, user feedback, and current electoral processes to identify key functionalities, user expectations, and potential system limitations. This analysis ensures that the final solution aligns with real user needs while enhancing security, accessibility, and efficiency for the Independent Electoral and Boundaries Commission (IEBC).</w:t>
      </w:r>
    </w:p>
    <w:p w14:paraId="15107170" w14:textId="0EB2EE58" w:rsidR="00BF213F" w:rsidRPr="007C1768" w:rsidRDefault="00BF213F" w:rsidP="001332FC">
      <w:pPr>
        <w:pStyle w:val="Heading3"/>
        <w:spacing w:line="360" w:lineRule="auto"/>
        <w:rPr>
          <w:i w:val="0"/>
          <w:iCs/>
        </w:rPr>
      </w:pPr>
      <w:bookmarkStart w:id="108" w:name="_Toc204529795"/>
      <w:r w:rsidRPr="007C1768">
        <w:rPr>
          <w:i w:val="0"/>
          <w:iCs/>
        </w:rPr>
        <w:t>3.</w:t>
      </w:r>
      <w:r w:rsidR="00BF6D8D">
        <w:rPr>
          <w:i w:val="0"/>
          <w:iCs/>
        </w:rPr>
        <w:t>4</w:t>
      </w:r>
      <w:r w:rsidRPr="007C1768">
        <w:rPr>
          <w:i w:val="0"/>
          <w:iCs/>
        </w:rPr>
        <w:t>.1 Data Analysis</w:t>
      </w:r>
      <w:bookmarkEnd w:id="108"/>
    </w:p>
    <w:p w14:paraId="32DC91DB" w14:textId="77777777" w:rsidR="00BF213F" w:rsidRPr="00BF213F" w:rsidRDefault="00BF213F" w:rsidP="001332FC">
      <w:pPr>
        <w:spacing w:line="360" w:lineRule="auto"/>
        <w:jc w:val="both"/>
      </w:pPr>
      <w:r w:rsidRPr="00BF213F">
        <w:t>After administering questionnaires, conducting interviews, and performing observations, the collected data was analyzed both quantitatively and qualitatively.</w:t>
      </w:r>
    </w:p>
    <w:p w14:paraId="52D452ED" w14:textId="77777777" w:rsidR="00BF213F" w:rsidRPr="00BF213F" w:rsidRDefault="00BF213F" w:rsidP="001332FC">
      <w:pPr>
        <w:spacing w:line="360" w:lineRule="auto"/>
        <w:jc w:val="both"/>
        <w:rPr>
          <w:b/>
          <w:bCs/>
        </w:rPr>
      </w:pPr>
      <w:r w:rsidRPr="00BF213F">
        <w:rPr>
          <w:b/>
          <w:bCs/>
        </w:rPr>
        <w:t>Questionnaire Data Analysis</w:t>
      </w:r>
    </w:p>
    <w:p w14:paraId="367E3C2B" w14:textId="77777777" w:rsidR="00BF213F" w:rsidRPr="00BF213F" w:rsidRDefault="00BF213F" w:rsidP="00F60ECD">
      <w:pPr>
        <w:numPr>
          <w:ilvl w:val="0"/>
          <w:numId w:val="23"/>
        </w:numPr>
        <w:spacing w:line="360" w:lineRule="auto"/>
        <w:jc w:val="both"/>
      </w:pPr>
      <w:r w:rsidRPr="00BF213F">
        <w:lastRenderedPageBreak/>
        <w:t>Data from closed-ended questions was analyzed using basic statistical tools such as frequencies and percentages.</w:t>
      </w:r>
    </w:p>
    <w:p w14:paraId="23D710F2" w14:textId="77777777" w:rsidR="00BF213F" w:rsidRPr="00BF213F" w:rsidRDefault="00BF213F" w:rsidP="00F60ECD">
      <w:pPr>
        <w:numPr>
          <w:ilvl w:val="0"/>
          <w:numId w:val="23"/>
        </w:numPr>
        <w:spacing w:line="360" w:lineRule="auto"/>
        <w:jc w:val="both"/>
      </w:pPr>
      <w:r w:rsidRPr="00BF213F">
        <w:t>For example:</w:t>
      </w:r>
    </w:p>
    <w:p w14:paraId="0CB1C6CB" w14:textId="77777777" w:rsidR="00BF213F" w:rsidRPr="00BF213F" w:rsidRDefault="00BF213F" w:rsidP="00F60ECD">
      <w:pPr>
        <w:numPr>
          <w:ilvl w:val="1"/>
          <w:numId w:val="23"/>
        </w:numPr>
        <w:spacing w:line="360" w:lineRule="auto"/>
        <w:jc w:val="both"/>
      </w:pPr>
      <w:r w:rsidRPr="00BF213F">
        <w:rPr>
          <w:b/>
          <w:bCs/>
        </w:rPr>
        <w:t>75%</w:t>
      </w:r>
      <w:r w:rsidRPr="00BF213F">
        <w:t xml:space="preserve"> of respondents preferred an online voting system for convenience.</w:t>
      </w:r>
    </w:p>
    <w:p w14:paraId="1B241A0A" w14:textId="77777777" w:rsidR="00BF213F" w:rsidRPr="00BF213F" w:rsidRDefault="00BF213F" w:rsidP="00F60ECD">
      <w:pPr>
        <w:numPr>
          <w:ilvl w:val="1"/>
          <w:numId w:val="23"/>
        </w:numPr>
        <w:spacing w:line="360" w:lineRule="auto"/>
        <w:jc w:val="both"/>
      </w:pPr>
      <w:r w:rsidRPr="00BF213F">
        <w:rPr>
          <w:b/>
          <w:bCs/>
        </w:rPr>
        <w:t>82%</w:t>
      </w:r>
      <w:r w:rsidRPr="00BF213F">
        <w:t xml:space="preserve"> were concerned about the security of digital voting.</w:t>
      </w:r>
    </w:p>
    <w:p w14:paraId="53079F43" w14:textId="77777777" w:rsidR="00BF213F" w:rsidRPr="00BF213F" w:rsidRDefault="00BF213F" w:rsidP="00F60ECD">
      <w:pPr>
        <w:numPr>
          <w:ilvl w:val="1"/>
          <w:numId w:val="23"/>
        </w:numPr>
        <w:spacing w:line="360" w:lineRule="auto"/>
        <w:jc w:val="both"/>
      </w:pPr>
      <w:r w:rsidRPr="00BF213F">
        <w:rPr>
          <w:b/>
          <w:bCs/>
        </w:rPr>
        <w:t>68%</w:t>
      </w:r>
      <w:r w:rsidRPr="00BF213F">
        <w:t xml:space="preserve"> had access to mobile devices with internet connectivity.</w:t>
      </w:r>
    </w:p>
    <w:p w14:paraId="6675BEEE" w14:textId="77777777" w:rsidR="00BF213F" w:rsidRPr="00BF213F" w:rsidRDefault="00BF213F" w:rsidP="001332FC">
      <w:pPr>
        <w:spacing w:line="360" w:lineRule="auto"/>
        <w:jc w:val="both"/>
      </w:pPr>
      <w:r w:rsidRPr="00BF213F">
        <w:t>These results show strong user interest in a digital voting platform but also emphasize the importance of cybersecurity and accessibility in the system’s design.</w:t>
      </w:r>
    </w:p>
    <w:p w14:paraId="674DF608" w14:textId="77777777" w:rsidR="00815654" w:rsidRDefault="00BF213F" w:rsidP="00815654">
      <w:pPr>
        <w:keepNext/>
        <w:spacing w:line="360" w:lineRule="auto"/>
        <w:jc w:val="both"/>
      </w:pPr>
      <w:r w:rsidRPr="00BF213F">
        <w:rPr>
          <w:b/>
          <w:bCs/>
          <w:noProof/>
        </w:rPr>
        <w:drawing>
          <wp:inline distT="0" distB="0" distL="0" distR="0" wp14:anchorId="47211EBF" wp14:editId="5CA55376">
            <wp:extent cx="5931486" cy="3536713"/>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1297" cy="3566413"/>
                    </a:xfrm>
                    <a:prstGeom prst="rect">
                      <a:avLst/>
                    </a:prstGeom>
                    <a:noFill/>
                  </pic:spPr>
                </pic:pic>
              </a:graphicData>
            </a:graphic>
          </wp:inline>
        </w:drawing>
      </w:r>
    </w:p>
    <w:p w14:paraId="00CCB289" w14:textId="57E2A387" w:rsidR="007C1768" w:rsidRPr="00815654" w:rsidRDefault="00815654" w:rsidP="00815654">
      <w:pPr>
        <w:pStyle w:val="Caption"/>
        <w:jc w:val="both"/>
        <w:rPr>
          <w:color w:val="auto"/>
          <w:sz w:val="24"/>
          <w:szCs w:val="24"/>
        </w:rPr>
      </w:pPr>
      <w:bookmarkStart w:id="109" w:name="_Toc204529865"/>
      <w:r w:rsidRPr="00815654">
        <w:rPr>
          <w:color w:val="auto"/>
          <w:sz w:val="24"/>
          <w:szCs w:val="24"/>
        </w:rPr>
        <w:t xml:space="preserve">Figure </w:t>
      </w:r>
      <w:r w:rsidRPr="00815654">
        <w:rPr>
          <w:color w:val="auto"/>
          <w:sz w:val="24"/>
          <w:szCs w:val="24"/>
        </w:rPr>
        <w:fldChar w:fldCharType="begin"/>
      </w:r>
      <w:r w:rsidRPr="00815654">
        <w:rPr>
          <w:color w:val="auto"/>
          <w:sz w:val="24"/>
          <w:szCs w:val="24"/>
        </w:rPr>
        <w:instrText xml:space="preserve"> SEQ Figure \* ARABIC </w:instrText>
      </w:r>
      <w:r w:rsidRPr="00815654">
        <w:rPr>
          <w:color w:val="auto"/>
          <w:sz w:val="24"/>
          <w:szCs w:val="24"/>
        </w:rPr>
        <w:fldChar w:fldCharType="separate"/>
      </w:r>
      <w:r>
        <w:rPr>
          <w:noProof/>
          <w:color w:val="auto"/>
          <w:sz w:val="24"/>
          <w:szCs w:val="24"/>
        </w:rPr>
        <w:t>3</w:t>
      </w:r>
      <w:r w:rsidRPr="00815654">
        <w:rPr>
          <w:color w:val="auto"/>
          <w:sz w:val="24"/>
          <w:szCs w:val="24"/>
        </w:rPr>
        <w:fldChar w:fldCharType="end"/>
      </w:r>
      <w:r w:rsidRPr="00815654">
        <w:rPr>
          <w:color w:val="auto"/>
          <w:sz w:val="24"/>
          <w:szCs w:val="24"/>
        </w:rPr>
        <w:t>: User Feedback from Questionnaire</w:t>
      </w:r>
      <w:bookmarkEnd w:id="109"/>
    </w:p>
    <w:p w14:paraId="1E23A963" w14:textId="592600F2" w:rsidR="00CC5B33" w:rsidRDefault="00CC5B33" w:rsidP="001332FC">
      <w:pPr>
        <w:spacing w:line="360" w:lineRule="auto"/>
        <w:jc w:val="both"/>
        <w:rPr>
          <w:b/>
          <w:bCs/>
        </w:rPr>
      </w:pPr>
    </w:p>
    <w:p w14:paraId="5DF38C2D" w14:textId="77777777" w:rsidR="00815654" w:rsidRDefault="00CC5B33" w:rsidP="00815654">
      <w:pPr>
        <w:keepNext/>
        <w:spacing w:line="360" w:lineRule="auto"/>
        <w:jc w:val="both"/>
      </w:pPr>
      <w:r>
        <w:rPr>
          <w:noProof/>
        </w:rPr>
        <w:lastRenderedPageBreak/>
        <w:drawing>
          <wp:inline distT="0" distB="0" distL="0" distR="0" wp14:anchorId="16B58DEE" wp14:editId="727ED9B4">
            <wp:extent cx="5943600" cy="2824480"/>
            <wp:effectExtent l="0" t="0" r="0" b="0"/>
            <wp:docPr id="310762017" name="Picture 1"/>
            <wp:cNvGraphicFramePr/>
            <a:graphic xmlns:a="http://schemas.openxmlformats.org/drawingml/2006/main">
              <a:graphicData uri="http://schemas.openxmlformats.org/drawingml/2006/picture">
                <pic:pic xmlns:pic="http://schemas.openxmlformats.org/drawingml/2006/picture">
                  <pic:nvPicPr>
                    <pic:cNvPr id="310762017" name="Picture 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24480"/>
                    </a:xfrm>
                    <a:prstGeom prst="rect">
                      <a:avLst/>
                    </a:prstGeom>
                    <a:noFill/>
                    <a:ln>
                      <a:noFill/>
                    </a:ln>
                  </pic:spPr>
                </pic:pic>
              </a:graphicData>
            </a:graphic>
          </wp:inline>
        </w:drawing>
      </w:r>
    </w:p>
    <w:p w14:paraId="21FF36C8" w14:textId="403B65CC" w:rsidR="00CC5B33" w:rsidRPr="00815654" w:rsidRDefault="00815654" w:rsidP="00815654">
      <w:pPr>
        <w:pStyle w:val="Caption"/>
        <w:jc w:val="both"/>
        <w:rPr>
          <w:b/>
          <w:bCs/>
          <w:color w:val="auto"/>
          <w:sz w:val="24"/>
          <w:szCs w:val="24"/>
        </w:rPr>
      </w:pPr>
      <w:bookmarkStart w:id="110" w:name="_Toc204529866"/>
      <w:r w:rsidRPr="00815654">
        <w:rPr>
          <w:color w:val="auto"/>
          <w:sz w:val="24"/>
          <w:szCs w:val="24"/>
        </w:rPr>
        <w:t xml:space="preserve">Figure </w:t>
      </w:r>
      <w:r w:rsidRPr="00815654">
        <w:rPr>
          <w:color w:val="auto"/>
          <w:sz w:val="24"/>
          <w:szCs w:val="24"/>
        </w:rPr>
        <w:fldChar w:fldCharType="begin"/>
      </w:r>
      <w:r w:rsidRPr="00815654">
        <w:rPr>
          <w:color w:val="auto"/>
          <w:sz w:val="24"/>
          <w:szCs w:val="24"/>
        </w:rPr>
        <w:instrText xml:space="preserve"> SEQ Figure \* ARABIC </w:instrText>
      </w:r>
      <w:r w:rsidRPr="00815654">
        <w:rPr>
          <w:color w:val="auto"/>
          <w:sz w:val="24"/>
          <w:szCs w:val="24"/>
        </w:rPr>
        <w:fldChar w:fldCharType="separate"/>
      </w:r>
      <w:r>
        <w:rPr>
          <w:noProof/>
          <w:color w:val="auto"/>
          <w:sz w:val="24"/>
          <w:szCs w:val="24"/>
        </w:rPr>
        <w:t>4</w:t>
      </w:r>
      <w:r w:rsidRPr="00815654">
        <w:rPr>
          <w:color w:val="auto"/>
          <w:sz w:val="24"/>
          <w:szCs w:val="24"/>
        </w:rPr>
        <w:fldChar w:fldCharType="end"/>
      </w:r>
      <w:r w:rsidRPr="00815654">
        <w:rPr>
          <w:color w:val="auto"/>
          <w:sz w:val="24"/>
          <w:szCs w:val="24"/>
        </w:rPr>
        <w:t>: Age Group Response</w:t>
      </w:r>
      <w:bookmarkEnd w:id="110"/>
    </w:p>
    <w:p w14:paraId="5AF0A904" w14:textId="1EADB4CB" w:rsidR="00CC5B33" w:rsidRDefault="00CC5B33" w:rsidP="001332FC">
      <w:pPr>
        <w:spacing w:line="360" w:lineRule="auto"/>
        <w:jc w:val="both"/>
        <w:rPr>
          <w:b/>
          <w:bCs/>
        </w:rPr>
      </w:pPr>
    </w:p>
    <w:p w14:paraId="1FA61C5E" w14:textId="77777777" w:rsidR="00815654" w:rsidRDefault="00CC5B33" w:rsidP="00815654">
      <w:pPr>
        <w:keepNext/>
        <w:spacing w:line="360" w:lineRule="auto"/>
        <w:jc w:val="both"/>
      </w:pPr>
      <w:r>
        <w:rPr>
          <w:noProof/>
        </w:rPr>
        <w:drawing>
          <wp:inline distT="0" distB="0" distL="0" distR="0" wp14:anchorId="6DC55E24" wp14:editId="0E5D04B1">
            <wp:extent cx="5943600" cy="2500630"/>
            <wp:effectExtent l="0" t="0" r="0" b="0"/>
            <wp:docPr id="1431235026" name="Picture 2"/>
            <wp:cNvGraphicFramePr/>
            <a:graphic xmlns:a="http://schemas.openxmlformats.org/drawingml/2006/main">
              <a:graphicData uri="http://schemas.openxmlformats.org/drawingml/2006/picture">
                <pic:pic xmlns:pic="http://schemas.openxmlformats.org/drawingml/2006/picture">
                  <pic:nvPicPr>
                    <pic:cNvPr id="1431235026" name="Picture 2"/>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8FD7F2E" w14:textId="53CB1768" w:rsidR="00CC5B33" w:rsidRPr="00815654" w:rsidRDefault="00815654" w:rsidP="00815654">
      <w:pPr>
        <w:pStyle w:val="Caption"/>
        <w:jc w:val="both"/>
        <w:rPr>
          <w:b/>
          <w:bCs/>
          <w:color w:val="auto"/>
          <w:sz w:val="24"/>
          <w:szCs w:val="24"/>
        </w:rPr>
      </w:pPr>
      <w:bookmarkStart w:id="111" w:name="_Toc204529867"/>
      <w:r w:rsidRPr="00815654">
        <w:rPr>
          <w:color w:val="auto"/>
          <w:sz w:val="24"/>
          <w:szCs w:val="24"/>
        </w:rPr>
        <w:t xml:space="preserve">Figure </w:t>
      </w:r>
      <w:r w:rsidRPr="00815654">
        <w:rPr>
          <w:color w:val="auto"/>
          <w:sz w:val="24"/>
          <w:szCs w:val="24"/>
        </w:rPr>
        <w:fldChar w:fldCharType="begin"/>
      </w:r>
      <w:r w:rsidRPr="00815654">
        <w:rPr>
          <w:color w:val="auto"/>
          <w:sz w:val="24"/>
          <w:szCs w:val="24"/>
        </w:rPr>
        <w:instrText xml:space="preserve"> SEQ Figure \* ARABIC </w:instrText>
      </w:r>
      <w:r w:rsidRPr="00815654">
        <w:rPr>
          <w:color w:val="auto"/>
          <w:sz w:val="24"/>
          <w:szCs w:val="24"/>
        </w:rPr>
        <w:fldChar w:fldCharType="separate"/>
      </w:r>
      <w:r>
        <w:rPr>
          <w:noProof/>
          <w:color w:val="auto"/>
          <w:sz w:val="24"/>
          <w:szCs w:val="24"/>
        </w:rPr>
        <w:t>5</w:t>
      </w:r>
      <w:r w:rsidRPr="00815654">
        <w:rPr>
          <w:color w:val="auto"/>
          <w:sz w:val="24"/>
          <w:szCs w:val="24"/>
        </w:rPr>
        <w:fldChar w:fldCharType="end"/>
      </w:r>
      <w:r w:rsidRPr="00815654">
        <w:rPr>
          <w:color w:val="auto"/>
          <w:sz w:val="24"/>
          <w:szCs w:val="24"/>
        </w:rPr>
        <w:t>: Gender Response</w:t>
      </w:r>
      <w:bookmarkEnd w:id="111"/>
    </w:p>
    <w:p w14:paraId="3C18833B" w14:textId="712FFC9D" w:rsidR="00CC5B33" w:rsidRDefault="00CC5B33" w:rsidP="001332FC">
      <w:pPr>
        <w:spacing w:line="360" w:lineRule="auto"/>
        <w:jc w:val="both"/>
        <w:rPr>
          <w:b/>
          <w:bCs/>
        </w:rPr>
      </w:pPr>
    </w:p>
    <w:p w14:paraId="3356B4F7" w14:textId="77777777" w:rsidR="00815654" w:rsidRDefault="00CC5B33" w:rsidP="00815654">
      <w:pPr>
        <w:keepNext/>
        <w:spacing w:line="360" w:lineRule="auto"/>
        <w:jc w:val="both"/>
      </w:pPr>
      <w:r>
        <w:rPr>
          <w:noProof/>
        </w:rPr>
        <w:lastRenderedPageBreak/>
        <w:drawing>
          <wp:inline distT="0" distB="0" distL="0" distR="0" wp14:anchorId="10D92156" wp14:editId="2F407F59">
            <wp:extent cx="5943600" cy="2389505"/>
            <wp:effectExtent l="0" t="0" r="0" b="0"/>
            <wp:docPr id="1938779872" name="Picture 3"/>
            <wp:cNvGraphicFramePr/>
            <a:graphic xmlns:a="http://schemas.openxmlformats.org/drawingml/2006/main">
              <a:graphicData uri="http://schemas.openxmlformats.org/drawingml/2006/picture">
                <pic:pic xmlns:pic="http://schemas.openxmlformats.org/drawingml/2006/picture">
                  <pic:nvPicPr>
                    <pic:cNvPr id="1938779872" name="Picture 3"/>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89505"/>
                    </a:xfrm>
                    <a:prstGeom prst="rect">
                      <a:avLst/>
                    </a:prstGeom>
                    <a:noFill/>
                    <a:ln>
                      <a:noFill/>
                    </a:ln>
                  </pic:spPr>
                </pic:pic>
              </a:graphicData>
            </a:graphic>
          </wp:inline>
        </w:drawing>
      </w:r>
    </w:p>
    <w:p w14:paraId="58FB0F6A" w14:textId="0EA4091D" w:rsidR="00CC5B33" w:rsidRPr="00815654" w:rsidRDefault="00815654" w:rsidP="00815654">
      <w:pPr>
        <w:pStyle w:val="Caption"/>
        <w:jc w:val="both"/>
        <w:rPr>
          <w:b/>
          <w:bCs/>
          <w:color w:val="auto"/>
          <w:sz w:val="24"/>
          <w:szCs w:val="24"/>
        </w:rPr>
      </w:pPr>
      <w:bookmarkStart w:id="112" w:name="_Toc204529868"/>
      <w:r w:rsidRPr="00815654">
        <w:rPr>
          <w:color w:val="auto"/>
          <w:sz w:val="24"/>
          <w:szCs w:val="24"/>
        </w:rPr>
        <w:t xml:space="preserve">Figure </w:t>
      </w:r>
      <w:r w:rsidRPr="00815654">
        <w:rPr>
          <w:color w:val="auto"/>
          <w:sz w:val="24"/>
          <w:szCs w:val="24"/>
        </w:rPr>
        <w:fldChar w:fldCharType="begin"/>
      </w:r>
      <w:r w:rsidRPr="00815654">
        <w:rPr>
          <w:color w:val="auto"/>
          <w:sz w:val="24"/>
          <w:szCs w:val="24"/>
        </w:rPr>
        <w:instrText xml:space="preserve"> SEQ Figure \* ARABIC </w:instrText>
      </w:r>
      <w:r w:rsidRPr="00815654">
        <w:rPr>
          <w:color w:val="auto"/>
          <w:sz w:val="24"/>
          <w:szCs w:val="24"/>
        </w:rPr>
        <w:fldChar w:fldCharType="separate"/>
      </w:r>
      <w:r>
        <w:rPr>
          <w:noProof/>
          <w:color w:val="auto"/>
          <w:sz w:val="24"/>
          <w:szCs w:val="24"/>
        </w:rPr>
        <w:t>6</w:t>
      </w:r>
      <w:r w:rsidRPr="00815654">
        <w:rPr>
          <w:color w:val="auto"/>
          <w:sz w:val="24"/>
          <w:szCs w:val="24"/>
        </w:rPr>
        <w:fldChar w:fldCharType="end"/>
      </w:r>
      <w:r w:rsidRPr="00815654">
        <w:rPr>
          <w:color w:val="auto"/>
          <w:sz w:val="24"/>
          <w:szCs w:val="24"/>
        </w:rPr>
        <w:t>: Level of Education Response</w:t>
      </w:r>
      <w:bookmarkEnd w:id="112"/>
    </w:p>
    <w:p w14:paraId="4DB08115" w14:textId="2EA4139F" w:rsidR="00CC5B33" w:rsidRDefault="00CC5B33" w:rsidP="001332FC">
      <w:pPr>
        <w:spacing w:line="360" w:lineRule="auto"/>
        <w:jc w:val="both"/>
        <w:rPr>
          <w:b/>
          <w:bCs/>
        </w:rPr>
      </w:pPr>
    </w:p>
    <w:p w14:paraId="4C040FB8" w14:textId="77777777" w:rsidR="00815654" w:rsidRDefault="00CC5B33" w:rsidP="00815654">
      <w:pPr>
        <w:keepNext/>
        <w:spacing w:line="360" w:lineRule="auto"/>
        <w:jc w:val="both"/>
      </w:pPr>
      <w:r>
        <w:rPr>
          <w:noProof/>
        </w:rPr>
        <w:drawing>
          <wp:inline distT="0" distB="0" distL="0" distR="0" wp14:anchorId="3A166C43" wp14:editId="09441279">
            <wp:extent cx="5011420" cy="2138680"/>
            <wp:effectExtent l="0" t="0" r="0" b="0"/>
            <wp:docPr id="1093075566" name="Picture 5"/>
            <wp:cNvGraphicFramePr/>
            <a:graphic xmlns:a="http://schemas.openxmlformats.org/drawingml/2006/main">
              <a:graphicData uri="http://schemas.openxmlformats.org/drawingml/2006/picture">
                <pic:pic xmlns:pic="http://schemas.openxmlformats.org/drawingml/2006/picture">
                  <pic:nvPicPr>
                    <pic:cNvPr id="1093075566" name="Picture 5"/>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11420" cy="2138680"/>
                    </a:xfrm>
                    <a:prstGeom prst="rect">
                      <a:avLst/>
                    </a:prstGeom>
                    <a:noFill/>
                    <a:ln>
                      <a:noFill/>
                    </a:ln>
                  </pic:spPr>
                </pic:pic>
              </a:graphicData>
            </a:graphic>
          </wp:inline>
        </w:drawing>
      </w:r>
    </w:p>
    <w:p w14:paraId="679193ED" w14:textId="4378374C" w:rsidR="00CC5B33" w:rsidRPr="00815654" w:rsidRDefault="00815654" w:rsidP="00815654">
      <w:pPr>
        <w:pStyle w:val="Caption"/>
        <w:jc w:val="both"/>
        <w:rPr>
          <w:b/>
          <w:bCs/>
          <w:color w:val="auto"/>
          <w:sz w:val="24"/>
          <w:szCs w:val="24"/>
        </w:rPr>
      </w:pPr>
      <w:bookmarkStart w:id="113" w:name="_Toc204529869"/>
      <w:r w:rsidRPr="00815654">
        <w:rPr>
          <w:color w:val="auto"/>
          <w:sz w:val="24"/>
          <w:szCs w:val="24"/>
        </w:rPr>
        <w:t xml:space="preserve">Figure </w:t>
      </w:r>
      <w:r w:rsidRPr="00815654">
        <w:rPr>
          <w:color w:val="auto"/>
          <w:sz w:val="24"/>
          <w:szCs w:val="24"/>
        </w:rPr>
        <w:fldChar w:fldCharType="begin"/>
      </w:r>
      <w:r w:rsidRPr="00815654">
        <w:rPr>
          <w:color w:val="auto"/>
          <w:sz w:val="24"/>
          <w:szCs w:val="24"/>
        </w:rPr>
        <w:instrText xml:space="preserve"> SEQ Figure \* ARABIC </w:instrText>
      </w:r>
      <w:r w:rsidRPr="00815654">
        <w:rPr>
          <w:color w:val="auto"/>
          <w:sz w:val="24"/>
          <w:szCs w:val="24"/>
        </w:rPr>
        <w:fldChar w:fldCharType="separate"/>
      </w:r>
      <w:r>
        <w:rPr>
          <w:noProof/>
          <w:color w:val="auto"/>
          <w:sz w:val="24"/>
          <w:szCs w:val="24"/>
        </w:rPr>
        <w:t>7</w:t>
      </w:r>
      <w:r w:rsidRPr="00815654">
        <w:rPr>
          <w:color w:val="auto"/>
          <w:sz w:val="24"/>
          <w:szCs w:val="24"/>
        </w:rPr>
        <w:fldChar w:fldCharType="end"/>
      </w:r>
      <w:r w:rsidRPr="00815654">
        <w:rPr>
          <w:color w:val="auto"/>
          <w:sz w:val="24"/>
          <w:szCs w:val="24"/>
        </w:rPr>
        <w:t>: People who voted in the previous Election</w:t>
      </w:r>
      <w:bookmarkEnd w:id="113"/>
    </w:p>
    <w:p w14:paraId="3E2F4FFA" w14:textId="186BEBBF" w:rsidR="00CC5B33" w:rsidRDefault="00CC5B33" w:rsidP="001332FC">
      <w:pPr>
        <w:spacing w:line="360" w:lineRule="auto"/>
        <w:jc w:val="both"/>
        <w:rPr>
          <w:b/>
          <w:bCs/>
        </w:rPr>
      </w:pPr>
    </w:p>
    <w:p w14:paraId="439622A0" w14:textId="77777777" w:rsidR="00815654" w:rsidRDefault="00CC5B33" w:rsidP="00815654">
      <w:pPr>
        <w:keepNext/>
        <w:spacing w:line="360" w:lineRule="auto"/>
        <w:jc w:val="both"/>
      </w:pPr>
      <w:r>
        <w:rPr>
          <w:noProof/>
        </w:rPr>
        <w:lastRenderedPageBreak/>
        <w:drawing>
          <wp:inline distT="0" distB="0" distL="0" distR="0" wp14:anchorId="01866EE1" wp14:editId="5701E668">
            <wp:extent cx="5943600" cy="2500630"/>
            <wp:effectExtent l="0" t="0" r="0" b="0"/>
            <wp:docPr id="1643233985" name="Picture 6"/>
            <wp:cNvGraphicFramePr/>
            <a:graphic xmlns:a="http://schemas.openxmlformats.org/drawingml/2006/main">
              <a:graphicData uri="http://schemas.openxmlformats.org/drawingml/2006/picture">
                <pic:pic xmlns:pic="http://schemas.openxmlformats.org/drawingml/2006/picture">
                  <pic:nvPicPr>
                    <pic:cNvPr id="1643233985" name="Picture 6"/>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F3FC411" w14:textId="7F621BF6" w:rsidR="00CC5B33" w:rsidRPr="00815654" w:rsidRDefault="00815654" w:rsidP="00815654">
      <w:pPr>
        <w:pStyle w:val="Caption"/>
        <w:jc w:val="both"/>
        <w:rPr>
          <w:b/>
          <w:bCs/>
          <w:color w:val="auto"/>
          <w:sz w:val="24"/>
          <w:szCs w:val="24"/>
        </w:rPr>
      </w:pPr>
      <w:bookmarkStart w:id="114" w:name="_Toc204529870"/>
      <w:r w:rsidRPr="00815654">
        <w:rPr>
          <w:color w:val="auto"/>
          <w:sz w:val="24"/>
          <w:szCs w:val="24"/>
        </w:rPr>
        <w:t xml:space="preserve">Figure </w:t>
      </w:r>
      <w:r w:rsidRPr="00815654">
        <w:rPr>
          <w:color w:val="auto"/>
          <w:sz w:val="24"/>
          <w:szCs w:val="24"/>
        </w:rPr>
        <w:fldChar w:fldCharType="begin"/>
      </w:r>
      <w:r w:rsidRPr="00815654">
        <w:rPr>
          <w:color w:val="auto"/>
          <w:sz w:val="24"/>
          <w:szCs w:val="24"/>
        </w:rPr>
        <w:instrText xml:space="preserve"> SEQ Figure \* ARABIC </w:instrText>
      </w:r>
      <w:r w:rsidRPr="00815654">
        <w:rPr>
          <w:color w:val="auto"/>
          <w:sz w:val="24"/>
          <w:szCs w:val="24"/>
        </w:rPr>
        <w:fldChar w:fldCharType="separate"/>
      </w:r>
      <w:r>
        <w:rPr>
          <w:noProof/>
          <w:color w:val="auto"/>
          <w:sz w:val="24"/>
          <w:szCs w:val="24"/>
        </w:rPr>
        <w:t>8</w:t>
      </w:r>
      <w:r w:rsidRPr="00815654">
        <w:rPr>
          <w:color w:val="auto"/>
          <w:sz w:val="24"/>
          <w:szCs w:val="24"/>
        </w:rPr>
        <w:fldChar w:fldCharType="end"/>
      </w:r>
      <w:r w:rsidRPr="00815654">
        <w:rPr>
          <w:color w:val="auto"/>
          <w:sz w:val="24"/>
          <w:szCs w:val="24"/>
        </w:rPr>
        <w:t>: Ratio experience of the Tradition Voting System</w:t>
      </w:r>
      <w:bookmarkEnd w:id="114"/>
    </w:p>
    <w:p w14:paraId="5ADA3B69" w14:textId="77777777" w:rsidR="00815654" w:rsidRDefault="00662976" w:rsidP="00815654">
      <w:pPr>
        <w:keepNext/>
        <w:spacing w:line="360" w:lineRule="auto"/>
        <w:jc w:val="both"/>
      </w:pPr>
      <w:r>
        <w:rPr>
          <w:noProof/>
        </w:rPr>
        <w:drawing>
          <wp:inline distT="0" distB="0" distL="0" distR="0" wp14:anchorId="58257DF3" wp14:editId="72C06536">
            <wp:extent cx="5943600" cy="2500630"/>
            <wp:effectExtent l="0" t="0" r="0" b="0"/>
            <wp:docPr id="565315189" name="Picture 8"/>
            <wp:cNvGraphicFramePr/>
            <a:graphic xmlns:a="http://schemas.openxmlformats.org/drawingml/2006/main">
              <a:graphicData uri="http://schemas.openxmlformats.org/drawingml/2006/picture">
                <pic:pic xmlns:pic="http://schemas.openxmlformats.org/drawingml/2006/picture">
                  <pic:nvPicPr>
                    <pic:cNvPr id="565315189" name="Picture 8"/>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F5841C2" w14:textId="7B9F6A97" w:rsidR="00CC5B33" w:rsidRPr="00815654" w:rsidRDefault="00815654" w:rsidP="00815654">
      <w:pPr>
        <w:pStyle w:val="Caption"/>
        <w:jc w:val="both"/>
        <w:rPr>
          <w:b/>
          <w:bCs/>
          <w:color w:val="auto"/>
          <w:sz w:val="24"/>
          <w:szCs w:val="24"/>
        </w:rPr>
      </w:pPr>
      <w:bookmarkStart w:id="115" w:name="_Toc204529871"/>
      <w:r w:rsidRPr="00815654">
        <w:rPr>
          <w:color w:val="auto"/>
          <w:sz w:val="24"/>
          <w:szCs w:val="24"/>
        </w:rPr>
        <w:t xml:space="preserve">Figure </w:t>
      </w:r>
      <w:r w:rsidRPr="00815654">
        <w:rPr>
          <w:color w:val="auto"/>
          <w:sz w:val="24"/>
          <w:szCs w:val="24"/>
        </w:rPr>
        <w:fldChar w:fldCharType="begin"/>
      </w:r>
      <w:r w:rsidRPr="00815654">
        <w:rPr>
          <w:color w:val="auto"/>
          <w:sz w:val="24"/>
          <w:szCs w:val="24"/>
        </w:rPr>
        <w:instrText xml:space="preserve"> SEQ Figure \* ARABIC </w:instrText>
      </w:r>
      <w:r w:rsidRPr="00815654">
        <w:rPr>
          <w:color w:val="auto"/>
          <w:sz w:val="24"/>
          <w:szCs w:val="24"/>
        </w:rPr>
        <w:fldChar w:fldCharType="separate"/>
      </w:r>
      <w:r>
        <w:rPr>
          <w:noProof/>
          <w:color w:val="auto"/>
          <w:sz w:val="24"/>
          <w:szCs w:val="24"/>
        </w:rPr>
        <w:t>9</w:t>
      </w:r>
      <w:r w:rsidRPr="00815654">
        <w:rPr>
          <w:color w:val="auto"/>
          <w:sz w:val="24"/>
          <w:szCs w:val="24"/>
        </w:rPr>
        <w:fldChar w:fldCharType="end"/>
      </w:r>
      <w:r w:rsidRPr="00815654">
        <w:rPr>
          <w:color w:val="auto"/>
          <w:sz w:val="24"/>
          <w:szCs w:val="24"/>
        </w:rPr>
        <w:t>: Concern of Security of the Current System</w:t>
      </w:r>
      <w:bookmarkEnd w:id="115"/>
    </w:p>
    <w:p w14:paraId="115E97EF" w14:textId="74F7666A" w:rsidR="00662976" w:rsidRDefault="00662976" w:rsidP="001332FC">
      <w:pPr>
        <w:spacing w:line="360" w:lineRule="auto"/>
        <w:jc w:val="both"/>
        <w:rPr>
          <w:b/>
          <w:bCs/>
        </w:rPr>
      </w:pPr>
    </w:p>
    <w:p w14:paraId="2D189BAF" w14:textId="77777777" w:rsidR="00815654" w:rsidRDefault="00662976" w:rsidP="00815654">
      <w:pPr>
        <w:keepNext/>
        <w:spacing w:line="360" w:lineRule="auto"/>
        <w:jc w:val="both"/>
      </w:pPr>
      <w:r>
        <w:rPr>
          <w:noProof/>
        </w:rPr>
        <w:lastRenderedPageBreak/>
        <w:drawing>
          <wp:inline distT="0" distB="0" distL="0" distR="0" wp14:anchorId="3059B2CD" wp14:editId="302ED36D">
            <wp:extent cx="5943600" cy="2500630"/>
            <wp:effectExtent l="0" t="0" r="0" b="0"/>
            <wp:docPr id="966397467" name="Picture 10"/>
            <wp:cNvGraphicFramePr/>
            <a:graphic xmlns:a="http://schemas.openxmlformats.org/drawingml/2006/main">
              <a:graphicData uri="http://schemas.openxmlformats.org/drawingml/2006/picture">
                <pic:pic xmlns:pic="http://schemas.openxmlformats.org/drawingml/2006/picture">
                  <pic:nvPicPr>
                    <pic:cNvPr id="966397467" name="Picture 10"/>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220F25C" w14:textId="664D4572" w:rsidR="00662976" w:rsidRPr="00815654" w:rsidRDefault="00815654" w:rsidP="00815654">
      <w:pPr>
        <w:pStyle w:val="Caption"/>
        <w:jc w:val="both"/>
        <w:rPr>
          <w:b/>
          <w:bCs/>
          <w:color w:val="auto"/>
          <w:sz w:val="24"/>
          <w:szCs w:val="24"/>
        </w:rPr>
      </w:pPr>
      <w:bookmarkStart w:id="116" w:name="_Toc204529872"/>
      <w:r w:rsidRPr="00815654">
        <w:rPr>
          <w:color w:val="auto"/>
          <w:sz w:val="24"/>
          <w:szCs w:val="24"/>
        </w:rPr>
        <w:t xml:space="preserve">Figure </w:t>
      </w:r>
      <w:r w:rsidRPr="00815654">
        <w:rPr>
          <w:color w:val="auto"/>
          <w:sz w:val="24"/>
          <w:szCs w:val="24"/>
        </w:rPr>
        <w:fldChar w:fldCharType="begin"/>
      </w:r>
      <w:r w:rsidRPr="00815654">
        <w:rPr>
          <w:color w:val="auto"/>
          <w:sz w:val="24"/>
          <w:szCs w:val="24"/>
        </w:rPr>
        <w:instrText xml:space="preserve"> SEQ Figure \* ARABIC </w:instrText>
      </w:r>
      <w:r w:rsidRPr="00815654">
        <w:rPr>
          <w:color w:val="auto"/>
          <w:sz w:val="24"/>
          <w:szCs w:val="24"/>
        </w:rPr>
        <w:fldChar w:fldCharType="separate"/>
      </w:r>
      <w:r>
        <w:rPr>
          <w:noProof/>
          <w:color w:val="auto"/>
          <w:sz w:val="24"/>
          <w:szCs w:val="24"/>
        </w:rPr>
        <w:t>10</w:t>
      </w:r>
      <w:r w:rsidRPr="00815654">
        <w:rPr>
          <w:color w:val="auto"/>
          <w:sz w:val="24"/>
          <w:szCs w:val="24"/>
        </w:rPr>
        <w:fldChar w:fldCharType="end"/>
      </w:r>
      <w:r w:rsidRPr="00815654">
        <w:rPr>
          <w:color w:val="auto"/>
          <w:sz w:val="24"/>
          <w:szCs w:val="24"/>
        </w:rPr>
        <w:t>: Importance of Transparency</w:t>
      </w:r>
      <w:bookmarkEnd w:id="116"/>
    </w:p>
    <w:p w14:paraId="1C45237C" w14:textId="20FF40D1" w:rsidR="00662976" w:rsidRDefault="00662976" w:rsidP="001332FC">
      <w:pPr>
        <w:spacing w:line="360" w:lineRule="auto"/>
        <w:jc w:val="both"/>
        <w:rPr>
          <w:b/>
          <w:bCs/>
        </w:rPr>
      </w:pPr>
    </w:p>
    <w:p w14:paraId="134EF739" w14:textId="77777777" w:rsidR="00815654" w:rsidRDefault="00662976" w:rsidP="00815654">
      <w:pPr>
        <w:keepNext/>
        <w:spacing w:line="360" w:lineRule="auto"/>
        <w:jc w:val="both"/>
      </w:pPr>
      <w:r>
        <w:rPr>
          <w:noProof/>
        </w:rPr>
        <w:drawing>
          <wp:inline distT="0" distB="0" distL="0" distR="0" wp14:anchorId="7C318A7A" wp14:editId="5EE3F58A">
            <wp:extent cx="5943600" cy="2500630"/>
            <wp:effectExtent l="0" t="0" r="0" b="0"/>
            <wp:docPr id="1044673027" name="Picture 11"/>
            <wp:cNvGraphicFramePr/>
            <a:graphic xmlns:a="http://schemas.openxmlformats.org/drawingml/2006/main">
              <a:graphicData uri="http://schemas.openxmlformats.org/drawingml/2006/picture">
                <pic:pic xmlns:pic="http://schemas.openxmlformats.org/drawingml/2006/picture">
                  <pic:nvPicPr>
                    <pic:cNvPr id="1044673027" name="Picture 1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B664BC4" w14:textId="34F563B6" w:rsidR="00662976" w:rsidRPr="00815654" w:rsidRDefault="00815654" w:rsidP="00815654">
      <w:pPr>
        <w:pStyle w:val="Caption"/>
        <w:jc w:val="both"/>
        <w:rPr>
          <w:b/>
          <w:bCs/>
          <w:color w:val="auto"/>
          <w:sz w:val="24"/>
          <w:szCs w:val="24"/>
        </w:rPr>
      </w:pPr>
      <w:bookmarkStart w:id="117" w:name="_Toc204529873"/>
      <w:r w:rsidRPr="00815654">
        <w:rPr>
          <w:color w:val="auto"/>
          <w:sz w:val="24"/>
          <w:szCs w:val="24"/>
        </w:rPr>
        <w:t xml:space="preserve">Figure </w:t>
      </w:r>
      <w:r w:rsidRPr="00815654">
        <w:rPr>
          <w:color w:val="auto"/>
          <w:sz w:val="24"/>
          <w:szCs w:val="24"/>
        </w:rPr>
        <w:fldChar w:fldCharType="begin"/>
      </w:r>
      <w:r w:rsidRPr="00815654">
        <w:rPr>
          <w:color w:val="auto"/>
          <w:sz w:val="24"/>
          <w:szCs w:val="24"/>
        </w:rPr>
        <w:instrText xml:space="preserve"> SEQ Figure \* ARABIC </w:instrText>
      </w:r>
      <w:r w:rsidRPr="00815654">
        <w:rPr>
          <w:color w:val="auto"/>
          <w:sz w:val="24"/>
          <w:szCs w:val="24"/>
        </w:rPr>
        <w:fldChar w:fldCharType="separate"/>
      </w:r>
      <w:r>
        <w:rPr>
          <w:noProof/>
          <w:color w:val="auto"/>
          <w:sz w:val="24"/>
          <w:szCs w:val="24"/>
        </w:rPr>
        <w:t>11</w:t>
      </w:r>
      <w:r w:rsidRPr="00815654">
        <w:rPr>
          <w:color w:val="auto"/>
          <w:sz w:val="24"/>
          <w:szCs w:val="24"/>
        </w:rPr>
        <w:fldChar w:fldCharType="end"/>
      </w:r>
      <w:r w:rsidRPr="00815654">
        <w:rPr>
          <w:color w:val="auto"/>
          <w:sz w:val="24"/>
          <w:szCs w:val="24"/>
        </w:rPr>
        <w:t>: Comfortability of using Technology</w:t>
      </w:r>
      <w:bookmarkEnd w:id="117"/>
    </w:p>
    <w:p w14:paraId="07EA8E45" w14:textId="770A4284" w:rsidR="00662976" w:rsidRDefault="00662976" w:rsidP="001332FC">
      <w:pPr>
        <w:spacing w:line="360" w:lineRule="auto"/>
        <w:jc w:val="both"/>
        <w:rPr>
          <w:b/>
          <w:bCs/>
        </w:rPr>
      </w:pPr>
    </w:p>
    <w:p w14:paraId="6CBC56DF" w14:textId="77777777" w:rsidR="00815654" w:rsidRDefault="00662976" w:rsidP="00815654">
      <w:pPr>
        <w:keepNext/>
        <w:spacing w:line="360" w:lineRule="auto"/>
        <w:jc w:val="both"/>
      </w:pPr>
      <w:r>
        <w:rPr>
          <w:noProof/>
        </w:rPr>
        <w:lastRenderedPageBreak/>
        <w:drawing>
          <wp:inline distT="0" distB="0" distL="0" distR="0" wp14:anchorId="26DE3839" wp14:editId="5B1E7CE9">
            <wp:extent cx="5943600" cy="2500630"/>
            <wp:effectExtent l="0" t="0" r="0" b="0"/>
            <wp:docPr id="32605883" name="Picture 12"/>
            <wp:cNvGraphicFramePr/>
            <a:graphic xmlns:a="http://schemas.openxmlformats.org/drawingml/2006/main">
              <a:graphicData uri="http://schemas.openxmlformats.org/drawingml/2006/picture">
                <pic:pic xmlns:pic="http://schemas.openxmlformats.org/drawingml/2006/picture">
                  <pic:nvPicPr>
                    <pic:cNvPr id="32605883" name="Picture 12"/>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FA6B39E" w14:textId="1AAF4AFA" w:rsidR="00662976" w:rsidRPr="00815654" w:rsidRDefault="00815654" w:rsidP="00815654">
      <w:pPr>
        <w:pStyle w:val="Caption"/>
        <w:jc w:val="both"/>
        <w:rPr>
          <w:b/>
          <w:bCs/>
          <w:color w:val="auto"/>
          <w:sz w:val="24"/>
          <w:szCs w:val="24"/>
        </w:rPr>
      </w:pPr>
      <w:bookmarkStart w:id="118" w:name="_Toc204529874"/>
      <w:r w:rsidRPr="00815654">
        <w:rPr>
          <w:color w:val="auto"/>
          <w:sz w:val="24"/>
          <w:szCs w:val="24"/>
        </w:rPr>
        <w:t xml:space="preserve">Figure </w:t>
      </w:r>
      <w:r w:rsidRPr="00815654">
        <w:rPr>
          <w:color w:val="auto"/>
          <w:sz w:val="24"/>
          <w:szCs w:val="24"/>
        </w:rPr>
        <w:fldChar w:fldCharType="begin"/>
      </w:r>
      <w:r w:rsidRPr="00815654">
        <w:rPr>
          <w:color w:val="auto"/>
          <w:sz w:val="24"/>
          <w:szCs w:val="24"/>
        </w:rPr>
        <w:instrText xml:space="preserve"> SEQ Figure \* ARABIC </w:instrText>
      </w:r>
      <w:r w:rsidRPr="00815654">
        <w:rPr>
          <w:color w:val="auto"/>
          <w:sz w:val="24"/>
          <w:szCs w:val="24"/>
        </w:rPr>
        <w:fldChar w:fldCharType="separate"/>
      </w:r>
      <w:r w:rsidRPr="00815654">
        <w:rPr>
          <w:noProof/>
          <w:color w:val="auto"/>
          <w:sz w:val="24"/>
          <w:szCs w:val="24"/>
        </w:rPr>
        <w:t>12</w:t>
      </w:r>
      <w:r w:rsidRPr="00815654">
        <w:rPr>
          <w:color w:val="auto"/>
          <w:sz w:val="24"/>
          <w:szCs w:val="24"/>
        </w:rPr>
        <w:fldChar w:fldCharType="end"/>
      </w:r>
      <w:r w:rsidRPr="00815654">
        <w:rPr>
          <w:color w:val="auto"/>
          <w:sz w:val="24"/>
          <w:szCs w:val="24"/>
        </w:rPr>
        <w:t>: Willingness of using Electronic-Voting System</w:t>
      </w:r>
      <w:bookmarkEnd w:id="118"/>
    </w:p>
    <w:p w14:paraId="26ECAA1A" w14:textId="77777777" w:rsidR="00662976" w:rsidRDefault="00662976" w:rsidP="001332FC">
      <w:pPr>
        <w:spacing w:line="360" w:lineRule="auto"/>
        <w:jc w:val="both"/>
        <w:rPr>
          <w:b/>
          <w:bCs/>
        </w:rPr>
      </w:pPr>
    </w:p>
    <w:p w14:paraId="5324E555" w14:textId="067DAB5C" w:rsidR="00BF213F" w:rsidRPr="00BF213F" w:rsidRDefault="00BF213F" w:rsidP="001332FC">
      <w:pPr>
        <w:spacing w:line="360" w:lineRule="auto"/>
        <w:jc w:val="both"/>
        <w:rPr>
          <w:b/>
          <w:bCs/>
        </w:rPr>
      </w:pPr>
      <w:r w:rsidRPr="00BF213F">
        <w:rPr>
          <w:b/>
          <w:bCs/>
        </w:rPr>
        <w:t>Interview and Observation Analysis</w:t>
      </w:r>
    </w:p>
    <w:p w14:paraId="497EBFC6" w14:textId="77777777" w:rsidR="00BF213F" w:rsidRPr="00BF213F" w:rsidRDefault="00BF213F" w:rsidP="00F60ECD">
      <w:pPr>
        <w:numPr>
          <w:ilvl w:val="0"/>
          <w:numId w:val="24"/>
        </w:numPr>
        <w:spacing w:line="360" w:lineRule="auto"/>
        <w:jc w:val="both"/>
      </w:pPr>
      <w:r w:rsidRPr="00BF213F">
        <w:t>Common concerns raised during interviews included:</w:t>
      </w:r>
    </w:p>
    <w:p w14:paraId="1E8FFD3A" w14:textId="77777777" w:rsidR="00BF213F" w:rsidRPr="00BF213F" w:rsidRDefault="00BF213F" w:rsidP="00F60ECD">
      <w:pPr>
        <w:numPr>
          <w:ilvl w:val="1"/>
          <w:numId w:val="24"/>
        </w:numPr>
        <w:spacing w:line="360" w:lineRule="auto"/>
        <w:jc w:val="both"/>
      </w:pPr>
      <w:r w:rsidRPr="00BF213F">
        <w:t>System hacking or manipulation</w:t>
      </w:r>
    </w:p>
    <w:p w14:paraId="14F25BEF" w14:textId="77777777" w:rsidR="00BF213F" w:rsidRPr="00BF213F" w:rsidRDefault="00BF213F" w:rsidP="00F60ECD">
      <w:pPr>
        <w:numPr>
          <w:ilvl w:val="1"/>
          <w:numId w:val="24"/>
        </w:numPr>
        <w:spacing w:line="360" w:lineRule="auto"/>
        <w:jc w:val="both"/>
      </w:pPr>
      <w:r w:rsidRPr="00BF213F">
        <w:t>Voter impersonation</w:t>
      </w:r>
    </w:p>
    <w:p w14:paraId="30BDACB4" w14:textId="77777777" w:rsidR="00BF213F" w:rsidRPr="00BF213F" w:rsidRDefault="00BF213F" w:rsidP="00F60ECD">
      <w:pPr>
        <w:numPr>
          <w:ilvl w:val="1"/>
          <w:numId w:val="24"/>
        </w:numPr>
        <w:spacing w:line="360" w:lineRule="auto"/>
        <w:jc w:val="both"/>
      </w:pPr>
      <w:r w:rsidRPr="00BF213F">
        <w:t>Connectivity issues in rural areas</w:t>
      </w:r>
    </w:p>
    <w:p w14:paraId="779736CD" w14:textId="77777777" w:rsidR="00BF213F" w:rsidRPr="00BF213F" w:rsidRDefault="00BF213F" w:rsidP="00F60ECD">
      <w:pPr>
        <w:numPr>
          <w:ilvl w:val="0"/>
          <w:numId w:val="24"/>
        </w:numPr>
        <w:spacing w:line="360" w:lineRule="auto"/>
        <w:jc w:val="both"/>
      </w:pPr>
      <w:r w:rsidRPr="00BF213F">
        <w:t>Suggestions included:</w:t>
      </w:r>
    </w:p>
    <w:p w14:paraId="7F1E4643" w14:textId="77777777" w:rsidR="00BF213F" w:rsidRPr="00BF213F" w:rsidRDefault="00BF213F" w:rsidP="00F60ECD">
      <w:pPr>
        <w:numPr>
          <w:ilvl w:val="1"/>
          <w:numId w:val="24"/>
        </w:numPr>
        <w:spacing w:line="360" w:lineRule="auto"/>
        <w:jc w:val="both"/>
      </w:pPr>
      <w:r w:rsidRPr="00BF213F">
        <w:t>Multi-factor authentication</w:t>
      </w:r>
    </w:p>
    <w:p w14:paraId="477A78D7" w14:textId="77777777" w:rsidR="00BF213F" w:rsidRPr="00BF213F" w:rsidRDefault="00BF213F" w:rsidP="00F60ECD">
      <w:pPr>
        <w:numPr>
          <w:ilvl w:val="1"/>
          <w:numId w:val="24"/>
        </w:numPr>
        <w:spacing w:line="360" w:lineRule="auto"/>
        <w:jc w:val="both"/>
      </w:pPr>
      <w:r w:rsidRPr="00BF213F">
        <w:t>Offline backup systems</w:t>
      </w:r>
    </w:p>
    <w:p w14:paraId="407ABDBA" w14:textId="77777777" w:rsidR="00BF213F" w:rsidRPr="00BF213F" w:rsidRDefault="00BF213F" w:rsidP="00F60ECD">
      <w:pPr>
        <w:numPr>
          <w:ilvl w:val="1"/>
          <w:numId w:val="24"/>
        </w:numPr>
        <w:spacing w:line="360" w:lineRule="auto"/>
        <w:jc w:val="both"/>
      </w:pPr>
      <w:r w:rsidRPr="00BF213F">
        <w:t>Simple, multilingual interfaces</w:t>
      </w:r>
    </w:p>
    <w:p w14:paraId="3FCD5872" w14:textId="77777777" w:rsidR="00BF213F" w:rsidRPr="00BF213F" w:rsidRDefault="00BF213F" w:rsidP="001332FC">
      <w:pPr>
        <w:spacing w:line="360" w:lineRule="auto"/>
        <w:jc w:val="both"/>
      </w:pPr>
      <w:r w:rsidRPr="00BF213F">
        <w:t>These insights helped shape the functional and non-functional requirements of the system, particularly in terms of security features, redundancy, and user experience.</w:t>
      </w:r>
    </w:p>
    <w:p w14:paraId="43C6D904" w14:textId="0310C914" w:rsidR="00BF213F" w:rsidRPr="007C1768" w:rsidRDefault="00BF213F" w:rsidP="001332FC">
      <w:pPr>
        <w:pStyle w:val="Heading3"/>
        <w:spacing w:line="360" w:lineRule="auto"/>
        <w:rPr>
          <w:i w:val="0"/>
          <w:iCs/>
        </w:rPr>
      </w:pPr>
      <w:bookmarkStart w:id="119" w:name="_Toc204529796"/>
      <w:r w:rsidRPr="007C1768">
        <w:rPr>
          <w:i w:val="0"/>
          <w:iCs/>
        </w:rPr>
        <w:t>3.</w:t>
      </w:r>
      <w:r w:rsidR="00BF6D8D">
        <w:rPr>
          <w:i w:val="0"/>
          <w:iCs/>
        </w:rPr>
        <w:t>4</w:t>
      </w:r>
      <w:r w:rsidRPr="007C1768">
        <w:rPr>
          <w:i w:val="0"/>
          <w:iCs/>
        </w:rPr>
        <w:t>.2 System Analysis</w:t>
      </w:r>
      <w:bookmarkEnd w:id="119"/>
    </w:p>
    <w:p w14:paraId="3E8052DC" w14:textId="77777777" w:rsidR="00BF213F" w:rsidRPr="00BF213F" w:rsidRDefault="00BF213F" w:rsidP="001332FC">
      <w:pPr>
        <w:spacing w:line="360" w:lineRule="auto"/>
        <w:jc w:val="both"/>
      </w:pPr>
      <w:r w:rsidRPr="00BF213F">
        <w:t>System analysis focuses on understanding and modeling the current and proposed systems to identify how best to transition into the secure E-voting system.</w:t>
      </w:r>
    </w:p>
    <w:p w14:paraId="5BF784AE" w14:textId="77777777" w:rsidR="00BF213F" w:rsidRPr="00BF213F" w:rsidRDefault="00BF213F" w:rsidP="001332FC">
      <w:pPr>
        <w:spacing w:line="360" w:lineRule="auto"/>
        <w:jc w:val="both"/>
        <w:rPr>
          <w:b/>
          <w:bCs/>
        </w:rPr>
      </w:pPr>
      <w:r w:rsidRPr="00BF213F">
        <w:rPr>
          <w:b/>
          <w:bCs/>
        </w:rPr>
        <w:lastRenderedPageBreak/>
        <w:t>Existing System Overview (Manual/Traditional Voting)</w:t>
      </w:r>
    </w:p>
    <w:p w14:paraId="41AA0158" w14:textId="77777777" w:rsidR="00BF213F" w:rsidRPr="00BF213F" w:rsidRDefault="00BF213F" w:rsidP="00F60ECD">
      <w:pPr>
        <w:numPr>
          <w:ilvl w:val="0"/>
          <w:numId w:val="25"/>
        </w:numPr>
        <w:spacing w:line="360" w:lineRule="auto"/>
        <w:jc w:val="both"/>
      </w:pPr>
      <w:r w:rsidRPr="00BF213F">
        <w:t>Paper-based system with physical verification and manual counting</w:t>
      </w:r>
    </w:p>
    <w:p w14:paraId="320269A8" w14:textId="77777777" w:rsidR="00BF213F" w:rsidRPr="00BF213F" w:rsidRDefault="00BF213F" w:rsidP="00F60ECD">
      <w:pPr>
        <w:numPr>
          <w:ilvl w:val="0"/>
          <w:numId w:val="25"/>
        </w:numPr>
        <w:spacing w:line="360" w:lineRule="auto"/>
        <w:jc w:val="both"/>
      </w:pPr>
      <w:r w:rsidRPr="00BF213F">
        <w:t>High risk of human error and manipulation</w:t>
      </w:r>
    </w:p>
    <w:p w14:paraId="219C1FF5" w14:textId="77777777" w:rsidR="00BF213F" w:rsidRPr="00BF213F" w:rsidRDefault="00BF213F" w:rsidP="00F60ECD">
      <w:pPr>
        <w:numPr>
          <w:ilvl w:val="0"/>
          <w:numId w:val="25"/>
        </w:numPr>
        <w:spacing w:line="360" w:lineRule="auto"/>
        <w:jc w:val="both"/>
      </w:pPr>
      <w:r w:rsidRPr="00BF213F">
        <w:t>Time-consuming tallying process</w:t>
      </w:r>
    </w:p>
    <w:p w14:paraId="7D82D03E" w14:textId="77777777" w:rsidR="00BF213F" w:rsidRPr="00BF213F" w:rsidRDefault="00BF213F" w:rsidP="00F60ECD">
      <w:pPr>
        <w:numPr>
          <w:ilvl w:val="0"/>
          <w:numId w:val="25"/>
        </w:numPr>
        <w:spacing w:line="360" w:lineRule="auto"/>
        <w:jc w:val="both"/>
      </w:pPr>
      <w:r w:rsidRPr="00BF213F">
        <w:t>Limited accessibility for people with disabilities and diaspora voters</w:t>
      </w:r>
    </w:p>
    <w:p w14:paraId="1E7BDD5A" w14:textId="77777777" w:rsidR="00BF213F" w:rsidRPr="00BF213F" w:rsidRDefault="00BF213F" w:rsidP="001332FC">
      <w:pPr>
        <w:spacing w:line="360" w:lineRule="auto"/>
        <w:jc w:val="both"/>
        <w:rPr>
          <w:b/>
          <w:bCs/>
        </w:rPr>
      </w:pPr>
      <w:r w:rsidRPr="00BF213F">
        <w:rPr>
          <w:b/>
          <w:bCs/>
        </w:rPr>
        <w:t>Identified Weaknesses in the Current System</w:t>
      </w:r>
    </w:p>
    <w:p w14:paraId="10E77EDE" w14:textId="77777777" w:rsidR="00BF213F" w:rsidRPr="00BF213F" w:rsidRDefault="00BF213F" w:rsidP="00F60ECD">
      <w:pPr>
        <w:numPr>
          <w:ilvl w:val="0"/>
          <w:numId w:val="26"/>
        </w:numPr>
        <w:spacing w:line="360" w:lineRule="auto"/>
        <w:jc w:val="both"/>
      </w:pPr>
      <w:r w:rsidRPr="00BF213F">
        <w:t>Prone to ballot stuffing, rigging, and vote miscounting</w:t>
      </w:r>
    </w:p>
    <w:p w14:paraId="1BFAD4D4" w14:textId="77777777" w:rsidR="00BF213F" w:rsidRPr="00BF213F" w:rsidRDefault="00BF213F" w:rsidP="00F60ECD">
      <w:pPr>
        <w:numPr>
          <w:ilvl w:val="0"/>
          <w:numId w:val="26"/>
        </w:numPr>
        <w:spacing w:line="360" w:lineRule="auto"/>
        <w:jc w:val="both"/>
      </w:pPr>
      <w:r w:rsidRPr="00BF213F">
        <w:t>Voter intimidation in some regions</w:t>
      </w:r>
    </w:p>
    <w:p w14:paraId="00C39C1E" w14:textId="77777777" w:rsidR="00BF213F" w:rsidRPr="00BF213F" w:rsidRDefault="00BF213F" w:rsidP="00F60ECD">
      <w:pPr>
        <w:numPr>
          <w:ilvl w:val="0"/>
          <w:numId w:val="26"/>
        </w:numPr>
        <w:spacing w:line="360" w:lineRule="auto"/>
        <w:jc w:val="both"/>
      </w:pPr>
      <w:r w:rsidRPr="00BF213F">
        <w:t>Logistical challenges (e.g., ballot transportation and security)</w:t>
      </w:r>
    </w:p>
    <w:p w14:paraId="6B48C8DE" w14:textId="77777777" w:rsidR="00BF213F" w:rsidRPr="00BF213F" w:rsidRDefault="00BF213F" w:rsidP="00F60ECD">
      <w:pPr>
        <w:numPr>
          <w:ilvl w:val="0"/>
          <w:numId w:val="26"/>
        </w:numPr>
        <w:spacing w:line="360" w:lineRule="auto"/>
        <w:jc w:val="both"/>
      </w:pPr>
      <w:r w:rsidRPr="00BF213F">
        <w:t>Delays in result transmission</w:t>
      </w:r>
    </w:p>
    <w:p w14:paraId="624EDFAA" w14:textId="77777777" w:rsidR="00BF213F" w:rsidRPr="00BF213F" w:rsidRDefault="00BF213F" w:rsidP="001332FC">
      <w:pPr>
        <w:spacing w:line="360" w:lineRule="auto"/>
        <w:jc w:val="both"/>
        <w:rPr>
          <w:b/>
          <w:bCs/>
        </w:rPr>
      </w:pPr>
      <w:r w:rsidRPr="00BF213F">
        <w:rPr>
          <w:b/>
          <w:bCs/>
        </w:rPr>
        <w:t>Proposed System Improvements</w:t>
      </w:r>
    </w:p>
    <w:p w14:paraId="06E75B3F" w14:textId="663C025B" w:rsidR="00BF213F" w:rsidRPr="00BF213F" w:rsidRDefault="00BF213F" w:rsidP="00F60ECD">
      <w:pPr>
        <w:numPr>
          <w:ilvl w:val="0"/>
          <w:numId w:val="27"/>
        </w:numPr>
        <w:spacing w:line="360" w:lineRule="auto"/>
        <w:jc w:val="both"/>
      </w:pPr>
      <w:r w:rsidRPr="00BF213F">
        <w:t>Secure login with password-based authentication</w:t>
      </w:r>
    </w:p>
    <w:p w14:paraId="74A4353C" w14:textId="77777777" w:rsidR="00BF213F" w:rsidRPr="00BF213F" w:rsidRDefault="00BF213F" w:rsidP="00F60ECD">
      <w:pPr>
        <w:numPr>
          <w:ilvl w:val="0"/>
          <w:numId w:val="27"/>
        </w:numPr>
        <w:spacing w:line="360" w:lineRule="auto"/>
        <w:jc w:val="both"/>
      </w:pPr>
      <w:r w:rsidRPr="00BF213F">
        <w:t>Real-time voting and result transmission</w:t>
      </w:r>
    </w:p>
    <w:p w14:paraId="5A9B2539" w14:textId="77777777" w:rsidR="00BF213F" w:rsidRPr="00BF213F" w:rsidRDefault="00BF213F" w:rsidP="00F60ECD">
      <w:pPr>
        <w:numPr>
          <w:ilvl w:val="0"/>
          <w:numId w:val="27"/>
        </w:numPr>
        <w:spacing w:line="360" w:lineRule="auto"/>
        <w:jc w:val="both"/>
      </w:pPr>
      <w:r w:rsidRPr="00BF213F">
        <w:t>User-friendly interfaces for voters and IEBC officials</w:t>
      </w:r>
    </w:p>
    <w:p w14:paraId="0CEFE13D" w14:textId="77777777" w:rsidR="00BF213F" w:rsidRPr="00BF213F" w:rsidRDefault="00BF213F" w:rsidP="00F60ECD">
      <w:pPr>
        <w:numPr>
          <w:ilvl w:val="0"/>
          <w:numId w:val="27"/>
        </w:numPr>
        <w:spacing w:line="360" w:lineRule="auto"/>
        <w:jc w:val="both"/>
      </w:pPr>
      <w:r w:rsidRPr="00BF213F">
        <w:t>Cybersecurity implementation including encryption and firewall protocols</w:t>
      </w:r>
    </w:p>
    <w:p w14:paraId="69A0995B" w14:textId="77777777" w:rsidR="00BF213F" w:rsidRPr="00BF213F" w:rsidRDefault="00BF213F" w:rsidP="00F60ECD">
      <w:pPr>
        <w:numPr>
          <w:ilvl w:val="0"/>
          <w:numId w:val="27"/>
        </w:numPr>
        <w:spacing w:line="360" w:lineRule="auto"/>
        <w:jc w:val="both"/>
      </w:pPr>
      <w:r w:rsidRPr="00BF213F">
        <w:t>Role-based access for administrators, officials, and voters</w:t>
      </w:r>
    </w:p>
    <w:p w14:paraId="0A96A6F8" w14:textId="08FE2423" w:rsidR="00BF213F" w:rsidRPr="00BF213F" w:rsidRDefault="00BF213F" w:rsidP="001332FC">
      <w:pPr>
        <w:pStyle w:val="Heading2"/>
        <w:spacing w:line="360" w:lineRule="auto"/>
      </w:pPr>
      <w:bookmarkStart w:id="120" w:name="_Toc204529797"/>
      <w:r w:rsidRPr="00BF213F">
        <w:t>3.</w:t>
      </w:r>
      <w:r w:rsidR="00BF6D8D">
        <w:t>5</w:t>
      </w:r>
      <w:r w:rsidRPr="00BF213F">
        <w:t xml:space="preserve"> System Specification</w:t>
      </w:r>
      <w:bookmarkEnd w:id="120"/>
    </w:p>
    <w:p w14:paraId="5090378F" w14:textId="77777777" w:rsidR="00BF213F" w:rsidRPr="00BF213F" w:rsidRDefault="00BF213F" w:rsidP="001332FC">
      <w:pPr>
        <w:spacing w:line="360" w:lineRule="auto"/>
        <w:jc w:val="both"/>
      </w:pPr>
      <w:r w:rsidRPr="00BF213F">
        <w:t>The system specification outlines the requirements necessary for the development and implementation of the secure E-voting system for the Independent Electoral and Boundaries Commission (IEBC). These requirements are derived from stakeholder expectations, collected data, and the nature of a secure, accessible web-based voting platform.</w:t>
      </w:r>
    </w:p>
    <w:p w14:paraId="47B03D05" w14:textId="77777777" w:rsidR="00BF213F" w:rsidRPr="00BF213F" w:rsidRDefault="00BF213F" w:rsidP="001332FC">
      <w:pPr>
        <w:spacing w:line="360" w:lineRule="auto"/>
        <w:jc w:val="both"/>
        <w:rPr>
          <w:b/>
          <w:bCs/>
        </w:rPr>
      </w:pPr>
      <w:r w:rsidRPr="00BF213F">
        <w:rPr>
          <w:b/>
          <w:bCs/>
        </w:rPr>
        <w:t>1. Functional Requirements</w:t>
      </w:r>
    </w:p>
    <w:p w14:paraId="4F21BB03" w14:textId="77777777" w:rsidR="00BF213F" w:rsidRPr="00BF213F" w:rsidRDefault="00BF213F" w:rsidP="001332FC">
      <w:pPr>
        <w:spacing w:line="360" w:lineRule="auto"/>
        <w:jc w:val="both"/>
      </w:pPr>
      <w:r w:rsidRPr="00BF213F">
        <w:t>These are the core functions the system must perform to meet user and stakeholder needs.</w:t>
      </w:r>
    </w:p>
    <w:p w14:paraId="5C1045E5" w14:textId="77777777" w:rsidR="00BF213F" w:rsidRPr="00BF213F" w:rsidRDefault="00BF213F" w:rsidP="00F60ECD">
      <w:pPr>
        <w:numPr>
          <w:ilvl w:val="0"/>
          <w:numId w:val="28"/>
        </w:numPr>
        <w:spacing w:line="360" w:lineRule="auto"/>
        <w:jc w:val="both"/>
      </w:pPr>
      <w:r w:rsidRPr="00BF213F">
        <w:rPr>
          <w:b/>
          <w:bCs/>
        </w:rPr>
        <w:t>User Registration and Authentication</w:t>
      </w:r>
    </w:p>
    <w:p w14:paraId="775639EE" w14:textId="77777777" w:rsidR="00BF213F" w:rsidRPr="00BF213F" w:rsidRDefault="00BF213F" w:rsidP="00F60ECD">
      <w:pPr>
        <w:numPr>
          <w:ilvl w:val="1"/>
          <w:numId w:val="28"/>
        </w:numPr>
        <w:spacing w:line="360" w:lineRule="auto"/>
        <w:jc w:val="both"/>
      </w:pPr>
      <w:r w:rsidRPr="00BF213F">
        <w:lastRenderedPageBreak/>
        <w:t>The system shall allow eligible voters to register securely.</w:t>
      </w:r>
    </w:p>
    <w:p w14:paraId="41F95433" w14:textId="77777777" w:rsidR="00BF213F" w:rsidRPr="00BF213F" w:rsidRDefault="00BF213F" w:rsidP="00F60ECD">
      <w:pPr>
        <w:numPr>
          <w:ilvl w:val="1"/>
          <w:numId w:val="28"/>
        </w:numPr>
        <w:spacing w:line="360" w:lineRule="auto"/>
        <w:jc w:val="both"/>
      </w:pPr>
      <w:r w:rsidRPr="00BF213F">
        <w:t>It shall authenticate users using secure credentials (e.g., voter ID, OTP, biometric verification).</w:t>
      </w:r>
    </w:p>
    <w:p w14:paraId="1520025F" w14:textId="77777777" w:rsidR="00BF213F" w:rsidRPr="00BF213F" w:rsidRDefault="00BF213F" w:rsidP="00F60ECD">
      <w:pPr>
        <w:numPr>
          <w:ilvl w:val="0"/>
          <w:numId w:val="28"/>
        </w:numPr>
        <w:spacing w:line="360" w:lineRule="auto"/>
        <w:jc w:val="both"/>
      </w:pPr>
      <w:r w:rsidRPr="00BF213F">
        <w:rPr>
          <w:b/>
          <w:bCs/>
        </w:rPr>
        <w:t>Ballot Casting</w:t>
      </w:r>
    </w:p>
    <w:p w14:paraId="0807A1D3" w14:textId="77777777" w:rsidR="00BF213F" w:rsidRPr="00BF213F" w:rsidRDefault="00BF213F" w:rsidP="00F60ECD">
      <w:pPr>
        <w:numPr>
          <w:ilvl w:val="1"/>
          <w:numId w:val="28"/>
        </w:numPr>
        <w:spacing w:line="360" w:lineRule="auto"/>
        <w:jc w:val="both"/>
      </w:pPr>
      <w:r w:rsidRPr="00BF213F">
        <w:t>The system shall allow authenticated voters to view their correct ballot and cast votes electronically.</w:t>
      </w:r>
    </w:p>
    <w:p w14:paraId="27D7CEAE" w14:textId="77777777" w:rsidR="00BF213F" w:rsidRPr="00BF213F" w:rsidRDefault="00BF213F" w:rsidP="00F60ECD">
      <w:pPr>
        <w:numPr>
          <w:ilvl w:val="1"/>
          <w:numId w:val="28"/>
        </w:numPr>
        <w:spacing w:line="360" w:lineRule="auto"/>
        <w:jc w:val="both"/>
      </w:pPr>
      <w:r w:rsidRPr="00BF213F">
        <w:t>It shall provide a confirmation page before vote submission.</w:t>
      </w:r>
    </w:p>
    <w:p w14:paraId="1D20B770" w14:textId="21DEEFC8" w:rsidR="00BF213F" w:rsidRPr="00BF213F" w:rsidRDefault="00BF213F" w:rsidP="00F60ECD">
      <w:pPr>
        <w:numPr>
          <w:ilvl w:val="0"/>
          <w:numId w:val="28"/>
        </w:numPr>
        <w:spacing w:line="360" w:lineRule="auto"/>
        <w:jc w:val="both"/>
      </w:pPr>
      <w:r w:rsidRPr="00BF213F">
        <w:rPr>
          <w:b/>
          <w:bCs/>
        </w:rPr>
        <w:t>Vote Encryption</w:t>
      </w:r>
    </w:p>
    <w:p w14:paraId="0B2A0F72" w14:textId="39CF1BA4" w:rsidR="00BF213F" w:rsidRPr="00BF213F" w:rsidRDefault="00BF213F" w:rsidP="00F60ECD">
      <w:pPr>
        <w:numPr>
          <w:ilvl w:val="1"/>
          <w:numId w:val="28"/>
        </w:numPr>
        <w:spacing w:line="360" w:lineRule="auto"/>
        <w:jc w:val="both"/>
      </w:pPr>
      <w:r w:rsidRPr="00BF213F">
        <w:t>The system shall encrypt all vote data to ensure confidentiality and integrity.</w:t>
      </w:r>
    </w:p>
    <w:p w14:paraId="679F2E07" w14:textId="77777777" w:rsidR="00BF213F" w:rsidRPr="00BF213F" w:rsidRDefault="00BF213F" w:rsidP="00F60ECD">
      <w:pPr>
        <w:numPr>
          <w:ilvl w:val="0"/>
          <w:numId w:val="28"/>
        </w:numPr>
        <w:spacing w:line="360" w:lineRule="auto"/>
        <w:jc w:val="both"/>
      </w:pPr>
      <w:r w:rsidRPr="00BF213F">
        <w:rPr>
          <w:b/>
          <w:bCs/>
        </w:rPr>
        <w:t>Vote Counting and Result Tallying</w:t>
      </w:r>
    </w:p>
    <w:p w14:paraId="60B5A36C" w14:textId="77777777" w:rsidR="00BF213F" w:rsidRPr="00BF213F" w:rsidRDefault="00BF213F" w:rsidP="00F60ECD">
      <w:pPr>
        <w:numPr>
          <w:ilvl w:val="1"/>
          <w:numId w:val="28"/>
        </w:numPr>
        <w:spacing w:line="360" w:lineRule="auto"/>
        <w:jc w:val="both"/>
      </w:pPr>
      <w:r w:rsidRPr="00BF213F">
        <w:t>The system shall automatically tally votes securely and in real-time.</w:t>
      </w:r>
    </w:p>
    <w:p w14:paraId="334B611E" w14:textId="77777777" w:rsidR="00BF213F" w:rsidRPr="00BF213F" w:rsidRDefault="00BF213F" w:rsidP="00F60ECD">
      <w:pPr>
        <w:numPr>
          <w:ilvl w:val="0"/>
          <w:numId w:val="28"/>
        </w:numPr>
        <w:spacing w:line="360" w:lineRule="auto"/>
        <w:jc w:val="both"/>
      </w:pPr>
      <w:r w:rsidRPr="00BF213F">
        <w:rPr>
          <w:b/>
          <w:bCs/>
        </w:rPr>
        <w:t>Admin Dashboard</w:t>
      </w:r>
    </w:p>
    <w:p w14:paraId="6DD9918A" w14:textId="77777777" w:rsidR="00BF213F" w:rsidRPr="00BF213F" w:rsidRDefault="00BF213F" w:rsidP="00F60ECD">
      <w:pPr>
        <w:numPr>
          <w:ilvl w:val="1"/>
          <w:numId w:val="28"/>
        </w:numPr>
        <w:spacing w:line="360" w:lineRule="auto"/>
        <w:jc w:val="both"/>
      </w:pPr>
      <w:r w:rsidRPr="00BF213F">
        <w:t>Election officials shall be able to manage the election setup, monitor participation, and view reports.</w:t>
      </w:r>
    </w:p>
    <w:p w14:paraId="4EB14C93" w14:textId="77777777" w:rsidR="00BF213F" w:rsidRPr="00BF213F" w:rsidRDefault="00BF213F" w:rsidP="00F60ECD">
      <w:pPr>
        <w:numPr>
          <w:ilvl w:val="0"/>
          <w:numId w:val="28"/>
        </w:numPr>
        <w:spacing w:line="360" w:lineRule="auto"/>
        <w:jc w:val="both"/>
      </w:pPr>
      <w:r w:rsidRPr="00BF213F">
        <w:rPr>
          <w:b/>
          <w:bCs/>
        </w:rPr>
        <w:t>Audit and Logging</w:t>
      </w:r>
    </w:p>
    <w:p w14:paraId="02D37D8C" w14:textId="77777777" w:rsidR="00BF213F" w:rsidRPr="00BF213F" w:rsidRDefault="00BF213F" w:rsidP="00F60ECD">
      <w:pPr>
        <w:numPr>
          <w:ilvl w:val="1"/>
          <w:numId w:val="28"/>
        </w:numPr>
        <w:spacing w:line="360" w:lineRule="auto"/>
        <w:jc w:val="both"/>
      </w:pPr>
      <w:r w:rsidRPr="00BF213F">
        <w:t>The system shall maintain a secure and tamper-proof log of all transactions for auditing purposes.</w:t>
      </w:r>
    </w:p>
    <w:p w14:paraId="068404AF" w14:textId="77777777" w:rsidR="00BF213F" w:rsidRPr="00BF213F" w:rsidRDefault="00BF213F" w:rsidP="00F60ECD">
      <w:pPr>
        <w:numPr>
          <w:ilvl w:val="0"/>
          <w:numId w:val="28"/>
        </w:numPr>
        <w:spacing w:line="360" w:lineRule="auto"/>
        <w:jc w:val="both"/>
      </w:pPr>
      <w:r w:rsidRPr="00BF213F">
        <w:rPr>
          <w:b/>
          <w:bCs/>
        </w:rPr>
        <w:t>Voter Receipt</w:t>
      </w:r>
    </w:p>
    <w:p w14:paraId="11B4501F" w14:textId="77777777" w:rsidR="00BF213F" w:rsidRPr="00BF213F" w:rsidRDefault="00BF213F" w:rsidP="00F60ECD">
      <w:pPr>
        <w:numPr>
          <w:ilvl w:val="1"/>
          <w:numId w:val="28"/>
        </w:numPr>
        <w:spacing w:line="360" w:lineRule="auto"/>
        <w:jc w:val="both"/>
      </w:pPr>
      <w:r w:rsidRPr="00BF213F">
        <w:t>The system shall provide an optional anonymous receipt confirming the vote was submitted.</w:t>
      </w:r>
    </w:p>
    <w:p w14:paraId="4D72759E" w14:textId="77777777" w:rsidR="00BF213F" w:rsidRPr="00BF213F" w:rsidRDefault="00BF213F" w:rsidP="001332FC">
      <w:pPr>
        <w:spacing w:line="360" w:lineRule="auto"/>
        <w:jc w:val="both"/>
        <w:rPr>
          <w:b/>
          <w:bCs/>
        </w:rPr>
      </w:pPr>
      <w:r w:rsidRPr="00BF213F">
        <w:rPr>
          <w:b/>
          <w:bCs/>
        </w:rPr>
        <w:t>2. Non-Functional Requirements</w:t>
      </w:r>
    </w:p>
    <w:p w14:paraId="3B16FA1D" w14:textId="77777777" w:rsidR="00BF213F" w:rsidRPr="00BF213F" w:rsidRDefault="00BF213F" w:rsidP="001332FC">
      <w:pPr>
        <w:spacing w:line="360" w:lineRule="auto"/>
        <w:jc w:val="both"/>
      </w:pPr>
      <w:r w:rsidRPr="00BF213F">
        <w:t>These define the quality attributes the system must possess to perform reliably and securely.</w:t>
      </w:r>
    </w:p>
    <w:p w14:paraId="7B86063E" w14:textId="77777777" w:rsidR="00BF213F" w:rsidRPr="00BF213F" w:rsidRDefault="00BF213F" w:rsidP="00F60ECD">
      <w:pPr>
        <w:numPr>
          <w:ilvl w:val="0"/>
          <w:numId w:val="29"/>
        </w:numPr>
        <w:spacing w:line="360" w:lineRule="auto"/>
        <w:jc w:val="both"/>
      </w:pPr>
      <w:r w:rsidRPr="00BF213F">
        <w:rPr>
          <w:b/>
          <w:bCs/>
        </w:rPr>
        <w:t>Security</w:t>
      </w:r>
    </w:p>
    <w:p w14:paraId="5FAA8550" w14:textId="77777777" w:rsidR="00BF213F" w:rsidRPr="00BF213F" w:rsidRDefault="00BF213F" w:rsidP="00F60ECD">
      <w:pPr>
        <w:numPr>
          <w:ilvl w:val="1"/>
          <w:numId w:val="29"/>
        </w:numPr>
        <w:spacing w:line="360" w:lineRule="auto"/>
        <w:jc w:val="both"/>
      </w:pPr>
      <w:r w:rsidRPr="00BF213F">
        <w:lastRenderedPageBreak/>
        <w:t>The system shall implement cybersecurity best practices such as encryption, intrusion detection, firewalls, and secure user sessions.</w:t>
      </w:r>
    </w:p>
    <w:p w14:paraId="2BC93398" w14:textId="77777777" w:rsidR="00BF213F" w:rsidRPr="00BF213F" w:rsidRDefault="00BF213F" w:rsidP="00F60ECD">
      <w:pPr>
        <w:numPr>
          <w:ilvl w:val="1"/>
          <w:numId w:val="29"/>
        </w:numPr>
        <w:spacing w:line="360" w:lineRule="auto"/>
        <w:jc w:val="both"/>
      </w:pPr>
      <w:r w:rsidRPr="00BF213F">
        <w:t>All data shall be protected using AES-256 encryption standards.</w:t>
      </w:r>
    </w:p>
    <w:p w14:paraId="60CD066A" w14:textId="77777777" w:rsidR="00BF213F" w:rsidRPr="00BF213F" w:rsidRDefault="00BF213F" w:rsidP="00F60ECD">
      <w:pPr>
        <w:numPr>
          <w:ilvl w:val="0"/>
          <w:numId w:val="29"/>
        </w:numPr>
        <w:spacing w:line="360" w:lineRule="auto"/>
        <w:jc w:val="both"/>
      </w:pPr>
      <w:r w:rsidRPr="00BF213F">
        <w:rPr>
          <w:b/>
          <w:bCs/>
        </w:rPr>
        <w:t>Accessibility</w:t>
      </w:r>
    </w:p>
    <w:p w14:paraId="347BF330" w14:textId="77777777" w:rsidR="00BF213F" w:rsidRPr="00BF213F" w:rsidRDefault="00BF213F" w:rsidP="00F60ECD">
      <w:pPr>
        <w:numPr>
          <w:ilvl w:val="1"/>
          <w:numId w:val="29"/>
        </w:numPr>
        <w:spacing w:line="360" w:lineRule="auto"/>
        <w:jc w:val="both"/>
      </w:pPr>
      <w:r w:rsidRPr="00BF213F">
        <w:t>The system shall be accessible on various devices (PCs, tablets, smartphones) and comply with WCAG 2.1 accessibility standards.</w:t>
      </w:r>
    </w:p>
    <w:p w14:paraId="122D5ABF" w14:textId="77777777" w:rsidR="00BF213F" w:rsidRPr="00BF213F" w:rsidRDefault="00BF213F" w:rsidP="00F60ECD">
      <w:pPr>
        <w:numPr>
          <w:ilvl w:val="1"/>
          <w:numId w:val="29"/>
        </w:numPr>
        <w:spacing w:line="360" w:lineRule="auto"/>
        <w:jc w:val="both"/>
      </w:pPr>
      <w:r w:rsidRPr="00BF213F">
        <w:t>It shall include multilingual support and options for users with disabilities.</w:t>
      </w:r>
    </w:p>
    <w:p w14:paraId="04364F45" w14:textId="77777777" w:rsidR="00BF213F" w:rsidRPr="00BF213F" w:rsidRDefault="00BF213F" w:rsidP="00F60ECD">
      <w:pPr>
        <w:pStyle w:val="ListParagraph"/>
        <w:numPr>
          <w:ilvl w:val="0"/>
          <w:numId w:val="29"/>
        </w:numPr>
        <w:spacing w:line="360" w:lineRule="auto"/>
        <w:jc w:val="both"/>
      </w:pPr>
      <w:r w:rsidRPr="001332FC">
        <w:rPr>
          <w:b/>
          <w:bCs/>
        </w:rPr>
        <w:t>Scalability</w:t>
      </w:r>
    </w:p>
    <w:p w14:paraId="328BB60D" w14:textId="77777777" w:rsidR="00BF213F" w:rsidRPr="00BF213F" w:rsidRDefault="00BF213F" w:rsidP="00F60ECD">
      <w:pPr>
        <w:numPr>
          <w:ilvl w:val="1"/>
          <w:numId w:val="29"/>
        </w:numPr>
        <w:spacing w:line="360" w:lineRule="auto"/>
        <w:jc w:val="both"/>
      </w:pPr>
      <w:r w:rsidRPr="00BF213F">
        <w:t>The system shall be capable of handling millions of users concurrently during peak voting hours.</w:t>
      </w:r>
    </w:p>
    <w:p w14:paraId="34D3DC1A" w14:textId="77777777" w:rsidR="00BF213F" w:rsidRPr="00BF213F" w:rsidRDefault="00BF213F" w:rsidP="00F60ECD">
      <w:pPr>
        <w:numPr>
          <w:ilvl w:val="0"/>
          <w:numId w:val="29"/>
        </w:numPr>
        <w:spacing w:line="360" w:lineRule="auto"/>
        <w:jc w:val="both"/>
      </w:pPr>
      <w:r w:rsidRPr="00BF213F">
        <w:rPr>
          <w:b/>
          <w:bCs/>
        </w:rPr>
        <w:t>Performance</w:t>
      </w:r>
    </w:p>
    <w:p w14:paraId="3EAFA0F2" w14:textId="77777777" w:rsidR="00BF213F" w:rsidRPr="00BF213F" w:rsidRDefault="00BF213F" w:rsidP="00F60ECD">
      <w:pPr>
        <w:numPr>
          <w:ilvl w:val="1"/>
          <w:numId w:val="29"/>
        </w:numPr>
        <w:spacing w:line="360" w:lineRule="auto"/>
        <w:jc w:val="both"/>
      </w:pPr>
      <w:r w:rsidRPr="00BF213F">
        <w:t>The system shall load all pages within 2 seconds and process vote submissions in real-time.</w:t>
      </w:r>
    </w:p>
    <w:p w14:paraId="72BE3309" w14:textId="77777777" w:rsidR="00BF213F" w:rsidRPr="00BF213F" w:rsidRDefault="00BF213F" w:rsidP="00F60ECD">
      <w:pPr>
        <w:numPr>
          <w:ilvl w:val="0"/>
          <w:numId w:val="29"/>
        </w:numPr>
        <w:spacing w:line="360" w:lineRule="auto"/>
        <w:jc w:val="both"/>
      </w:pPr>
      <w:r w:rsidRPr="00BF213F">
        <w:rPr>
          <w:b/>
          <w:bCs/>
        </w:rPr>
        <w:t>Availability</w:t>
      </w:r>
    </w:p>
    <w:p w14:paraId="05B8D948" w14:textId="77777777" w:rsidR="00BF213F" w:rsidRPr="00BF213F" w:rsidRDefault="00BF213F" w:rsidP="00F60ECD">
      <w:pPr>
        <w:numPr>
          <w:ilvl w:val="1"/>
          <w:numId w:val="29"/>
        </w:numPr>
        <w:spacing w:line="360" w:lineRule="auto"/>
        <w:jc w:val="both"/>
      </w:pPr>
      <w:r w:rsidRPr="00BF213F">
        <w:t>The system shall maintain 99.9% uptime during the election period.</w:t>
      </w:r>
    </w:p>
    <w:p w14:paraId="1F74601F" w14:textId="77777777" w:rsidR="00BF213F" w:rsidRPr="00BF213F" w:rsidRDefault="00BF213F" w:rsidP="00F60ECD">
      <w:pPr>
        <w:numPr>
          <w:ilvl w:val="0"/>
          <w:numId w:val="29"/>
        </w:numPr>
        <w:spacing w:line="360" w:lineRule="auto"/>
        <w:jc w:val="both"/>
      </w:pPr>
      <w:r w:rsidRPr="00BF213F">
        <w:rPr>
          <w:b/>
          <w:bCs/>
        </w:rPr>
        <w:t>Maintainability</w:t>
      </w:r>
    </w:p>
    <w:p w14:paraId="4E984B3F" w14:textId="77777777" w:rsidR="00BF213F" w:rsidRPr="00BF213F" w:rsidRDefault="00BF213F" w:rsidP="00F60ECD">
      <w:pPr>
        <w:numPr>
          <w:ilvl w:val="1"/>
          <w:numId w:val="29"/>
        </w:numPr>
        <w:spacing w:line="360" w:lineRule="auto"/>
        <w:jc w:val="both"/>
      </w:pPr>
      <w:r w:rsidRPr="00BF213F">
        <w:t>The codebase shall be modular and well-documented to allow easy updates and troubleshooting.</w:t>
      </w:r>
    </w:p>
    <w:p w14:paraId="438B7C63" w14:textId="77777777" w:rsidR="00BF213F" w:rsidRPr="00BF213F" w:rsidRDefault="00BF213F" w:rsidP="00F60ECD">
      <w:pPr>
        <w:numPr>
          <w:ilvl w:val="0"/>
          <w:numId w:val="29"/>
        </w:numPr>
        <w:spacing w:line="360" w:lineRule="auto"/>
        <w:jc w:val="both"/>
      </w:pPr>
      <w:r w:rsidRPr="00BF213F">
        <w:rPr>
          <w:b/>
          <w:bCs/>
        </w:rPr>
        <w:t>Usability</w:t>
      </w:r>
    </w:p>
    <w:p w14:paraId="592FCD43" w14:textId="77777777" w:rsidR="00BF213F" w:rsidRPr="00BF213F" w:rsidRDefault="00BF213F" w:rsidP="00F60ECD">
      <w:pPr>
        <w:numPr>
          <w:ilvl w:val="1"/>
          <w:numId w:val="29"/>
        </w:numPr>
        <w:spacing w:line="360" w:lineRule="auto"/>
        <w:jc w:val="both"/>
      </w:pPr>
      <w:r w:rsidRPr="00BF213F">
        <w:t>The interface shall be user-friendly, with a simple and intuitive voting process.</w:t>
      </w:r>
    </w:p>
    <w:p w14:paraId="19E26161" w14:textId="77777777" w:rsidR="00BF213F" w:rsidRPr="00BF213F" w:rsidRDefault="00BF213F" w:rsidP="001332FC">
      <w:pPr>
        <w:spacing w:line="360" w:lineRule="auto"/>
        <w:jc w:val="both"/>
      </w:pPr>
    </w:p>
    <w:p w14:paraId="5213D5DE" w14:textId="26305CA6" w:rsidR="00BF213F" w:rsidRPr="00BF213F" w:rsidRDefault="00BF213F" w:rsidP="001332FC">
      <w:pPr>
        <w:pStyle w:val="Heading2"/>
        <w:spacing w:line="360" w:lineRule="auto"/>
      </w:pPr>
      <w:bookmarkStart w:id="121" w:name="_Toc204529798"/>
      <w:r w:rsidRPr="00BF213F">
        <w:t>3.</w:t>
      </w:r>
      <w:r w:rsidR="00BF6D8D">
        <w:t>6</w:t>
      </w:r>
      <w:r w:rsidRPr="00BF213F">
        <w:t xml:space="preserve"> Logical Design</w:t>
      </w:r>
      <w:bookmarkEnd w:id="121"/>
    </w:p>
    <w:p w14:paraId="5E0088DA" w14:textId="77777777" w:rsidR="00BF213F" w:rsidRPr="00BF213F" w:rsidRDefault="00BF213F" w:rsidP="001332FC">
      <w:pPr>
        <w:spacing w:line="360" w:lineRule="auto"/>
        <w:jc w:val="both"/>
      </w:pPr>
      <w:r w:rsidRPr="00BF213F">
        <w:t xml:space="preserve">The Logical Design of the secure E-voting system defines how the system components interact to achieve its functionality without focusing on the physical implementation. It focuses on the </w:t>
      </w:r>
      <w:r w:rsidRPr="00BF213F">
        <w:lastRenderedPageBreak/>
        <w:t>structure of data, process flows, and relationships between different system entities from a conceptual level.</w:t>
      </w:r>
    </w:p>
    <w:p w14:paraId="558EFFEA" w14:textId="77777777" w:rsidR="00BF213F" w:rsidRPr="00BF213F" w:rsidRDefault="00BF213F" w:rsidP="001332FC">
      <w:pPr>
        <w:spacing w:line="360" w:lineRule="auto"/>
        <w:jc w:val="both"/>
      </w:pPr>
      <w:r w:rsidRPr="00BF213F">
        <w:t>Logical design includes:</w:t>
      </w:r>
    </w:p>
    <w:p w14:paraId="69FCA359" w14:textId="77777777" w:rsidR="00BF213F" w:rsidRPr="00BF213F" w:rsidRDefault="00BF213F" w:rsidP="00F60ECD">
      <w:pPr>
        <w:numPr>
          <w:ilvl w:val="0"/>
          <w:numId w:val="30"/>
        </w:numPr>
        <w:spacing w:line="360" w:lineRule="auto"/>
        <w:jc w:val="both"/>
      </w:pPr>
      <w:r w:rsidRPr="00BF213F">
        <w:t>Entity relationships between users (voters, admins), candidates, voting events, and ballots.</w:t>
      </w:r>
    </w:p>
    <w:p w14:paraId="1C138A64" w14:textId="77777777" w:rsidR="00BF213F" w:rsidRPr="00BF213F" w:rsidRDefault="00BF213F" w:rsidP="00F60ECD">
      <w:pPr>
        <w:numPr>
          <w:ilvl w:val="0"/>
          <w:numId w:val="30"/>
        </w:numPr>
        <w:spacing w:line="360" w:lineRule="auto"/>
        <w:jc w:val="both"/>
      </w:pPr>
      <w:r w:rsidRPr="00BF213F">
        <w:t>Process flow diagrams that show the journey of a voter from registration to casting a vote.</w:t>
      </w:r>
    </w:p>
    <w:p w14:paraId="34B0D7E0" w14:textId="77777777" w:rsidR="00BF213F" w:rsidRPr="00BF213F" w:rsidRDefault="00BF213F" w:rsidP="00F60ECD">
      <w:pPr>
        <w:numPr>
          <w:ilvl w:val="0"/>
          <w:numId w:val="30"/>
        </w:numPr>
        <w:spacing w:line="360" w:lineRule="auto"/>
        <w:jc w:val="both"/>
      </w:pPr>
      <w:r w:rsidRPr="00BF213F">
        <w:t>Validation rules for voter authentication, voting deadlines, and secure access control.</w:t>
      </w:r>
    </w:p>
    <w:p w14:paraId="7F567307" w14:textId="77777777" w:rsidR="00BF213F" w:rsidRPr="00BF213F" w:rsidRDefault="00BF213F" w:rsidP="00F60ECD">
      <w:pPr>
        <w:numPr>
          <w:ilvl w:val="0"/>
          <w:numId w:val="30"/>
        </w:numPr>
        <w:spacing w:line="360" w:lineRule="auto"/>
        <w:jc w:val="both"/>
      </w:pPr>
      <w:r w:rsidRPr="00BF213F">
        <w:t>User roles and permissions, ensuring that only authorized users can access sensitive functions (e.g., result viewing or admin controls).</w:t>
      </w:r>
    </w:p>
    <w:p w14:paraId="3287DEC3" w14:textId="77777777" w:rsidR="00BF213F" w:rsidRPr="00BF213F" w:rsidRDefault="00BF213F" w:rsidP="00F60ECD">
      <w:pPr>
        <w:numPr>
          <w:ilvl w:val="0"/>
          <w:numId w:val="30"/>
        </w:numPr>
        <w:spacing w:line="360" w:lineRule="auto"/>
        <w:jc w:val="both"/>
      </w:pPr>
      <w:r w:rsidRPr="00BF213F">
        <w:t>Data abstraction, where sensitive information like passwords or vote data is handled securely without showing implementation logic.</w:t>
      </w:r>
    </w:p>
    <w:p w14:paraId="2179A533" w14:textId="77777777" w:rsidR="00BF213F" w:rsidRPr="00BF213F" w:rsidRDefault="00BF213F" w:rsidP="001332FC">
      <w:pPr>
        <w:spacing w:line="360" w:lineRule="auto"/>
        <w:jc w:val="both"/>
      </w:pPr>
      <w:r w:rsidRPr="00BF213F">
        <w:t>This stage forms the foundation for the physical design by clearly outlining what the system should do, how data flows, and how users interact with the platform.</w:t>
      </w:r>
    </w:p>
    <w:p w14:paraId="2C0D77EC" w14:textId="612B1A72" w:rsidR="00BF213F" w:rsidRPr="007C1768" w:rsidRDefault="00BF213F" w:rsidP="001332FC">
      <w:pPr>
        <w:pStyle w:val="Heading3"/>
        <w:spacing w:line="360" w:lineRule="auto"/>
        <w:rPr>
          <w:i w:val="0"/>
          <w:iCs/>
        </w:rPr>
      </w:pPr>
      <w:bookmarkStart w:id="122" w:name="_Toc204529799"/>
      <w:r w:rsidRPr="007C1768">
        <w:rPr>
          <w:i w:val="0"/>
          <w:iCs/>
        </w:rPr>
        <w:t>3.</w:t>
      </w:r>
      <w:r w:rsidR="00BF6D8D">
        <w:rPr>
          <w:i w:val="0"/>
          <w:iCs/>
        </w:rPr>
        <w:t>6</w:t>
      </w:r>
      <w:r w:rsidRPr="007C1768">
        <w:rPr>
          <w:i w:val="0"/>
          <w:iCs/>
        </w:rPr>
        <w:t>.1 System Architecture (System Tiers and Components)</w:t>
      </w:r>
      <w:bookmarkEnd w:id="122"/>
      <w:r w:rsidRPr="007C1768">
        <w:rPr>
          <w:i w:val="0"/>
          <w:iCs/>
        </w:rPr>
        <w:t xml:space="preserve"> </w:t>
      </w:r>
    </w:p>
    <w:p w14:paraId="1BBE5248" w14:textId="77777777" w:rsidR="00BF213F" w:rsidRPr="00BF213F" w:rsidRDefault="00BF213F" w:rsidP="001332FC">
      <w:pPr>
        <w:spacing w:line="360" w:lineRule="auto"/>
        <w:jc w:val="both"/>
      </w:pPr>
      <w:r w:rsidRPr="00BF213F">
        <w:t>To ensure robustness, scalability, and maintainability, the secure E-voting system is designed using a Three-Tier Architecture. This architectural model separates the system into three independent layers:</w:t>
      </w:r>
    </w:p>
    <w:p w14:paraId="6F675AD0" w14:textId="77777777" w:rsidR="00BF213F" w:rsidRPr="00BF213F" w:rsidRDefault="00BF213F" w:rsidP="001332FC">
      <w:pPr>
        <w:spacing w:line="360" w:lineRule="auto"/>
        <w:jc w:val="both"/>
        <w:rPr>
          <w:b/>
          <w:bCs/>
        </w:rPr>
      </w:pPr>
      <w:r w:rsidRPr="00BF213F">
        <w:rPr>
          <w:b/>
          <w:bCs/>
        </w:rPr>
        <w:t>1. Presentation Tier (Client Layer)</w:t>
      </w:r>
    </w:p>
    <w:p w14:paraId="6B13C26A" w14:textId="77777777" w:rsidR="00BF213F" w:rsidRPr="00BF213F" w:rsidRDefault="00BF213F" w:rsidP="00F60ECD">
      <w:pPr>
        <w:numPr>
          <w:ilvl w:val="0"/>
          <w:numId w:val="31"/>
        </w:numPr>
        <w:spacing w:line="360" w:lineRule="auto"/>
        <w:jc w:val="both"/>
      </w:pPr>
      <w:r w:rsidRPr="00BF213F">
        <w:rPr>
          <w:b/>
          <w:bCs/>
        </w:rPr>
        <w:t>Description</w:t>
      </w:r>
      <w:r w:rsidRPr="00BF213F">
        <w:t>: This is the user interface where voters, administrators, and other stakeholders interact with the system.</w:t>
      </w:r>
    </w:p>
    <w:p w14:paraId="7016493A" w14:textId="77777777" w:rsidR="00BF213F" w:rsidRPr="00BF213F" w:rsidRDefault="00BF213F" w:rsidP="00F60ECD">
      <w:pPr>
        <w:numPr>
          <w:ilvl w:val="0"/>
          <w:numId w:val="31"/>
        </w:numPr>
        <w:spacing w:line="360" w:lineRule="auto"/>
        <w:jc w:val="both"/>
      </w:pPr>
      <w:r w:rsidRPr="00BF213F">
        <w:rPr>
          <w:b/>
          <w:bCs/>
        </w:rPr>
        <w:t>Technologies</w:t>
      </w:r>
      <w:r w:rsidRPr="00BF213F">
        <w:t>: HTML, CSS, JavaScript, Bootstrap, or modern frontend frameworks (like React or Angular).</w:t>
      </w:r>
    </w:p>
    <w:p w14:paraId="2204257E" w14:textId="77777777" w:rsidR="00BF213F" w:rsidRPr="00BF213F" w:rsidRDefault="00BF213F" w:rsidP="00F60ECD">
      <w:pPr>
        <w:numPr>
          <w:ilvl w:val="0"/>
          <w:numId w:val="31"/>
        </w:numPr>
        <w:spacing w:line="360" w:lineRule="auto"/>
        <w:jc w:val="both"/>
      </w:pPr>
      <w:r w:rsidRPr="00BF213F">
        <w:rPr>
          <w:b/>
          <w:bCs/>
        </w:rPr>
        <w:t>Features</w:t>
      </w:r>
      <w:r w:rsidRPr="00BF213F">
        <w:t>:</w:t>
      </w:r>
    </w:p>
    <w:p w14:paraId="141F0A26" w14:textId="77777777" w:rsidR="00BF213F" w:rsidRPr="00BF213F" w:rsidRDefault="00BF213F" w:rsidP="00F60ECD">
      <w:pPr>
        <w:numPr>
          <w:ilvl w:val="1"/>
          <w:numId w:val="31"/>
        </w:numPr>
        <w:spacing w:line="360" w:lineRule="auto"/>
        <w:jc w:val="both"/>
      </w:pPr>
      <w:r w:rsidRPr="00BF213F">
        <w:t>User-friendly web interface for ease of voting.</w:t>
      </w:r>
    </w:p>
    <w:p w14:paraId="05D51033" w14:textId="77777777" w:rsidR="00BF213F" w:rsidRPr="00BF213F" w:rsidRDefault="00BF213F" w:rsidP="00F60ECD">
      <w:pPr>
        <w:numPr>
          <w:ilvl w:val="1"/>
          <w:numId w:val="31"/>
        </w:numPr>
        <w:spacing w:line="360" w:lineRule="auto"/>
        <w:jc w:val="both"/>
      </w:pPr>
      <w:r w:rsidRPr="00BF213F">
        <w:t>Responsive design for accessibility on mobile and desktop.</w:t>
      </w:r>
    </w:p>
    <w:p w14:paraId="59DB3770" w14:textId="77777777" w:rsidR="00BF213F" w:rsidRPr="00BF213F" w:rsidRDefault="00BF213F" w:rsidP="00F60ECD">
      <w:pPr>
        <w:numPr>
          <w:ilvl w:val="1"/>
          <w:numId w:val="31"/>
        </w:numPr>
        <w:spacing w:line="360" w:lineRule="auto"/>
        <w:jc w:val="both"/>
      </w:pPr>
      <w:r w:rsidRPr="00BF213F">
        <w:lastRenderedPageBreak/>
        <w:t>Secure login pages, forms for registration and voting.</w:t>
      </w:r>
    </w:p>
    <w:p w14:paraId="49D7E823" w14:textId="77777777" w:rsidR="00BF213F" w:rsidRPr="00BF213F" w:rsidRDefault="00BF213F" w:rsidP="001332FC">
      <w:pPr>
        <w:spacing w:line="360" w:lineRule="auto"/>
        <w:jc w:val="both"/>
        <w:rPr>
          <w:b/>
          <w:bCs/>
        </w:rPr>
      </w:pPr>
      <w:r w:rsidRPr="00BF213F">
        <w:rPr>
          <w:b/>
          <w:bCs/>
        </w:rPr>
        <w:t>2. Application Tier (Logic/Business Layer)</w:t>
      </w:r>
    </w:p>
    <w:p w14:paraId="7AF15563" w14:textId="77777777" w:rsidR="00BF213F" w:rsidRPr="00BF213F" w:rsidRDefault="00BF213F" w:rsidP="00F60ECD">
      <w:pPr>
        <w:numPr>
          <w:ilvl w:val="0"/>
          <w:numId w:val="32"/>
        </w:numPr>
        <w:spacing w:line="360" w:lineRule="auto"/>
        <w:jc w:val="both"/>
      </w:pPr>
      <w:r w:rsidRPr="00BF213F">
        <w:rPr>
          <w:b/>
          <w:bCs/>
        </w:rPr>
        <w:t>Description</w:t>
      </w:r>
      <w:r w:rsidRPr="00BF213F">
        <w:t>: This layer contains the business logic of the application. It handles processes such as user authentication, vote processing, encryption, validation, and result computation.</w:t>
      </w:r>
    </w:p>
    <w:p w14:paraId="1765AC88" w14:textId="77777777" w:rsidR="00BF213F" w:rsidRPr="00BF213F" w:rsidRDefault="00BF213F" w:rsidP="00F60ECD">
      <w:pPr>
        <w:numPr>
          <w:ilvl w:val="0"/>
          <w:numId w:val="32"/>
        </w:numPr>
        <w:spacing w:line="360" w:lineRule="auto"/>
        <w:jc w:val="both"/>
      </w:pPr>
      <w:r w:rsidRPr="00BF213F">
        <w:rPr>
          <w:b/>
          <w:bCs/>
        </w:rPr>
        <w:t>Technologies</w:t>
      </w:r>
      <w:r w:rsidRPr="00BF213F">
        <w:t>: Backend frameworks like Node.js, Django, Laravel, or Spring Boot.</w:t>
      </w:r>
    </w:p>
    <w:p w14:paraId="329890BC" w14:textId="77777777" w:rsidR="00BF213F" w:rsidRPr="00BF213F" w:rsidRDefault="00BF213F" w:rsidP="00F60ECD">
      <w:pPr>
        <w:numPr>
          <w:ilvl w:val="0"/>
          <w:numId w:val="32"/>
        </w:numPr>
        <w:spacing w:line="360" w:lineRule="auto"/>
        <w:jc w:val="both"/>
      </w:pPr>
      <w:r w:rsidRPr="00BF213F">
        <w:rPr>
          <w:b/>
          <w:bCs/>
        </w:rPr>
        <w:t>Features</w:t>
      </w:r>
      <w:r w:rsidRPr="00BF213F">
        <w:t>:</w:t>
      </w:r>
    </w:p>
    <w:p w14:paraId="21F54009" w14:textId="77777777" w:rsidR="00BF213F" w:rsidRPr="00BF213F" w:rsidRDefault="00BF213F" w:rsidP="00F60ECD">
      <w:pPr>
        <w:numPr>
          <w:ilvl w:val="1"/>
          <w:numId w:val="32"/>
        </w:numPr>
        <w:spacing w:line="360" w:lineRule="auto"/>
        <w:jc w:val="both"/>
      </w:pPr>
      <w:r w:rsidRPr="00BF213F">
        <w:t>Secure APIs to handle vote submissions and authentication.</w:t>
      </w:r>
    </w:p>
    <w:p w14:paraId="58A65489" w14:textId="77777777" w:rsidR="00BF213F" w:rsidRPr="00BF213F" w:rsidRDefault="00BF213F" w:rsidP="00F60ECD">
      <w:pPr>
        <w:numPr>
          <w:ilvl w:val="1"/>
          <w:numId w:val="32"/>
        </w:numPr>
        <w:spacing w:line="360" w:lineRule="auto"/>
        <w:jc w:val="both"/>
      </w:pPr>
      <w:r w:rsidRPr="00BF213F">
        <w:t>Vote encryption before storage or transmission.</w:t>
      </w:r>
    </w:p>
    <w:p w14:paraId="0005FF9D" w14:textId="77777777" w:rsidR="00BF213F" w:rsidRPr="00BF213F" w:rsidRDefault="00BF213F" w:rsidP="00F60ECD">
      <w:pPr>
        <w:numPr>
          <w:ilvl w:val="1"/>
          <w:numId w:val="32"/>
        </w:numPr>
        <w:spacing w:line="360" w:lineRule="auto"/>
        <w:jc w:val="both"/>
      </w:pPr>
      <w:r w:rsidRPr="00BF213F">
        <w:t>Session management, input validation, and error handling.</w:t>
      </w:r>
    </w:p>
    <w:p w14:paraId="012BD679" w14:textId="77777777" w:rsidR="00BF213F" w:rsidRPr="00BF213F" w:rsidRDefault="00BF213F" w:rsidP="00F60ECD">
      <w:pPr>
        <w:numPr>
          <w:ilvl w:val="1"/>
          <w:numId w:val="32"/>
        </w:numPr>
        <w:spacing w:line="360" w:lineRule="auto"/>
        <w:jc w:val="both"/>
      </w:pPr>
      <w:r w:rsidRPr="00BF213F">
        <w:t>Access control for different system roles.</w:t>
      </w:r>
    </w:p>
    <w:p w14:paraId="79B15BA9" w14:textId="77777777" w:rsidR="00BF213F" w:rsidRPr="00BF213F" w:rsidRDefault="00BF213F" w:rsidP="001332FC">
      <w:pPr>
        <w:spacing w:line="360" w:lineRule="auto"/>
        <w:jc w:val="both"/>
        <w:rPr>
          <w:b/>
          <w:bCs/>
        </w:rPr>
      </w:pPr>
      <w:r w:rsidRPr="00BF213F">
        <w:rPr>
          <w:b/>
          <w:bCs/>
        </w:rPr>
        <w:t>3. Data Tier (Database Layer)</w:t>
      </w:r>
    </w:p>
    <w:p w14:paraId="24164908" w14:textId="77777777" w:rsidR="00BF213F" w:rsidRPr="00BF213F" w:rsidRDefault="00BF213F" w:rsidP="00F60ECD">
      <w:pPr>
        <w:numPr>
          <w:ilvl w:val="0"/>
          <w:numId w:val="33"/>
        </w:numPr>
        <w:spacing w:line="360" w:lineRule="auto"/>
        <w:jc w:val="both"/>
      </w:pPr>
      <w:r w:rsidRPr="00BF213F">
        <w:rPr>
          <w:b/>
          <w:bCs/>
        </w:rPr>
        <w:t>Description</w:t>
      </w:r>
      <w:r w:rsidRPr="00BF213F">
        <w:t>: The data layer stores all persistent information such as user data, encrypted votes, logs, and election results.</w:t>
      </w:r>
    </w:p>
    <w:p w14:paraId="05FC6D7C" w14:textId="0896BCED" w:rsidR="00BF213F" w:rsidRPr="00BF213F" w:rsidRDefault="00BF213F" w:rsidP="00F60ECD">
      <w:pPr>
        <w:numPr>
          <w:ilvl w:val="0"/>
          <w:numId w:val="33"/>
        </w:numPr>
        <w:spacing w:line="360" w:lineRule="auto"/>
        <w:jc w:val="both"/>
      </w:pPr>
      <w:r w:rsidRPr="00BF213F">
        <w:rPr>
          <w:b/>
          <w:bCs/>
        </w:rPr>
        <w:t>Technologies</w:t>
      </w:r>
      <w:r w:rsidRPr="00BF213F">
        <w:t>:</w:t>
      </w:r>
      <w:r w:rsidR="00660D8B">
        <w:t xml:space="preserve"> </w:t>
      </w:r>
      <w:r w:rsidRPr="00BF213F">
        <w:t>SQL</w:t>
      </w:r>
      <w:r w:rsidR="00660D8B">
        <w:t>ite.</w:t>
      </w:r>
    </w:p>
    <w:p w14:paraId="7C1DCBC1" w14:textId="77777777" w:rsidR="00BF213F" w:rsidRPr="00BF213F" w:rsidRDefault="00BF213F" w:rsidP="00F60ECD">
      <w:pPr>
        <w:pStyle w:val="ListParagraph"/>
        <w:numPr>
          <w:ilvl w:val="0"/>
          <w:numId w:val="33"/>
        </w:numPr>
        <w:spacing w:line="360" w:lineRule="auto"/>
        <w:jc w:val="both"/>
      </w:pPr>
      <w:r w:rsidRPr="007C1768">
        <w:rPr>
          <w:b/>
          <w:bCs/>
        </w:rPr>
        <w:t>Features</w:t>
      </w:r>
      <w:r w:rsidRPr="00BF213F">
        <w:t>:</w:t>
      </w:r>
    </w:p>
    <w:p w14:paraId="1E1EAA32" w14:textId="77777777" w:rsidR="00BF213F" w:rsidRPr="00BF213F" w:rsidRDefault="00BF213F" w:rsidP="00F60ECD">
      <w:pPr>
        <w:numPr>
          <w:ilvl w:val="1"/>
          <w:numId w:val="33"/>
        </w:numPr>
        <w:spacing w:line="360" w:lineRule="auto"/>
        <w:jc w:val="both"/>
      </w:pPr>
      <w:r w:rsidRPr="00BF213F">
        <w:t>Encrypted storage of votes and sensitive information.</w:t>
      </w:r>
    </w:p>
    <w:p w14:paraId="1973F60A" w14:textId="77777777" w:rsidR="00BF213F" w:rsidRPr="00BF213F" w:rsidRDefault="00BF213F" w:rsidP="00F60ECD">
      <w:pPr>
        <w:numPr>
          <w:ilvl w:val="1"/>
          <w:numId w:val="33"/>
        </w:numPr>
        <w:spacing w:line="360" w:lineRule="auto"/>
        <w:jc w:val="both"/>
      </w:pPr>
      <w:r w:rsidRPr="00BF213F">
        <w:t>Backup and recovery mechanisms.</w:t>
      </w:r>
    </w:p>
    <w:p w14:paraId="10B2A81D" w14:textId="77777777" w:rsidR="00BF213F" w:rsidRPr="00BF213F" w:rsidRDefault="00BF213F" w:rsidP="00F60ECD">
      <w:pPr>
        <w:numPr>
          <w:ilvl w:val="1"/>
          <w:numId w:val="33"/>
        </w:numPr>
        <w:spacing w:line="360" w:lineRule="auto"/>
        <w:jc w:val="both"/>
      </w:pPr>
      <w:r w:rsidRPr="00BF213F">
        <w:t>Logs of all transactions for audit and traceability.</w:t>
      </w:r>
    </w:p>
    <w:p w14:paraId="30E82924" w14:textId="77777777" w:rsidR="00BF213F" w:rsidRPr="00BF213F" w:rsidRDefault="00BF213F" w:rsidP="00F60ECD">
      <w:pPr>
        <w:numPr>
          <w:ilvl w:val="1"/>
          <w:numId w:val="33"/>
        </w:numPr>
        <w:spacing w:line="360" w:lineRule="auto"/>
        <w:jc w:val="both"/>
      </w:pPr>
      <w:r w:rsidRPr="00BF213F">
        <w:t>Read/write access controlled strictly via application layer.</w:t>
      </w:r>
    </w:p>
    <w:p w14:paraId="2CF01119" w14:textId="77777777" w:rsidR="007C1768" w:rsidRDefault="00BF213F" w:rsidP="007C1768">
      <w:pPr>
        <w:keepNext/>
        <w:spacing w:line="360" w:lineRule="auto"/>
        <w:jc w:val="both"/>
      </w:pPr>
      <w:r w:rsidRPr="00BF213F">
        <w:rPr>
          <w:noProof/>
        </w:rPr>
        <w:lastRenderedPageBreak/>
        <w:drawing>
          <wp:inline distT="0" distB="0" distL="0" distR="0" wp14:anchorId="4D7FBA0C" wp14:editId="38113294">
            <wp:extent cx="5943600" cy="40703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5943600" cy="4070350"/>
                    </a:xfrm>
                    <a:prstGeom prst="rect">
                      <a:avLst/>
                    </a:prstGeom>
                  </pic:spPr>
                </pic:pic>
              </a:graphicData>
            </a:graphic>
          </wp:inline>
        </w:drawing>
      </w:r>
    </w:p>
    <w:p w14:paraId="557F244A" w14:textId="0981C00A" w:rsidR="00BF213F" w:rsidRPr="00BF213F" w:rsidRDefault="007C1768" w:rsidP="007C1768">
      <w:pPr>
        <w:pStyle w:val="Caption"/>
        <w:jc w:val="both"/>
        <w:rPr>
          <w:color w:val="auto"/>
          <w:sz w:val="24"/>
          <w:szCs w:val="24"/>
        </w:rPr>
      </w:pPr>
      <w:bookmarkStart w:id="123" w:name="_Toc204529875"/>
      <w:r w:rsidRPr="007C1768">
        <w:rPr>
          <w:color w:val="auto"/>
          <w:sz w:val="24"/>
          <w:szCs w:val="24"/>
        </w:rPr>
        <w:t xml:space="preserve">Figure </w:t>
      </w:r>
      <w:r w:rsidRPr="007C1768">
        <w:rPr>
          <w:color w:val="auto"/>
          <w:sz w:val="24"/>
          <w:szCs w:val="24"/>
        </w:rPr>
        <w:fldChar w:fldCharType="begin"/>
      </w:r>
      <w:r w:rsidRPr="007C1768">
        <w:rPr>
          <w:color w:val="auto"/>
          <w:sz w:val="24"/>
          <w:szCs w:val="24"/>
        </w:rPr>
        <w:instrText xml:space="preserve"> SEQ Figure \* ARABIC </w:instrText>
      </w:r>
      <w:r w:rsidRPr="007C1768">
        <w:rPr>
          <w:color w:val="auto"/>
          <w:sz w:val="24"/>
          <w:szCs w:val="24"/>
        </w:rPr>
        <w:fldChar w:fldCharType="separate"/>
      </w:r>
      <w:r w:rsidR="00815654">
        <w:rPr>
          <w:noProof/>
          <w:color w:val="auto"/>
          <w:sz w:val="24"/>
          <w:szCs w:val="24"/>
        </w:rPr>
        <w:t>13</w:t>
      </w:r>
      <w:r w:rsidRPr="007C1768">
        <w:rPr>
          <w:color w:val="auto"/>
          <w:sz w:val="24"/>
          <w:szCs w:val="24"/>
        </w:rPr>
        <w:fldChar w:fldCharType="end"/>
      </w:r>
      <w:r w:rsidRPr="007C1768">
        <w:rPr>
          <w:color w:val="auto"/>
          <w:sz w:val="24"/>
          <w:szCs w:val="24"/>
        </w:rPr>
        <w:t>:System Architecture Diagram</w:t>
      </w:r>
      <w:bookmarkEnd w:id="123"/>
    </w:p>
    <w:p w14:paraId="5EE150D6" w14:textId="6B3A381C" w:rsidR="00BF213F" w:rsidRPr="007C1768" w:rsidRDefault="00BF213F" w:rsidP="001332FC">
      <w:pPr>
        <w:pStyle w:val="Heading3"/>
        <w:spacing w:line="360" w:lineRule="auto"/>
        <w:rPr>
          <w:i w:val="0"/>
          <w:iCs/>
        </w:rPr>
      </w:pPr>
      <w:bookmarkStart w:id="124" w:name="_Toc204529800"/>
      <w:r w:rsidRPr="007C1768">
        <w:rPr>
          <w:i w:val="0"/>
          <w:iCs/>
        </w:rPr>
        <w:t>3.</w:t>
      </w:r>
      <w:r w:rsidR="00BF6D8D">
        <w:rPr>
          <w:i w:val="0"/>
          <w:iCs/>
        </w:rPr>
        <w:t>6</w:t>
      </w:r>
      <w:r w:rsidRPr="007C1768">
        <w:rPr>
          <w:i w:val="0"/>
          <w:iCs/>
        </w:rPr>
        <w:t>.2 Class Diagram (Data Organization and Relationships)</w:t>
      </w:r>
      <w:bookmarkEnd w:id="124"/>
    </w:p>
    <w:p w14:paraId="04E71835" w14:textId="77777777" w:rsidR="00BF213F" w:rsidRPr="00BF213F" w:rsidRDefault="00BF213F" w:rsidP="001332FC">
      <w:pPr>
        <w:spacing w:line="360" w:lineRule="auto"/>
        <w:jc w:val="both"/>
      </w:pPr>
      <w:r w:rsidRPr="00BF213F">
        <w:t xml:space="preserve">A class diagram is one of the fundamental diagrams in object-oriented system design. It provides a blueprint of the system's structure by showing the system’s classes, their attributes, methods (behaviors), and the relationships among objects. </w:t>
      </w:r>
    </w:p>
    <w:p w14:paraId="30986366" w14:textId="77777777" w:rsidR="00BF213F" w:rsidRPr="00BF213F" w:rsidRDefault="00BF213F" w:rsidP="001332FC">
      <w:pPr>
        <w:spacing w:line="360" w:lineRule="auto"/>
        <w:jc w:val="both"/>
        <w:rPr>
          <w:b/>
          <w:bCs/>
        </w:rPr>
      </w:pPr>
      <w:r w:rsidRPr="00BF213F">
        <w:rPr>
          <w:b/>
          <w:bCs/>
        </w:rPr>
        <w:t>Key Components in the Class Diagram</w:t>
      </w:r>
    </w:p>
    <w:p w14:paraId="612A1818" w14:textId="77777777" w:rsidR="00BF213F" w:rsidRPr="00BF213F" w:rsidRDefault="00BF213F" w:rsidP="00F60ECD">
      <w:pPr>
        <w:numPr>
          <w:ilvl w:val="0"/>
          <w:numId w:val="35"/>
        </w:numPr>
        <w:spacing w:line="360" w:lineRule="auto"/>
        <w:jc w:val="both"/>
      </w:pPr>
      <w:r w:rsidRPr="00BF213F">
        <w:t>Class: Represents an entity with attributes (data) and operations (functions or methods).</w:t>
      </w:r>
    </w:p>
    <w:p w14:paraId="26EB3AF8" w14:textId="77777777" w:rsidR="00BF213F" w:rsidRPr="00BF213F" w:rsidRDefault="00BF213F" w:rsidP="00F60ECD">
      <w:pPr>
        <w:numPr>
          <w:ilvl w:val="0"/>
          <w:numId w:val="35"/>
        </w:numPr>
        <w:spacing w:line="360" w:lineRule="auto"/>
        <w:jc w:val="both"/>
      </w:pPr>
      <w:r w:rsidRPr="00BF213F">
        <w:t>Attributes: Define the properties or data stored within each class.</w:t>
      </w:r>
    </w:p>
    <w:p w14:paraId="2942054D" w14:textId="77777777" w:rsidR="00BF213F" w:rsidRPr="00BF213F" w:rsidRDefault="00BF213F" w:rsidP="00F60ECD">
      <w:pPr>
        <w:numPr>
          <w:ilvl w:val="0"/>
          <w:numId w:val="35"/>
        </w:numPr>
        <w:spacing w:line="360" w:lineRule="auto"/>
        <w:jc w:val="both"/>
      </w:pPr>
      <w:r w:rsidRPr="00BF213F">
        <w:t>Methods: Functions that define the behavior of the class.</w:t>
      </w:r>
    </w:p>
    <w:p w14:paraId="64D22034" w14:textId="77777777" w:rsidR="00BF213F" w:rsidRPr="00BF213F" w:rsidRDefault="00BF213F" w:rsidP="00F60ECD">
      <w:pPr>
        <w:numPr>
          <w:ilvl w:val="0"/>
          <w:numId w:val="35"/>
        </w:numPr>
        <w:spacing w:line="360" w:lineRule="auto"/>
        <w:jc w:val="both"/>
      </w:pPr>
      <w:r w:rsidRPr="00BF213F">
        <w:t>Relationships:</w:t>
      </w:r>
    </w:p>
    <w:p w14:paraId="6C2A64CC" w14:textId="77777777" w:rsidR="00BF213F" w:rsidRPr="00BF213F" w:rsidRDefault="00BF213F" w:rsidP="00F60ECD">
      <w:pPr>
        <w:numPr>
          <w:ilvl w:val="1"/>
          <w:numId w:val="35"/>
        </w:numPr>
        <w:spacing w:line="360" w:lineRule="auto"/>
        <w:jc w:val="both"/>
      </w:pPr>
      <w:r w:rsidRPr="00BF213F">
        <w:t>Association: A relationship between two classes.</w:t>
      </w:r>
    </w:p>
    <w:p w14:paraId="3169D441" w14:textId="77777777" w:rsidR="00BF213F" w:rsidRPr="00BF213F" w:rsidRDefault="00BF213F" w:rsidP="00F60ECD">
      <w:pPr>
        <w:numPr>
          <w:ilvl w:val="1"/>
          <w:numId w:val="35"/>
        </w:numPr>
        <w:spacing w:line="360" w:lineRule="auto"/>
        <w:jc w:val="both"/>
      </w:pPr>
      <w:r w:rsidRPr="00BF213F">
        <w:t>Aggregation/Composition: A whole-part relationship.</w:t>
      </w:r>
    </w:p>
    <w:p w14:paraId="44009C0D" w14:textId="77777777" w:rsidR="00BF213F" w:rsidRPr="00BF213F" w:rsidRDefault="00BF213F" w:rsidP="00F60ECD">
      <w:pPr>
        <w:numPr>
          <w:ilvl w:val="1"/>
          <w:numId w:val="35"/>
        </w:numPr>
        <w:spacing w:line="360" w:lineRule="auto"/>
        <w:jc w:val="both"/>
      </w:pPr>
      <w:r w:rsidRPr="00BF213F">
        <w:lastRenderedPageBreak/>
        <w:t>Inheritance: Represents a hierarchy between a superclass and subclasses.</w:t>
      </w:r>
    </w:p>
    <w:p w14:paraId="5ED28E13" w14:textId="77777777" w:rsidR="00BF213F" w:rsidRPr="00BF213F" w:rsidRDefault="00BF213F" w:rsidP="001332FC">
      <w:pPr>
        <w:spacing w:line="360" w:lineRule="auto"/>
        <w:jc w:val="both"/>
        <w:rPr>
          <w:b/>
          <w:bCs/>
        </w:rPr>
      </w:pPr>
      <w:r w:rsidRPr="00BF213F">
        <w:rPr>
          <w:b/>
          <w:bCs/>
        </w:rPr>
        <w:t>Relationships Between Classes</w:t>
      </w:r>
    </w:p>
    <w:p w14:paraId="4EA1667D" w14:textId="77777777" w:rsidR="00BF213F" w:rsidRPr="00BF213F" w:rsidRDefault="00BF213F" w:rsidP="00F60ECD">
      <w:pPr>
        <w:numPr>
          <w:ilvl w:val="0"/>
          <w:numId w:val="34"/>
        </w:numPr>
        <w:spacing w:line="360" w:lineRule="auto"/>
        <w:jc w:val="both"/>
      </w:pPr>
      <w:r w:rsidRPr="00BF213F">
        <w:t>A Voter can cast one Vote (One-to-One).</w:t>
      </w:r>
    </w:p>
    <w:p w14:paraId="20E59F5B" w14:textId="77777777" w:rsidR="00BF213F" w:rsidRPr="00BF213F" w:rsidRDefault="00BF213F" w:rsidP="00F60ECD">
      <w:pPr>
        <w:numPr>
          <w:ilvl w:val="0"/>
          <w:numId w:val="34"/>
        </w:numPr>
        <w:spacing w:line="360" w:lineRule="auto"/>
        <w:jc w:val="both"/>
      </w:pPr>
      <w:r w:rsidRPr="00BF213F">
        <w:t>A Candidate can receive many Votes (One-to-Many).</w:t>
      </w:r>
    </w:p>
    <w:p w14:paraId="241F26A6" w14:textId="77777777" w:rsidR="00BF213F" w:rsidRPr="00BF213F" w:rsidRDefault="00BF213F" w:rsidP="00F60ECD">
      <w:pPr>
        <w:numPr>
          <w:ilvl w:val="0"/>
          <w:numId w:val="34"/>
        </w:numPr>
        <w:spacing w:line="360" w:lineRule="auto"/>
        <w:jc w:val="both"/>
      </w:pPr>
      <w:r w:rsidRPr="00BF213F">
        <w:t>An Admin manages multiple Elections (One-to-Many).</w:t>
      </w:r>
    </w:p>
    <w:p w14:paraId="5A1A77CF" w14:textId="77777777" w:rsidR="00BF213F" w:rsidRPr="00BF213F" w:rsidRDefault="00BF213F" w:rsidP="00F60ECD">
      <w:pPr>
        <w:numPr>
          <w:ilvl w:val="0"/>
          <w:numId w:val="34"/>
        </w:numPr>
        <w:spacing w:line="360" w:lineRule="auto"/>
        <w:jc w:val="both"/>
      </w:pPr>
      <w:r w:rsidRPr="00BF213F">
        <w:t>An Election includes multiple Candidates (One-to-Many).</w:t>
      </w:r>
    </w:p>
    <w:p w14:paraId="4473214E" w14:textId="77777777" w:rsidR="00BF213F" w:rsidRPr="00BF213F" w:rsidRDefault="00BF213F" w:rsidP="00F60ECD">
      <w:pPr>
        <w:numPr>
          <w:ilvl w:val="0"/>
          <w:numId w:val="34"/>
        </w:numPr>
        <w:spacing w:line="360" w:lineRule="auto"/>
        <w:jc w:val="both"/>
      </w:pPr>
      <w:r w:rsidRPr="00BF213F">
        <w:t xml:space="preserve">Every vote is logged in </w:t>
      </w:r>
      <w:proofErr w:type="spellStart"/>
      <w:r w:rsidRPr="00BF213F">
        <w:t>AuditLog</w:t>
      </w:r>
      <w:proofErr w:type="spellEnd"/>
      <w:r w:rsidRPr="00BF213F">
        <w:t xml:space="preserve"> for transparency (One-to-One or One-to-Many depending on granularity).</w:t>
      </w:r>
    </w:p>
    <w:p w14:paraId="64C51044" w14:textId="77777777" w:rsidR="007C1768" w:rsidRDefault="00BF213F" w:rsidP="007C1768">
      <w:pPr>
        <w:keepNext/>
        <w:spacing w:line="360" w:lineRule="auto"/>
        <w:jc w:val="both"/>
      </w:pPr>
      <w:r w:rsidRPr="00BF213F">
        <w:rPr>
          <w:noProof/>
        </w:rPr>
        <w:drawing>
          <wp:inline distT="0" distB="0" distL="0" distR="0" wp14:anchorId="06CE37E7" wp14:editId="30434E1E">
            <wp:extent cx="5943600" cy="41948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5943600" cy="4194810"/>
                    </a:xfrm>
                    <a:prstGeom prst="rect">
                      <a:avLst/>
                    </a:prstGeom>
                  </pic:spPr>
                </pic:pic>
              </a:graphicData>
            </a:graphic>
          </wp:inline>
        </w:drawing>
      </w:r>
    </w:p>
    <w:p w14:paraId="0FD196C3" w14:textId="43AD0201" w:rsidR="00BF213F" w:rsidRPr="00BF213F" w:rsidRDefault="007C1768" w:rsidP="007C1768">
      <w:pPr>
        <w:pStyle w:val="Caption"/>
        <w:jc w:val="both"/>
        <w:rPr>
          <w:color w:val="auto"/>
          <w:sz w:val="24"/>
          <w:szCs w:val="24"/>
        </w:rPr>
      </w:pPr>
      <w:bookmarkStart w:id="125" w:name="_Toc204529876"/>
      <w:r w:rsidRPr="007C1768">
        <w:rPr>
          <w:color w:val="auto"/>
          <w:sz w:val="24"/>
          <w:szCs w:val="24"/>
        </w:rPr>
        <w:t xml:space="preserve">Figure </w:t>
      </w:r>
      <w:r w:rsidRPr="007C1768">
        <w:rPr>
          <w:color w:val="auto"/>
          <w:sz w:val="24"/>
          <w:szCs w:val="24"/>
        </w:rPr>
        <w:fldChar w:fldCharType="begin"/>
      </w:r>
      <w:r w:rsidRPr="007C1768">
        <w:rPr>
          <w:color w:val="auto"/>
          <w:sz w:val="24"/>
          <w:szCs w:val="24"/>
        </w:rPr>
        <w:instrText xml:space="preserve"> SEQ Figure \* ARABIC </w:instrText>
      </w:r>
      <w:r w:rsidRPr="007C1768">
        <w:rPr>
          <w:color w:val="auto"/>
          <w:sz w:val="24"/>
          <w:szCs w:val="24"/>
        </w:rPr>
        <w:fldChar w:fldCharType="separate"/>
      </w:r>
      <w:r w:rsidR="00815654">
        <w:rPr>
          <w:noProof/>
          <w:color w:val="auto"/>
          <w:sz w:val="24"/>
          <w:szCs w:val="24"/>
        </w:rPr>
        <w:t>14</w:t>
      </w:r>
      <w:r w:rsidRPr="007C1768">
        <w:rPr>
          <w:color w:val="auto"/>
          <w:sz w:val="24"/>
          <w:szCs w:val="24"/>
        </w:rPr>
        <w:fldChar w:fldCharType="end"/>
      </w:r>
      <w:r w:rsidRPr="007C1768">
        <w:rPr>
          <w:color w:val="auto"/>
          <w:sz w:val="24"/>
          <w:szCs w:val="24"/>
        </w:rPr>
        <w:t>:Class Diagram</w:t>
      </w:r>
      <w:bookmarkEnd w:id="125"/>
    </w:p>
    <w:p w14:paraId="7691801E" w14:textId="77777777" w:rsidR="00BF213F" w:rsidRPr="00BF213F" w:rsidRDefault="00BF213F" w:rsidP="00BF213F">
      <w:pPr>
        <w:spacing w:line="360" w:lineRule="auto"/>
        <w:jc w:val="both"/>
      </w:pPr>
    </w:p>
    <w:p w14:paraId="46ECF177" w14:textId="77777777" w:rsidR="00BF213F" w:rsidRPr="00BF213F" w:rsidRDefault="00BF213F" w:rsidP="00BF213F">
      <w:pPr>
        <w:spacing w:line="360" w:lineRule="auto"/>
        <w:jc w:val="both"/>
        <w:rPr>
          <w:b/>
          <w:bCs/>
        </w:rPr>
      </w:pPr>
    </w:p>
    <w:p w14:paraId="6E98A20E" w14:textId="6D67C993" w:rsidR="00BF213F" w:rsidRPr="007C1768" w:rsidRDefault="00BF213F" w:rsidP="001332FC">
      <w:pPr>
        <w:pStyle w:val="Heading3"/>
        <w:spacing w:line="360" w:lineRule="auto"/>
        <w:rPr>
          <w:i w:val="0"/>
          <w:iCs/>
        </w:rPr>
      </w:pPr>
      <w:bookmarkStart w:id="126" w:name="_Toc204529801"/>
      <w:r w:rsidRPr="007C1768">
        <w:rPr>
          <w:i w:val="0"/>
          <w:iCs/>
        </w:rPr>
        <w:lastRenderedPageBreak/>
        <w:t>3.</w:t>
      </w:r>
      <w:r w:rsidR="00BF6D8D">
        <w:rPr>
          <w:i w:val="0"/>
          <w:iCs/>
        </w:rPr>
        <w:t>6</w:t>
      </w:r>
      <w:r w:rsidRPr="007C1768">
        <w:rPr>
          <w:i w:val="0"/>
          <w:iCs/>
        </w:rPr>
        <w:t>.3 Data Flow Diagrams (Information Flow in the System)</w:t>
      </w:r>
      <w:bookmarkEnd w:id="126"/>
    </w:p>
    <w:p w14:paraId="708DEC18" w14:textId="77777777" w:rsidR="00BF213F" w:rsidRPr="00BF213F" w:rsidRDefault="00BF213F" w:rsidP="001332FC">
      <w:pPr>
        <w:spacing w:line="360" w:lineRule="auto"/>
        <w:jc w:val="both"/>
      </w:pPr>
      <w:r w:rsidRPr="00BF213F">
        <w:t>A Data Flow Diagram (DFD) is a graphical representation of the flow of data within a system. It shows how data enters the system, how it moves through different processes, and how it is stored or output. DFDs do not include control flow or decision rules but focus purely on the movement and transformation of data.</w:t>
      </w:r>
    </w:p>
    <w:p w14:paraId="0FA73C0C" w14:textId="77777777" w:rsidR="00BF213F" w:rsidRPr="00BF213F" w:rsidRDefault="00BF213F" w:rsidP="001332FC">
      <w:pPr>
        <w:spacing w:line="360" w:lineRule="auto"/>
        <w:jc w:val="both"/>
      </w:pPr>
      <w:r w:rsidRPr="00BF213F">
        <w:t>In a secure E-voting system, DFDs help visualize how voters interact with the system, how data like votes, results, and voter credentials are processed, and how security and integrity are maintained throughout the process.</w:t>
      </w:r>
    </w:p>
    <w:p w14:paraId="1DB75E6B" w14:textId="77777777" w:rsidR="00BF213F" w:rsidRPr="00BF213F" w:rsidRDefault="00BF213F" w:rsidP="001332FC">
      <w:pPr>
        <w:spacing w:line="360" w:lineRule="auto"/>
        <w:jc w:val="both"/>
        <w:rPr>
          <w:b/>
          <w:bCs/>
        </w:rPr>
      </w:pPr>
      <w:r w:rsidRPr="00BF213F">
        <w:rPr>
          <w:b/>
          <w:bCs/>
        </w:rPr>
        <w:t>DFD Levels</w:t>
      </w:r>
    </w:p>
    <w:p w14:paraId="1EAE0258" w14:textId="77777777" w:rsidR="00BF213F" w:rsidRPr="00BF213F" w:rsidRDefault="00BF213F" w:rsidP="001332FC">
      <w:pPr>
        <w:spacing w:line="360" w:lineRule="auto"/>
        <w:jc w:val="both"/>
        <w:rPr>
          <w:b/>
          <w:bCs/>
        </w:rPr>
      </w:pPr>
      <w:r w:rsidRPr="00BF213F">
        <w:rPr>
          <w:b/>
          <w:bCs/>
        </w:rPr>
        <w:t>1. Level 0 DFD (Context Diagram)</w:t>
      </w:r>
    </w:p>
    <w:p w14:paraId="149CAAC9" w14:textId="77777777" w:rsidR="00BF213F" w:rsidRPr="00BF213F" w:rsidRDefault="00BF213F" w:rsidP="001332FC">
      <w:pPr>
        <w:spacing w:line="360" w:lineRule="auto"/>
        <w:jc w:val="both"/>
      </w:pPr>
      <w:r w:rsidRPr="00BF213F">
        <w:t>This shows the system as a single process with its interaction with external entities.</w:t>
      </w:r>
    </w:p>
    <w:p w14:paraId="59509911" w14:textId="77777777" w:rsidR="00BF213F" w:rsidRPr="00BF213F" w:rsidRDefault="00BF213F" w:rsidP="001332FC">
      <w:pPr>
        <w:spacing w:line="360" w:lineRule="auto"/>
        <w:jc w:val="both"/>
      </w:pPr>
      <w:r w:rsidRPr="00BF213F">
        <w:rPr>
          <w:b/>
          <w:bCs/>
        </w:rPr>
        <w:t>Entities</w:t>
      </w:r>
      <w:r w:rsidRPr="00BF213F">
        <w:t>:</w:t>
      </w:r>
    </w:p>
    <w:p w14:paraId="040CF5EC" w14:textId="77777777" w:rsidR="00BF213F" w:rsidRPr="00BF213F" w:rsidRDefault="00BF213F" w:rsidP="00F60ECD">
      <w:pPr>
        <w:numPr>
          <w:ilvl w:val="0"/>
          <w:numId w:val="36"/>
        </w:numPr>
        <w:spacing w:line="360" w:lineRule="auto"/>
        <w:jc w:val="both"/>
      </w:pPr>
      <w:r w:rsidRPr="00BF213F">
        <w:t>Voter</w:t>
      </w:r>
    </w:p>
    <w:p w14:paraId="004322EC" w14:textId="77777777" w:rsidR="00BF213F" w:rsidRPr="00BF213F" w:rsidRDefault="00BF213F" w:rsidP="00F60ECD">
      <w:pPr>
        <w:numPr>
          <w:ilvl w:val="0"/>
          <w:numId w:val="36"/>
        </w:numPr>
        <w:spacing w:line="360" w:lineRule="auto"/>
        <w:jc w:val="both"/>
      </w:pPr>
      <w:r w:rsidRPr="00BF213F">
        <w:t>Administrator</w:t>
      </w:r>
    </w:p>
    <w:p w14:paraId="2A9F7673" w14:textId="77777777" w:rsidR="00BF213F" w:rsidRPr="00BF213F" w:rsidRDefault="00BF213F" w:rsidP="00F60ECD">
      <w:pPr>
        <w:numPr>
          <w:ilvl w:val="0"/>
          <w:numId w:val="36"/>
        </w:numPr>
        <w:spacing w:line="360" w:lineRule="auto"/>
        <w:jc w:val="both"/>
      </w:pPr>
      <w:r w:rsidRPr="00BF213F">
        <w:t>IEBC</w:t>
      </w:r>
    </w:p>
    <w:p w14:paraId="428FF4E4" w14:textId="77777777" w:rsidR="00BF213F" w:rsidRPr="00BF213F" w:rsidRDefault="00BF213F" w:rsidP="001332FC">
      <w:pPr>
        <w:spacing w:line="360" w:lineRule="auto"/>
        <w:jc w:val="both"/>
      </w:pPr>
      <w:r w:rsidRPr="00BF213F">
        <w:rPr>
          <w:b/>
          <w:bCs/>
        </w:rPr>
        <w:t>Main Process</w:t>
      </w:r>
      <w:r w:rsidRPr="00BF213F">
        <w:t>:</w:t>
      </w:r>
    </w:p>
    <w:p w14:paraId="27B2B243" w14:textId="77777777" w:rsidR="00BF213F" w:rsidRPr="00BF213F" w:rsidRDefault="00BF213F" w:rsidP="00F60ECD">
      <w:pPr>
        <w:numPr>
          <w:ilvl w:val="0"/>
          <w:numId w:val="37"/>
        </w:numPr>
        <w:spacing w:line="360" w:lineRule="auto"/>
        <w:jc w:val="both"/>
      </w:pPr>
      <w:r w:rsidRPr="00BF213F">
        <w:t>Secure E-Voting System</w:t>
      </w:r>
    </w:p>
    <w:p w14:paraId="0D6D693E" w14:textId="77777777" w:rsidR="00BF213F" w:rsidRPr="00BF213F" w:rsidRDefault="00BF213F" w:rsidP="001332FC">
      <w:pPr>
        <w:spacing w:line="360" w:lineRule="auto"/>
        <w:jc w:val="both"/>
      </w:pPr>
      <w:r w:rsidRPr="00BF213F">
        <w:rPr>
          <w:b/>
          <w:bCs/>
        </w:rPr>
        <w:t>Data Flows</w:t>
      </w:r>
      <w:r w:rsidRPr="00BF213F">
        <w:t>:</w:t>
      </w:r>
    </w:p>
    <w:p w14:paraId="396B2C24" w14:textId="77777777" w:rsidR="00BF213F" w:rsidRPr="00BF213F" w:rsidRDefault="00BF213F" w:rsidP="00F60ECD">
      <w:pPr>
        <w:numPr>
          <w:ilvl w:val="0"/>
          <w:numId w:val="38"/>
        </w:numPr>
        <w:spacing w:line="360" w:lineRule="auto"/>
        <w:jc w:val="both"/>
      </w:pPr>
      <w:r w:rsidRPr="00BF213F">
        <w:t>Login Details</w:t>
      </w:r>
    </w:p>
    <w:p w14:paraId="5F8938E4" w14:textId="77777777" w:rsidR="00BF213F" w:rsidRPr="00BF213F" w:rsidRDefault="00BF213F" w:rsidP="00F60ECD">
      <w:pPr>
        <w:numPr>
          <w:ilvl w:val="0"/>
          <w:numId w:val="38"/>
        </w:numPr>
        <w:spacing w:line="360" w:lineRule="auto"/>
        <w:jc w:val="both"/>
      </w:pPr>
      <w:r w:rsidRPr="00BF213F">
        <w:t>Vote Data</w:t>
      </w:r>
    </w:p>
    <w:p w14:paraId="2E587E89" w14:textId="77777777" w:rsidR="00BF213F" w:rsidRPr="00BF213F" w:rsidRDefault="00BF213F" w:rsidP="00F60ECD">
      <w:pPr>
        <w:numPr>
          <w:ilvl w:val="0"/>
          <w:numId w:val="38"/>
        </w:numPr>
        <w:spacing w:line="360" w:lineRule="auto"/>
        <w:jc w:val="both"/>
      </w:pPr>
      <w:r w:rsidRPr="00BF213F">
        <w:t>Election Results</w:t>
      </w:r>
    </w:p>
    <w:p w14:paraId="13FB2357" w14:textId="77777777" w:rsidR="00BF213F" w:rsidRPr="00BF213F" w:rsidRDefault="00BF213F" w:rsidP="00F60ECD">
      <w:pPr>
        <w:numPr>
          <w:ilvl w:val="0"/>
          <w:numId w:val="38"/>
        </w:numPr>
        <w:spacing w:line="360" w:lineRule="auto"/>
        <w:jc w:val="both"/>
      </w:pPr>
      <w:r w:rsidRPr="00BF213F">
        <w:t>Candidate Information</w:t>
      </w:r>
    </w:p>
    <w:p w14:paraId="1A41C4EB" w14:textId="77777777" w:rsidR="007C1768" w:rsidRDefault="00BF213F" w:rsidP="007C1768">
      <w:pPr>
        <w:keepNext/>
        <w:spacing w:line="360" w:lineRule="auto"/>
        <w:jc w:val="both"/>
      </w:pPr>
      <w:r w:rsidRPr="00BF213F">
        <w:rPr>
          <w:noProof/>
        </w:rPr>
        <w:lastRenderedPageBreak/>
        <w:drawing>
          <wp:inline distT="0" distB="0" distL="0" distR="0" wp14:anchorId="2118AD64" wp14:editId="4AC09CA9">
            <wp:extent cx="5943600" cy="4177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a:extLst>
                        <a:ext uri="{28A0092B-C50C-407E-A947-70E740481C1C}">
                          <a14:useLocalDpi xmlns:a14="http://schemas.microsoft.com/office/drawing/2010/main" val="0"/>
                        </a:ext>
                      </a:extLst>
                    </a:blip>
                    <a:stretch>
                      <a:fillRect/>
                    </a:stretch>
                  </pic:blipFill>
                  <pic:spPr>
                    <a:xfrm>
                      <a:off x="0" y="0"/>
                      <a:ext cx="5943600" cy="4177665"/>
                    </a:xfrm>
                    <a:prstGeom prst="rect">
                      <a:avLst/>
                    </a:prstGeom>
                  </pic:spPr>
                </pic:pic>
              </a:graphicData>
            </a:graphic>
          </wp:inline>
        </w:drawing>
      </w:r>
    </w:p>
    <w:p w14:paraId="682C218B" w14:textId="56E2003D" w:rsidR="007C1768" w:rsidRPr="007C1768" w:rsidRDefault="007C1768" w:rsidP="007C1768">
      <w:pPr>
        <w:pStyle w:val="Caption"/>
        <w:jc w:val="both"/>
        <w:rPr>
          <w:color w:val="auto"/>
          <w:sz w:val="24"/>
          <w:szCs w:val="24"/>
        </w:rPr>
      </w:pPr>
      <w:bookmarkStart w:id="127" w:name="_Toc204529877"/>
      <w:r w:rsidRPr="007C1768">
        <w:rPr>
          <w:color w:val="auto"/>
          <w:sz w:val="24"/>
          <w:szCs w:val="24"/>
        </w:rPr>
        <w:t xml:space="preserve">Figure </w:t>
      </w:r>
      <w:r w:rsidRPr="007C1768">
        <w:rPr>
          <w:color w:val="auto"/>
          <w:sz w:val="24"/>
          <w:szCs w:val="24"/>
        </w:rPr>
        <w:fldChar w:fldCharType="begin"/>
      </w:r>
      <w:r w:rsidRPr="007C1768">
        <w:rPr>
          <w:color w:val="auto"/>
          <w:sz w:val="24"/>
          <w:szCs w:val="24"/>
        </w:rPr>
        <w:instrText xml:space="preserve"> SEQ Figure \* ARABIC </w:instrText>
      </w:r>
      <w:r w:rsidRPr="007C1768">
        <w:rPr>
          <w:color w:val="auto"/>
          <w:sz w:val="24"/>
          <w:szCs w:val="24"/>
        </w:rPr>
        <w:fldChar w:fldCharType="separate"/>
      </w:r>
      <w:r w:rsidR="00815654">
        <w:rPr>
          <w:noProof/>
          <w:color w:val="auto"/>
          <w:sz w:val="24"/>
          <w:szCs w:val="24"/>
        </w:rPr>
        <w:t>15</w:t>
      </w:r>
      <w:r w:rsidRPr="007C1768">
        <w:rPr>
          <w:color w:val="auto"/>
          <w:sz w:val="24"/>
          <w:szCs w:val="24"/>
        </w:rPr>
        <w:fldChar w:fldCharType="end"/>
      </w:r>
      <w:r w:rsidRPr="007C1768">
        <w:rPr>
          <w:color w:val="auto"/>
          <w:sz w:val="24"/>
          <w:szCs w:val="24"/>
        </w:rPr>
        <w:t>:DFD Level 0</w:t>
      </w:r>
      <w:bookmarkEnd w:id="127"/>
    </w:p>
    <w:p w14:paraId="29B6D724" w14:textId="77777777" w:rsidR="007C1768" w:rsidRDefault="00BF213F" w:rsidP="00BF213F">
      <w:pPr>
        <w:spacing w:line="360" w:lineRule="auto"/>
        <w:jc w:val="both"/>
      </w:pPr>
      <w:r w:rsidRPr="00BF213F">
        <w:tab/>
      </w:r>
    </w:p>
    <w:p w14:paraId="7DFB3E96" w14:textId="348D3F01" w:rsidR="00BF213F" w:rsidRPr="00BF213F" w:rsidRDefault="00BF213F" w:rsidP="001332FC">
      <w:pPr>
        <w:spacing w:line="360" w:lineRule="auto"/>
        <w:jc w:val="both"/>
      </w:pPr>
      <w:r w:rsidRPr="00BF213F">
        <w:rPr>
          <w:b/>
          <w:bCs/>
        </w:rPr>
        <w:t>2. Level 1 DFD</w:t>
      </w:r>
    </w:p>
    <w:p w14:paraId="2A9D0617" w14:textId="77777777" w:rsidR="00BF213F" w:rsidRPr="00BF213F" w:rsidRDefault="00BF213F" w:rsidP="001332FC">
      <w:pPr>
        <w:spacing w:line="360" w:lineRule="auto"/>
        <w:jc w:val="both"/>
      </w:pPr>
      <w:r w:rsidRPr="00BF213F">
        <w:t>This expands the main system process into sub-processes to show more detail:</w:t>
      </w:r>
    </w:p>
    <w:p w14:paraId="64FF7519" w14:textId="77777777" w:rsidR="00BF213F" w:rsidRPr="00BF213F" w:rsidRDefault="00BF213F" w:rsidP="001332FC">
      <w:pPr>
        <w:spacing w:line="360" w:lineRule="auto"/>
        <w:jc w:val="both"/>
      </w:pPr>
      <w:r w:rsidRPr="00BF213F">
        <w:rPr>
          <w:b/>
          <w:bCs/>
        </w:rPr>
        <w:t>Main Processes Might Include</w:t>
      </w:r>
      <w:r w:rsidRPr="00BF213F">
        <w:t>:</w:t>
      </w:r>
    </w:p>
    <w:p w14:paraId="373C2AA2" w14:textId="77777777" w:rsidR="00BF213F" w:rsidRPr="00BF213F" w:rsidRDefault="00BF213F" w:rsidP="00F60ECD">
      <w:pPr>
        <w:numPr>
          <w:ilvl w:val="0"/>
          <w:numId w:val="39"/>
        </w:numPr>
        <w:spacing w:line="360" w:lineRule="auto"/>
        <w:jc w:val="both"/>
      </w:pPr>
      <w:r w:rsidRPr="00BF213F">
        <w:t>User Authentication</w:t>
      </w:r>
    </w:p>
    <w:p w14:paraId="1A3C4792" w14:textId="77777777" w:rsidR="00BF213F" w:rsidRPr="00BF213F" w:rsidRDefault="00BF213F" w:rsidP="00F60ECD">
      <w:pPr>
        <w:numPr>
          <w:ilvl w:val="0"/>
          <w:numId w:val="39"/>
        </w:numPr>
        <w:spacing w:line="360" w:lineRule="auto"/>
        <w:jc w:val="both"/>
      </w:pPr>
      <w:r w:rsidRPr="00BF213F">
        <w:t>Vote Casting</w:t>
      </w:r>
    </w:p>
    <w:p w14:paraId="159260CB" w14:textId="77777777" w:rsidR="00BF213F" w:rsidRPr="00BF213F" w:rsidRDefault="00BF213F" w:rsidP="00F60ECD">
      <w:pPr>
        <w:numPr>
          <w:ilvl w:val="0"/>
          <w:numId w:val="39"/>
        </w:numPr>
        <w:spacing w:line="360" w:lineRule="auto"/>
        <w:jc w:val="both"/>
      </w:pPr>
      <w:r w:rsidRPr="00BF213F">
        <w:t>Vote Storage and Tallying</w:t>
      </w:r>
    </w:p>
    <w:p w14:paraId="2B97FA6E" w14:textId="77777777" w:rsidR="00BF213F" w:rsidRPr="00BF213F" w:rsidRDefault="00BF213F" w:rsidP="00F60ECD">
      <w:pPr>
        <w:numPr>
          <w:ilvl w:val="0"/>
          <w:numId w:val="39"/>
        </w:numPr>
        <w:spacing w:line="360" w:lineRule="auto"/>
        <w:jc w:val="both"/>
      </w:pPr>
      <w:r w:rsidRPr="00BF213F">
        <w:t>Results Display</w:t>
      </w:r>
    </w:p>
    <w:p w14:paraId="006F07A9" w14:textId="77777777" w:rsidR="00BF213F" w:rsidRPr="00BF213F" w:rsidRDefault="00BF213F" w:rsidP="00F60ECD">
      <w:pPr>
        <w:numPr>
          <w:ilvl w:val="0"/>
          <w:numId w:val="39"/>
        </w:numPr>
        <w:spacing w:line="360" w:lineRule="auto"/>
        <w:jc w:val="both"/>
      </w:pPr>
      <w:r w:rsidRPr="00BF213F">
        <w:t>System Monitoring and Audit Logging</w:t>
      </w:r>
    </w:p>
    <w:p w14:paraId="3E858CA0" w14:textId="77777777" w:rsidR="00BF213F" w:rsidRPr="00BF213F" w:rsidRDefault="00BF213F" w:rsidP="001332FC">
      <w:pPr>
        <w:spacing w:line="360" w:lineRule="auto"/>
        <w:jc w:val="both"/>
      </w:pPr>
      <w:r w:rsidRPr="00BF213F">
        <w:rPr>
          <w:b/>
          <w:bCs/>
        </w:rPr>
        <w:t>Data Stores</w:t>
      </w:r>
      <w:r w:rsidRPr="00BF213F">
        <w:t>:</w:t>
      </w:r>
    </w:p>
    <w:p w14:paraId="2470B2BD" w14:textId="77777777" w:rsidR="00BF213F" w:rsidRPr="00BF213F" w:rsidRDefault="00BF213F" w:rsidP="00F60ECD">
      <w:pPr>
        <w:numPr>
          <w:ilvl w:val="0"/>
          <w:numId w:val="40"/>
        </w:numPr>
        <w:spacing w:line="360" w:lineRule="auto"/>
        <w:jc w:val="both"/>
      </w:pPr>
      <w:r w:rsidRPr="00BF213F">
        <w:lastRenderedPageBreak/>
        <w:t>Voter Database</w:t>
      </w:r>
    </w:p>
    <w:p w14:paraId="1285CF16" w14:textId="77777777" w:rsidR="00BF213F" w:rsidRPr="00BF213F" w:rsidRDefault="00BF213F" w:rsidP="00F60ECD">
      <w:pPr>
        <w:numPr>
          <w:ilvl w:val="0"/>
          <w:numId w:val="40"/>
        </w:numPr>
        <w:spacing w:line="360" w:lineRule="auto"/>
        <w:jc w:val="both"/>
      </w:pPr>
      <w:r w:rsidRPr="00BF213F">
        <w:t>Candidate Records</w:t>
      </w:r>
    </w:p>
    <w:p w14:paraId="32662AFA" w14:textId="77777777" w:rsidR="00BF213F" w:rsidRPr="00BF213F" w:rsidRDefault="00BF213F" w:rsidP="00F60ECD">
      <w:pPr>
        <w:numPr>
          <w:ilvl w:val="0"/>
          <w:numId w:val="40"/>
        </w:numPr>
        <w:spacing w:line="360" w:lineRule="auto"/>
        <w:jc w:val="both"/>
      </w:pPr>
      <w:r w:rsidRPr="00BF213F">
        <w:t>Vote Database</w:t>
      </w:r>
    </w:p>
    <w:p w14:paraId="148B8433" w14:textId="77777777" w:rsidR="00BF213F" w:rsidRPr="00BF213F" w:rsidRDefault="00BF213F" w:rsidP="00F60ECD">
      <w:pPr>
        <w:numPr>
          <w:ilvl w:val="0"/>
          <w:numId w:val="40"/>
        </w:numPr>
        <w:spacing w:line="360" w:lineRule="auto"/>
        <w:jc w:val="both"/>
      </w:pPr>
      <w:r w:rsidRPr="00BF213F">
        <w:t>Audit Logs</w:t>
      </w:r>
    </w:p>
    <w:p w14:paraId="796645BD" w14:textId="77777777" w:rsidR="007C1768" w:rsidRDefault="00BF213F" w:rsidP="007C1768">
      <w:pPr>
        <w:keepNext/>
        <w:spacing w:line="360" w:lineRule="auto"/>
        <w:jc w:val="both"/>
      </w:pPr>
      <w:r w:rsidRPr="00BF213F">
        <w:rPr>
          <w:noProof/>
        </w:rPr>
        <w:drawing>
          <wp:inline distT="0" distB="0" distL="0" distR="0" wp14:anchorId="5A46D63C" wp14:editId="6A95A9A4">
            <wp:extent cx="3467584" cy="5449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3467584" cy="5449060"/>
                    </a:xfrm>
                    <a:prstGeom prst="rect">
                      <a:avLst/>
                    </a:prstGeom>
                  </pic:spPr>
                </pic:pic>
              </a:graphicData>
            </a:graphic>
          </wp:inline>
        </w:drawing>
      </w:r>
    </w:p>
    <w:p w14:paraId="638E6835" w14:textId="170CE70F" w:rsidR="007C1768" w:rsidRPr="007C1768" w:rsidRDefault="007C1768" w:rsidP="007C1768">
      <w:pPr>
        <w:pStyle w:val="Caption"/>
        <w:jc w:val="both"/>
        <w:rPr>
          <w:color w:val="auto"/>
          <w:sz w:val="24"/>
          <w:szCs w:val="24"/>
        </w:rPr>
      </w:pPr>
      <w:bookmarkStart w:id="128" w:name="_Toc204529878"/>
      <w:r w:rsidRPr="007C1768">
        <w:rPr>
          <w:color w:val="auto"/>
          <w:sz w:val="24"/>
          <w:szCs w:val="24"/>
        </w:rPr>
        <w:t xml:space="preserve">Figure </w:t>
      </w:r>
      <w:r w:rsidRPr="007C1768">
        <w:rPr>
          <w:color w:val="auto"/>
          <w:sz w:val="24"/>
          <w:szCs w:val="24"/>
        </w:rPr>
        <w:fldChar w:fldCharType="begin"/>
      </w:r>
      <w:r w:rsidRPr="007C1768">
        <w:rPr>
          <w:color w:val="auto"/>
          <w:sz w:val="24"/>
          <w:szCs w:val="24"/>
        </w:rPr>
        <w:instrText xml:space="preserve"> SEQ Figure \* ARABIC </w:instrText>
      </w:r>
      <w:r w:rsidRPr="007C1768">
        <w:rPr>
          <w:color w:val="auto"/>
          <w:sz w:val="24"/>
          <w:szCs w:val="24"/>
        </w:rPr>
        <w:fldChar w:fldCharType="separate"/>
      </w:r>
      <w:r w:rsidR="00815654">
        <w:rPr>
          <w:noProof/>
          <w:color w:val="auto"/>
          <w:sz w:val="24"/>
          <w:szCs w:val="24"/>
        </w:rPr>
        <w:t>16</w:t>
      </w:r>
      <w:r w:rsidRPr="007C1768">
        <w:rPr>
          <w:color w:val="auto"/>
          <w:sz w:val="24"/>
          <w:szCs w:val="24"/>
        </w:rPr>
        <w:fldChar w:fldCharType="end"/>
      </w:r>
      <w:r w:rsidRPr="007C1768">
        <w:rPr>
          <w:color w:val="auto"/>
          <w:sz w:val="24"/>
          <w:szCs w:val="24"/>
        </w:rPr>
        <w:t>:DFD Level 1</w:t>
      </w:r>
      <w:bookmarkEnd w:id="128"/>
    </w:p>
    <w:p w14:paraId="475B6807" w14:textId="291DDAF9" w:rsidR="00BF213F" w:rsidRPr="00BF213F" w:rsidRDefault="00BF213F" w:rsidP="00BF213F">
      <w:pPr>
        <w:spacing w:line="360" w:lineRule="auto"/>
        <w:jc w:val="both"/>
      </w:pPr>
      <w:r w:rsidRPr="00BF213F">
        <w:tab/>
      </w:r>
      <w:r w:rsidRPr="00BF213F">
        <w:tab/>
      </w:r>
      <w:r w:rsidRPr="00BF213F">
        <w:tab/>
      </w:r>
      <w:r w:rsidRPr="00BF213F">
        <w:tab/>
      </w:r>
      <w:r w:rsidRPr="00BF213F">
        <w:tab/>
      </w:r>
      <w:r w:rsidRPr="00BF213F">
        <w:tab/>
      </w:r>
      <w:r w:rsidRPr="00BF213F">
        <w:tab/>
      </w:r>
      <w:r w:rsidRPr="00BF213F">
        <w:tab/>
      </w:r>
    </w:p>
    <w:p w14:paraId="18B2A3AC" w14:textId="77777777" w:rsidR="00BF213F" w:rsidRPr="00BF213F" w:rsidRDefault="00BF213F" w:rsidP="00BF213F">
      <w:pPr>
        <w:spacing w:line="360" w:lineRule="auto"/>
        <w:jc w:val="both"/>
        <w:rPr>
          <w:b/>
          <w:bCs/>
        </w:rPr>
      </w:pPr>
      <w:bookmarkStart w:id="129" w:name="_Toc152560955"/>
    </w:p>
    <w:p w14:paraId="183DA9C5" w14:textId="26317E2F" w:rsidR="00BF213F" w:rsidRPr="00BF213F" w:rsidRDefault="00BF213F" w:rsidP="00BF213F">
      <w:pPr>
        <w:spacing w:line="360" w:lineRule="auto"/>
        <w:jc w:val="both"/>
        <w:rPr>
          <w:b/>
          <w:bCs/>
        </w:rPr>
      </w:pPr>
      <w:r w:rsidRPr="00BF213F">
        <w:rPr>
          <w:b/>
          <w:bCs/>
        </w:rPr>
        <w:lastRenderedPageBreak/>
        <w:t xml:space="preserve">Control Flow and </w:t>
      </w:r>
      <w:r w:rsidR="00C11596">
        <w:rPr>
          <w:b/>
          <w:bCs/>
        </w:rPr>
        <w:t>P</w:t>
      </w:r>
      <w:r w:rsidRPr="00BF213F">
        <w:rPr>
          <w:b/>
          <w:bCs/>
        </w:rPr>
        <w:t>rocess design</w:t>
      </w:r>
      <w:bookmarkEnd w:id="129"/>
    </w:p>
    <w:p w14:paraId="650C6684" w14:textId="23E0E97A" w:rsidR="00BF213F" w:rsidRPr="007C1768" w:rsidRDefault="00BF213F" w:rsidP="001332FC">
      <w:pPr>
        <w:pStyle w:val="Heading3"/>
        <w:spacing w:line="360" w:lineRule="auto"/>
        <w:rPr>
          <w:i w:val="0"/>
          <w:iCs/>
        </w:rPr>
      </w:pPr>
      <w:bookmarkStart w:id="130" w:name="_Toc204529802"/>
      <w:r w:rsidRPr="007C1768">
        <w:rPr>
          <w:i w:val="0"/>
          <w:iCs/>
        </w:rPr>
        <w:t>3.</w:t>
      </w:r>
      <w:r w:rsidR="00BF6D8D">
        <w:rPr>
          <w:i w:val="0"/>
          <w:iCs/>
        </w:rPr>
        <w:t>6</w:t>
      </w:r>
      <w:r w:rsidRPr="007C1768">
        <w:rPr>
          <w:i w:val="0"/>
          <w:iCs/>
        </w:rPr>
        <w:t>.4 Use Case Diagram</w:t>
      </w:r>
      <w:bookmarkEnd w:id="130"/>
    </w:p>
    <w:p w14:paraId="27C5CCF1" w14:textId="77777777" w:rsidR="00BF213F" w:rsidRPr="00BF213F" w:rsidRDefault="00BF213F" w:rsidP="001332FC">
      <w:pPr>
        <w:spacing w:line="360" w:lineRule="auto"/>
        <w:jc w:val="both"/>
      </w:pPr>
      <w:r w:rsidRPr="00BF213F">
        <w:t>A Use Case Diagram is part of the Unified Modeling Language (UML) that models the functional requirements of a system. It visually represents the interactions between users (actors) and the system in terms of use cases (actions or services).</w:t>
      </w:r>
    </w:p>
    <w:p w14:paraId="6A53FE1C" w14:textId="77777777" w:rsidR="00BF213F" w:rsidRPr="00BF213F" w:rsidRDefault="00BF213F" w:rsidP="001332FC">
      <w:pPr>
        <w:spacing w:line="360" w:lineRule="auto"/>
        <w:jc w:val="both"/>
      </w:pPr>
      <w:r w:rsidRPr="00BF213F">
        <w:t>In Secure E-Voting System, the use case diagram helps identify what the system should do, who interacts with it, and how the users engage with the core functionalities.</w:t>
      </w:r>
    </w:p>
    <w:p w14:paraId="334859BB" w14:textId="77777777" w:rsidR="00BF213F" w:rsidRPr="00BF213F" w:rsidRDefault="00BF213F" w:rsidP="001332FC">
      <w:pPr>
        <w:spacing w:line="360" w:lineRule="auto"/>
        <w:jc w:val="both"/>
        <w:rPr>
          <w:b/>
          <w:bCs/>
        </w:rPr>
      </w:pPr>
      <w:r w:rsidRPr="00BF213F">
        <w:rPr>
          <w:b/>
          <w:bCs/>
        </w:rPr>
        <w:t>Actors in E-Voting System</w:t>
      </w:r>
    </w:p>
    <w:p w14:paraId="79A72170" w14:textId="77777777" w:rsidR="00BF213F" w:rsidRPr="00BF213F" w:rsidRDefault="00BF213F" w:rsidP="00F60ECD">
      <w:pPr>
        <w:numPr>
          <w:ilvl w:val="0"/>
          <w:numId w:val="41"/>
        </w:numPr>
        <w:spacing w:line="360" w:lineRule="auto"/>
        <w:jc w:val="both"/>
      </w:pPr>
      <w:r w:rsidRPr="00BF213F">
        <w:rPr>
          <w:b/>
          <w:bCs/>
        </w:rPr>
        <w:t>Voter</w:t>
      </w:r>
    </w:p>
    <w:p w14:paraId="1BBAC2F8" w14:textId="77777777" w:rsidR="00BF213F" w:rsidRPr="00BF213F" w:rsidRDefault="00BF213F" w:rsidP="00F60ECD">
      <w:pPr>
        <w:numPr>
          <w:ilvl w:val="1"/>
          <w:numId w:val="41"/>
        </w:numPr>
        <w:spacing w:line="360" w:lineRule="auto"/>
        <w:jc w:val="both"/>
      </w:pPr>
      <w:r w:rsidRPr="00BF213F">
        <w:t>Registers and logs in</w:t>
      </w:r>
    </w:p>
    <w:p w14:paraId="66D6728B" w14:textId="77777777" w:rsidR="00BF213F" w:rsidRPr="00BF213F" w:rsidRDefault="00BF213F" w:rsidP="00F60ECD">
      <w:pPr>
        <w:numPr>
          <w:ilvl w:val="1"/>
          <w:numId w:val="41"/>
        </w:numPr>
        <w:spacing w:line="360" w:lineRule="auto"/>
        <w:jc w:val="both"/>
      </w:pPr>
      <w:r w:rsidRPr="00BF213F">
        <w:t>Views candidate list</w:t>
      </w:r>
    </w:p>
    <w:p w14:paraId="4BF51F27" w14:textId="77777777" w:rsidR="00BF213F" w:rsidRPr="00BF213F" w:rsidRDefault="00BF213F" w:rsidP="00F60ECD">
      <w:pPr>
        <w:numPr>
          <w:ilvl w:val="1"/>
          <w:numId w:val="41"/>
        </w:numPr>
        <w:spacing w:line="360" w:lineRule="auto"/>
        <w:jc w:val="both"/>
      </w:pPr>
      <w:r w:rsidRPr="00BF213F">
        <w:t>Casts vote</w:t>
      </w:r>
    </w:p>
    <w:p w14:paraId="15B90126" w14:textId="77777777" w:rsidR="00BF213F" w:rsidRPr="00BF213F" w:rsidRDefault="00BF213F" w:rsidP="00F60ECD">
      <w:pPr>
        <w:numPr>
          <w:ilvl w:val="1"/>
          <w:numId w:val="41"/>
        </w:numPr>
        <w:spacing w:line="360" w:lineRule="auto"/>
        <w:jc w:val="both"/>
      </w:pPr>
      <w:r w:rsidRPr="00BF213F">
        <w:t>Logs out</w:t>
      </w:r>
    </w:p>
    <w:p w14:paraId="756DCA72" w14:textId="77777777" w:rsidR="00BF213F" w:rsidRPr="00BF213F" w:rsidRDefault="00BF213F" w:rsidP="00F60ECD">
      <w:pPr>
        <w:numPr>
          <w:ilvl w:val="0"/>
          <w:numId w:val="41"/>
        </w:numPr>
        <w:spacing w:line="360" w:lineRule="auto"/>
        <w:jc w:val="both"/>
      </w:pPr>
      <w:r w:rsidRPr="00BF213F">
        <w:rPr>
          <w:b/>
          <w:bCs/>
        </w:rPr>
        <w:t>Administrator</w:t>
      </w:r>
    </w:p>
    <w:p w14:paraId="0FFC67BC" w14:textId="77777777" w:rsidR="00BF213F" w:rsidRPr="00BF213F" w:rsidRDefault="00BF213F" w:rsidP="00F60ECD">
      <w:pPr>
        <w:numPr>
          <w:ilvl w:val="1"/>
          <w:numId w:val="41"/>
        </w:numPr>
        <w:spacing w:line="360" w:lineRule="auto"/>
        <w:jc w:val="both"/>
      </w:pPr>
      <w:r w:rsidRPr="00BF213F">
        <w:t>Manages users and candidates</w:t>
      </w:r>
    </w:p>
    <w:p w14:paraId="61245590" w14:textId="77777777" w:rsidR="00BF213F" w:rsidRPr="00BF213F" w:rsidRDefault="00BF213F" w:rsidP="00F60ECD">
      <w:pPr>
        <w:numPr>
          <w:ilvl w:val="1"/>
          <w:numId w:val="41"/>
        </w:numPr>
        <w:spacing w:line="360" w:lineRule="auto"/>
        <w:jc w:val="both"/>
      </w:pPr>
      <w:r w:rsidRPr="00BF213F">
        <w:t>Starts and ends voting sessions</w:t>
      </w:r>
    </w:p>
    <w:p w14:paraId="49F34CFA" w14:textId="77777777" w:rsidR="00BF213F" w:rsidRPr="00BF213F" w:rsidRDefault="00BF213F" w:rsidP="00F60ECD">
      <w:pPr>
        <w:numPr>
          <w:ilvl w:val="1"/>
          <w:numId w:val="41"/>
        </w:numPr>
        <w:spacing w:line="360" w:lineRule="auto"/>
        <w:jc w:val="both"/>
      </w:pPr>
      <w:r w:rsidRPr="00BF213F">
        <w:t>Monitors voting process</w:t>
      </w:r>
    </w:p>
    <w:p w14:paraId="15DD0098" w14:textId="77777777" w:rsidR="00BF213F" w:rsidRPr="00BF213F" w:rsidRDefault="00BF213F" w:rsidP="00F60ECD">
      <w:pPr>
        <w:numPr>
          <w:ilvl w:val="0"/>
          <w:numId w:val="41"/>
        </w:numPr>
        <w:spacing w:line="360" w:lineRule="auto"/>
        <w:jc w:val="both"/>
      </w:pPr>
      <w:r w:rsidRPr="00BF213F">
        <w:rPr>
          <w:b/>
          <w:bCs/>
        </w:rPr>
        <w:t>IEBC Official</w:t>
      </w:r>
    </w:p>
    <w:p w14:paraId="5A6C7EAA" w14:textId="77777777" w:rsidR="00BF213F" w:rsidRPr="00BF213F" w:rsidRDefault="00BF213F" w:rsidP="00F60ECD">
      <w:pPr>
        <w:numPr>
          <w:ilvl w:val="1"/>
          <w:numId w:val="41"/>
        </w:numPr>
        <w:spacing w:line="360" w:lineRule="auto"/>
        <w:jc w:val="both"/>
      </w:pPr>
      <w:r w:rsidRPr="00BF213F">
        <w:t>Oversees system integrity</w:t>
      </w:r>
    </w:p>
    <w:p w14:paraId="0F44297C" w14:textId="77777777" w:rsidR="00BF213F" w:rsidRPr="00BF213F" w:rsidRDefault="00BF213F" w:rsidP="00F60ECD">
      <w:pPr>
        <w:numPr>
          <w:ilvl w:val="1"/>
          <w:numId w:val="41"/>
        </w:numPr>
        <w:spacing w:line="360" w:lineRule="auto"/>
        <w:jc w:val="both"/>
      </w:pPr>
      <w:r w:rsidRPr="00BF213F">
        <w:t>Accesses audit reports</w:t>
      </w:r>
    </w:p>
    <w:p w14:paraId="44F838D6" w14:textId="77777777" w:rsidR="00BF213F" w:rsidRPr="00BF213F" w:rsidRDefault="00BF213F" w:rsidP="00F60ECD">
      <w:pPr>
        <w:numPr>
          <w:ilvl w:val="1"/>
          <w:numId w:val="41"/>
        </w:numPr>
        <w:spacing w:line="360" w:lineRule="auto"/>
        <w:jc w:val="both"/>
      </w:pPr>
      <w:r w:rsidRPr="00BF213F">
        <w:t>Publishes official results</w:t>
      </w:r>
    </w:p>
    <w:p w14:paraId="78BED8B6" w14:textId="7998E61C" w:rsidR="007C1768" w:rsidRDefault="00C638C0" w:rsidP="007C1768">
      <w:pPr>
        <w:keepNext/>
        <w:spacing w:line="360" w:lineRule="auto"/>
        <w:jc w:val="both"/>
      </w:pPr>
      <w:r>
        <w:rPr>
          <w:noProof/>
        </w:rPr>
        <w:lastRenderedPageBreak/>
        <w:drawing>
          <wp:inline distT="0" distB="0" distL="0" distR="0" wp14:anchorId="61A40EAF" wp14:editId="5B639D00">
            <wp:extent cx="6188075" cy="4456430"/>
            <wp:effectExtent l="0" t="0" r="317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88075" cy="4456430"/>
                    </a:xfrm>
                    <a:prstGeom prst="rect">
                      <a:avLst/>
                    </a:prstGeom>
                    <a:noFill/>
                  </pic:spPr>
                </pic:pic>
              </a:graphicData>
            </a:graphic>
          </wp:inline>
        </w:drawing>
      </w:r>
    </w:p>
    <w:p w14:paraId="01A94BD4" w14:textId="7112E367" w:rsidR="00BF213F" w:rsidRPr="00BF213F" w:rsidRDefault="007C1768" w:rsidP="007C1768">
      <w:pPr>
        <w:pStyle w:val="Caption"/>
        <w:jc w:val="both"/>
        <w:rPr>
          <w:color w:val="auto"/>
          <w:sz w:val="24"/>
          <w:szCs w:val="24"/>
        </w:rPr>
      </w:pPr>
      <w:bookmarkStart w:id="131" w:name="_Toc204529879"/>
      <w:r w:rsidRPr="007C1768">
        <w:rPr>
          <w:color w:val="auto"/>
          <w:sz w:val="24"/>
          <w:szCs w:val="24"/>
        </w:rPr>
        <w:t xml:space="preserve">Figure </w:t>
      </w:r>
      <w:r w:rsidRPr="007C1768">
        <w:rPr>
          <w:color w:val="auto"/>
          <w:sz w:val="24"/>
          <w:szCs w:val="24"/>
        </w:rPr>
        <w:fldChar w:fldCharType="begin"/>
      </w:r>
      <w:r w:rsidRPr="007C1768">
        <w:rPr>
          <w:color w:val="auto"/>
          <w:sz w:val="24"/>
          <w:szCs w:val="24"/>
        </w:rPr>
        <w:instrText xml:space="preserve"> SEQ Figure \* ARABIC </w:instrText>
      </w:r>
      <w:r w:rsidRPr="007C1768">
        <w:rPr>
          <w:color w:val="auto"/>
          <w:sz w:val="24"/>
          <w:szCs w:val="24"/>
        </w:rPr>
        <w:fldChar w:fldCharType="separate"/>
      </w:r>
      <w:r w:rsidR="00815654">
        <w:rPr>
          <w:noProof/>
          <w:color w:val="auto"/>
          <w:sz w:val="24"/>
          <w:szCs w:val="24"/>
        </w:rPr>
        <w:t>17</w:t>
      </w:r>
      <w:r w:rsidRPr="007C1768">
        <w:rPr>
          <w:color w:val="auto"/>
          <w:sz w:val="24"/>
          <w:szCs w:val="24"/>
        </w:rPr>
        <w:fldChar w:fldCharType="end"/>
      </w:r>
      <w:r w:rsidRPr="007C1768">
        <w:rPr>
          <w:color w:val="auto"/>
          <w:sz w:val="24"/>
          <w:szCs w:val="24"/>
        </w:rPr>
        <w:t>:Use-case Diagram</w:t>
      </w:r>
      <w:bookmarkEnd w:id="131"/>
    </w:p>
    <w:p w14:paraId="56CEAE93" w14:textId="77777777" w:rsidR="00BF213F" w:rsidRPr="00BF213F" w:rsidRDefault="00BF213F" w:rsidP="00BF213F">
      <w:pPr>
        <w:spacing w:line="360" w:lineRule="auto"/>
        <w:jc w:val="both"/>
        <w:rPr>
          <w:b/>
          <w:bCs/>
        </w:rPr>
      </w:pPr>
    </w:p>
    <w:p w14:paraId="520C1DD6" w14:textId="77777777" w:rsidR="00BF213F" w:rsidRPr="00BF213F" w:rsidRDefault="00BF213F" w:rsidP="001332FC">
      <w:pPr>
        <w:spacing w:line="360" w:lineRule="auto"/>
        <w:jc w:val="both"/>
        <w:rPr>
          <w:b/>
          <w:bCs/>
        </w:rPr>
      </w:pPr>
      <w:r w:rsidRPr="00BF213F">
        <w:rPr>
          <w:b/>
          <w:bCs/>
        </w:rPr>
        <w:t>Database design</w:t>
      </w:r>
    </w:p>
    <w:p w14:paraId="35E17748" w14:textId="77777777" w:rsidR="00BF213F" w:rsidRPr="00BF213F" w:rsidRDefault="00BF213F" w:rsidP="001332FC">
      <w:pPr>
        <w:spacing w:line="360" w:lineRule="auto"/>
        <w:jc w:val="both"/>
      </w:pPr>
      <w:r w:rsidRPr="00BF213F">
        <w:t>A well-structured database is essential for ensuring data integrity, security, and efficient retrieval in the secure voting system. The database is designed to store voter information, election details, vote records, candidate data, and system logs.</w:t>
      </w:r>
    </w:p>
    <w:p w14:paraId="25A9C526" w14:textId="77777777" w:rsidR="00BF213F" w:rsidRPr="00BF213F" w:rsidRDefault="00BF213F" w:rsidP="00BF213F">
      <w:pPr>
        <w:spacing w:line="360" w:lineRule="auto"/>
        <w:jc w:val="both"/>
        <w:rPr>
          <w:b/>
          <w:bCs/>
        </w:rPr>
      </w:pPr>
    </w:p>
    <w:p w14:paraId="7CFCFAEC" w14:textId="21F36E1D" w:rsidR="00BF213F" w:rsidRPr="007C1768" w:rsidRDefault="00BF213F" w:rsidP="001332FC">
      <w:pPr>
        <w:pStyle w:val="Heading3"/>
        <w:spacing w:line="360" w:lineRule="auto"/>
        <w:rPr>
          <w:i w:val="0"/>
          <w:iCs/>
        </w:rPr>
      </w:pPr>
      <w:bookmarkStart w:id="132" w:name="_Toc204529803"/>
      <w:r w:rsidRPr="007C1768">
        <w:rPr>
          <w:i w:val="0"/>
          <w:iCs/>
        </w:rPr>
        <w:t>3.</w:t>
      </w:r>
      <w:r w:rsidR="00BF6D8D">
        <w:rPr>
          <w:i w:val="0"/>
          <w:iCs/>
        </w:rPr>
        <w:t>6</w:t>
      </w:r>
      <w:r w:rsidRPr="007C1768">
        <w:rPr>
          <w:i w:val="0"/>
          <w:iCs/>
        </w:rPr>
        <w:t>.5 Entity-Relationship Diagram (ERD)</w:t>
      </w:r>
      <w:bookmarkEnd w:id="132"/>
    </w:p>
    <w:p w14:paraId="103331D0" w14:textId="77777777" w:rsidR="00BF213F" w:rsidRPr="00BF213F" w:rsidRDefault="00BF213F" w:rsidP="001332FC">
      <w:pPr>
        <w:spacing w:line="360" w:lineRule="auto"/>
        <w:jc w:val="both"/>
      </w:pPr>
      <w:r w:rsidRPr="00BF213F">
        <w:t>An ERD (Entity-Relationship Diagram) is used to model the data entities and their relationships within the system.</w:t>
      </w:r>
    </w:p>
    <w:p w14:paraId="1159B795" w14:textId="77777777" w:rsidR="00BF213F" w:rsidRPr="00BF213F" w:rsidRDefault="00BF213F" w:rsidP="001332FC">
      <w:pPr>
        <w:spacing w:line="360" w:lineRule="auto"/>
        <w:jc w:val="both"/>
      </w:pPr>
      <w:r w:rsidRPr="00BF213F">
        <w:t>Key Entities and Their Relationships</w:t>
      </w:r>
    </w:p>
    <w:p w14:paraId="39E4805C" w14:textId="77777777" w:rsidR="00BF213F" w:rsidRPr="00BF213F" w:rsidRDefault="00BF213F" w:rsidP="00F60ECD">
      <w:pPr>
        <w:numPr>
          <w:ilvl w:val="0"/>
          <w:numId w:val="1"/>
        </w:numPr>
        <w:spacing w:line="360" w:lineRule="auto"/>
        <w:jc w:val="both"/>
      </w:pPr>
      <w:r w:rsidRPr="00BF213F">
        <w:lastRenderedPageBreak/>
        <w:t>Voter (Entity)</w:t>
      </w:r>
    </w:p>
    <w:p w14:paraId="0E1D09DD" w14:textId="77777777" w:rsidR="00BF213F" w:rsidRPr="00BF213F" w:rsidRDefault="00BF213F" w:rsidP="00F60ECD">
      <w:pPr>
        <w:numPr>
          <w:ilvl w:val="1"/>
          <w:numId w:val="1"/>
        </w:numPr>
        <w:spacing w:line="360" w:lineRule="auto"/>
        <w:jc w:val="both"/>
      </w:pPr>
      <w:r w:rsidRPr="00BF213F">
        <w:t xml:space="preserve">Attributes: </w:t>
      </w:r>
      <w:proofErr w:type="spellStart"/>
      <w:r w:rsidRPr="00BF213F">
        <w:t>VoterID</w:t>
      </w:r>
      <w:proofErr w:type="spellEnd"/>
      <w:r w:rsidRPr="00BF213F">
        <w:t xml:space="preserve">, </w:t>
      </w:r>
      <w:proofErr w:type="spellStart"/>
      <w:r w:rsidRPr="00BF213F">
        <w:t>FullName</w:t>
      </w:r>
      <w:proofErr w:type="spellEnd"/>
      <w:r w:rsidRPr="00BF213F">
        <w:t xml:space="preserve">, </w:t>
      </w:r>
      <w:proofErr w:type="spellStart"/>
      <w:r w:rsidRPr="00BF213F">
        <w:t>NationalID</w:t>
      </w:r>
      <w:proofErr w:type="spellEnd"/>
      <w:r w:rsidRPr="00BF213F">
        <w:t xml:space="preserve">, Email, </w:t>
      </w:r>
      <w:proofErr w:type="spellStart"/>
      <w:r w:rsidRPr="00BF213F">
        <w:t>PhoneNumber</w:t>
      </w:r>
      <w:proofErr w:type="spellEnd"/>
      <w:r w:rsidRPr="00BF213F">
        <w:t xml:space="preserve">, </w:t>
      </w:r>
      <w:proofErr w:type="spellStart"/>
      <w:r w:rsidRPr="00BF213F">
        <w:t>HasVoted</w:t>
      </w:r>
      <w:proofErr w:type="spellEnd"/>
      <w:r w:rsidRPr="00BF213F">
        <w:t xml:space="preserve"> (Yes/No)</w:t>
      </w:r>
    </w:p>
    <w:p w14:paraId="0B101EDB" w14:textId="77777777" w:rsidR="00BF213F" w:rsidRPr="00BF213F" w:rsidRDefault="00BF213F" w:rsidP="00F60ECD">
      <w:pPr>
        <w:numPr>
          <w:ilvl w:val="1"/>
          <w:numId w:val="1"/>
        </w:numPr>
        <w:spacing w:line="360" w:lineRule="auto"/>
        <w:jc w:val="both"/>
      </w:pPr>
      <w:r w:rsidRPr="00BF213F">
        <w:t>Relationship: A Voter can cast one vote.</w:t>
      </w:r>
    </w:p>
    <w:p w14:paraId="047C7A8C" w14:textId="77777777" w:rsidR="00BF213F" w:rsidRPr="00BF213F" w:rsidRDefault="00BF213F" w:rsidP="00F60ECD">
      <w:pPr>
        <w:numPr>
          <w:ilvl w:val="0"/>
          <w:numId w:val="1"/>
        </w:numPr>
        <w:spacing w:line="360" w:lineRule="auto"/>
        <w:jc w:val="both"/>
      </w:pPr>
      <w:r w:rsidRPr="00BF213F">
        <w:t>Candidate (Entity)</w:t>
      </w:r>
    </w:p>
    <w:p w14:paraId="36760F2C" w14:textId="77777777" w:rsidR="00BF213F" w:rsidRPr="00BF213F" w:rsidRDefault="00BF213F" w:rsidP="00F60ECD">
      <w:pPr>
        <w:numPr>
          <w:ilvl w:val="1"/>
          <w:numId w:val="1"/>
        </w:numPr>
        <w:spacing w:line="360" w:lineRule="auto"/>
        <w:jc w:val="both"/>
      </w:pPr>
      <w:r w:rsidRPr="00BF213F">
        <w:t xml:space="preserve">Attributes: </w:t>
      </w:r>
      <w:proofErr w:type="spellStart"/>
      <w:r w:rsidRPr="00BF213F">
        <w:t>CandidateID</w:t>
      </w:r>
      <w:proofErr w:type="spellEnd"/>
      <w:r w:rsidRPr="00BF213F">
        <w:t xml:space="preserve">, </w:t>
      </w:r>
      <w:proofErr w:type="spellStart"/>
      <w:r w:rsidRPr="00BF213F">
        <w:t>FullName</w:t>
      </w:r>
      <w:proofErr w:type="spellEnd"/>
      <w:r w:rsidRPr="00BF213F">
        <w:t>, Party, Position</w:t>
      </w:r>
    </w:p>
    <w:p w14:paraId="6A30DB4E" w14:textId="77777777" w:rsidR="00BF213F" w:rsidRPr="00BF213F" w:rsidRDefault="00BF213F" w:rsidP="00F60ECD">
      <w:pPr>
        <w:numPr>
          <w:ilvl w:val="1"/>
          <w:numId w:val="1"/>
        </w:numPr>
        <w:spacing w:line="360" w:lineRule="auto"/>
        <w:jc w:val="both"/>
      </w:pPr>
      <w:r w:rsidRPr="00BF213F">
        <w:t>Relationship: A Candidate can receive multiple votes.</w:t>
      </w:r>
    </w:p>
    <w:p w14:paraId="6F5A34BF" w14:textId="77777777" w:rsidR="00BF213F" w:rsidRPr="00BF213F" w:rsidRDefault="00BF213F" w:rsidP="00F60ECD">
      <w:pPr>
        <w:numPr>
          <w:ilvl w:val="0"/>
          <w:numId w:val="1"/>
        </w:numPr>
        <w:spacing w:line="360" w:lineRule="auto"/>
        <w:jc w:val="both"/>
      </w:pPr>
      <w:r w:rsidRPr="00BF213F">
        <w:t>Vote (Entity)</w:t>
      </w:r>
    </w:p>
    <w:p w14:paraId="72A6756D" w14:textId="77777777" w:rsidR="00BF213F" w:rsidRPr="00BF213F" w:rsidRDefault="00BF213F" w:rsidP="00F60ECD">
      <w:pPr>
        <w:numPr>
          <w:ilvl w:val="1"/>
          <w:numId w:val="1"/>
        </w:numPr>
        <w:spacing w:line="360" w:lineRule="auto"/>
        <w:jc w:val="both"/>
      </w:pPr>
      <w:r w:rsidRPr="00BF213F">
        <w:t xml:space="preserve">Attributes: </w:t>
      </w:r>
      <w:proofErr w:type="spellStart"/>
      <w:r w:rsidRPr="00BF213F">
        <w:t>VoteID</w:t>
      </w:r>
      <w:proofErr w:type="spellEnd"/>
      <w:r w:rsidRPr="00BF213F">
        <w:t xml:space="preserve">, </w:t>
      </w:r>
      <w:proofErr w:type="spellStart"/>
      <w:r w:rsidRPr="00BF213F">
        <w:t>VoterID</w:t>
      </w:r>
      <w:proofErr w:type="spellEnd"/>
      <w:r w:rsidRPr="00BF213F">
        <w:t xml:space="preserve"> (FK), </w:t>
      </w:r>
      <w:proofErr w:type="spellStart"/>
      <w:r w:rsidRPr="00BF213F">
        <w:t>CandidateID</w:t>
      </w:r>
      <w:proofErr w:type="spellEnd"/>
      <w:r w:rsidRPr="00BF213F">
        <w:t xml:space="preserve"> (FK), Timestamp</w:t>
      </w:r>
    </w:p>
    <w:p w14:paraId="76F3C21E" w14:textId="77777777" w:rsidR="00BF213F" w:rsidRPr="00BF213F" w:rsidRDefault="00BF213F" w:rsidP="00F60ECD">
      <w:pPr>
        <w:numPr>
          <w:ilvl w:val="1"/>
          <w:numId w:val="1"/>
        </w:numPr>
        <w:spacing w:line="360" w:lineRule="auto"/>
        <w:jc w:val="both"/>
      </w:pPr>
      <w:r w:rsidRPr="00BF213F">
        <w:t>Relationship: A Vote is linked to one Voter and one Candidate.</w:t>
      </w:r>
    </w:p>
    <w:p w14:paraId="006AEBEB" w14:textId="77777777" w:rsidR="00BF213F" w:rsidRPr="00BF213F" w:rsidRDefault="00BF213F" w:rsidP="00F60ECD">
      <w:pPr>
        <w:numPr>
          <w:ilvl w:val="0"/>
          <w:numId w:val="1"/>
        </w:numPr>
        <w:spacing w:line="360" w:lineRule="auto"/>
        <w:jc w:val="both"/>
      </w:pPr>
      <w:r w:rsidRPr="00BF213F">
        <w:t>Election (Entity)</w:t>
      </w:r>
    </w:p>
    <w:p w14:paraId="20E942F5" w14:textId="77777777" w:rsidR="00BF213F" w:rsidRPr="00BF213F" w:rsidRDefault="00BF213F" w:rsidP="00F60ECD">
      <w:pPr>
        <w:numPr>
          <w:ilvl w:val="1"/>
          <w:numId w:val="1"/>
        </w:numPr>
        <w:spacing w:line="360" w:lineRule="auto"/>
        <w:jc w:val="both"/>
      </w:pPr>
      <w:r w:rsidRPr="00BF213F">
        <w:t xml:space="preserve">Attributes: </w:t>
      </w:r>
      <w:proofErr w:type="spellStart"/>
      <w:r w:rsidRPr="00BF213F">
        <w:t>ElectionID</w:t>
      </w:r>
      <w:proofErr w:type="spellEnd"/>
      <w:r w:rsidRPr="00BF213F">
        <w:t xml:space="preserve">, </w:t>
      </w:r>
      <w:proofErr w:type="spellStart"/>
      <w:r w:rsidRPr="00BF213F">
        <w:t>ElectionType</w:t>
      </w:r>
      <w:proofErr w:type="spellEnd"/>
      <w:r w:rsidRPr="00BF213F">
        <w:t xml:space="preserve">, StartDate, </w:t>
      </w:r>
      <w:proofErr w:type="spellStart"/>
      <w:r w:rsidRPr="00BF213F">
        <w:t>EndDate</w:t>
      </w:r>
      <w:proofErr w:type="spellEnd"/>
    </w:p>
    <w:p w14:paraId="2FBA6768" w14:textId="77777777" w:rsidR="00BF213F" w:rsidRPr="00BF213F" w:rsidRDefault="00BF213F" w:rsidP="00F60ECD">
      <w:pPr>
        <w:numPr>
          <w:ilvl w:val="1"/>
          <w:numId w:val="1"/>
        </w:numPr>
        <w:spacing w:line="360" w:lineRule="auto"/>
        <w:jc w:val="both"/>
      </w:pPr>
      <w:r w:rsidRPr="00BF213F">
        <w:t>Relationship: An Election has multiple Candidates and Votes.</w:t>
      </w:r>
    </w:p>
    <w:p w14:paraId="1D1DBAD1" w14:textId="77777777" w:rsidR="00BF213F" w:rsidRPr="00BF213F" w:rsidRDefault="00BF213F" w:rsidP="00F60ECD">
      <w:pPr>
        <w:numPr>
          <w:ilvl w:val="0"/>
          <w:numId w:val="1"/>
        </w:numPr>
        <w:spacing w:line="360" w:lineRule="auto"/>
        <w:jc w:val="both"/>
      </w:pPr>
      <w:r w:rsidRPr="00BF213F">
        <w:t>Admin (Entity)</w:t>
      </w:r>
    </w:p>
    <w:p w14:paraId="18949E56" w14:textId="77777777" w:rsidR="00BF213F" w:rsidRPr="00BF213F" w:rsidRDefault="00BF213F" w:rsidP="00F60ECD">
      <w:pPr>
        <w:numPr>
          <w:ilvl w:val="1"/>
          <w:numId w:val="1"/>
        </w:numPr>
        <w:spacing w:line="360" w:lineRule="auto"/>
        <w:jc w:val="both"/>
      </w:pPr>
      <w:r w:rsidRPr="00BF213F">
        <w:t xml:space="preserve">Attributes: </w:t>
      </w:r>
      <w:proofErr w:type="spellStart"/>
      <w:r w:rsidRPr="00BF213F">
        <w:t>AdminID</w:t>
      </w:r>
      <w:proofErr w:type="spellEnd"/>
      <w:r w:rsidRPr="00BF213F">
        <w:t xml:space="preserve">, </w:t>
      </w:r>
      <w:proofErr w:type="spellStart"/>
      <w:r w:rsidRPr="00BF213F">
        <w:t>FullName</w:t>
      </w:r>
      <w:proofErr w:type="spellEnd"/>
      <w:r w:rsidRPr="00BF213F">
        <w:t>, Email, Role</w:t>
      </w:r>
    </w:p>
    <w:p w14:paraId="188B0021" w14:textId="77777777" w:rsidR="00BF213F" w:rsidRPr="00BF213F" w:rsidRDefault="00BF213F" w:rsidP="00F60ECD">
      <w:pPr>
        <w:numPr>
          <w:ilvl w:val="1"/>
          <w:numId w:val="1"/>
        </w:numPr>
        <w:spacing w:line="360" w:lineRule="auto"/>
        <w:jc w:val="both"/>
      </w:pPr>
      <w:r w:rsidRPr="00BF213F">
        <w:t>Relationship: An Admin can manage elections and candidates.</w:t>
      </w:r>
    </w:p>
    <w:p w14:paraId="2790BAA2" w14:textId="77777777" w:rsidR="00BF213F" w:rsidRPr="00BF213F" w:rsidRDefault="00BF213F" w:rsidP="00F60ECD">
      <w:pPr>
        <w:numPr>
          <w:ilvl w:val="0"/>
          <w:numId w:val="1"/>
        </w:numPr>
        <w:spacing w:line="360" w:lineRule="auto"/>
        <w:jc w:val="both"/>
      </w:pPr>
      <w:r w:rsidRPr="00BF213F">
        <w:t>Audit Log (Entity)</w:t>
      </w:r>
    </w:p>
    <w:p w14:paraId="7654A35D" w14:textId="77777777" w:rsidR="00BF213F" w:rsidRPr="00BF213F" w:rsidRDefault="00BF213F" w:rsidP="00F60ECD">
      <w:pPr>
        <w:numPr>
          <w:ilvl w:val="1"/>
          <w:numId w:val="1"/>
        </w:numPr>
        <w:spacing w:line="360" w:lineRule="auto"/>
        <w:jc w:val="both"/>
      </w:pPr>
      <w:r w:rsidRPr="00BF213F">
        <w:t xml:space="preserve">Attributes: </w:t>
      </w:r>
      <w:proofErr w:type="spellStart"/>
      <w:r w:rsidRPr="00BF213F">
        <w:t>LogID</w:t>
      </w:r>
      <w:proofErr w:type="spellEnd"/>
      <w:r w:rsidRPr="00BF213F">
        <w:t xml:space="preserve">, </w:t>
      </w:r>
      <w:proofErr w:type="spellStart"/>
      <w:r w:rsidRPr="00BF213F">
        <w:t>UserID</w:t>
      </w:r>
      <w:proofErr w:type="spellEnd"/>
      <w:r w:rsidRPr="00BF213F">
        <w:t>, Action, Timestamp</w:t>
      </w:r>
    </w:p>
    <w:p w14:paraId="280C2C6C" w14:textId="77777777" w:rsidR="00BF213F" w:rsidRPr="00BF213F" w:rsidRDefault="00BF213F" w:rsidP="00F60ECD">
      <w:pPr>
        <w:numPr>
          <w:ilvl w:val="1"/>
          <w:numId w:val="1"/>
        </w:numPr>
        <w:spacing w:line="360" w:lineRule="auto"/>
        <w:jc w:val="both"/>
      </w:pPr>
      <w:r w:rsidRPr="00BF213F">
        <w:t>Relationship: Tracks actions of Voters and Admins for security auditing.</w:t>
      </w:r>
    </w:p>
    <w:p w14:paraId="61EF5C18" w14:textId="77777777" w:rsidR="007C1768" w:rsidRDefault="00BF213F" w:rsidP="007C1768">
      <w:pPr>
        <w:keepNext/>
        <w:spacing w:line="360" w:lineRule="auto"/>
        <w:jc w:val="both"/>
      </w:pPr>
      <w:r w:rsidRPr="00BF213F">
        <w:rPr>
          <w:noProof/>
        </w:rPr>
        <w:lastRenderedPageBreak/>
        <w:drawing>
          <wp:inline distT="0" distB="0" distL="0" distR="0" wp14:anchorId="31F125EC" wp14:editId="0B48AD4C">
            <wp:extent cx="5943600" cy="5201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8">
                      <a:extLst>
                        <a:ext uri="{28A0092B-C50C-407E-A947-70E740481C1C}">
                          <a14:useLocalDpi xmlns:a14="http://schemas.microsoft.com/office/drawing/2010/main" val="0"/>
                        </a:ext>
                      </a:extLst>
                    </a:blip>
                    <a:stretch>
                      <a:fillRect/>
                    </a:stretch>
                  </pic:blipFill>
                  <pic:spPr>
                    <a:xfrm>
                      <a:off x="0" y="0"/>
                      <a:ext cx="5943600" cy="5201920"/>
                    </a:xfrm>
                    <a:prstGeom prst="rect">
                      <a:avLst/>
                    </a:prstGeom>
                  </pic:spPr>
                </pic:pic>
              </a:graphicData>
            </a:graphic>
          </wp:inline>
        </w:drawing>
      </w:r>
    </w:p>
    <w:p w14:paraId="7610F03E" w14:textId="36AC4E9D" w:rsidR="00BF213F" w:rsidRPr="00BF213F" w:rsidRDefault="007C1768" w:rsidP="007C1768">
      <w:pPr>
        <w:pStyle w:val="Caption"/>
        <w:jc w:val="both"/>
        <w:rPr>
          <w:color w:val="auto"/>
          <w:sz w:val="24"/>
          <w:szCs w:val="24"/>
        </w:rPr>
      </w:pPr>
      <w:bookmarkStart w:id="133" w:name="_Toc204529880"/>
      <w:r w:rsidRPr="007C1768">
        <w:rPr>
          <w:color w:val="auto"/>
          <w:sz w:val="24"/>
          <w:szCs w:val="24"/>
        </w:rPr>
        <w:t xml:space="preserve">Figure </w:t>
      </w:r>
      <w:r w:rsidRPr="007C1768">
        <w:rPr>
          <w:color w:val="auto"/>
          <w:sz w:val="24"/>
          <w:szCs w:val="24"/>
        </w:rPr>
        <w:fldChar w:fldCharType="begin"/>
      </w:r>
      <w:r w:rsidRPr="007C1768">
        <w:rPr>
          <w:color w:val="auto"/>
          <w:sz w:val="24"/>
          <w:szCs w:val="24"/>
        </w:rPr>
        <w:instrText xml:space="preserve"> SEQ Figure \* ARABIC </w:instrText>
      </w:r>
      <w:r w:rsidRPr="007C1768">
        <w:rPr>
          <w:color w:val="auto"/>
          <w:sz w:val="24"/>
          <w:szCs w:val="24"/>
        </w:rPr>
        <w:fldChar w:fldCharType="separate"/>
      </w:r>
      <w:r w:rsidR="00815654">
        <w:rPr>
          <w:noProof/>
          <w:color w:val="auto"/>
          <w:sz w:val="24"/>
          <w:szCs w:val="24"/>
        </w:rPr>
        <w:t>18</w:t>
      </w:r>
      <w:r w:rsidRPr="007C1768">
        <w:rPr>
          <w:color w:val="auto"/>
          <w:sz w:val="24"/>
          <w:szCs w:val="24"/>
        </w:rPr>
        <w:fldChar w:fldCharType="end"/>
      </w:r>
      <w:r w:rsidRPr="007C1768">
        <w:rPr>
          <w:color w:val="auto"/>
          <w:sz w:val="24"/>
          <w:szCs w:val="24"/>
        </w:rPr>
        <w:t>:ER-Diagram</w:t>
      </w:r>
      <w:bookmarkEnd w:id="133"/>
    </w:p>
    <w:p w14:paraId="02DD5F88" w14:textId="77777777" w:rsidR="00BF213F" w:rsidRPr="00BF213F" w:rsidRDefault="00BF213F" w:rsidP="00BF213F">
      <w:pPr>
        <w:spacing w:line="360" w:lineRule="auto"/>
        <w:jc w:val="both"/>
      </w:pPr>
    </w:p>
    <w:p w14:paraId="01A69231" w14:textId="1620BC61" w:rsidR="00C918FC" w:rsidRDefault="00C918FC" w:rsidP="00BF213F">
      <w:pPr>
        <w:spacing w:line="360" w:lineRule="auto"/>
        <w:jc w:val="both"/>
      </w:pPr>
    </w:p>
    <w:p w14:paraId="00E798FA" w14:textId="77777777" w:rsidR="00C918FC" w:rsidRDefault="00C918FC">
      <w:r>
        <w:br w:type="page"/>
      </w:r>
    </w:p>
    <w:p w14:paraId="06A60722" w14:textId="77777777" w:rsidR="00C918FC" w:rsidRDefault="00C918FC" w:rsidP="00C918FC">
      <w:pPr>
        <w:pStyle w:val="Heading1"/>
        <w:jc w:val="center"/>
        <w:rPr>
          <w:rFonts w:cs="Times New Roman"/>
        </w:rPr>
      </w:pPr>
      <w:bookmarkStart w:id="134" w:name="_Toc204529804"/>
      <w:r>
        <w:rPr>
          <w:rFonts w:cs="Times New Roman"/>
        </w:rPr>
        <w:lastRenderedPageBreak/>
        <w:t>CHAPTER 4</w:t>
      </w:r>
      <w:bookmarkEnd w:id="134"/>
    </w:p>
    <w:p w14:paraId="2A6C4B4A" w14:textId="77777777" w:rsidR="00C918FC" w:rsidRDefault="00C918FC" w:rsidP="00C918FC">
      <w:pPr>
        <w:pStyle w:val="Heading1"/>
        <w:jc w:val="center"/>
        <w:rPr>
          <w:rFonts w:cs="Times New Roman"/>
        </w:rPr>
      </w:pPr>
      <w:bookmarkStart w:id="135" w:name="_Toc204529805"/>
      <w:r>
        <w:rPr>
          <w:rFonts w:cs="Times New Roman"/>
        </w:rPr>
        <w:t>SYSTEM IMPLEMENTATION AND TESTING</w:t>
      </w:r>
      <w:bookmarkEnd w:id="135"/>
    </w:p>
    <w:p w14:paraId="1791289B" w14:textId="77777777" w:rsidR="00C918FC" w:rsidRPr="00C918FC" w:rsidRDefault="00C918FC" w:rsidP="00C918FC">
      <w:pPr>
        <w:pStyle w:val="Heading2"/>
        <w:rPr>
          <w:rFonts w:cs="Times New Roman"/>
        </w:rPr>
      </w:pPr>
      <w:bookmarkStart w:id="136" w:name="_Toc204529806"/>
      <w:r w:rsidRPr="00C918FC">
        <w:rPr>
          <w:rFonts w:cs="Times New Roman"/>
        </w:rPr>
        <w:t>4.1 Introduction</w:t>
      </w:r>
      <w:bookmarkEnd w:id="136"/>
    </w:p>
    <w:p w14:paraId="36CF8A2A" w14:textId="77777777" w:rsidR="00C918FC" w:rsidRPr="002412C9" w:rsidRDefault="00C918FC" w:rsidP="00C918FC">
      <w:pPr>
        <w:spacing w:before="100" w:beforeAutospacing="1" w:after="100" w:afterAutospacing="1" w:line="240" w:lineRule="auto"/>
        <w:rPr>
          <w:rFonts w:eastAsia="Times New Roman"/>
        </w:rPr>
      </w:pPr>
      <w:r w:rsidRPr="002412C9">
        <w:rPr>
          <w:rFonts w:eastAsia="Times New Roman"/>
        </w:rPr>
        <w:t>This chapter presents the detailed implementation and testing of the Secure E-Voting System developed using the Django web framework. The system was designed to support transparent, secure, and accessible electronic voting processes. It covers the various components that were developed, including user management, role-based access, election creation, voting logic, results tallying, and audit logging.</w:t>
      </w:r>
    </w:p>
    <w:p w14:paraId="52F44E84" w14:textId="77777777" w:rsidR="00C918FC" w:rsidRPr="002412C9" w:rsidRDefault="00C918FC" w:rsidP="00C918FC">
      <w:pPr>
        <w:spacing w:before="100" w:beforeAutospacing="1" w:after="100" w:afterAutospacing="1" w:line="240" w:lineRule="auto"/>
        <w:rPr>
          <w:rFonts w:eastAsia="Times New Roman"/>
        </w:rPr>
      </w:pPr>
      <w:r w:rsidRPr="002412C9">
        <w:rPr>
          <w:rFonts w:eastAsia="Times New Roman"/>
        </w:rPr>
        <w:t>The implementation process was carried out in a modular and incremental approach, using Django's MVT (Model-View-Template) architecture. The chapter outlines the tools and technologies used during development, discusses each core feature with supporting interfaces and logic, and concludes with system testing, project appraisal, and recommendations for future improvements.</w:t>
      </w:r>
    </w:p>
    <w:p w14:paraId="0174EEF4" w14:textId="77777777" w:rsidR="00C918FC" w:rsidRPr="002412C9" w:rsidRDefault="00C918FC" w:rsidP="00C918FC">
      <w:pPr>
        <w:spacing w:before="100" w:beforeAutospacing="1" w:after="100" w:afterAutospacing="1" w:line="240" w:lineRule="auto"/>
        <w:rPr>
          <w:rFonts w:eastAsia="Times New Roman"/>
        </w:rPr>
      </w:pPr>
      <w:r w:rsidRPr="002412C9">
        <w:rPr>
          <w:rFonts w:eastAsia="Times New Roman"/>
        </w:rPr>
        <w:t>Additionally, this chapter highlights the front-end integration and user interface polish to ensure the system is not only functionally sound but also user-friendly and accessible across devices.</w:t>
      </w:r>
    </w:p>
    <w:p w14:paraId="7DFFC7AD" w14:textId="77777777" w:rsidR="00C918FC" w:rsidRPr="00C918FC" w:rsidRDefault="00C918FC" w:rsidP="00C918FC">
      <w:pPr>
        <w:pStyle w:val="Heading2"/>
        <w:rPr>
          <w:rFonts w:cs="Times New Roman"/>
        </w:rPr>
      </w:pPr>
      <w:bookmarkStart w:id="137" w:name="_Toc204529807"/>
      <w:r w:rsidRPr="00C918FC">
        <w:rPr>
          <w:rFonts w:cs="Times New Roman"/>
        </w:rPr>
        <w:t>4.2 Development Environment And Tools Used</w:t>
      </w:r>
      <w:bookmarkEnd w:id="137"/>
    </w:p>
    <w:p w14:paraId="589C2B2A" w14:textId="77777777" w:rsidR="00C918FC" w:rsidRPr="00F26728" w:rsidRDefault="00C918FC" w:rsidP="00C918FC">
      <w:pPr>
        <w:spacing w:before="100" w:beforeAutospacing="1" w:after="100" w:afterAutospacing="1" w:line="240" w:lineRule="auto"/>
        <w:rPr>
          <w:rFonts w:eastAsia="Times New Roman"/>
        </w:rPr>
      </w:pPr>
      <w:r w:rsidRPr="00F26728">
        <w:rPr>
          <w:rFonts w:eastAsia="Times New Roman"/>
        </w:rPr>
        <w:t>The development of the Secure E-Voting System was carried out using the following tools and technologies:</w:t>
      </w:r>
    </w:p>
    <w:p w14:paraId="7A30BE40" w14:textId="77777777" w:rsidR="00C918FC" w:rsidRPr="00F26728" w:rsidRDefault="00C918FC" w:rsidP="00C918FC">
      <w:pPr>
        <w:spacing w:before="100" w:beforeAutospacing="1" w:after="100" w:afterAutospacing="1" w:line="240" w:lineRule="auto"/>
        <w:rPr>
          <w:rFonts w:eastAsia="Times New Roman"/>
        </w:rPr>
      </w:pPr>
      <w:r w:rsidRPr="00F26728">
        <w:rPr>
          <w:rFonts w:eastAsia="Times New Roman"/>
          <w:b/>
          <w:bCs/>
        </w:rPr>
        <w:t>Programming Language</w:t>
      </w:r>
      <w:r w:rsidRPr="00F26728">
        <w:rPr>
          <w:rFonts w:eastAsia="Times New Roman"/>
        </w:rPr>
        <w:t>: Python 3.12</w:t>
      </w:r>
      <w:r w:rsidRPr="00F26728">
        <w:rPr>
          <w:rFonts w:eastAsia="Times New Roman"/>
        </w:rPr>
        <w:br/>
        <w:t>Python was selected for its simplicity, flexibility, and rich ecosystem of web development and security libraries.</w:t>
      </w:r>
    </w:p>
    <w:p w14:paraId="3AFF8ED8" w14:textId="77777777" w:rsidR="00C918FC" w:rsidRPr="00F26728" w:rsidRDefault="00C918FC" w:rsidP="00C918FC">
      <w:pPr>
        <w:spacing w:before="100" w:beforeAutospacing="1" w:after="100" w:afterAutospacing="1" w:line="240" w:lineRule="auto"/>
        <w:rPr>
          <w:rFonts w:eastAsia="Times New Roman"/>
        </w:rPr>
      </w:pPr>
      <w:r w:rsidRPr="00F26728">
        <w:rPr>
          <w:rFonts w:eastAsia="Times New Roman"/>
          <w:b/>
          <w:bCs/>
        </w:rPr>
        <w:t>Web Framework</w:t>
      </w:r>
      <w:r w:rsidRPr="00F26728">
        <w:rPr>
          <w:rFonts w:eastAsia="Times New Roman"/>
        </w:rPr>
        <w:t>: Django 5.2</w:t>
      </w:r>
      <w:r w:rsidRPr="00F26728">
        <w:rPr>
          <w:rFonts w:eastAsia="Times New Roman"/>
        </w:rPr>
        <w:br/>
        <w:t>Django was used due to its built-in support for user authentication, admin interface, security features (like CSRF protection and ORM), and rapid development capabilities.</w:t>
      </w:r>
    </w:p>
    <w:p w14:paraId="7917B607" w14:textId="77777777" w:rsidR="00C918FC" w:rsidRPr="00F26728" w:rsidRDefault="00C918FC" w:rsidP="00C918FC">
      <w:pPr>
        <w:spacing w:before="100" w:beforeAutospacing="1" w:after="100" w:afterAutospacing="1" w:line="240" w:lineRule="auto"/>
        <w:rPr>
          <w:rFonts w:eastAsia="Times New Roman"/>
        </w:rPr>
      </w:pPr>
      <w:r w:rsidRPr="00F26728">
        <w:rPr>
          <w:rFonts w:eastAsia="Times New Roman"/>
          <w:b/>
          <w:bCs/>
        </w:rPr>
        <w:t>Database</w:t>
      </w:r>
      <w:r w:rsidRPr="00F26728">
        <w:rPr>
          <w:rFonts w:eastAsia="Times New Roman"/>
        </w:rPr>
        <w:t>: SQLite</w:t>
      </w:r>
      <w:r w:rsidRPr="00F26728">
        <w:rPr>
          <w:rFonts w:eastAsia="Times New Roman"/>
        </w:rPr>
        <w:br/>
        <w:t>During development, SQLite was used as the backend database for ease of setup. The system can be configured to use PostgreSQL or MySQL for production deployments.</w:t>
      </w:r>
    </w:p>
    <w:p w14:paraId="1DAF2846" w14:textId="77777777" w:rsidR="00C918FC" w:rsidRPr="00F26728" w:rsidRDefault="00C918FC" w:rsidP="00C918FC">
      <w:pPr>
        <w:spacing w:before="100" w:beforeAutospacing="1" w:after="100" w:afterAutospacing="1" w:line="240" w:lineRule="auto"/>
        <w:rPr>
          <w:rFonts w:eastAsia="Times New Roman"/>
        </w:rPr>
      </w:pPr>
      <w:r w:rsidRPr="00F26728">
        <w:rPr>
          <w:rFonts w:eastAsia="Times New Roman"/>
          <w:b/>
          <w:bCs/>
        </w:rPr>
        <w:t>Frontend Technologies</w:t>
      </w:r>
      <w:r w:rsidRPr="00F26728">
        <w:rPr>
          <w:rFonts w:eastAsia="Times New Roman"/>
        </w:rPr>
        <w:t>: HTML5, CSS3, Bootstrap 5, JavaScript</w:t>
      </w:r>
      <w:r w:rsidRPr="00F26728">
        <w:rPr>
          <w:rFonts w:eastAsia="Times New Roman"/>
        </w:rPr>
        <w:br/>
        <w:t>Bootstrap was used to ensure a responsive and accessible user interface. Custom styles were written in CSS and served through Django's static files system.</w:t>
      </w:r>
    </w:p>
    <w:p w14:paraId="63A8D779" w14:textId="77777777" w:rsidR="00C918FC" w:rsidRPr="00F26728" w:rsidRDefault="00C918FC" w:rsidP="00C918FC">
      <w:pPr>
        <w:spacing w:before="100" w:beforeAutospacing="1" w:after="100" w:afterAutospacing="1" w:line="240" w:lineRule="auto"/>
        <w:rPr>
          <w:rFonts w:eastAsia="Times New Roman"/>
        </w:rPr>
      </w:pPr>
      <w:r w:rsidRPr="00F26728">
        <w:rPr>
          <w:rFonts w:eastAsia="Times New Roman"/>
          <w:b/>
          <w:bCs/>
        </w:rPr>
        <w:t>Development Tools</w:t>
      </w:r>
      <w:r w:rsidRPr="00F26728">
        <w:rPr>
          <w:rFonts w:eastAsia="Times New Roman"/>
        </w:rPr>
        <w:t>:</w:t>
      </w:r>
    </w:p>
    <w:p w14:paraId="5F5F3930" w14:textId="77777777" w:rsidR="00C918FC" w:rsidRPr="00F26728" w:rsidRDefault="00C918FC" w:rsidP="00C918FC">
      <w:pPr>
        <w:pStyle w:val="ListParagraph"/>
        <w:numPr>
          <w:ilvl w:val="0"/>
          <w:numId w:val="43"/>
        </w:numPr>
        <w:spacing w:before="100" w:beforeAutospacing="1" w:after="100" w:afterAutospacing="1" w:line="240" w:lineRule="auto"/>
        <w:rPr>
          <w:rFonts w:eastAsia="Times New Roman"/>
        </w:rPr>
      </w:pPr>
      <w:r w:rsidRPr="00F26728">
        <w:rPr>
          <w:rFonts w:eastAsia="Times New Roman"/>
          <w:b/>
          <w:bCs/>
        </w:rPr>
        <w:t>IDE</w:t>
      </w:r>
      <w:r w:rsidRPr="00F26728">
        <w:rPr>
          <w:rFonts w:eastAsia="Times New Roman"/>
        </w:rPr>
        <w:t>: Visual Studio Code</w:t>
      </w:r>
    </w:p>
    <w:p w14:paraId="21C5EADD" w14:textId="77777777" w:rsidR="00C918FC" w:rsidRPr="00F26728" w:rsidRDefault="00C918FC" w:rsidP="00C918FC">
      <w:pPr>
        <w:pStyle w:val="ListParagraph"/>
        <w:numPr>
          <w:ilvl w:val="0"/>
          <w:numId w:val="43"/>
        </w:numPr>
        <w:spacing w:before="100" w:beforeAutospacing="1" w:after="100" w:afterAutospacing="1" w:line="240" w:lineRule="auto"/>
        <w:rPr>
          <w:rFonts w:eastAsia="Times New Roman"/>
        </w:rPr>
      </w:pPr>
      <w:r w:rsidRPr="00F26728">
        <w:rPr>
          <w:rFonts w:eastAsia="Times New Roman"/>
          <w:b/>
          <w:bCs/>
        </w:rPr>
        <w:t>Virtual Environment</w:t>
      </w:r>
      <w:r w:rsidRPr="00F26728">
        <w:rPr>
          <w:rFonts w:eastAsia="Times New Roman"/>
        </w:rPr>
        <w:t xml:space="preserve">: Python’s </w:t>
      </w:r>
      <w:proofErr w:type="spellStart"/>
      <w:r w:rsidRPr="00F26728">
        <w:rPr>
          <w:rFonts w:eastAsia="Times New Roman"/>
        </w:rPr>
        <w:t>venv</w:t>
      </w:r>
      <w:proofErr w:type="spellEnd"/>
      <w:r w:rsidRPr="00F26728">
        <w:rPr>
          <w:rFonts w:eastAsia="Times New Roman"/>
          <w:sz w:val="32"/>
          <w:szCs w:val="32"/>
        </w:rPr>
        <w:t xml:space="preserve"> </w:t>
      </w:r>
      <w:r w:rsidRPr="00F26728">
        <w:rPr>
          <w:rFonts w:eastAsia="Times New Roman"/>
        </w:rPr>
        <w:t>was used to isolate dependencies.</w:t>
      </w:r>
    </w:p>
    <w:p w14:paraId="40CFDAA8" w14:textId="77777777" w:rsidR="00C918FC" w:rsidRPr="00F26728" w:rsidRDefault="00C918FC" w:rsidP="00C918FC">
      <w:pPr>
        <w:spacing w:before="100" w:beforeAutospacing="1" w:after="100" w:afterAutospacing="1" w:line="240" w:lineRule="auto"/>
        <w:rPr>
          <w:rFonts w:eastAsia="Times New Roman"/>
        </w:rPr>
      </w:pPr>
      <w:r w:rsidRPr="00F26728">
        <w:rPr>
          <w:rFonts w:eastAsia="Times New Roman"/>
          <w:b/>
          <w:bCs/>
        </w:rPr>
        <w:lastRenderedPageBreak/>
        <w:t>Libraries &amp; Dependencies</w:t>
      </w:r>
      <w:r w:rsidRPr="00F26728">
        <w:rPr>
          <w:rFonts w:eastAsia="Times New Roman"/>
        </w:rPr>
        <w:t>:</w:t>
      </w:r>
    </w:p>
    <w:p w14:paraId="0104259E" w14:textId="77777777" w:rsidR="00C918FC" w:rsidRPr="00F26728" w:rsidRDefault="00C918FC" w:rsidP="00C918FC">
      <w:pPr>
        <w:pStyle w:val="ListParagraph"/>
        <w:numPr>
          <w:ilvl w:val="0"/>
          <w:numId w:val="44"/>
        </w:numPr>
        <w:spacing w:before="100" w:beforeAutospacing="1" w:after="100" w:afterAutospacing="1" w:line="240" w:lineRule="auto"/>
        <w:rPr>
          <w:rFonts w:eastAsia="Times New Roman"/>
        </w:rPr>
      </w:pPr>
      <w:r w:rsidRPr="00F26728">
        <w:rPr>
          <w:rFonts w:eastAsia="Times New Roman"/>
        </w:rPr>
        <w:t>cryptography: Used for encrypting vote data before storage.</w:t>
      </w:r>
    </w:p>
    <w:p w14:paraId="1723D5EC" w14:textId="77777777" w:rsidR="00C918FC" w:rsidRPr="00F26728" w:rsidRDefault="00C918FC" w:rsidP="00C918FC">
      <w:pPr>
        <w:pStyle w:val="ListParagraph"/>
        <w:numPr>
          <w:ilvl w:val="0"/>
          <w:numId w:val="44"/>
        </w:numPr>
        <w:spacing w:before="100" w:beforeAutospacing="1" w:after="100" w:afterAutospacing="1" w:line="240" w:lineRule="auto"/>
        <w:rPr>
          <w:rFonts w:eastAsia="Times New Roman"/>
        </w:rPr>
      </w:pPr>
      <w:proofErr w:type="spellStart"/>
      <w:r w:rsidRPr="00F26728">
        <w:rPr>
          <w:rFonts w:eastAsia="Times New Roman"/>
        </w:rPr>
        <w:t>django</w:t>
      </w:r>
      <w:proofErr w:type="spellEnd"/>
      <w:r w:rsidRPr="00F26728">
        <w:rPr>
          <w:rFonts w:eastAsia="Times New Roman"/>
        </w:rPr>
        <w:t>-crispy-forms: For rendering Django forms with Bootstrap styling.</w:t>
      </w:r>
    </w:p>
    <w:p w14:paraId="54D28910" w14:textId="77777777" w:rsidR="00C918FC" w:rsidRPr="00F26728" w:rsidRDefault="00C918FC" w:rsidP="00C918FC">
      <w:pPr>
        <w:spacing w:before="100" w:beforeAutospacing="1" w:after="100" w:afterAutospacing="1" w:line="240" w:lineRule="auto"/>
        <w:rPr>
          <w:rFonts w:eastAsia="Times New Roman"/>
        </w:rPr>
      </w:pPr>
      <w:r w:rsidRPr="00F26728">
        <w:rPr>
          <w:rFonts w:eastAsia="Times New Roman"/>
        </w:rPr>
        <w:t>The combination of these tools ensured a secure, scalable, and maintainable development workflow.</w:t>
      </w:r>
    </w:p>
    <w:p w14:paraId="2BE11759" w14:textId="77777777" w:rsidR="00C918FC" w:rsidRPr="00C918FC" w:rsidRDefault="00C918FC" w:rsidP="00C918FC">
      <w:pPr>
        <w:pStyle w:val="Heading2"/>
        <w:rPr>
          <w:rFonts w:cs="Times New Roman"/>
        </w:rPr>
      </w:pPr>
      <w:bookmarkStart w:id="138" w:name="_Toc204529808"/>
      <w:r w:rsidRPr="00C918FC">
        <w:rPr>
          <w:rFonts w:cs="Times New Roman"/>
        </w:rPr>
        <w:t>4.3 System Architecture</w:t>
      </w:r>
      <w:bookmarkEnd w:id="138"/>
    </w:p>
    <w:p w14:paraId="75497C1C" w14:textId="77777777" w:rsidR="00C918FC" w:rsidRPr="00A473BB" w:rsidRDefault="00C918FC" w:rsidP="00C918FC">
      <w:pPr>
        <w:spacing w:before="100" w:beforeAutospacing="1" w:after="100" w:afterAutospacing="1" w:line="240" w:lineRule="auto"/>
        <w:rPr>
          <w:rFonts w:eastAsia="Times New Roman"/>
        </w:rPr>
      </w:pPr>
      <w:r w:rsidRPr="00A473BB">
        <w:rPr>
          <w:rFonts w:eastAsia="Times New Roman"/>
        </w:rPr>
        <w:t>The Secure E-Voting System is based on the Model-View-Template (MVT) architectural pattern provided by Django. This architecture enables a clear separation of concerns and promotes maintainability and scalability.</w:t>
      </w:r>
    </w:p>
    <w:p w14:paraId="1F2B22A7" w14:textId="77777777" w:rsidR="00C918FC" w:rsidRPr="00A473BB" w:rsidRDefault="00C918FC" w:rsidP="00C918FC">
      <w:pPr>
        <w:numPr>
          <w:ilvl w:val="0"/>
          <w:numId w:val="45"/>
        </w:numPr>
        <w:spacing w:before="100" w:beforeAutospacing="1" w:after="100" w:afterAutospacing="1" w:line="240" w:lineRule="auto"/>
        <w:rPr>
          <w:rFonts w:eastAsia="Times New Roman"/>
        </w:rPr>
      </w:pPr>
      <w:r w:rsidRPr="00A473BB">
        <w:rPr>
          <w:rFonts w:eastAsia="Times New Roman"/>
          <w:b/>
          <w:bCs/>
        </w:rPr>
        <w:t>Model</w:t>
      </w:r>
      <w:r w:rsidRPr="00A473BB">
        <w:rPr>
          <w:rFonts w:eastAsia="Times New Roman"/>
        </w:rPr>
        <w:t xml:space="preserve">: Defines the structure of the database tables. It includes models such as </w:t>
      </w:r>
      <w:proofErr w:type="spellStart"/>
      <w:r w:rsidRPr="00A473BB">
        <w:rPr>
          <w:rFonts w:eastAsia="Times New Roman"/>
        </w:rPr>
        <w:t>UserProfile</w:t>
      </w:r>
      <w:proofErr w:type="spellEnd"/>
      <w:r w:rsidRPr="00A473BB">
        <w:rPr>
          <w:rFonts w:eastAsia="Times New Roman"/>
        </w:rPr>
        <w:t xml:space="preserve">, Election, Candidate, Vote, and </w:t>
      </w:r>
      <w:proofErr w:type="spellStart"/>
      <w:r w:rsidRPr="00A473BB">
        <w:rPr>
          <w:rFonts w:eastAsia="Times New Roman"/>
        </w:rPr>
        <w:t>AuditLog</w:t>
      </w:r>
      <w:proofErr w:type="spellEnd"/>
      <w:r w:rsidRPr="00A473BB">
        <w:rPr>
          <w:rFonts w:eastAsia="Times New Roman"/>
        </w:rPr>
        <w:t>, which represent key entities in the system.</w:t>
      </w:r>
    </w:p>
    <w:p w14:paraId="54DD2A79" w14:textId="77777777" w:rsidR="00C918FC" w:rsidRPr="00A473BB" w:rsidRDefault="00C918FC" w:rsidP="00C918FC">
      <w:pPr>
        <w:numPr>
          <w:ilvl w:val="0"/>
          <w:numId w:val="45"/>
        </w:numPr>
        <w:spacing w:before="100" w:beforeAutospacing="1" w:after="100" w:afterAutospacing="1" w:line="240" w:lineRule="auto"/>
        <w:rPr>
          <w:rFonts w:eastAsia="Times New Roman"/>
        </w:rPr>
      </w:pPr>
      <w:r w:rsidRPr="00A473BB">
        <w:rPr>
          <w:rFonts w:eastAsia="Times New Roman"/>
          <w:b/>
          <w:bCs/>
        </w:rPr>
        <w:t>View</w:t>
      </w:r>
      <w:r w:rsidRPr="00A473BB">
        <w:rPr>
          <w:rFonts w:eastAsia="Times New Roman"/>
        </w:rPr>
        <w:t>: Contains the logic for handling user requests and returning appropriate responses. Views are responsible for processing user input, querying the database, enforcing permissions, and rendering templates.</w:t>
      </w:r>
    </w:p>
    <w:p w14:paraId="43B33A93" w14:textId="77777777" w:rsidR="00C918FC" w:rsidRPr="00A473BB" w:rsidRDefault="00C918FC" w:rsidP="00C918FC">
      <w:pPr>
        <w:numPr>
          <w:ilvl w:val="0"/>
          <w:numId w:val="45"/>
        </w:numPr>
        <w:spacing w:before="100" w:beforeAutospacing="1" w:after="100" w:afterAutospacing="1" w:line="240" w:lineRule="auto"/>
        <w:rPr>
          <w:rFonts w:eastAsia="Times New Roman"/>
        </w:rPr>
      </w:pPr>
      <w:r w:rsidRPr="00A473BB">
        <w:rPr>
          <w:rFonts w:eastAsia="Times New Roman"/>
          <w:b/>
          <w:bCs/>
        </w:rPr>
        <w:t>Template</w:t>
      </w:r>
      <w:r w:rsidRPr="00A473BB">
        <w:rPr>
          <w:rFonts w:eastAsia="Times New Roman"/>
        </w:rPr>
        <w:t>: These are HTML files that define how the data from the views is displayed to users. Templates use Django's templating language and are styled using Bootstrap for responsiveness.</w:t>
      </w:r>
    </w:p>
    <w:p w14:paraId="4DDAF257" w14:textId="77777777" w:rsidR="00C918FC" w:rsidRPr="00A473BB" w:rsidRDefault="00C918FC" w:rsidP="00C918FC">
      <w:pPr>
        <w:spacing w:before="100" w:beforeAutospacing="1" w:after="100" w:afterAutospacing="1" w:line="240" w:lineRule="auto"/>
        <w:rPr>
          <w:rFonts w:eastAsia="Times New Roman"/>
        </w:rPr>
      </w:pPr>
      <w:r w:rsidRPr="00A473BB">
        <w:rPr>
          <w:rFonts w:eastAsia="Times New Roman"/>
        </w:rPr>
        <w:t>The system is organized into multiple modular Django apps, each responsible for a distinct functionality:</w:t>
      </w:r>
    </w:p>
    <w:p w14:paraId="516FE7C0" w14:textId="01C761A3" w:rsidR="007F795D" w:rsidRPr="007F795D" w:rsidRDefault="007F795D" w:rsidP="007F795D">
      <w:pPr>
        <w:pStyle w:val="Caption"/>
        <w:keepNext/>
        <w:rPr>
          <w:color w:val="auto"/>
          <w:sz w:val="24"/>
          <w:szCs w:val="24"/>
        </w:rPr>
      </w:pPr>
      <w:bookmarkStart w:id="139" w:name="_Toc204529834"/>
      <w:r w:rsidRPr="007F795D">
        <w:rPr>
          <w:color w:val="auto"/>
          <w:sz w:val="24"/>
          <w:szCs w:val="24"/>
        </w:rPr>
        <w:t xml:space="preserve">Table </w:t>
      </w:r>
      <w:r w:rsidRPr="007F795D">
        <w:rPr>
          <w:color w:val="auto"/>
          <w:sz w:val="24"/>
          <w:szCs w:val="24"/>
        </w:rPr>
        <w:fldChar w:fldCharType="begin"/>
      </w:r>
      <w:r w:rsidRPr="007F795D">
        <w:rPr>
          <w:color w:val="auto"/>
          <w:sz w:val="24"/>
          <w:szCs w:val="24"/>
        </w:rPr>
        <w:instrText xml:space="preserve"> SEQ Table \* ARABIC </w:instrText>
      </w:r>
      <w:r w:rsidRPr="007F795D">
        <w:rPr>
          <w:color w:val="auto"/>
          <w:sz w:val="24"/>
          <w:szCs w:val="24"/>
        </w:rPr>
        <w:fldChar w:fldCharType="separate"/>
      </w:r>
      <w:r>
        <w:rPr>
          <w:noProof/>
          <w:color w:val="auto"/>
          <w:sz w:val="24"/>
          <w:szCs w:val="24"/>
        </w:rPr>
        <w:t>4</w:t>
      </w:r>
      <w:r w:rsidRPr="007F795D">
        <w:rPr>
          <w:color w:val="auto"/>
          <w:sz w:val="24"/>
          <w:szCs w:val="24"/>
        </w:rPr>
        <w:fldChar w:fldCharType="end"/>
      </w:r>
      <w:r w:rsidRPr="007F795D">
        <w:rPr>
          <w:color w:val="auto"/>
          <w:sz w:val="24"/>
          <w:szCs w:val="24"/>
        </w:rPr>
        <w:t>:Functionality</w:t>
      </w:r>
      <w:bookmarkEnd w:id="1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6217"/>
      </w:tblGrid>
      <w:tr w:rsidR="00C918FC" w:rsidRPr="00A473BB" w14:paraId="2602A961" w14:textId="77777777" w:rsidTr="00093142">
        <w:trPr>
          <w:tblHeader/>
          <w:tblCellSpacing w:w="15" w:type="dxa"/>
        </w:trPr>
        <w:tc>
          <w:tcPr>
            <w:tcW w:w="0" w:type="auto"/>
            <w:tcBorders>
              <w:top w:val="single" w:sz="4" w:space="0" w:color="auto"/>
              <w:left w:val="single" w:sz="4" w:space="0" w:color="auto"/>
              <w:right w:val="single" w:sz="4" w:space="0" w:color="auto"/>
            </w:tcBorders>
            <w:vAlign w:val="center"/>
            <w:hideMark/>
          </w:tcPr>
          <w:p w14:paraId="638FE4BF" w14:textId="77777777" w:rsidR="00C918FC" w:rsidRPr="00A473BB" w:rsidRDefault="00C918FC" w:rsidP="00093142">
            <w:pPr>
              <w:spacing w:after="0" w:line="240" w:lineRule="auto"/>
              <w:jc w:val="center"/>
              <w:rPr>
                <w:rFonts w:eastAsia="Times New Roman"/>
                <w:b/>
                <w:bCs/>
              </w:rPr>
            </w:pPr>
            <w:r w:rsidRPr="00A473BB">
              <w:rPr>
                <w:rFonts w:eastAsia="Times New Roman"/>
                <w:b/>
                <w:bCs/>
              </w:rPr>
              <w:t>App Name</w:t>
            </w:r>
          </w:p>
        </w:tc>
        <w:tc>
          <w:tcPr>
            <w:tcW w:w="0" w:type="auto"/>
            <w:tcBorders>
              <w:top w:val="single" w:sz="4" w:space="0" w:color="auto"/>
              <w:right w:val="single" w:sz="4" w:space="0" w:color="auto"/>
            </w:tcBorders>
            <w:vAlign w:val="center"/>
            <w:hideMark/>
          </w:tcPr>
          <w:p w14:paraId="224757DE" w14:textId="77777777" w:rsidR="00C918FC" w:rsidRPr="00A473BB" w:rsidRDefault="00C918FC" w:rsidP="00093142">
            <w:pPr>
              <w:spacing w:after="0" w:line="240" w:lineRule="auto"/>
              <w:jc w:val="center"/>
              <w:rPr>
                <w:rFonts w:eastAsia="Times New Roman"/>
                <w:b/>
                <w:bCs/>
              </w:rPr>
            </w:pPr>
            <w:r w:rsidRPr="00A473BB">
              <w:rPr>
                <w:rFonts w:eastAsia="Times New Roman"/>
                <w:b/>
                <w:bCs/>
              </w:rPr>
              <w:t>Description</w:t>
            </w:r>
          </w:p>
        </w:tc>
      </w:tr>
      <w:tr w:rsidR="00C918FC" w:rsidRPr="00A473BB" w14:paraId="2E142773" w14:textId="77777777" w:rsidTr="00093142">
        <w:trPr>
          <w:tblCellSpacing w:w="15" w:type="dxa"/>
        </w:trPr>
        <w:tc>
          <w:tcPr>
            <w:tcW w:w="0" w:type="auto"/>
            <w:tcBorders>
              <w:top w:val="single" w:sz="4" w:space="0" w:color="auto"/>
              <w:left w:val="single" w:sz="4" w:space="0" w:color="auto"/>
              <w:right w:val="single" w:sz="4" w:space="0" w:color="auto"/>
            </w:tcBorders>
            <w:vAlign w:val="center"/>
            <w:hideMark/>
          </w:tcPr>
          <w:p w14:paraId="4F28BDE3" w14:textId="77777777" w:rsidR="00C918FC" w:rsidRPr="00A473BB" w:rsidRDefault="00C918FC" w:rsidP="00093142">
            <w:pPr>
              <w:spacing w:after="0" w:line="240" w:lineRule="auto"/>
              <w:rPr>
                <w:rFonts w:eastAsia="Times New Roman"/>
              </w:rPr>
            </w:pPr>
            <w:r w:rsidRPr="00A473BB">
              <w:rPr>
                <w:rFonts w:eastAsia="Times New Roman"/>
              </w:rPr>
              <w:t>users</w:t>
            </w:r>
          </w:p>
        </w:tc>
        <w:tc>
          <w:tcPr>
            <w:tcW w:w="0" w:type="auto"/>
            <w:tcBorders>
              <w:top w:val="single" w:sz="4" w:space="0" w:color="auto"/>
              <w:right w:val="single" w:sz="4" w:space="0" w:color="auto"/>
            </w:tcBorders>
            <w:vAlign w:val="center"/>
            <w:hideMark/>
          </w:tcPr>
          <w:p w14:paraId="69098A86" w14:textId="77777777" w:rsidR="00C918FC" w:rsidRPr="00A473BB" w:rsidRDefault="00C918FC" w:rsidP="00093142">
            <w:pPr>
              <w:spacing w:after="0" w:line="240" w:lineRule="auto"/>
              <w:rPr>
                <w:rFonts w:eastAsia="Times New Roman"/>
              </w:rPr>
            </w:pPr>
            <w:r w:rsidRPr="00A473BB">
              <w:rPr>
                <w:rFonts w:eastAsia="Times New Roman"/>
              </w:rPr>
              <w:t>Manages user registration, login, profile management, and roles</w:t>
            </w:r>
          </w:p>
        </w:tc>
      </w:tr>
      <w:tr w:rsidR="00C918FC" w:rsidRPr="00A473BB" w14:paraId="3450543F" w14:textId="77777777" w:rsidTr="000931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3A286A" w14:textId="77777777" w:rsidR="00C918FC" w:rsidRPr="00A473BB" w:rsidRDefault="00C918FC" w:rsidP="00093142">
            <w:pPr>
              <w:spacing w:after="0" w:line="240" w:lineRule="auto"/>
              <w:rPr>
                <w:rFonts w:eastAsia="Times New Roman"/>
              </w:rPr>
            </w:pPr>
            <w:r w:rsidRPr="00A473BB">
              <w:rPr>
                <w:rFonts w:eastAsia="Times New Roman"/>
              </w:rPr>
              <w:t>elections</w:t>
            </w:r>
          </w:p>
        </w:tc>
        <w:tc>
          <w:tcPr>
            <w:tcW w:w="0" w:type="auto"/>
            <w:tcBorders>
              <w:top w:val="single" w:sz="4" w:space="0" w:color="auto"/>
              <w:bottom w:val="single" w:sz="4" w:space="0" w:color="auto"/>
              <w:right w:val="single" w:sz="4" w:space="0" w:color="auto"/>
            </w:tcBorders>
            <w:vAlign w:val="center"/>
            <w:hideMark/>
          </w:tcPr>
          <w:p w14:paraId="102D48D9" w14:textId="77777777" w:rsidR="00C918FC" w:rsidRPr="00A473BB" w:rsidRDefault="00C918FC" w:rsidP="00093142">
            <w:pPr>
              <w:spacing w:after="0" w:line="240" w:lineRule="auto"/>
              <w:rPr>
                <w:rFonts w:eastAsia="Times New Roman"/>
              </w:rPr>
            </w:pPr>
            <w:r w:rsidRPr="00A473BB">
              <w:rPr>
                <w:rFonts w:eastAsia="Times New Roman"/>
              </w:rPr>
              <w:t>Handles creation and management of elections and candidates</w:t>
            </w:r>
          </w:p>
        </w:tc>
      </w:tr>
      <w:tr w:rsidR="00C918FC" w:rsidRPr="00A473BB" w14:paraId="291B6480" w14:textId="77777777" w:rsidTr="00093142">
        <w:trPr>
          <w:tblCellSpacing w:w="15" w:type="dxa"/>
        </w:trPr>
        <w:tc>
          <w:tcPr>
            <w:tcW w:w="0" w:type="auto"/>
            <w:tcBorders>
              <w:left w:val="single" w:sz="4" w:space="0" w:color="auto"/>
              <w:right w:val="single" w:sz="4" w:space="0" w:color="auto"/>
            </w:tcBorders>
            <w:vAlign w:val="center"/>
            <w:hideMark/>
          </w:tcPr>
          <w:p w14:paraId="08BCBD32" w14:textId="77777777" w:rsidR="00C918FC" w:rsidRPr="00A473BB" w:rsidRDefault="00C918FC" w:rsidP="00093142">
            <w:pPr>
              <w:spacing w:after="0" w:line="240" w:lineRule="auto"/>
              <w:rPr>
                <w:rFonts w:eastAsia="Times New Roman"/>
              </w:rPr>
            </w:pPr>
            <w:r w:rsidRPr="00A473BB">
              <w:rPr>
                <w:rFonts w:eastAsia="Times New Roman"/>
              </w:rPr>
              <w:t>voting</w:t>
            </w:r>
          </w:p>
        </w:tc>
        <w:tc>
          <w:tcPr>
            <w:tcW w:w="0" w:type="auto"/>
            <w:tcBorders>
              <w:right w:val="single" w:sz="4" w:space="0" w:color="auto"/>
            </w:tcBorders>
            <w:vAlign w:val="center"/>
            <w:hideMark/>
          </w:tcPr>
          <w:p w14:paraId="4BB2E581" w14:textId="77777777" w:rsidR="00C918FC" w:rsidRPr="00A473BB" w:rsidRDefault="00C918FC" w:rsidP="00093142">
            <w:pPr>
              <w:spacing w:after="0" w:line="240" w:lineRule="auto"/>
              <w:rPr>
                <w:rFonts w:eastAsia="Times New Roman"/>
              </w:rPr>
            </w:pPr>
            <w:r w:rsidRPr="00A473BB">
              <w:rPr>
                <w:rFonts w:eastAsia="Times New Roman"/>
              </w:rPr>
              <w:t>Manages vote casting, vote encryption, and result display</w:t>
            </w:r>
          </w:p>
        </w:tc>
      </w:tr>
      <w:tr w:rsidR="00C918FC" w:rsidRPr="00A473BB" w14:paraId="2AEAC718" w14:textId="77777777" w:rsidTr="0009314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EB45CA" w14:textId="77777777" w:rsidR="00C918FC" w:rsidRPr="00A473BB" w:rsidRDefault="00C918FC" w:rsidP="00093142">
            <w:pPr>
              <w:spacing w:after="0" w:line="240" w:lineRule="auto"/>
              <w:rPr>
                <w:rFonts w:eastAsia="Times New Roman"/>
              </w:rPr>
            </w:pPr>
            <w:r w:rsidRPr="00A473BB">
              <w:rPr>
                <w:rFonts w:eastAsia="Times New Roman"/>
              </w:rPr>
              <w:t>audit</w:t>
            </w:r>
          </w:p>
        </w:tc>
        <w:tc>
          <w:tcPr>
            <w:tcW w:w="0" w:type="auto"/>
            <w:tcBorders>
              <w:top w:val="single" w:sz="4" w:space="0" w:color="auto"/>
              <w:bottom w:val="single" w:sz="4" w:space="0" w:color="auto"/>
              <w:right w:val="single" w:sz="4" w:space="0" w:color="auto"/>
            </w:tcBorders>
            <w:vAlign w:val="center"/>
            <w:hideMark/>
          </w:tcPr>
          <w:p w14:paraId="4EE10E34" w14:textId="77777777" w:rsidR="00C918FC" w:rsidRPr="00A473BB" w:rsidRDefault="00C918FC" w:rsidP="00093142">
            <w:pPr>
              <w:spacing w:after="0" w:line="240" w:lineRule="auto"/>
              <w:rPr>
                <w:rFonts w:eastAsia="Times New Roman"/>
              </w:rPr>
            </w:pPr>
            <w:r w:rsidRPr="00A473BB">
              <w:rPr>
                <w:rFonts w:eastAsia="Times New Roman"/>
              </w:rPr>
              <w:t>Logs critical system actions for audit and accountability</w:t>
            </w:r>
          </w:p>
        </w:tc>
      </w:tr>
    </w:tbl>
    <w:p w14:paraId="0BE4B445" w14:textId="77777777" w:rsidR="00C918FC" w:rsidRPr="00A473BB" w:rsidRDefault="00C918FC" w:rsidP="00C918FC">
      <w:pPr>
        <w:spacing w:before="100" w:beforeAutospacing="1" w:after="100" w:afterAutospacing="1" w:line="240" w:lineRule="auto"/>
        <w:rPr>
          <w:rFonts w:eastAsia="Times New Roman"/>
        </w:rPr>
      </w:pPr>
      <w:r w:rsidRPr="00A473BB">
        <w:rPr>
          <w:rFonts w:eastAsia="Times New Roman"/>
        </w:rPr>
        <w:t>All these apps communicate via Django’s shared project settings and URL routing, with the admin site providing additional backend management. The architecture supports secure authentication, role-based access, encrypted vote storage, and real-time result computation.</w:t>
      </w:r>
    </w:p>
    <w:p w14:paraId="31F8ED6C" w14:textId="77777777" w:rsidR="007F795D" w:rsidRDefault="00C918FC" w:rsidP="007F795D">
      <w:pPr>
        <w:keepNext/>
      </w:pPr>
      <w:r>
        <w:rPr>
          <w:noProof/>
        </w:rPr>
        <w:lastRenderedPageBreak/>
        <w:drawing>
          <wp:inline distT="0" distB="0" distL="0" distR="0" wp14:anchorId="7901582D" wp14:editId="43A0BCC5">
            <wp:extent cx="5943600" cy="2803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943600" cy="2803525"/>
                    </a:xfrm>
                    <a:prstGeom prst="rect">
                      <a:avLst/>
                    </a:prstGeom>
                  </pic:spPr>
                </pic:pic>
              </a:graphicData>
            </a:graphic>
          </wp:inline>
        </w:drawing>
      </w:r>
    </w:p>
    <w:p w14:paraId="5FE478A8" w14:textId="28A7C2A9" w:rsidR="00C918FC" w:rsidRPr="007F795D" w:rsidRDefault="007F795D" w:rsidP="007F795D">
      <w:pPr>
        <w:pStyle w:val="Caption"/>
        <w:rPr>
          <w:color w:val="auto"/>
          <w:sz w:val="24"/>
          <w:szCs w:val="24"/>
        </w:rPr>
      </w:pPr>
      <w:bookmarkStart w:id="140" w:name="_Toc204529881"/>
      <w:r w:rsidRPr="007F795D">
        <w:rPr>
          <w:color w:val="auto"/>
          <w:sz w:val="24"/>
          <w:szCs w:val="24"/>
        </w:rPr>
        <w:t xml:space="preserve">Figure </w:t>
      </w:r>
      <w:r w:rsidRPr="007F795D">
        <w:rPr>
          <w:color w:val="auto"/>
          <w:sz w:val="24"/>
          <w:szCs w:val="24"/>
        </w:rPr>
        <w:fldChar w:fldCharType="begin"/>
      </w:r>
      <w:r w:rsidRPr="007F795D">
        <w:rPr>
          <w:color w:val="auto"/>
          <w:sz w:val="24"/>
          <w:szCs w:val="24"/>
        </w:rPr>
        <w:instrText xml:space="preserve"> SEQ Figure \* ARABIC </w:instrText>
      </w:r>
      <w:r w:rsidRPr="007F795D">
        <w:rPr>
          <w:color w:val="auto"/>
          <w:sz w:val="24"/>
          <w:szCs w:val="24"/>
        </w:rPr>
        <w:fldChar w:fldCharType="separate"/>
      </w:r>
      <w:r w:rsidR="00815654">
        <w:rPr>
          <w:noProof/>
          <w:color w:val="auto"/>
          <w:sz w:val="24"/>
          <w:szCs w:val="24"/>
        </w:rPr>
        <w:t>19</w:t>
      </w:r>
      <w:r w:rsidRPr="007F795D">
        <w:rPr>
          <w:color w:val="auto"/>
          <w:sz w:val="24"/>
          <w:szCs w:val="24"/>
        </w:rPr>
        <w:fldChar w:fldCharType="end"/>
      </w:r>
      <w:r w:rsidRPr="007F795D">
        <w:rPr>
          <w:color w:val="auto"/>
          <w:sz w:val="24"/>
          <w:szCs w:val="24"/>
        </w:rPr>
        <w:t>:Homepage</w:t>
      </w:r>
      <w:bookmarkEnd w:id="140"/>
    </w:p>
    <w:p w14:paraId="5AF5AAB5" w14:textId="77777777" w:rsidR="00C918FC" w:rsidRDefault="00C918FC" w:rsidP="00C918FC"/>
    <w:p w14:paraId="5476B749" w14:textId="77777777" w:rsidR="007F795D" w:rsidRDefault="00C918FC" w:rsidP="007F795D">
      <w:pPr>
        <w:keepNext/>
      </w:pPr>
      <w:r>
        <w:rPr>
          <w:noProof/>
        </w:rPr>
        <w:drawing>
          <wp:inline distT="0" distB="0" distL="0" distR="0" wp14:anchorId="0876A650" wp14:editId="4AD70F3F">
            <wp:extent cx="5943600" cy="23977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0">
                      <a:extLst>
                        <a:ext uri="{28A0092B-C50C-407E-A947-70E740481C1C}">
                          <a14:useLocalDpi xmlns:a14="http://schemas.microsoft.com/office/drawing/2010/main" val="0"/>
                        </a:ext>
                      </a:extLst>
                    </a:blip>
                    <a:stretch>
                      <a:fillRect/>
                    </a:stretch>
                  </pic:blipFill>
                  <pic:spPr>
                    <a:xfrm>
                      <a:off x="0" y="0"/>
                      <a:ext cx="5943600" cy="2397760"/>
                    </a:xfrm>
                    <a:prstGeom prst="rect">
                      <a:avLst/>
                    </a:prstGeom>
                  </pic:spPr>
                </pic:pic>
              </a:graphicData>
            </a:graphic>
          </wp:inline>
        </w:drawing>
      </w:r>
    </w:p>
    <w:p w14:paraId="1DA2CE41" w14:textId="683D33EF" w:rsidR="00C918FC" w:rsidRPr="007F795D" w:rsidRDefault="007F795D" w:rsidP="007F795D">
      <w:pPr>
        <w:pStyle w:val="Caption"/>
        <w:rPr>
          <w:color w:val="auto"/>
          <w:sz w:val="24"/>
          <w:szCs w:val="24"/>
        </w:rPr>
      </w:pPr>
      <w:bookmarkStart w:id="141" w:name="_Toc204529882"/>
      <w:r w:rsidRPr="007F795D">
        <w:rPr>
          <w:color w:val="auto"/>
          <w:sz w:val="24"/>
          <w:szCs w:val="24"/>
        </w:rPr>
        <w:t xml:space="preserve">Figure </w:t>
      </w:r>
      <w:r w:rsidRPr="007F795D">
        <w:rPr>
          <w:color w:val="auto"/>
          <w:sz w:val="24"/>
          <w:szCs w:val="24"/>
        </w:rPr>
        <w:fldChar w:fldCharType="begin"/>
      </w:r>
      <w:r w:rsidRPr="007F795D">
        <w:rPr>
          <w:color w:val="auto"/>
          <w:sz w:val="24"/>
          <w:szCs w:val="24"/>
        </w:rPr>
        <w:instrText xml:space="preserve"> SEQ Figure \* ARABIC </w:instrText>
      </w:r>
      <w:r w:rsidRPr="007F795D">
        <w:rPr>
          <w:color w:val="auto"/>
          <w:sz w:val="24"/>
          <w:szCs w:val="24"/>
        </w:rPr>
        <w:fldChar w:fldCharType="separate"/>
      </w:r>
      <w:r w:rsidR="00815654">
        <w:rPr>
          <w:noProof/>
          <w:color w:val="auto"/>
          <w:sz w:val="24"/>
          <w:szCs w:val="24"/>
        </w:rPr>
        <w:t>20</w:t>
      </w:r>
      <w:r w:rsidRPr="007F795D">
        <w:rPr>
          <w:color w:val="auto"/>
          <w:sz w:val="24"/>
          <w:szCs w:val="24"/>
        </w:rPr>
        <w:fldChar w:fldCharType="end"/>
      </w:r>
      <w:r w:rsidRPr="007F795D">
        <w:rPr>
          <w:color w:val="auto"/>
          <w:sz w:val="24"/>
          <w:szCs w:val="24"/>
        </w:rPr>
        <w:t>:Homepage code</w:t>
      </w:r>
      <w:bookmarkEnd w:id="141"/>
    </w:p>
    <w:p w14:paraId="09CF47B1" w14:textId="77777777" w:rsidR="00C918FC" w:rsidRDefault="00C918FC" w:rsidP="00C918FC"/>
    <w:p w14:paraId="0132AA05" w14:textId="2CC79607" w:rsidR="007F795D" w:rsidRDefault="00B2006F" w:rsidP="007F795D">
      <w:pPr>
        <w:keepNext/>
      </w:pPr>
      <w:r>
        <w:rPr>
          <w:noProof/>
        </w:rPr>
        <w:lastRenderedPageBreak/>
        <w:drawing>
          <wp:inline distT="0" distB="0" distL="0" distR="0" wp14:anchorId="7FD351CC" wp14:editId="6748E0F9">
            <wp:extent cx="5943600" cy="28232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14:paraId="6FFE0DFD" w14:textId="7C51C815" w:rsidR="00C918FC" w:rsidRPr="007F795D" w:rsidRDefault="007F795D" w:rsidP="007F795D">
      <w:pPr>
        <w:pStyle w:val="Caption"/>
        <w:rPr>
          <w:color w:val="auto"/>
          <w:sz w:val="24"/>
          <w:szCs w:val="24"/>
        </w:rPr>
      </w:pPr>
      <w:bookmarkStart w:id="142" w:name="_Toc204529883"/>
      <w:r w:rsidRPr="007F795D">
        <w:rPr>
          <w:color w:val="auto"/>
          <w:sz w:val="24"/>
          <w:szCs w:val="24"/>
        </w:rPr>
        <w:t xml:space="preserve">Figure </w:t>
      </w:r>
      <w:r w:rsidRPr="007F795D">
        <w:rPr>
          <w:color w:val="auto"/>
          <w:sz w:val="24"/>
          <w:szCs w:val="24"/>
        </w:rPr>
        <w:fldChar w:fldCharType="begin"/>
      </w:r>
      <w:r w:rsidRPr="007F795D">
        <w:rPr>
          <w:color w:val="auto"/>
          <w:sz w:val="24"/>
          <w:szCs w:val="24"/>
        </w:rPr>
        <w:instrText xml:space="preserve"> SEQ Figure \* ARABIC </w:instrText>
      </w:r>
      <w:r w:rsidRPr="007F795D">
        <w:rPr>
          <w:color w:val="auto"/>
          <w:sz w:val="24"/>
          <w:szCs w:val="24"/>
        </w:rPr>
        <w:fldChar w:fldCharType="separate"/>
      </w:r>
      <w:r w:rsidR="00815654">
        <w:rPr>
          <w:noProof/>
          <w:color w:val="auto"/>
          <w:sz w:val="24"/>
          <w:szCs w:val="24"/>
        </w:rPr>
        <w:t>21</w:t>
      </w:r>
      <w:r w:rsidRPr="007F795D">
        <w:rPr>
          <w:color w:val="auto"/>
          <w:sz w:val="24"/>
          <w:szCs w:val="24"/>
        </w:rPr>
        <w:fldChar w:fldCharType="end"/>
      </w:r>
      <w:r w:rsidRPr="007F795D">
        <w:rPr>
          <w:color w:val="auto"/>
          <w:sz w:val="24"/>
          <w:szCs w:val="24"/>
        </w:rPr>
        <w:t>:Regist</w:t>
      </w:r>
      <w:r>
        <w:rPr>
          <w:color w:val="auto"/>
          <w:sz w:val="24"/>
          <w:szCs w:val="24"/>
        </w:rPr>
        <w:t>ration</w:t>
      </w:r>
      <w:r w:rsidRPr="007F795D">
        <w:rPr>
          <w:color w:val="auto"/>
          <w:sz w:val="24"/>
          <w:szCs w:val="24"/>
        </w:rPr>
        <w:t xml:space="preserve"> page</w:t>
      </w:r>
      <w:bookmarkEnd w:id="142"/>
    </w:p>
    <w:p w14:paraId="006BA810" w14:textId="77777777" w:rsidR="00C918FC" w:rsidRDefault="00C918FC" w:rsidP="00C918FC"/>
    <w:p w14:paraId="50153734" w14:textId="4EDEA867" w:rsidR="007F795D" w:rsidRDefault="00B2006F" w:rsidP="007F795D">
      <w:pPr>
        <w:keepNext/>
      </w:pPr>
      <w:r>
        <w:rPr>
          <w:noProof/>
        </w:rPr>
        <w:drawing>
          <wp:inline distT="0" distB="0" distL="0" distR="0" wp14:anchorId="4EEF5873" wp14:editId="53CBBE20">
            <wp:extent cx="5943600" cy="34658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2">
                      <a:extLst>
                        <a:ext uri="{28A0092B-C50C-407E-A947-70E740481C1C}">
                          <a14:useLocalDpi xmlns:a14="http://schemas.microsoft.com/office/drawing/2010/main" val="0"/>
                        </a:ext>
                      </a:extLst>
                    </a:blip>
                    <a:stretch>
                      <a:fillRect/>
                    </a:stretch>
                  </pic:blipFill>
                  <pic:spPr>
                    <a:xfrm>
                      <a:off x="0" y="0"/>
                      <a:ext cx="5943600" cy="3465830"/>
                    </a:xfrm>
                    <a:prstGeom prst="rect">
                      <a:avLst/>
                    </a:prstGeom>
                  </pic:spPr>
                </pic:pic>
              </a:graphicData>
            </a:graphic>
          </wp:inline>
        </w:drawing>
      </w:r>
    </w:p>
    <w:p w14:paraId="3D1B18BF" w14:textId="623C70A9" w:rsidR="00C918FC" w:rsidRPr="007F795D" w:rsidRDefault="007F795D" w:rsidP="007F795D">
      <w:pPr>
        <w:pStyle w:val="Caption"/>
        <w:rPr>
          <w:color w:val="auto"/>
          <w:sz w:val="24"/>
          <w:szCs w:val="24"/>
        </w:rPr>
      </w:pPr>
      <w:bookmarkStart w:id="143" w:name="_Toc204529884"/>
      <w:r w:rsidRPr="007F795D">
        <w:rPr>
          <w:color w:val="auto"/>
          <w:sz w:val="24"/>
          <w:szCs w:val="24"/>
        </w:rPr>
        <w:t xml:space="preserve">Figure </w:t>
      </w:r>
      <w:r w:rsidRPr="007F795D">
        <w:rPr>
          <w:color w:val="auto"/>
          <w:sz w:val="24"/>
          <w:szCs w:val="24"/>
        </w:rPr>
        <w:fldChar w:fldCharType="begin"/>
      </w:r>
      <w:r w:rsidRPr="007F795D">
        <w:rPr>
          <w:color w:val="auto"/>
          <w:sz w:val="24"/>
          <w:szCs w:val="24"/>
        </w:rPr>
        <w:instrText xml:space="preserve"> SEQ Figure \* ARABIC </w:instrText>
      </w:r>
      <w:r w:rsidRPr="007F795D">
        <w:rPr>
          <w:color w:val="auto"/>
          <w:sz w:val="24"/>
          <w:szCs w:val="24"/>
        </w:rPr>
        <w:fldChar w:fldCharType="separate"/>
      </w:r>
      <w:r w:rsidR="00815654">
        <w:rPr>
          <w:noProof/>
          <w:color w:val="auto"/>
          <w:sz w:val="24"/>
          <w:szCs w:val="24"/>
        </w:rPr>
        <w:t>22</w:t>
      </w:r>
      <w:r w:rsidRPr="007F795D">
        <w:rPr>
          <w:color w:val="auto"/>
          <w:sz w:val="24"/>
          <w:szCs w:val="24"/>
        </w:rPr>
        <w:fldChar w:fldCharType="end"/>
      </w:r>
      <w:r w:rsidRPr="007F795D">
        <w:rPr>
          <w:color w:val="auto"/>
          <w:sz w:val="24"/>
          <w:szCs w:val="24"/>
        </w:rPr>
        <w:t>:Registration code</w:t>
      </w:r>
      <w:bookmarkEnd w:id="143"/>
    </w:p>
    <w:p w14:paraId="5391344C" w14:textId="77777777" w:rsidR="00C918FC" w:rsidRDefault="00C918FC" w:rsidP="00C918FC"/>
    <w:p w14:paraId="6739B0EF" w14:textId="77777777" w:rsidR="007F795D" w:rsidRDefault="00C918FC" w:rsidP="007F795D">
      <w:pPr>
        <w:keepNext/>
      </w:pPr>
      <w:r>
        <w:rPr>
          <w:noProof/>
        </w:rPr>
        <w:lastRenderedPageBreak/>
        <w:drawing>
          <wp:inline distT="0" distB="0" distL="0" distR="0" wp14:anchorId="26361AC5" wp14:editId="04ADD010">
            <wp:extent cx="5943600" cy="2822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3">
                      <a:extLst>
                        <a:ext uri="{28A0092B-C50C-407E-A947-70E740481C1C}">
                          <a14:useLocalDpi xmlns:a14="http://schemas.microsoft.com/office/drawing/2010/main" val="0"/>
                        </a:ext>
                      </a:extLst>
                    </a:blip>
                    <a:stretch>
                      <a:fillRect/>
                    </a:stretch>
                  </pic:blipFill>
                  <pic:spPr>
                    <a:xfrm>
                      <a:off x="0" y="0"/>
                      <a:ext cx="5943600" cy="2822575"/>
                    </a:xfrm>
                    <a:prstGeom prst="rect">
                      <a:avLst/>
                    </a:prstGeom>
                  </pic:spPr>
                </pic:pic>
              </a:graphicData>
            </a:graphic>
          </wp:inline>
        </w:drawing>
      </w:r>
    </w:p>
    <w:p w14:paraId="049035E8" w14:textId="2DC383CE" w:rsidR="00C918FC" w:rsidRPr="007F795D" w:rsidRDefault="007F795D" w:rsidP="007F795D">
      <w:pPr>
        <w:pStyle w:val="Caption"/>
        <w:rPr>
          <w:color w:val="auto"/>
          <w:sz w:val="24"/>
          <w:szCs w:val="24"/>
        </w:rPr>
      </w:pPr>
      <w:bookmarkStart w:id="144" w:name="_Toc204529885"/>
      <w:r w:rsidRPr="007F795D">
        <w:rPr>
          <w:color w:val="auto"/>
          <w:sz w:val="24"/>
          <w:szCs w:val="24"/>
        </w:rPr>
        <w:t xml:space="preserve">Figure </w:t>
      </w:r>
      <w:r w:rsidRPr="007F795D">
        <w:rPr>
          <w:color w:val="auto"/>
          <w:sz w:val="24"/>
          <w:szCs w:val="24"/>
        </w:rPr>
        <w:fldChar w:fldCharType="begin"/>
      </w:r>
      <w:r w:rsidRPr="007F795D">
        <w:rPr>
          <w:color w:val="auto"/>
          <w:sz w:val="24"/>
          <w:szCs w:val="24"/>
        </w:rPr>
        <w:instrText xml:space="preserve"> SEQ Figure \* ARABIC </w:instrText>
      </w:r>
      <w:r w:rsidRPr="007F795D">
        <w:rPr>
          <w:color w:val="auto"/>
          <w:sz w:val="24"/>
          <w:szCs w:val="24"/>
        </w:rPr>
        <w:fldChar w:fldCharType="separate"/>
      </w:r>
      <w:r w:rsidR="00815654">
        <w:rPr>
          <w:noProof/>
          <w:color w:val="auto"/>
          <w:sz w:val="24"/>
          <w:szCs w:val="24"/>
        </w:rPr>
        <w:t>23</w:t>
      </w:r>
      <w:r w:rsidRPr="007F795D">
        <w:rPr>
          <w:color w:val="auto"/>
          <w:sz w:val="24"/>
          <w:szCs w:val="24"/>
        </w:rPr>
        <w:fldChar w:fldCharType="end"/>
      </w:r>
      <w:r w:rsidRPr="007F795D">
        <w:rPr>
          <w:color w:val="auto"/>
          <w:sz w:val="24"/>
          <w:szCs w:val="24"/>
        </w:rPr>
        <w:t>:Login page</w:t>
      </w:r>
      <w:bookmarkEnd w:id="144"/>
    </w:p>
    <w:p w14:paraId="2B70C725" w14:textId="77777777" w:rsidR="00C918FC" w:rsidRDefault="00C918FC" w:rsidP="00C918FC"/>
    <w:p w14:paraId="09BFB1B2" w14:textId="77777777" w:rsidR="007F795D" w:rsidRDefault="00C918FC" w:rsidP="007F795D">
      <w:pPr>
        <w:keepNext/>
      </w:pPr>
      <w:r>
        <w:rPr>
          <w:noProof/>
        </w:rPr>
        <w:drawing>
          <wp:inline distT="0" distB="0" distL="0" distR="0" wp14:anchorId="1B1396C9" wp14:editId="598C4D7F">
            <wp:extent cx="5943600" cy="32912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4">
                      <a:extLst>
                        <a:ext uri="{28A0092B-C50C-407E-A947-70E740481C1C}">
                          <a14:useLocalDpi xmlns:a14="http://schemas.microsoft.com/office/drawing/2010/main" val="0"/>
                        </a:ext>
                      </a:extLst>
                    </a:blip>
                    <a:stretch>
                      <a:fillRect/>
                    </a:stretch>
                  </pic:blipFill>
                  <pic:spPr>
                    <a:xfrm>
                      <a:off x="0" y="0"/>
                      <a:ext cx="5943600" cy="3291205"/>
                    </a:xfrm>
                    <a:prstGeom prst="rect">
                      <a:avLst/>
                    </a:prstGeom>
                  </pic:spPr>
                </pic:pic>
              </a:graphicData>
            </a:graphic>
          </wp:inline>
        </w:drawing>
      </w:r>
    </w:p>
    <w:p w14:paraId="2094A352" w14:textId="5A921CD6" w:rsidR="00C918FC" w:rsidRPr="007F795D" w:rsidRDefault="007F795D" w:rsidP="007F795D">
      <w:pPr>
        <w:pStyle w:val="Caption"/>
        <w:rPr>
          <w:color w:val="auto"/>
          <w:sz w:val="24"/>
          <w:szCs w:val="24"/>
        </w:rPr>
      </w:pPr>
      <w:bookmarkStart w:id="145" w:name="_Toc204529886"/>
      <w:r w:rsidRPr="007F795D">
        <w:rPr>
          <w:color w:val="auto"/>
          <w:sz w:val="24"/>
          <w:szCs w:val="24"/>
        </w:rPr>
        <w:t xml:space="preserve">Figure </w:t>
      </w:r>
      <w:r w:rsidRPr="007F795D">
        <w:rPr>
          <w:color w:val="auto"/>
          <w:sz w:val="24"/>
          <w:szCs w:val="24"/>
        </w:rPr>
        <w:fldChar w:fldCharType="begin"/>
      </w:r>
      <w:r w:rsidRPr="007F795D">
        <w:rPr>
          <w:color w:val="auto"/>
          <w:sz w:val="24"/>
          <w:szCs w:val="24"/>
        </w:rPr>
        <w:instrText xml:space="preserve"> SEQ Figure \* ARABIC </w:instrText>
      </w:r>
      <w:r w:rsidRPr="007F795D">
        <w:rPr>
          <w:color w:val="auto"/>
          <w:sz w:val="24"/>
          <w:szCs w:val="24"/>
        </w:rPr>
        <w:fldChar w:fldCharType="separate"/>
      </w:r>
      <w:r w:rsidR="00815654">
        <w:rPr>
          <w:noProof/>
          <w:color w:val="auto"/>
          <w:sz w:val="24"/>
          <w:szCs w:val="24"/>
        </w:rPr>
        <w:t>24</w:t>
      </w:r>
      <w:r w:rsidRPr="007F795D">
        <w:rPr>
          <w:color w:val="auto"/>
          <w:sz w:val="24"/>
          <w:szCs w:val="24"/>
        </w:rPr>
        <w:fldChar w:fldCharType="end"/>
      </w:r>
      <w:r w:rsidRPr="007F795D">
        <w:rPr>
          <w:color w:val="auto"/>
          <w:sz w:val="24"/>
          <w:szCs w:val="24"/>
        </w:rPr>
        <w:t>:Login code</w:t>
      </w:r>
      <w:bookmarkEnd w:id="145"/>
    </w:p>
    <w:p w14:paraId="014A4235" w14:textId="77777777" w:rsidR="00C918FC" w:rsidRDefault="00C918FC" w:rsidP="00C918FC"/>
    <w:p w14:paraId="18DA8E53" w14:textId="77777777" w:rsidR="00C918FC" w:rsidRDefault="00C918FC" w:rsidP="00C918FC"/>
    <w:p w14:paraId="1392B9EF" w14:textId="77777777" w:rsidR="00C918FC" w:rsidRDefault="00C918FC" w:rsidP="00C918FC"/>
    <w:p w14:paraId="7EF3B224" w14:textId="77777777" w:rsidR="00C918FC" w:rsidRDefault="00C918FC" w:rsidP="00C918FC"/>
    <w:p w14:paraId="66060CFE" w14:textId="77777777" w:rsidR="00C918FC" w:rsidRPr="00C918FC" w:rsidRDefault="00C918FC" w:rsidP="00C918FC">
      <w:pPr>
        <w:pStyle w:val="Heading2"/>
        <w:rPr>
          <w:rFonts w:cs="Times New Roman"/>
        </w:rPr>
      </w:pPr>
      <w:bookmarkStart w:id="146" w:name="_Toc204529809"/>
      <w:r w:rsidRPr="00C918FC">
        <w:rPr>
          <w:rFonts w:cs="Times New Roman"/>
        </w:rPr>
        <w:t>4.4 Testing</w:t>
      </w:r>
      <w:bookmarkEnd w:id="146"/>
    </w:p>
    <w:p w14:paraId="112D62E3" w14:textId="77777777" w:rsidR="00C918FC" w:rsidRPr="00013435" w:rsidRDefault="00C918FC" w:rsidP="00C918FC">
      <w:pPr>
        <w:spacing w:before="100" w:beforeAutospacing="1" w:after="100" w:afterAutospacing="1" w:line="240" w:lineRule="auto"/>
        <w:rPr>
          <w:rFonts w:eastAsia="Times New Roman"/>
        </w:rPr>
      </w:pPr>
      <w:r w:rsidRPr="00013435">
        <w:rPr>
          <w:rFonts w:eastAsia="Times New Roman"/>
        </w:rPr>
        <w:t>Testing was a critical part of the implementation process to ensure the Secure E-Voting System functioned as expected, was secure, and offered a user-friendly experience. Both manual and automated tests were conducted during development to verify the correctness of features, detect bugs, and ensure proper enforcement of voting restrictions and role-based access controls.</w:t>
      </w:r>
    </w:p>
    <w:p w14:paraId="1537668C" w14:textId="77777777" w:rsidR="00C918FC" w:rsidRPr="00013435" w:rsidRDefault="00C918FC" w:rsidP="00C918FC">
      <w:pPr>
        <w:spacing w:before="100" w:beforeAutospacing="1" w:after="100" w:afterAutospacing="1" w:line="240" w:lineRule="auto"/>
        <w:rPr>
          <w:rFonts w:eastAsia="Times New Roman"/>
        </w:rPr>
      </w:pPr>
      <w:r w:rsidRPr="00013435">
        <w:rPr>
          <w:rFonts w:eastAsia="Times New Roman"/>
        </w:rPr>
        <w:t>The tests were primarily carried out during active development using Django's built-in development server and admin tools. Functional validation was done for all user roles (admin, voter, election officer), and features were tested in isolation and end-to-end scenarios.</w:t>
      </w:r>
    </w:p>
    <w:p w14:paraId="0965D8A9" w14:textId="77777777" w:rsidR="00C918FC" w:rsidRPr="00C918FC" w:rsidRDefault="00C918FC" w:rsidP="00C918FC">
      <w:pPr>
        <w:pStyle w:val="Heading3"/>
        <w:rPr>
          <w:rFonts w:cs="Times New Roman"/>
          <w:i w:val="0"/>
          <w:iCs/>
        </w:rPr>
      </w:pPr>
      <w:bookmarkStart w:id="147" w:name="_Toc204529810"/>
      <w:r w:rsidRPr="00C918FC">
        <w:rPr>
          <w:rFonts w:cs="Times New Roman"/>
          <w:i w:val="0"/>
          <w:iCs/>
        </w:rPr>
        <w:t>4.4.1 Types of Testing</w:t>
      </w:r>
      <w:bookmarkEnd w:id="147"/>
    </w:p>
    <w:p w14:paraId="23359008" w14:textId="77777777" w:rsidR="00C918FC" w:rsidRDefault="00C918FC" w:rsidP="00C918FC">
      <w:pPr>
        <w:spacing w:before="100" w:beforeAutospacing="1" w:after="100" w:afterAutospacing="1"/>
      </w:pPr>
      <w:r>
        <w:t>The following types of testing were applied to the Secure E-Voting System:</w:t>
      </w:r>
    </w:p>
    <w:p w14:paraId="58E34511" w14:textId="77777777" w:rsidR="00C918FC" w:rsidRDefault="00C918FC" w:rsidP="00C918FC">
      <w:pPr>
        <w:numPr>
          <w:ilvl w:val="0"/>
          <w:numId w:val="46"/>
        </w:numPr>
        <w:spacing w:before="100" w:beforeAutospacing="1" w:after="100" w:afterAutospacing="1" w:line="240" w:lineRule="auto"/>
      </w:pPr>
      <w:r>
        <w:rPr>
          <w:rStyle w:val="Strong"/>
        </w:rPr>
        <w:t>Unit Testing</w:t>
      </w:r>
      <w:r>
        <w:t xml:space="preserve">: Focused on individual components such as views, forms, and model methods. Django’s </w:t>
      </w:r>
      <w:proofErr w:type="spellStart"/>
      <w:r w:rsidRPr="00013435">
        <w:rPr>
          <w:rStyle w:val="HTMLCode"/>
          <w:rFonts w:ascii="Times New Roman" w:eastAsiaTheme="minorHAnsi" w:hAnsi="Times New Roman" w:cs="Times New Roman"/>
          <w:sz w:val="24"/>
          <w:szCs w:val="24"/>
        </w:rPr>
        <w:t>TestCase</w:t>
      </w:r>
      <w:proofErr w:type="spellEnd"/>
      <w:r w:rsidRPr="00013435">
        <w:rPr>
          <w:sz w:val="32"/>
          <w:szCs w:val="32"/>
        </w:rPr>
        <w:t xml:space="preserve"> </w:t>
      </w:r>
      <w:r>
        <w:t>class was used to verify business logic and data handling at a micro level.</w:t>
      </w:r>
    </w:p>
    <w:p w14:paraId="21DD85ED" w14:textId="77777777" w:rsidR="00C918FC" w:rsidRDefault="00C918FC" w:rsidP="00C918FC">
      <w:pPr>
        <w:numPr>
          <w:ilvl w:val="0"/>
          <w:numId w:val="46"/>
        </w:numPr>
        <w:spacing w:before="100" w:beforeAutospacing="1" w:after="100" w:afterAutospacing="1" w:line="240" w:lineRule="auto"/>
      </w:pPr>
      <w:r>
        <w:rPr>
          <w:rStyle w:val="Strong"/>
        </w:rPr>
        <w:t>Integration Testing</w:t>
      </w:r>
      <w:r>
        <w:t>: Ensured different modules (users, elections, voting, audit) worked correctly together. This was done manually by simulating complete workflows like registration → login → voting → result view.</w:t>
      </w:r>
    </w:p>
    <w:p w14:paraId="4A67AC64" w14:textId="77777777" w:rsidR="00C918FC" w:rsidRDefault="00C918FC" w:rsidP="00C918FC">
      <w:pPr>
        <w:numPr>
          <w:ilvl w:val="0"/>
          <w:numId w:val="46"/>
        </w:numPr>
        <w:spacing w:before="100" w:beforeAutospacing="1" w:after="100" w:afterAutospacing="1" w:line="240" w:lineRule="auto"/>
      </w:pPr>
      <w:r>
        <w:rPr>
          <w:rStyle w:val="Strong"/>
        </w:rPr>
        <w:t>Functional Testing</w:t>
      </w:r>
      <w:r>
        <w:t>: Involved validating system functionalities from the user’s perspective. Each user role was tested for specific actions (e.g., voters casting a vote, admins creating elections).</w:t>
      </w:r>
    </w:p>
    <w:p w14:paraId="064D4343" w14:textId="77777777" w:rsidR="00C918FC" w:rsidRDefault="00C918FC" w:rsidP="00C918FC">
      <w:pPr>
        <w:numPr>
          <w:ilvl w:val="0"/>
          <w:numId w:val="46"/>
        </w:numPr>
        <w:spacing w:before="100" w:beforeAutospacing="1" w:after="100" w:afterAutospacing="1" w:line="240" w:lineRule="auto"/>
      </w:pPr>
      <w:r>
        <w:rPr>
          <w:rStyle w:val="Strong"/>
        </w:rPr>
        <w:t>Security Testing</w:t>
      </w:r>
      <w:r>
        <w:t>: Special attention was given to protecting user data, vote encryption, authentication enforcement, CSRF protection, and ensuring voters could only vote once per election.</w:t>
      </w:r>
    </w:p>
    <w:p w14:paraId="5D1A0707" w14:textId="77777777" w:rsidR="00C918FC" w:rsidRDefault="00C918FC" w:rsidP="00C918FC">
      <w:pPr>
        <w:numPr>
          <w:ilvl w:val="0"/>
          <w:numId w:val="46"/>
        </w:numPr>
        <w:spacing w:before="100" w:beforeAutospacing="1" w:after="100" w:afterAutospacing="1" w:line="240" w:lineRule="auto"/>
      </w:pPr>
      <w:r>
        <w:rPr>
          <w:rStyle w:val="Strong"/>
        </w:rPr>
        <w:t>UI/UX Testing</w:t>
      </w:r>
      <w:r>
        <w:t>: Ensured responsiveness, accessibility, and clarity of the user interface using various devices and screen sizes.</w:t>
      </w:r>
    </w:p>
    <w:p w14:paraId="4A8C7F65" w14:textId="77777777" w:rsidR="00C918FC" w:rsidRPr="00C918FC" w:rsidRDefault="00C918FC" w:rsidP="00C918FC">
      <w:pPr>
        <w:pStyle w:val="Heading3"/>
        <w:rPr>
          <w:rFonts w:cs="Times New Roman"/>
          <w:i w:val="0"/>
          <w:iCs/>
        </w:rPr>
      </w:pPr>
      <w:bookmarkStart w:id="148" w:name="_Toc204529811"/>
      <w:r w:rsidRPr="00C918FC">
        <w:rPr>
          <w:rFonts w:cs="Times New Roman"/>
          <w:i w:val="0"/>
          <w:iCs/>
        </w:rPr>
        <w:t>4.4.2 Test Cases and Reports</w:t>
      </w:r>
      <w:bookmarkEnd w:id="148"/>
    </w:p>
    <w:p w14:paraId="0B001618" w14:textId="77777777" w:rsidR="00C918FC" w:rsidRDefault="00C918FC" w:rsidP="00C918FC">
      <w:pPr>
        <w:spacing w:before="100" w:beforeAutospacing="1" w:after="100" w:afterAutospacing="1"/>
      </w:pPr>
      <w:r>
        <w:t>Several test cases were documented and executed during development. The table below summarizes key tests:</w:t>
      </w:r>
    </w:p>
    <w:p w14:paraId="1D3E35EB" w14:textId="156802C2" w:rsidR="007F795D" w:rsidRPr="007F795D" w:rsidRDefault="007F795D" w:rsidP="007F795D">
      <w:pPr>
        <w:pStyle w:val="Caption"/>
        <w:keepNext/>
        <w:rPr>
          <w:color w:val="auto"/>
          <w:sz w:val="24"/>
          <w:szCs w:val="24"/>
        </w:rPr>
      </w:pPr>
      <w:bookmarkStart w:id="149" w:name="_Toc204529835"/>
      <w:r w:rsidRPr="007F795D">
        <w:rPr>
          <w:color w:val="auto"/>
          <w:sz w:val="24"/>
          <w:szCs w:val="24"/>
        </w:rPr>
        <w:t xml:space="preserve">Table </w:t>
      </w:r>
      <w:r w:rsidRPr="007F795D">
        <w:rPr>
          <w:color w:val="auto"/>
          <w:sz w:val="24"/>
          <w:szCs w:val="24"/>
        </w:rPr>
        <w:fldChar w:fldCharType="begin"/>
      </w:r>
      <w:r w:rsidRPr="007F795D">
        <w:rPr>
          <w:color w:val="auto"/>
          <w:sz w:val="24"/>
          <w:szCs w:val="24"/>
        </w:rPr>
        <w:instrText xml:space="preserve"> SEQ Table \* ARABIC </w:instrText>
      </w:r>
      <w:r w:rsidRPr="007F795D">
        <w:rPr>
          <w:color w:val="auto"/>
          <w:sz w:val="24"/>
          <w:szCs w:val="24"/>
        </w:rPr>
        <w:fldChar w:fldCharType="separate"/>
      </w:r>
      <w:r w:rsidRPr="007F795D">
        <w:rPr>
          <w:noProof/>
          <w:color w:val="auto"/>
          <w:sz w:val="24"/>
          <w:szCs w:val="24"/>
        </w:rPr>
        <w:t>5</w:t>
      </w:r>
      <w:r w:rsidRPr="007F795D">
        <w:rPr>
          <w:color w:val="auto"/>
          <w:sz w:val="24"/>
          <w:szCs w:val="24"/>
        </w:rPr>
        <w:fldChar w:fldCharType="end"/>
      </w:r>
      <w:r w:rsidRPr="007F795D">
        <w:rPr>
          <w:color w:val="auto"/>
          <w:sz w:val="24"/>
          <w:szCs w:val="24"/>
        </w:rPr>
        <w:t>: Test Case and Reports</w:t>
      </w:r>
      <w:bookmarkEnd w:id="14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2651"/>
        <w:gridCol w:w="4697"/>
        <w:gridCol w:w="749"/>
      </w:tblGrid>
      <w:tr w:rsidR="00C918FC" w14:paraId="77C1D770" w14:textId="77777777" w:rsidTr="0009314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5C4660" w14:textId="77777777" w:rsidR="00C918FC" w:rsidRDefault="00C918FC" w:rsidP="00093142">
            <w:pPr>
              <w:spacing w:after="0"/>
              <w:jc w:val="center"/>
              <w:rPr>
                <w:b/>
                <w:bCs/>
              </w:rPr>
            </w:pPr>
            <w:r>
              <w:rPr>
                <w:b/>
                <w:bCs/>
              </w:rPr>
              <w:t>Test Case ID</w:t>
            </w:r>
          </w:p>
        </w:tc>
        <w:tc>
          <w:tcPr>
            <w:tcW w:w="0" w:type="auto"/>
            <w:tcBorders>
              <w:top w:val="single" w:sz="4" w:space="0" w:color="auto"/>
              <w:bottom w:val="single" w:sz="4" w:space="0" w:color="auto"/>
            </w:tcBorders>
            <w:vAlign w:val="center"/>
            <w:hideMark/>
          </w:tcPr>
          <w:p w14:paraId="7804986E" w14:textId="77777777" w:rsidR="00C918FC" w:rsidRDefault="00C918FC" w:rsidP="00093142">
            <w:pPr>
              <w:jc w:val="center"/>
              <w:rPr>
                <w:b/>
                <w:bCs/>
              </w:rPr>
            </w:pPr>
            <w:r>
              <w:rPr>
                <w:b/>
                <w:bCs/>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589FB5" w14:textId="77777777" w:rsidR="00C918FC" w:rsidRDefault="00C918FC" w:rsidP="00093142">
            <w:pPr>
              <w:jc w:val="center"/>
              <w:rPr>
                <w:b/>
                <w:bCs/>
              </w:rPr>
            </w:pPr>
            <w:r>
              <w:rPr>
                <w:b/>
                <w:bCs/>
              </w:rPr>
              <w:t>Expected Result</w:t>
            </w:r>
          </w:p>
        </w:tc>
        <w:tc>
          <w:tcPr>
            <w:tcW w:w="0" w:type="auto"/>
            <w:tcBorders>
              <w:top w:val="single" w:sz="4" w:space="0" w:color="auto"/>
              <w:bottom w:val="single" w:sz="4" w:space="0" w:color="auto"/>
              <w:right w:val="single" w:sz="4" w:space="0" w:color="auto"/>
            </w:tcBorders>
            <w:vAlign w:val="center"/>
            <w:hideMark/>
          </w:tcPr>
          <w:p w14:paraId="59F3C462" w14:textId="77777777" w:rsidR="00C918FC" w:rsidRDefault="00C918FC" w:rsidP="00093142">
            <w:pPr>
              <w:jc w:val="center"/>
              <w:rPr>
                <w:b/>
                <w:bCs/>
              </w:rPr>
            </w:pPr>
            <w:r>
              <w:rPr>
                <w:b/>
                <w:bCs/>
              </w:rPr>
              <w:t>Status</w:t>
            </w:r>
          </w:p>
        </w:tc>
      </w:tr>
      <w:tr w:rsidR="00C918FC" w14:paraId="1C8E536F" w14:textId="77777777" w:rsidTr="00093142">
        <w:trPr>
          <w:tblCellSpacing w:w="15" w:type="dxa"/>
        </w:trPr>
        <w:tc>
          <w:tcPr>
            <w:tcW w:w="0" w:type="auto"/>
            <w:tcBorders>
              <w:left w:val="single" w:sz="4" w:space="0" w:color="auto"/>
              <w:bottom w:val="single" w:sz="4" w:space="0" w:color="auto"/>
              <w:right w:val="single" w:sz="4" w:space="0" w:color="auto"/>
            </w:tcBorders>
            <w:vAlign w:val="center"/>
            <w:hideMark/>
          </w:tcPr>
          <w:p w14:paraId="6272DCD8" w14:textId="77777777" w:rsidR="00C918FC" w:rsidRDefault="00C918FC" w:rsidP="00093142">
            <w:r>
              <w:t>TC-01</w:t>
            </w:r>
          </w:p>
        </w:tc>
        <w:tc>
          <w:tcPr>
            <w:tcW w:w="0" w:type="auto"/>
            <w:tcBorders>
              <w:bottom w:val="single" w:sz="4" w:space="0" w:color="auto"/>
            </w:tcBorders>
            <w:vAlign w:val="center"/>
            <w:hideMark/>
          </w:tcPr>
          <w:p w14:paraId="6B8F3FBB" w14:textId="77777777" w:rsidR="00C918FC" w:rsidRDefault="00C918FC" w:rsidP="00093142">
            <w:r>
              <w:t>User registration</w:t>
            </w:r>
          </w:p>
        </w:tc>
        <w:tc>
          <w:tcPr>
            <w:tcW w:w="0" w:type="auto"/>
            <w:tcBorders>
              <w:left w:val="single" w:sz="4" w:space="0" w:color="auto"/>
              <w:bottom w:val="single" w:sz="4" w:space="0" w:color="auto"/>
              <w:right w:val="single" w:sz="4" w:space="0" w:color="auto"/>
            </w:tcBorders>
            <w:vAlign w:val="center"/>
            <w:hideMark/>
          </w:tcPr>
          <w:p w14:paraId="718CCD09" w14:textId="77777777" w:rsidR="00C918FC" w:rsidRDefault="00C918FC" w:rsidP="00093142">
            <w:r>
              <w:t>New user is created and redirected to login</w:t>
            </w:r>
          </w:p>
        </w:tc>
        <w:tc>
          <w:tcPr>
            <w:tcW w:w="0" w:type="auto"/>
            <w:tcBorders>
              <w:bottom w:val="single" w:sz="4" w:space="0" w:color="auto"/>
              <w:right w:val="single" w:sz="4" w:space="0" w:color="auto"/>
            </w:tcBorders>
            <w:vAlign w:val="center"/>
            <w:hideMark/>
          </w:tcPr>
          <w:p w14:paraId="41A2C5E2" w14:textId="77777777" w:rsidR="00C918FC" w:rsidRDefault="00C918FC" w:rsidP="00093142">
            <w:r>
              <w:t>Passed</w:t>
            </w:r>
          </w:p>
        </w:tc>
      </w:tr>
      <w:tr w:rsidR="00C918FC" w14:paraId="27610F05" w14:textId="77777777" w:rsidTr="00093142">
        <w:trPr>
          <w:tblCellSpacing w:w="15" w:type="dxa"/>
        </w:trPr>
        <w:tc>
          <w:tcPr>
            <w:tcW w:w="0" w:type="auto"/>
            <w:tcBorders>
              <w:left w:val="single" w:sz="4" w:space="0" w:color="auto"/>
              <w:bottom w:val="single" w:sz="4" w:space="0" w:color="auto"/>
              <w:right w:val="single" w:sz="4" w:space="0" w:color="auto"/>
            </w:tcBorders>
            <w:vAlign w:val="center"/>
            <w:hideMark/>
          </w:tcPr>
          <w:p w14:paraId="1B23851F" w14:textId="77777777" w:rsidR="00C918FC" w:rsidRDefault="00C918FC" w:rsidP="00093142">
            <w:r>
              <w:t>TC-02</w:t>
            </w:r>
          </w:p>
        </w:tc>
        <w:tc>
          <w:tcPr>
            <w:tcW w:w="0" w:type="auto"/>
            <w:tcBorders>
              <w:bottom w:val="single" w:sz="4" w:space="0" w:color="auto"/>
            </w:tcBorders>
            <w:vAlign w:val="center"/>
            <w:hideMark/>
          </w:tcPr>
          <w:p w14:paraId="3CB6A7CA" w14:textId="77777777" w:rsidR="00C918FC" w:rsidRDefault="00C918FC" w:rsidP="00093142">
            <w:r>
              <w:t>Login authentication</w:t>
            </w:r>
          </w:p>
        </w:tc>
        <w:tc>
          <w:tcPr>
            <w:tcW w:w="0" w:type="auto"/>
            <w:tcBorders>
              <w:left w:val="single" w:sz="4" w:space="0" w:color="auto"/>
              <w:bottom w:val="single" w:sz="4" w:space="0" w:color="auto"/>
              <w:right w:val="single" w:sz="4" w:space="0" w:color="auto"/>
            </w:tcBorders>
            <w:vAlign w:val="center"/>
            <w:hideMark/>
          </w:tcPr>
          <w:p w14:paraId="464FCCB2" w14:textId="77777777" w:rsidR="00C918FC" w:rsidRDefault="00C918FC" w:rsidP="00093142">
            <w:r>
              <w:t>Valid user logs in, invalid credentials are rejected</w:t>
            </w:r>
          </w:p>
        </w:tc>
        <w:tc>
          <w:tcPr>
            <w:tcW w:w="0" w:type="auto"/>
            <w:tcBorders>
              <w:bottom w:val="single" w:sz="4" w:space="0" w:color="auto"/>
              <w:right w:val="single" w:sz="4" w:space="0" w:color="auto"/>
            </w:tcBorders>
            <w:vAlign w:val="center"/>
            <w:hideMark/>
          </w:tcPr>
          <w:p w14:paraId="7E6C9A1C" w14:textId="77777777" w:rsidR="00C918FC" w:rsidRDefault="00C918FC" w:rsidP="00093142">
            <w:r>
              <w:t>Passed</w:t>
            </w:r>
          </w:p>
        </w:tc>
      </w:tr>
      <w:tr w:rsidR="00C918FC" w14:paraId="35AA5448" w14:textId="77777777" w:rsidTr="00093142">
        <w:trPr>
          <w:tblCellSpacing w:w="15" w:type="dxa"/>
        </w:trPr>
        <w:tc>
          <w:tcPr>
            <w:tcW w:w="0" w:type="auto"/>
            <w:tcBorders>
              <w:left w:val="single" w:sz="4" w:space="0" w:color="auto"/>
              <w:bottom w:val="single" w:sz="4" w:space="0" w:color="auto"/>
              <w:right w:val="single" w:sz="4" w:space="0" w:color="auto"/>
            </w:tcBorders>
            <w:vAlign w:val="center"/>
            <w:hideMark/>
          </w:tcPr>
          <w:p w14:paraId="518A0D8E" w14:textId="77777777" w:rsidR="00C918FC" w:rsidRDefault="00C918FC" w:rsidP="00093142">
            <w:r>
              <w:lastRenderedPageBreak/>
              <w:t>TC-03</w:t>
            </w:r>
          </w:p>
        </w:tc>
        <w:tc>
          <w:tcPr>
            <w:tcW w:w="0" w:type="auto"/>
            <w:tcBorders>
              <w:bottom w:val="single" w:sz="4" w:space="0" w:color="auto"/>
            </w:tcBorders>
            <w:vAlign w:val="center"/>
            <w:hideMark/>
          </w:tcPr>
          <w:p w14:paraId="3836D927" w14:textId="77777777" w:rsidR="00C918FC" w:rsidRDefault="00C918FC" w:rsidP="00093142">
            <w:r>
              <w:t>Role-based dashboard view</w:t>
            </w:r>
          </w:p>
        </w:tc>
        <w:tc>
          <w:tcPr>
            <w:tcW w:w="0" w:type="auto"/>
            <w:tcBorders>
              <w:left w:val="single" w:sz="4" w:space="0" w:color="auto"/>
              <w:bottom w:val="single" w:sz="4" w:space="0" w:color="auto"/>
              <w:right w:val="single" w:sz="4" w:space="0" w:color="auto"/>
            </w:tcBorders>
            <w:vAlign w:val="center"/>
            <w:hideMark/>
          </w:tcPr>
          <w:p w14:paraId="2B357B78" w14:textId="77777777" w:rsidR="00C918FC" w:rsidRDefault="00C918FC" w:rsidP="00093142">
            <w:r>
              <w:t>Voter sees eligible elections, Admin sees all tools</w:t>
            </w:r>
          </w:p>
        </w:tc>
        <w:tc>
          <w:tcPr>
            <w:tcW w:w="0" w:type="auto"/>
            <w:tcBorders>
              <w:bottom w:val="single" w:sz="4" w:space="0" w:color="auto"/>
              <w:right w:val="single" w:sz="4" w:space="0" w:color="auto"/>
            </w:tcBorders>
            <w:vAlign w:val="center"/>
            <w:hideMark/>
          </w:tcPr>
          <w:p w14:paraId="3DCE7D51" w14:textId="77777777" w:rsidR="00C918FC" w:rsidRDefault="00C918FC" w:rsidP="00093142">
            <w:r>
              <w:t>Passed</w:t>
            </w:r>
          </w:p>
        </w:tc>
      </w:tr>
      <w:tr w:rsidR="00C918FC" w14:paraId="158FD86A" w14:textId="77777777" w:rsidTr="00093142">
        <w:trPr>
          <w:tblCellSpacing w:w="15" w:type="dxa"/>
        </w:trPr>
        <w:tc>
          <w:tcPr>
            <w:tcW w:w="0" w:type="auto"/>
            <w:tcBorders>
              <w:top w:val="single" w:sz="4" w:space="0" w:color="auto"/>
              <w:left w:val="single" w:sz="4" w:space="0" w:color="auto"/>
              <w:bottom w:val="single" w:sz="4" w:space="0" w:color="auto"/>
            </w:tcBorders>
            <w:vAlign w:val="center"/>
            <w:hideMark/>
          </w:tcPr>
          <w:p w14:paraId="62702F69" w14:textId="77777777" w:rsidR="00C918FC" w:rsidRDefault="00C918FC" w:rsidP="00093142">
            <w:r>
              <w:t>TC-04</w:t>
            </w:r>
          </w:p>
        </w:tc>
        <w:tc>
          <w:tcPr>
            <w:tcW w:w="0" w:type="auto"/>
            <w:tcBorders>
              <w:top w:val="single" w:sz="4" w:space="0" w:color="auto"/>
              <w:left w:val="single" w:sz="4" w:space="0" w:color="auto"/>
              <w:bottom w:val="single" w:sz="4" w:space="0" w:color="auto"/>
              <w:right w:val="single" w:sz="4" w:space="0" w:color="auto"/>
            </w:tcBorders>
            <w:vAlign w:val="center"/>
            <w:hideMark/>
          </w:tcPr>
          <w:p w14:paraId="04D7C682" w14:textId="77777777" w:rsidR="00C918FC" w:rsidRDefault="00C918FC" w:rsidP="00093142">
            <w:r>
              <w:t>One-vote enforcement</w:t>
            </w:r>
          </w:p>
        </w:tc>
        <w:tc>
          <w:tcPr>
            <w:tcW w:w="0" w:type="auto"/>
            <w:tcBorders>
              <w:top w:val="single" w:sz="4" w:space="0" w:color="auto"/>
              <w:bottom w:val="single" w:sz="4" w:space="0" w:color="auto"/>
            </w:tcBorders>
            <w:vAlign w:val="center"/>
            <w:hideMark/>
          </w:tcPr>
          <w:p w14:paraId="64E72A43" w14:textId="77777777" w:rsidR="00C918FC" w:rsidRDefault="00C918FC" w:rsidP="00093142">
            <w:r>
              <w:t>Voter can only vote once per election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D3FA8" w14:textId="77777777" w:rsidR="00C918FC" w:rsidRDefault="00C918FC" w:rsidP="00093142">
            <w:r>
              <w:t>Passed</w:t>
            </w:r>
          </w:p>
        </w:tc>
      </w:tr>
      <w:tr w:rsidR="00C918FC" w14:paraId="32D93720" w14:textId="77777777" w:rsidTr="00093142">
        <w:trPr>
          <w:tblCellSpacing w:w="15" w:type="dxa"/>
        </w:trPr>
        <w:tc>
          <w:tcPr>
            <w:tcW w:w="0" w:type="auto"/>
            <w:tcBorders>
              <w:left w:val="single" w:sz="4" w:space="0" w:color="auto"/>
              <w:bottom w:val="single" w:sz="4" w:space="0" w:color="auto"/>
            </w:tcBorders>
            <w:vAlign w:val="center"/>
            <w:hideMark/>
          </w:tcPr>
          <w:p w14:paraId="4A6E1FD1" w14:textId="77777777" w:rsidR="00C918FC" w:rsidRDefault="00C918FC" w:rsidP="00093142">
            <w:r>
              <w:t>TC-05</w:t>
            </w:r>
          </w:p>
        </w:tc>
        <w:tc>
          <w:tcPr>
            <w:tcW w:w="0" w:type="auto"/>
            <w:tcBorders>
              <w:left w:val="single" w:sz="4" w:space="0" w:color="auto"/>
              <w:bottom w:val="single" w:sz="4" w:space="0" w:color="auto"/>
              <w:right w:val="single" w:sz="4" w:space="0" w:color="auto"/>
            </w:tcBorders>
            <w:vAlign w:val="center"/>
            <w:hideMark/>
          </w:tcPr>
          <w:p w14:paraId="7DC76F70" w14:textId="77777777" w:rsidR="00C918FC" w:rsidRDefault="00C918FC" w:rsidP="00093142">
            <w:r>
              <w:t>Vote encryption</w:t>
            </w:r>
          </w:p>
        </w:tc>
        <w:tc>
          <w:tcPr>
            <w:tcW w:w="0" w:type="auto"/>
            <w:tcBorders>
              <w:bottom w:val="single" w:sz="4" w:space="0" w:color="auto"/>
            </w:tcBorders>
            <w:vAlign w:val="center"/>
            <w:hideMark/>
          </w:tcPr>
          <w:p w14:paraId="670B05B5" w14:textId="77777777" w:rsidR="00C918FC" w:rsidRDefault="00C918FC" w:rsidP="00093142">
            <w:r>
              <w:t>Vote is stored encrypted in the database</w:t>
            </w:r>
          </w:p>
        </w:tc>
        <w:tc>
          <w:tcPr>
            <w:tcW w:w="0" w:type="auto"/>
            <w:tcBorders>
              <w:left w:val="single" w:sz="4" w:space="0" w:color="auto"/>
              <w:bottom w:val="single" w:sz="4" w:space="0" w:color="auto"/>
              <w:right w:val="single" w:sz="4" w:space="0" w:color="auto"/>
            </w:tcBorders>
            <w:vAlign w:val="center"/>
            <w:hideMark/>
          </w:tcPr>
          <w:p w14:paraId="2CE6F1DB" w14:textId="77777777" w:rsidR="00C918FC" w:rsidRDefault="00C918FC" w:rsidP="00093142">
            <w:r>
              <w:t>Passed</w:t>
            </w:r>
          </w:p>
        </w:tc>
      </w:tr>
      <w:tr w:rsidR="00C918FC" w14:paraId="6269A206" w14:textId="77777777" w:rsidTr="00093142">
        <w:trPr>
          <w:tblCellSpacing w:w="15" w:type="dxa"/>
        </w:trPr>
        <w:tc>
          <w:tcPr>
            <w:tcW w:w="0" w:type="auto"/>
            <w:tcBorders>
              <w:left w:val="single" w:sz="4" w:space="0" w:color="auto"/>
            </w:tcBorders>
            <w:vAlign w:val="center"/>
            <w:hideMark/>
          </w:tcPr>
          <w:p w14:paraId="522494ED" w14:textId="77777777" w:rsidR="00C918FC" w:rsidRDefault="00C918FC" w:rsidP="00093142">
            <w:r>
              <w:t>TC-06</w:t>
            </w:r>
          </w:p>
        </w:tc>
        <w:tc>
          <w:tcPr>
            <w:tcW w:w="0" w:type="auto"/>
            <w:tcBorders>
              <w:left w:val="single" w:sz="4" w:space="0" w:color="auto"/>
              <w:right w:val="single" w:sz="4" w:space="0" w:color="auto"/>
            </w:tcBorders>
            <w:vAlign w:val="center"/>
            <w:hideMark/>
          </w:tcPr>
          <w:p w14:paraId="60721AD1" w14:textId="77777777" w:rsidR="00C918FC" w:rsidRDefault="00C918FC" w:rsidP="00093142">
            <w:r>
              <w:t>Result tallying</w:t>
            </w:r>
          </w:p>
        </w:tc>
        <w:tc>
          <w:tcPr>
            <w:tcW w:w="0" w:type="auto"/>
            <w:vAlign w:val="center"/>
            <w:hideMark/>
          </w:tcPr>
          <w:p w14:paraId="147BB226" w14:textId="77777777" w:rsidR="00C918FC" w:rsidRDefault="00C918FC" w:rsidP="00093142">
            <w:r>
              <w:t>Votes are correctly counted and displayed</w:t>
            </w:r>
          </w:p>
        </w:tc>
        <w:tc>
          <w:tcPr>
            <w:tcW w:w="0" w:type="auto"/>
            <w:tcBorders>
              <w:left w:val="single" w:sz="4" w:space="0" w:color="auto"/>
              <w:right w:val="single" w:sz="4" w:space="0" w:color="auto"/>
            </w:tcBorders>
            <w:vAlign w:val="center"/>
            <w:hideMark/>
          </w:tcPr>
          <w:p w14:paraId="686E16B2" w14:textId="77777777" w:rsidR="00C918FC" w:rsidRDefault="00C918FC" w:rsidP="00093142">
            <w:r>
              <w:t>Passed</w:t>
            </w:r>
          </w:p>
        </w:tc>
      </w:tr>
      <w:tr w:rsidR="00C918FC" w14:paraId="346B5592" w14:textId="77777777" w:rsidTr="00093142">
        <w:trPr>
          <w:tblCellSpacing w:w="15" w:type="dxa"/>
        </w:trPr>
        <w:tc>
          <w:tcPr>
            <w:tcW w:w="0" w:type="auto"/>
            <w:tcBorders>
              <w:top w:val="single" w:sz="4" w:space="0" w:color="auto"/>
              <w:left w:val="single" w:sz="4" w:space="0" w:color="auto"/>
              <w:bottom w:val="single" w:sz="4" w:space="0" w:color="auto"/>
            </w:tcBorders>
            <w:vAlign w:val="center"/>
            <w:hideMark/>
          </w:tcPr>
          <w:p w14:paraId="0979A796" w14:textId="77777777" w:rsidR="00C918FC" w:rsidRDefault="00C918FC" w:rsidP="00093142">
            <w:r>
              <w:t>TC-07</w:t>
            </w:r>
          </w:p>
        </w:tc>
        <w:tc>
          <w:tcPr>
            <w:tcW w:w="0" w:type="auto"/>
            <w:tcBorders>
              <w:top w:val="single" w:sz="4" w:space="0" w:color="auto"/>
              <w:left w:val="single" w:sz="4" w:space="0" w:color="auto"/>
              <w:bottom w:val="single" w:sz="4" w:space="0" w:color="auto"/>
              <w:right w:val="single" w:sz="4" w:space="0" w:color="auto"/>
            </w:tcBorders>
            <w:vAlign w:val="center"/>
            <w:hideMark/>
          </w:tcPr>
          <w:p w14:paraId="1B1ECC15" w14:textId="77777777" w:rsidR="00C918FC" w:rsidRDefault="00C918FC" w:rsidP="00093142">
            <w:r>
              <w:t>Audit logging</w:t>
            </w:r>
          </w:p>
        </w:tc>
        <w:tc>
          <w:tcPr>
            <w:tcW w:w="0" w:type="auto"/>
            <w:tcBorders>
              <w:top w:val="single" w:sz="4" w:space="0" w:color="auto"/>
              <w:bottom w:val="single" w:sz="4" w:space="0" w:color="auto"/>
            </w:tcBorders>
            <w:vAlign w:val="center"/>
            <w:hideMark/>
          </w:tcPr>
          <w:p w14:paraId="07880A03" w14:textId="77777777" w:rsidR="00C918FC" w:rsidRDefault="00C918FC" w:rsidP="00093142">
            <w:r>
              <w:t>Actions like voting, login, and creation are logged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8F4DA67" w14:textId="77777777" w:rsidR="00C918FC" w:rsidRDefault="00C918FC" w:rsidP="00093142">
            <w:r>
              <w:t>Passed</w:t>
            </w:r>
          </w:p>
        </w:tc>
      </w:tr>
      <w:tr w:rsidR="00C918FC" w14:paraId="1B52F30A" w14:textId="77777777" w:rsidTr="00093142">
        <w:trPr>
          <w:tblCellSpacing w:w="15" w:type="dxa"/>
        </w:trPr>
        <w:tc>
          <w:tcPr>
            <w:tcW w:w="0" w:type="auto"/>
            <w:tcBorders>
              <w:left w:val="single" w:sz="4" w:space="0" w:color="auto"/>
              <w:bottom w:val="single" w:sz="4" w:space="0" w:color="auto"/>
            </w:tcBorders>
            <w:vAlign w:val="center"/>
            <w:hideMark/>
          </w:tcPr>
          <w:p w14:paraId="14BE85B4" w14:textId="77777777" w:rsidR="00C918FC" w:rsidRDefault="00C918FC" w:rsidP="00093142">
            <w:r>
              <w:t>TC-08</w:t>
            </w:r>
          </w:p>
        </w:tc>
        <w:tc>
          <w:tcPr>
            <w:tcW w:w="0" w:type="auto"/>
            <w:tcBorders>
              <w:left w:val="single" w:sz="4" w:space="0" w:color="auto"/>
              <w:bottom w:val="single" w:sz="4" w:space="0" w:color="auto"/>
              <w:right w:val="single" w:sz="4" w:space="0" w:color="auto"/>
            </w:tcBorders>
            <w:vAlign w:val="center"/>
            <w:hideMark/>
          </w:tcPr>
          <w:p w14:paraId="6C1BFEB0" w14:textId="77777777" w:rsidR="00C918FC" w:rsidRDefault="00C918FC" w:rsidP="00093142">
            <w:r>
              <w:t>Access control</w:t>
            </w:r>
          </w:p>
        </w:tc>
        <w:tc>
          <w:tcPr>
            <w:tcW w:w="0" w:type="auto"/>
            <w:tcBorders>
              <w:bottom w:val="single" w:sz="4" w:space="0" w:color="auto"/>
            </w:tcBorders>
            <w:vAlign w:val="center"/>
            <w:hideMark/>
          </w:tcPr>
          <w:p w14:paraId="09069DE7" w14:textId="77777777" w:rsidR="00C918FC" w:rsidRDefault="00C918FC" w:rsidP="00093142">
            <w:r>
              <w:t>Unauthorized users are redirected or blocked</w:t>
            </w:r>
          </w:p>
        </w:tc>
        <w:tc>
          <w:tcPr>
            <w:tcW w:w="0" w:type="auto"/>
            <w:tcBorders>
              <w:left w:val="single" w:sz="4" w:space="0" w:color="auto"/>
              <w:bottom w:val="single" w:sz="4" w:space="0" w:color="auto"/>
              <w:right w:val="single" w:sz="4" w:space="0" w:color="auto"/>
            </w:tcBorders>
            <w:vAlign w:val="center"/>
            <w:hideMark/>
          </w:tcPr>
          <w:p w14:paraId="5DE4530D" w14:textId="77777777" w:rsidR="00C918FC" w:rsidRDefault="00C918FC" w:rsidP="00093142">
            <w:r>
              <w:t>Passed</w:t>
            </w:r>
          </w:p>
        </w:tc>
      </w:tr>
      <w:tr w:rsidR="00C918FC" w14:paraId="35195CF9" w14:textId="77777777" w:rsidTr="00093142">
        <w:trPr>
          <w:tblCellSpacing w:w="15" w:type="dxa"/>
        </w:trPr>
        <w:tc>
          <w:tcPr>
            <w:tcW w:w="0" w:type="auto"/>
            <w:tcBorders>
              <w:left w:val="single" w:sz="4" w:space="0" w:color="auto"/>
              <w:bottom w:val="single" w:sz="4" w:space="0" w:color="auto"/>
            </w:tcBorders>
            <w:vAlign w:val="center"/>
            <w:hideMark/>
          </w:tcPr>
          <w:p w14:paraId="58428DE3" w14:textId="77777777" w:rsidR="00C918FC" w:rsidRDefault="00C918FC" w:rsidP="00093142">
            <w:r>
              <w:t>TC-09</w:t>
            </w:r>
          </w:p>
        </w:tc>
        <w:tc>
          <w:tcPr>
            <w:tcW w:w="0" w:type="auto"/>
            <w:tcBorders>
              <w:left w:val="single" w:sz="4" w:space="0" w:color="auto"/>
              <w:bottom w:val="single" w:sz="4" w:space="0" w:color="auto"/>
              <w:right w:val="single" w:sz="4" w:space="0" w:color="auto"/>
            </w:tcBorders>
            <w:vAlign w:val="center"/>
            <w:hideMark/>
          </w:tcPr>
          <w:p w14:paraId="0C4A33B5" w14:textId="77777777" w:rsidR="00C918FC" w:rsidRDefault="00C918FC" w:rsidP="00093142">
            <w:r>
              <w:t>UI responsiveness</w:t>
            </w:r>
          </w:p>
        </w:tc>
        <w:tc>
          <w:tcPr>
            <w:tcW w:w="0" w:type="auto"/>
            <w:tcBorders>
              <w:bottom w:val="single" w:sz="4" w:space="0" w:color="auto"/>
            </w:tcBorders>
            <w:vAlign w:val="center"/>
            <w:hideMark/>
          </w:tcPr>
          <w:p w14:paraId="15AE4BFF" w14:textId="77777777" w:rsidR="00C918FC" w:rsidRDefault="00C918FC" w:rsidP="00093142">
            <w:r>
              <w:t>Pages render correctly on different screen sizes</w:t>
            </w:r>
          </w:p>
        </w:tc>
        <w:tc>
          <w:tcPr>
            <w:tcW w:w="0" w:type="auto"/>
            <w:tcBorders>
              <w:left w:val="single" w:sz="4" w:space="0" w:color="auto"/>
              <w:bottom w:val="single" w:sz="4" w:space="0" w:color="auto"/>
              <w:right w:val="single" w:sz="4" w:space="0" w:color="auto"/>
            </w:tcBorders>
            <w:vAlign w:val="center"/>
            <w:hideMark/>
          </w:tcPr>
          <w:p w14:paraId="5AA633AD" w14:textId="77777777" w:rsidR="00C918FC" w:rsidRDefault="00C918FC" w:rsidP="00093142">
            <w:r>
              <w:t>Passed</w:t>
            </w:r>
          </w:p>
        </w:tc>
      </w:tr>
    </w:tbl>
    <w:p w14:paraId="2910903B" w14:textId="77777777" w:rsidR="00C918FC" w:rsidRDefault="00C918FC" w:rsidP="00C918FC">
      <w:pPr>
        <w:spacing w:before="100" w:beforeAutospacing="1" w:after="100" w:afterAutospacing="1"/>
      </w:pPr>
      <w:r>
        <w:t>These test cases confirm that the system meets the functional and non-functional requirements.</w:t>
      </w:r>
    </w:p>
    <w:p w14:paraId="7B79DDC1" w14:textId="77777777" w:rsidR="00C918FC" w:rsidRPr="00C918FC" w:rsidRDefault="00C918FC" w:rsidP="00C918FC">
      <w:pPr>
        <w:pStyle w:val="Heading2"/>
        <w:rPr>
          <w:rFonts w:cs="Times New Roman"/>
        </w:rPr>
      </w:pPr>
      <w:bookmarkStart w:id="150" w:name="_Toc204529812"/>
      <w:r w:rsidRPr="00C918FC">
        <w:rPr>
          <w:rFonts w:cs="Times New Roman"/>
        </w:rPr>
        <w:t>4.5 Project Appraisal</w:t>
      </w:r>
      <w:bookmarkEnd w:id="150"/>
    </w:p>
    <w:p w14:paraId="0D3D2968" w14:textId="77777777" w:rsidR="00C918FC" w:rsidRDefault="00C918FC" w:rsidP="00C918FC">
      <w:r>
        <w:t>The Secure E-Voting System project successfully achieved its core objectives, including secure vote casting, result tallying, and role-based access management. However, like any software system, it presents both strengths and areas with room for improvement. This section summarizes the main limitations and strengths observed during and after implementation.</w:t>
      </w:r>
    </w:p>
    <w:p w14:paraId="7E6A2AA8" w14:textId="77777777" w:rsidR="00C918FC" w:rsidRPr="00C918FC" w:rsidRDefault="00C918FC" w:rsidP="00C918FC">
      <w:pPr>
        <w:pStyle w:val="Heading3"/>
        <w:rPr>
          <w:rFonts w:cs="Times New Roman"/>
          <w:i w:val="0"/>
          <w:iCs/>
        </w:rPr>
      </w:pPr>
      <w:bookmarkStart w:id="151" w:name="_Toc204529813"/>
      <w:r w:rsidRPr="00C918FC">
        <w:rPr>
          <w:rFonts w:cs="Times New Roman"/>
          <w:i w:val="0"/>
          <w:iCs/>
        </w:rPr>
        <w:t>4.5.1 Limitations</w:t>
      </w:r>
      <w:bookmarkEnd w:id="151"/>
    </w:p>
    <w:p w14:paraId="49F371DB" w14:textId="77777777" w:rsidR="00C918FC" w:rsidRDefault="00C918FC" w:rsidP="00C918FC">
      <w:pPr>
        <w:numPr>
          <w:ilvl w:val="0"/>
          <w:numId w:val="47"/>
        </w:numPr>
        <w:spacing w:before="100" w:beforeAutospacing="1" w:after="100" w:afterAutospacing="1" w:line="240" w:lineRule="auto"/>
      </w:pPr>
      <w:r>
        <w:rPr>
          <w:rStyle w:val="Strong"/>
        </w:rPr>
        <w:t>No Voter ID Integration</w:t>
      </w:r>
      <w:r>
        <w:t>: The system does not currently integrate with a national ID or biometric system to verify voter identities beyond standard account credentials.</w:t>
      </w:r>
    </w:p>
    <w:p w14:paraId="1B63BE18" w14:textId="77777777" w:rsidR="00C918FC" w:rsidRDefault="00C918FC" w:rsidP="00C918FC">
      <w:pPr>
        <w:numPr>
          <w:ilvl w:val="0"/>
          <w:numId w:val="47"/>
        </w:numPr>
        <w:spacing w:before="100" w:beforeAutospacing="1" w:after="100" w:afterAutospacing="1" w:line="240" w:lineRule="auto"/>
      </w:pPr>
      <w:r>
        <w:rPr>
          <w:rStyle w:val="Strong"/>
        </w:rPr>
        <w:t>Manual Election Result Publication</w:t>
      </w:r>
      <w:r>
        <w:t>: Although results are automatically tallied, publishing them is limited to a view-only page and is not integrated with external reporting systems.</w:t>
      </w:r>
    </w:p>
    <w:p w14:paraId="5C8068E5" w14:textId="77777777" w:rsidR="00C918FC" w:rsidRDefault="00C918FC" w:rsidP="00C918FC">
      <w:pPr>
        <w:numPr>
          <w:ilvl w:val="0"/>
          <w:numId w:val="47"/>
        </w:numPr>
        <w:spacing w:before="100" w:beforeAutospacing="1" w:after="100" w:afterAutospacing="1" w:line="240" w:lineRule="auto"/>
      </w:pPr>
      <w:r>
        <w:rPr>
          <w:rStyle w:val="Strong"/>
        </w:rPr>
        <w:t>Vote Encryption Simplicity</w:t>
      </w:r>
      <w:r>
        <w:t>: While encryption was implemented, it uses a basic symmetric key model and lacks advanced features such as end-to-end voter verification or blockchain-level tamper resistance.</w:t>
      </w:r>
    </w:p>
    <w:p w14:paraId="454512A6" w14:textId="77777777" w:rsidR="00C918FC" w:rsidRDefault="00C918FC" w:rsidP="00C918FC">
      <w:pPr>
        <w:numPr>
          <w:ilvl w:val="0"/>
          <w:numId w:val="47"/>
        </w:numPr>
        <w:spacing w:before="100" w:beforeAutospacing="1" w:after="100" w:afterAutospacing="1" w:line="240" w:lineRule="auto"/>
      </w:pPr>
      <w:r>
        <w:rPr>
          <w:rStyle w:val="Strong"/>
        </w:rPr>
        <w:t>No Email or SMS Notifications</w:t>
      </w:r>
      <w:r>
        <w:t>: The system does not notify users of election events or results through email or SMS.</w:t>
      </w:r>
    </w:p>
    <w:p w14:paraId="05E95502" w14:textId="77777777" w:rsidR="00C918FC" w:rsidRDefault="00C918FC" w:rsidP="00C918FC">
      <w:pPr>
        <w:numPr>
          <w:ilvl w:val="0"/>
          <w:numId w:val="47"/>
        </w:numPr>
        <w:spacing w:before="100" w:beforeAutospacing="1" w:after="100" w:afterAutospacing="1" w:line="240" w:lineRule="auto"/>
      </w:pPr>
      <w:r>
        <w:rPr>
          <w:rStyle w:val="Strong"/>
        </w:rPr>
        <w:t>Limited Testing Coverage</w:t>
      </w:r>
      <w:r>
        <w:t>: Most testing was manual and functional. The system lacks automated test coverage, continuous integration, and stress testing under high user loads.</w:t>
      </w:r>
    </w:p>
    <w:p w14:paraId="636ED403" w14:textId="77777777" w:rsidR="00C918FC" w:rsidRPr="00C918FC" w:rsidRDefault="00C918FC" w:rsidP="00C918FC">
      <w:pPr>
        <w:pStyle w:val="Heading3"/>
        <w:rPr>
          <w:rFonts w:cs="Times New Roman"/>
          <w:i w:val="0"/>
          <w:iCs/>
        </w:rPr>
      </w:pPr>
      <w:bookmarkStart w:id="152" w:name="_Toc204529814"/>
      <w:r w:rsidRPr="00C918FC">
        <w:rPr>
          <w:rFonts w:cs="Times New Roman"/>
          <w:i w:val="0"/>
          <w:iCs/>
        </w:rPr>
        <w:t>4.5.2 Strengths</w:t>
      </w:r>
      <w:bookmarkEnd w:id="152"/>
    </w:p>
    <w:p w14:paraId="2DC87053" w14:textId="77777777" w:rsidR="00C918FC" w:rsidRDefault="00C918FC" w:rsidP="00C918FC">
      <w:pPr>
        <w:numPr>
          <w:ilvl w:val="0"/>
          <w:numId w:val="48"/>
        </w:numPr>
        <w:spacing w:before="100" w:beforeAutospacing="1" w:after="100" w:afterAutospacing="1" w:line="240" w:lineRule="auto"/>
      </w:pPr>
      <w:r>
        <w:rPr>
          <w:rStyle w:val="Strong"/>
        </w:rPr>
        <w:t>Secure Voting Workflow</w:t>
      </w:r>
      <w:r>
        <w:t>: Votes are encrypted before storage, and each voter can only vote once per election, ensuring vote integrity.</w:t>
      </w:r>
    </w:p>
    <w:p w14:paraId="7D89F5F1" w14:textId="77777777" w:rsidR="00C918FC" w:rsidRDefault="00C918FC" w:rsidP="00C918FC">
      <w:pPr>
        <w:numPr>
          <w:ilvl w:val="0"/>
          <w:numId w:val="48"/>
        </w:numPr>
        <w:spacing w:before="100" w:beforeAutospacing="1" w:after="100" w:afterAutospacing="1" w:line="240" w:lineRule="auto"/>
      </w:pPr>
      <w:r>
        <w:rPr>
          <w:rStyle w:val="Strong"/>
        </w:rPr>
        <w:lastRenderedPageBreak/>
        <w:t>Role-Based Access Control</w:t>
      </w:r>
      <w:r>
        <w:t>: The system cleanly separates roles — Admin, Election Officer, and Voter — allowing fine-grained control over access and actions.</w:t>
      </w:r>
    </w:p>
    <w:p w14:paraId="30AD1DEE" w14:textId="77777777" w:rsidR="00C918FC" w:rsidRDefault="00C918FC" w:rsidP="00C918FC">
      <w:pPr>
        <w:numPr>
          <w:ilvl w:val="0"/>
          <w:numId w:val="48"/>
        </w:numPr>
        <w:spacing w:before="100" w:beforeAutospacing="1" w:after="100" w:afterAutospacing="1" w:line="240" w:lineRule="auto"/>
      </w:pPr>
      <w:r>
        <w:rPr>
          <w:rStyle w:val="Strong"/>
        </w:rPr>
        <w:t>User-Friendly Interface</w:t>
      </w:r>
      <w:r>
        <w:t>: Built with Bootstrap and responsive design, the system is accessible across devices and easy for users to navigate.</w:t>
      </w:r>
    </w:p>
    <w:p w14:paraId="7C620534" w14:textId="77777777" w:rsidR="00C918FC" w:rsidRDefault="00C918FC" w:rsidP="00C918FC">
      <w:pPr>
        <w:numPr>
          <w:ilvl w:val="0"/>
          <w:numId w:val="48"/>
        </w:numPr>
        <w:spacing w:before="100" w:beforeAutospacing="1" w:after="100" w:afterAutospacing="1" w:line="240" w:lineRule="auto"/>
      </w:pPr>
      <w:r>
        <w:rPr>
          <w:rStyle w:val="Strong"/>
        </w:rPr>
        <w:t>Audit Logging</w:t>
      </w:r>
      <w:r>
        <w:t>: All sensitive operations, such as login/logout, vote casting, and election creation, are logged for traceability.</w:t>
      </w:r>
    </w:p>
    <w:p w14:paraId="576EA29C" w14:textId="77777777" w:rsidR="00C918FC" w:rsidRDefault="00C918FC" w:rsidP="00C918FC">
      <w:pPr>
        <w:numPr>
          <w:ilvl w:val="0"/>
          <w:numId w:val="48"/>
        </w:numPr>
        <w:spacing w:before="100" w:beforeAutospacing="1" w:after="100" w:afterAutospacing="1" w:line="240" w:lineRule="auto"/>
      </w:pPr>
      <w:r>
        <w:rPr>
          <w:rStyle w:val="Strong"/>
        </w:rPr>
        <w:t>Modular and Scalable Design</w:t>
      </w:r>
      <w:r>
        <w:t>: The use of Django’s app structure makes the system maintainable and easy to extend (e.g., adding biometric login, blockchain ledger).</w:t>
      </w:r>
    </w:p>
    <w:p w14:paraId="4A612B4A" w14:textId="77777777" w:rsidR="00C918FC" w:rsidRDefault="00C918FC" w:rsidP="00C918FC">
      <w:pPr>
        <w:numPr>
          <w:ilvl w:val="0"/>
          <w:numId w:val="48"/>
        </w:numPr>
        <w:spacing w:before="100" w:beforeAutospacing="1" w:after="100" w:afterAutospacing="1" w:line="240" w:lineRule="auto"/>
      </w:pPr>
      <w:r>
        <w:rPr>
          <w:rStyle w:val="Strong"/>
        </w:rPr>
        <w:t>Admin Control Panel</w:t>
      </w:r>
      <w:r>
        <w:t>: Django’s built-in admin interface provides a powerful backend for managing elections, users, and system data with minimal configuration.</w:t>
      </w:r>
    </w:p>
    <w:p w14:paraId="0CC68FF3" w14:textId="77777777" w:rsidR="00C918FC" w:rsidRPr="00C918FC" w:rsidRDefault="00C918FC" w:rsidP="00C918FC">
      <w:pPr>
        <w:pStyle w:val="Heading2"/>
        <w:rPr>
          <w:rFonts w:cs="Times New Roman"/>
        </w:rPr>
      </w:pPr>
      <w:bookmarkStart w:id="153" w:name="_Toc204529815"/>
      <w:r w:rsidRPr="00C918FC">
        <w:rPr>
          <w:rFonts w:cs="Times New Roman"/>
        </w:rPr>
        <w:t>4.6 Conclusions and Recommendations</w:t>
      </w:r>
      <w:bookmarkEnd w:id="153"/>
    </w:p>
    <w:p w14:paraId="388D1D7E" w14:textId="77777777" w:rsidR="00C918FC" w:rsidRPr="00C918FC" w:rsidRDefault="00C918FC" w:rsidP="00C918FC">
      <w:pPr>
        <w:pStyle w:val="Heading3"/>
        <w:rPr>
          <w:rFonts w:cs="Times New Roman"/>
          <w:i w:val="0"/>
          <w:iCs/>
        </w:rPr>
      </w:pPr>
      <w:bookmarkStart w:id="154" w:name="_Toc204529816"/>
      <w:r w:rsidRPr="00C918FC">
        <w:rPr>
          <w:rFonts w:cs="Times New Roman"/>
          <w:i w:val="0"/>
          <w:iCs/>
        </w:rPr>
        <w:t>4.6.1 Conclusions</w:t>
      </w:r>
      <w:bookmarkEnd w:id="154"/>
    </w:p>
    <w:p w14:paraId="18B137CD" w14:textId="77777777" w:rsidR="00C918FC" w:rsidRDefault="00C918FC" w:rsidP="00C918FC">
      <w:pPr>
        <w:spacing w:before="100" w:beforeAutospacing="1" w:after="100" w:afterAutospacing="1"/>
      </w:pPr>
      <w:r>
        <w:t>The implementation of the Secure E-Voting System has demonstrated the feasibility of conducting secure, transparent, and user-friendly digital elections using modern web technologies. The system successfully integrates key functionalities including user authentication, role-based access, encrypted voting, automatic result computation, and comprehensive audit logging.</w:t>
      </w:r>
    </w:p>
    <w:p w14:paraId="61B682D2" w14:textId="77777777" w:rsidR="00C918FC" w:rsidRDefault="00C918FC" w:rsidP="00C918FC">
      <w:pPr>
        <w:spacing w:before="100" w:beforeAutospacing="1" w:after="100" w:afterAutospacing="1"/>
      </w:pPr>
      <w:r>
        <w:t>By leveraging Django’s powerful framework and integrating Bootstrap for UI, the application ensures both functional robustness and usability. The modular design across different apps — users, elections, voting, audit — made the system scalable and maintainable.</w:t>
      </w:r>
    </w:p>
    <w:p w14:paraId="31C599D7" w14:textId="77777777" w:rsidR="00C918FC" w:rsidRDefault="00C918FC" w:rsidP="00C918FC">
      <w:pPr>
        <w:spacing w:before="100" w:beforeAutospacing="1" w:after="100" w:afterAutospacing="1"/>
      </w:pPr>
      <w:r>
        <w:t>While some advanced features such as biometric integration and automated email/SMS notifications are not yet implemented, the core election workflow has been achieved, tested, and validated to meet the original objectives.</w:t>
      </w:r>
    </w:p>
    <w:p w14:paraId="04ABA7FF" w14:textId="77777777" w:rsidR="00C918FC" w:rsidRPr="00C918FC" w:rsidRDefault="00C918FC" w:rsidP="00C918FC">
      <w:pPr>
        <w:pStyle w:val="Heading3"/>
        <w:rPr>
          <w:rFonts w:cs="Times New Roman"/>
          <w:i w:val="0"/>
          <w:iCs/>
        </w:rPr>
      </w:pPr>
      <w:bookmarkStart w:id="155" w:name="_Toc204529817"/>
      <w:r w:rsidRPr="00C918FC">
        <w:rPr>
          <w:rFonts w:cs="Times New Roman"/>
          <w:i w:val="0"/>
          <w:iCs/>
        </w:rPr>
        <w:t>4.6.2 Recommendations</w:t>
      </w:r>
      <w:bookmarkEnd w:id="155"/>
    </w:p>
    <w:p w14:paraId="4858A1C6" w14:textId="77777777" w:rsidR="00C918FC" w:rsidRDefault="00C918FC" w:rsidP="00C918FC">
      <w:pPr>
        <w:spacing w:before="100" w:beforeAutospacing="1" w:after="100" w:afterAutospacing="1"/>
      </w:pPr>
      <w:r>
        <w:t>Based on the implementation and testing outcomes, the following recommendations are proposed for future improvements and deployment:</w:t>
      </w:r>
    </w:p>
    <w:p w14:paraId="0B43155B" w14:textId="77777777" w:rsidR="00C918FC" w:rsidRDefault="00C918FC" w:rsidP="00C918FC">
      <w:pPr>
        <w:numPr>
          <w:ilvl w:val="0"/>
          <w:numId w:val="49"/>
        </w:numPr>
        <w:spacing w:before="100" w:beforeAutospacing="1" w:after="100" w:afterAutospacing="1" w:line="240" w:lineRule="auto"/>
      </w:pPr>
      <w:r>
        <w:rPr>
          <w:rStyle w:val="Strong"/>
        </w:rPr>
        <w:t>Enhance Voter Identity Verification</w:t>
      </w:r>
      <w:r>
        <w:t>: Integrate the system with national ID databases or implement biometric verification to strengthen voter authentication.</w:t>
      </w:r>
    </w:p>
    <w:p w14:paraId="2796F12B" w14:textId="77777777" w:rsidR="00C918FC" w:rsidRDefault="00C918FC" w:rsidP="00C918FC">
      <w:pPr>
        <w:numPr>
          <w:ilvl w:val="0"/>
          <w:numId w:val="49"/>
        </w:numPr>
        <w:spacing w:before="100" w:beforeAutospacing="1" w:after="100" w:afterAutospacing="1" w:line="240" w:lineRule="auto"/>
      </w:pPr>
      <w:r>
        <w:rPr>
          <w:rStyle w:val="Strong"/>
        </w:rPr>
        <w:t>Implement Email/SMS Notifications</w:t>
      </w:r>
      <w:r>
        <w:t>: Notify users about election schedules, results, or registration confirmations to improve engagement.</w:t>
      </w:r>
    </w:p>
    <w:p w14:paraId="64AEBF6F" w14:textId="77777777" w:rsidR="00C918FC" w:rsidRDefault="00C918FC" w:rsidP="00C918FC">
      <w:pPr>
        <w:numPr>
          <w:ilvl w:val="0"/>
          <w:numId w:val="49"/>
        </w:numPr>
        <w:spacing w:before="100" w:beforeAutospacing="1" w:after="100" w:afterAutospacing="1" w:line="240" w:lineRule="auto"/>
      </w:pPr>
      <w:r>
        <w:rPr>
          <w:rStyle w:val="Strong"/>
        </w:rPr>
        <w:t>Use Advanced Encryption Techniques</w:t>
      </w:r>
      <w:r>
        <w:t>: Replace basic symmetric encryption with more secure and auditable methods like public key infrastructure (PKI) or homomorphic encryption.</w:t>
      </w:r>
    </w:p>
    <w:p w14:paraId="1EF2E3BC" w14:textId="77777777" w:rsidR="00C918FC" w:rsidRDefault="00C918FC" w:rsidP="00C918FC">
      <w:pPr>
        <w:numPr>
          <w:ilvl w:val="0"/>
          <w:numId w:val="49"/>
        </w:numPr>
        <w:spacing w:before="100" w:beforeAutospacing="1" w:after="100" w:afterAutospacing="1" w:line="240" w:lineRule="auto"/>
      </w:pPr>
      <w:r>
        <w:rPr>
          <w:rStyle w:val="Strong"/>
        </w:rPr>
        <w:t>Deploy on Secure Cloud Infrastructure</w:t>
      </w:r>
      <w:r>
        <w:t xml:space="preserve">: Host the application on a secure and scalable cloud platform such as AWS, Azure, or </w:t>
      </w:r>
      <w:proofErr w:type="spellStart"/>
      <w:r>
        <w:t>DigitalOcean</w:t>
      </w:r>
      <w:proofErr w:type="spellEnd"/>
      <w:r>
        <w:t xml:space="preserve"> with HTTPS/SSL enforcement.</w:t>
      </w:r>
    </w:p>
    <w:p w14:paraId="6717780A" w14:textId="77777777" w:rsidR="00C918FC" w:rsidRDefault="00C918FC" w:rsidP="00C918FC">
      <w:pPr>
        <w:numPr>
          <w:ilvl w:val="0"/>
          <w:numId w:val="49"/>
        </w:numPr>
        <w:spacing w:before="100" w:beforeAutospacing="1" w:after="100" w:afterAutospacing="1" w:line="240" w:lineRule="auto"/>
      </w:pPr>
      <w:r>
        <w:rPr>
          <w:rStyle w:val="Strong"/>
        </w:rPr>
        <w:t>Add Automated Testing and CI/CD</w:t>
      </w:r>
      <w:r>
        <w:t>: Integrate automated testing frameworks and CI/CD pipelines for more robust development and deployment workflows.</w:t>
      </w:r>
    </w:p>
    <w:p w14:paraId="3ED0EBE2" w14:textId="77777777" w:rsidR="00C918FC" w:rsidRDefault="00C918FC" w:rsidP="00C918FC">
      <w:pPr>
        <w:numPr>
          <w:ilvl w:val="0"/>
          <w:numId w:val="49"/>
        </w:numPr>
        <w:spacing w:before="100" w:beforeAutospacing="1" w:after="100" w:afterAutospacing="1" w:line="240" w:lineRule="auto"/>
      </w:pPr>
      <w:r>
        <w:rPr>
          <w:rStyle w:val="Strong"/>
        </w:rPr>
        <w:lastRenderedPageBreak/>
        <w:t>Consider Mobile App Integration</w:t>
      </w:r>
      <w:r>
        <w:t>: A lightweight mobile client could increase accessibility and voter participation.</w:t>
      </w:r>
    </w:p>
    <w:p w14:paraId="4356501C" w14:textId="77777777" w:rsidR="007F795D" w:rsidRDefault="007F795D" w:rsidP="007F795D"/>
    <w:p w14:paraId="421D36C4" w14:textId="77777777" w:rsidR="007F795D" w:rsidRDefault="007F795D" w:rsidP="007F795D"/>
    <w:p w14:paraId="03F0186B" w14:textId="77777777" w:rsidR="007F795D" w:rsidRDefault="007F795D" w:rsidP="007F795D"/>
    <w:p w14:paraId="7ABB7FD8" w14:textId="77777777" w:rsidR="007F795D" w:rsidRDefault="007F795D" w:rsidP="007F795D"/>
    <w:p w14:paraId="40EE7C79" w14:textId="77777777" w:rsidR="007F795D" w:rsidRDefault="007F795D" w:rsidP="007F795D"/>
    <w:p w14:paraId="208B027F" w14:textId="77777777" w:rsidR="007F795D" w:rsidRDefault="007F795D" w:rsidP="007F795D"/>
    <w:p w14:paraId="5B8C85D9" w14:textId="77777777" w:rsidR="007F795D" w:rsidRDefault="007F795D" w:rsidP="007F795D"/>
    <w:p w14:paraId="1099D0FB" w14:textId="77777777" w:rsidR="007F795D" w:rsidRDefault="007F795D" w:rsidP="007F795D"/>
    <w:p w14:paraId="3A9BF0D6" w14:textId="77777777" w:rsidR="007F795D" w:rsidRDefault="007F795D" w:rsidP="007F795D"/>
    <w:p w14:paraId="589D0452" w14:textId="77777777" w:rsidR="007F795D" w:rsidRDefault="007F795D" w:rsidP="007F795D"/>
    <w:p w14:paraId="2902952E" w14:textId="77777777" w:rsidR="007F795D" w:rsidRDefault="007F795D" w:rsidP="007F795D"/>
    <w:p w14:paraId="23848D2D" w14:textId="77777777" w:rsidR="007F795D" w:rsidRDefault="007F795D" w:rsidP="007F795D"/>
    <w:p w14:paraId="480B5CDB" w14:textId="77777777" w:rsidR="007F795D" w:rsidRDefault="007F795D" w:rsidP="007F795D"/>
    <w:p w14:paraId="5AD26B61" w14:textId="77777777" w:rsidR="007F795D" w:rsidRDefault="007F795D" w:rsidP="007F795D"/>
    <w:p w14:paraId="0434308F" w14:textId="77777777" w:rsidR="007F795D" w:rsidRDefault="007F795D" w:rsidP="007F795D"/>
    <w:p w14:paraId="2C400F5B" w14:textId="77777777" w:rsidR="007F795D" w:rsidRDefault="007F795D" w:rsidP="007F795D"/>
    <w:p w14:paraId="1C0B2270" w14:textId="77777777" w:rsidR="007F795D" w:rsidRDefault="007F795D" w:rsidP="007F795D"/>
    <w:p w14:paraId="70DD915B" w14:textId="77777777" w:rsidR="007F795D" w:rsidRDefault="007F795D" w:rsidP="007F795D"/>
    <w:p w14:paraId="49336980" w14:textId="77777777" w:rsidR="007F795D" w:rsidRDefault="007F795D" w:rsidP="007F795D"/>
    <w:p w14:paraId="7BF1B2B9" w14:textId="77777777" w:rsidR="007F795D" w:rsidRDefault="007F795D" w:rsidP="007F795D"/>
    <w:p w14:paraId="11D1D8D0" w14:textId="77777777" w:rsidR="007F795D" w:rsidRDefault="007F795D" w:rsidP="007F795D"/>
    <w:p w14:paraId="0DAC7652" w14:textId="77777777" w:rsidR="007F795D" w:rsidRDefault="007F795D" w:rsidP="007F795D"/>
    <w:p w14:paraId="455EAD6C" w14:textId="77777777" w:rsidR="007F795D" w:rsidRDefault="007F795D" w:rsidP="007F795D"/>
    <w:p w14:paraId="34B8BC4C" w14:textId="77777777" w:rsidR="007F795D" w:rsidRDefault="007F795D" w:rsidP="007F795D"/>
    <w:p w14:paraId="18788AF3" w14:textId="77777777" w:rsidR="007F795D" w:rsidRDefault="007F795D" w:rsidP="007F795D"/>
    <w:p w14:paraId="7530EE9B" w14:textId="77777777" w:rsidR="007F795D" w:rsidRDefault="007F795D" w:rsidP="007F795D"/>
    <w:p w14:paraId="1E7A4EA1" w14:textId="63775CD3" w:rsidR="00BF213F" w:rsidRPr="00BF213F" w:rsidRDefault="00BF213F" w:rsidP="007F795D">
      <w:pPr>
        <w:pStyle w:val="Heading1"/>
        <w:jc w:val="center"/>
      </w:pPr>
      <w:bookmarkStart w:id="156" w:name="_Toc204529818"/>
      <w:r w:rsidRPr="00BF213F">
        <w:lastRenderedPageBreak/>
        <w:t>REFERENCES</w:t>
      </w:r>
      <w:bookmarkEnd w:id="156"/>
    </w:p>
    <w:p w14:paraId="55273281" w14:textId="77777777" w:rsidR="00BF213F" w:rsidRPr="00BF213F" w:rsidRDefault="00BF213F" w:rsidP="00BF213F">
      <w:pPr>
        <w:spacing w:line="360" w:lineRule="auto"/>
        <w:jc w:val="both"/>
      </w:pPr>
      <w:proofErr w:type="spellStart"/>
      <w:r w:rsidRPr="00BF213F">
        <w:t>Adida</w:t>
      </w:r>
      <w:proofErr w:type="spellEnd"/>
      <w:r w:rsidRPr="00BF213F">
        <w:t xml:space="preserve">, B., de </w:t>
      </w:r>
      <w:proofErr w:type="spellStart"/>
      <w:r w:rsidRPr="00BF213F">
        <w:t>Marneffe</w:t>
      </w:r>
      <w:proofErr w:type="spellEnd"/>
      <w:r w:rsidRPr="00BF213F">
        <w:t xml:space="preserve">, O., Pereira, O., &amp; </w:t>
      </w:r>
      <w:proofErr w:type="spellStart"/>
      <w:r w:rsidRPr="00BF213F">
        <w:t>Quisquater</w:t>
      </w:r>
      <w:proofErr w:type="spellEnd"/>
      <w:r w:rsidRPr="00BF213F">
        <w:t xml:space="preserve">, J. J. (2008). Electing a university president using open-audit voting: Analysis of real-world use of Helios. </w:t>
      </w:r>
      <w:r w:rsidRPr="00BF213F">
        <w:rPr>
          <w:i/>
          <w:iCs/>
        </w:rPr>
        <w:t>Electronic Voting</w:t>
      </w:r>
      <w:r w:rsidRPr="00BF213F">
        <w:t>, 2008(16), 41–52.</w:t>
      </w:r>
    </w:p>
    <w:p w14:paraId="5BC96BA8" w14:textId="77777777" w:rsidR="00BF213F" w:rsidRPr="00BF213F" w:rsidRDefault="00BF213F" w:rsidP="00BF213F">
      <w:pPr>
        <w:spacing w:line="360" w:lineRule="auto"/>
        <w:jc w:val="both"/>
      </w:pPr>
      <w:r w:rsidRPr="00BF213F">
        <w:t xml:space="preserve">de Araujo, R. M., </w:t>
      </w:r>
      <w:proofErr w:type="spellStart"/>
      <w:r w:rsidRPr="00BF213F">
        <w:t>Lemos</w:t>
      </w:r>
      <w:proofErr w:type="spellEnd"/>
      <w:r w:rsidRPr="00BF213F">
        <w:t xml:space="preserve">, C. B., &amp; Tavares, A. F. (2020). Electronic voting machines and voter turnout: Evidence from Brazil. </w:t>
      </w:r>
      <w:r w:rsidRPr="00BF213F">
        <w:rPr>
          <w:i/>
          <w:iCs/>
        </w:rPr>
        <w:t>Electoral Studies</w:t>
      </w:r>
      <w:r w:rsidRPr="00BF213F">
        <w:t>, 65, 102150.</w:t>
      </w:r>
    </w:p>
    <w:p w14:paraId="59340258" w14:textId="77777777" w:rsidR="00BF213F" w:rsidRPr="00BF213F" w:rsidRDefault="00BF213F" w:rsidP="00BF213F">
      <w:pPr>
        <w:spacing w:line="360" w:lineRule="auto"/>
        <w:jc w:val="both"/>
      </w:pPr>
      <w:r w:rsidRPr="00BF213F">
        <w:t xml:space="preserve">Okello, B., &amp; </w:t>
      </w:r>
      <w:proofErr w:type="spellStart"/>
      <w:r w:rsidRPr="00BF213F">
        <w:t>Obala</w:t>
      </w:r>
      <w:proofErr w:type="spellEnd"/>
      <w:r w:rsidRPr="00BF213F">
        <w:t xml:space="preserve">, L. (2018). The impact of election technology on democratic processes in Kenya. </w:t>
      </w:r>
      <w:r w:rsidRPr="00BF213F">
        <w:rPr>
          <w:i/>
          <w:iCs/>
        </w:rPr>
        <w:t>Journal of African Elections</w:t>
      </w:r>
      <w:r w:rsidRPr="00BF213F">
        <w:t>, 17(2), 104–120.</w:t>
      </w:r>
    </w:p>
    <w:p w14:paraId="3B4ABC8A" w14:textId="77777777" w:rsidR="00BF213F" w:rsidRPr="00BF213F" w:rsidRDefault="00BF213F" w:rsidP="00BF213F">
      <w:pPr>
        <w:spacing w:line="360" w:lineRule="auto"/>
        <w:jc w:val="both"/>
      </w:pPr>
      <w:r w:rsidRPr="00BF213F">
        <w:t xml:space="preserve">Vassil, K., </w:t>
      </w:r>
      <w:proofErr w:type="spellStart"/>
      <w:r w:rsidRPr="00BF213F">
        <w:t>Solvak</w:t>
      </w:r>
      <w:proofErr w:type="spellEnd"/>
      <w:r w:rsidRPr="00BF213F">
        <w:t xml:space="preserve">, M., </w:t>
      </w:r>
      <w:proofErr w:type="spellStart"/>
      <w:r w:rsidRPr="00BF213F">
        <w:t>Vinkel</w:t>
      </w:r>
      <w:proofErr w:type="spellEnd"/>
      <w:r w:rsidRPr="00BF213F">
        <w:t xml:space="preserve">, P., </w:t>
      </w:r>
      <w:proofErr w:type="spellStart"/>
      <w:r w:rsidRPr="00BF213F">
        <w:t>Trechsel</w:t>
      </w:r>
      <w:proofErr w:type="spellEnd"/>
      <w:r w:rsidRPr="00BF213F">
        <w:t xml:space="preserve">, A. H., &amp; Alvarez, R. M. (2016). The diffusion of internet voting. </w:t>
      </w:r>
      <w:r w:rsidRPr="00BF213F">
        <w:rPr>
          <w:i/>
          <w:iCs/>
        </w:rPr>
        <w:t>Internet Policy Review</w:t>
      </w:r>
      <w:r w:rsidRPr="00BF213F">
        <w:t>, 5(1).</w:t>
      </w:r>
    </w:p>
    <w:p w14:paraId="3D2FDA6B" w14:textId="77777777" w:rsidR="00BF213F" w:rsidRPr="00BF213F" w:rsidRDefault="00BF213F" w:rsidP="00BF213F">
      <w:pPr>
        <w:spacing w:line="360" w:lineRule="auto"/>
        <w:jc w:val="both"/>
      </w:pPr>
      <w:r w:rsidRPr="00BF213F">
        <w:t xml:space="preserve">Wright, D., &amp; Ziegler, M. (2017). Accessibility of electronic voting systems for people with disabilities. </w:t>
      </w:r>
      <w:r w:rsidRPr="00BF213F">
        <w:rPr>
          <w:i/>
          <w:iCs/>
        </w:rPr>
        <w:t>Journal of Technology in Disability</w:t>
      </w:r>
      <w:r w:rsidRPr="00BF213F">
        <w:t>, 29(2), 100–110.</w:t>
      </w:r>
    </w:p>
    <w:p w14:paraId="6FDAFE01" w14:textId="77777777" w:rsidR="00BF213F" w:rsidRPr="00BF213F" w:rsidRDefault="00BF213F" w:rsidP="00BF213F">
      <w:pPr>
        <w:spacing w:line="360" w:lineRule="auto"/>
        <w:jc w:val="both"/>
      </w:pPr>
      <w:r w:rsidRPr="00BF213F">
        <w:t xml:space="preserve">Cordero, A., &amp; </w:t>
      </w:r>
      <w:proofErr w:type="spellStart"/>
      <w:r w:rsidRPr="00BF213F">
        <w:t>Cortier</w:t>
      </w:r>
      <w:proofErr w:type="spellEnd"/>
      <w:r w:rsidRPr="00BF213F">
        <w:t xml:space="preserve">, V. (2019). Securing e-voting systems. </w:t>
      </w:r>
      <w:r w:rsidRPr="00BF213F">
        <w:rPr>
          <w:i/>
          <w:iCs/>
        </w:rPr>
        <w:t>Foundations and Trends in Privacy and Security</w:t>
      </w:r>
      <w:r w:rsidRPr="00BF213F">
        <w:t>.</w:t>
      </w:r>
    </w:p>
    <w:p w14:paraId="3F4F62FA" w14:textId="77777777" w:rsidR="00BF213F" w:rsidRPr="00BF213F" w:rsidRDefault="00BF213F" w:rsidP="00BF213F">
      <w:pPr>
        <w:spacing w:line="360" w:lineRule="auto"/>
        <w:jc w:val="both"/>
      </w:pPr>
      <w:proofErr w:type="spellStart"/>
      <w:r w:rsidRPr="00BF213F">
        <w:t>Cranor</w:t>
      </w:r>
      <w:proofErr w:type="spellEnd"/>
      <w:r w:rsidRPr="00BF213F">
        <w:t xml:space="preserve">, L. F., &amp; Garfinkel, S. (2005). </w:t>
      </w:r>
      <w:r w:rsidRPr="00BF213F">
        <w:rPr>
          <w:i/>
          <w:iCs/>
        </w:rPr>
        <w:t>Security and Usability: Designing Secure Systems That People Can Use</w:t>
      </w:r>
      <w:r w:rsidRPr="00BF213F">
        <w:t>.</w:t>
      </w:r>
    </w:p>
    <w:p w14:paraId="6394D8F9" w14:textId="77777777" w:rsidR="00BF213F" w:rsidRPr="00BF213F" w:rsidRDefault="00BF213F" w:rsidP="00BF213F">
      <w:pPr>
        <w:spacing w:line="360" w:lineRule="auto"/>
        <w:jc w:val="both"/>
      </w:pPr>
      <w:r w:rsidRPr="00BF213F">
        <w:t>Eubank, B., et al. (2020). Security trade-offs in E-voting: A comparison of approaches.</w:t>
      </w:r>
    </w:p>
    <w:p w14:paraId="6054C596" w14:textId="77777777" w:rsidR="00BF213F" w:rsidRPr="00BF213F" w:rsidRDefault="00BF213F" w:rsidP="00BF213F">
      <w:pPr>
        <w:spacing w:line="360" w:lineRule="auto"/>
        <w:jc w:val="both"/>
      </w:pPr>
      <w:r w:rsidRPr="00BF213F">
        <w:t>Bryans, J. W., &amp; Littlewood, B. (2015). A Review of Accessibility in E-Governance.</w:t>
      </w:r>
    </w:p>
    <w:p w14:paraId="2F2CF25F" w14:textId="77777777" w:rsidR="00BF213F" w:rsidRPr="00BF213F" w:rsidRDefault="00BF213F" w:rsidP="00BF213F">
      <w:pPr>
        <w:spacing w:line="360" w:lineRule="auto"/>
        <w:jc w:val="both"/>
      </w:pPr>
      <w:r w:rsidRPr="00BF213F">
        <w:t>Smith, L., et al. (2017). Inclusive E-Voting: Bridging the Digital Divide.</w:t>
      </w:r>
    </w:p>
    <w:p w14:paraId="6A5AE90C" w14:textId="77777777" w:rsidR="00BF213F" w:rsidRPr="00BF213F" w:rsidRDefault="00BF213F" w:rsidP="00BF213F">
      <w:pPr>
        <w:spacing w:line="360" w:lineRule="auto"/>
        <w:jc w:val="both"/>
      </w:pPr>
      <w:r w:rsidRPr="00BF213F">
        <w:t>W3C (2018). Web Content Accessibility Guidelines (WCAG) 2.1.</w:t>
      </w:r>
    </w:p>
    <w:p w14:paraId="3CAB5697" w14:textId="77777777" w:rsidR="00BF213F" w:rsidRPr="00BF213F" w:rsidRDefault="00BF213F" w:rsidP="00BF213F">
      <w:pPr>
        <w:spacing w:line="360" w:lineRule="auto"/>
        <w:jc w:val="both"/>
      </w:pPr>
      <w:proofErr w:type="spellStart"/>
      <w:r w:rsidRPr="00BF213F">
        <w:t>Fuglerud</w:t>
      </w:r>
      <w:proofErr w:type="spellEnd"/>
      <w:r w:rsidRPr="00BF213F">
        <w:t xml:space="preserve">, K., &amp; </w:t>
      </w:r>
      <w:proofErr w:type="spellStart"/>
      <w:r w:rsidRPr="00BF213F">
        <w:t>Tjøstheim</w:t>
      </w:r>
      <w:proofErr w:type="spellEnd"/>
      <w:r w:rsidRPr="00BF213F">
        <w:t xml:space="preserve">, I. (2014). Increasing trust in E-voting systems. </w:t>
      </w:r>
      <w:r w:rsidRPr="00BF213F">
        <w:rPr>
          <w:i/>
          <w:iCs/>
        </w:rPr>
        <w:t>Journal of HCI Research</w:t>
      </w:r>
      <w:r w:rsidRPr="00BF213F">
        <w:t>.</w:t>
      </w:r>
    </w:p>
    <w:p w14:paraId="1425A18B" w14:textId="77777777" w:rsidR="00BF213F" w:rsidRPr="00BF213F" w:rsidRDefault="00BF213F" w:rsidP="00BF213F">
      <w:pPr>
        <w:spacing w:line="360" w:lineRule="auto"/>
        <w:jc w:val="both"/>
      </w:pPr>
      <w:r w:rsidRPr="00BF213F">
        <w:t xml:space="preserve">Gibson, R. K., et al. (2016). E-voting usability and voter confidence. </w:t>
      </w:r>
      <w:r w:rsidRPr="00BF213F">
        <w:rPr>
          <w:i/>
          <w:iCs/>
        </w:rPr>
        <w:t>Electoral Studies</w:t>
      </w:r>
      <w:r w:rsidRPr="00BF213F">
        <w:t>.</w:t>
      </w:r>
    </w:p>
    <w:p w14:paraId="02B31E4D" w14:textId="77777777" w:rsidR="00BF213F" w:rsidRPr="00BF213F" w:rsidRDefault="00BF213F" w:rsidP="00BF213F">
      <w:pPr>
        <w:spacing w:line="360" w:lineRule="auto"/>
        <w:jc w:val="both"/>
      </w:pPr>
      <w:r w:rsidRPr="00BF213F">
        <w:t xml:space="preserve">Davis, F. D. (1989). Perceived Usefulness, Perceived Ease of Use, and User Acceptance of Information Technology. </w:t>
      </w:r>
      <w:r w:rsidRPr="00BF213F">
        <w:rPr>
          <w:i/>
          <w:iCs/>
        </w:rPr>
        <w:t>MIS Quarterly</w:t>
      </w:r>
      <w:r w:rsidRPr="00BF213F">
        <w:t>.</w:t>
      </w:r>
    </w:p>
    <w:p w14:paraId="2C9E2A6B" w14:textId="77777777" w:rsidR="00BF213F" w:rsidRPr="00BF213F" w:rsidRDefault="00BF213F" w:rsidP="00BF213F">
      <w:pPr>
        <w:spacing w:line="360" w:lineRule="auto"/>
        <w:jc w:val="both"/>
      </w:pPr>
      <w:proofErr w:type="spellStart"/>
      <w:r w:rsidRPr="00BF213F">
        <w:t>Adida</w:t>
      </w:r>
      <w:proofErr w:type="spellEnd"/>
      <w:r w:rsidRPr="00BF213F">
        <w:t xml:space="preserve">, B. (2008). Helios: Web-based open-audit voting. </w:t>
      </w:r>
      <w:r w:rsidRPr="00BF213F">
        <w:rPr>
          <w:i/>
          <w:iCs/>
        </w:rPr>
        <w:t>USENIX Security Symposium</w:t>
      </w:r>
      <w:r w:rsidRPr="00BF213F">
        <w:t>.</w:t>
      </w:r>
    </w:p>
    <w:p w14:paraId="4ACE186D" w14:textId="77777777" w:rsidR="00BF213F" w:rsidRPr="00BF213F" w:rsidRDefault="00BF213F" w:rsidP="00BF213F">
      <w:pPr>
        <w:spacing w:line="360" w:lineRule="auto"/>
        <w:jc w:val="both"/>
      </w:pPr>
      <w:r w:rsidRPr="00BF213F">
        <w:lastRenderedPageBreak/>
        <w:t xml:space="preserve">Springall, D., et al. (2014). Security analysis of the Estonian Internet voting system. </w:t>
      </w:r>
      <w:r w:rsidRPr="00BF213F">
        <w:rPr>
          <w:i/>
          <w:iCs/>
        </w:rPr>
        <w:t>ACM Conference on Computer and Communications Security</w:t>
      </w:r>
      <w:r w:rsidRPr="00BF213F">
        <w:t>.</w:t>
      </w:r>
    </w:p>
    <w:p w14:paraId="5F8BD800" w14:textId="77777777" w:rsidR="00BF213F" w:rsidRPr="00BF213F" w:rsidRDefault="00BF213F" w:rsidP="00BF213F">
      <w:pPr>
        <w:spacing w:line="360" w:lineRule="auto"/>
        <w:jc w:val="both"/>
      </w:pPr>
      <w:r w:rsidRPr="00BF213F">
        <w:t xml:space="preserve">Odhiambo, M., &amp; Omondi, W. (2021). Electoral technologies and trust in the electoral process in Kenya. </w:t>
      </w:r>
      <w:r w:rsidRPr="00BF213F">
        <w:rPr>
          <w:i/>
          <w:iCs/>
        </w:rPr>
        <w:t>African Journal of Political Science</w:t>
      </w:r>
      <w:r w:rsidRPr="00BF213F">
        <w:t>.</w:t>
      </w:r>
    </w:p>
    <w:p w14:paraId="12EA6001" w14:textId="77777777" w:rsidR="00BF213F" w:rsidRPr="00BF213F" w:rsidRDefault="00BF213F" w:rsidP="00BF213F">
      <w:pPr>
        <w:spacing w:line="360" w:lineRule="auto"/>
        <w:jc w:val="both"/>
      </w:pPr>
      <w:r w:rsidRPr="00BF213F">
        <w:t xml:space="preserve">Kumar, S., et al. (2018). E-voting and accessibility: A systematic literature review. </w:t>
      </w:r>
      <w:r w:rsidRPr="00BF213F">
        <w:rPr>
          <w:i/>
          <w:iCs/>
        </w:rPr>
        <w:t>Journal of E-Government Studies and Best Practices</w:t>
      </w:r>
      <w:r w:rsidRPr="00BF213F">
        <w:t>.</w:t>
      </w:r>
    </w:p>
    <w:p w14:paraId="4471BE56" w14:textId="77777777" w:rsidR="00BF213F" w:rsidRPr="00BF213F" w:rsidRDefault="00BF213F" w:rsidP="00BF213F">
      <w:pPr>
        <w:spacing w:line="360" w:lineRule="auto"/>
        <w:jc w:val="both"/>
      </w:pPr>
      <w:r w:rsidRPr="00BF213F">
        <w:t xml:space="preserve">Gibson, R., </w:t>
      </w:r>
      <w:proofErr w:type="spellStart"/>
      <w:r w:rsidRPr="00BF213F">
        <w:t>Cantijoch</w:t>
      </w:r>
      <w:proofErr w:type="spellEnd"/>
      <w:r w:rsidRPr="00BF213F">
        <w:t xml:space="preserve">, M., &amp; </w:t>
      </w:r>
      <w:proofErr w:type="spellStart"/>
      <w:r w:rsidRPr="00BF213F">
        <w:t>Galandini</w:t>
      </w:r>
      <w:proofErr w:type="spellEnd"/>
      <w:r w:rsidRPr="00BF213F">
        <w:t xml:space="preserve">, S. (2016). Online participation and voter trust: Bridging the gap. </w:t>
      </w:r>
      <w:r w:rsidRPr="00BF213F">
        <w:rPr>
          <w:i/>
          <w:iCs/>
        </w:rPr>
        <w:t>New Media &amp; Society</w:t>
      </w:r>
      <w:r w:rsidRPr="00BF213F">
        <w:t>.</w:t>
      </w:r>
    </w:p>
    <w:p w14:paraId="5A9FB704" w14:textId="77777777" w:rsidR="00BF213F" w:rsidRPr="00BF213F" w:rsidRDefault="00BF213F" w:rsidP="00BF213F">
      <w:pPr>
        <w:spacing w:line="360" w:lineRule="auto"/>
        <w:jc w:val="both"/>
      </w:pPr>
      <w:r w:rsidRPr="00BF213F">
        <w:t xml:space="preserve">Vassil, K., et al. (2016). The diffusion of Internet voting: Usage patterns and trust in Estonia. </w:t>
      </w:r>
      <w:r w:rsidRPr="00BF213F">
        <w:rPr>
          <w:i/>
          <w:iCs/>
        </w:rPr>
        <w:t>Government Information Quarterly</w:t>
      </w:r>
      <w:r w:rsidRPr="00BF213F">
        <w:t>.</w:t>
      </w:r>
    </w:p>
    <w:p w14:paraId="3C3D031F" w14:textId="77777777" w:rsidR="00BF213F" w:rsidRPr="00BF213F" w:rsidRDefault="00BF213F" w:rsidP="00BF213F">
      <w:pPr>
        <w:spacing w:line="360" w:lineRule="auto"/>
        <w:jc w:val="both"/>
      </w:pPr>
    </w:p>
    <w:p w14:paraId="0BADA0F8" w14:textId="77777777" w:rsidR="00BF213F" w:rsidRPr="00BF213F" w:rsidRDefault="00BF213F" w:rsidP="00BF213F">
      <w:pPr>
        <w:spacing w:line="360" w:lineRule="auto"/>
        <w:jc w:val="both"/>
      </w:pPr>
      <w:r w:rsidRPr="00BF213F">
        <w:br w:type="page"/>
      </w:r>
    </w:p>
    <w:p w14:paraId="1F05025E" w14:textId="77777777" w:rsidR="00BF213F" w:rsidRPr="00BF213F" w:rsidRDefault="00BF213F" w:rsidP="002D1C91">
      <w:pPr>
        <w:pStyle w:val="Heading1"/>
        <w:jc w:val="center"/>
      </w:pPr>
      <w:bookmarkStart w:id="157" w:name="_Toc204529819"/>
      <w:r w:rsidRPr="00BF213F">
        <w:lastRenderedPageBreak/>
        <w:t>APPENDICES</w:t>
      </w:r>
      <w:bookmarkEnd w:id="157"/>
    </w:p>
    <w:p w14:paraId="1E389370" w14:textId="77777777" w:rsidR="00BF213F" w:rsidRPr="00BF213F" w:rsidRDefault="00BF213F" w:rsidP="002D1C91">
      <w:pPr>
        <w:pStyle w:val="Heading2"/>
      </w:pPr>
      <w:bookmarkStart w:id="158" w:name="_Toc204529820"/>
      <w:r w:rsidRPr="00BF213F">
        <w:t>Appendix I: Project Budget</w:t>
      </w:r>
      <w:bookmarkEnd w:id="158"/>
    </w:p>
    <w:p w14:paraId="4255D201" w14:textId="1281823A" w:rsidR="002D1C91" w:rsidRPr="002D1C91" w:rsidRDefault="002D1C91" w:rsidP="002D1C91">
      <w:pPr>
        <w:pStyle w:val="Caption"/>
        <w:keepNext/>
        <w:rPr>
          <w:color w:val="auto"/>
          <w:sz w:val="24"/>
          <w:szCs w:val="24"/>
        </w:rPr>
      </w:pPr>
      <w:bookmarkStart w:id="159" w:name="_Toc204529836"/>
      <w:r w:rsidRPr="002D1C91">
        <w:rPr>
          <w:color w:val="auto"/>
          <w:sz w:val="24"/>
          <w:szCs w:val="24"/>
        </w:rPr>
        <w:t xml:space="preserve">Table </w:t>
      </w:r>
      <w:r w:rsidRPr="002D1C91">
        <w:rPr>
          <w:color w:val="auto"/>
          <w:sz w:val="24"/>
          <w:szCs w:val="24"/>
        </w:rPr>
        <w:fldChar w:fldCharType="begin"/>
      </w:r>
      <w:r w:rsidRPr="002D1C91">
        <w:rPr>
          <w:color w:val="auto"/>
          <w:sz w:val="24"/>
          <w:szCs w:val="24"/>
        </w:rPr>
        <w:instrText xml:space="preserve"> SEQ Table \* ARABIC </w:instrText>
      </w:r>
      <w:r w:rsidRPr="002D1C91">
        <w:rPr>
          <w:color w:val="auto"/>
          <w:sz w:val="24"/>
          <w:szCs w:val="24"/>
        </w:rPr>
        <w:fldChar w:fldCharType="separate"/>
      </w:r>
      <w:r w:rsidR="007F795D">
        <w:rPr>
          <w:noProof/>
          <w:color w:val="auto"/>
          <w:sz w:val="24"/>
          <w:szCs w:val="24"/>
        </w:rPr>
        <w:t>6</w:t>
      </w:r>
      <w:r w:rsidRPr="002D1C91">
        <w:rPr>
          <w:color w:val="auto"/>
          <w:sz w:val="24"/>
          <w:szCs w:val="24"/>
        </w:rPr>
        <w:fldChar w:fldCharType="end"/>
      </w:r>
      <w:r w:rsidRPr="002D1C91">
        <w:rPr>
          <w:color w:val="auto"/>
          <w:sz w:val="24"/>
          <w:szCs w:val="24"/>
        </w:rPr>
        <w:t>:Project Budget</w:t>
      </w:r>
      <w:bookmarkEnd w:id="159"/>
    </w:p>
    <w:tbl>
      <w:tblPr>
        <w:tblStyle w:val="TableGrid"/>
        <w:tblW w:w="0" w:type="auto"/>
        <w:tblLook w:val="04A0" w:firstRow="1" w:lastRow="0" w:firstColumn="1" w:lastColumn="0" w:noHBand="0" w:noVBand="1"/>
      </w:tblPr>
      <w:tblGrid>
        <w:gridCol w:w="1970"/>
        <w:gridCol w:w="2590"/>
        <w:gridCol w:w="3133"/>
        <w:gridCol w:w="1657"/>
      </w:tblGrid>
      <w:tr w:rsidR="00BF213F" w:rsidRPr="00BF213F" w14:paraId="1B608C65" w14:textId="77777777" w:rsidTr="00361404">
        <w:tc>
          <w:tcPr>
            <w:tcW w:w="1970" w:type="dxa"/>
          </w:tcPr>
          <w:p w14:paraId="7B7CE781" w14:textId="77777777" w:rsidR="00BF213F" w:rsidRPr="00BF213F" w:rsidRDefault="00BF213F" w:rsidP="00BF213F">
            <w:pPr>
              <w:spacing w:line="360" w:lineRule="auto"/>
              <w:jc w:val="both"/>
              <w:rPr>
                <w:b/>
                <w:bCs/>
              </w:rPr>
            </w:pPr>
            <w:r w:rsidRPr="00BF213F">
              <w:rPr>
                <w:b/>
                <w:bCs/>
              </w:rPr>
              <w:t>CATEGORY</w:t>
            </w:r>
          </w:p>
        </w:tc>
        <w:tc>
          <w:tcPr>
            <w:tcW w:w="2590" w:type="dxa"/>
          </w:tcPr>
          <w:p w14:paraId="01CA4C6F" w14:textId="77777777" w:rsidR="00BF213F" w:rsidRPr="00BF213F" w:rsidRDefault="00BF213F" w:rsidP="00BF213F">
            <w:pPr>
              <w:spacing w:line="360" w:lineRule="auto"/>
              <w:jc w:val="both"/>
              <w:rPr>
                <w:b/>
                <w:bCs/>
              </w:rPr>
            </w:pPr>
            <w:r w:rsidRPr="00BF213F">
              <w:rPr>
                <w:b/>
                <w:bCs/>
              </w:rPr>
              <w:t>ITEMS</w:t>
            </w:r>
          </w:p>
        </w:tc>
        <w:tc>
          <w:tcPr>
            <w:tcW w:w="3133" w:type="dxa"/>
          </w:tcPr>
          <w:p w14:paraId="48E2E882" w14:textId="77777777" w:rsidR="00BF213F" w:rsidRPr="00BF213F" w:rsidRDefault="00BF213F" w:rsidP="00BF213F">
            <w:pPr>
              <w:spacing w:line="360" w:lineRule="auto"/>
              <w:jc w:val="both"/>
              <w:rPr>
                <w:b/>
                <w:bCs/>
              </w:rPr>
            </w:pPr>
            <w:r w:rsidRPr="00BF213F">
              <w:rPr>
                <w:b/>
                <w:bCs/>
              </w:rPr>
              <w:t>DESCRIPTION</w:t>
            </w:r>
          </w:p>
        </w:tc>
        <w:tc>
          <w:tcPr>
            <w:tcW w:w="1657" w:type="dxa"/>
          </w:tcPr>
          <w:p w14:paraId="43FEA72F" w14:textId="77777777" w:rsidR="00BF213F" w:rsidRPr="00BF213F" w:rsidRDefault="00BF213F" w:rsidP="00BF213F">
            <w:pPr>
              <w:spacing w:line="360" w:lineRule="auto"/>
              <w:jc w:val="both"/>
              <w:rPr>
                <w:b/>
                <w:bCs/>
              </w:rPr>
            </w:pPr>
            <w:r w:rsidRPr="00BF213F">
              <w:rPr>
                <w:b/>
                <w:bCs/>
              </w:rPr>
              <w:t>ESTIMATED COST</w:t>
            </w:r>
          </w:p>
        </w:tc>
      </w:tr>
      <w:tr w:rsidR="00BF213F" w:rsidRPr="00BF213F" w14:paraId="70F1EEE9" w14:textId="77777777" w:rsidTr="00361404">
        <w:tc>
          <w:tcPr>
            <w:tcW w:w="1970" w:type="dxa"/>
            <w:vMerge w:val="restart"/>
          </w:tcPr>
          <w:p w14:paraId="61F6BBC2" w14:textId="77777777" w:rsidR="00BF213F" w:rsidRPr="00BF213F" w:rsidRDefault="00BF213F" w:rsidP="00BF213F">
            <w:pPr>
              <w:spacing w:line="360" w:lineRule="auto"/>
              <w:jc w:val="both"/>
            </w:pPr>
          </w:p>
          <w:p w14:paraId="518DDCBD" w14:textId="77777777" w:rsidR="00BF213F" w:rsidRPr="00BF213F" w:rsidRDefault="00BF213F" w:rsidP="00BF213F">
            <w:pPr>
              <w:spacing w:line="360" w:lineRule="auto"/>
              <w:jc w:val="both"/>
            </w:pPr>
            <w:r w:rsidRPr="00BF213F">
              <w:t>1.Infrastusture</w:t>
            </w:r>
          </w:p>
        </w:tc>
        <w:tc>
          <w:tcPr>
            <w:tcW w:w="2590" w:type="dxa"/>
          </w:tcPr>
          <w:p w14:paraId="4A5A21A4" w14:textId="77777777" w:rsidR="00BF213F" w:rsidRPr="00BF213F" w:rsidRDefault="00BF213F" w:rsidP="00BF213F">
            <w:pPr>
              <w:spacing w:line="360" w:lineRule="auto"/>
              <w:jc w:val="both"/>
            </w:pPr>
            <w:r w:rsidRPr="00BF213F">
              <w:t>(PCs)</w:t>
            </w:r>
          </w:p>
        </w:tc>
        <w:tc>
          <w:tcPr>
            <w:tcW w:w="3133" w:type="dxa"/>
          </w:tcPr>
          <w:p w14:paraId="7EC96864" w14:textId="77777777" w:rsidR="00BF213F" w:rsidRPr="00BF213F" w:rsidRDefault="00BF213F" w:rsidP="00BF213F">
            <w:pPr>
              <w:spacing w:line="360" w:lineRule="auto"/>
              <w:jc w:val="both"/>
            </w:pPr>
            <w:r w:rsidRPr="00BF213F">
              <w:t>Personal Computer</w:t>
            </w:r>
          </w:p>
        </w:tc>
        <w:tc>
          <w:tcPr>
            <w:tcW w:w="1657" w:type="dxa"/>
          </w:tcPr>
          <w:p w14:paraId="0FB6C00A" w14:textId="77777777" w:rsidR="00BF213F" w:rsidRPr="00BF213F" w:rsidRDefault="00BF213F" w:rsidP="00BF213F">
            <w:pPr>
              <w:spacing w:line="360" w:lineRule="auto"/>
              <w:jc w:val="both"/>
            </w:pPr>
            <w:r w:rsidRPr="00BF213F">
              <w:t>0/=</w:t>
            </w:r>
          </w:p>
        </w:tc>
      </w:tr>
      <w:tr w:rsidR="00BF213F" w:rsidRPr="00BF213F" w14:paraId="252A5351" w14:textId="77777777" w:rsidTr="00361404">
        <w:tc>
          <w:tcPr>
            <w:tcW w:w="1970" w:type="dxa"/>
            <w:vMerge/>
          </w:tcPr>
          <w:p w14:paraId="0C675217" w14:textId="77777777" w:rsidR="00BF213F" w:rsidRPr="00BF213F" w:rsidRDefault="00BF213F" w:rsidP="00BF213F">
            <w:pPr>
              <w:spacing w:line="360" w:lineRule="auto"/>
              <w:jc w:val="both"/>
            </w:pPr>
          </w:p>
        </w:tc>
        <w:tc>
          <w:tcPr>
            <w:tcW w:w="2590" w:type="dxa"/>
          </w:tcPr>
          <w:p w14:paraId="72C4F021" w14:textId="77777777" w:rsidR="00BF213F" w:rsidRPr="00BF213F" w:rsidRDefault="00BF213F" w:rsidP="00BF213F">
            <w:pPr>
              <w:spacing w:line="360" w:lineRule="auto"/>
              <w:jc w:val="both"/>
            </w:pPr>
            <w:r w:rsidRPr="00BF213F">
              <w:t>Wi-fi</w:t>
            </w:r>
          </w:p>
        </w:tc>
        <w:tc>
          <w:tcPr>
            <w:tcW w:w="3133" w:type="dxa"/>
          </w:tcPr>
          <w:p w14:paraId="083D0F8A" w14:textId="77777777" w:rsidR="00BF213F" w:rsidRPr="00BF213F" w:rsidRDefault="00BF213F" w:rsidP="00BF213F">
            <w:pPr>
              <w:spacing w:line="360" w:lineRule="auto"/>
              <w:jc w:val="both"/>
            </w:pPr>
            <w:r w:rsidRPr="00BF213F">
              <w:t>Internet Connection</w:t>
            </w:r>
          </w:p>
        </w:tc>
        <w:tc>
          <w:tcPr>
            <w:tcW w:w="1657" w:type="dxa"/>
          </w:tcPr>
          <w:p w14:paraId="2989C3D4" w14:textId="77777777" w:rsidR="00BF213F" w:rsidRPr="00BF213F" w:rsidRDefault="00BF213F" w:rsidP="00BF213F">
            <w:pPr>
              <w:spacing w:line="360" w:lineRule="auto"/>
              <w:jc w:val="both"/>
            </w:pPr>
            <w:r w:rsidRPr="00BF213F">
              <w:t>2,000/=</w:t>
            </w:r>
          </w:p>
        </w:tc>
      </w:tr>
      <w:tr w:rsidR="00BF213F" w:rsidRPr="00BF213F" w14:paraId="5569DD51" w14:textId="77777777" w:rsidTr="00361404">
        <w:tc>
          <w:tcPr>
            <w:tcW w:w="1970" w:type="dxa"/>
            <w:vMerge w:val="restart"/>
          </w:tcPr>
          <w:p w14:paraId="63CAFFD9" w14:textId="77777777" w:rsidR="00BF213F" w:rsidRPr="00BF213F" w:rsidRDefault="00BF213F" w:rsidP="00BF213F">
            <w:pPr>
              <w:spacing w:line="360" w:lineRule="auto"/>
              <w:jc w:val="both"/>
            </w:pPr>
          </w:p>
          <w:p w14:paraId="7DC61539" w14:textId="77777777" w:rsidR="00BF213F" w:rsidRPr="00BF213F" w:rsidRDefault="00BF213F" w:rsidP="00BF213F">
            <w:pPr>
              <w:spacing w:line="360" w:lineRule="auto"/>
              <w:jc w:val="both"/>
            </w:pPr>
            <w:r w:rsidRPr="00BF213F">
              <w:t>2.Miscellaneous</w:t>
            </w:r>
          </w:p>
        </w:tc>
        <w:tc>
          <w:tcPr>
            <w:tcW w:w="2590" w:type="dxa"/>
          </w:tcPr>
          <w:p w14:paraId="33293367" w14:textId="77777777" w:rsidR="00BF213F" w:rsidRPr="00BF213F" w:rsidRDefault="00BF213F" w:rsidP="00BF213F">
            <w:pPr>
              <w:spacing w:line="360" w:lineRule="auto"/>
              <w:jc w:val="both"/>
            </w:pPr>
            <w:r w:rsidRPr="00BF213F">
              <w:t>Contingency</w:t>
            </w:r>
          </w:p>
        </w:tc>
        <w:tc>
          <w:tcPr>
            <w:tcW w:w="3133" w:type="dxa"/>
          </w:tcPr>
          <w:p w14:paraId="4EA5CE75" w14:textId="77777777" w:rsidR="00BF213F" w:rsidRPr="00BF213F" w:rsidRDefault="00BF213F" w:rsidP="00BF213F">
            <w:pPr>
              <w:spacing w:line="360" w:lineRule="auto"/>
              <w:jc w:val="both"/>
            </w:pPr>
            <w:r w:rsidRPr="00BF213F">
              <w:t>For unexpected expenses</w:t>
            </w:r>
          </w:p>
        </w:tc>
        <w:tc>
          <w:tcPr>
            <w:tcW w:w="1657" w:type="dxa"/>
          </w:tcPr>
          <w:p w14:paraId="49EE48C0" w14:textId="77777777" w:rsidR="00BF213F" w:rsidRPr="00BF213F" w:rsidRDefault="00BF213F" w:rsidP="00BF213F">
            <w:pPr>
              <w:spacing w:line="360" w:lineRule="auto"/>
              <w:jc w:val="both"/>
            </w:pPr>
            <w:r w:rsidRPr="00BF213F">
              <w:t>1,000/=</w:t>
            </w:r>
          </w:p>
        </w:tc>
      </w:tr>
      <w:tr w:rsidR="00BF213F" w:rsidRPr="00BF213F" w14:paraId="22566ABE" w14:textId="77777777" w:rsidTr="00361404">
        <w:tc>
          <w:tcPr>
            <w:tcW w:w="1970" w:type="dxa"/>
            <w:vMerge/>
          </w:tcPr>
          <w:p w14:paraId="595C5806" w14:textId="77777777" w:rsidR="00BF213F" w:rsidRPr="00BF213F" w:rsidRDefault="00BF213F" w:rsidP="00BF213F">
            <w:pPr>
              <w:spacing w:line="360" w:lineRule="auto"/>
              <w:jc w:val="both"/>
            </w:pPr>
          </w:p>
        </w:tc>
        <w:tc>
          <w:tcPr>
            <w:tcW w:w="2590" w:type="dxa"/>
          </w:tcPr>
          <w:p w14:paraId="46A9B1BA" w14:textId="77777777" w:rsidR="00BF213F" w:rsidRPr="00BF213F" w:rsidRDefault="00BF213F" w:rsidP="00BF213F">
            <w:pPr>
              <w:spacing w:line="360" w:lineRule="auto"/>
              <w:jc w:val="both"/>
            </w:pPr>
            <w:r w:rsidRPr="00BF213F">
              <w:t>Miscellaneous Expenses</w:t>
            </w:r>
          </w:p>
        </w:tc>
        <w:tc>
          <w:tcPr>
            <w:tcW w:w="3133" w:type="dxa"/>
          </w:tcPr>
          <w:p w14:paraId="7713F459" w14:textId="77777777" w:rsidR="00BF213F" w:rsidRPr="00BF213F" w:rsidRDefault="00BF213F" w:rsidP="00BF213F">
            <w:pPr>
              <w:spacing w:line="360" w:lineRule="auto"/>
              <w:jc w:val="both"/>
            </w:pPr>
            <w:r w:rsidRPr="00BF213F">
              <w:t>Printing, small equipment cost</w:t>
            </w:r>
          </w:p>
        </w:tc>
        <w:tc>
          <w:tcPr>
            <w:tcW w:w="1657" w:type="dxa"/>
          </w:tcPr>
          <w:p w14:paraId="5391FAFC" w14:textId="77777777" w:rsidR="00BF213F" w:rsidRPr="00BF213F" w:rsidRDefault="00BF213F" w:rsidP="00BF213F">
            <w:pPr>
              <w:spacing w:line="360" w:lineRule="auto"/>
              <w:jc w:val="both"/>
            </w:pPr>
            <w:r w:rsidRPr="00BF213F">
              <w:t>500/=</w:t>
            </w:r>
          </w:p>
        </w:tc>
      </w:tr>
      <w:tr w:rsidR="00BF213F" w:rsidRPr="00BF213F" w14:paraId="2F0053F7" w14:textId="77777777" w:rsidTr="00361404">
        <w:tc>
          <w:tcPr>
            <w:tcW w:w="7693" w:type="dxa"/>
            <w:gridSpan w:val="3"/>
          </w:tcPr>
          <w:p w14:paraId="6849C2A7" w14:textId="77777777" w:rsidR="00BF213F" w:rsidRPr="00BF213F" w:rsidRDefault="00BF213F" w:rsidP="00BF213F">
            <w:pPr>
              <w:spacing w:line="360" w:lineRule="auto"/>
              <w:jc w:val="both"/>
              <w:rPr>
                <w:b/>
                <w:bCs/>
              </w:rPr>
            </w:pPr>
            <w:r w:rsidRPr="00BF213F">
              <w:rPr>
                <w:b/>
                <w:bCs/>
              </w:rPr>
              <w:t>TOTAL</w:t>
            </w:r>
          </w:p>
        </w:tc>
        <w:tc>
          <w:tcPr>
            <w:tcW w:w="1657" w:type="dxa"/>
          </w:tcPr>
          <w:p w14:paraId="70BD7361" w14:textId="77777777" w:rsidR="00BF213F" w:rsidRPr="00BF213F" w:rsidRDefault="00BF213F" w:rsidP="00BF213F">
            <w:pPr>
              <w:spacing w:line="360" w:lineRule="auto"/>
              <w:jc w:val="both"/>
              <w:rPr>
                <w:b/>
                <w:bCs/>
              </w:rPr>
            </w:pPr>
            <w:r w:rsidRPr="00BF213F">
              <w:rPr>
                <w:b/>
                <w:bCs/>
              </w:rPr>
              <w:t>3,500/=</w:t>
            </w:r>
          </w:p>
        </w:tc>
      </w:tr>
    </w:tbl>
    <w:p w14:paraId="3AA1EACB" w14:textId="77777777" w:rsidR="00BF213F" w:rsidRPr="00BF213F" w:rsidRDefault="00BF213F" w:rsidP="00BF213F">
      <w:pPr>
        <w:spacing w:line="360" w:lineRule="auto"/>
        <w:jc w:val="both"/>
        <w:rPr>
          <w:b/>
          <w:bCs/>
        </w:rPr>
      </w:pPr>
    </w:p>
    <w:p w14:paraId="70B95332" w14:textId="77777777" w:rsidR="00BF213F" w:rsidRPr="00BF213F" w:rsidRDefault="00BF213F" w:rsidP="002D1C91">
      <w:pPr>
        <w:pStyle w:val="Heading2"/>
      </w:pPr>
      <w:bookmarkStart w:id="160" w:name="_Toc204529821"/>
      <w:r w:rsidRPr="00BF213F">
        <w:t>Appendix II: Project Timeline</w:t>
      </w:r>
      <w:bookmarkEnd w:id="160"/>
    </w:p>
    <w:p w14:paraId="5BF90CAA" w14:textId="14F535F6" w:rsidR="002D1C91" w:rsidRPr="002D1C91" w:rsidRDefault="002D1C91" w:rsidP="002D1C91">
      <w:pPr>
        <w:pStyle w:val="Caption"/>
        <w:keepNext/>
        <w:rPr>
          <w:color w:val="auto"/>
          <w:sz w:val="24"/>
          <w:szCs w:val="24"/>
        </w:rPr>
      </w:pPr>
      <w:bookmarkStart w:id="161" w:name="_Toc204529837"/>
      <w:r w:rsidRPr="002D1C91">
        <w:rPr>
          <w:color w:val="auto"/>
          <w:sz w:val="24"/>
          <w:szCs w:val="24"/>
        </w:rPr>
        <w:t xml:space="preserve">Table </w:t>
      </w:r>
      <w:r w:rsidRPr="002D1C91">
        <w:rPr>
          <w:color w:val="auto"/>
          <w:sz w:val="24"/>
          <w:szCs w:val="24"/>
        </w:rPr>
        <w:fldChar w:fldCharType="begin"/>
      </w:r>
      <w:r w:rsidRPr="002D1C91">
        <w:rPr>
          <w:color w:val="auto"/>
          <w:sz w:val="24"/>
          <w:szCs w:val="24"/>
        </w:rPr>
        <w:instrText xml:space="preserve"> SEQ Table \* ARABIC </w:instrText>
      </w:r>
      <w:r w:rsidRPr="002D1C91">
        <w:rPr>
          <w:color w:val="auto"/>
          <w:sz w:val="24"/>
          <w:szCs w:val="24"/>
        </w:rPr>
        <w:fldChar w:fldCharType="separate"/>
      </w:r>
      <w:r w:rsidR="007F795D">
        <w:rPr>
          <w:noProof/>
          <w:color w:val="auto"/>
          <w:sz w:val="24"/>
          <w:szCs w:val="24"/>
        </w:rPr>
        <w:t>7</w:t>
      </w:r>
      <w:r w:rsidRPr="002D1C91">
        <w:rPr>
          <w:color w:val="auto"/>
          <w:sz w:val="24"/>
          <w:szCs w:val="24"/>
        </w:rPr>
        <w:fldChar w:fldCharType="end"/>
      </w:r>
      <w:r w:rsidRPr="002D1C91">
        <w:rPr>
          <w:color w:val="auto"/>
          <w:sz w:val="24"/>
          <w:szCs w:val="24"/>
        </w:rPr>
        <w:t>:Project Timeline</w:t>
      </w:r>
      <w:bookmarkEnd w:id="16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8348"/>
      </w:tblGrid>
      <w:tr w:rsidR="00BF213F" w:rsidRPr="00BF213F" w14:paraId="519240D4" w14:textId="77777777" w:rsidTr="00361404">
        <w:trPr>
          <w:tblHeader/>
          <w:tblCellSpacing w:w="15" w:type="dxa"/>
        </w:trPr>
        <w:tc>
          <w:tcPr>
            <w:tcW w:w="0" w:type="auto"/>
            <w:tcBorders>
              <w:top w:val="single" w:sz="4" w:space="0" w:color="auto"/>
              <w:left w:val="single" w:sz="4" w:space="0" w:color="auto"/>
              <w:right w:val="single" w:sz="4" w:space="0" w:color="auto"/>
            </w:tcBorders>
            <w:vAlign w:val="center"/>
            <w:hideMark/>
          </w:tcPr>
          <w:p w14:paraId="10B9A31F" w14:textId="77777777" w:rsidR="00BF213F" w:rsidRPr="00BF213F" w:rsidRDefault="00BF213F" w:rsidP="00BF213F">
            <w:pPr>
              <w:spacing w:line="360" w:lineRule="auto"/>
              <w:jc w:val="both"/>
              <w:rPr>
                <w:b/>
                <w:bCs/>
              </w:rPr>
            </w:pPr>
            <w:r w:rsidRPr="00BF213F">
              <w:rPr>
                <w:b/>
                <w:bCs/>
              </w:rPr>
              <w:t>Month</w:t>
            </w:r>
          </w:p>
        </w:tc>
        <w:tc>
          <w:tcPr>
            <w:tcW w:w="0" w:type="auto"/>
            <w:tcBorders>
              <w:top w:val="single" w:sz="4" w:space="0" w:color="auto"/>
              <w:right w:val="single" w:sz="4" w:space="0" w:color="auto"/>
            </w:tcBorders>
            <w:vAlign w:val="center"/>
            <w:hideMark/>
          </w:tcPr>
          <w:p w14:paraId="3CB39CC7" w14:textId="77777777" w:rsidR="00BF213F" w:rsidRPr="00BF213F" w:rsidRDefault="00BF213F" w:rsidP="00BF213F">
            <w:pPr>
              <w:spacing w:line="360" w:lineRule="auto"/>
              <w:jc w:val="both"/>
              <w:rPr>
                <w:b/>
                <w:bCs/>
              </w:rPr>
            </w:pPr>
            <w:r w:rsidRPr="00BF213F">
              <w:rPr>
                <w:b/>
                <w:bCs/>
              </w:rPr>
              <w:t>Activities</w:t>
            </w:r>
          </w:p>
        </w:tc>
      </w:tr>
      <w:tr w:rsidR="00BF213F" w:rsidRPr="00BF213F" w14:paraId="7D34155A" w14:textId="77777777" w:rsidTr="0036140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CDEA3E" w14:textId="77777777" w:rsidR="00BF213F" w:rsidRPr="00BF213F" w:rsidRDefault="00BF213F" w:rsidP="00BF213F">
            <w:pPr>
              <w:spacing w:line="360" w:lineRule="auto"/>
              <w:jc w:val="both"/>
            </w:pPr>
            <w:r w:rsidRPr="00BF213F">
              <w:t>September</w:t>
            </w:r>
          </w:p>
        </w:tc>
        <w:tc>
          <w:tcPr>
            <w:tcW w:w="0" w:type="auto"/>
            <w:tcBorders>
              <w:top w:val="single" w:sz="4" w:space="0" w:color="auto"/>
              <w:bottom w:val="single" w:sz="4" w:space="0" w:color="auto"/>
              <w:right w:val="single" w:sz="4" w:space="0" w:color="auto"/>
            </w:tcBorders>
            <w:vAlign w:val="center"/>
            <w:hideMark/>
          </w:tcPr>
          <w:p w14:paraId="60A03592" w14:textId="77777777" w:rsidR="00BF213F" w:rsidRPr="00BF213F" w:rsidRDefault="00BF213F" w:rsidP="00BF213F">
            <w:pPr>
              <w:spacing w:line="360" w:lineRule="auto"/>
              <w:jc w:val="both"/>
            </w:pPr>
            <w:r w:rsidRPr="00BF213F">
              <w:t>- Conduct stakeholder interviews (IEBC, users, cybersecurity experts).</w:t>
            </w:r>
            <w:r w:rsidRPr="00BF213F">
              <w:br/>
              <w:t>- Gather system requirements for security, accessibility, and automation.</w:t>
            </w:r>
            <w:r w:rsidRPr="00BF213F">
              <w:br/>
              <w:t>- Define functional and non-functional requirements.</w:t>
            </w:r>
            <w:r w:rsidRPr="00BF213F">
              <w:br/>
              <w:t>- Identify cybersecurity protocols, accessibility features, and automation needs.</w:t>
            </w:r>
          </w:p>
        </w:tc>
      </w:tr>
      <w:tr w:rsidR="00BF213F" w:rsidRPr="00BF213F" w14:paraId="6CCC33AD" w14:textId="77777777" w:rsidTr="00361404">
        <w:trPr>
          <w:tblCellSpacing w:w="15" w:type="dxa"/>
        </w:trPr>
        <w:tc>
          <w:tcPr>
            <w:tcW w:w="0" w:type="auto"/>
            <w:tcBorders>
              <w:left w:val="single" w:sz="4" w:space="0" w:color="auto"/>
              <w:bottom w:val="single" w:sz="4" w:space="0" w:color="auto"/>
              <w:right w:val="single" w:sz="4" w:space="0" w:color="auto"/>
            </w:tcBorders>
            <w:vAlign w:val="center"/>
            <w:hideMark/>
          </w:tcPr>
          <w:p w14:paraId="52240C70" w14:textId="77777777" w:rsidR="00BF213F" w:rsidRPr="00BF213F" w:rsidRDefault="00BF213F" w:rsidP="00BF213F">
            <w:pPr>
              <w:spacing w:line="360" w:lineRule="auto"/>
              <w:jc w:val="both"/>
            </w:pPr>
            <w:r w:rsidRPr="00BF213F">
              <w:t>October</w:t>
            </w:r>
          </w:p>
        </w:tc>
        <w:tc>
          <w:tcPr>
            <w:tcW w:w="0" w:type="auto"/>
            <w:tcBorders>
              <w:bottom w:val="single" w:sz="4" w:space="0" w:color="auto"/>
              <w:right w:val="single" w:sz="4" w:space="0" w:color="auto"/>
            </w:tcBorders>
            <w:vAlign w:val="center"/>
            <w:hideMark/>
          </w:tcPr>
          <w:p w14:paraId="4BFE1082" w14:textId="77777777" w:rsidR="00BF213F" w:rsidRPr="00BF213F" w:rsidRDefault="00BF213F" w:rsidP="00BF213F">
            <w:pPr>
              <w:spacing w:line="360" w:lineRule="auto"/>
              <w:jc w:val="both"/>
            </w:pPr>
            <w:r w:rsidRPr="00BF213F">
              <w:t>- Develop the system architecture (database design, backend, frontend).</w:t>
            </w:r>
            <w:r w:rsidRPr="00BF213F">
              <w:br/>
              <w:t>- Create detailed wireframes and UI/UX designs focusing on accessibility.</w:t>
            </w:r>
            <w:r w:rsidRPr="00BF213F">
              <w:br/>
              <w:t>- Finalize the cybersecurity protocols (encryption, multi-factor authentication).</w:t>
            </w:r>
            <w:r w:rsidRPr="00BF213F">
              <w:br/>
              <w:t>- Write design document outlining technical specifications.</w:t>
            </w:r>
          </w:p>
        </w:tc>
      </w:tr>
      <w:tr w:rsidR="00BF213F" w:rsidRPr="00BF213F" w14:paraId="4F46346B" w14:textId="77777777" w:rsidTr="00361404">
        <w:trPr>
          <w:tblCellSpacing w:w="15" w:type="dxa"/>
        </w:trPr>
        <w:tc>
          <w:tcPr>
            <w:tcW w:w="0" w:type="auto"/>
            <w:tcBorders>
              <w:left w:val="single" w:sz="4" w:space="0" w:color="auto"/>
              <w:bottom w:val="single" w:sz="4" w:space="0" w:color="auto"/>
              <w:right w:val="single" w:sz="4" w:space="0" w:color="auto"/>
            </w:tcBorders>
            <w:vAlign w:val="center"/>
            <w:hideMark/>
          </w:tcPr>
          <w:p w14:paraId="70E755A0" w14:textId="77777777" w:rsidR="00BF213F" w:rsidRPr="00BF213F" w:rsidRDefault="00BF213F" w:rsidP="00BF213F">
            <w:pPr>
              <w:spacing w:line="360" w:lineRule="auto"/>
              <w:jc w:val="both"/>
            </w:pPr>
            <w:r w:rsidRPr="00BF213F">
              <w:t>November</w:t>
            </w:r>
          </w:p>
        </w:tc>
        <w:tc>
          <w:tcPr>
            <w:tcW w:w="0" w:type="auto"/>
            <w:tcBorders>
              <w:bottom w:val="single" w:sz="4" w:space="0" w:color="auto"/>
              <w:right w:val="single" w:sz="4" w:space="0" w:color="auto"/>
            </w:tcBorders>
            <w:vAlign w:val="center"/>
            <w:hideMark/>
          </w:tcPr>
          <w:p w14:paraId="75CCDCF9" w14:textId="77777777" w:rsidR="00BF213F" w:rsidRPr="00BF213F" w:rsidRDefault="00BF213F" w:rsidP="00BF213F">
            <w:pPr>
              <w:spacing w:line="360" w:lineRule="auto"/>
              <w:jc w:val="both"/>
            </w:pPr>
            <w:r w:rsidRPr="00BF213F">
              <w:t>- Finalize the design documentation.</w:t>
            </w:r>
            <w:r w:rsidRPr="00BF213F">
              <w:br/>
              <w:t>- Select development tools and technologies (e.g., frameworks, programming languages).</w:t>
            </w:r>
            <w:r w:rsidRPr="00BF213F">
              <w:br/>
              <w:t>- Set up development environment (version control, code repositories).</w:t>
            </w:r>
            <w:r w:rsidRPr="00BF213F">
              <w:br/>
              <w:t>- Begin initial prototyping of user interface (UI).</w:t>
            </w:r>
          </w:p>
        </w:tc>
      </w:tr>
      <w:tr w:rsidR="00BF213F" w:rsidRPr="00BF213F" w14:paraId="30B7667D" w14:textId="77777777" w:rsidTr="00361404">
        <w:trPr>
          <w:tblCellSpacing w:w="15" w:type="dxa"/>
        </w:trPr>
        <w:tc>
          <w:tcPr>
            <w:tcW w:w="0" w:type="auto"/>
            <w:tcBorders>
              <w:top w:val="single" w:sz="4" w:space="0" w:color="auto"/>
              <w:left w:val="single" w:sz="4" w:space="0" w:color="auto"/>
              <w:bottom w:val="single" w:sz="4" w:space="0" w:color="auto"/>
            </w:tcBorders>
            <w:vAlign w:val="center"/>
            <w:hideMark/>
          </w:tcPr>
          <w:p w14:paraId="5355BF5E" w14:textId="77777777" w:rsidR="00BF213F" w:rsidRPr="00BF213F" w:rsidRDefault="00BF213F" w:rsidP="00BF213F">
            <w:pPr>
              <w:spacing w:line="360" w:lineRule="auto"/>
              <w:jc w:val="both"/>
            </w:pPr>
            <w:r w:rsidRPr="00BF213F">
              <w:lastRenderedPageBreak/>
              <w:t>December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B9B5277" w14:textId="77777777" w:rsidR="00BF213F" w:rsidRPr="00BF213F" w:rsidRDefault="00BF213F" w:rsidP="00BF213F">
            <w:pPr>
              <w:spacing w:line="360" w:lineRule="auto"/>
              <w:jc w:val="both"/>
            </w:pPr>
            <w:r w:rsidRPr="00BF213F">
              <w:t>- Begin coding the backend system (database, server-side logic).</w:t>
            </w:r>
            <w:r w:rsidRPr="00BF213F">
              <w:br/>
              <w:t>- Develop user authentication and cybersecurity features (encryption, data protection).</w:t>
            </w:r>
            <w:r w:rsidRPr="00BF213F">
              <w:br/>
              <w:t>- Start implementing basic frontend functionalities (voting interface, registration page).</w:t>
            </w:r>
            <w:r w:rsidRPr="00BF213F">
              <w:br/>
              <w:t>- Work on integration of accessibility features (screen readers, mobile optimization).</w:t>
            </w:r>
          </w:p>
        </w:tc>
      </w:tr>
      <w:tr w:rsidR="00BF213F" w:rsidRPr="00BF213F" w14:paraId="1040F6AB" w14:textId="77777777" w:rsidTr="00361404">
        <w:trPr>
          <w:tblCellSpacing w:w="15" w:type="dxa"/>
        </w:trPr>
        <w:tc>
          <w:tcPr>
            <w:tcW w:w="0" w:type="auto"/>
            <w:tcBorders>
              <w:top w:val="single" w:sz="4" w:space="0" w:color="auto"/>
              <w:left w:val="single" w:sz="4" w:space="0" w:color="auto"/>
              <w:bottom w:val="single" w:sz="4" w:space="0" w:color="auto"/>
            </w:tcBorders>
            <w:vAlign w:val="center"/>
            <w:hideMark/>
          </w:tcPr>
          <w:p w14:paraId="06E3994A" w14:textId="77777777" w:rsidR="00BF213F" w:rsidRPr="00BF213F" w:rsidRDefault="00BF213F" w:rsidP="00BF213F">
            <w:pPr>
              <w:spacing w:line="360" w:lineRule="auto"/>
              <w:jc w:val="both"/>
            </w:pPr>
            <w:r w:rsidRPr="00BF213F">
              <w:t>January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647C511F" w14:textId="77777777" w:rsidR="00BF213F" w:rsidRPr="00BF213F" w:rsidRDefault="00BF213F" w:rsidP="00BF213F">
            <w:pPr>
              <w:spacing w:line="360" w:lineRule="auto"/>
              <w:jc w:val="both"/>
            </w:pPr>
            <w:r w:rsidRPr="00BF213F">
              <w:t>- Continue development of backend and frontend components.</w:t>
            </w:r>
            <w:r w:rsidRPr="00BF213F">
              <w:br/>
              <w:t>- Implement vote tallying automation (vote counting and result reporting).</w:t>
            </w:r>
            <w:r w:rsidRPr="00BF213F">
              <w:br/>
              <w:t>- Integrate security features and ensure compliance with privacy regulations.</w:t>
            </w:r>
            <w:r w:rsidRPr="00BF213F">
              <w:br/>
              <w:t>- Begin internal unit testing of core features (authentication, vote casting).</w:t>
            </w:r>
          </w:p>
        </w:tc>
      </w:tr>
      <w:tr w:rsidR="00BF213F" w:rsidRPr="00BF213F" w14:paraId="025C54B4" w14:textId="77777777" w:rsidTr="00361404">
        <w:trPr>
          <w:tblCellSpacing w:w="15" w:type="dxa"/>
        </w:trPr>
        <w:tc>
          <w:tcPr>
            <w:tcW w:w="0" w:type="auto"/>
            <w:tcBorders>
              <w:left w:val="single" w:sz="4" w:space="0" w:color="auto"/>
            </w:tcBorders>
            <w:vAlign w:val="center"/>
            <w:hideMark/>
          </w:tcPr>
          <w:p w14:paraId="2743C0E2" w14:textId="77777777" w:rsidR="00BF213F" w:rsidRPr="00BF213F" w:rsidRDefault="00BF213F" w:rsidP="00BF213F">
            <w:pPr>
              <w:spacing w:line="360" w:lineRule="auto"/>
              <w:jc w:val="both"/>
            </w:pPr>
            <w:r w:rsidRPr="00BF213F">
              <w:t>February</w:t>
            </w:r>
          </w:p>
        </w:tc>
        <w:tc>
          <w:tcPr>
            <w:tcW w:w="0" w:type="auto"/>
            <w:tcBorders>
              <w:left w:val="single" w:sz="4" w:space="0" w:color="auto"/>
              <w:right w:val="single" w:sz="4" w:space="0" w:color="auto"/>
            </w:tcBorders>
            <w:vAlign w:val="center"/>
            <w:hideMark/>
          </w:tcPr>
          <w:p w14:paraId="6D4B71DE" w14:textId="77777777" w:rsidR="00BF213F" w:rsidRPr="00BF213F" w:rsidRDefault="00BF213F" w:rsidP="00BF213F">
            <w:pPr>
              <w:spacing w:line="360" w:lineRule="auto"/>
              <w:jc w:val="both"/>
            </w:pPr>
            <w:r w:rsidRPr="00BF213F">
              <w:t>- Conduct functional testing to ensure the system works as expected.</w:t>
            </w:r>
            <w:r w:rsidRPr="00BF213F">
              <w:br/>
              <w:t>- Perform security testing to validate the effectiveness of encryption and data protection.</w:t>
            </w:r>
            <w:r w:rsidRPr="00BF213F">
              <w:br/>
              <w:t>- Conduct usability testing with mock users (focus groups, accessibility testers).</w:t>
            </w:r>
            <w:r w:rsidRPr="00BF213F">
              <w:br/>
              <w:t>- Identify and fix any bugs or issues discovered during testing.</w:t>
            </w:r>
            <w:r w:rsidRPr="00BF213F">
              <w:br/>
              <w:t>- Refine UI/UX based on feedback from testing.</w:t>
            </w:r>
          </w:p>
        </w:tc>
      </w:tr>
      <w:tr w:rsidR="00BF213F" w:rsidRPr="00BF213F" w14:paraId="1C358D76" w14:textId="77777777" w:rsidTr="00361404">
        <w:trPr>
          <w:tblCellSpacing w:w="15" w:type="dxa"/>
        </w:trPr>
        <w:tc>
          <w:tcPr>
            <w:tcW w:w="0" w:type="auto"/>
            <w:tcBorders>
              <w:top w:val="single" w:sz="4" w:space="0" w:color="auto"/>
              <w:left w:val="single" w:sz="4" w:space="0" w:color="auto"/>
              <w:bottom w:val="single" w:sz="4" w:space="0" w:color="auto"/>
            </w:tcBorders>
            <w:vAlign w:val="center"/>
            <w:hideMark/>
          </w:tcPr>
          <w:p w14:paraId="2B2A2507" w14:textId="77777777" w:rsidR="00BF213F" w:rsidRPr="00BF213F" w:rsidRDefault="00BF213F" w:rsidP="00BF213F">
            <w:pPr>
              <w:spacing w:line="360" w:lineRule="auto"/>
              <w:jc w:val="both"/>
            </w:pPr>
            <w:r w:rsidRPr="00BF213F">
              <w:t>March</w:t>
            </w:r>
          </w:p>
        </w:tc>
        <w:tc>
          <w:tcPr>
            <w:tcW w:w="0" w:type="auto"/>
            <w:tcBorders>
              <w:top w:val="single" w:sz="4" w:space="0" w:color="auto"/>
              <w:left w:val="single" w:sz="4" w:space="0" w:color="auto"/>
              <w:bottom w:val="single" w:sz="4" w:space="0" w:color="auto"/>
              <w:right w:val="single" w:sz="4" w:space="0" w:color="auto"/>
            </w:tcBorders>
            <w:vAlign w:val="center"/>
            <w:hideMark/>
          </w:tcPr>
          <w:p w14:paraId="0ADB5AC2" w14:textId="77777777" w:rsidR="00BF213F" w:rsidRPr="00BF213F" w:rsidRDefault="00BF213F" w:rsidP="00BF213F">
            <w:pPr>
              <w:spacing w:line="360" w:lineRule="auto"/>
              <w:jc w:val="both"/>
            </w:pPr>
            <w:r w:rsidRPr="00BF213F">
              <w:t>- Deploy the system for pilot testing (mock elections or test scenarios).</w:t>
            </w:r>
            <w:r w:rsidRPr="00BF213F">
              <w:br/>
              <w:t>- Collect feedback from users and stakeholders (IEBC, testers).</w:t>
            </w:r>
            <w:r w:rsidRPr="00BF213F">
              <w:br/>
              <w:t>- Address issues identified during pilot testing (security, usability, accessibility).</w:t>
            </w:r>
            <w:r w:rsidRPr="00BF213F">
              <w:br/>
              <w:t>- Finalize the system for production deployment.</w:t>
            </w:r>
            <w:r w:rsidRPr="00BF213F">
              <w:br/>
              <w:t>- Prepare documentation for deployment (user guides, technical documentation).</w:t>
            </w:r>
          </w:p>
        </w:tc>
      </w:tr>
      <w:tr w:rsidR="00BF213F" w:rsidRPr="00BF213F" w14:paraId="29991D90" w14:textId="77777777" w:rsidTr="00361404">
        <w:trPr>
          <w:tblCellSpacing w:w="15" w:type="dxa"/>
        </w:trPr>
        <w:tc>
          <w:tcPr>
            <w:tcW w:w="0" w:type="auto"/>
            <w:tcBorders>
              <w:left w:val="single" w:sz="4" w:space="0" w:color="auto"/>
              <w:bottom w:val="single" w:sz="4" w:space="0" w:color="auto"/>
            </w:tcBorders>
            <w:vAlign w:val="center"/>
            <w:hideMark/>
          </w:tcPr>
          <w:p w14:paraId="4D809832" w14:textId="77777777" w:rsidR="00BF213F" w:rsidRPr="00BF213F" w:rsidRDefault="00BF213F" w:rsidP="00BF213F">
            <w:pPr>
              <w:spacing w:line="360" w:lineRule="auto"/>
              <w:jc w:val="both"/>
            </w:pPr>
            <w:r w:rsidRPr="00BF213F">
              <w:t>April</w:t>
            </w:r>
          </w:p>
        </w:tc>
        <w:tc>
          <w:tcPr>
            <w:tcW w:w="0" w:type="auto"/>
            <w:tcBorders>
              <w:left w:val="single" w:sz="4" w:space="0" w:color="auto"/>
              <w:bottom w:val="single" w:sz="4" w:space="0" w:color="auto"/>
              <w:right w:val="single" w:sz="4" w:space="0" w:color="auto"/>
            </w:tcBorders>
            <w:vAlign w:val="center"/>
            <w:hideMark/>
          </w:tcPr>
          <w:p w14:paraId="595B9612" w14:textId="77777777" w:rsidR="00BF213F" w:rsidRPr="00BF213F" w:rsidRDefault="00BF213F" w:rsidP="00BF213F">
            <w:pPr>
              <w:spacing w:line="360" w:lineRule="auto"/>
              <w:jc w:val="both"/>
            </w:pPr>
            <w:r w:rsidRPr="00BF213F">
              <w:t>- Deploy the final version of the E-voting system for real-world testing.</w:t>
            </w:r>
            <w:r w:rsidRPr="00BF213F">
              <w:br/>
              <w:t>- Conduct final user acceptance testing to ensure the system meets all requirements.</w:t>
            </w:r>
            <w:r w:rsidRPr="00BF213F">
              <w:br/>
              <w:t>- Provide training to election officials and end-users.</w:t>
            </w:r>
            <w:r w:rsidRPr="00BF213F">
              <w:br/>
              <w:t>- Compile and submit the final project report.</w:t>
            </w:r>
            <w:r w:rsidRPr="00BF213F">
              <w:br/>
              <w:t>- Complete project documentation (codebase, design documents, testing reports).</w:t>
            </w:r>
          </w:p>
        </w:tc>
      </w:tr>
    </w:tbl>
    <w:p w14:paraId="2F1559F6" w14:textId="43C82D16" w:rsidR="00CF5909" w:rsidRDefault="00CF5909" w:rsidP="007145B0">
      <w:pPr>
        <w:spacing w:line="360" w:lineRule="auto"/>
        <w:jc w:val="both"/>
      </w:pPr>
    </w:p>
    <w:p w14:paraId="1106717C" w14:textId="77777777" w:rsidR="00BF213F" w:rsidRPr="00BF213F" w:rsidRDefault="00BF213F" w:rsidP="002D1C91">
      <w:pPr>
        <w:pStyle w:val="Heading2"/>
      </w:pPr>
      <w:bookmarkStart w:id="162" w:name="_Toc204529822"/>
      <w:r w:rsidRPr="00BF213F">
        <w:lastRenderedPageBreak/>
        <w:t>Appendix III: Project Timeline Gant Chart</w:t>
      </w:r>
      <w:bookmarkEnd w:id="162"/>
    </w:p>
    <w:p w14:paraId="5CB5C0C7" w14:textId="77777777" w:rsidR="002D1C91" w:rsidRDefault="00BF213F" w:rsidP="002D1C91">
      <w:pPr>
        <w:keepNext/>
        <w:spacing w:line="360" w:lineRule="auto"/>
        <w:jc w:val="both"/>
      </w:pPr>
      <w:r>
        <w:rPr>
          <w:noProof/>
        </w:rPr>
        <w:drawing>
          <wp:inline distT="0" distB="0" distL="0" distR="0" wp14:anchorId="75BE5EC9" wp14:editId="5038D23D">
            <wp:extent cx="5943600" cy="35331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5">
                      <a:extLst>
                        <a:ext uri="{28A0092B-C50C-407E-A947-70E740481C1C}">
                          <a14:useLocalDpi xmlns:a14="http://schemas.microsoft.com/office/drawing/2010/main" val="0"/>
                        </a:ext>
                      </a:extLst>
                    </a:blip>
                    <a:stretch>
                      <a:fillRect/>
                    </a:stretch>
                  </pic:blipFill>
                  <pic:spPr>
                    <a:xfrm>
                      <a:off x="0" y="0"/>
                      <a:ext cx="5943600" cy="3533140"/>
                    </a:xfrm>
                    <a:prstGeom prst="rect">
                      <a:avLst/>
                    </a:prstGeom>
                  </pic:spPr>
                </pic:pic>
              </a:graphicData>
            </a:graphic>
          </wp:inline>
        </w:drawing>
      </w:r>
    </w:p>
    <w:p w14:paraId="71767922" w14:textId="6B9FC2D1" w:rsidR="00BF213F" w:rsidRDefault="002D1C91" w:rsidP="002D1C91">
      <w:pPr>
        <w:pStyle w:val="Caption"/>
        <w:jc w:val="both"/>
        <w:rPr>
          <w:color w:val="auto"/>
          <w:sz w:val="24"/>
          <w:szCs w:val="24"/>
        </w:rPr>
      </w:pPr>
      <w:bookmarkStart w:id="163" w:name="_Toc204529887"/>
      <w:r w:rsidRPr="002D1C91">
        <w:rPr>
          <w:color w:val="auto"/>
          <w:sz w:val="24"/>
          <w:szCs w:val="24"/>
        </w:rPr>
        <w:t xml:space="preserve">Figure </w:t>
      </w:r>
      <w:r w:rsidRPr="002D1C91">
        <w:rPr>
          <w:color w:val="auto"/>
          <w:sz w:val="24"/>
          <w:szCs w:val="24"/>
        </w:rPr>
        <w:fldChar w:fldCharType="begin"/>
      </w:r>
      <w:r w:rsidRPr="002D1C91">
        <w:rPr>
          <w:color w:val="auto"/>
          <w:sz w:val="24"/>
          <w:szCs w:val="24"/>
        </w:rPr>
        <w:instrText xml:space="preserve"> SEQ Figure \* ARABIC </w:instrText>
      </w:r>
      <w:r w:rsidRPr="002D1C91">
        <w:rPr>
          <w:color w:val="auto"/>
          <w:sz w:val="24"/>
          <w:szCs w:val="24"/>
        </w:rPr>
        <w:fldChar w:fldCharType="separate"/>
      </w:r>
      <w:r w:rsidR="00815654">
        <w:rPr>
          <w:noProof/>
          <w:color w:val="auto"/>
          <w:sz w:val="24"/>
          <w:szCs w:val="24"/>
        </w:rPr>
        <w:t>25</w:t>
      </w:r>
      <w:r w:rsidRPr="002D1C91">
        <w:rPr>
          <w:color w:val="auto"/>
          <w:sz w:val="24"/>
          <w:szCs w:val="24"/>
        </w:rPr>
        <w:fldChar w:fldCharType="end"/>
      </w:r>
      <w:r w:rsidRPr="002D1C91">
        <w:rPr>
          <w:color w:val="auto"/>
          <w:sz w:val="24"/>
          <w:szCs w:val="24"/>
        </w:rPr>
        <w:t>:Project Timeline Chart</w:t>
      </w:r>
      <w:bookmarkEnd w:id="163"/>
    </w:p>
    <w:p w14:paraId="6CB6C3BB" w14:textId="3A7FCB61" w:rsidR="00BF6D8D" w:rsidRDefault="00BF6D8D" w:rsidP="00BF6D8D"/>
    <w:p w14:paraId="36422B3A" w14:textId="28F4FC9B" w:rsidR="00BF6D8D" w:rsidRPr="00BF213F" w:rsidRDefault="00BF6D8D" w:rsidP="00BF6D8D">
      <w:pPr>
        <w:pStyle w:val="Heading2"/>
      </w:pPr>
      <w:bookmarkStart w:id="164" w:name="_Toc204529823"/>
      <w:r w:rsidRPr="00BF6D8D">
        <w:t>Appendix</w:t>
      </w:r>
      <w:r>
        <w:t xml:space="preserve"> IV:</w:t>
      </w:r>
      <w:r w:rsidRPr="00BF213F">
        <w:t xml:space="preserve"> Questionnaires</w:t>
      </w:r>
      <w:bookmarkEnd w:id="164"/>
    </w:p>
    <w:p w14:paraId="23812052" w14:textId="77777777" w:rsidR="00BF6D8D" w:rsidRPr="00BF213F" w:rsidRDefault="00BF6D8D" w:rsidP="00BF6D8D">
      <w:pPr>
        <w:spacing w:line="360" w:lineRule="auto"/>
        <w:jc w:val="both"/>
      </w:pPr>
      <w:r w:rsidRPr="00BF213F">
        <w:rPr>
          <w:b/>
          <w:bCs/>
        </w:rPr>
        <w:t>Description:</w:t>
      </w:r>
      <w:r w:rsidRPr="00BF213F">
        <w:br/>
        <w:t>Questionnaires are structured sets of written questions designed to collect quantitative and qualitative data from respondents. They are suitable for reaching a large sample size and can reveal general opinions and system expectations from potential users and stakeholders.</w:t>
      </w:r>
    </w:p>
    <w:p w14:paraId="2BC1B1DF" w14:textId="77777777" w:rsidR="00BF6D8D" w:rsidRPr="00BF213F" w:rsidRDefault="00BF6D8D" w:rsidP="00BF6D8D">
      <w:pPr>
        <w:spacing w:line="360" w:lineRule="auto"/>
        <w:jc w:val="both"/>
      </w:pPr>
      <w:r w:rsidRPr="00BF213F">
        <w:rPr>
          <w:b/>
          <w:bCs/>
        </w:rPr>
        <w:t>Preparation:</w:t>
      </w:r>
    </w:p>
    <w:p w14:paraId="40D187D0" w14:textId="77777777" w:rsidR="00BF6D8D" w:rsidRPr="00BF213F" w:rsidRDefault="00BF6D8D" w:rsidP="00BF6D8D">
      <w:pPr>
        <w:numPr>
          <w:ilvl w:val="0"/>
          <w:numId w:val="17"/>
        </w:numPr>
        <w:spacing w:line="360" w:lineRule="auto"/>
        <w:jc w:val="both"/>
      </w:pPr>
      <w:r w:rsidRPr="00BF213F">
        <w:t>The questionnaire was divided into sections including demographic information, current voting experience, concerns with traditional voting, digital literacy, and preferences for online voting features.</w:t>
      </w:r>
    </w:p>
    <w:p w14:paraId="4153FB32" w14:textId="77777777" w:rsidR="00BF6D8D" w:rsidRPr="00BF213F" w:rsidRDefault="00BF6D8D" w:rsidP="00BF6D8D">
      <w:pPr>
        <w:numPr>
          <w:ilvl w:val="0"/>
          <w:numId w:val="17"/>
        </w:numPr>
        <w:spacing w:line="360" w:lineRule="auto"/>
        <w:jc w:val="both"/>
      </w:pPr>
      <w:r w:rsidRPr="00BF213F">
        <w:t>Both closed-ended (e.g., Likert scale) and open-ended questions were used to balance structure and insight.</w:t>
      </w:r>
    </w:p>
    <w:p w14:paraId="4DD895B0" w14:textId="77777777" w:rsidR="00BF6D8D" w:rsidRPr="00BF213F" w:rsidRDefault="00BF6D8D" w:rsidP="00BF6D8D">
      <w:pPr>
        <w:spacing w:line="360" w:lineRule="auto"/>
        <w:jc w:val="both"/>
      </w:pPr>
      <w:r w:rsidRPr="00BF213F">
        <w:rPr>
          <w:b/>
          <w:bCs/>
        </w:rPr>
        <w:t>Administration:</w:t>
      </w:r>
    </w:p>
    <w:p w14:paraId="08F369B1" w14:textId="77777777" w:rsidR="00BF6D8D" w:rsidRPr="00BF213F" w:rsidRDefault="00BF6D8D" w:rsidP="00BF6D8D">
      <w:pPr>
        <w:numPr>
          <w:ilvl w:val="0"/>
          <w:numId w:val="18"/>
        </w:numPr>
        <w:spacing w:line="360" w:lineRule="auto"/>
        <w:jc w:val="both"/>
      </w:pPr>
      <w:r w:rsidRPr="00BF213F">
        <w:lastRenderedPageBreak/>
        <w:t>Distributed physically in public institutions (e.g., universities, public offices) and digitally through email and social media platforms.</w:t>
      </w:r>
    </w:p>
    <w:p w14:paraId="7D2A5C3A" w14:textId="77777777" w:rsidR="00BF6D8D" w:rsidRPr="00BF213F" w:rsidRDefault="00BF6D8D" w:rsidP="00BF6D8D">
      <w:pPr>
        <w:numPr>
          <w:ilvl w:val="0"/>
          <w:numId w:val="18"/>
        </w:numPr>
        <w:spacing w:line="360" w:lineRule="auto"/>
        <w:jc w:val="both"/>
      </w:pPr>
      <w:r w:rsidRPr="00BF213F">
        <w:t>A total of 100 questionnaires were shared, targeting voters, polling officers, and ICT staff from IEBC.</w:t>
      </w:r>
    </w:p>
    <w:p w14:paraId="5D210E5C" w14:textId="77777777" w:rsidR="00BF6D8D" w:rsidRPr="00BF213F" w:rsidRDefault="00BF6D8D" w:rsidP="00BF6D8D">
      <w:pPr>
        <w:numPr>
          <w:ilvl w:val="0"/>
          <w:numId w:val="18"/>
        </w:numPr>
        <w:spacing w:line="360" w:lineRule="auto"/>
        <w:jc w:val="both"/>
      </w:pPr>
      <w:r w:rsidRPr="00BF213F">
        <w:t>Responses were collected over a period of two weeks and then analyzed statistically.</w:t>
      </w:r>
    </w:p>
    <w:p w14:paraId="5830D1D6" w14:textId="1F21D7D1" w:rsidR="00BF6D8D" w:rsidRPr="00BF213F" w:rsidRDefault="00BF6D8D" w:rsidP="00BF6D8D">
      <w:pPr>
        <w:pStyle w:val="Heading2"/>
      </w:pPr>
      <w:bookmarkStart w:id="165" w:name="_Toc204529824"/>
      <w:r w:rsidRPr="00BF6D8D">
        <w:t>Appendix V:</w:t>
      </w:r>
      <w:r w:rsidRPr="00BF213F">
        <w:t xml:space="preserve"> Interviews</w:t>
      </w:r>
      <w:bookmarkEnd w:id="165"/>
    </w:p>
    <w:p w14:paraId="63EEE697" w14:textId="77777777" w:rsidR="00BF6D8D" w:rsidRPr="00BF213F" w:rsidRDefault="00BF6D8D" w:rsidP="00BF6D8D">
      <w:pPr>
        <w:spacing w:line="360" w:lineRule="auto"/>
        <w:jc w:val="both"/>
      </w:pPr>
      <w:r w:rsidRPr="00BF213F">
        <w:rPr>
          <w:b/>
          <w:bCs/>
        </w:rPr>
        <w:t>Description:</w:t>
      </w:r>
      <w:r w:rsidRPr="00BF213F">
        <w:br/>
        <w:t>Interviews provide a direct way to interact with stakeholders, allowing for deeper exploration of user needs, concerns, and expectations. They help uncover tacit knowledge and system requirements that might not emerge in written surveys.</w:t>
      </w:r>
    </w:p>
    <w:p w14:paraId="5F11259E" w14:textId="77777777" w:rsidR="00BF6D8D" w:rsidRPr="00BF213F" w:rsidRDefault="00BF6D8D" w:rsidP="00BF6D8D">
      <w:pPr>
        <w:spacing w:line="360" w:lineRule="auto"/>
        <w:jc w:val="both"/>
      </w:pPr>
      <w:r w:rsidRPr="00BF213F">
        <w:rPr>
          <w:b/>
          <w:bCs/>
        </w:rPr>
        <w:t>Preparation:</w:t>
      </w:r>
    </w:p>
    <w:p w14:paraId="2FDCF46B" w14:textId="77777777" w:rsidR="00BF6D8D" w:rsidRPr="00BF213F" w:rsidRDefault="00BF6D8D" w:rsidP="00BF6D8D">
      <w:pPr>
        <w:numPr>
          <w:ilvl w:val="0"/>
          <w:numId w:val="19"/>
        </w:numPr>
        <w:spacing w:line="360" w:lineRule="auto"/>
        <w:jc w:val="both"/>
      </w:pPr>
      <w:r w:rsidRPr="00BF213F">
        <w:t>A semi-structured interview guide was developed with open-ended questions focused on system usability, trust in digital elections, and perceived barriers.</w:t>
      </w:r>
    </w:p>
    <w:p w14:paraId="4A99746D" w14:textId="77777777" w:rsidR="00BF6D8D" w:rsidRPr="00BF213F" w:rsidRDefault="00BF6D8D" w:rsidP="00BF6D8D">
      <w:pPr>
        <w:numPr>
          <w:ilvl w:val="0"/>
          <w:numId w:val="19"/>
        </w:numPr>
        <w:spacing w:line="360" w:lineRule="auto"/>
        <w:jc w:val="both"/>
      </w:pPr>
      <w:r w:rsidRPr="00BF213F">
        <w:t>Questions also covered security preferences, accessibility features, and anticipated challenges.</w:t>
      </w:r>
    </w:p>
    <w:p w14:paraId="7C146557" w14:textId="77777777" w:rsidR="00BF6D8D" w:rsidRPr="00BF213F" w:rsidRDefault="00BF6D8D" w:rsidP="00BF6D8D">
      <w:pPr>
        <w:spacing w:line="360" w:lineRule="auto"/>
        <w:jc w:val="both"/>
      </w:pPr>
      <w:r w:rsidRPr="00BF213F">
        <w:rPr>
          <w:b/>
          <w:bCs/>
        </w:rPr>
        <w:t>Administration:</w:t>
      </w:r>
    </w:p>
    <w:p w14:paraId="3580C274" w14:textId="77777777" w:rsidR="00BF6D8D" w:rsidRPr="00BF213F" w:rsidRDefault="00BF6D8D" w:rsidP="00BF6D8D">
      <w:pPr>
        <w:numPr>
          <w:ilvl w:val="0"/>
          <w:numId w:val="20"/>
        </w:numPr>
        <w:spacing w:line="360" w:lineRule="auto"/>
        <w:jc w:val="both"/>
      </w:pPr>
      <w:r w:rsidRPr="00BF213F">
        <w:t>Conducted face-to-face and via virtual calls (Zoom/Google Meet) with selected participants including:</w:t>
      </w:r>
    </w:p>
    <w:p w14:paraId="27B09BC2" w14:textId="77777777" w:rsidR="00BF6D8D" w:rsidRPr="00BF213F" w:rsidRDefault="00BF6D8D" w:rsidP="00BF6D8D">
      <w:pPr>
        <w:numPr>
          <w:ilvl w:val="1"/>
          <w:numId w:val="20"/>
        </w:numPr>
        <w:spacing w:line="360" w:lineRule="auto"/>
        <w:jc w:val="both"/>
      </w:pPr>
      <w:r w:rsidRPr="00BF213F">
        <w:t>IEBC officials (2)</w:t>
      </w:r>
    </w:p>
    <w:p w14:paraId="3D541D1F" w14:textId="77777777" w:rsidR="00BF6D8D" w:rsidRPr="00BF213F" w:rsidRDefault="00BF6D8D" w:rsidP="00BF6D8D">
      <w:pPr>
        <w:numPr>
          <w:ilvl w:val="1"/>
          <w:numId w:val="20"/>
        </w:numPr>
        <w:spacing w:line="360" w:lineRule="auto"/>
        <w:jc w:val="both"/>
      </w:pPr>
      <w:r w:rsidRPr="00BF213F">
        <w:t>ICT professionals (2)</w:t>
      </w:r>
    </w:p>
    <w:p w14:paraId="5EEDF837" w14:textId="77777777" w:rsidR="00BF6D8D" w:rsidRPr="00BF213F" w:rsidRDefault="00BF6D8D" w:rsidP="00BF6D8D">
      <w:pPr>
        <w:numPr>
          <w:ilvl w:val="1"/>
          <w:numId w:val="20"/>
        </w:numPr>
        <w:spacing w:line="360" w:lineRule="auto"/>
        <w:jc w:val="both"/>
      </w:pPr>
      <w:r w:rsidRPr="00BF213F">
        <w:t>Voter representatives (3)</w:t>
      </w:r>
    </w:p>
    <w:p w14:paraId="6A583A88" w14:textId="028698BF" w:rsidR="00BF6D8D" w:rsidRPr="00BF213F" w:rsidRDefault="00BF6D8D" w:rsidP="00BF6D8D">
      <w:pPr>
        <w:pStyle w:val="Heading2"/>
      </w:pPr>
      <w:bookmarkStart w:id="166" w:name="_Toc204529825"/>
      <w:r w:rsidRPr="00BF6D8D">
        <w:t>Appendix VI:</w:t>
      </w:r>
      <w:r w:rsidRPr="00BF213F">
        <w:t xml:space="preserve"> Observation</w:t>
      </w:r>
      <w:bookmarkEnd w:id="166"/>
    </w:p>
    <w:p w14:paraId="55CA6A77" w14:textId="77777777" w:rsidR="00BF6D8D" w:rsidRPr="00BF213F" w:rsidRDefault="00BF6D8D" w:rsidP="00BF6D8D">
      <w:pPr>
        <w:spacing w:line="360" w:lineRule="auto"/>
        <w:jc w:val="both"/>
      </w:pPr>
      <w:r w:rsidRPr="00BF213F">
        <w:rPr>
          <w:b/>
          <w:bCs/>
        </w:rPr>
        <w:t>Description:</w:t>
      </w:r>
      <w:r w:rsidRPr="00BF213F">
        <w:br/>
        <w:t>Observation involves directly watching how users interact with current systems or environments to identify gaps, pain points, and behaviors that inform design.</w:t>
      </w:r>
    </w:p>
    <w:p w14:paraId="5163491F" w14:textId="77777777" w:rsidR="00BF6D8D" w:rsidRPr="00BF213F" w:rsidRDefault="00BF6D8D" w:rsidP="00BF6D8D">
      <w:pPr>
        <w:spacing w:line="360" w:lineRule="auto"/>
        <w:jc w:val="both"/>
      </w:pPr>
      <w:r w:rsidRPr="00BF213F">
        <w:rPr>
          <w:b/>
          <w:bCs/>
        </w:rPr>
        <w:t>Preparation:</w:t>
      </w:r>
    </w:p>
    <w:p w14:paraId="68F907B2" w14:textId="77777777" w:rsidR="00BF6D8D" w:rsidRPr="00BF213F" w:rsidRDefault="00BF6D8D" w:rsidP="00BF6D8D">
      <w:pPr>
        <w:numPr>
          <w:ilvl w:val="0"/>
          <w:numId w:val="21"/>
        </w:numPr>
        <w:spacing w:line="360" w:lineRule="auto"/>
        <w:jc w:val="both"/>
      </w:pPr>
      <w:r w:rsidRPr="00BF213F">
        <w:lastRenderedPageBreak/>
        <w:t>A checklist was prepared to guide what aspects to observe during ongoing electoral registration or mock voting exercises.</w:t>
      </w:r>
    </w:p>
    <w:p w14:paraId="34A924E9" w14:textId="77777777" w:rsidR="00BF6D8D" w:rsidRPr="00BF213F" w:rsidRDefault="00BF6D8D" w:rsidP="00BF6D8D">
      <w:pPr>
        <w:numPr>
          <w:ilvl w:val="0"/>
          <w:numId w:val="21"/>
        </w:numPr>
        <w:spacing w:line="360" w:lineRule="auto"/>
        <w:jc w:val="both"/>
      </w:pPr>
      <w:r w:rsidRPr="00BF213F">
        <w:t>Focus areas included user flow, time taken per user, security verification steps, and support offered to voters.</w:t>
      </w:r>
    </w:p>
    <w:p w14:paraId="57F9D20A" w14:textId="77777777" w:rsidR="00BF6D8D" w:rsidRPr="00BF213F" w:rsidRDefault="00BF6D8D" w:rsidP="00BF6D8D">
      <w:pPr>
        <w:spacing w:line="360" w:lineRule="auto"/>
        <w:jc w:val="both"/>
        <w:rPr>
          <w:b/>
          <w:bCs/>
        </w:rPr>
      </w:pPr>
    </w:p>
    <w:p w14:paraId="25FBA9D8" w14:textId="77777777" w:rsidR="00BF6D8D" w:rsidRPr="00BF213F" w:rsidRDefault="00BF6D8D" w:rsidP="00BF6D8D">
      <w:pPr>
        <w:spacing w:line="360" w:lineRule="auto"/>
        <w:jc w:val="both"/>
      </w:pPr>
      <w:r w:rsidRPr="00BF213F">
        <w:rPr>
          <w:b/>
          <w:bCs/>
        </w:rPr>
        <w:t>Administration:</w:t>
      </w:r>
    </w:p>
    <w:p w14:paraId="42AF7FA3" w14:textId="77777777" w:rsidR="00BF6D8D" w:rsidRPr="00BF213F" w:rsidRDefault="00BF6D8D" w:rsidP="00BF6D8D">
      <w:pPr>
        <w:numPr>
          <w:ilvl w:val="0"/>
          <w:numId w:val="22"/>
        </w:numPr>
        <w:spacing w:line="360" w:lineRule="auto"/>
        <w:jc w:val="both"/>
      </w:pPr>
      <w:r w:rsidRPr="00BF213F">
        <w:t>Observations were carried out at IEBC voter registration centers.</w:t>
      </w:r>
    </w:p>
    <w:p w14:paraId="61C06495" w14:textId="77777777" w:rsidR="00BF6D8D" w:rsidRPr="00BF213F" w:rsidRDefault="00BF6D8D" w:rsidP="00BF6D8D">
      <w:pPr>
        <w:numPr>
          <w:ilvl w:val="0"/>
          <w:numId w:val="22"/>
        </w:numPr>
        <w:spacing w:line="360" w:lineRule="auto"/>
        <w:jc w:val="both"/>
      </w:pPr>
      <w:r w:rsidRPr="00BF213F">
        <w:t>Researchers noted how voters interacted with clerks and handled the verification process.</w:t>
      </w:r>
    </w:p>
    <w:p w14:paraId="2CDF9633" w14:textId="77777777" w:rsidR="00BF6D8D" w:rsidRPr="00BF213F" w:rsidRDefault="00BF6D8D" w:rsidP="00BF6D8D">
      <w:pPr>
        <w:numPr>
          <w:ilvl w:val="0"/>
          <w:numId w:val="22"/>
        </w:numPr>
        <w:spacing w:line="360" w:lineRule="auto"/>
        <w:jc w:val="both"/>
      </w:pPr>
      <w:r w:rsidRPr="00BF213F">
        <w:t>Insights were documented anonymously and were later used to design user-friendly and accessible interfaces for the new system.</w:t>
      </w:r>
    </w:p>
    <w:p w14:paraId="53AA1830" w14:textId="77777777" w:rsidR="00BF6D8D" w:rsidRPr="00BF6D8D" w:rsidRDefault="00BF6D8D" w:rsidP="00BF6D8D"/>
    <w:sectPr w:rsidR="00BF6D8D" w:rsidRPr="00BF6D8D" w:rsidSect="00B206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67E08" w14:textId="77777777" w:rsidR="00730E79" w:rsidRDefault="00730E79" w:rsidP="00B20613">
      <w:pPr>
        <w:spacing w:after="0" w:line="240" w:lineRule="auto"/>
      </w:pPr>
      <w:r>
        <w:separator/>
      </w:r>
    </w:p>
  </w:endnote>
  <w:endnote w:type="continuationSeparator" w:id="0">
    <w:p w14:paraId="0EF6C33A" w14:textId="77777777" w:rsidR="00730E79" w:rsidRDefault="00730E79" w:rsidP="00B2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4070642"/>
      <w:docPartObj>
        <w:docPartGallery w:val="Page Numbers (Bottom of Page)"/>
        <w:docPartUnique/>
      </w:docPartObj>
    </w:sdtPr>
    <w:sdtEndPr>
      <w:rPr>
        <w:noProof/>
      </w:rPr>
    </w:sdtEndPr>
    <w:sdtContent>
      <w:p w14:paraId="444C4FA1" w14:textId="5996DB92" w:rsidR="00A579F0" w:rsidRDefault="00A579F0">
        <w:pPr>
          <w:pStyle w:val="Footer"/>
          <w:jc w:val="center"/>
        </w:pPr>
        <w:r>
          <w:fldChar w:fldCharType="begin"/>
        </w:r>
        <w:r>
          <w:instrText xml:space="preserve"> PAGE   \* MERGEFORMAT </w:instrText>
        </w:r>
        <w:r>
          <w:fldChar w:fldCharType="separate"/>
        </w:r>
        <w:r w:rsidR="003065BF">
          <w:rPr>
            <w:noProof/>
          </w:rPr>
          <w:t>vii</w:t>
        </w:r>
        <w:r>
          <w:rPr>
            <w:noProof/>
          </w:rPr>
          <w:fldChar w:fldCharType="end"/>
        </w:r>
      </w:p>
    </w:sdtContent>
  </w:sdt>
  <w:p w14:paraId="351D5775" w14:textId="77777777" w:rsidR="00A579F0" w:rsidRDefault="00A579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0574017"/>
      <w:docPartObj>
        <w:docPartGallery w:val="Page Numbers (Bottom of Page)"/>
        <w:docPartUnique/>
      </w:docPartObj>
    </w:sdtPr>
    <w:sdtEndPr>
      <w:rPr>
        <w:noProof/>
      </w:rPr>
    </w:sdtEndPr>
    <w:sdtContent>
      <w:p w14:paraId="3B39723E" w14:textId="310D6B1E" w:rsidR="00A579F0" w:rsidRDefault="00A579F0">
        <w:pPr>
          <w:pStyle w:val="Footer"/>
          <w:jc w:val="center"/>
        </w:pPr>
        <w:r>
          <w:fldChar w:fldCharType="begin"/>
        </w:r>
        <w:r>
          <w:instrText xml:space="preserve"> PAGE   \* MERGEFORMAT </w:instrText>
        </w:r>
        <w:r>
          <w:fldChar w:fldCharType="separate"/>
        </w:r>
        <w:r w:rsidR="003065BF">
          <w:rPr>
            <w:noProof/>
          </w:rPr>
          <w:t>i</w:t>
        </w:r>
        <w:r>
          <w:rPr>
            <w:noProof/>
          </w:rPr>
          <w:fldChar w:fldCharType="end"/>
        </w:r>
      </w:p>
    </w:sdtContent>
  </w:sdt>
  <w:p w14:paraId="3791D209" w14:textId="77777777" w:rsidR="00A579F0" w:rsidRDefault="00A579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2A617" w14:textId="77777777" w:rsidR="00730E79" w:rsidRDefault="00730E79" w:rsidP="00B20613">
      <w:pPr>
        <w:spacing w:after="0" w:line="240" w:lineRule="auto"/>
      </w:pPr>
      <w:r>
        <w:separator/>
      </w:r>
    </w:p>
  </w:footnote>
  <w:footnote w:type="continuationSeparator" w:id="0">
    <w:p w14:paraId="05F09D51" w14:textId="77777777" w:rsidR="00730E79" w:rsidRDefault="00730E79" w:rsidP="00B2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26CA"/>
    <w:multiLevelType w:val="multilevel"/>
    <w:tmpl w:val="68EC7B8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86264"/>
    <w:multiLevelType w:val="multilevel"/>
    <w:tmpl w:val="BDF4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0EA9"/>
    <w:multiLevelType w:val="multilevel"/>
    <w:tmpl w:val="2C14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66DD4"/>
    <w:multiLevelType w:val="multilevel"/>
    <w:tmpl w:val="66008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2283"/>
    <w:multiLevelType w:val="multilevel"/>
    <w:tmpl w:val="525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F6CC5"/>
    <w:multiLevelType w:val="multilevel"/>
    <w:tmpl w:val="300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25DA3"/>
    <w:multiLevelType w:val="multilevel"/>
    <w:tmpl w:val="ED7A1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FA0F48"/>
    <w:multiLevelType w:val="hybridMultilevel"/>
    <w:tmpl w:val="C7244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F7745"/>
    <w:multiLevelType w:val="multilevel"/>
    <w:tmpl w:val="525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21388"/>
    <w:multiLevelType w:val="multilevel"/>
    <w:tmpl w:val="525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C4ADE"/>
    <w:multiLevelType w:val="multilevel"/>
    <w:tmpl w:val="B5B67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11112D"/>
    <w:multiLevelType w:val="multilevel"/>
    <w:tmpl w:val="525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E29F0"/>
    <w:multiLevelType w:val="multilevel"/>
    <w:tmpl w:val="2A7C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02F62"/>
    <w:multiLevelType w:val="multilevel"/>
    <w:tmpl w:val="1D1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A76EE"/>
    <w:multiLevelType w:val="multilevel"/>
    <w:tmpl w:val="CA0A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2278C"/>
    <w:multiLevelType w:val="multilevel"/>
    <w:tmpl w:val="E0F25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13AA2"/>
    <w:multiLevelType w:val="multilevel"/>
    <w:tmpl w:val="4BC06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E25A67"/>
    <w:multiLevelType w:val="multilevel"/>
    <w:tmpl w:val="F07A0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F4347"/>
    <w:multiLevelType w:val="multilevel"/>
    <w:tmpl w:val="9A9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47EC2"/>
    <w:multiLevelType w:val="multilevel"/>
    <w:tmpl w:val="609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4387B"/>
    <w:multiLevelType w:val="multilevel"/>
    <w:tmpl w:val="04D22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75DFD"/>
    <w:multiLevelType w:val="multilevel"/>
    <w:tmpl w:val="1C8EE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C9270B"/>
    <w:multiLevelType w:val="multilevel"/>
    <w:tmpl w:val="21EA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854F63"/>
    <w:multiLevelType w:val="multilevel"/>
    <w:tmpl w:val="BF7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53640"/>
    <w:multiLevelType w:val="multilevel"/>
    <w:tmpl w:val="71E6295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5A1146"/>
    <w:multiLevelType w:val="multilevel"/>
    <w:tmpl w:val="68EC7B8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95592A"/>
    <w:multiLevelType w:val="multilevel"/>
    <w:tmpl w:val="EA0A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15954"/>
    <w:multiLevelType w:val="multilevel"/>
    <w:tmpl w:val="525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A0652"/>
    <w:multiLevelType w:val="multilevel"/>
    <w:tmpl w:val="3A8E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A0801"/>
    <w:multiLevelType w:val="multilevel"/>
    <w:tmpl w:val="9ADC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95658E"/>
    <w:multiLevelType w:val="multilevel"/>
    <w:tmpl w:val="949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747CB"/>
    <w:multiLevelType w:val="multilevel"/>
    <w:tmpl w:val="F97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96808"/>
    <w:multiLevelType w:val="multilevel"/>
    <w:tmpl w:val="986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1636E"/>
    <w:multiLevelType w:val="multilevel"/>
    <w:tmpl w:val="8E3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949F3"/>
    <w:multiLevelType w:val="multilevel"/>
    <w:tmpl w:val="6AC6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45DE5"/>
    <w:multiLevelType w:val="multilevel"/>
    <w:tmpl w:val="B140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E2684E"/>
    <w:multiLevelType w:val="multilevel"/>
    <w:tmpl w:val="964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237A5"/>
    <w:multiLevelType w:val="multilevel"/>
    <w:tmpl w:val="DD18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02CE3"/>
    <w:multiLevelType w:val="multilevel"/>
    <w:tmpl w:val="86588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1361F"/>
    <w:multiLevelType w:val="multilevel"/>
    <w:tmpl w:val="11EE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C4494"/>
    <w:multiLevelType w:val="multilevel"/>
    <w:tmpl w:val="48F2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72A43"/>
    <w:multiLevelType w:val="multilevel"/>
    <w:tmpl w:val="31620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BD07A3"/>
    <w:multiLevelType w:val="multilevel"/>
    <w:tmpl w:val="3A4AA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E31437"/>
    <w:multiLevelType w:val="multilevel"/>
    <w:tmpl w:val="877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F01F7B"/>
    <w:multiLevelType w:val="hybridMultilevel"/>
    <w:tmpl w:val="C01EB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8C0450"/>
    <w:multiLevelType w:val="multilevel"/>
    <w:tmpl w:val="525AD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215B9"/>
    <w:multiLevelType w:val="multilevel"/>
    <w:tmpl w:val="FE44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662C6"/>
    <w:multiLevelType w:val="multilevel"/>
    <w:tmpl w:val="3FF0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52275"/>
    <w:multiLevelType w:val="multilevel"/>
    <w:tmpl w:val="525AD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6"/>
  </w:num>
  <w:num w:numId="3">
    <w:abstractNumId w:val="24"/>
  </w:num>
  <w:num w:numId="4">
    <w:abstractNumId w:val="44"/>
  </w:num>
  <w:num w:numId="5">
    <w:abstractNumId w:val="32"/>
  </w:num>
  <w:num w:numId="6">
    <w:abstractNumId w:val="13"/>
  </w:num>
  <w:num w:numId="7">
    <w:abstractNumId w:val="30"/>
  </w:num>
  <w:num w:numId="8">
    <w:abstractNumId w:val="10"/>
  </w:num>
  <w:num w:numId="9">
    <w:abstractNumId w:val="35"/>
  </w:num>
  <w:num w:numId="10">
    <w:abstractNumId w:val="43"/>
  </w:num>
  <w:num w:numId="11">
    <w:abstractNumId w:val="22"/>
  </w:num>
  <w:num w:numId="12">
    <w:abstractNumId w:val="42"/>
  </w:num>
  <w:num w:numId="13">
    <w:abstractNumId w:val="31"/>
  </w:num>
  <w:num w:numId="14">
    <w:abstractNumId w:val="2"/>
  </w:num>
  <w:num w:numId="15">
    <w:abstractNumId w:val="26"/>
  </w:num>
  <w:num w:numId="16">
    <w:abstractNumId w:val="40"/>
  </w:num>
  <w:num w:numId="17">
    <w:abstractNumId w:val="18"/>
  </w:num>
  <w:num w:numId="18">
    <w:abstractNumId w:val="36"/>
  </w:num>
  <w:num w:numId="19">
    <w:abstractNumId w:val="37"/>
  </w:num>
  <w:num w:numId="20">
    <w:abstractNumId w:val="15"/>
  </w:num>
  <w:num w:numId="21">
    <w:abstractNumId w:val="28"/>
  </w:num>
  <w:num w:numId="22">
    <w:abstractNumId w:val="12"/>
  </w:num>
  <w:num w:numId="23">
    <w:abstractNumId w:val="46"/>
  </w:num>
  <w:num w:numId="24">
    <w:abstractNumId w:val="3"/>
  </w:num>
  <w:num w:numId="25">
    <w:abstractNumId w:val="23"/>
  </w:num>
  <w:num w:numId="26">
    <w:abstractNumId w:val="33"/>
  </w:num>
  <w:num w:numId="27">
    <w:abstractNumId w:val="34"/>
  </w:num>
  <w:num w:numId="28">
    <w:abstractNumId w:val="0"/>
  </w:num>
  <w:num w:numId="29">
    <w:abstractNumId w:val="25"/>
  </w:num>
  <w:num w:numId="30">
    <w:abstractNumId w:val="5"/>
  </w:num>
  <w:num w:numId="31">
    <w:abstractNumId w:val="38"/>
  </w:num>
  <w:num w:numId="32">
    <w:abstractNumId w:val="20"/>
  </w:num>
  <w:num w:numId="33">
    <w:abstractNumId w:val="17"/>
  </w:num>
  <w:num w:numId="34">
    <w:abstractNumId w:val="39"/>
  </w:num>
  <w:num w:numId="35">
    <w:abstractNumId w:val="16"/>
  </w:num>
  <w:num w:numId="36">
    <w:abstractNumId w:val="14"/>
  </w:num>
  <w:num w:numId="37">
    <w:abstractNumId w:val="19"/>
  </w:num>
  <w:num w:numId="38">
    <w:abstractNumId w:val="47"/>
  </w:num>
  <w:num w:numId="39">
    <w:abstractNumId w:val="29"/>
  </w:num>
  <w:num w:numId="40">
    <w:abstractNumId w:val="1"/>
  </w:num>
  <w:num w:numId="41">
    <w:abstractNumId w:val="21"/>
  </w:num>
  <w:num w:numId="42">
    <w:abstractNumId w:val="7"/>
  </w:num>
  <w:num w:numId="43">
    <w:abstractNumId w:val="45"/>
  </w:num>
  <w:num w:numId="44">
    <w:abstractNumId w:val="48"/>
  </w:num>
  <w:num w:numId="45">
    <w:abstractNumId w:val="4"/>
  </w:num>
  <w:num w:numId="46">
    <w:abstractNumId w:val="27"/>
  </w:num>
  <w:num w:numId="47">
    <w:abstractNumId w:val="11"/>
  </w:num>
  <w:num w:numId="48">
    <w:abstractNumId w:val="8"/>
  </w:num>
  <w:num w:numId="49">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64FF"/>
    <w:rsid w:val="0000178D"/>
    <w:rsid w:val="000041B5"/>
    <w:rsid w:val="000079A0"/>
    <w:rsid w:val="00021A09"/>
    <w:rsid w:val="0002577A"/>
    <w:rsid w:val="00057261"/>
    <w:rsid w:val="00083684"/>
    <w:rsid w:val="000A7A0F"/>
    <w:rsid w:val="000D64BF"/>
    <w:rsid w:val="000D64FF"/>
    <w:rsid w:val="000E686D"/>
    <w:rsid w:val="000F4974"/>
    <w:rsid w:val="000F7A3C"/>
    <w:rsid w:val="001136AD"/>
    <w:rsid w:val="001257BF"/>
    <w:rsid w:val="00125EB5"/>
    <w:rsid w:val="001332FC"/>
    <w:rsid w:val="00154BD0"/>
    <w:rsid w:val="00156036"/>
    <w:rsid w:val="001604C2"/>
    <w:rsid w:val="001634EA"/>
    <w:rsid w:val="00170718"/>
    <w:rsid w:val="001A0D69"/>
    <w:rsid w:val="001C4A25"/>
    <w:rsid w:val="001C6774"/>
    <w:rsid w:val="001D1AB7"/>
    <w:rsid w:val="001D7DFC"/>
    <w:rsid w:val="00207026"/>
    <w:rsid w:val="002667AC"/>
    <w:rsid w:val="0027647F"/>
    <w:rsid w:val="00286812"/>
    <w:rsid w:val="0029325E"/>
    <w:rsid w:val="002B2655"/>
    <w:rsid w:val="002D0549"/>
    <w:rsid w:val="002D1C91"/>
    <w:rsid w:val="002D7675"/>
    <w:rsid w:val="002E40F6"/>
    <w:rsid w:val="002F1A86"/>
    <w:rsid w:val="00305616"/>
    <w:rsid w:val="003065BF"/>
    <w:rsid w:val="00315FD8"/>
    <w:rsid w:val="00322AEA"/>
    <w:rsid w:val="0032677B"/>
    <w:rsid w:val="00367B3E"/>
    <w:rsid w:val="00384149"/>
    <w:rsid w:val="00393059"/>
    <w:rsid w:val="003A0E85"/>
    <w:rsid w:val="003C421C"/>
    <w:rsid w:val="003D6405"/>
    <w:rsid w:val="003D6F0F"/>
    <w:rsid w:val="003E2744"/>
    <w:rsid w:val="004114B1"/>
    <w:rsid w:val="004233A3"/>
    <w:rsid w:val="00467E84"/>
    <w:rsid w:val="00496248"/>
    <w:rsid w:val="004B1F1F"/>
    <w:rsid w:val="004B32D7"/>
    <w:rsid w:val="004B537F"/>
    <w:rsid w:val="004C1FEC"/>
    <w:rsid w:val="004C4981"/>
    <w:rsid w:val="004E2AF7"/>
    <w:rsid w:val="004E5498"/>
    <w:rsid w:val="005009B8"/>
    <w:rsid w:val="00525727"/>
    <w:rsid w:val="005333BB"/>
    <w:rsid w:val="005478B5"/>
    <w:rsid w:val="005530A2"/>
    <w:rsid w:val="005608C0"/>
    <w:rsid w:val="005616BD"/>
    <w:rsid w:val="0056415C"/>
    <w:rsid w:val="005722C4"/>
    <w:rsid w:val="00574217"/>
    <w:rsid w:val="005A462D"/>
    <w:rsid w:val="005B3F8A"/>
    <w:rsid w:val="005B7609"/>
    <w:rsid w:val="005E54FF"/>
    <w:rsid w:val="00605C7D"/>
    <w:rsid w:val="006247D7"/>
    <w:rsid w:val="00660D8B"/>
    <w:rsid w:val="00661980"/>
    <w:rsid w:val="00662976"/>
    <w:rsid w:val="00682BBC"/>
    <w:rsid w:val="006E38B1"/>
    <w:rsid w:val="006E38EF"/>
    <w:rsid w:val="007145B0"/>
    <w:rsid w:val="00730E79"/>
    <w:rsid w:val="007468DA"/>
    <w:rsid w:val="00760487"/>
    <w:rsid w:val="00795365"/>
    <w:rsid w:val="007B214F"/>
    <w:rsid w:val="007C1768"/>
    <w:rsid w:val="007E092D"/>
    <w:rsid w:val="007F1A60"/>
    <w:rsid w:val="007F795D"/>
    <w:rsid w:val="008113A1"/>
    <w:rsid w:val="00815654"/>
    <w:rsid w:val="00840050"/>
    <w:rsid w:val="00855876"/>
    <w:rsid w:val="00863C8C"/>
    <w:rsid w:val="008771B7"/>
    <w:rsid w:val="008B1579"/>
    <w:rsid w:val="008C1073"/>
    <w:rsid w:val="008D6E42"/>
    <w:rsid w:val="008D79CA"/>
    <w:rsid w:val="008F77A4"/>
    <w:rsid w:val="0091431E"/>
    <w:rsid w:val="00953206"/>
    <w:rsid w:val="00966800"/>
    <w:rsid w:val="00975742"/>
    <w:rsid w:val="00983EAA"/>
    <w:rsid w:val="00986275"/>
    <w:rsid w:val="009A5E0A"/>
    <w:rsid w:val="009B3A03"/>
    <w:rsid w:val="009D5ABC"/>
    <w:rsid w:val="009E36D3"/>
    <w:rsid w:val="009F1C64"/>
    <w:rsid w:val="009F5C70"/>
    <w:rsid w:val="00A24630"/>
    <w:rsid w:val="00A27546"/>
    <w:rsid w:val="00A3228A"/>
    <w:rsid w:val="00A3497B"/>
    <w:rsid w:val="00A459D6"/>
    <w:rsid w:val="00A579F0"/>
    <w:rsid w:val="00A77F75"/>
    <w:rsid w:val="00A90EDF"/>
    <w:rsid w:val="00A91287"/>
    <w:rsid w:val="00A93AB7"/>
    <w:rsid w:val="00B17B45"/>
    <w:rsid w:val="00B2006F"/>
    <w:rsid w:val="00B20613"/>
    <w:rsid w:val="00B527F9"/>
    <w:rsid w:val="00B8251C"/>
    <w:rsid w:val="00B83334"/>
    <w:rsid w:val="00BB0CE3"/>
    <w:rsid w:val="00BD1DE9"/>
    <w:rsid w:val="00BE131C"/>
    <w:rsid w:val="00BE4C27"/>
    <w:rsid w:val="00BE7242"/>
    <w:rsid w:val="00BF213F"/>
    <w:rsid w:val="00BF6D8D"/>
    <w:rsid w:val="00C10605"/>
    <w:rsid w:val="00C11596"/>
    <w:rsid w:val="00C13DC8"/>
    <w:rsid w:val="00C14AC5"/>
    <w:rsid w:val="00C213BD"/>
    <w:rsid w:val="00C5070B"/>
    <w:rsid w:val="00C638C0"/>
    <w:rsid w:val="00C77727"/>
    <w:rsid w:val="00C90FB1"/>
    <w:rsid w:val="00C918FC"/>
    <w:rsid w:val="00C95010"/>
    <w:rsid w:val="00CC2657"/>
    <w:rsid w:val="00CC525B"/>
    <w:rsid w:val="00CC5B33"/>
    <w:rsid w:val="00CD0529"/>
    <w:rsid w:val="00CE76F0"/>
    <w:rsid w:val="00CF3982"/>
    <w:rsid w:val="00CF5909"/>
    <w:rsid w:val="00D01507"/>
    <w:rsid w:val="00D26F12"/>
    <w:rsid w:val="00D30ECF"/>
    <w:rsid w:val="00D36596"/>
    <w:rsid w:val="00D47DCB"/>
    <w:rsid w:val="00D6055D"/>
    <w:rsid w:val="00D70394"/>
    <w:rsid w:val="00D771F1"/>
    <w:rsid w:val="00D8128B"/>
    <w:rsid w:val="00DC7129"/>
    <w:rsid w:val="00DD7326"/>
    <w:rsid w:val="00DE1B28"/>
    <w:rsid w:val="00DE2376"/>
    <w:rsid w:val="00DF53C3"/>
    <w:rsid w:val="00E04717"/>
    <w:rsid w:val="00E13D50"/>
    <w:rsid w:val="00E240EF"/>
    <w:rsid w:val="00E52EBC"/>
    <w:rsid w:val="00E72E93"/>
    <w:rsid w:val="00E91A94"/>
    <w:rsid w:val="00EC1D7E"/>
    <w:rsid w:val="00ED7712"/>
    <w:rsid w:val="00F16095"/>
    <w:rsid w:val="00F24EA1"/>
    <w:rsid w:val="00F2718C"/>
    <w:rsid w:val="00F47D9A"/>
    <w:rsid w:val="00F60ECD"/>
    <w:rsid w:val="00F84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987A"/>
  <w15:docId w15:val="{AE2CBB6E-DB9F-4037-A02B-CB7AA0A2D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613"/>
    <w:pPr>
      <w:keepNext/>
      <w:keepLines/>
      <w:spacing w:before="240" w:after="0"/>
      <w:jc w:val="both"/>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20613"/>
    <w:pPr>
      <w:keepNext/>
      <w:keepLines/>
      <w:spacing w:before="40" w:after="0" w:line="240" w:lineRule="auto"/>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20613"/>
    <w:pPr>
      <w:keepNext/>
      <w:keepLines/>
      <w:spacing w:before="40" w:after="0" w:line="240" w:lineRule="auto"/>
      <w:jc w:val="both"/>
      <w:outlineLvl w:val="2"/>
    </w:pPr>
    <w:rPr>
      <w:rFonts w:eastAsiaTheme="majorEastAsia" w:cstheme="majorBidi"/>
      <w:b/>
      <w:i/>
    </w:rPr>
  </w:style>
  <w:style w:type="paragraph" w:styleId="Heading4">
    <w:name w:val="heading 4"/>
    <w:basedOn w:val="Normal"/>
    <w:next w:val="Normal"/>
    <w:link w:val="Heading4Char"/>
    <w:uiPriority w:val="9"/>
    <w:unhideWhenUsed/>
    <w:qFormat/>
    <w:rsid w:val="003A0E8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415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613"/>
    <w:rPr>
      <w:rFonts w:ascii="Times New Roman" w:eastAsiaTheme="majorEastAsia" w:hAnsi="Times New Roman" w:cstheme="majorBidi"/>
      <w:b/>
      <w:sz w:val="24"/>
      <w:szCs w:val="32"/>
    </w:rPr>
  </w:style>
  <w:style w:type="paragraph" w:styleId="TOCHeading">
    <w:name w:val="TOC Heading"/>
    <w:basedOn w:val="Heading1"/>
    <w:next w:val="Normal"/>
    <w:uiPriority w:val="39"/>
    <w:unhideWhenUsed/>
    <w:qFormat/>
    <w:rsid w:val="004B1F1F"/>
    <w:pPr>
      <w:outlineLvl w:val="9"/>
    </w:pPr>
  </w:style>
  <w:style w:type="paragraph" w:styleId="TOC1">
    <w:name w:val="toc 1"/>
    <w:basedOn w:val="Normal"/>
    <w:next w:val="Normal"/>
    <w:autoRedefine/>
    <w:uiPriority w:val="39"/>
    <w:unhideWhenUsed/>
    <w:rsid w:val="004B1F1F"/>
    <w:pPr>
      <w:spacing w:after="100"/>
    </w:pPr>
  </w:style>
  <w:style w:type="character" w:styleId="Hyperlink">
    <w:name w:val="Hyperlink"/>
    <w:basedOn w:val="DefaultParagraphFont"/>
    <w:uiPriority w:val="99"/>
    <w:unhideWhenUsed/>
    <w:rsid w:val="004B1F1F"/>
    <w:rPr>
      <w:color w:val="0563C1" w:themeColor="hyperlink"/>
      <w:u w:val="single"/>
    </w:rPr>
  </w:style>
  <w:style w:type="paragraph" w:styleId="NormalWeb">
    <w:name w:val="Normal (Web)"/>
    <w:basedOn w:val="Normal"/>
    <w:uiPriority w:val="99"/>
    <w:unhideWhenUsed/>
    <w:rsid w:val="00E91A94"/>
    <w:pPr>
      <w:spacing w:before="100" w:beforeAutospacing="1" w:after="100" w:afterAutospacing="1" w:line="240" w:lineRule="auto"/>
    </w:pPr>
    <w:rPr>
      <w:rFonts w:eastAsia="Times New Roman"/>
    </w:rPr>
  </w:style>
  <w:style w:type="character" w:customStyle="1" w:styleId="Heading2Char">
    <w:name w:val="Heading 2 Char"/>
    <w:basedOn w:val="DefaultParagraphFont"/>
    <w:link w:val="Heading2"/>
    <w:uiPriority w:val="9"/>
    <w:rsid w:val="00B20613"/>
    <w:rPr>
      <w:rFonts w:ascii="Times New Roman" w:eastAsiaTheme="majorEastAsia" w:hAnsi="Times New Roman" w:cstheme="majorBidi"/>
      <w:b/>
      <w:sz w:val="24"/>
      <w:szCs w:val="26"/>
    </w:rPr>
  </w:style>
  <w:style w:type="paragraph" w:styleId="ListParagraph">
    <w:name w:val="List Paragraph"/>
    <w:basedOn w:val="Normal"/>
    <w:uiPriority w:val="34"/>
    <w:qFormat/>
    <w:rsid w:val="00E91A94"/>
    <w:pPr>
      <w:ind w:left="720"/>
      <w:contextualSpacing/>
    </w:pPr>
  </w:style>
  <w:style w:type="paragraph" w:styleId="TOC2">
    <w:name w:val="toc 2"/>
    <w:basedOn w:val="Normal"/>
    <w:next w:val="Normal"/>
    <w:autoRedefine/>
    <w:uiPriority w:val="39"/>
    <w:unhideWhenUsed/>
    <w:rsid w:val="00E91A94"/>
    <w:pPr>
      <w:spacing w:after="100"/>
      <w:ind w:left="220"/>
    </w:pPr>
  </w:style>
  <w:style w:type="character" w:styleId="Strong">
    <w:name w:val="Strong"/>
    <w:basedOn w:val="DefaultParagraphFont"/>
    <w:uiPriority w:val="22"/>
    <w:qFormat/>
    <w:rsid w:val="00170718"/>
    <w:rPr>
      <w:b/>
      <w:bCs/>
    </w:rPr>
  </w:style>
  <w:style w:type="character" w:customStyle="1" w:styleId="Heading3Char">
    <w:name w:val="Heading 3 Char"/>
    <w:basedOn w:val="DefaultParagraphFont"/>
    <w:link w:val="Heading3"/>
    <w:uiPriority w:val="9"/>
    <w:rsid w:val="00B20613"/>
    <w:rPr>
      <w:rFonts w:ascii="Times New Roman" w:eastAsiaTheme="majorEastAsia" w:hAnsi="Times New Roman" w:cstheme="majorBidi"/>
      <w:b/>
      <w:i/>
      <w:sz w:val="24"/>
      <w:szCs w:val="24"/>
    </w:rPr>
  </w:style>
  <w:style w:type="paragraph" w:styleId="TOC3">
    <w:name w:val="toc 3"/>
    <w:basedOn w:val="Normal"/>
    <w:next w:val="Normal"/>
    <w:autoRedefine/>
    <w:uiPriority w:val="39"/>
    <w:unhideWhenUsed/>
    <w:rsid w:val="001604C2"/>
    <w:pPr>
      <w:spacing w:after="100"/>
      <w:ind w:left="440"/>
    </w:pPr>
  </w:style>
  <w:style w:type="table" w:styleId="TableGrid">
    <w:name w:val="Table Grid"/>
    <w:basedOn w:val="TableNormal"/>
    <w:uiPriority w:val="39"/>
    <w:rsid w:val="00BB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6680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66800"/>
    <w:pPr>
      <w:spacing w:after="0"/>
    </w:pPr>
  </w:style>
  <w:style w:type="character" w:customStyle="1" w:styleId="Heading4Char">
    <w:name w:val="Heading 4 Char"/>
    <w:basedOn w:val="DefaultParagraphFont"/>
    <w:link w:val="Heading4"/>
    <w:uiPriority w:val="9"/>
    <w:rsid w:val="003A0E85"/>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B206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613"/>
    <w:rPr>
      <w:rFonts w:ascii="Tahoma" w:hAnsi="Tahoma" w:cs="Tahoma"/>
      <w:sz w:val="16"/>
      <w:szCs w:val="16"/>
    </w:rPr>
  </w:style>
  <w:style w:type="paragraph" w:styleId="Header">
    <w:name w:val="header"/>
    <w:basedOn w:val="Normal"/>
    <w:link w:val="HeaderChar"/>
    <w:uiPriority w:val="99"/>
    <w:unhideWhenUsed/>
    <w:rsid w:val="00B2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613"/>
  </w:style>
  <w:style w:type="paragraph" w:styleId="Footer">
    <w:name w:val="footer"/>
    <w:basedOn w:val="Normal"/>
    <w:link w:val="FooterChar"/>
    <w:uiPriority w:val="99"/>
    <w:unhideWhenUsed/>
    <w:rsid w:val="00B2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613"/>
  </w:style>
  <w:style w:type="character" w:customStyle="1" w:styleId="Heading5Char">
    <w:name w:val="Heading 5 Char"/>
    <w:basedOn w:val="DefaultParagraphFont"/>
    <w:link w:val="Heading5"/>
    <w:uiPriority w:val="9"/>
    <w:semiHidden/>
    <w:rsid w:val="0056415C"/>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C918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73841">
      <w:bodyDiv w:val="1"/>
      <w:marLeft w:val="0"/>
      <w:marRight w:val="0"/>
      <w:marTop w:val="0"/>
      <w:marBottom w:val="0"/>
      <w:divBdr>
        <w:top w:val="none" w:sz="0" w:space="0" w:color="auto"/>
        <w:left w:val="none" w:sz="0" w:space="0" w:color="auto"/>
        <w:bottom w:val="none" w:sz="0" w:space="0" w:color="auto"/>
        <w:right w:val="none" w:sz="0" w:space="0" w:color="auto"/>
      </w:divBdr>
    </w:div>
    <w:div w:id="164588120">
      <w:bodyDiv w:val="1"/>
      <w:marLeft w:val="0"/>
      <w:marRight w:val="0"/>
      <w:marTop w:val="0"/>
      <w:marBottom w:val="0"/>
      <w:divBdr>
        <w:top w:val="none" w:sz="0" w:space="0" w:color="auto"/>
        <w:left w:val="none" w:sz="0" w:space="0" w:color="auto"/>
        <w:bottom w:val="none" w:sz="0" w:space="0" w:color="auto"/>
        <w:right w:val="none" w:sz="0" w:space="0" w:color="auto"/>
      </w:divBdr>
    </w:div>
    <w:div w:id="228154894">
      <w:bodyDiv w:val="1"/>
      <w:marLeft w:val="0"/>
      <w:marRight w:val="0"/>
      <w:marTop w:val="0"/>
      <w:marBottom w:val="0"/>
      <w:divBdr>
        <w:top w:val="none" w:sz="0" w:space="0" w:color="auto"/>
        <w:left w:val="none" w:sz="0" w:space="0" w:color="auto"/>
        <w:bottom w:val="none" w:sz="0" w:space="0" w:color="auto"/>
        <w:right w:val="none" w:sz="0" w:space="0" w:color="auto"/>
      </w:divBdr>
    </w:div>
    <w:div w:id="239098333">
      <w:bodyDiv w:val="1"/>
      <w:marLeft w:val="0"/>
      <w:marRight w:val="0"/>
      <w:marTop w:val="0"/>
      <w:marBottom w:val="0"/>
      <w:divBdr>
        <w:top w:val="none" w:sz="0" w:space="0" w:color="auto"/>
        <w:left w:val="none" w:sz="0" w:space="0" w:color="auto"/>
        <w:bottom w:val="none" w:sz="0" w:space="0" w:color="auto"/>
        <w:right w:val="none" w:sz="0" w:space="0" w:color="auto"/>
      </w:divBdr>
    </w:div>
    <w:div w:id="256181819">
      <w:bodyDiv w:val="1"/>
      <w:marLeft w:val="0"/>
      <w:marRight w:val="0"/>
      <w:marTop w:val="0"/>
      <w:marBottom w:val="0"/>
      <w:divBdr>
        <w:top w:val="none" w:sz="0" w:space="0" w:color="auto"/>
        <w:left w:val="none" w:sz="0" w:space="0" w:color="auto"/>
        <w:bottom w:val="none" w:sz="0" w:space="0" w:color="auto"/>
        <w:right w:val="none" w:sz="0" w:space="0" w:color="auto"/>
      </w:divBdr>
    </w:div>
    <w:div w:id="269899861">
      <w:bodyDiv w:val="1"/>
      <w:marLeft w:val="0"/>
      <w:marRight w:val="0"/>
      <w:marTop w:val="0"/>
      <w:marBottom w:val="0"/>
      <w:divBdr>
        <w:top w:val="none" w:sz="0" w:space="0" w:color="auto"/>
        <w:left w:val="none" w:sz="0" w:space="0" w:color="auto"/>
        <w:bottom w:val="none" w:sz="0" w:space="0" w:color="auto"/>
        <w:right w:val="none" w:sz="0" w:space="0" w:color="auto"/>
      </w:divBdr>
    </w:div>
    <w:div w:id="280495461">
      <w:bodyDiv w:val="1"/>
      <w:marLeft w:val="0"/>
      <w:marRight w:val="0"/>
      <w:marTop w:val="0"/>
      <w:marBottom w:val="0"/>
      <w:divBdr>
        <w:top w:val="none" w:sz="0" w:space="0" w:color="auto"/>
        <w:left w:val="none" w:sz="0" w:space="0" w:color="auto"/>
        <w:bottom w:val="none" w:sz="0" w:space="0" w:color="auto"/>
        <w:right w:val="none" w:sz="0" w:space="0" w:color="auto"/>
      </w:divBdr>
    </w:div>
    <w:div w:id="354773118">
      <w:bodyDiv w:val="1"/>
      <w:marLeft w:val="0"/>
      <w:marRight w:val="0"/>
      <w:marTop w:val="0"/>
      <w:marBottom w:val="0"/>
      <w:divBdr>
        <w:top w:val="none" w:sz="0" w:space="0" w:color="auto"/>
        <w:left w:val="none" w:sz="0" w:space="0" w:color="auto"/>
        <w:bottom w:val="none" w:sz="0" w:space="0" w:color="auto"/>
        <w:right w:val="none" w:sz="0" w:space="0" w:color="auto"/>
      </w:divBdr>
    </w:div>
    <w:div w:id="395054975">
      <w:bodyDiv w:val="1"/>
      <w:marLeft w:val="0"/>
      <w:marRight w:val="0"/>
      <w:marTop w:val="0"/>
      <w:marBottom w:val="0"/>
      <w:divBdr>
        <w:top w:val="none" w:sz="0" w:space="0" w:color="auto"/>
        <w:left w:val="none" w:sz="0" w:space="0" w:color="auto"/>
        <w:bottom w:val="none" w:sz="0" w:space="0" w:color="auto"/>
        <w:right w:val="none" w:sz="0" w:space="0" w:color="auto"/>
      </w:divBdr>
    </w:div>
    <w:div w:id="416023584">
      <w:bodyDiv w:val="1"/>
      <w:marLeft w:val="0"/>
      <w:marRight w:val="0"/>
      <w:marTop w:val="0"/>
      <w:marBottom w:val="0"/>
      <w:divBdr>
        <w:top w:val="none" w:sz="0" w:space="0" w:color="auto"/>
        <w:left w:val="none" w:sz="0" w:space="0" w:color="auto"/>
        <w:bottom w:val="none" w:sz="0" w:space="0" w:color="auto"/>
        <w:right w:val="none" w:sz="0" w:space="0" w:color="auto"/>
      </w:divBdr>
    </w:div>
    <w:div w:id="433093161">
      <w:bodyDiv w:val="1"/>
      <w:marLeft w:val="0"/>
      <w:marRight w:val="0"/>
      <w:marTop w:val="0"/>
      <w:marBottom w:val="0"/>
      <w:divBdr>
        <w:top w:val="none" w:sz="0" w:space="0" w:color="auto"/>
        <w:left w:val="none" w:sz="0" w:space="0" w:color="auto"/>
        <w:bottom w:val="none" w:sz="0" w:space="0" w:color="auto"/>
        <w:right w:val="none" w:sz="0" w:space="0" w:color="auto"/>
      </w:divBdr>
    </w:div>
    <w:div w:id="518659769">
      <w:bodyDiv w:val="1"/>
      <w:marLeft w:val="0"/>
      <w:marRight w:val="0"/>
      <w:marTop w:val="0"/>
      <w:marBottom w:val="0"/>
      <w:divBdr>
        <w:top w:val="none" w:sz="0" w:space="0" w:color="auto"/>
        <w:left w:val="none" w:sz="0" w:space="0" w:color="auto"/>
        <w:bottom w:val="none" w:sz="0" w:space="0" w:color="auto"/>
        <w:right w:val="none" w:sz="0" w:space="0" w:color="auto"/>
      </w:divBdr>
    </w:div>
    <w:div w:id="524712785">
      <w:bodyDiv w:val="1"/>
      <w:marLeft w:val="0"/>
      <w:marRight w:val="0"/>
      <w:marTop w:val="0"/>
      <w:marBottom w:val="0"/>
      <w:divBdr>
        <w:top w:val="none" w:sz="0" w:space="0" w:color="auto"/>
        <w:left w:val="none" w:sz="0" w:space="0" w:color="auto"/>
        <w:bottom w:val="none" w:sz="0" w:space="0" w:color="auto"/>
        <w:right w:val="none" w:sz="0" w:space="0" w:color="auto"/>
      </w:divBdr>
    </w:div>
    <w:div w:id="618924206">
      <w:bodyDiv w:val="1"/>
      <w:marLeft w:val="0"/>
      <w:marRight w:val="0"/>
      <w:marTop w:val="0"/>
      <w:marBottom w:val="0"/>
      <w:divBdr>
        <w:top w:val="none" w:sz="0" w:space="0" w:color="auto"/>
        <w:left w:val="none" w:sz="0" w:space="0" w:color="auto"/>
        <w:bottom w:val="none" w:sz="0" w:space="0" w:color="auto"/>
        <w:right w:val="none" w:sz="0" w:space="0" w:color="auto"/>
      </w:divBdr>
    </w:div>
    <w:div w:id="661084003">
      <w:bodyDiv w:val="1"/>
      <w:marLeft w:val="0"/>
      <w:marRight w:val="0"/>
      <w:marTop w:val="0"/>
      <w:marBottom w:val="0"/>
      <w:divBdr>
        <w:top w:val="none" w:sz="0" w:space="0" w:color="auto"/>
        <w:left w:val="none" w:sz="0" w:space="0" w:color="auto"/>
        <w:bottom w:val="none" w:sz="0" w:space="0" w:color="auto"/>
        <w:right w:val="none" w:sz="0" w:space="0" w:color="auto"/>
      </w:divBdr>
    </w:div>
    <w:div w:id="668411088">
      <w:bodyDiv w:val="1"/>
      <w:marLeft w:val="0"/>
      <w:marRight w:val="0"/>
      <w:marTop w:val="0"/>
      <w:marBottom w:val="0"/>
      <w:divBdr>
        <w:top w:val="none" w:sz="0" w:space="0" w:color="auto"/>
        <w:left w:val="none" w:sz="0" w:space="0" w:color="auto"/>
        <w:bottom w:val="none" w:sz="0" w:space="0" w:color="auto"/>
        <w:right w:val="none" w:sz="0" w:space="0" w:color="auto"/>
      </w:divBdr>
    </w:div>
    <w:div w:id="706300369">
      <w:bodyDiv w:val="1"/>
      <w:marLeft w:val="0"/>
      <w:marRight w:val="0"/>
      <w:marTop w:val="0"/>
      <w:marBottom w:val="0"/>
      <w:divBdr>
        <w:top w:val="none" w:sz="0" w:space="0" w:color="auto"/>
        <w:left w:val="none" w:sz="0" w:space="0" w:color="auto"/>
        <w:bottom w:val="none" w:sz="0" w:space="0" w:color="auto"/>
        <w:right w:val="none" w:sz="0" w:space="0" w:color="auto"/>
      </w:divBdr>
    </w:div>
    <w:div w:id="735661089">
      <w:bodyDiv w:val="1"/>
      <w:marLeft w:val="0"/>
      <w:marRight w:val="0"/>
      <w:marTop w:val="0"/>
      <w:marBottom w:val="0"/>
      <w:divBdr>
        <w:top w:val="none" w:sz="0" w:space="0" w:color="auto"/>
        <w:left w:val="none" w:sz="0" w:space="0" w:color="auto"/>
        <w:bottom w:val="none" w:sz="0" w:space="0" w:color="auto"/>
        <w:right w:val="none" w:sz="0" w:space="0" w:color="auto"/>
      </w:divBdr>
    </w:div>
    <w:div w:id="753430304">
      <w:bodyDiv w:val="1"/>
      <w:marLeft w:val="0"/>
      <w:marRight w:val="0"/>
      <w:marTop w:val="0"/>
      <w:marBottom w:val="0"/>
      <w:divBdr>
        <w:top w:val="none" w:sz="0" w:space="0" w:color="auto"/>
        <w:left w:val="none" w:sz="0" w:space="0" w:color="auto"/>
        <w:bottom w:val="none" w:sz="0" w:space="0" w:color="auto"/>
        <w:right w:val="none" w:sz="0" w:space="0" w:color="auto"/>
      </w:divBdr>
    </w:div>
    <w:div w:id="845288826">
      <w:bodyDiv w:val="1"/>
      <w:marLeft w:val="0"/>
      <w:marRight w:val="0"/>
      <w:marTop w:val="0"/>
      <w:marBottom w:val="0"/>
      <w:divBdr>
        <w:top w:val="none" w:sz="0" w:space="0" w:color="auto"/>
        <w:left w:val="none" w:sz="0" w:space="0" w:color="auto"/>
        <w:bottom w:val="none" w:sz="0" w:space="0" w:color="auto"/>
        <w:right w:val="none" w:sz="0" w:space="0" w:color="auto"/>
      </w:divBdr>
    </w:div>
    <w:div w:id="848250341">
      <w:bodyDiv w:val="1"/>
      <w:marLeft w:val="0"/>
      <w:marRight w:val="0"/>
      <w:marTop w:val="0"/>
      <w:marBottom w:val="0"/>
      <w:divBdr>
        <w:top w:val="none" w:sz="0" w:space="0" w:color="auto"/>
        <w:left w:val="none" w:sz="0" w:space="0" w:color="auto"/>
        <w:bottom w:val="none" w:sz="0" w:space="0" w:color="auto"/>
        <w:right w:val="none" w:sz="0" w:space="0" w:color="auto"/>
      </w:divBdr>
    </w:div>
    <w:div w:id="868418608">
      <w:bodyDiv w:val="1"/>
      <w:marLeft w:val="0"/>
      <w:marRight w:val="0"/>
      <w:marTop w:val="0"/>
      <w:marBottom w:val="0"/>
      <w:divBdr>
        <w:top w:val="none" w:sz="0" w:space="0" w:color="auto"/>
        <w:left w:val="none" w:sz="0" w:space="0" w:color="auto"/>
        <w:bottom w:val="none" w:sz="0" w:space="0" w:color="auto"/>
        <w:right w:val="none" w:sz="0" w:space="0" w:color="auto"/>
      </w:divBdr>
    </w:div>
    <w:div w:id="869562511">
      <w:bodyDiv w:val="1"/>
      <w:marLeft w:val="0"/>
      <w:marRight w:val="0"/>
      <w:marTop w:val="0"/>
      <w:marBottom w:val="0"/>
      <w:divBdr>
        <w:top w:val="none" w:sz="0" w:space="0" w:color="auto"/>
        <w:left w:val="none" w:sz="0" w:space="0" w:color="auto"/>
        <w:bottom w:val="none" w:sz="0" w:space="0" w:color="auto"/>
        <w:right w:val="none" w:sz="0" w:space="0" w:color="auto"/>
      </w:divBdr>
    </w:div>
    <w:div w:id="920413047">
      <w:bodyDiv w:val="1"/>
      <w:marLeft w:val="0"/>
      <w:marRight w:val="0"/>
      <w:marTop w:val="0"/>
      <w:marBottom w:val="0"/>
      <w:divBdr>
        <w:top w:val="none" w:sz="0" w:space="0" w:color="auto"/>
        <w:left w:val="none" w:sz="0" w:space="0" w:color="auto"/>
        <w:bottom w:val="none" w:sz="0" w:space="0" w:color="auto"/>
        <w:right w:val="none" w:sz="0" w:space="0" w:color="auto"/>
      </w:divBdr>
    </w:div>
    <w:div w:id="950357454">
      <w:bodyDiv w:val="1"/>
      <w:marLeft w:val="0"/>
      <w:marRight w:val="0"/>
      <w:marTop w:val="0"/>
      <w:marBottom w:val="0"/>
      <w:divBdr>
        <w:top w:val="none" w:sz="0" w:space="0" w:color="auto"/>
        <w:left w:val="none" w:sz="0" w:space="0" w:color="auto"/>
        <w:bottom w:val="none" w:sz="0" w:space="0" w:color="auto"/>
        <w:right w:val="none" w:sz="0" w:space="0" w:color="auto"/>
      </w:divBdr>
    </w:div>
    <w:div w:id="1078555099">
      <w:bodyDiv w:val="1"/>
      <w:marLeft w:val="0"/>
      <w:marRight w:val="0"/>
      <w:marTop w:val="0"/>
      <w:marBottom w:val="0"/>
      <w:divBdr>
        <w:top w:val="none" w:sz="0" w:space="0" w:color="auto"/>
        <w:left w:val="none" w:sz="0" w:space="0" w:color="auto"/>
        <w:bottom w:val="none" w:sz="0" w:space="0" w:color="auto"/>
        <w:right w:val="none" w:sz="0" w:space="0" w:color="auto"/>
      </w:divBdr>
    </w:div>
    <w:div w:id="1105035093">
      <w:bodyDiv w:val="1"/>
      <w:marLeft w:val="0"/>
      <w:marRight w:val="0"/>
      <w:marTop w:val="0"/>
      <w:marBottom w:val="0"/>
      <w:divBdr>
        <w:top w:val="none" w:sz="0" w:space="0" w:color="auto"/>
        <w:left w:val="none" w:sz="0" w:space="0" w:color="auto"/>
        <w:bottom w:val="none" w:sz="0" w:space="0" w:color="auto"/>
        <w:right w:val="none" w:sz="0" w:space="0" w:color="auto"/>
      </w:divBdr>
    </w:div>
    <w:div w:id="1146778014">
      <w:bodyDiv w:val="1"/>
      <w:marLeft w:val="0"/>
      <w:marRight w:val="0"/>
      <w:marTop w:val="0"/>
      <w:marBottom w:val="0"/>
      <w:divBdr>
        <w:top w:val="none" w:sz="0" w:space="0" w:color="auto"/>
        <w:left w:val="none" w:sz="0" w:space="0" w:color="auto"/>
        <w:bottom w:val="none" w:sz="0" w:space="0" w:color="auto"/>
        <w:right w:val="none" w:sz="0" w:space="0" w:color="auto"/>
      </w:divBdr>
    </w:div>
    <w:div w:id="1233080449">
      <w:bodyDiv w:val="1"/>
      <w:marLeft w:val="0"/>
      <w:marRight w:val="0"/>
      <w:marTop w:val="0"/>
      <w:marBottom w:val="0"/>
      <w:divBdr>
        <w:top w:val="none" w:sz="0" w:space="0" w:color="auto"/>
        <w:left w:val="none" w:sz="0" w:space="0" w:color="auto"/>
        <w:bottom w:val="none" w:sz="0" w:space="0" w:color="auto"/>
        <w:right w:val="none" w:sz="0" w:space="0" w:color="auto"/>
      </w:divBdr>
    </w:div>
    <w:div w:id="1289120383">
      <w:bodyDiv w:val="1"/>
      <w:marLeft w:val="0"/>
      <w:marRight w:val="0"/>
      <w:marTop w:val="0"/>
      <w:marBottom w:val="0"/>
      <w:divBdr>
        <w:top w:val="none" w:sz="0" w:space="0" w:color="auto"/>
        <w:left w:val="none" w:sz="0" w:space="0" w:color="auto"/>
        <w:bottom w:val="none" w:sz="0" w:space="0" w:color="auto"/>
        <w:right w:val="none" w:sz="0" w:space="0" w:color="auto"/>
      </w:divBdr>
    </w:div>
    <w:div w:id="1367877673">
      <w:bodyDiv w:val="1"/>
      <w:marLeft w:val="0"/>
      <w:marRight w:val="0"/>
      <w:marTop w:val="0"/>
      <w:marBottom w:val="0"/>
      <w:divBdr>
        <w:top w:val="none" w:sz="0" w:space="0" w:color="auto"/>
        <w:left w:val="none" w:sz="0" w:space="0" w:color="auto"/>
        <w:bottom w:val="none" w:sz="0" w:space="0" w:color="auto"/>
        <w:right w:val="none" w:sz="0" w:space="0" w:color="auto"/>
      </w:divBdr>
    </w:div>
    <w:div w:id="1395351062">
      <w:bodyDiv w:val="1"/>
      <w:marLeft w:val="0"/>
      <w:marRight w:val="0"/>
      <w:marTop w:val="0"/>
      <w:marBottom w:val="0"/>
      <w:divBdr>
        <w:top w:val="none" w:sz="0" w:space="0" w:color="auto"/>
        <w:left w:val="none" w:sz="0" w:space="0" w:color="auto"/>
        <w:bottom w:val="none" w:sz="0" w:space="0" w:color="auto"/>
        <w:right w:val="none" w:sz="0" w:space="0" w:color="auto"/>
      </w:divBdr>
      <w:divsChild>
        <w:div w:id="1548449145">
          <w:marLeft w:val="0"/>
          <w:marRight w:val="0"/>
          <w:marTop w:val="0"/>
          <w:marBottom w:val="0"/>
          <w:divBdr>
            <w:top w:val="none" w:sz="0" w:space="0" w:color="auto"/>
            <w:left w:val="none" w:sz="0" w:space="0" w:color="auto"/>
            <w:bottom w:val="none" w:sz="0" w:space="0" w:color="auto"/>
            <w:right w:val="none" w:sz="0" w:space="0" w:color="auto"/>
          </w:divBdr>
          <w:divsChild>
            <w:div w:id="864517588">
              <w:marLeft w:val="0"/>
              <w:marRight w:val="0"/>
              <w:marTop w:val="0"/>
              <w:marBottom w:val="0"/>
              <w:divBdr>
                <w:top w:val="none" w:sz="0" w:space="0" w:color="auto"/>
                <w:left w:val="none" w:sz="0" w:space="0" w:color="auto"/>
                <w:bottom w:val="none" w:sz="0" w:space="0" w:color="auto"/>
                <w:right w:val="none" w:sz="0" w:space="0" w:color="auto"/>
              </w:divBdr>
              <w:divsChild>
                <w:div w:id="500706875">
                  <w:marLeft w:val="0"/>
                  <w:marRight w:val="0"/>
                  <w:marTop w:val="0"/>
                  <w:marBottom w:val="0"/>
                  <w:divBdr>
                    <w:top w:val="none" w:sz="0" w:space="0" w:color="auto"/>
                    <w:left w:val="none" w:sz="0" w:space="0" w:color="auto"/>
                    <w:bottom w:val="none" w:sz="0" w:space="0" w:color="auto"/>
                    <w:right w:val="none" w:sz="0" w:space="0" w:color="auto"/>
                  </w:divBdr>
                  <w:divsChild>
                    <w:div w:id="540168272">
                      <w:marLeft w:val="0"/>
                      <w:marRight w:val="0"/>
                      <w:marTop w:val="0"/>
                      <w:marBottom w:val="0"/>
                      <w:divBdr>
                        <w:top w:val="none" w:sz="0" w:space="0" w:color="auto"/>
                        <w:left w:val="none" w:sz="0" w:space="0" w:color="auto"/>
                        <w:bottom w:val="none" w:sz="0" w:space="0" w:color="auto"/>
                        <w:right w:val="none" w:sz="0" w:space="0" w:color="auto"/>
                      </w:divBdr>
                      <w:divsChild>
                        <w:div w:id="176044530">
                          <w:marLeft w:val="0"/>
                          <w:marRight w:val="0"/>
                          <w:marTop w:val="0"/>
                          <w:marBottom w:val="0"/>
                          <w:divBdr>
                            <w:top w:val="none" w:sz="0" w:space="0" w:color="auto"/>
                            <w:left w:val="none" w:sz="0" w:space="0" w:color="auto"/>
                            <w:bottom w:val="none" w:sz="0" w:space="0" w:color="auto"/>
                            <w:right w:val="none" w:sz="0" w:space="0" w:color="auto"/>
                          </w:divBdr>
                          <w:divsChild>
                            <w:div w:id="169457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012084">
      <w:bodyDiv w:val="1"/>
      <w:marLeft w:val="0"/>
      <w:marRight w:val="0"/>
      <w:marTop w:val="0"/>
      <w:marBottom w:val="0"/>
      <w:divBdr>
        <w:top w:val="none" w:sz="0" w:space="0" w:color="auto"/>
        <w:left w:val="none" w:sz="0" w:space="0" w:color="auto"/>
        <w:bottom w:val="none" w:sz="0" w:space="0" w:color="auto"/>
        <w:right w:val="none" w:sz="0" w:space="0" w:color="auto"/>
      </w:divBdr>
    </w:div>
    <w:div w:id="1430661317">
      <w:bodyDiv w:val="1"/>
      <w:marLeft w:val="0"/>
      <w:marRight w:val="0"/>
      <w:marTop w:val="0"/>
      <w:marBottom w:val="0"/>
      <w:divBdr>
        <w:top w:val="none" w:sz="0" w:space="0" w:color="auto"/>
        <w:left w:val="none" w:sz="0" w:space="0" w:color="auto"/>
        <w:bottom w:val="none" w:sz="0" w:space="0" w:color="auto"/>
        <w:right w:val="none" w:sz="0" w:space="0" w:color="auto"/>
      </w:divBdr>
    </w:div>
    <w:div w:id="1537353514">
      <w:bodyDiv w:val="1"/>
      <w:marLeft w:val="0"/>
      <w:marRight w:val="0"/>
      <w:marTop w:val="0"/>
      <w:marBottom w:val="0"/>
      <w:divBdr>
        <w:top w:val="none" w:sz="0" w:space="0" w:color="auto"/>
        <w:left w:val="none" w:sz="0" w:space="0" w:color="auto"/>
        <w:bottom w:val="none" w:sz="0" w:space="0" w:color="auto"/>
        <w:right w:val="none" w:sz="0" w:space="0" w:color="auto"/>
      </w:divBdr>
    </w:div>
    <w:div w:id="1560703525">
      <w:bodyDiv w:val="1"/>
      <w:marLeft w:val="0"/>
      <w:marRight w:val="0"/>
      <w:marTop w:val="0"/>
      <w:marBottom w:val="0"/>
      <w:divBdr>
        <w:top w:val="none" w:sz="0" w:space="0" w:color="auto"/>
        <w:left w:val="none" w:sz="0" w:space="0" w:color="auto"/>
        <w:bottom w:val="none" w:sz="0" w:space="0" w:color="auto"/>
        <w:right w:val="none" w:sz="0" w:space="0" w:color="auto"/>
      </w:divBdr>
    </w:div>
    <w:div w:id="1625620678">
      <w:bodyDiv w:val="1"/>
      <w:marLeft w:val="0"/>
      <w:marRight w:val="0"/>
      <w:marTop w:val="0"/>
      <w:marBottom w:val="0"/>
      <w:divBdr>
        <w:top w:val="none" w:sz="0" w:space="0" w:color="auto"/>
        <w:left w:val="none" w:sz="0" w:space="0" w:color="auto"/>
        <w:bottom w:val="none" w:sz="0" w:space="0" w:color="auto"/>
        <w:right w:val="none" w:sz="0" w:space="0" w:color="auto"/>
      </w:divBdr>
    </w:div>
    <w:div w:id="1643342582">
      <w:bodyDiv w:val="1"/>
      <w:marLeft w:val="0"/>
      <w:marRight w:val="0"/>
      <w:marTop w:val="0"/>
      <w:marBottom w:val="0"/>
      <w:divBdr>
        <w:top w:val="none" w:sz="0" w:space="0" w:color="auto"/>
        <w:left w:val="none" w:sz="0" w:space="0" w:color="auto"/>
        <w:bottom w:val="none" w:sz="0" w:space="0" w:color="auto"/>
        <w:right w:val="none" w:sz="0" w:space="0" w:color="auto"/>
      </w:divBdr>
    </w:div>
    <w:div w:id="1693914568">
      <w:bodyDiv w:val="1"/>
      <w:marLeft w:val="0"/>
      <w:marRight w:val="0"/>
      <w:marTop w:val="0"/>
      <w:marBottom w:val="0"/>
      <w:divBdr>
        <w:top w:val="none" w:sz="0" w:space="0" w:color="auto"/>
        <w:left w:val="none" w:sz="0" w:space="0" w:color="auto"/>
        <w:bottom w:val="none" w:sz="0" w:space="0" w:color="auto"/>
        <w:right w:val="none" w:sz="0" w:space="0" w:color="auto"/>
      </w:divBdr>
    </w:div>
    <w:div w:id="1696691425">
      <w:bodyDiv w:val="1"/>
      <w:marLeft w:val="0"/>
      <w:marRight w:val="0"/>
      <w:marTop w:val="0"/>
      <w:marBottom w:val="0"/>
      <w:divBdr>
        <w:top w:val="none" w:sz="0" w:space="0" w:color="auto"/>
        <w:left w:val="none" w:sz="0" w:space="0" w:color="auto"/>
        <w:bottom w:val="none" w:sz="0" w:space="0" w:color="auto"/>
        <w:right w:val="none" w:sz="0" w:space="0" w:color="auto"/>
      </w:divBdr>
    </w:div>
    <w:div w:id="1714118342">
      <w:bodyDiv w:val="1"/>
      <w:marLeft w:val="0"/>
      <w:marRight w:val="0"/>
      <w:marTop w:val="0"/>
      <w:marBottom w:val="0"/>
      <w:divBdr>
        <w:top w:val="none" w:sz="0" w:space="0" w:color="auto"/>
        <w:left w:val="none" w:sz="0" w:space="0" w:color="auto"/>
        <w:bottom w:val="none" w:sz="0" w:space="0" w:color="auto"/>
        <w:right w:val="none" w:sz="0" w:space="0" w:color="auto"/>
      </w:divBdr>
    </w:div>
    <w:div w:id="1719429960">
      <w:bodyDiv w:val="1"/>
      <w:marLeft w:val="0"/>
      <w:marRight w:val="0"/>
      <w:marTop w:val="0"/>
      <w:marBottom w:val="0"/>
      <w:divBdr>
        <w:top w:val="none" w:sz="0" w:space="0" w:color="auto"/>
        <w:left w:val="none" w:sz="0" w:space="0" w:color="auto"/>
        <w:bottom w:val="none" w:sz="0" w:space="0" w:color="auto"/>
        <w:right w:val="none" w:sz="0" w:space="0" w:color="auto"/>
      </w:divBdr>
      <w:divsChild>
        <w:div w:id="371461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194416">
      <w:bodyDiv w:val="1"/>
      <w:marLeft w:val="0"/>
      <w:marRight w:val="0"/>
      <w:marTop w:val="0"/>
      <w:marBottom w:val="0"/>
      <w:divBdr>
        <w:top w:val="none" w:sz="0" w:space="0" w:color="auto"/>
        <w:left w:val="none" w:sz="0" w:space="0" w:color="auto"/>
        <w:bottom w:val="none" w:sz="0" w:space="0" w:color="auto"/>
        <w:right w:val="none" w:sz="0" w:space="0" w:color="auto"/>
      </w:divBdr>
    </w:div>
    <w:div w:id="1858038300">
      <w:bodyDiv w:val="1"/>
      <w:marLeft w:val="0"/>
      <w:marRight w:val="0"/>
      <w:marTop w:val="0"/>
      <w:marBottom w:val="0"/>
      <w:divBdr>
        <w:top w:val="none" w:sz="0" w:space="0" w:color="auto"/>
        <w:left w:val="none" w:sz="0" w:space="0" w:color="auto"/>
        <w:bottom w:val="none" w:sz="0" w:space="0" w:color="auto"/>
        <w:right w:val="none" w:sz="0" w:space="0" w:color="auto"/>
      </w:divBdr>
    </w:div>
    <w:div w:id="2004235607">
      <w:bodyDiv w:val="1"/>
      <w:marLeft w:val="0"/>
      <w:marRight w:val="0"/>
      <w:marTop w:val="0"/>
      <w:marBottom w:val="0"/>
      <w:divBdr>
        <w:top w:val="none" w:sz="0" w:space="0" w:color="auto"/>
        <w:left w:val="none" w:sz="0" w:space="0" w:color="auto"/>
        <w:bottom w:val="none" w:sz="0" w:space="0" w:color="auto"/>
        <w:right w:val="none" w:sz="0" w:space="0" w:color="auto"/>
      </w:divBdr>
    </w:div>
    <w:div w:id="2021202952">
      <w:bodyDiv w:val="1"/>
      <w:marLeft w:val="0"/>
      <w:marRight w:val="0"/>
      <w:marTop w:val="0"/>
      <w:marBottom w:val="0"/>
      <w:divBdr>
        <w:top w:val="none" w:sz="0" w:space="0" w:color="auto"/>
        <w:left w:val="none" w:sz="0" w:space="0" w:color="auto"/>
        <w:bottom w:val="none" w:sz="0" w:space="0" w:color="auto"/>
        <w:right w:val="none" w:sz="0" w:space="0" w:color="auto"/>
      </w:divBdr>
    </w:div>
    <w:div w:id="2023966571">
      <w:bodyDiv w:val="1"/>
      <w:marLeft w:val="0"/>
      <w:marRight w:val="0"/>
      <w:marTop w:val="0"/>
      <w:marBottom w:val="0"/>
      <w:divBdr>
        <w:top w:val="none" w:sz="0" w:space="0" w:color="auto"/>
        <w:left w:val="none" w:sz="0" w:space="0" w:color="auto"/>
        <w:bottom w:val="none" w:sz="0" w:space="0" w:color="auto"/>
        <w:right w:val="none" w:sz="0" w:space="0" w:color="auto"/>
      </w:divBdr>
      <w:divsChild>
        <w:div w:id="481503818">
          <w:marLeft w:val="0"/>
          <w:marRight w:val="0"/>
          <w:marTop w:val="0"/>
          <w:marBottom w:val="0"/>
          <w:divBdr>
            <w:top w:val="none" w:sz="0" w:space="0" w:color="auto"/>
            <w:left w:val="none" w:sz="0" w:space="0" w:color="auto"/>
            <w:bottom w:val="none" w:sz="0" w:space="0" w:color="auto"/>
            <w:right w:val="none" w:sz="0" w:space="0" w:color="auto"/>
          </w:divBdr>
          <w:divsChild>
            <w:div w:id="938638168">
              <w:marLeft w:val="0"/>
              <w:marRight w:val="0"/>
              <w:marTop w:val="0"/>
              <w:marBottom w:val="0"/>
              <w:divBdr>
                <w:top w:val="none" w:sz="0" w:space="0" w:color="auto"/>
                <w:left w:val="none" w:sz="0" w:space="0" w:color="auto"/>
                <w:bottom w:val="none" w:sz="0" w:space="0" w:color="auto"/>
                <w:right w:val="none" w:sz="0" w:space="0" w:color="auto"/>
              </w:divBdr>
              <w:divsChild>
                <w:div w:id="1355694309">
                  <w:marLeft w:val="0"/>
                  <w:marRight w:val="0"/>
                  <w:marTop w:val="0"/>
                  <w:marBottom w:val="0"/>
                  <w:divBdr>
                    <w:top w:val="none" w:sz="0" w:space="0" w:color="auto"/>
                    <w:left w:val="none" w:sz="0" w:space="0" w:color="auto"/>
                    <w:bottom w:val="none" w:sz="0" w:space="0" w:color="auto"/>
                    <w:right w:val="none" w:sz="0" w:space="0" w:color="auto"/>
                  </w:divBdr>
                  <w:divsChild>
                    <w:div w:id="1396126952">
                      <w:marLeft w:val="0"/>
                      <w:marRight w:val="0"/>
                      <w:marTop w:val="0"/>
                      <w:marBottom w:val="0"/>
                      <w:divBdr>
                        <w:top w:val="none" w:sz="0" w:space="0" w:color="auto"/>
                        <w:left w:val="none" w:sz="0" w:space="0" w:color="auto"/>
                        <w:bottom w:val="none" w:sz="0" w:space="0" w:color="auto"/>
                        <w:right w:val="none" w:sz="0" w:space="0" w:color="auto"/>
                      </w:divBdr>
                      <w:divsChild>
                        <w:div w:id="1962834251">
                          <w:marLeft w:val="0"/>
                          <w:marRight w:val="0"/>
                          <w:marTop w:val="0"/>
                          <w:marBottom w:val="0"/>
                          <w:divBdr>
                            <w:top w:val="none" w:sz="0" w:space="0" w:color="auto"/>
                            <w:left w:val="none" w:sz="0" w:space="0" w:color="auto"/>
                            <w:bottom w:val="none" w:sz="0" w:space="0" w:color="auto"/>
                            <w:right w:val="none" w:sz="0" w:space="0" w:color="auto"/>
                          </w:divBdr>
                          <w:divsChild>
                            <w:div w:id="18560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618527">
      <w:bodyDiv w:val="1"/>
      <w:marLeft w:val="0"/>
      <w:marRight w:val="0"/>
      <w:marTop w:val="0"/>
      <w:marBottom w:val="0"/>
      <w:divBdr>
        <w:top w:val="none" w:sz="0" w:space="0" w:color="auto"/>
        <w:left w:val="none" w:sz="0" w:space="0" w:color="auto"/>
        <w:bottom w:val="none" w:sz="0" w:space="0" w:color="auto"/>
        <w:right w:val="none" w:sz="0" w:space="0" w:color="auto"/>
      </w:divBdr>
    </w:div>
    <w:div w:id="2048797668">
      <w:bodyDiv w:val="1"/>
      <w:marLeft w:val="0"/>
      <w:marRight w:val="0"/>
      <w:marTop w:val="0"/>
      <w:marBottom w:val="0"/>
      <w:divBdr>
        <w:top w:val="none" w:sz="0" w:space="0" w:color="auto"/>
        <w:left w:val="none" w:sz="0" w:space="0" w:color="auto"/>
        <w:bottom w:val="none" w:sz="0" w:space="0" w:color="auto"/>
        <w:right w:val="none" w:sz="0" w:space="0" w:color="auto"/>
      </w:divBdr>
    </w:div>
    <w:div w:id="2066633876">
      <w:bodyDiv w:val="1"/>
      <w:marLeft w:val="0"/>
      <w:marRight w:val="0"/>
      <w:marTop w:val="0"/>
      <w:marBottom w:val="0"/>
      <w:divBdr>
        <w:top w:val="none" w:sz="0" w:space="0" w:color="auto"/>
        <w:left w:val="none" w:sz="0" w:space="0" w:color="auto"/>
        <w:bottom w:val="none" w:sz="0" w:space="0" w:color="auto"/>
        <w:right w:val="none" w:sz="0" w:space="0" w:color="auto"/>
      </w:divBdr>
    </w:div>
    <w:div w:id="2106073915">
      <w:bodyDiv w:val="1"/>
      <w:marLeft w:val="0"/>
      <w:marRight w:val="0"/>
      <w:marTop w:val="0"/>
      <w:marBottom w:val="0"/>
      <w:divBdr>
        <w:top w:val="none" w:sz="0" w:space="0" w:color="auto"/>
        <w:left w:val="none" w:sz="0" w:space="0" w:color="auto"/>
        <w:bottom w:val="none" w:sz="0" w:space="0" w:color="auto"/>
        <w:right w:val="none" w:sz="0" w:space="0" w:color="auto"/>
      </w:divBdr>
    </w:div>
    <w:div w:id="2137554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Nur</b:Tag>
    <b:SourceType>Book</b:SourceType>
    <b:Guid>{83099E4F-66CE-4907-915D-18A3682CC2DC}</b:Guid>
    <b:Author>
      <b:Author>
        <b:NameList>
          <b:Person>
            <b:Last>Nurusheva</b:Last>
            <b:First>A.,</b:First>
            <b:Middle>et al. (2024)</b:Middle>
          </b:Person>
        </b:NameList>
      </b:Author>
    </b:Author>
    <b:RefOrder>5</b:RefOrder>
  </b:Source>
  <b:Source>
    <b:Tag>Paw</b:Tag>
    <b:SourceType>Book</b:SourceType>
    <b:Guid>{4F3DA81A-ADE8-4274-9D25-BA0A866A6B67}</b:Guid>
    <b:Title>Pawlak, A., et al. (2024)</b:Title>
    <b:RefOrder>6</b:RefOrder>
  </b:Source>
  <b:Source>
    <b:Tag>IEE</b:Tag>
    <b:SourceType>Book</b:SourceType>
    <b:Guid>{92FBCC47-CE66-4FB5-A624-49E0F9C53314}</b:Guid>
    <b:Title>IEEE Xplore (2024)</b:Title>
    <b:RefOrder>7</b:RefOrder>
  </b:Source>
  <b:Source>
    <b:Tag>IEE1</b:Tag>
    <b:SourceType>Book</b:SourceType>
    <b:Guid>{D5B2AC61-BA1F-4641-BF8C-48122C1F0D64}</b:Guid>
    <b:Title>IEEE Xplore (2022)</b:Title>
    <b:RefOrder>8</b:RefOrder>
  </b:Source>
  <b:Source>
    <b:Tag>Placeholder1</b:Tag>
    <b:SourceType>Book</b:SourceType>
    <b:Guid>{D1836606-8FCC-4D7C-9A45-9E66FDF98A7C}</b:Guid>
    <b:Title>Nurusheva, A., et al. (2024). A systematic literature review of current trends in electronic voting system protection using modern cryptography. Applied Sciences, 14(7), 2742.</b:Title>
    <b:RefOrder>1</b:RefOrder>
  </b:Source>
  <b:Source>
    <b:Tag>Placeholder2</b:Tag>
    <b:SourceType>Book</b:SourceType>
    <b:Guid>{ACACDA53-F6D9-443F-B509-976F16A4091F}</b:Guid>
    <b:Title>Pawlak, A., et al. (2024). Transforming online voting: A novel system utilizing blockchain and biometric verification for enhanced security, privacy, and transparency. Cluster Computing.</b:Title>
    <b:RefOrder>2</b:RefOrder>
  </b:Source>
  <b:Source>
    <b:Tag>Placeholder3</b:Tag>
    <b:SourceType>Book</b:SourceType>
    <b:Guid>{35874FD2-8FCE-4152-B592-E669EF872E7F}</b:Guid>
    <b:Title>IEEE Xplore. (2024). E-Voting Using Blockchain: A Systematic Literature Review. IEEE Xplore Digital Library.</b:Title>
    <b:RefOrder>3</b:RefOrder>
  </b:Source>
  <b:Source>
    <b:Tag>Placeholder4</b:Tag>
    <b:SourceType>Book</b:SourceType>
    <b:Guid>{68E298A0-8C26-4E0D-B1B3-488571F217A1}</b:Guid>
    <b:Title>IEEE Xplore. (2022). E-Voting: Security, Threats, and Prevention. IEEE Conference Publication.</b:Title>
    <b:RefOrder>4</b:RefOrder>
  </b:Source>
</b:Sources>
</file>

<file path=customXml/itemProps1.xml><?xml version="1.0" encoding="utf-8"?>
<ds:datastoreItem xmlns:ds="http://schemas.openxmlformats.org/officeDocument/2006/customXml" ds:itemID="{C771557E-2381-4E42-BC76-B8D94A302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TotalTime>
  <Pages>71</Pages>
  <Words>13638</Words>
  <Characters>77741</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 Zani</dc:creator>
  <cp:lastModifiedBy>Ronald Zani</cp:lastModifiedBy>
  <cp:revision>69</cp:revision>
  <cp:lastPrinted>2024-12-13T05:31:00Z</cp:lastPrinted>
  <dcterms:created xsi:type="dcterms:W3CDTF">2024-12-13T05:14:00Z</dcterms:created>
  <dcterms:modified xsi:type="dcterms:W3CDTF">2025-07-27T14:31:00Z</dcterms:modified>
</cp:coreProperties>
</file>