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1E87" w14:textId="3D076260" w:rsidR="006A555A" w:rsidRPr="00E77F81" w:rsidRDefault="00E411D5" w:rsidP="00E77F81">
      <w:pPr>
        <w:pStyle w:val="Heading2"/>
        <w:rPr>
          <w:b w:val="0"/>
          <w:bCs/>
          <w:sz w:val="16"/>
          <w:szCs w:val="16"/>
        </w:rPr>
      </w:pPr>
      <w:r>
        <w:rPr>
          <w:b w:val="0"/>
          <w:bCs/>
        </w:rPr>
        <w:t>BU MET College</w:t>
      </w:r>
      <w:r w:rsidR="008512DB">
        <w:rPr>
          <w:b w:val="0"/>
          <w:bCs/>
        </w:rPr>
        <w:t xml:space="preserve">  </w:t>
      </w:r>
      <w:r w:rsidR="00091B35">
        <w:rPr>
          <w:b w:val="0"/>
          <w:bCs/>
        </w:rPr>
        <w:t xml:space="preserve"> </w:t>
      </w:r>
      <w:r w:rsidR="005512AB">
        <w:rPr>
          <w:b w:val="0"/>
          <w:bCs/>
        </w:rPr>
        <w:t>Assignment 0</w:t>
      </w:r>
      <w:r w:rsidR="005577FD">
        <w:rPr>
          <w:b w:val="0"/>
          <w:bCs/>
        </w:rPr>
        <w:t>1</w:t>
      </w:r>
      <w:r w:rsidR="00321F27">
        <w:rPr>
          <w:b w:val="0"/>
          <w:bCs/>
        </w:rPr>
        <w:t xml:space="preserve"> </w:t>
      </w:r>
      <w:r w:rsidR="00091B35">
        <w:rPr>
          <w:b w:val="0"/>
          <w:bCs/>
        </w:rPr>
        <w:t xml:space="preserve"> </w:t>
      </w:r>
      <w:r w:rsidR="001C3D59">
        <w:rPr>
          <w:b w:val="0"/>
          <w:bCs/>
        </w:rPr>
        <w:t xml:space="preserve"> </w:t>
      </w:r>
      <w:r>
        <w:rPr>
          <w:b w:val="0"/>
          <w:bCs/>
        </w:rPr>
        <w:t>cs767A1</w:t>
      </w:r>
      <w:r w:rsidR="00091B35">
        <w:rPr>
          <w:b w:val="0"/>
          <w:bCs/>
        </w:rPr>
        <w:t xml:space="preserve"> Advanced</w:t>
      </w:r>
      <w:r>
        <w:rPr>
          <w:b w:val="0"/>
          <w:bCs/>
        </w:rPr>
        <w:t xml:space="preserve"> M</w:t>
      </w:r>
      <w:r w:rsidR="00091B35">
        <w:rPr>
          <w:b w:val="0"/>
          <w:bCs/>
        </w:rPr>
        <w:t>L</w:t>
      </w:r>
      <w:r>
        <w:rPr>
          <w:b w:val="0"/>
          <w:bCs/>
        </w:rPr>
        <w:t xml:space="preserve"> &amp; DL</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7A9EE094" w14:textId="5220E0F2" w:rsidR="007E57F6" w:rsidRPr="004B335E" w:rsidRDefault="00975898" w:rsidP="004451E7">
      <w:pPr>
        <w:pStyle w:val="Heading3"/>
        <w:rPr>
          <w:color w:val="000000"/>
        </w:rPr>
      </w:pPr>
      <w:r>
        <w:t>Handed out</w:t>
      </w:r>
      <w:r w:rsidR="000C1391">
        <w:t xml:space="preserve">: </w:t>
      </w:r>
      <w:r w:rsidR="00C829D9">
        <w:t>09/0</w:t>
      </w:r>
      <w:r w:rsidR="00155079">
        <w:t>7</w:t>
      </w:r>
      <w:r w:rsidR="005512AB">
        <w:t>/20</w:t>
      </w:r>
      <w:r w:rsidR="005577FD">
        <w:t>2</w:t>
      </w:r>
      <w:r w:rsidR="00155079">
        <w:t>3</w:t>
      </w:r>
      <w:r w:rsidR="002B74BE">
        <w:t xml:space="preserve">                  </w:t>
      </w:r>
      <w:r w:rsidR="000C1391">
        <w:t xml:space="preserve">         </w:t>
      </w:r>
      <w:r w:rsidR="002B74BE">
        <w:t xml:space="preserve"> </w:t>
      </w:r>
      <w:r w:rsidR="00E411D5">
        <w:t xml:space="preserve">   </w:t>
      </w:r>
      <w:r w:rsidR="00EA15DB">
        <w:t>Due</w:t>
      </w:r>
      <w:r w:rsidR="000C1391">
        <w:t xml:space="preserve"> </w:t>
      </w:r>
      <w:r w:rsidR="00E411D5">
        <w:t xml:space="preserve">by </w:t>
      </w:r>
      <w:r w:rsidR="00C12B19">
        <w:t>11 AM</w:t>
      </w:r>
      <w:r w:rsidR="001C3D59">
        <w:t xml:space="preserve"> </w:t>
      </w:r>
      <w:r w:rsidR="00F07CD2">
        <w:t xml:space="preserve">EST </w:t>
      </w:r>
      <w:r w:rsidR="00E411D5">
        <w:t xml:space="preserve">on </w:t>
      </w:r>
      <w:r w:rsidR="00C12B19">
        <w:t>Satur</w:t>
      </w:r>
      <w:r w:rsidR="004A1F6E">
        <w:t>day</w:t>
      </w:r>
      <w:r w:rsidR="008E69FF">
        <w:t xml:space="preserve">, </w:t>
      </w:r>
      <w:r w:rsidR="00E411D5">
        <w:t>09/1</w:t>
      </w:r>
      <w:r w:rsidR="00C12B19">
        <w:t>6</w:t>
      </w:r>
      <w:r w:rsidR="00C829D9">
        <w:t>/202</w:t>
      </w:r>
      <w:r w:rsidR="00155079">
        <w:t>3</w:t>
      </w:r>
      <w:r w:rsidR="00F63367">
        <w:rPr>
          <w:color w:val="000000"/>
        </w:rPr>
        <w:br/>
        <w:t xml:space="preserve"> </w:t>
      </w:r>
    </w:p>
    <w:p w14:paraId="080F2E95" w14:textId="5F5CB0EF" w:rsidR="00560872" w:rsidRDefault="004B7682" w:rsidP="004B335E">
      <w:pPr>
        <w:rPr>
          <w:rFonts w:cs="Arial"/>
          <w:sz w:val="24"/>
        </w:rPr>
      </w:pPr>
      <w:r>
        <w:rPr>
          <w:rFonts w:cs="Arial"/>
          <w:sz w:val="24"/>
        </w:rPr>
        <w:t xml:space="preserve">The purpose of this assignment is to </w:t>
      </w:r>
      <w:r w:rsidR="00071D36">
        <w:rPr>
          <w:rFonts w:cs="Arial"/>
          <w:sz w:val="24"/>
        </w:rPr>
        <w:t xml:space="preserve">start your TensorFlow practice. You are expected to implement parts </w:t>
      </w:r>
      <w:r>
        <w:rPr>
          <w:rFonts w:cs="Arial"/>
          <w:sz w:val="24"/>
        </w:rPr>
        <w:t xml:space="preserve">of the problems using TensorFlow API but are not asked to build real neural networks. </w:t>
      </w:r>
      <w:r w:rsidR="002925A7">
        <w:rPr>
          <w:rFonts w:cs="Arial"/>
          <w:sz w:val="24"/>
        </w:rPr>
        <w:t>You are also expected to find a way to manipulate virtual environments and perform the basic operations in Jupyter notebooks.</w:t>
      </w:r>
    </w:p>
    <w:p w14:paraId="33CC9EC8" w14:textId="4BF427A3" w:rsidR="004B7682" w:rsidRDefault="004B7682" w:rsidP="004B335E">
      <w:pPr>
        <w:rPr>
          <w:rFonts w:cs="Arial"/>
          <w:sz w:val="24"/>
        </w:rPr>
      </w:pPr>
    </w:p>
    <w:p w14:paraId="70A16EE7" w14:textId="3439921E" w:rsidR="004B7682" w:rsidRDefault="004B7682" w:rsidP="004B335E">
      <w:pPr>
        <w:rPr>
          <w:rFonts w:cs="Arial"/>
          <w:sz w:val="24"/>
        </w:rPr>
      </w:pPr>
      <w:r>
        <w:rPr>
          <w:rFonts w:cs="Arial"/>
          <w:sz w:val="24"/>
        </w:rPr>
        <w:t>It is our advice that you work with Anaconda and use Conda to create vir</w:t>
      </w:r>
      <w:r w:rsidR="00E411D5">
        <w:rPr>
          <w:rFonts w:cs="Arial"/>
          <w:sz w:val="24"/>
        </w:rPr>
        <w:t>t</w:t>
      </w:r>
      <w:r w:rsidR="00E15205">
        <w:rPr>
          <w:rFonts w:cs="Arial"/>
          <w:sz w:val="24"/>
        </w:rPr>
        <w:t>ual environment with TensorFlow</w:t>
      </w:r>
      <w:r>
        <w:rPr>
          <w:rFonts w:cs="Arial"/>
          <w:sz w:val="24"/>
        </w:rPr>
        <w:t xml:space="preserve">. </w:t>
      </w:r>
      <w:r w:rsidR="007B7453">
        <w:rPr>
          <w:rFonts w:cs="Arial"/>
          <w:sz w:val="24"/>
        </w:rPr>
        <w:t xml:space="preserve">If you know what you are doing, choose your environment as you please. </w:t>
      </w:r>
      <w:r>
        <w:rPr>
          <w:rFonts w:cs="Arial"/>
          <w:sz w:val="24"/>
        </w:rPr>
        <w:t xml:space="preserve"> </w:t>
      </w:r>
      <w:r w:rsidR="007B7453">
        <w:rPr>
          <w:rFonts w:cs="Arial"/>
          <w:sz w:val="24"/>
        </w:rPr>
        <w:t>The virtual environment for this course s</w:t>
      </w:r>
      <w:r>
        <w:rPr>
          <w:rFonts w:cs="Arial"/>
          <w:sz w:val="24"/>
        </w:rPr>
        <w:t>hould have Python 3.8 or higher</w:t>
      </w:r>
      <w:r w:rsidR="007B7453">
        <w:rPr>
          <w:rFonts w:cs="Arial"/>
          <w:sz w:val="24"/>
        </w:rPr>
        <w:t xml:space="preserve"> and </w:t>
      </w:r>
      <w:r>
        <w:rPr>
          <w:rFonts w:cs="Arial"/>
          <w:sz w:val="24"/>
        </w:rPr>
        <w:t>TensorFlow 2.</w:t>
      </w:r>
      <w:r w:rsidR="009F4384">
        <w:rPr>
          <w:rFonts w:cs="Arial"/>
          <w:sz w:val="24"/>
        </w:rPr>
        <w:t>10</w:t>
      </w:r>
      <w:r>
        <w:rPr>
          <w:rFonts w:cs="Arial"/>
          <w:sz w:val="24"/>
        </w:rPr>
        <w:t xml:space="preserve"> or higher. </w:t>
      </w:r>
      <w:r w:rsidR="009F4384">
        <w:rPr>
          <w:rFonts w:cs="Arial"/>
          <w:sz w:val="24"/>
        </w:rPr>
        <w:t xml:space="preserve">Current Anaconda comes with Python 3.11.4 and the latest version of TensorFlow is TF2.13. You might choose to work with the latest versions or if you are confident in what you are doing use any version of Python and any version of TF higher than 2.10. </w:t>
      </w:r>
      <w:r>
        <w:rPr>
          <w:rFonts w:cs="Arial"/>
          <w:sz w:val="24"/>
        </w:rPr>
        <w:t xml:space="preserve">Most code in our </w:t>
      </w:r>
      <w:r w:rsidR="00E15205">
        <w:rPr>
          <w:rFonts w:cs="Arial"/>
          <w:sz w:val="24"/>
        </w:rPr>
        <w:t xml:space="preserve">future </w:t>
      </w:r>
      <w:r>
        <w:rPr>
          <w:rFonts w:cs="Arial"/>
          <w:sz w:val="24"/>
        </w:rPr>
        <w:t xml:space="preserve">examples will work with lower versions of TensorFlow, though. </w:t>
      </w:r>
    </w:p>
    <w:p w14:paraId="1919A854" w14:textId="77777777" w:rsidR="004B7682" w:rsidRPr="009F3FDA" w:rsidRDefault="004B7682" w:rsidP="004B335E">
      <w:pPr>
        <w:rPr>
          <w:sz w:val="24"/>
          <w:szCs w:val="24"/>
        </w:rPr>
      </w:pPr>
    </w:p>
    <w:p w14:paraId="6161D4C8" w14:textId="17765A8D" w:rsidR="006B0265" w:rsidRDefault="009F3FDA" w:rsidP="005577FD">
      <w:pPr>
        <w:rPr>
          <w:rFonts w:cs="Arial"/>
          <w:b/>
          <w:sz w:val="24"/>
        </w:rPr>
      </w:pPr>
      <w:r>
        <w:rPr>
          <w:rFonts w:cs="Arial"/>
          <w:b/>
          <w:sz w:val="24"/>
        </w:rPr>
        <w:t xml:space="preserve">Problem </w:t>
      </w:r>
      <w:r w:rsidR="00956D6B">
        <w:rPr>
          <w:rFonts w:cs="Arial"/>
          <w:b/>
          <w:sz w:val="24"/>
        </w:rPr>
        <w:t>1</w:t>
      </w:r>
      <w:r w:rsidR="0070760B">
        <w:rPr>
          <w:rFonts w:cs="Arial"/>
          <w:b/>
          <w:sz w:val="24"/>
        </w:rPr>
        <w:t>.</w:t>
      </w:r>
      <w:r w:rsidR="009F4384">
        <w:rPr>
          <w:rFonts w:cs="Arial"/>
          <w:b/>
          <w:sz w:val="24"/>
        </w:rPr>
        <w:t xml:space="preserve"> </w:t>
      </w:r>
      <w:r w:rsidR="009F4384" w:rsidRPr="006B0265">
        <w:rPr>
          <w:rFonts w:cs="Arial"/>
          <w:bCs/>
          <w:sz w:val="24"/>
        </w:rPr>
        <w:t>Install Anaconda or Miniconda. Use Conda to create new virtual environment for this class. Call it cs767. When creating the environment</w:t>
      </w:r>
      <w:r w:rsidR="006B0265">
        <w:rPr>
          <w:rFonts w:cs="Arial"/>
          <w:bCs/>
          <w:sz w:val="24"/>
        </w:rPr>
        <w:t>,</w:t>
      </w:r>
      <w:r w:rsidR="009F4384" w:rsidRPr="006B0265">
        <w:rPr>
          <w:rFonts w:cs="Arial"/>
          <w:bCs/>
          <w:sz w:val="24"/>
        </w:rPr>
        <w:t xml:space="preserve"> specify that you want Python 3.11.4. You may choose a different Python if you prefer it. Capture the dialog when creating and activating the environment. Open Python prompt and examine the version of Python. </w:t>
      </w:r>
      <w:r w:rsidR="00F55DCC" w:rsidRPr="006B0265">
        <w:rPr>
          <w:rFonts w:cs="Arial"/>
          <w:bCs/>
          <w:sz w:val="24"/>
        </w:rPr>
        <w:t>Test whether the ‘pip’</w:t>
      </w:r>
      <w:r w:rsidR="006B0265">
        <w:rPr>
          <w:rFonts w:cs="Arial"/>
          <w:bCs/>
          <w:sz w:val="24"/>
        </w:rPr>
        <w:t xml:space="preserve"> </w:t>
      </w:r>
      <w:r w:rsidR="006B0265" w:rsidRPr="006B0265">
        <w:rPr>
          <w:rFonts w:cs="Arial"/>
          <w:bCs/>
          <w:sz w:val="24"/>
        </w:rPr>
        <w:t xml:space="preserve">is there. </w:t>
      </w:r>
      <w:r w:rsidR="009F4384" w:rsidRPr="006B0265">
        <w:rPr>
          <w:rFonts w:cs="Arial"/>
          <w:bCs/>
          <w:sz w:val="24"/>
        </w:rPr>
        <w:t>If pip is not there</w:t>
      </w:r>
      <w:r w:rsidR="006B0265" w:rsidRPr="006B0265">
        <w:rPr>
          <w:rFonts w:cs="Arial"/>
          <w:bCs/>
          <w:sz w:val="24"/>
        </w:rPr>
        <w:t xml:space="preserve">, </w:t>
      </w:r>
      <w:r w:rsidR="009F4384" w:rsidRPr="006B0265">
        <w:rPr>
          <w:rFonts w:cs="Arial"/>
          <w:bCs/>
          <w:sz w:val="24"/>
        </w:rPr>
        <w:t>install the latest version</w:t>
      </w:r>
      <w:r w:rsidR="009F4384">
        <w:rPr>
          <w:rFonts w:cs="Arial"/>
          <w:b/>
          <w:sz w:val="24"/>
        </w:rPr>
        <w:t xml:space="preserve">. </w:t>
      </w:r>
      <w:r w:rsidR="00760063">
        <w:rPr>
          <w:rFonts w:cs="Arial"/>
          <w:b/>
          <w:sz w:val="24"/>
        </w:rPr>
        <w:t xml:space="preserve"> </w:t>
      </w:r>
      <w:r w:rsidR="006B0265" w:rsidRPr="006B0265">
        <w:rPr>
          <w:rFonts w:cs="Arial"/>
          <w:bCs/>
          <w:sz w:val="24"/>
        </w:rPr>
        <w:t>Find the Conda command that will list existing virtual environments. List them.</w:t>
      </w:r>
      <w:r w:rsidR="002925A7">
        <w:rPr>
          <w:rFonts w:cs="Arial"/>
          <w:bCs/>
          <w:sz w:val="24"/>
        </w:rPr>
        <w:t xml:space="preserve"> (15%)</w:t>
      </w:r>
    </w:p>
    <w:p w14:paraId="069D6273" w14:textId="77777777" w:rsidR="006B0265" w:rsidRDefault="006B0265" w:rsidP="005577FD">
      <w:pPr>
        <w:rPr>
          <w:rFonts w:cs="Arial"/>
          <w:b/>
          <w:sz w:val="24"/>
        </w:rPr>
      </w:pPr>
    </w:p>
    <w:p w14:paraId="61527730" w14:textId="597F7115" w:rsidR="006B0265" w:rsidRPr="006B0265" w:rsidRDefault="006B0265" w:rsidP="005577FD">
      <w:pPr>
        <w:rPr>
          <w:rFonts w:cs="Arial"/>
          <w:bCs/>
          <w:sz w:val="24"/>
        </w:rPr>
      </w:pPr>
      <w:r>
        <w:rPr>
          <w:rFonts w:cs="Arial"/>
          <w:b/>
          <w:sz w:val="24"/>
        </w:rPr>
        <w:t xml:space="preserve">Problem 2. </w:t>
      </w:r>
      <w:r w:rsidRPr="006B0265">
        <w:rPr>
          <w:rFonts w:cs="Arial"/>
          <w:bCs/>
          <w:sz w:val="24"/>
        </w:rPr>
        <w:t xml:space="preserve">In your virtual environment cs767 install the latest version of TensorFlow. Open a Python prompt and examine the version of TensorFlow installed. </w:t>
      </w:r>
      <w:r w:rsidR="002925A7">
        <w:rPr>
          <w:rFonts w:cs="Arial"/>
          <w:bCs/>
          <w:sz w:val="24"/>
        </w:rPr>
        <w:t>(15%)</w:t>
      </w:r>
    </w:p>
    <w:p w14:paraId="01D7E9BC" w14:textId="77777777" w:rsidR="006B0265" w:rsidRDefault="006B0265" w:rsidP="005577FD">
      <w:pPr>
        <w:rPr>
          <w:rFonts w:cs="Arial"/>
          <w:b/>
          <w:sz w:val="24"/>
        </w:rPr>
      </w:pPr>
    </w:p>
    <w:p w14:paraId="697E7BB6" w14:textId="3C0D71A3" w:rsidR="006B0265" w:rsidRPr="006B0265" w:rsidRDefault="006B0265" w:rsidP="005577FD">
      <w:pPr>
        <w:rPr>
          <w:rFonts w:cs="Arial"/>
          <w:bCs/>
          <w:sz w:val="24"/>
        </w:rPr>
      </w:pPr>
      <w:r>
        <w:rPr>
          <w:rFonts w:cs="Arial"/>
          <w:b/>
          <w:sz w:val="24"/>
        </w:rPr>
        <w:t xml:space="preserve">Problem 3. </w:t>
      </w:r>
      <w:r w:rsidRPr="006B0265">
        <w:rPr>
          <w:rFonts w:cs="Arial"/>
          <w:bCs/>
          <w:sz w:val="24"/>
        </w:rPr>
        <w:t>Exit Python command prompt and inside the virtual environment cs767 install Jupyter (notebook). Open a notebook by typing:</w:t>
      </w:r>
    </w:p>
    <w:p w14:paraId="6354E0CA" w14:textId="77777777" w:rsidR="006B0265" w:rsidRPr="006B0265" w:rsidRDefault="006B0265" w:rsidP="005577FD">
      <w:pPr>
        <w:rPr>
          <w:rFonts w:cs="Arial"/>
          <w:bCs/>
          <w:sz w:val="24"/>
        </w:rPr>
      </w:pPr>
    </w:p>
    <w:p w14:paraId="01152E58" w14:textId="33B03806" w:rsidR="006B0265" w:rsidRPr="006B0265" w:rsidRDefault="006B0265" w:rsidP="005577FD">
      <w:pPr>
        <w:rPr>
          <w:rFonts w:ascii="Courier New" w:hAnsi="Courier New" w:cs="Courier New"/>
          <w:bCs/>
          <w:sz w:val="24"/>
        </w:rPr>
      </w:pPr>
      <w:r w:rsidRPr="006B0265">
        <w:rPr>
          <w:rFonts w:ascii="Courier New" w:hAnsi="Courier New" w:cs="Courier New"/>
          <w:bCs/>
          <w:sz w:val="24"/>
        </w:rPr>
        <w:t>$ jupyter notebook</w:t>
      </w:r>
    </w:p>
    <w:p w14:paraId="6BEABB68" w14:textId="77777777" w:rsidR="006B0265" w:rsidRPr="006B0265" w:rsidRDefault="006B0265" w:rsidP="005577FD">
      <w:pPr>
        <w:rPr>
          <w:rFonts w:cs="Arial"/>
          <w:bCs/>
          <w:sz w:val="24"/>
        </w:rPr>
      </w:pPr>
    </w:p>
    <w:p w14:paraId="3BE9AD81" w14:textId="19950F48" w:rsidR="006B0265" w:rsidRPr="006B0265" w:rsidRDefault="006B0265" w:rsidP="005577FD">
      <w:pPr>
        <w:rPr>
          <w:rFonts w:cs="Arial"/>
          <w:bCs/>
          <w:sz w:val="24"/>
        </w:rPr>
      </w:pPr>
      <w:r w:rsidRPr="006B0265">
        <w:rPr>
          <w:rFonts w:cs="Arial"/>
          <w:bCs/>
          <w:sz w:val="24"/>
        </w:rPr>
        <w:t xml:space="preserve">Rename your notebook into </w:t>
      </w:r>
      <w:r w:rsidRPr="006B0265">
        <w:rPr>
          <w:rFonts w:ascii="Courier New" w:hAnsi="Courier New" w:cs="Courier New"/>
          <w:bCs/>
          <w:sz w:val="24"/>
        </w:rPr>
        <w:t>problemset01.</w:t>
      </w:r>
      <w:r>
        <w:rPr>
          <w:rFonts w:ascii="Courier New" w:hAnsi="Courier New" w:cs="Courier New"/>
          <w:bCs/>
          <w:sz w:val="24"/>
        </w:rPr>
        <w:t xml:space="preserve"> </w:t>
      </w:r>
      <w:r w:rsidRPr="00005181">
        <w:rPr>
          <w:bCs/>
          <w:sz w:val="24"/>
        </w:rPr>
        <w:t xml:space="preserve">Create a markup cell and copy all the results collected in Problem 1. Create another markup cell and copy all the results from </w:t>
      </w:r>
      <w:r w:rsidR="00005181">
        <w:rPr>
          <w:bCs/>
          <w:sz w:val="24"/>
        </w:rPr>
        <w:t>P</w:t>
      </w:r>
      <w:r w:rsidRPr="00005181">
        <w:rPr>
          <w:bCs/>
          <w:sz w:val="24"/>
        </w:rPr>
        <w:t xml:space="preserve">roblem 2. </w:t>
      </w:r>
      <w:r w:rsidR="00005181">
        <w:rPr>
          <w:bCs/>
          <w:sz w:val="24"/>
        </w:rPr>
        <w:t xml:space="preserve">The objective is to submit one notebook as the solution of this problem set. </w:t>
      </w:r>
      <w:r w:rsidRPr="00005181">
        <w:rPr>
          <w:bCs/>
          <w:sz w:val="24"/>
        </w:rPr>
        <w:t>Demonstrate</w:t>
      </w:r>
      <w:r w:rsidRPr="006B0265">
        <w:rPr>
          <w:bCs/>
          <w:sz w:val="24"/>
        </w:rPr>
        <w:t xml:space="preserve"> that you could </w:t>
      </w:r>
      <w:r w:rsidRPr="006B0265">
        <w:rPr>
          <w:rFonts w:ascii="Courier New" w:hAnsi="Courier New" w:cs="Courier New"/>
          <w:bCs/>
          <w:sz w:val="24"/>
        </w:rPr>
        <w:t>import tensorflow as tf</w:t>
      </w:r>
      <w:r w:rsidRPr="006B0265">
        <w:rPr>
          <w:bCs/>
          <w:sz w:val="24"/>
        </w:rPr>
        <w:t>. Create two simple tensors of dimensions 2x2 and add them up.</w:t>
      </w:r>
      <w:r w:rsidR="00942A0F">
        <w:rPr>
          <w:bCs/>
          <w:sz w:val="24"/>
        </w:rPr>
        <w:t xml:space="preserve"> Please add two tensors using mathematical short hand symbol “+” and then operator tf</w:t>
      </w:r>
      <w:r w:rsidR="00942A0F" w:rsidRPr="00942A0F">
        <w:rPr>
          <w:rFonts w:ascii="Courier New" w:hAnsi="Courier New" w:cs="Courier New"/>
          <w:bCs/>
          <w:sz w:val="24"/>
        </w:rPr>
        <w:t>.add().</w:t>
      </w:r>
      <w:r w:rsidRPr="006B0265">
        <w:rPr>
          <w:bCs/>
          <w:sz w:val="24"/>
        </w:rPr>
        <w:t xml:space="preserve"> Print the value</w:t>
      </w:r>
      <w:r w:rsidR="00942A0F">
        <w:rPr>
          <w:bCs/>
          <w:sz w:val="24"/>
        </w:rPr>
        <w:t>s</w:t>
      </w:r>
      <w:r w:rsidRPr="006B0265">
        <w:rPr>
          <w:bCs/>
          <w:sz w:val="24"/>
        </w:rPr>
        <w:t xml:space="preserve"> </w:t>
      </w:r>
      <w:r>
        <w:rPr>
          <w:bCs/>
          <w:sz w:val="24"/>
        </w:rPr>
        <w:t>of</w:t>
      </w:r>
      <w:r w:rsidRPr="006B0265">
        <w:rPr>
          <w:bCs/>
          <w:sz w:val="24"/>
        </w:rPr>
        <w:t xml:space="preserve"> the resulting tensor</w:t>
      </w:r>
      <w:r w:rsidR="00942A0F">
        <w:rPr>
          <w:bCs/>
          <w:sz w:val="24"/>
        </w:rPr>
        <w:t>s.</w:t>
      </w:r>
      <w:r w:rsidR="002925A7">
        <w:rPr>
          <w:bCs/>
          <w:sz w:val="24"/>
        </w:rPr>
        <w:t xml:space="preserve"> (15%)</w:t>
      </w:r>
    </w:p>
    <w:p w14:paraId="350FFF8E" w14:textId="77777777" w:rsidR="006B0265" w:rsidRDefault="006B0265" w:rsidP="005577FD">
      <w:pPr>
        <w:rPr>
          <w:rFonts w:cs="Arial"/>
          <w:b/>
          <w:sz w:val="24"/>
        </w:rPr>
      </w:pPr>
    </w:p>
    <w:p w14:paraId="14361E9F" w14:textId="25215D38" w:rsidR="00005181" w:rsidRDefault="006B0265" w:rsidP="005577FD">
      <w:pPr>
        <w:rPr>
          <w:rFonts w:cs="Arial"/>
          <w:sz w:val="24"/>
        </w:rPr>
      </w:pPr>
      <w:r w:rsidRPr="006B0265">
        <w:rPr>
          <w:rFonts w:cs="Arial"/>
          <w:b/>
          <w:bCs/>
          <w:sz w:val="24"/>
        </w:rPr>
        <w:t>Problem 4.</w:t>
      </w:r>
      <w:r>
        <w:rPr>
          <w:rFonts w:cs="Arial"/>
          <w:sz w:val="24"/>
        </w:rPr>
        <w:t xml:space="preserve"> </w:t>
      </w:r>
      <w:r w:rsidR="00760063" w:rsidRPr="00AE0F7D">
        <w:rPr>
          <w:rFonts w:cs="Arial"/>
          <w:sz w:val="24"/>
        </w:rPr>
        <w:t>Copy the code from the attached</w:t>
      </w:r>
      <w:r w:rsidR="004E32F0">
        <w:rPr>
          <w:rFonts w:cs="Arial"/>
          <w:sz w:val="24"/>
        </w:rPr>
        <w:t xml:space="preserve"> Jupyter notebook </w:t>
      </w:r>
      <w:r w:rsidR="004E32F0" w:rsidRPr="004E32F0">
        <w:rPr>
          <w:rFonts w:ascii="Courier New" w:hAnsi="Courier New" w:cs="Courier New"/>
        </w:rPr>
        <w:t>cpu_vs_gpu_test</w:t>
      </w:r>
      <w:r w:rsidR="00760063" w:rsidRPr="004E32F0">
        <w:rPr>
          <w:rFonts w:ascii="Courier New" w:hAnsi="Courier New" w:cs="Courier New"/>
        </w:rPr>
        <w:t>.ipynb</w:t>
      </w:r>
      <w:r w:rsidR="00760063" w:rsidRPr="00AE0F7D">
        <w:rPr>
          <w:rFonts w:cs="Arial"/>
          <w:sz w:val="24"/>
        </w:rPr>
        <w:t xml:space="preserve"> into your solution notebook. </w:t>
      </w:r>
      <w:r w:rsidR="00005181">
        <w:rPr>
          <w:rFonts w:cs="Arial"/>
          <w:sz w:val="24"/>
        </w:rPr>
        <w:t xml:space="preserve">Copy and run each cell separately. Copy markup cells as well. </w:t>
      </w:r>
      <w:r w:rsidR="00760063" w:rsidRPr="00AE0F7D">
        <w:rPr>
          <w:rFonts w:cs="Arial"/>
          <w:sz w:val="24"/>
        </w:rPr>
        <w:t xml:space="preserve">Run all cells. </w:t>
      </w:r>
      <w:r w:rsidR="00B33F78">
        <w:rPr>
          <w:rFonts w:cs="Arial"/>
          <w:sz w:val="24"/>
        </w:rPr>
        <w:t xml:space="preserve"> It is alright if your machine does not have CUDA support. Just report your results.</w:t>
      </w:r>
      <w:r w:rsidR="002925A7">
        <w:rPr>
          <w:rFonts w:cs="Arial"/>
          <w:sz w:val="24"/>
        </w:rPr>
        <w:t xml:space="preserve"> (15%)</w:t>
      </w:r>
    </w:p>
    <w:p w14:paraId="1B52C8F1" w14:textId="77777777" w:rsidR="00005181" w:rsidRDefault="00005181" w:rsidP="005577FD">
      <w:pPr>
        <w:rPr>
          <w:rFonts w:cs="Arial"/>
          <w:sz w:val="24"/>
        </w:rPr>
      </w:pPr>
    </w:p>
    <w:p w14:paraId="505C66FD" w14:textId="1071CD88" w:rsidR="00760063" w:rsidRDefault="00005181" w:rsidP="005577FD">
      <w:pPr>
        <w:rPr>
          <w:rFonts w:cs="Arial"/>
          <w:b/>
          <w:sz w:val="24"/>
        </w:rPr>
      </w:pPr>
      <w:r w:rsidRPr="00005181">
        <w:rPr>
          <w:rFonts w:cs="Arial"/>
          <w:b/>
          <w:bCs/>
          <w:sz w:val="24"/>
        </w:rPr>
        <w:t>Problem 5.</w:t>
      </w:r>
      <w:r w:rsidR="00B33F78">
        <w:rPr>
          <w:rFonts w:cs="Arial"/>
          <w:sz w:val="24"/>
        </w:rPr>
        <w:t xml:space="preserve"> </w:t>
      </w:r>
      <w:r w:rsidR="00E15205">
        <w:rPr>
          <w:rFonts w:cs="Arial"/>
          <w:sz w:val="24"/>
        </w:rPr>
        <w:t>R</w:t>
      </w:r>
      <w:r w:rsidR="004E32F0">
        <w:rPr>
          <w:rFonts w:cs="Arial"/>
          <w:sz w:val="24"/>
        </w:rPr>
        <w:t>un t</w:t>
      </w:r>
      <w:r>
        <w:rPr>
          <w:rFonts w:cs="Arial"/>
          <w:sz w:val="24"/>
        </w:rPr>
        <w:t>wo</w:t>
      </w:r>
      <w:r w:rsidR="004E32F0">
        <w:rPr>
          <w:rFonts w:cs="Arial"/>
          <w:sz w:val="24"/>
        </w:rPr>
        <w:t xml:space="preserve"> test</w:t>
      </w:r>
      <w:r>
        <w:rPr>
          <w:rFonts w:cs="Arial"/>
          <w:sz w:val="24"/>
        </w:rPr>
        <w:t xml:space="preserve">s from the previous problem </w:t>
      </w:r>
      <w:r w:rsidR="004E32F0">
        <w:rPr>
          <w:rFonts w:cs="Arial"/>
          <w:sz w:val="24"/>
        </w:rPr>
        <w:t xml:space="preserve">in Google Colab. </w:t>
      </w:r>
      <w:hyperlink r:id="rId7" w:history="1">
        <w:r w:rsidRPr="003B239D">
          <w:rPr>
            <w:rStyle w:val="Hyperlink"/>
            <w:rFonts w:cs="Arial"/>
            <w:sz w:val="24"/>
          </w:rPr>
          <w:t>https://colab.research.google.com/?utm_source=scs-index</w:t>
        </w:r>
      </w:hyperlink>
      <w:r>
        <w:rPr>
          <w:rFonts w:cs="Arial"/>
          <w:sz w:val="24"/>
        </w:rPr>
        <w:t xml:space="preserve"> First measure the execution speed with CPU. Then create a </w:t>
      </w:r>
      <w:r w:rsidR="00E15205">
        <w:rPr>
          <w:rFonts w:cs="Arial"/>
          <w:sz w:val="24"/>
        </w:rPr>
        <w:t xml:space="preserve">paid subscription </w:t>
      </w:r>
      <w:r>
        <w:rPr>
          <w:rFonts w:cs="Arial"/>
          <w:sz w:val="24"/>
        </w:rPr>
        <w:t>and</w:t>
      </w:r>
      <w:r w:rsidR="00E15205">
        <w:rPr>
          <w:rFonts w:cs="Arial"/>
          <w:sz w:val="24"/>
        </w:rPr>
        <w:t xml:space="preserve"> use GPUs</w:t>
      </w:r>
      <w:r>
        <w:rPr>
          <w:rFonts w:cs="Arial"/>
          <w:sz w:val="24"/>
        </w:rPr>
        <w:t xml:space="preserve">. Copy results of both tests in your local notebook: </w:t>
      </w:r>
      <w:r w:rsidRPr="00005181">
        <w:rPr>
          <w:rFonts w:ascii="Courier New" w:hAnsi="Courier New" w:cs="Courier New"/>
          <w:sz w:val="24"/>
        </w:rPr>
        <w:t>problemset01.</w:t>
      </w:r>
      <w:r>
        <w:rPr>
          <w:rFonts w:ascii="Courier New" w:hAnsi="Courier New" w:cs="Courier New"/>
          <w:sz w:val="24"/>
        </w:rPr>
        <w:t xml:space="preserve"> </w:t>
      </w:r>
      <w:r w:rsidRPr="00005181">
        <w:rPr>
          <w:sz w:val="24"/>
        </w:rPr>
        <w:t>Again</w:t>
      </w:r>
      <w:r>
        <w:rPr>
          <w:sz w:val="24"/>
        </w:rPr>
        <w:t xml:space="preserve">, </w:t>
      </w:r>
      <w:r w:rsidRPr="00005181">
        <w:rPr>
          <w:sz w:val="24"/>
        </w:rPr>
        <w:t>the objective is to have only one notebook for submission.</w:t>
      </w:r>
      <w:r w:rsidR="002925A7">
        <w:rPr>
          <w:sz w:val="24"/>
        </w:rPr>
        <w:t>(20%)</w:t>
      </w:r>
    </w:p>
    <w:p w14:paraId="052E1FDF" w14:textId="77777777" w:rsidR="00760063" w:rsidRDefault="00760063" w:rsidP="005577FD">
      <w:pPr>
        <w:rPr>
          <w:rFonts w:cs="Arial"/>
          <w:b/>
          <w:sz w:val="24"/>
        </w:rPr>
      </w:pPr>
    </w:p>
    <w:p w14:paraId="13B37415" w14:textId="5F153899" w:rsidR="00C85581" w:rsidRDefault="00760063" w:rsidP="00C85581">
      <w:pPr>
        <w:rPr>
          <w:rFonts w:cs="Arial"/>
          <w:sz w:val="24"/>
        </w:rPr>
      </w:pPr>
      <w:r>
        <w:rPr>
          <w:rFonts w:cs="Arial"/>
          <w:b/>
          <w:sz w:val="24"/>
        </w:rPr>
        <w:t xml:space="preserve">Problem </w:t>
      </w:r>
      <w:r w:rsidR="00005181">
        <w:rPr>
          <w:rFonts w:cs="Arial"/>
          <w:b/>
          <w:sz w:val="24"/>
        </w:rPr>
        <w:t>6</w:t>
      </w:r>
      <w:r>
        <w:rPr>
          <w:rFonts w:cs="Arial"/>
          <w:b/>
          <w:sz w:val="24"/>
        </w:rPr>
        <w:t xml:space="preserve">. </w:t>
      </w:r>
      <w:r w:rsidR="0070760B">
        <w:rPr>
          <w:rFonts w:cs="Arial"/>
          <w:b/>
          <w:sz w:val="24"/>
        </w:rPr>
        <w:t xml:space="preserve"> </w:t>
      </w:r>
      <w:r w:rsidR="007B7453" w:rsidRPr="007B7453">
        <w:rPr>
          <w:rFonts w:cs="Arial"/>
          <w:bCs/>
          <w:sz w:val="24"/>
        </w:rPr>
        <w:t>Create logical functions OR, AND and NOT</w:t>
      </w:r>
      <w:r w:rsidR="00C85581">
        <w:rPr>
          <w:rFonts w:cs="Arial"/>
          <w:bCs/>
          <w:sz w:val="24"/>
        </w:rPr>
        <w:t xml:space="preserve">. </w:t>
      </w:r>
      <w:r w:rsidR="007B7453">
        <w:rPr>
          <w:rFonts w:cs="Arial"/>
          <w:sz w:val="24"/>
        </w:rPr>
        <w:t>Demonstrate that your logical functions generate proper logical tables. Do not spend time formatting your outputs. Any readable output is acceptable.</w:t>
      </w:r>
    </w:p>
    <w:p w14:paraId="6BD4229B" w14:textId="7654D505" w:rsidR="005577FD" w:rsidRDefault="00B33F78" w:rsidP="005577FD">
      <w:pPr>
        <w:rPr>
          <w:rFonts w:cs="Arial"/>
          <w:sz w:val="24"/>
        </w:rPr>
      </w:pPr>
      <w:r>
        <w:rPr>
          <w:rFonts w:cs="Arial"/>
          <w:sz w:val="24"/>
        </w:rPr>
        <w:t>When testing your function</w:t>
      </w:r>
      <w:r w:rsidR="0098555C">
        <w:rPr>
          <w:rFonts w:cs="Arial"/>
          <w:sz w:val="24"/>
        </w:rPr>
        <w:t>s</w:t>
      </w:r>
      <w:r>
        <w:rPr>
          <w:rFonts w:cs="Arial"/>
          <w:sz w:val="24"/>
        </w:rPr>
        <w:t xml:space="preserve">, as logical </w:t>
      </w:r>
      <w:r w:rsidR="0098555C">
        <w:rPr>
          <w:rFonts w:cs="Arial"/>
          <w:sz w:val="24"/>
        </w:rPr>
        <w:t>input values</w:t>
      </w:r>
      <w:r w:rsidR="00071D36">
        <w:rPr>
          <w:rFonts w:cs="Arial"/>
          <w:sz w:val="24"/>
        </w:rPr>
        <w:t xml:space="preserve"> </w:t>
      </w:r>
      <w:r>
        <w:rPr>
          <w:rFonts w:cs="Arial"/>
          <w:sz w:val="24"/>
        </w:rPr>
        <w:t xml:space="preserve">True and False </w:t>
      </w:r>
      <w:r w:rsidR="0098555C">
        <w:rPr>
          <w:rFonts w:cs="Arial"/>
          <w:sz w:val="24"/>
        </w:rPr>
        <w:t xml:space="preserve">use </w:t>
      </w:r>
      <w:r w:rsidR="00E15205">
        <w:rPr>
          <w:rFonts w:cs="Arial"/>
          <w:sz w:val="24"/>
        </w:rPr>
        <w:t xml:space="preserve">Booleans or </w:t>
      </w:r>
      <w:r w:rsidR="0098555C">
        <w:rPr>
          <w:rFonts w:cs="Arial"/>
          <w:sz w:val="24"/>
        </w:rPr>
        <w:t>integers 1 and 0</w:t>
      </w:r>
      <w:r w:rsidR="00E15205">
        <w:rPr>
          <w:rFonts w:cs="Arial"/>
          <w:sz w:val="24"/>
        </w:rPr>
        <w:t>, whatever you find convenient</w:t>
      </w:r>
      <w:r w:rsidR="0098555C">
        <w:rPr>
          <w:rFonts w:cs="Arial"/>
          <w:sz w:val="24"/>
        </w:rPr>
        <w:t xml:space="preserve">. </w:t>
      </w:r>
      <w:r w:rsidR="005577FD">
        <w:rPr>
          <w:rFonts w:cs="Arial"/>
          <w:sz w:val="24"/>
        </w:rPr>
        <w:t xml:space="preserve"> </w:t>
      </w:r>
    </w:p>
    <w:p w14:paraId="59FCE9AC" w14:textId="74295A9A" w:rsidR="00FC4160" w:rsidRDefault="005577FD" w:rsidP="005577FD">
      <w:pPr>
        <w:rPr>
          <w:rFonts w:cs="Arial"/>
          <w:sz w:val="24"/>
        </w:rPr>
      </w:pPr>
      <w:r>
        <w:rPr>
          <w:rFonts w:cs="Arial"/>
          <w:sz w:val="24"/>
        </w:rPr>
        <w:t>Demonstrate that all three function</w:t>
      </w:r>
      <w:r w:rsidR="0098555C">
        <w:rPr>
          <w:rFonts w:cs="Arial"/>
          <w:sz w:val="24"/>
        </w:rPr>
        <w:t>s return proper logical values</w:t>
      </w:r>
      <w:r w:rsidR="00E15205">
        <w:rPr>
          <w:rFonts w:cs="Arial"/>
          <w:sz w:val="24"/>
        </w:rPr>
        <w:t xml:space="preserve"> True or False or</w:t>
      </w:r>
      <w:r w:rsidR="0098555C">
        <w:rPr>
          <w:rFonts w:cs="Arial"/>
          <w:sz w:val="24"/>
        </w:rPr>
        <w:t xml:space="preserve"> values close to </w:t>
      </w:r>
      <w:r>
        <w:rPr>
          <w:rFonts w:cs="Arial"/>
          <w:sz w:val="24"/>
        </w:rPr>
        <w:t>1-</w:t>
      </w:r>
      <w:r w:rsidR="0098555C">
        <w:rPr>
          <w:rFonts w:cs="Arial"/>
          <w:sz w:val="24"/>
        </w:rPr>
        <w:t xml:space="preserve">s and 0-s. </w:t>
      </w:r>
      <w:r>
        <w:rPr>
          <w:rFonts w:cs="Arial"/>
          <w:sz w:val="24"/>
        </w:rPr>
        <w:t xml:space="preserve"> </w:t>
      </w:r>
    </w:p>
    <w:p w14:paraId="055F897D" w14:textId="0AEF4720" w:rsidR="005577FD" w:rsidRDefault="005577FD" w:rsidP="005577FD">
      <w:pPr>
        <w:rPr>
          <w:rFonts w:cs="Arial"/>
          <w:sz w:val="24"/>
        </w:rPr>
      </w:pPr>
      <w:r>
        <w:rPr>
          <w:rFonts w:cs="Arial"/>
          <w:sz w:val="24"/>
        </w:rPr>
        <w:t>Please declare all var</w:t>
      </w:r>
      <w:r w:rsidR="00071D36">
        <w:rPr>
          <w:rFonts w:cs="Arial"/>
          <w:sz w:val="24"/>
        </w:rPr>
        <w:t>iable and constants using Tensor</w:t>
      </w:r>
      <w:r>
        <w:rPr>
          <w:rFonts w:cs="Arial"/>
          <w:sz w:val="24"/>
        </w:rPr>
        <w:t xml:space="preserve">Flow syntax and types. </w:t>
      </w:r>
      <w:r w:rsidR="00F13BFE">
        <w:rPr>
          <w:rFonts w:cs="Arial"/>
          <w:sz w:val="24"/>
        </w:rPr>
        <w:t>This</w:t>
      </w:r>
      <w:r>
        <w:rPr>
          <w:rFonts w:cs="Arial"/>
          <w:sz w:val="24"/>
        </w:rPr>
        <w:t xml:space="preserve"> is a bit of </w:t>
      </w:r>
      <w:r w:rsidR="0022640B">
        <w:rPr>
          <w:rFonts w:cs="Arial"/>
          <w:sz w:val="24"/>
        </w:rPr>
        <w:t xml:space="preserve">a drag. </w:t>
      </w:r>
      <w:r w:rsidR="009D63AA">
        <w:rPr>
          <w:rFonts w:cs="Arial"/>
          <w:sz w:val="24"/>
        </w:rPr>
        <w:t>As input weights</w:t>
      </w:r>
      <w:r w:rsidR="00F13BFE">
        <w:rPr>
          <w:rFonts w:cs="Arial"/>
          <w:sz w:val="24"/>
        </w:rPr>
        <w:t>,</w:t>
      </w:r>
      <w:r w:rsidR="009D63AA">
        <w:rPr>
          <w:rFonts w:cs="Arial"/>
          <w:sz w:val="24"/>
        </w:rPr>
        <w:t xml:space="preserve"> you can use values suggested in the notes or you can experiment with smaller or larger values. This is not a programmatic challenge. We are just practicing use of TensorFlow types. </w:t>
      </w:r>
      <w:r w:rsidR="0098555C">
        <w:rPr>
          <w:rFonts w:cs="Arial"/>
          <w:sz w:val="24"/>
        </w:rPr>
        <w:t>You are using TensorFlow API for simple arithmetic operations. That is all.</w:t>
      </w:r>
      <w:r w:rsidR="002925A7">
        <w:rPr>
          <w:rFonts w:cs="Arial"/>
          <w:sz w:val="24"/>
        </w:rPr>
        <w:t xml:space="preserve"> (20%)</w:t>
      </w:r>
    </w:p>
    <w:p w14:paraId="7E73A6EB" w14:textId="77777777" w:rsidR="006A555A" w:rsidRDefault="006A555A" w:rsidP="00560872">
      <w:pPr>
        <w:rPr>
          <w:sz w:val="24"/>
          <w:szCs w:val="24"/>
        </w:rPr>
      </w:pPr>
    </w:p>
    <w:p w14:paraId="024FEF9A" w14:textId="6C717BAA" w:rsidR="00FE27AF" w:rsidRPr="00760063" w:rsidRDefault="00FE27AF" w:rsidP="00E53199">
      <w:pPr>
        <w:rPr>
          <w:b/>
          <w:sz w:val="24"/>
          <w:szCs w:val="24"/>
        </w:rPr>
      </w:pPr>
      <w:r w:rsidRPr="00760063">
        <w:rPr>
          <w:b/>
          <w:sz w:val="24"/>
          <w:szCs w:val="24"/>
        </w:rPr>
        <w:t>Formatting Requirements:</w:t>
      </w:r>
    </w:p>
    <w:p w14:paraId="78F23938" w14:textId="77777777" w:rsidR="00FE27AF" w:rsidRDefault="00FE27AF" w:rsidP="00E53199">
      <w:pPr>
        <w:rPr>
          <w:sz w:val="24"/>
          <w:szCs w:val="24"/>
        </w:rPr>
      </w:pPr>
    </w:p>
    <w:p w14:paraId="29B61538" w14:textId="26B6D66D" w:rsidR="00FE27AF" w:rsidRDefault="00B67995" w:rsidP="00E53199">
      <w:pPr>
        <w:rPr>
          <w:sz w:val="24"/>
          <w:szCs w:val="24"/>
        </w:rPr>
      </w:pPr>
      <w:r>
        <w:rPr>
          <w:sz w:val="24"/>
          <w:szCs w:val="24"/>
        </w:rPr>
        <w:t>Solution of this assignment</w:t>
      </w:r>
      <w:r w:rsidR="00FE27AF">
        <w:rPr>
          <w:sz w:val="24"/>
          <w:szCs w:val="24"/>
        </w:rPr>
        <w:t xml:space="preserve"> </w:t>
      </w:r>
      <w:r w:rsidR="00B33F78">
        <w:rPr>
          <w:sz w:val="24"/>
          <w:szCs w:val="24"/>
        </w:rPr>
        <w:t>should</w:t>
      </w:r>
      <w:r w:rsidR="00FE27AF">
        <w:rPr>
          <w:sz w:val="24"/>
          <w:szCs w:val="24"/>
        </w:rPr>
        <w:t xml:space="preserve"> be submitted as a single Jupyter notebook</w:t>
      </w:r>
      <w:r w:rsidR="00F6512E">
        <w:rPr>
          <w:sz w:val="24"/>
          <w:szCs w:val="24"/>
        </w:rPr>
        <w:t xml:space="preserve"> </w:t>
      </w:r>
      <w:r w:rsidR="00FE27AF">
        <w:rPr>
          <w:sz w:val="24"/>
          <w:szCs w:val="24"/>
        </w:rPr>
        <w:t>(</w:t>
      </w:r>
      <w:r w:rsidR="00F6512E">
        <w:rPr>
          <w:sz w:val="24"/>
          <w:szCs w:val="24"/>
        </w:rPr>
        <w:t>ipynb file</w:t>
      </w:r>
      <w:r w:rsidR="00FE27AF">
        <w:rPr>
          <w:sz w:val="24"/>
          <w:szCs w:val="24"/>
        </w:rPr>
        <w:t xml:space="preserve">), as well as </w:t>
      </w:r>
      <w:r w:rsidR="00B33F78">
        <w:rPr>
          <w:sz w:val="24"/>
          <w:szCs w:val="24"/>
        </w:rPr>
        <w:t xml:space="preserve">an </w:t>
      </w:r>
      <w:r w:rsidR="00FE27AF">
        <w:rPr>
          <w:sz w:val="24"/>
          <w:szCs w:val="24"/>
        </w:rPr>
        <w:t>HT</w:t>
      </w:r>
      <w:r w:rsidR="00B33F78">
        <w:rPr>
          <w:sz w:val="24"/>
          <w:szCs w:val="24"/>
        </w:rPr>
        <w:t>ML</w:t>
      </w:r>
      <w:r w:rsidR="00FE27AF">
        <w:rPr>
          <w:sz w:val="24"/>
          <w:szCs w:val="24"/>
        </w:rPr>
        <w:t xml:space="preserve"> image of that notebook. To generate </w:t>
      </w:r>
      <w:r w:rsidR="00807294">
        <w:rPr>
          <w:sz w:val="24"/>
          <w:szCs w:val="24"/>
        </w:rPr>
        <w:t xml:space="preserve">the </w:t>
      </w:r>
      <w:r w:rsidR="00B33F78">
        <w:rPr>
          <w:sz w:val="24"/>
          <w:szCs w:val="24"/>
        </w:rPr>
        <w:t>HTML</w:t>
      </w:r>
      <w:r w:rsidR="00FE27AF">
        <w:rPr>
          <w:sz w:val="24"/>
          <w:szCs w:val="24"/>
        </w:rPr>
        <w:t xml:space="preserve"> image, use the following command:</w:t>
      </w:r>
    </w:p>
    <w:p w14:paraId="1356A10D" w14:textId="77777777" w:rsidR="00FE27AF" w:rsidRDefault="00FE27AF" w:rsidP="00E53199">
      <w:pPr>
        <w:rPr>
          <w:sz w:val="24"/>
          <w:szCs w:val="24"/>
        </w:rPr>
      </w:pPr>
    </w:p>
    <w:p w14:paraId="1FD1517B" w14:textId="39CE5D0E" w:rsidR="00FE27AF" w:rsidRPr="00FE27AF" w:rsidRDefault="00FE27AF" w:rsidP="00E53199">
      <w:pPr>
        <w:rPr>
          <w:rFonts w:ascii="Courier New" w:hAnsi="Courier New" w:cs="Courier New"/>
          <w:sz w:val="22"/>
          <w:szCs w:val="22"/>
        </w:rPr>
      </w:pPr>
      <w:r w:rsidRPr="00FE27AF">
        <w:rPr>
          <w:rFonts w:ascii="Courier New" w:hAnsi="Courier New" w:cs="Courier New"/>
          <w:sz w:val="22"/>
          <w:szCs w:val="22"/>
        </w:rPr>
        <w:t xml:space="preserve">$ jupyter nbconvert </w:t>
      </w:r>
      <w:r w:rsidR="00807294">
        <w:rPr>
          <w:rFonts w:ascii="Courier New" w:hAnsi="Courier New" w:cs="Courier New"/>
          <w:sz w:val="22"/>
          <w:szCs w:val="22"/>
        </w:rPr>
        <w:t>your</w:t>
      </w:r>
      <w:r w:rsidRPr="00FE27AF">
        <w:rPr>
          <w:rFonts w:ascii="Courier New" w:hAnsi="Courier New" w:cs="Courier New"/>
          <w:sz w:val="22"/>
          <w:szCs w:val="22"/>
        </w:rPr>
        <w:t>notebook.ipynb –</w:t>
      </w:r>
      <w:r w:rsidR="00760063">
        <w:rPr>
          <w:rFonts w:ascii="Courier New" w:hAnsi="Courier New" w:cs="Courier New"/>
          <w:sz w:val="22"/>
          <w:szCs w:val="22"/>
        </w:rPr>
        <w:t>-</w:t>
      </w:r>
      <w:r w:rsidRPr="00FE27AF">
        <w:rPr>
          <w:rFonts w:ascii="Courier New" w:hAnsi="Courier New" w:cs="Courier New"/>
          <w:sz w:val="22"/>
          <w:szCs w:val="22"/>
        </w:rPr>
        <w:t xml:space="preserve">to html </w:t>
      </w:r>
      <w:r w:rsidR="00F6512E" w:rsidRPr="00FE27AF">
        <w:rPr>
          <w:rFonts w:ascii="Courier New" w:hAnsi="Courier New" w:cs="Courier New"/>
          <w:sz w:val="22"/>
          <w:szCs w:val="22"/>
        </w:rPr>
        <w:t xml:space="preserve"> </w:t>
      </w:r>
    </w:p>
    <w:p w14:paraId="07DEA635" w14:textId="77777777" w:rsidR="00FE27AF" w:rsidRDefault="00FE27AF" w:rsidP="00E53199">
      <w:pPr>
        <w:rPr>
          <w:sz w:val="24"/>
          <w:szCs w:val="24"/>
        </w:rPr>
      </w:pPr>
    </w:p>
    <w:p w14:paraId="284BC8CE" w14:textId="10CFA709" w:rsidR="00E53199" w:rsidRDefault="00FE27AF" w:rsidP="00EA15DB">
      <w:pPr>
        <w:rPr>
          <w:sz w:val="24"/>
          <w:szCs w:val="24"/>
        </w:rPr>
      </w:pPr>
      <w:r>
        <w:rPr>
          <w:sz w:val="24"/>
          <w:szCs w:val="24"/>
        </w:rPr>
        <w:t>Please provide meaningful description of actions in all cells of your notebook. Include those descriptions either as Python comments (</w:t>
      </w:r>
      <w:r w:rsidR="00BD0FB0">
        <w:rPr>
          <w:sz w:val="24"/>
          <w:szCs w:val="24"/>
        </w:rPr>
        <w:t>#) or contents of the adjacent m</w:t>
      </w:r>
      <w:r>
        <w:rPr>
          <w:sz w:val="24"/>
          <w:szCs w:val="24"/>
        </w:rPr>
        <w:t>ar</w:t>
      </w:r>
      <w:r w:rsidR="00BD0FB0">
        <w:rPr>
          <w:sz w:val="24"/>
          <w:szCs w:val="24"/>
        </w:rPr>
        <w:t>k</w:t>
      </w:r>
      <w:r>
        <w:rPr>
          <w:sz w:val="24"/>
          <w:szCs w:val="24"/>
        </w:rPr>
        <w:t xml:space="preserve">down cells. </w:t>
      </w:r>
    </w:p>
    <w:p w14:paraId="47880CCA" w14:textId="495F6DBC" w:rsidR="00807294" w:rsidRDefault="00807294" w:rsidP="00924827">
      <w:pPr>
        <w:rPr>
          <w:sz w:val="24"/>
          <w:szCs w:val="24"/>
        </w:rPr>
      </w:pPr>
    </w:p>
    <w:p w14:paraId="6D01A2A8" w14:textId="010793F5" w:rsidR="00807294" w:rsidRDefault="00E15205" w:rsidP="00924827">
      <w:pPr>
        <w:rPr>
          <w:sz w:val="24"/>
          <w:szCs w:val="24"/>
        </w:rPr>
      </w:pPr>
      <w:r>
        <w:rPr>
          <w:sz w:val="24"/>
          <w:szCs w:val="24"/>
        </w:rPr>
        <w:t xml:space="preserve">Please name your notebook as </w:t>
      </w:r>
      <w:r w:rsidRPr="00E15205">
        <w:rPr>
          <w:rFonts w:ascii="Courier New" w:hAnsi="Courier New" w:cs="Courier New"/>
        </w:rPr>
        <w:t>cs767A1</w:t>
      </w:r>
      <w:r w:rsidR="00807294" w:rsidRPr="00E15205">
        <w:rPr>
          <w:rFonts w:ascii="Courier New" w:hAnsi="Courier New" w:cs="Courier New"/>
        </w:rPr>
        <w:t>_YourLastName</w:t>
      </w:r>
      <w:r w:rsidRPr="00E15205">
        <w:rPr>
          <w:rFonts w:ascii="Courier New" w:hAnsi="Courier New" w:cs="Courier New"/>
        </w:rPr>
        <w:t>_</w:t>
      </w:r>
      <w:r w:rsidR="00807294" w:rsidRPr="00E15205">
        <w:rPr>
          <w:rFonts w:ascii="Courier New" w:hAnsi="Courier New" w:cs="Courier New"/>
        </w:rPr>
        <w:t>FirstName_HW01.ipynb</w:t>
      </w:r>
      <w:r w:rsidR="00005181">
        <w:rPr>
          <w:rFonts w:ascii="Courier New" w:hAnsi="Courier New" w:cs="Courier New"/>
        </w:rPr>
        <w:t xml:space="preserve">. </w:t>
      </w:r>
      <w:r w:rsidR="00005181" w:rsidRPr="00005181">
        <w:rPr>
          <w:sz w:val="24"/>
          <w:szCs w:val="24"/>
        </w:rPr>
        <w:t>Upload to the Blackboard.</w:t>
      </w:r>
    </w:p>
    <w:p w14:paraId="7748F7E8" w14:textId="77777777" w:rsidR="00924827" w:rsidRPr="00006B72" w:rsidRDefault="00924827" w:rsidP="00EA15DB">
      <w:pPr>
        <w:rPr>
          <w:sz w:val="24"/>
          <w:szCs w:val="24"/>
        </w:rPr>
      </w:pPr>
    </w:p>
    <w:sectPr w:rsidR="00924827" w:rsidRPr="00006B72">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D8F87" w14:textId="77777777" w:rsidR="00C415FD" w:rsidRDefault="00C415FD" w:rsidP="00FA24C9">
      <w:r>
        <w:separator/>
      </w:r>
    </w:p>
  </w:endnote>
  <w:endnote w:type="continuationSeparator" w:id="0">
    <w:p w14:paraId="70E6B63A" w14:textId="77777777" w:rsidR="00C415FD" w:rsidRDefault="00C415FD"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448945"/>
      <w:docPartObj>
        <w:docPartGallery w:val="Page Numbers (Bottom of Page)"/>
        <w:docPartUnique/>
      </w:docPartObj>
    </w:sdtPr>
    <w:sdtEndPr>
      <w:rPr>
        <w:noProof/>
      </w:rPr>
    </w:sdtEndPr>
    <w:sdtContent>
      <w:p w14:paraId="5C1CC94D" w14:textId="273F630A" w:rsidR="00FA24C9" w:rsidRDefault="00FA24C9">
        <w:pPr>
          <w:pStyle w:val="Footer"/>
          <w:jc w:val="right"/>
        </w:pPr>
        <w:r>
          <w:fldChar w:fldCharType="begin"/>
        </w:r>
        <w:r>
          <w:instrText xml:space="preserve"> PAGE   \* MERGEFORMAT </w:instrText>
        </w:r>
        <w:r>
          <w:fldChar w:fldCharType="separate"/>
        </w:r>
        <w:r w:rsidR="00071D36">
          <w:rPr>
            <w:noProof/>
          </w:rPr>
          <w:t>2</w:t>
        </w:r>
        <w:r>
          <w:rPr>
            <w:noProof/>
          </w:rPr>
          <w:fldChar w:fldCharType="end"/>
        </w:r>
      </w:p>
    </w:sdtContent>
  </w:sdt>
  <w:p w14:paraId="57637805" w14:textId="77777777" w:rsidR="00FA24C9" w:rsidRDefault="00FA2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9E76" w14:textId="77777777" w:rsidR="00C415FD" w:rsidRDefault="00C415FD" w:rsidP="00FA24C9">
      <w:r>
        <w:separator/>
      </w:r>
    </w:p>
  </w:footnote>
  <w:footnote w:type="continuationSeparator" w:id="0">
    <w:p w14:paraId="444BBA4F" w14:textId="77777777" w:rsidR="00C415FD" w:rsidRDefault="00C415FD" w:rsidP="00FA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7823960">
    <w:abstractNumId w:val="5"/>
  </w:num>
  <w:num w:numId="2" w16cid:durableId="1754665981">
    <w:abstractNumId w:val="2"/>
    <w:lvlOverride w:ilvl="0">
      <w:startOverride w:val="1"/>
    </w:lvlOverride>
  </w:num>
  <w:num w:numId="3" w16cid:durableId="550117219">
    <w:abstractNumId w:val="0"/>
  </w:num>
  <w:num w:numId="4" w16cid:durableId="1329870354">
    <w:abstractNumId w:val="6"/>
  </w:num>
  <w:num w:numId="5" w16cid:durableId="688530282">
    <w:abstractNumId w:val="4"/>
  </w:num>
  <w:num w:numId="6" w16cid:durableId="80027771">
    <w:abstractNumId w:val="1"/>
  </w:num>
  <w:num w:numId="7" w16cid:durableId="1593005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BE"/>
    <w:rsid w:val="00004E11"/>
    <w:rsid w:val="00005181"/>
    <w:rsid w:val="00006B72"/>
    <w:rsid w:val="00011BE9"/>
    <w:rsid w:val="00012918"/>
    <w:rsid w:val="00041833"/>
    <w:rsid w:val="00046CE8"/>
    <w:rsid w:val="00047C4C"/>
    <w:rsid w:val="00071D36"/>
    <w:rsid w:val="00080C86"/>
    <w:rsid w:val="000847FF"/>
    <w:rsid w:val="00087A4D"/>
    <w:rsid w:val="00091B35"/>
    <w:rsid w:val="00096DF6"/>
    <w:rsid w:val="000A4CC3"/>
    <w:rsid w:val="000B19BE"/>
    <w:rsid w:val="000B3190"/>
    <w:rsid w:val="000B6494"/>
    <w:rsid w:val="000C0C4F"/>
    <w:rsid w:val="000C1391"/>
    <w:rsid w:val="000C51CD"/>
    <w:rsid w:val="000D1FF4"/>
    <w:rsid w:val="000D4D32"/>
    <w:rsid w:val="000E0F20"/>
    <w:rsid w:val="000E3722"/>
    <w:rsid w:val="000F2B3E"/>
    <w:rsid w:val="0010637C"/>
    <w:rsid w:val="00106FAD"/>
    <w:rsid w:val="0012156D"/>
    <w:rsid w:val="00140703"/>
    <w:rsid w:val="001414CD"/>
    <w:rsid w:val="001465ED"/>
    <w:rsid w:val="001535E0"/>
    <w:rsid w:val="00155079"/>
    <w:rsid w:val="00163C8D"/>
    <w:rsid w:val="00170703"/>
    <w:rsid w:val="001731BE"/>
    <w:rsid w:val="00180ED3"/>
    <w:rsid w:val="00193AA6"/>
    <w:rsid w:val="001A24D0"/>
    <w:rsid w:val="001A61C0"/>
    <w:rsid w:val="001B420B"/>
    <w:rsid w:val="001C3D59"/>
    <w:rsid w:val="001F4105"/>
    <w:rsid w:val="002001DC"/>
    <w:rsid w:val="00204E37"/>
    <w:rsid w:val="00223F85"/>
    <w:rsid w:val="0022640B"/>
    <w:rsid w:val="002302EE"/>
    <w:rsid w:val="00237916"/>
    <w:rsid w:val="00260188"/>
    <w:rsid w:val="00267E87"/>
    <w:rsid w:val="002859E4"/>
    <w:rsid w:val="00290E1E"/>
    <w:rsid w:val="002925A7"/>
    <w:rsid w:val="002B494C"/>
    <w:rsid w:val="002B74BE"/>
    <w:rsid w:val="002C1710"/>
    <w:rsid w:val="002D3EF7"/>
    <w:rsid w:val="00304A42"/>
    <w:rsid w:val="003127E6"/>
    <w:rsid w:val="003138B2"/>
    <w:rsid w:val="00321F27"/>
    <w:rsid w:val="00341247"/>
    <w:rsid w:val="00344C51"/>
    <w:rsid w:val="003517B2"/>
    <w:rsid w:val="00354CE0"/>
    <w:rsid w:val="00374F51"/>
    <w:rsid w:val="003950EC"/>
    <w:rsid w:val="003A255A"/>
    <w:rsid w:val="003F7B46"/>
    <w:rsid w:val="00404E4D"/>
    <w:rsid w:val="0041176E"/>
    <w:rsid w:val="00413360"/>
    <w:rsid w:val="00424F41"/>
    <w:rsid w:val="004377BB"/>
    <w:rsid w:val="00440D90"/>
    <w:rsid w:val="004451E7"/>
    <w:rsid w:val="00452AB7"/>
    <w:rsid w:val="004620B8"/>
    <w:rsid w:val="00490B7F"/>
    <w:rsid w:val="00495800"/>
    <w:rsid w:val="004A1F6E"/>
    <w:rsid w:val="004B335E"/>
    <w:rsid w:val="004B7682"/>
    <w:rsid w:val="004C2076"/>
    <w:rsid w:val="004D634A"/>
    <w:rsid w:val="004E32F0"/>
    <w:rsid w:val="00514A61"/>
    <w:rsid w:val="005257C1"/>
    <w:rsid w:val="00535218"/>
    <w:rsid w:val="005512AB"/>
    <w:rsid w:val="00551A5B"/>
    <w:rsid w:val="00553E91"/>
    <w:rsid w:val="005577FD"/>
    <w:rsid w:val="00560872"/>
    <w:rsid w:val="00560FEF"/>
    <w:rsid w:val="00576122"/>
    <w:rsid w:val="005C4182"/>
    <w:rsid w:val="005F2163"/>
    <w:rsid w:val="005F6E25"/>
    <w:rsid w:val="006011C4"/>
    <w:rsid w:val="0060160C"/>
    <w:rsid w:val="00605A81"/>
    <w:rsid w:val="006065F0"/>
    <w:rsid w:val="006228A9"/>
    <w:rsid w:val="00630C35"/>
    <w:rsid w:val="00632C80"/>
    <w:rsid w:val="00636ADE"/>
    <w:rsid w:val="0065432E"/>
    <w:rsid w:val="00655675"/>
    <w:rsid w:val="0066278F"/>
    <w:rsid w:val="00683DB5"/>
    <w:rsid w:val="006A4F63"/>
    <w:rsid w:val="006A555A"/>
    <w:rsid w:val="006A6126"/>
    <w:rsid w:val="006B0265"/>
    <w:rsid w:val="006B2DCA"/>
    <w:rsid w:val="006C0C47"/>
    <w:rsid w:val="006C4231"/>
    <w:rsid w:val="006D34DF"/>
    <w:rsid w:val="0070760B"/>
    <w:rsid w:val="00711CF7"/>
    <w:rsid w:val="00715662"/>
    <w:rsid w:val="00716108"/>
    <w:rsid w:val="00724EFE"/>
    <w:rsid w:val="00743580"/>
    <w:rsid w:val="00752E14"/>
    <w:rsid w:val="007571BA"/>
    <w:rsid w:val="00760063"/>
    <w:rsid w:val="00767E41"/>
    <w:rsid w:val="00785258"/>
    <w:rsid w:val="007A6357"/>
    <w:rsid w:val="007B7453"/>
    <w:rsid w:val="007B7C57"/>
    <w:rsid w:val="007C307A"/>
    <w:rsid w:val="007C3A99"/>
    <w:rsid w:val="007C6A89"/>
    <w:rsid w:val="007E57F6"/>
    <w:rsid w:val="007E7CB3"/>
    <w:rsid w:val="007F561C"/>
    <w:rsid w:val="00800D2D"/>
    <w:rsid w:val="00806711"/>
    <w:rsid w:val="00807294"/>
    <w:rsid w:val="0082295C"/>
    <w:rsid w:val="00834586"/>
    <w:rsid w:val="008512DB"/>
    <w:rsid w:val="00866AE0"/>
    <w:rsid w:val="008702F8"/>
    <w:rsid w:val="008773A2"/>
    <w:rsid w:val="008778B4"/>
    <w:rsid w:val="008A1579"/>
    <w:rsid w:val="008A1931"/>
    <w:rsid w:val="008A5FFD"/>
    <w:rsid w:val="008B21D0"/>
    <w:rsid w:val="008B6F19"/>
    <w:rsid w:val="008D2A7A"/>
    <w:rsid w:val="008E084D"/>
    <w:rsid w:val="008E69FF"/>
    <w:rsid w:val="008F67E4"/>
    <w:rsid w:val="008F7802"/>
    <w:rsid w:val="00924827"/>
    <w:rsid w:val="00926682"/>
    <w:rsid w:val="009351D8"/>
    <w:rsid w:val="00942A0F"/>
    <w:rsid w:val="009440FD"/>
    <w:rsid w:val="00956D6B"/>
    <w:rsid w:val="00965ABA"/>
    <w:rsid w:val="00967A31"/>
    <w:rsid w:val="00971B61"/>
    <w:rsid w:val="00975898"/>
    <w:rsid w:val="00975AEA"/>
    <w:rsid w:val="0097606C"/>
    <w:rsid w:val="0098555C"/>
    <w:rsid w:val="00997DDA"/>
    <w:rsid w:val="009A4055"/>
    <w:rsid w:val="009B4719"/>
    <w:rsid w:val="009C1CF2"/>
    <w:rsid w:val="009C43EC"/>
    <w:rsid w:val="009D45A1"/>
    <w:rsid w:val="009D63AA"/>
    <w:rsid w:val="009D64B2"/>
    <w:rsid w:val="009E57CB"/>
    <w:rsid w:val="009F3FDA"/>
    <w:rsid w:val="009F4384"/>
    <w:rsid w:val="00A10EE4"/>
    <w:rsid w:val="00A11770"/>
    <w:rsid w:val="00A13C82"/>
    <w:rsid w:val="00A27A6E"/>
    <w:rsid w:val="00A45988"/>
    <w:rsid w:val="00A4617D"/>
    <w:rsid w:val="00A57443"/>
    <w:rsid w:val="00A61D43"/>
    <w:rsid w:val="00A709EE"/>
    <w:rsid w:val="00A72E48"/>
    <w:rsid w:val="00AA08D6"/>
    <w:rsid w:val="00AB3CD6"/>
    <w:rsid w:val="00AC411E"/>
    <w:rsid w:val="00AC4244"/>
    <w:rsid w:val="00AC6C88"/>
    <w:rsid w:val="00AD3742"/>
    <w:rsid w:val="00AE0F7D"/>
    <w:rsid w:val="00AE53D9"/>
    <w:rsid w:val="00B139F9"/>
    <w:rsid w:val="00B17A10"/>
    <w:rsid w:val="00B24152"/>
    <w:rsid w:val="00B33F78"/>
    <w:rsid w:val="00B3429D"/>
    <w:rsid w:val="00B34AD5"/>
    <w:rsid w:val="00B43CEB"/>
    <w:rsid w:val="00B54D69"/>
    <w:rsid w:val="00B67995"/>
    <w:rsid w:val="00B971FB"/>
    <w:rsid w:val="00BA289C"/>
    <w:rsid w:val="00BA7D73"/>
    <w:rsid w:val="00BD0FB0"/>
    <w:rsid w:val="00BD3963"/>
    <w:rsid w:val="00BD4245"/>
    <w:rsid w:val="00BE5525"/>
    <w:rsid w:val="00C12B19"/>
    <w:rsid w:val="00C17F67"/>
    <w:rsid w:val="00C415FD"/>
    <w:rsid w:val="00C473C9"/>
    <w:rsid w:val="00C6794B"/>
    <w:rsid w:val="00C721DC"/>
    <w:rsid w:val="00C74277"/>
    <w:rsid w:val="00C77627"/>
    <w:rsid w:val="00C819F1"/>
    <w:rsid w:val="00C829D9"/>
    <w:rsid w:val="00C85581"/>
    <w:rsid w:val="00C91032"/>
    <w:rsid w:val="00C96CCF"/>
    <w:rsid w:val="00CA29A6"/>
    <w:rsid w:val="00CB4329"/>
    <w:rsid w:val="00CC308B"/>
    <w:rsid w:val="00CD046C"/>
    <w:rsid w:val="00CD1BB0"/>
    <w:rsid w:val="00CE1A73"/>
    <w:rsid w:val="00D638BF"/>
    <w:rsid w:val="00D67FFA"/>
    <w:rsid w:val="00D72675"/>
    <w:rsid w:val="00D7395C"/>
    <w:rsid w:val="00D74782"/>
    <w:rsid w:val="00D86863"/>
    <w:rsid w:val="00D9725E"/>
    <w:rsid w:val="00D976D0"/>
    <w:rsid w:val="00DA54BD"/>
    <w:rsid w:val="00DB48B9"/>
    <w:rsid w:val="00DB5F3F"/>
    <w:rsid w:val="00DB6074"/>
    <w:rsid w:val="00DD605D"/>
    <w:rsid w:val="00E036E9"/>
    <w:rsid w:val="00E04373"/>
    <w:rsid w:val="00E0740A"/>
    <w:rsid w:val="00E15205"/>
    <w:rsid w:val="00E207DF"/>
    <w:rsid w:val="00E267D0"/>
    <w:rsid w:val="00E308D8"/>
    <w:rsid w:val="00E370A3"/>
    <w:rsid w:val="00E40954"/>
    <w:rsid w:val="00E411D5"/>
    <w:rsid w:val="00E4717C"/>
    <w:rsid w:val="00E53199"/>
    <w:rsid w:val="00E65E99"/>
    <w:rsid w:val="00E675D5"/>
    <w:rsid w:val="00E732B1"/>
    <w:rsid w:val="00E77F81"/>
    <w:rsid w:val="00EA15DB"/>
    <w:rsid w:val="00EA6774"/>
    <w:rsid w:val="00EB2299"/>
    <w:rsid w:val="00EB405D"/>
    <w:rsid w:val="00EC21B8"/>
    <w:rsid w:val="00EE1E1D"/>
    <w:rsid w:val="00F02472"/>
    <w:rsid w:val="00F04214"/>
    <w:rsid w:val="00F07CD2"/>
    <w:rsid w:val="00F101BA"/>
    <w:rsid w:val="00F13BFE"/>
    <w:rsid w:val="00F5310D"/>
    <w:rsid w:val="00F53425"/>
    <w:rsid w:val="00F55DCC"/>
    <w:rsid w:val="00F63367"/>
    <w:rsid w:val="00F6512E"/>
    <w:rsid w:val="00F8132A"/>
    <w:rsid w:val="00F82CF9"/>
    <w:rsid w:val="00FA24C9"/>
    <w:rsid w:val="00FB5C32"/>
    <w:rsid w:val="00FC4160"/>
    <w:rsid w:val="00FD237A"/>
    <w:rsid w:val="00FE27A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3586B"/>
  <w15:docId w15:val="{6E05A796-C655-4DCD-834F-129528E03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character" w:styleId="UnresolvedMention">
    <w:name w:val="Unresolved Mention"/>
    <w:basedOn w:val="DefaultParagraphFont"/>
    <w:uiPriority w:val="99"/>
    <w:semiHidden/>
    <w:unhideWhenUsed/>
    <w:rsid w:val="00005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39270615">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3328">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806655192">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utm_source=scs-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4549</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Zoran</cp:lastModifiedBy>
  <cp:revision>14</cp:revision>
  <cp:lastPrinted>2021-09-04T02:19:00Z</cp:lastPrinted>
  <dcterms:created xsi:type="dcterms:W3CDTF">2022-09-03T01:50:00Z</dcterms:created>
  <dcterms:modified xsi:type="dcterms:W3CDTF">2023-09-11T22:21:00Z</dcterms:modified>
</cp:coreProperties>
</file>