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题目类型：简单题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背景：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XYY和GYT都是卡牌游戏爱好者，有一天他们进行“H</w:t>
      </w:r>
      <w:r>
        <w:rPr>
          <w:rFonts w:hint="eastAsia" w:ascii="微软雅黑" w:hAnsi="微软雅黑" w:eastAsia="微软雅黑" w:cs="微软雅黑"/>
          <w:sz w:val="28"/>
          <w:szCs w:val="28"/>
        </w:rPr>
        <w:t>earthstone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”某个模式的比赛，并打赌输掉的人要被赢的人做不可描述的事情.......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320421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题目描述：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两个玩家轮流进行回合，每个自己的回合可以从牌库中抽一张牌。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XYY的手牌和牌库中只有两种卡牌，分别是“寒冰屏障”和“火球术”。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卡牌“寒冰屏障”是奥秘卡，只有挂载才能生效，并且不能同时挂载超过1张。效果是在对方的回合受到致命伤害（即使HP低于1）时令本次伤害无效，并且在这个回合中对方无法对自己造成伤害。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卡牌“火球术”，对敌人造成6点伤害。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现在XYY只剩下1点HP，GYT在自己的任意回合都能给XYY造成1点伤害。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前是XYY的回合，没有已经挂载的“寒冰屏障”，手牌中有A张“寒冰屏障”，B张“火球术”，牌库中有K张“寒冰屏障”，M张“火球术”，每个自己的回合从牌库中抽的卡是随机的。已知GYT的HP为P，XYY每个回合能使用的火球术无限制。XYY是否能赢比赛？并且期望在自己的第几回合得到胜利呢？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输入描述：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第一行一个整数T，代表共有T组数据。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接下来5个整数P，A，B，K，M含义同题目描述。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输出：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对于每组数据，如果XYY不能获得胜利单独一行输出“N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o”（不含引号），否则单独一行输出“Yes”(不含引号)，并在同一行隔一个空格输出一个实数，代表期望的回合数，保留两位小数。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样例输入：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30 1 5 0 20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1  1 5 0 20 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样例输出：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No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Yes 1.00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72E20"/>
    <w:rsid w:val="329866E3"/>
    <w:rsid w:val="35033317"/>
    <w:rsid w:val="40BA0814"/>
    <w:rsid w:val="42A472B1"/>
    <w:rsid w:val="4FF65D7D"/>
    <w:rsid w:val="75434E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keam</dc:creator>
  <cp:lastModifiedBy>keam</cp:lastModifiedBy>
  <dcterms:modified xsi:type="dcterms:W3CDTF">2016-05-27T07:48:45Z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