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33999" w:rsidRPr="00E944D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99" w:rsidRPr="00E944D9" w:rsidRDefault="0063399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E94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1</w:t>
            </w:r>
            <w:bookmarkEnd w:id="0"/>
          </w:p>
        </w:tc>
      </w:tr>
    </w:tbl>
    <w:p w:rsidR="00633999" w:rsidRPr="00E944D9" w:rsidRDefault="00633999" w:rsidP="007647FB">
      <w:pPr>
        <w:pStyle w:val="Titre1"/>
        <w:tabs>
          <w:tab w:val="left" w:pos="6379"/>
          <w:tab w:val="left" w:pos="6521"/>
          <w:tab w:val="left" w:pos="7088"/>
          <w:tab w:val="left" w:pos="7655"/>
          <w:tab w:val="left" w:pos="8222"/>
          <w:tab w:val="left" w:pos="8789"/>
        </w:tabs>
        <w:divId w:val="1748065989"/>
        <w:rPr>
          <w:rFonts w:eastAsia="Times New Roman" w:cs="Times New Roman"/>
          <w:sz w:val="24"/>
          <w:szCs w:val="24"/>
        </w:rPr>
      </w:pPr>
      <w:r w:rsidRPr="00E944D9">
        <w:rPr>
          <w:rFonts w:eastAsia="Times New Roman" w:cs="Times New Roman"/>
          <w:sz w:val="24"/>
          <w:szCs w:val="24"/>
        </w:rPr>
        <w:t xml:space="preserve">MODÈLE DE </w:t>
      </w:r>
      <w:r w:rsidRPr="00E944D9">
        <w:rPr>
          <w:rFonts w:cs="Times New Roman"/>
          <w:sz w:val="24"/>
          <w:szCs w:val="24"/>
        </w:rPr>
        <w:t>DOCUMENT</w:t>
      </w:r>
      <w:r w:rsidRPr="00E944D9">
        <w:rPr>
          <w:rFonts w:eastAsia="Times New Roman" w:cs="Times New Roman"/>
          <w:sz w:val="24"/>
          <w:szCs w:val="24"/>
        </w:rPr>
        <w:t xml:space="preserve"> DE CONCEPTION DE JEU (GDD) </w:t>
      </w:r>
    </w:p>
    <w:p w:rsidR="00633999" w:rsidRPr="00E944D9" w:rsidRDefault="00633999" w:rsidP="00AF3189">
      <w:pPr>
        <w:divId w:val="15835683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AF3189" w:rsidP="0051396D">
      <w:pPr>
        <w:pStyle w:val="Sansinterligne"/>
        <w:divId w:val="298000247"/>
        <w:rPr>
          <w:rFonts w:eastAsia="Times New Roman" w:cs="Times New Roman"/>
          <w:sz w:val="24"/>
          <w:szCs w:val="24"/>
        </w:rPr>
      </w:pPr>
      <w:r w:rsidRPr="00E944D9">
        <w:rPr>
          <w:rFonts w:eastAsia="Times New Roman" w:cs="Times New Roman"/>
          <w:sz w:val="24"/>
          <w:szCs w:val="24"/>
        </w:rPr>
        <w:t>Nom du jeu : LUDO</w:t>
      </w:r>
      <w:r w:rsidR="00B83138">
        <w:rPr>
          <w:rFonts w:eastAsia="Times New Roman" w:cs="Times New Roman"/>
          <w:sz w:val="24"/>
          <w:szCs w:val="24"/>
        </w:rPr>
        <w:t xml:space="preserve"> SENEGALAISE</w:t>
      </w:r>
    </w:p>
    <w:p w:rsidR="0051396D" w:rsidRPr="00E944D9" w:rsidRDefault="0051396D" w:rsidP="0051396D">
      <w:pPr>
        <w:pStyle w:val="Sansinterligne"/>
        <w:divId w:val="493109572"/>
        <w:rPr>
          <w:rFonts w:eastAsia="Times New Roman" w:cs="Times New Roman"/>
          <w:sz w:val="24"/>
          <w:szCs w:val="24"/>
        </w:rPr>
      </w:pPr>
    </w:p>
    <w:p w:rsidR="00633999" w:rsidRPr="00E944D9" w:rsidRDefault="00AF3189" w:rsidP="0051396D">
      <w:pPr>
        <w:pStyle w:val="Sansinterligne"/>
        <w:divId w:val="493109572"/>
        <w:rPr>
          <w:rFonts w:eastAsia="Times New Roman" w:cs="Times New Roman"/>
          <w:sz w:val="24"/>
          <w:szCs w:val="24"/>
        </w:rPr>
      </w:pPr>
      <w:r w:rsidRPr="00E944D9">
        <w:rPr>
          <w:rFonts w:eastAsia="Times New Roman" w:cs="Times New Roman"/>
          <w:sz w:val="24"/>
          <w:szCs w:val="24"/>
        </w:rPr>
        <w:t>Genre :</w:t>
      </w:r>
      <w:r w:rsidR="00633999" w:rsidRPr="00E944D9">
        <w:rPr>
          <w:rFonts w:eastAsia="Times New Roman" w:cs="Times New Roman"/>
          <w:sz w:val="24"/>
          <w:szCs w:val="24"/>
        </w:rPr>
        <w:t> </w:t>
      </w:r>
      <w:r w:rsidR="00DD57B9" w:rsidRPr="00E944D9">
        <w:rPr>
          <w:rFonts w:eastAsia="Times New Roman" w:cs="Times New Roman"/>
          <w:sz w:val="24"/>
          <w:szCs w:val="24"/>
        </w:rPr>
        <w:t>JEU DE SOCIÉTÉ</w:t>
      </w:r>
    </w:p>
    <w:p w:rsidR="00AF3189" w:rsidRPr="00E944D9" w:rsidRDefault="00AF3189">
      <w:pPr>
        <w:divId w:val="19897438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116E" w:rsidRPr="00E944D9" w:rsidRDefault="00AF3189" w:rsidP="00E944D9">
      <w:pPr>
        <w:pStyle w:val="Titre1"/>
        <w:divId w:val="1989743888"/>
        <w:rPr>
          <w:rFonts w:eastAsia="Times New Roman"/>
        </w:rPr>
      </w:pPr>
      <w:r w:rsidRPr="00E944D9">
        <w:t>Eléments</w:t>
      </w:r>
      <w:r w:rsidR="00633999" w:rsidRPr="00E944D9">
        <w:rPr>
          <w:rFonts w:eastAsia="Times New Roman"/>
        </w:rPr>
        <w:t xml:space="preserve"> du </w:t>
      </w:r>
      <w:r w:rsidRPr="00E944D9">
        <w:rPr>
          <w:rFonts w:eastAsia="Times New Roman"/>
        </w:rPr>
        <w:t>jeu :</w:t>
      </w:r>
    </w:p>
    <w:p w:rsidR="00633999" w:rsidRPr="00E944D9" w:rsidRDefault="00B83138">
      <w:pPr>
        <w:divId w:val="1154487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 dé</w:t>
      </w:r>
      <w:r w:rsidR="00AB6D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c’est  un objet cubique qui désigne la tournure du jeu en </w:t>
      </w:r>
      <w:r w:rsidR="00201767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fonction du nombre qu’il tire au hasard.</w:t>
      </w:r>
    </w:p>
    <w:p w:rsidR="00201767" w:rsidRDefault="00B02975">
      <w:pPr>
        <w:divId w:val="1154487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Pion :</w:t>
      </w:r>
      <w:r w:rsidR="00277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strictement égale à 16 et réparties en quatre couleurs différentes,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c’est l’élément qui fait bouger rapidement son joueur sur</w:t>
      </w:r>
      <w:r w:rsidR="00764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tablier grâce au nombre obtenue après le tirage du dé </w:t>
      </w:r>
    </w:p>
    <w:p w:rsidR="00277A05" w:rsidRDefault="00277A05">
      <w:pPr>
        <w:divId w:val="1154487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plateforme :il représente le design du jeu avec tous ces structures(les 4cases ;les pions ;le cadre du jeu avec les carreaux de décompte et le dé)</w:t>
      </w:r>
    </w:p>
    <w:p w:rsidR="00A2116E" w:rsidRPr="00277A05" w:rsidRDefault="00AF3189" w:rsidP="00277A05">
      <w:pPr>
        <w:divId w:val="11116279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eastAsia="Times New Roman" w:cs="Times New Roman"/>
          <w:sz w:val="24"/>
          <w:szCs w:val="24"/>
        </w:rPr>
        <w:t>Joueur :</w:t>
      </w:r>
      <w:r w:rsidR="00633999" w:rsidRPr="00E944D9">
        <w:rPr>
          <w:rFonts w:eastAsia="Times New Roman" w:cs="Times New Roman"/>
          <w:sz w:val="24"/>
          <w:szCs w:val="24"/>
        </w:rPr>
        <w:t>  </w:t>
      </w:r>
    </w:p>
    <w:p w:rsidR="00633999" w:rsidRDefault="00633999">
      <w:pPr>
        <w:divId w:val="1351755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Le nombre de joueurs qui peuvent jouer au jeu à la fois </w:t>
      </w:r>
    </w:p>
    <w:p w:rsidR="00B02975" w:rsidRPr="00E944D9" w:rsidRDefault="00B02975">
      <w:pPr>
        <w:divId w:val="1351755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 y’a plusieurs possibilités de jour à ce jeu </w:t>
      </w:r>
    </w:p>
    <w:p w:rsidR="00EF157F" w:rsidRDefault="00B02975">
      <w:pPr>
        <w:divId w:val="1351755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8615E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0289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à 4 joueurs</w:t>
      </w:r>
    </w:p>
    <w:p w:rsidR="00B02975" w:rsidRDefault="00B02975">
      <w:pPr>
        <w:divId w:val="1351755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1joueur avec la machine</w:t>
      </w:r>
    </w:p>
    <w:p w:rsidR="00B02975" w:rsidRDefault="00B02975">
      <w:pPr>
        <w:divId w:val="1351755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1joueur pour les deux parties</w:t>
      </w:r>
    </w:p>
    <w:p w:rsidR="00B02975" w:rsidRDefault="00277A05">
      <w:pPr>
        <w:divId w:val="1351755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joueurs </w:t>
      </w:r>
    </w:p>
    <w:p w:rsidR="00277A05" w:rsidRDefault="00277A05">
      <w:pPr>
        <w:divId w:val="1351755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jours avec la machine</w:t>
      </w:r>
    </w:p>
    <w:p w:rsidR="00277A05" w:rsidRPr="00E944D9" w:rsidRDefault="00277A05">
      <w:pPr>
        <w:divId w:val="1351755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4joueur pour les 4 cases</w:t>
      </w:r>
    </w:p>
    <w:p w:rsidR="00633999" w:rsidRPr="00E944D9" w:rsidRDefault="00633999" w:rsidP="00A2116E">
      <w:pPr>
        <w:divId w:val="16040680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 w:rsidP="00E944D9">
      <w:pPr>
        <w:pStyle w:val="Titre1"/>
        <w:divId w:val="956327029"/>
        <w:rPr>
          <w:rFonts w:eastAsia="Times New Roman"/>
        </w:rPr>
      </w:pPr>
      <w:r w:rsidRPr="00E944D9">
        <w:rPr>
          <w:rFonts w:eastAsia="Times New Roman"/>
        </w:rPr>
        <w:t xml:space="preserve">SPÉCIFICATIONS </w:t>
      </w:r>
      <w:r w:rsidRPr="00E944D9">
        <w:t>TECHNIQUES</w:t>
      </w:r>
    </w:p>
    <w:p w:rsidR="00E944D9" w:rsidRDefault="00E944D9" w:rsidP="0051396D">
      <w:pPr>
        <w:pStyle w:val="Sansinterligne"/>
        <w:divId w:val="1039621144"/>
        <w:rPr>
          <w:rFonts w:cs="Times New Roman"/>
          <w:sz w:val="24"/>
          <w:szCs w:val="24"/>
        </w:rPr>
      </w:pPr>
    </w:p>
    <w:p w:rsidR="00633999" w:rsidRPr="00E944D9" w:rsidRDefault="00633999" w:rsidP="0051396D">
      <w:pPr>
        <w:pStyle w:val="Sansinterligne"/>
        <w:divId w:val="1039621144"/>
        <w:rPr>
          <w:rFonts w:eastAsia="Times New Roman" w:cs="Times New Roman"/>
          <w:sz w:val="24"/>
          <w:szCs w:val="24"/>
        </w:rPr>
      </w:pPr>
      <w:r w:rsidRPr="00E944D9">
        <w:rPr>
          <w:rFonts w:cs="Times New Roman"/>
          <w:sz w:val="24"/>
          <w:szCs w:val="24"/>
        </w:rPr>
        <w:t>Formulaire</w:t>
      </w:r>
      <w:r w:rsidRPr="00E944D9">
        <w:rPr>
          <w:rFonts w:eastAsia="Times New Roman" w:cs="Times New Roman"/>
          <w:sz w:val="24"/>
          <w:szCs w:val="24"/>
        </w:rPr>
        <w:t xml:space="preserve"> </w:t>
      </w:r>
      <w:r w:rsidR="00AF3189" w:rsidRPr="00E944D9">
        <w:rPr>
          <w:rFonts w:eastAsia="Times New Roman" w:cs="Times New Roman"/>
          <w:sz w:val="24"/>
          <w:szCs w:val="24"/>
        </w:rPr>
        <w:t>technique :</w:t>
      </w:r>
      <w:r w:rsidRPr="00E944D9">
        <w:rPr>
          <w:rFonts w:eastAsia="Times New Roman" w:cs="Times New Roman"/>
          <w:sz w:val="24"/>
          <w:szCs w:val="24"/>
        </w:rPr>
        <w:t>  </w:t>
      </w:r>
    </w:p>
    <w:p w:rsidR="00633999" w:rsidRPr="00E944D9" w:rsidRDefault="00633999">
      <w:pPr>
        <w:divId w:val="867331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Fondamentalement, il exi</w:t>
      </w:r>
      <w:r w:rsidR="00A2116E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ste des graphiques 2D (plats)</w:t>
      </w:r>
      <w:r w:rsidR="00277A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3D</w:t>
      </w:r>
      <w:r w:rsidR="00A2116E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3999" w:rsidRPr="00E944D9" w:rsidRDefault="00633999" w:rsidP="00A2116E">
      <w:pPr>
        <w:divId w:val="20391610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51396D" w:rsidP="0051396D">
      <w:pPr>
        <w:pStyle w:val="Sansinterligne"/>
        <w:divId w:val="671227414"/>
        <w:rPr>
          <w:rFonts w:eastAsia="Times New Roman" w:cs="Times New Roman"/>
          <w:sz w:val="24"/>
          <w:szCs w:val="24"/>
        </w:rPr>
      </w:pPr>
      <w:r w:rsidRPr="00E944D9">
        <w:rPr>
          <w:rFonts w:eastAsia="Times New Roman" w:cs="Times New Roman"/>
          <w:sz w:val="24"/>
          <w:szCs w:val="24"/>
        </w:rPr>
        <w:t>Vue :</w:t>
      </w:r>
      <w:r w:rsidR="00633999" w:rsidRPr="00E944D9">
        <w:rPr>
          <w:rFonts w:eastAsia="Times New Roman" w:cs="Times New Roman"/>
          <w:sz w:val="24"/>
          <w:szCs w:val="24"/>
        </w:rPr>
        <w:t>  </w:t>
      </w:r>
    </w:p>
    <w:p w:rsidR="00633999" w:rsidRPr="00E944D9" w:rsidRDefault="00A2116E">
      <w:pPr>
        <w:divId w:val="10991087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Camera vue d’en haut au topdown (à 90 degré).</w:t>
      </w:r>
    </w:p>
    <w:p w:rsidR="00633999" w:rsidRPr="00E944D9" w:rsidRDefault="00633999" w:rsidP="00E944D9">
      <w:pPr>
        <w:divId w:val="12498514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 w:rsidP="00E944D9">
      <w:pPr>
        <w:pStyle w:val="Sansinterligne"/>
        <w:divId w:val="780076035"/>
        <w:rPr>
          <w:rFonts w:eastAsia="Times New Roman"/>
        </w:rPr>
      </w:pPr>
      <w:r w:rsidRPr="00E944D9">
        <w:rPr>
          <w:rFonts w:eastAsia="Times New Roman"/>
        </w:rPr>
        <w:t>Plate-</w:t>
      </w:r>
      <w:r w:rsidR="0051396D" w:rsidRPr="00E944D9">
        <w:rPr>
          <w:rFonts w:eastAsia="Times New Roman"/>
        </w:rPr>
        <w:t>forme :</w:t>
      </w:r>
      <w:r w:rsidRPr="00E944D9">
        <w:rPr>
          <w:rFonts w:eastAsia="Times New Roman"/>
        </w:rPr>
        <w:t>  </w:t>
      </w:r>
    </w:p>
    <w:p w:rsidR="00633999" w:rsidRPr="00E944D9" w:rsidRDefault="00633999">
      <w:pPr>
        <w:divId w:val="2018338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iOS, Android, Mac, PC </w:t>
      </w:r>
    </w:p>
    <w:p w:rsidR="00E944D9" w:rsidRDefault="00633999" w:rsidP="00E944D9">
      <w:pPr>
        <w:divId w:val="16656662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633999" w:rsidRPr="00E944D9" w:rsidRDefault="0051396D" w:rsidP="00E944D9">
      <w:pPr>
        <w:pStyle w:val="Sansinterligne"/>
        <w:divId w:val="1665666238"/>
        <w:rPr>
          <w:rFonts w:eastAsia="Times New Roman"/>
        </w:rPr>
      </w:pPr>
      <w:r w:rsidRPr="00E944D9">
        <w:rPr>
          <w:rFonts w:eastAsia="Times New Roman"/>
        </w:rPr>
        <w:t>Langue :</w:t>
      </w:r>
      <w:r w:rsidR="00633999" w:rsidRPr="00E944D9">
        <w:rPr>
          <w:rFonts w:eastAsia="Times New Roman"/>
        </w:rPr>
        <w:t>  </w:t>
      </w:r>
    </w:p>
    <w:p w:rsidR="00633999" w:rsidRPr="00E944D9" w:rsidRDefault="00633999">
      <w:pPr>
        <w:divId w:val="21464586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C #, C ++, Ruby, Java </w:t>
      </w:r>
    </w:p>
    <w:p w:rsidR="00633999" w:rsidRPr="00E944D9" w:rsidRDefault="00633999">
      <w:pPr>
        <w:divId w:val="4866288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44D9" w:rsidRDefault="00E944D9" w:rsidP="00E944D9">
      <w:pPr>
        <w:pStyle w:val="Sansinterligne"/>
        <w:divId w:val="302740571"/>
        <w:rPr>
          <w:rFonts w:eastAsia="Times New Roman"/>
        </w:rPr>
      </w:pPr>
    </w:p>
    <w:tbl>
      <w:tblPr>
        <w:tblpPr w:leftFromText="141" w:rightFromText="141" w:vertAnchor="text" w:horzAnchor="margin" w:tblpY="-1026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944D9" w:rsidRPr="00E944D9" w:rsidTr="00E944D9">
        <w:trPr>
          <w:divId w:val="302740571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944D9" w:rsidRPr="00E944D9" w:rsidRDefault="00E944D9" w:rsidP="00E944D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E94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2</w:t>
            </w:r>
            <w:bookmarkEnd w:id="1"/>
          </w:p>
        </w:tc>
      </w:tr>
    </w:tbl>
    <w:p w:rsidR="00633999" w:rsidRPr="00E944D9" w:rsidRDefault="0051396D" w:rsidP="00E944D9">
      <w:pPr>
        <w:pStyle w:val="Sansinterligne"/>
        <w:divId w:val="302740571"/>
        <w:rPr>
          <w:rFonts w:eastAsia="Times New Roman"/>
        </w:rPr>
      </w:pPr>
      <w:r w:rsidRPr="00E944D9">
        <w:rPr>
          <w:rFonts w:eastAsia="Times New Roman"/>
        </w:rPr>
        <w:t>Dispositif :</w:t>
      </w:r>
      <w:r w:rsidR="00633999" w:rsidRPr="00E944D9">
        <w:rPr>
          <w:rFonts w:eastAsia="Times New Roman"/>
        </w:rPr>
        <w:t>  </w:t>
      </w:r>
    </w:p>
    <w:p w:rsidR="00633999" w:rsidRPr="00E944D9" w:rsidRDefault="00633999" w:rsidP="00E944D9">
      <w:pPr>
        <w:divId w:val="19810368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PC, mobile, console </w:t>
      </w:r>
    </w:p>
    <w:p w:rsidR="00A54BA7" w:rsidRDefault="00CE4D0A" w:rsidP="00CE4D0A">
      <w:pPr>
        <w:pStyle w:val="Titre1"/>
        <w:divId w:val="519005937"/>
        <w:rPr>
          <w:rFonts w:eastAsia="Times New Roman"/>
        </w:rPr>
      </w:pPr>
      <w:r>
        <w:rPr>
          <w:rFonts w:eastAsia="Times New Roman"/>
        </w:rPr>
        <w:t>JEU</w:t>
      </w:r>
    </w:p>
    <w:p w:rsidR="00CE4D0A" w:rsidRDefault="00992DF1" w:rsidP="00CE4D0A">
      <w:pPr>
        <w:divId w:val="519005937"/>
      </w:pPr>
      <w:r>
        <w:t xml:space="preserve">C’est un jeu de société  facile à jouer et s’adapte à toutes les générations </w:t>
      </w:r>
    </w:p>
    <w:p w:rsidR="00992DF1" w:rsidRPr="00CE4D0A" w:rsidRDefault="00992DF1" w:rsidP="00CE4D0A">
      <w:pPr>
        <w:divId w:val="519005937"/>
      </w:pPr>
      <w:r>
        <w:t xml:space="preserve">Il favorise la perfection et la joie de s’en sortir </w:t>
      </w:r>
    </w:p>
    <w:p w:rsidR="008E3CF7" w:rsidRDefault="008E3CF7" w:rsidP="00E944D9">
      <w:pPr>
        <w:pStyle w:val="Titre1"/>
        <w:divId w:val="1382363009"/>
        <w:rPr>
          <w:rFonts w:eastAsia="Times New Roman"/>
        </w:rPr>
      </w:pPr>
    </w:p>
    <w:p w:rsidR="00633999" w:rsidRPr="00E944D9" w:rsidRDefault="008E3CF7" w:rsidP="00E944D9">
      <w:pPr>
        <w:pStyle w:val="Titre1"/>
        <w:divId w:val="1382363009"/>
        <w:rPr>
          <w:rFonts w:eastAsia="Times New Roman"/>
        </w:rPr>
      </w:pPr>
      <w:r w:rsidRPr="00E944D9">
        <w:rPr>
          <w:rFonts w:eastAsia="Times New Roman"/>
        </w:rPr>
        <w:t>Perçu</w:t>
      </w:r>
      <w:r w:rsidR="00633999" w:rsidRPr="00E944D9">
        <w:rPr>
          <w:rFonts w:eastAsia="Times New Roman"/>
        </w:rPr>
        <w:t xml:space="preserve"> du jeu </w:t>
      </w:r>
    </w:p>
    <w:p w:rsidR="00633999" w:rsidRPr="00E944D9" w:rsidRDefault="00633999">
      <w:pPr>
        <w:divId w:val="1827934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Ouverture de l'application de jeu</w:t>
      </w:r>
      <w:r w:rsid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la partie va démarrer et le joueur doit choisir 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première temps </w:t>
      </w:r>
      <w:r w:rsid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quelle case et quelle couleur qu’il prend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dans un second temps le nombre de joueur dans la partie ;</w:t>
      </w:r>
    </w:p>
    <w:p w:rsidR="00633999" w:rsidRPr="00E944D9" w:rsidRDefault="00633999" w:rsidP="0029458A">
      <w:pPr>
        <w:divId w:val="27069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Options de jeu</w:t>
      </w:r>
      <w:r w:rsid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il y’a les options joueur contre l’ordinateur(IA) ou le joueur contre des joueur locale ou le jour joue en solo en contrôlant plusieurs cases à la fois.</w:t>
      </w:r>
    </w:p>
    <w:p w:rsidR="00633999" w:rsidRPr="00E944D9" w:rsidRDefault="00633999">
      <w:pPr>
        <w:divId w:val="19399418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Modes</w:t>
      </w:r>
      <w:r w:rsidR="0029458A"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: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solo ou multijoueur ;</w:t>
      </w:r>
    </w:p>
    <w:p w:rsidR="00633999" w:rsidRPr="00E944D9" w:rsidRDefault="00633999">
      <w:pPr>
        <w:divId w:val="9264202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Éléments du jeu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> : les pions et un dé ;</w:t>
      </w:r>
    </w:p>
    <w:p w:rsidR="00633999" w:rsidRPr="00E944D9" w:rsidRDefault="00633999">
      <w:pPr>
        <w:divId w:val="1301107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Niveaux de jeu</w:t>
      </w:r>
      <w:r w:rsidR="007E746F">
        <w:rPr>
          <w:rFonts w:ascii="Times New Roman" w:eastAsia="Times New Roman" w:hAnsi="Times New Roman" w:cs="Times New Roman"/>
          <w:color w:val="000000"/>
          <w:sz w:val="24"/>
          <w:szCs w:val="24"/>
        </w:rPr>
        <w:t> : facile, normal</w:t>
      </w:r>
      <w:r w:rsidR="00491DF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7E746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difficile avec l’ordinateur</w:t>
      </w:r>
      <w:r w:rsidR="007E7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la</w:t>
      </w:r>
      <w:r w:rsidR="00491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logique</w:t>
      </w:r>
      <w:r w:rsidR="007E7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sénégalaise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> ;</w:t>
      </w:r>
    </w:p>
    <w:p w:rsidR="00633999" w:rsidRPr="0029458A" w:rsidRDefault="00633999">
      <w:pPr>
        <w:divId w:val="14547850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• Commandes du joueur</w:t>
      </w:r>
      <w:r w:rsid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: </w:t>
      </w:r>
      <w:r w:rsidR="00411B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le bouton </w:t>
      </w:r>
      <w:r w:rsid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lancer 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dé ; </w:t>
      </w:r>
      <w:r w:rsidR="00411B92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="00411B92" w:rsidRPr="00411B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bouton</w:t>
      </w:r>
      <w:r w:rsidR="00411B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choisir 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pion dans sa case lorsqu’il a un 6 ; et </w:t>
      </w:r>
      <w:r w:rsid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bouger 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>le dé en fonction du nombre qu’il affichera ;</w:t>
      </w:r>
    </w:p>
    <w:p w:rsidR="00633999" w:rsidRPr="00E944D9" w:rsidRDefault="00633999">
      <w:pPr>
        <w:divId w:val="13684095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Gagnant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lorsque tous les </w:t>
      </w:r>
      <w:r w:rsidR="00AF4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pions 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>du joueur son</w:t>
      </w:r>
      <w:r w:rsidR="00AF47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945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dans la case de la ligne d’arriver ;</w:t>
      </w:r>
    </w:p>
    <w:p w:rsidR="00633999" w:rsidRPr="00E944D9" w:rsidRDefault="00633999">
      <w:pPr>
        <w:divId w:val="3912739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P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Perdre</w:t>
      </w:r>
      <w:r w:rsidR="002945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:</w:t>
      </w:r>
      <w:r w:rsidR="00AF4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lorsque tous les pions du</w:t>
      </w:r>
      <w:r w:rsidR="00491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dernier</w:t>
      </w:r>
      <w:r w:rsidR="00AF4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joueur ne sont pas arrivés dans la case de la ligne d’arriver ;</w:t>
      </w:r>
    </w:p>
    <w:p w:rsidR="00633999" w:rsidRPr="00E944D9" w:rsidRDefault="00633999">
      <w:pPr>
        <w:divId w:val="1064620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AF47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Finir</w:t>
      </w:r>
      <w:r w:rsidR="00491DF2">
        <w:rPr>
          <w:rFonts w:ascii="Times New Roman" w:eastAsia="Times New Roman" w:hAnsi="Times New Roman" w:cs="Times New Roman"/>
          <w:color w:val="000000"/>
          <w:sz w:val="24"/>
          <w:szCs w:val="24"/>
        </w:rPr>
        <w:t> : lorsque l’</w:t>
      </w:r>
      <w:r w:rsidR="00AF47AA">
        <w:rPr>
          <w:rFonts w:ascii="Times New Roman" w:eastAsia="Times New Roman" w:hAnsi="Times New Roman" w:cs="Times New Roman"/>
          <w:color w:val="000000"/>
          <w:sz w:val="24"/>
          <w:szCs w:val="24"/>
        </w:rPr>
        <w:t>auront réussi à mettre tous les</w:t>
      </w:r>
      <w:r w:rsidR="00491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pions</w:t>
      </w:r>
      <w:r w:rsidR="00AF47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chacun d’entre eux dans la case de la ligne d’arriver ;</w:t>
      </w:r>
    </w:p>
    <w:p w:rsidR="00633999" w:rsidRPr="00E944D9" w:rsidRDefault="00633999">
      <w:pPr>
        <w:divId w:val="1060500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Pr="00AF47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Pourquoi tout cela est-il </w:t>
      </w:r>
      <w:r w:rsidR="00AF47AA" w:rsidRPr="00AF47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amusant :</w:t>
      </w:r>
      <w:r w:rsidR="000E72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0E7268">
        <w:rPr>
          <w:rFonts w:ascii="Times New Roman" w:eastAsia="Times New Roman" w:hAnsi="Times New Roman" w:cs="Times New Roman"/>
          <w:color w:val="000000"/>
          <w:sz w:val="24"/>
          <w:szCs w:val="24"/>
        </w:rPr>
        <w:t>par ce que c’est un de société</w:t>
      </w:r>
      <w:r w:rsidR="00AF47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D44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Il permet aux jours d’appliquer plusieurs stratégies</w:t>
      </w:r>
      <w:r w:rsidR="00F772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méthodes de pièges aussi amusante et surprenante    </w:t>
      </w:r>
      <w:r w:rsidR="008D44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33999" w:rsidRPr="00E944D9" w:rsidRDefault="00633999">
      <w:pPr>
        <w:divId w:val="1824852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8864537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1280887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0486532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633999" w:rsidRPr="00E944D9" w:rsidRDefault="00633999">
      <w:pPr>
        <w:divId w:val="14634980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6867587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pPr w:leftFromText="141" w:rightFromText="141" w:vertAnchor="text" w:horzAnchor="margin" w:tblpY="-336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E3CF7" w:rsidRPr="00E944D9" w:rsidTr="008E3CF7">
        <w:trPr>
          <w:divId w:val="1951548138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E3CF7" w:rsidRPr="00E944D9" w:rsidRDefault="008E3CF7" w:rsidP="008E3CF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E94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3</w:t>
            </w:r>
            <w:bookmarkEnd w:id="2"/>
          </w:p>
        </w:tc>
      </w:tr>
    </w:tbl>
    <w:p w:rsidR="00633999" w:rsidRPr="00E944D9" w:rsidRDefault="00633999">
      <w:pPr>
        <w:divId w:val="1951548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Default="00633999" w:rsidP="008E3CF7">
      <w:pPr>
        <w:divId w:val="8384234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E3CF7" w:rsidRPr="00E944D9" w:rsidRDefault="008E3CF7" w:rsidP="008E3CF7">
      <w:pPr>
        <w:divId w:val="8384234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3999" w:rsidRPr="00E944D9" w:rsidRDefault="00633999" w:rsidP="00810FCE">
      <w:pPr>
        <w:pStyle w:val="Sansinterligne"/>
        <w:divId w:val="863903698"/>
        <w:rPr>
          <w:rFonts w:eastAsia="Times New Roman"/>
        </w:rPr>
      </w:pPr>
      <w:r w:rsidRPr="00E944D9">
        <w:rPr>
          <w:rFonts w:eastAsia="Times New Roman"/>
        </w:rPr>
        <w:t>Principales caractéristiques </w:t>
      </w:r>
    </w:p>
    <w:p w:rsidR="00633999" w:rsidRDefault="00F77253" w:rsidP="00810FCE">
      <w:pPr>
        <w:divId w:val="155172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ludo  </w:t>
      </w:r>
      <w:r w:rsidR="00490DDF">
        <w:rPr>
          <w:rFonts w:ascii="Times New Roman" w:eastAsia="Times New Roman" w:hAnsi="Times New Roman" w:cs="Times New Roman"/>
          <w:color w:val="000000"/>
          <w:sz w:val="24"/>
          <w:szCs w:val="24"/>
        </w:rPr>
        <w:t>sénégalaise favorise l’usage de l’intuition, de la rapidité sur stratège tel que la réflexion et le calcul mental.</w:t>
      </w:r>
    </w:p>
    <w:p w:rsidR="00490DDF" w:rsidRDefault="00490DDF" w:rsidP="00810FCE">
      <w:pPr>
        <w:divId w:val="155172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Impossible de deviner le gagnant avant la fin du jeu</w:t>
      </w:r>
    </w:p>
    <w:p w:rsidR="00490DDF" w:rsidRDefault="00490DDF" w:rsidP="00810FCE">
      <w:pPr>
        <w:divId w:val="155172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 offre plus de liberté et d’opportunité de coincé le ou les concurrents</w:t>
      </w:r>
    </w:p>
    <w:p w:rsidR="00490DDF" w:rsidRDefault="00490DDF" w:rsidP="00810FCE">
      <w:pPr>
        <w:divId w:val="155172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 règles changes complétement </w:t>
      </w:r>
    </w:p>
    <w:p w:rsidR="00490DDF" w:rsidRDefault="00490DDF" w:rsidP="00810FCE">
      <w:pPr>
        <w:divId w:val="155172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 n’y a pas d’immunité pour les joueurs</w:t>
      </w:r>
    </w:p>
    <w:p w:rsidR="00992DF1" w:rsidRDefault="00490DDF" w:rsidP="00810FCE">
      <w:pPr>
        <w:divId w:val="155172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 est plus favorable</w:t>
      </w:r>
      <w:r w:rsidR="00992D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 joueur qui aura plus de pions à jouer vers la fin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2D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92DF1" w:rsidRDefault="00992DF1" w:rsidP="00810FCE">
      <w:pPr>
        <w:divId w:val="155172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 rend le jeu</w:t>
      </w:r>
      <w:r w:rsidR="00490D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plus long plus intéressant et plus amusant</w:t>
      </w:r>
    </w:p>
    <w:p w:rsidR="00490DDF" w:rsidRPr="00E944D9" w:rsidRDefault="00992DF1" w:rsidP="00810FCE">
      <w:pPr>
        <w:divId w:val="155172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Comme le dit le dicton &lt;&lt;IL NE FAUT JAMAIS PERDRE ESPOIR&gt;&gt; </w:t>
      </w:r>
    </w:p>
    <w:p w:rsidR="00411B92" w:rsidRDefault="00411B92" w:rsidP="00810FCE">
      <w:pPr>
        <w:pStyle w:val="Titre1"/>
        <w:divId w:val="1173299977"/>
        <w:rPr>
          <w:rFonts w:eastAsia="Times New Roman"/>
        </w:rPr>
      </w:pPr>
    </w:p>
    <w:p w:rsidR="00633999" w:rsidRPr="00E944D9" w:rsidRDefault="00633999" w:rsidP="00810FCE">
      <w:pPr>
        <w:pStyle w:val="Titre1"/>
        <w:divId w:val="1173299977"/>
        <w:rPr>
          <w:rFonts w:eastAsia="Times New Roman"/>
        </w:rPr>
      </w:pPr>
      <w:r w:rsidRPr="00E944D9">
        <w:rPr>
          <w:rFonts w:eastAsia="Times New Roman"/>
        </w:rPr>
        <w:t xml:space="preserve">DOCUMENT DE </w:t>
      </w:r>
      <w:r w:rsidRPr="00810FCE">
        <w:t>CONCEPTION</w:t>
      </w:r>
    </w:p>
    <w:p w:rsidR="00633999" w:rsidRPr="00E944D9" w:rsidRDefault="00490DDF">
      <w:pPr>
        <w:divId w:val="840124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3999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Ce document décrit comment les GameObjects se comportent, comment ils sont contrôlés et leurs propriétés. Ceci est souvent appelé </w:t>
      </w:r>
    </w:p>
    <w:p w:rsidR="00633999" w:rsidRPr="00E944D9" w:rsidRDefault="00411B92">
      <w:pPr>
        <w:divId w:val="5841515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La « mécanique »</w:t>
      </w:r>
      <w:r w:rsidR="00633999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 jeu. Cette documentation concerne principalement </w:t>
      </w:r>
    </w:p>
    <w:p w:rsidR="00633999" w:rsidRPr="00E944D9" w:rsidRDefault="00411B92">
      <w:pPr>
        <w:divId w:val="3794820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="00633999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jeu lui-même. Cette partie du document se veut modulaire, ce qui signifie que vous pourriez avoir </w:t>
      </w:r>
    </w:p>
    <w:p w:rsidR="00633999" w:rsidRPr="00E944D9" w:rsidRDefault="00411B92">
      <w:pPr>
        <w:divId w:val="18283266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Plusieurs</w:t>
      </w:r>
      <w:r w:rsidR="00633999"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documents de conception de jeu différents joints au document conceptuel. </w:t>
      </w:r>
    </w:p>
    <w:p w:rsidR="00633999" w:rsidRPr="00E944D9" w:rsidRDefault="00633999">
      <w:pPr>
        <w:divId w:val="2299723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796526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245F3" w:rsidRPr="00DF2E6A" w:rsidRDefault="00633999" w:rsidP="00DF2E6A">
      <w:pPr>
        <w:pStyle w:val="Sansinterligne"/>
        <w:divId w:val="189298134"/>
        <w:rPr>
          <w:rFonts w:eastAsia="Times New Roman"/>
        </w:rPr>
      </w:pPr>
      <w:r w:rsidRPr="00E944D9">
        <w:rPr>
          <w:rFonts w:eastAsia="Times New Roman"/>
        </w:rPr>
        <w:t>Directives de conception </w:t>
      </w:r>
    </w:p>
    <w:p w:rsidR="00DF2E6A" w:rsidRDefault="00DF2E6A" w:rsidP="00411B92">
      <w:pPr>
        <w:divId w:val="15526895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Deux versions de jeux avec les mêmes règles de notre nouvelle version</w:t>
      </w:r>
    </w:p>
    <w:p w:rsidR="00D1683C" w:rsidRDefault="00DF2E6A" w:rsidP="00411B92">
      <w:pPr>
        <w:divId w:val="15526895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UNE VERSION WOLOF permettant aux ANALPHABETE de participer à l’innovation de ce jeu mobil tel qu’un logiciel de décompte en </w:t>
      </w:r>
      <w:r w:rsidR="00D1683C">
        <w:rPr>
          <w:rFonts w:ascii="Times New Roman" w:eastAsia="Times New Roman" w:hAnsi="Times New Roman" w:cs="Times New Roman"/>
          <w:color w:val="000000"/>
          <w:sz w:val="24"/>
          <w:szCs w:val="24"/>
        </w:rPr>
        <w:t>wolof en leur offrant la possibilité de compter d’eux même</w:t>
      </w:r>
    </w:p>
    <w:p w:rsidR="00DF2E6A" w:rsidRDefault="00D1683C" w:rsidP="00411B92">
      <w:pPr>
        <w:divId w:val="15526895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UNE VERSION NORMALE avec les règles Sénégalaise  </w:t>
      </w:r>
    </w:p>
    <w:p w:rsidR="00E752DF" w:rsidRDefault="00D1683C" w:rsidP="00411B92">
      <w:pPr>
        <w:divId w:val="15526895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Une méthode de partage du jeu par bluetooth :</w:t>
      </w:r>
      <w:r w:rsidR="00E752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 dernier permet de s’amuser en famille par l’usage du mobil sans internet Bret un nouveau moins de communication d’échange et d’épan</w:t>
      </w:r>
      <w:r w:rsidR="00E752DF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uissement </w:t>
      </w:r>
      <w:r w:rsidR="00E752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complètement différent </w:t>
      </w:r>
    </w:p>
    <w:p w:rsidR="00D1683C" w:rsidRDefault="00E752DF" w:rsidP="00411B92">
      <w:pPr>
        <w:divId w:val="15526895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F2E6A" w:rsidRPr="00E944D9" w:rsidRDefault="00DF2E6A" w:rsidP="00411B92">
      <w:pPr>
        <w:divId w:val="15526895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11B92" w:rsidRDefault="00411B92" w:rsidP="0051396D">
      <w:pPr>
        <w:pStyle w:val="Titre1"/>
        <w:divId w:val="480387340"/>
        <w:rPr>
          <w:rFonts w:eastAsia="Times New Roman" w:cs="Times New Roman"/>
          <w:sz w:val="24"/>
          <w:szCs w:val="24"/>
        </w:rPr>
      </w:pPr>
    </w:p>
    <w:p w:rsidR="00411B92" w:rsidRPr="00E752DF" w:rsidRDefault="00633999" w:rsidP="00E752DF">
      <w:pPr>
        <w:pStyle w:val="Sansinterligne"/>
        <w:divId w:val="480387340"/>
        <w:rPr>
          <w:rFonts w:eastAsia="Times New Roman"/>
        </w:rPr>
      </w:pPr>
      <w:r w:rsidRPr="00E944D9">
        <w:rPr>
          <w:rFonts w:eastAsia="Times New Roman"/>
        </w:rPr>
        <w:t>D</w:t>
      </w:r>
      <w:r w:rsidR="008E3CF7">
        <w:rPr>
          <w:rFonts w:eastAsia="Times New Roman"/>
        </w:rPr>
        <w:t>éfinitions de conception de jeu</w:t>
      </w:r>
      <w:r w:rsidR="00CB205D">
        <w:rPr>
          <w:rFonts w:eastAsia="Times New Roman" w:cs="Times New Roman"/>
          <w:color w:val="000000"/>
          <w:sz w:val="24"/>
          <w:szCs w:val="24"/>
        </w:rPr>
        <w:t>.</w:t>
      </w:r>
    </w:p>
    <w:p w:rsidR="00896673" w:rsidRDefault="00E752DF" w:rsidP="00CB205D">
      <w:pPr>
        <w:divId w:val="1224566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projet a pour objectif de vulgariser nos règles </w:t>
      </w:r>
      <w:r w:rsidR="002317C7">
        <w:rPr>
          <w:rFonts w:ascii="Times New Roman" w:eastAsia="Times New Roman" w:hAnsi="Times New Roman" w:cs="Times New Roman"/>
          <w:color w:val="000000"/>
          <w:sz w:val="24"/>
          <w:szCs w:val="24"/>
        </w:rPr>
        <w:t>concernant ce jeu universel mais aussi de le rendre plus accessible pour nos parents sénégalais</w:t>
      </w:r>
    </w:p>
    <w:p w:rsidR="00896673" w:rsidRDefault="00896673" w:rsidP="00CB205D">
      <w:pPr>
        <w:divId w:val="1224566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</w:p>
    <w:p w:rsidR="002317C7" w:rsidRDefault="002317C7" w:rsidP="00CB205D">
      <w:pPr>
        <w:divId w:val="1224566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317C7" w:rsidRDefault="00896673" w:rsidP="00CB205D">
      <w:pPr>
        <w:divId w:val="1224566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7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205D" w:rsidRPr="00E944D9" w:rsidRDefault="00E752DF" w:rsidP="00CB205D">
      <w:pPr>
        <w:divId w:val="12245663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33999" w:rsidRPr="00E944D9" w:rsidRDefault="00633999" w:rsidP="00AF47AA">
      <w:pPr>
        <w:divId w:val="20443983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pPr w:leftFromText="141" w:rightFromText="141" w:vertAnchor="text" w:horzAnchor="margin" w:tblpY="-306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411B92" w:rsidRPr="00E944D9" w:rsidTr="00411B92">
        <w:trPr>
          <w:divId w:val="1738163223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411B92" w:rsidRPr="00E944D9" w:rsidRDefault="00411B92" w:rsidP="00411B9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4"/>
            <w:r w:rsidRPr="00E94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4</w:t>
            </w:r>
            <w:bookmarkEnd w:id="4"/>
          </w:p>
        </w:tc>
      </w:tr>
    </w:tbl>
    <w:p w:rsidR="00411B92" w:rsidRDefault="00411B92" w:rsidP="0051396D">
      <w:pPr>
        <w:pStyle w:val="Titre1"/>
        <w:divId w:val="1738163223"/>
        <w:rPr>
          <w:rFonts w:eastAsia="Times New Roman" w:cs="Times New Roman"/>
          <w:sz w:val="24"/>
          <w:szCs w:val="24"/>
        </w:rPr>
      </w:pPr>
      <w:r w:rsidRPr="00E944D9">
        <w:rPr>
          <w:rFonts w:eastAsia="Times New Roman" w:cs="Times New Roman"/>
          <w:sz w:val="24"/>
          <w:szCs w:val="24"/>
        </w:rPr>
        <w:t xml:space="preserve"> </w:t>
      </w:r>
    </w:p>
    <w:p w:rsidR="00633999" w:rsidRPr="00E944D9" w:rsidRDefault="00633999" w:rsidP="0051396D">
      <w:pPr>
        <w:pStyle w:val="Titre1"/>
        <w:divId w:val="1738163223"/>
        <w:rPr>
          <w:rFonts w:eastAsia="Times New Roman" w:cs="Times New Roman"/>
          <w:sz w:val="24"/>
          <w:szCs w:val="24"/>
        </w:rPr>
      </w:pPr>
      <w:r w:rsidRPr="00E944D9">
        <w:rPr>
          <w:rFonts w:eastAsia="Times New Roman" w:cs="Times New Roman"/>
          <w:sz w:val="24"/>
          <w:szCs w:val="24"/>
        </w:rPr>
        <w:t>Organigramme du jeu </w:t>
      </w:r>
    </w:p>
    <w:p w:rsidR="00633999" w:rsidRPr="00E944D9" w:rsidRDefault="00633999">
      <w:pPr>
        <w:divId w:val="11043064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L'organigramme du jeu fournit un visuel de la manière dont les différents éléments du jeu et leurs propriétés interagissent. Organigrammes du jeu </w:t>
      </w:r>
    </w:p>
    <w:p w:rsidR="00633999" w:rsidRPr="00E944D9" w:rsidRDefault="00633999">
      <w:pPr>
        <w:divId w:val="33164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doit représenter les objets, propriétés et actions présents dans le jeu. Chacun de ces éléments doit avoir une référence numérique </w:t>
      </w:r>
    </w:p>
    <w:p w:rsidR="00633999" w:rsidRPr="00E944D9" w:rsidRDefault="00633999">
      <w:pPr>
        <w:divId w:val="19809628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là où ils existent dans le document de mécanique du jeu. </w:t>
      </w:r>
    </w:p>
    <w:p w:rsidR="00633999" w:rsidRPr="00E944D9" w:rsidRDefault="00633999">
      <w:pPr>
        <w:divId w:val="558366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 Menu </w:t>
      </w:r>
    </w:p>
    <w:p w:rsidR="00633999" w:rsidRPr="00E944D9" w:rsidRDefault="00633999">
      <w:pPr>
        <w:divId w:val="2479300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 Synopsis </w:t>
      </w:r>
    </w:p>
    <w:p w:rsidR="00633999" w:rsidRPr="00E944D9" w:rsidRDefault="00633999">
      <w:pPr>
        <w:divId w:val="173419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 Jouer au jeu </w:t>
      </w:r>
    </w:p>
    <w:p w:rsidR="00633999" w:rsidRPr="00E944D9" w:rsidRDefault="00633999">
      <w:pPr>
        <w:divId w:val="443326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 Contrôle du joueur </w:t>
      </w:r>
    </w:p>
    <w:p w:rsidR="00633999" w:rsidRPr="00E944D9" w:rsidRDefault="00633999">
      <w:pPr>
        <w:divId w:val="17994917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 Game Over (gagner et perdre </w:t>
      </w:r>
    </w:p>
    <w:p w:rsidR="00633999" w:rsidRPr="00E944D9" w:rsidRDefault="00633999">
      <w:pPr>
        <w:divId w:val="797605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9219405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3601580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9851170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875891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633999" w:rsidRPr="00E944D9" w:rsidRDefault="00633999">
      <w:pPr>
        <w:divId w:val="2049404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5905052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9576427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8494888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 w:rsidP="00AF47AA">
      <w:pPr>
        <w:divId w:val="6532655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F47AA" w:rsidRDefault="00AF47AA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7AA" w:rsidRDefault="00AF47AA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7AA" w:rsidRDefault="00AF47AA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7AA" w:rsidRDefault="00AF47AA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7AA" w:rsidRDefault="00AF47AA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7AA" w:rsidRDefault="00AF47AA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7AA" w:rsidRDefault="00AF47AA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47AA" w:rsidRDefault="00AF47AA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3999" w:rsidRPr="00E944D9" w:rsidRDefault="00633999">
      <w:pPr>
        <w:divId w:val="9764228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33999" w:rsidRPr="00E944D9">
        <w:trPr>
          <w:divId w:val="976422815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99" w:rsidRPr="00E944D9" w:rsidRDefault="0063399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5"/>
            <w:r w:rsidRPr="00E94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5</w:t>
            </w:r>
            <w:bookmarkEnd w:id="5"/>
          </w:p>
        </w:tc>
      </w:tr>
    </w:tbl>
    <w:p w:rsidR="00633999" w:rsidRPr="00E944D9" w:rsidRDefault="00633999">
      <w:pPr>
        <w:divId w:val="17201269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Définition du joueur </w:t>
      </w:r>
    </w:p>
    <w:p w:rsidR="00633999" w:rsidRPr="00E944D9" w:rsidRDefault="00633999">
      <w:pPr>
        <w:divId w:val="4501278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</w:p>
    <w:p w:rsidR="00633999" w:rsidRPr="00E944D9" w:rsidRDefault="00633999">
      <w:pPr>
        <w:divId w:val="3694580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Utilisez cette section pour des descriptions rapides qui définissent le lecteur </w:t>
      </w:r>
    </w:p>
    <w:p w:rsidR="00633999" w:rsidRPr="00E944D9" w:rsidRDefault="00633999">
      <w:pPr>
        <w:divId w:val="19660358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</w:p>
    <w:p w:rsidR="00633999" w:rsidRPr="00E944D9" w:rsidRDefault="00633999">
      <w:pPr>
        <w:divId w:val="10245950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Utilisez la section Propriétés du lecteur (ci-dessous) pour définir les propriétés de chaque lecteur. Les propriétés du joueur peuvent être </w:t>
      </w:r>
    </w:p>
    <w:p w:rsidR="00633999" w:rsidRPr="00E944D9" w:rsidRDefault="00633999">
      <w:pPr>
        <w:divId w:val="8593895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affecté par l'action ou l'interaction du joueur avec d'autres éléments du jeu. Définissez les propriétés et comment elles affectent </w:t>
      </w:r>
    </w:p>
    <w:p w:rsidR="00633999" w:rsidRPr="00E944D9" w:rsidRDefault="00633999">
      <w:pPr>
        <w:divId w:val="16344040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le jeu actuel du joueur. </w:t>
      </w:r>
    </w:p>
    <w:p w:rsidR="00633999" w:rsidRPr="00E944D9" w:rsidRDefault="00633999">
      <w:pPr>
        <w:divId w:val="1265573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●</w:t>
      </w:r>
    </w:p>
    <w:p w:rsidR="00633999" w:rsidRPr="00E944D9" w:rsidRDefault="00633999">
      <w:pPr>
        <w:divId w:val="21009850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Utilisez la section Récompenses du joueur pour faire une liste de tous les objets qui affectent le joueur de manière positive. Définissez ces </w:t>
      </w:r>
    </w:p>
    <w:p w:rsidR="00633999" w:rsidRPr="00E944D9" w:rsidRDefault="00633999">
      <w:pPr>
        <w:divId w:val="19439951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objets en décrivant les effets qu'ils provoquent et comment le joueur peut utiliser l'objet. </w:t>
      </w:r>
    </w:p>
    <w:p w:rsidR="00633999" w:rsidRPr="00E944D9" w:rsidRDefault="00633999">
      <w:pPr>
        <w:divId w:val="989746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6768879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Définitions des joueurs </w:t>
      </w:r>
    </w:p>
    <w:p w:rsidR="00633999" w:rsidRPr="00E944D9" w:rsidRDefault="00633999">
      <w:pPr>
        <w:divId w:val="8874516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Une liste suggérée peut inclure: </w:t>
      </w:r>
    </w:p>
    <w:p w:rsidR="00633999" w:rsidRPr="00E944D9" w:rsidRDefault="00633999">
      <w:pPr>
        <w:divId w:val="194387799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 Santé </w:t>
      </w:r>
    </w:p>
    <w:p w:rsidR="00633999" w:rsidRPr="00E944D9" w:rsidRDefault="00633999">
      <w:pPr>
        <w:divId w:val="7167022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 Armes </w:t>
      </w:r>
    </w:p>
    <w:p w:rsidR="00633999" w:rsidRPr="00E944D9" w:rsidRDefault="00633999" w:rsidP="00AF47AA">
      <w:pPr>
        <w:divId w:val="12231737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• Actions </w:t>
      </w:r>
    </w:p>
    <w:p w:rsidR="00633999" w:rsidRPr="00E944D9" w:rsidRDefault="00633999">
      <w:pPr>
        <w:divId w:val="12319660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Propriétés du joueur </w:t>
      </w:r>
    </w:p>
    <w:p w:rsidR="00633999" w:rsidRPr="00E944D9" w:rsidRDefault="00633999">
      <w:pPr>
        <w:divId w:val="16522491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Chaque propriété doit mentionner un commentaire suite à la modification de la propriété. </w:t>
      </w:r>
    </w:p>
    <w:p w:rsidR="00633999" w:rsidRPr="00E944D9" w:rsidRDefault="00633999">
      <w:pPr>
        <w:divId w:val="13697943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 w:rsidP="00AF47AA">
      <w:pPr>
        <w:divId w:val="11008319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3834046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Récompenses des joueurs (bonus et ramassages) </w:t>
      </w:r>
    </w:p>
    <w:p w:rsidR="00633999" w:rsidRPr="00E944D9" w:rsidRDefault="00633999">
      <w:pPr>
        <w:divId w:val="231366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Faites une liste de tous les objets qui affectent le joueur de manière positive (par exemple, la santé reconstituée) </w:t>
      </w:r>
    </w:p>
    <w:p w:rsidR="00633999" w:rsidRPr="00E944D9" w:rsidRDefault="00633999">
      <w:pPr>
        <w:divId w:val="628320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018015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422750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7750085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 w:rsidP="00AF47AA">
      <w:pPr>
        <w:divId w:val="1440485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33999" w:rsidRPr="00E944D9">
        <w:trPr>
          <w:divId w:val="540627700"/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633999" w:rsidRPr="00E944D9" w:rsidRDefault="0063399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6"/>
            <w:r w:rsidRPr="00E94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6</w:t>
            </w:r>
            <w:bookmarkEnd w:id="6"/>
          </w:p>
        </w:tc>
      </w:tr>
    </w:tbl>
    <w:p w:rsidR="00633999" w:rsidRPr="00E944D9" w:rsidRDefault="00633999">
      <w:pPr>
        <w:divId w:val="18570366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507667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divId w:val="15005417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utilisateur (UI) </w:t>
      </w:r>
    </w:p>
    <w:p w:rsidR="00633999" w:rsidRPr="00E944D9" w:rsidRDefault="00633999">
      <w:pPr>
        <w:divId w:val="413205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C'est ici que vous allez inclure une description du contrôle du jeu par l'utilisateur. Pensez aux boutons d'un appareil </w:t>
      </w:r>
    </w:p>
    <w:p w:rsidR="00633999" w:rsidRPr="00E944D9" w:rsidRDefault="00633999">
      <w:pPr>
        <w:divId w:val="6222758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le mieux adapté pour le jeu. Considérez quelle est la pire disposition, puis demandez-vous si votre interface utilisateur est toujours jouable. Un visuel </w:t>
      </w:r>
    </w:p>
    <w:p w:rsidR="00633999" w:rsidRPr="00E944D9" w:rsidRDefault="00633999">
      <w:pPr>
        <w:divId w:val="720324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une représentation peut être ajoutée dans laquelle vous associez les commandes physiques aux actions du jeu. Lors de la conception de l'interface utilisateur, il peut </w:t>
      </w:r>
    </w:p>
    <w:p w:rsidR="00633999" w:rsidRPr="00E944D9" w:rsidRDefault="00633999">
      <w:pPr>
        <w:divId w:val="17462939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être utile pour rechercher des informations sur le contrôle de la qualité et la conception de l'interface utilisateur (UI). </w:t>
      </w:r>
    </w:p>
    <w:p w:rsidR="00633999" w:rsidRPr="00E944D9" w:rsidRDefault="00633999">
      <w:pPr>
        <w:divId w:val="3904204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4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33999" w:rsidRPr="00E944D9" w:rsidRDefault="00633999">
      <w:pPr>
        <w:rPr>
          <w:rFonts w:ascii="Times New Roman" w:hAnsi="Times New Roman" w:cs="Times New Roman"/>
          <w:sz w:val="24"/>
          <w:szCs w:val="24"/>
        </w:rPr>
      </w:pPr>
    </w:p>
    <w:sectPr w:rsidR="00633999" w:rsidRPr="00E94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99"/>
    <w:rsid w:val="000E7268"/>
    <w:rsid w:val="00201767"/>
    <w:rsid w:val="002317C7"/>
    <w:rsid w:val="00277A05"/>
    <w:rsid w:val="0029458A"/>
    <w:rsid w:val="003D6525"/>
    <w:rsid w:val="00411B92"/>
    <w:rsid w:val="004245F3"/>
    <w:rsid w:val="00490DDF"/>
    <w:rsid w:val="00491DF2"/>
    <w:rsid w:val="0051396D"/>
    <w:rsid w:val="00526F5F"/>
    <w:rsid w:val="00633999"/>
    <w:rsid w:val="007647FB"/>
    <w:rsid w:val="007E746F"/>
    <w:rsid w:val="00810FCE"/>
    <w:rsid w:val="00896673"/>
    <w:rsid w:val="008D446B"/>
    <w:rsid w:val="008E3CF7"/>
    <w:rsid w:val="00992DF1"/>
    <w:rsid w:val="009D0289"/>
    <w:rsid w:val="00A2116E"/>
    <w:rsid w:val="00A54BA7"/>
    <w:rsid w:val="00AB6D71"/>
    <w:rsid w:val="00AF3189"/>
    <w:rsid w:val="00AF47AA"/>
    <w:rsid w:val="00B02975"/>
    <w:rsid w:val="00B150FA"/>
    <w:rsid w:val="00B83138"/>
    <w:rsid w:val="00C55E82"/>
    <w:rsid w:val="00CB205D"/>
    <w:rsid w:val="00CE4D0A"/>
    <w:rsid w:val="00D1683C"/>
    <w:rsid w:val="00DD57B9"/>
    <w:rsid w:val="00DF2E6A"/>
    <w:rsid w:val="00E752DF"/>
    <w:rsid w:val="00E944D9"/>
    <w:rsid w:val="00EF157F"/>
    <w:rsid w:val="00F77253"/>
    <w:rsid w:val="00F8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DCF6A-52AD-3447-B128-22C542E8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31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18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1396D"/>
    <w:pPr>
      <w:spacing w:after="0" w:line="240" w:lineRule="auto"/>
    </w:pPr>
    <w:rPr>
      <w:rFonts w:ascii="Times New Roman" w:hAnsi="Times New Roman"/>
      <w:b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221773926991</dc:creator>
  <cp:keywords/>
  <dc:description/>
  <cp:lastModifiedBy>SYNA VERGINIE</cp:lastModifiedBy>
  <cp:revision>6</cp:revision>
  <dcterms:created xsi:type="dcterms:W3CDTF">2021-03-21T20:52:00Z</dcterms:created>
  <dcterms:modified xsi:type="dcterms:W3CDTF">2021-03-24T16:12:00Z</dcterms:modified>
</cp:coreProperties>
</file>