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C45911" w:themeFill="accent2" w:themeFillShade="BF"/>
        <w:tblLook w:val="04A0" w:firstRow="1" w:lastRow="0" w:firstColumn="1" w:lastColumn="0" w:noHBand="0" w:noVBand="1"/>
      </w:tblPr>
      <w:tblGrid>
        <w:gridCol w:w="9062"/>
      </w:tblGrid>
      <w:tr w:rsidR="007C22C1" w:rsidRPr="007C22C1" w:rsidTr="007C22C1">
        <w:tc>
          <w:tcPr>
            <w:tcW w:w="9062" w:type="dxa"/>
            <w:shd w:val="clear" w:color="auto" w:fill="C45911" w:themeFill="accent2" w:themeFillShade="BF"/>
          </w:tcPr>
          <w:p w:rsidR="007C22C1" w:rsidRPr="007C22C1" w:rsidRDefault="007C22C1" w:rsidP="00B7269E">
            <w:pPr>
              <w:jc w:val="center"/>
              <w:rPr>
                <w:sz w:val="72"/>
                <w:szCs w:val="72"/>
              </w:rPr>
            </w:pPr>
            <w:r w:rsidRPr="007C22C1">
              <w:rPr>
                <w:sz w:val="72"/>
                <w:szCs w:val="72"/>
              </w:rPr>
              <w:t>Documentation sur UML</w:t>
            </w:r>
          </w:p>
        </w:tc>
      </w:tr>
    </w:tbl>
    <w:p w:rsidR="007C22C1" w:rsidRPr="007C22C1" w:rsidRDefault="007C22C1" w:rsidP="007C22C1">
      <w:pPr>
        <w:ind w:left="720"/>
        <w:rPr>
          <w:sz w:val="24"/>
          <w:szCs w:val="24"/>
        </w:rPr>
      </w:pPr>
    </w:p>
    <w:p w:rsidR="00000000" w:rsidRPr="002B1BAA" w:rsidRDefault="007C22C1" w:rsidP="002B1BAA">
      <w:pPr>
        <w:numPr>
          <w:ilvl w:val="0"/>
          <w:numId w:val="1"/>
        </w:numPr>
        <w:rPr>
          <w:sz w:val="24"/>
          <w:szCs w:val="24"/>
        </w:rPr>
      </w:pPr>
      <w:r w:rsidRPr="002B1BAA">
        <w:rPr>
          <w:sz w:val="24"/>
          <w:szCs w:val="24"/>
          <w:u w:val="single"/>
        </w:rPr>
        <w:t xml:space="preserve">Notion Analyse et de Conception </w:t>
      </w:r>
    </w:p>
    <w:p w:rsidR="00000000" w:rsidRPr="002B1BAA" w:rsidRDefault="007C22C1" w:rsidP="002B1BAA">
      <w:pPr>
        <w:numPr>
          <w:ilvl w:val="0"/>
          <w:numId w:val="2"/>
        </w:numPr>
        <w:rPr>
          <w:sz w:val="24"/>
          <w:szCs w:val="24"/>
        </w:rPr>
      </w:pPr>
      <w:r w:rsidRPr="002B1BAA">
        <w:rPr>
          <w:sz w:val="24"/>
          <w:szCs w:val="24"/>
          <w:u w:val="single"/>
        </w:rPr>
        <w:t>Approche de la Décomposition Fonctionnelle:</w:t>
      </w:r>
      <w:r>
        <w:rPr>
          <w:sz w:val="24"/>
          <w:szCs w:val="24"/>
          <w:u w:val="single"/>
        </w:rPr>
        <w:t xml:space="preserve"> </w:t>
      </w:r>
      <w:proofErr w:type="spellStart"/>
      <w:r w:rsidRPr="002B1BAA">
        <w:rPr>
          <w:sz w:val="24"/>
          <w:szCs w:val="24"/>
          <w:u w:val="single"/>
        </w:rPr>
        <w:t>M</w:t>
      </w:r>
      <w:bookmarkStart w:id="0" w:name="_GoBack"/>
      <w:bookmarkEnd w:id="0"/>
      <w:r w:rsidRPr="002B1BAA">
        <w:rPr>
          <w:sz w:val="24"/>
          <w:szCs w:val="24"/>
          <w:u w:val="single"/>
        </w:rPr>
        <w:t>Éthode</w:t>
      </w:r>
      <w:proofErr w:type="spellEnd"/>
      <w:r w:rsidRPr="002B1BAA">
        <w:rPr>
          <w:sz w:val="24"/>
          <w:szCs w:val="24"/>
          <w:u w:val="single"/>
        </w:rPr>
        <w:t xml:space="preserve"> Merise</w:t>
      </w:r>
    </w:p>
    <w:p w:rsidR="00000000" w:rsidRPr="002B1BAA" w:rsidRDefault="007C22C1" w:rsidP="002B1BAA">
      <w:pPr>
        <w:numPr>
          <w:ilvl w:val="0"/>
          <w:numId w:val="3"/>
        </w:numPr>
        <w:rPr>
          <w:sz w:val="24"/>
          <w:szCs w:val="24"/>
        </w:rPr>
      </w:pPr>
      <w:r w:rsidRPr="002B1BAA">
        <w:rPr>
          <w:sz w:val="24"/>
          <w:szCs w:val="24"/>
          <w:u w:val="single"/>
          <w:lang w:val="fr-CA"/>
        </w:rPr>
        <w:t>Démarche:</w:t>
      </w:r>
    </w:p>
    <w:p w:rsidR="002B1BAA" w:rsidRDefault="002B1BAA" w:rsidP="002B1BAA">
      <w:pPr>
        <w:jc w:val="center"/>
        <w:rPr>
          <w:sz w:val="24"/>
          <w:szCs w:val="24"/>
        </w:rPr>
      </w:pPr>
      <w:r w:rsidRPr="002B1BAA">
        <w:rPr>
          <w:sz w:val="24"/>
          <w:szCs w:val="24"/>
        </w:rPr>
        <w:t xml:space="preserve">La démarche classique de Merise couvre trois grandes périodes : la planification des systèmes d'information, le développement d'un projet et la maintenance de l'application. Chacune de ces périodes se décompose en étapes successives comme l'illustre la figure </w:t>
      </w:r>
      <w:r w:rsidRPr="002B1BAA">
        <w:rPr>
          <w:sz w:val="24"/>
          <w:szCs w:val="24"/>
        </w:rPr>
        <w:drawing>
          <wp:inline distT="0" distB="0" distL="0" distR="0" wp14:anchorId="3301A930" wp14:editId="48C65D72">
            <wp:extent cx="3286125" cy="3443525"/>
            <wp:effectExtent l="0" t="0" r="0" b="5080"/>
            <wp:docPr id="7" name="Espace réservé du contenu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ce réservé du contenu 6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309" cy="345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AA" w:rsidRPr="002B1BAA" w:rsidRDefault="002B1BAA" w:rsidP="002B1BAA">
      <w:pPr>
        <w:pStyle w:val="Paragraphedeliste"/>
        <w:numPr>
          <w:ilvl w:val="0"/>
          <w:numId w:val="3"/>
        </w:numPr>
        <w:rPr>
          <w:sz w:val="24"/>
          <w:szCs w:val="24"/>
          <w:u w:val="single"/>
          <w:lang w:val="en-US"/>
        </w:rPr>
      </w:pPr>
      <w:r w:rsidRPr="002B1BAA">
        <w:rPr>
          <w:sz w:val="24"/>
          <w:szCs w:val="24"/>
          <w:u w:val="single"/>
          <w:lang w:val="en-US"/>
        </w:rPr>
        <w:t>Advantages :</w:t>
      </w:r>
    </w:p>
    <w:p w:rsidR="00000000" w:rsidRPr="002B1BAA" w:rsidRDefault="007C22C1" w:rsidP="002B1BAA">
      <w:pPr>
        <w:numPr>
          <w:ilvl w:val="0"/>
          <w:numId w:val="4"/>
        </w:numPr>
        <w:rPr>
          <w:sz w:val="24"/>
          <w:szCs w:val="24"/>
        </w:rPr>
      </w:pPr>
      <w:r w:rsidRPr="002B1BAA">
        <w:rPr>
          <w:sz w:val="24"/>
          <w:szCs w:val="24"/>
        </w:rPr>
        <w:t>La méthode s'appuie sur un</w:t>
      </w:r>
      <w:r w:rsidRPr="002B1BAA">
        <w:rPr>
          <w:sz w:val="24"/>
          <w:szCs w:val="24"/>
        </w:rPr>
        <w:t>e approche systémique : C’est donc une approche globale</w:t>
      </w:r>
    </w:p>
    <w:p w:rsidR="00000000" w:rsidRPr="002B1BAA" w:rsidRDefault="007C22C1" w:rsidP="002B1BAA">
      <w:pPr>
        <w:numPr>
          <w:ilvl w:val="0"/>
          <w:numId w:val="4"/>
        </w:numPr>
        <w:rPr>
          <w:sz w:val="24"/>
          <w:szCs w:val="24"/>
        </w:rPr>
      </w:pPr>
      <w:r w:rsidRPr="002B1BAA">
        <w:rPr>
          <w:sz w:val="24"/>
          <w:szCs w:val="24"/>
        </w:rPr>
        <w:t>Les concepts sont peu nombreux et simples.</w:t>
      </w:r>
    </w:p>
    <w:p w:rsidR="00000000" w:rsidRPr="002B1BAA" w:rsidRDefault="007C22C1" w:rsidP="002B1BAA">
      <w:pPr>
        <w:numPr>
          <w:ilvl w:val="0"/>
          <w:numId w:val="4"/>
        </w:numPr>
        <w:rPr>
          <w:sz w:val="24"/>
          <w:szCs w:val="24"/>
        </w:rPr>
      </w:pPr>
      <w:r w:rsidRPr="002B1BAA">
        <w:rPr>
          <w:sz w:val="24"/>
          <w:szCs w:val="24"/>
        </w:rPr>
        <w:t>Elle est assez indépendan</w:t>
      </w:r>
      <w:r w:rsidRPr="002B1BAA">
        <w:rPr>
          <w:sz w:val="24"/>
          <w:szCs w:val="24"/>
        </w:rPr>
        <w:t>te vis à vis de la technologie.</w:t>
      </w:r>
    </w:p>
    <w:p w:rsidR="00000000" w:rsidRPr="002B1BAA" w:rsidRDefault="007C22C1" w:rsidP="002B1BAA">
      <w:pPr>
        <w:numPr>
          <w:ilvl w:val="0"/>
          <w:numId w:val="4"/>
        </w:numPr>
        <w:rPr>
          <w:sz w:val="24"/>
          <w:szCs w:val="24"/>
        </w:rPr>
      </w:pPr>
      <w:r w:rsidRPr="002B1BAA">
        <w:rPr>
          <w:sz w:val="24"/>
          <w:szCs w:val="24"/>
        </w:rPr>
        <w:t xml:space="preserve">Elle est la plus utilisée en France dans les domaines de gestion. </w:t>
      </w:r>
    </w:p>
    <w:p w:rsidR="002B1BAA" w:rsidRDefault="002B1BAA" w:rsidP="002B1BA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1BAA">
        <w:rPr>
          <w:sz w:val="24"/>
          <w:szCs w:val="24"/>
        </w:rPr>
        <w:t>Elle sert de référence aux enseignements sur les méthodes</w:t>
      </w:r>
      <w:r>
        <w:rPr>
          <w:sz w:val="24"/>
          <w:szCs w:val="24"/>
        </w:rPr>
        <w:t>.</w:t>
      </w:r>
    </w:p>
    <w:p w:rsidR="002B1BAA" w:rsidRPr="002B1BAA" w:rsidRDefault="002B1BAA" w:rsidP="002B1BAA">
      <w:pPr>
        <w:pStyle w:val="Paragraphedeliste"/>
        <w:numPr>
          <w:ilvl w:val="0"/>
          <w:numId w:val="3"/>
        </w:numPr>
        <w:rPr>
          <w:sz w:val="24"/>
          <w:szCs w:val="24"/>
          <w:u w:val="single"/>
          <w:lang w:val="en-US"/>
        </w:rPr>
      </w:pPr>
      <w:proofErr w:type="spellStart"/>
      <w:r w:rsidRPr="002B1BAA">
        <w:rPr>
          <w:sz w:val="24"/>
          <w:szCs w:val="24"/>
          <w:u w:val="single"/>
          <w:lang w:val="en-US"/>
        </w:rPr>
        <w:t>Inconvénients</w:t>
      </w:r>
      <w:proofErr w:type="spellEnd"/>
    </w:p>
    <w:p w:rsidR="00000000" w:rsidRPr="002B1BAA" w:rsidRDefault="002B1BAA" w:rsidP="002B1BA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</w:t>
      </w:r>
      <w:r w:rsidR="007C22C1" w:rsidRPr="002B1BAA">
        <w:rPr>
          <w:sz w:val="24"/>
          <w:szCs w:val="24"/>
        </w:rPr>
        <w:t>Elle ne s'occupe pas de l'interface utilisateurs.</w:t>
      </w:r>
    </w:p>
    <w:p w:rsidR="00000000" w:rsidRPr="002B1BAA" w:rsidRDefault="007C22C1" w:rsidP="002B1BAA">
      <w:pPr>
        <w:numPr>
          <w:ilvl w:val="0"/>
          <w:numId w:val="5"/>
        </w:numPr>
        <w:rPr>
          <w:sz w:val="24"/>
          <w:szCs w:val="24"/>
        </w:rPr>
      </w:pPr>
      <w:r w:rsidRPr="002B1BAA">
        <w:rPr>
          <w:sz w:val="24"/>
          <w:szCs w:val="24"/>
        </w:rPr>
        <w:t xml:space="preserve">Elle ne permet pas réellement une validation rapide de la part des utilisateurs. </w:t>
      </w:r>
    </w:p>
    <w:p w:rsidR="00000000" w:rsidRDefault="007C22C1" w:rsidP="002B1BAA">
      <w:pPr>
        <w:numPr>
          <w:ilvl w:val="0"/>
          <w:numId w:val="5"/>
        </w:numPr>
        <w:rPr>
          <w:sz w:val="24"/>
          <w:szCs w:val="24"/>
        </w:rPr>
      </w:pPr>
      <w:r w:rsidRPr="002B1BAA">
        <w:rPr>
          <w:sz w:val="24"/>
          <w:szCs w:val="24"/>
        </w:rPr>
        <w:lastRenderedPageBreak/>
        <w:t>Il est très difficile de valider les traitements par rapport aux données et cela au niveau conceptue</w:t>
      </w:r>
      <w:r w:rsidRPr="002B1BAA">
        <w:rPr>
          <w:sz w:val="24"/>
          <w:szCs w:val="24"/>
        </w:rPr>
        <w:t>l ou organisationnel.</w:t>
      </w:r>
    </w:p>
    <w:p w:rsidR="002B1BAA" w:rsidRPr="002B1BAA" w:rsidRDefault="002B1BAA" w:rsidP="002B1BAA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2B1BAA">
        <w:rPr>
          <w:sz w:val="24"/>
          <w:szCs w:val="24"/>
          <w:u w:val="single"/>
        </w:rPr>
        <w:t xml:space="preserve">Approche Orienté Objet </w:t>
      </w:r>
      <w:proofErr w:type="gramStart"/>
      <w:r w:rsidRPr="002B1BAA">
        <w:rPr>
          <w:sz w:val="24"/>
          <w:szCs w:val="24"/>
          <w:u w:val="single"/>
        </w:rPr>
        <w:t>:UML</w:t>
      </w:r>
      <w:proofErr w:type="gramEnd"/>
    </w:p>
    <w:p w:rsidR="00000000" w:rsidRPr="002B1BAA" w:rsidRDefault="007C22C1" w:rsidP="002B1BAA">
      <w:pPr>
        <w:numPr>
          <w:ilvl w:val="0"/>
          <w:numId w:val="6"/>
        </w:numPr>
        <w:rPr>
          <w:sz w:val="24"/>
          <w:szCs w:val="24"/>
        </w:rPr>
      </w:pPr>
      <w:r w:rsidRPr="002B1BAA">
        <w:rPr>
          <w:sz w:val="24"/>
          <w:szCs w:val="24"/>
          <w:u w:val="single"/>
          <w:lang w:val="en-US"/>
        </w:rPr>
        <w:t>D</w:t>
      </w:r>
      <w:r w:rsidRPr="002B1BAA">
        <w:rPr>
          <w:sz w:val="24"/>
          <w:szCs w:val="24"/>
          <w:u w:val="single"/>
          <w:lang w:val="en-US"/>
        </w:rPr>
        <w:t>emarche</w:t>
      </w:r>
    </w:p>
    <w:p w:rsidR="00000000" w:rsidRPr="002B1BAA" w:rsidRDefault="007C22C1" w:rsidP="002B1BAA">
      <w:pPr>
        <w:numPr>
          <w:ilvl w:val="0"/>
          <w:numId w:val="7"/>
        </w:numPr>
        <w:rPr>
          <w:sz w:val="24"/>
          <w:szCs w:val="24"/>
        </w:rPr>
      </w:pPr>
      <w:r w:rsidRPr="002B1BAA">
        <w:rPr>
          <w:sz w:val="24"/>
          <w:szCs w:val="24"/>
        </w:rPr>
        <w:t>Dans la phase d’analyse, on cherche d’abord à bien comprendre et à décrire de façon précise les besoins des utilisateurs ou des clients. Que souhaitent-ils faire avec le logici</w:t>
      </w:r>
      <w:r w:rsidRPr="002B1BAA">
        <w:rPr>
          <w:sz w:val="24"/>
          <w:szCs w:val="24"/>
        </w:rPr>
        <w:t>el ? Quelles fonctionnalités veulent-ils ? Pour quel usage ? Comment l’action devrait-elle fonctionner ? C’est ce qu’on appelle « l’analyse des besoins</w:t>
      </w:r>
      <w:r w:rsidRPr="002B1BAA">
        <w:rPr>
          <w:b/>
          <w:bCs/>
          <w:sz w:val="24"/>
          <w:szCs w:val="24"/>
        </w:rPr>
        <w:t> </w:t>
      </w:r>
      <w:r w:rsidRPr="002B1BAA">
        <w:rPr>
          <w:sz w:val="24"/>
          <w:szCs w:val="24"/>
        </w:rPr>
        <w:t>». Après validation de notre compréhension du besoin, nous imaginons la solution. C’est la partie analyse de la solution.</w:t>
      </w:r>
    </w:p>
    <w:p w:rsidR="002B1BAA" w:rsidRDefault="002B1BAA" w:rsidP="002B1BAA">
      <w:pPr>
        <w:ind w:left="360"/>
        <w:rPr>
          <w:sz w:val="24"/>
          <w:szCs w:val="24"/>
        </w:rPr>
      </w:pPr>
      <w:r w:rsidRPr="002B1BAA">
        <w:rPr>
          <w:sz w:val="24"/>
          <w:szCs w:val="24"/>
        </w:rPr>
        <w:t>Dans la phase de conception, on apporte plus de détails à la solution et on cherche à clarifier des aspects techniques, tels que l’installation des différentes parties logicielles à installer sur du matériel.</w:t>
      </w:r>
    </w:p>
    <w:p w:rsidR="002B1BAA" w:rsidRDefault="002B1BAA" w:rsidP="002B1BAA">
      <w:pPr>
        <w:ind w:left="360"/>
        <w:jc w:val="center"/>
        <w:rPr>
          <w:sz w:val="24"/>
          <w:szCs w:val="24"/>
        </w:rPr>
      </w:pPr>
      <w:r w:rsidRPr="002B1BAA">
        <w:rPr>
          <w:sz w:val="24"/>
          <w:szCs w:val="24"/>
        </w:rPr>
        <w:drawing>
          <wp:inline distT="0" distB="0" distL="0" distR="0" wp14:anchorId="54027C8C" wp14:editId="4600DF62">
            <wp:extent cx="4146849" cy="2300605"/>
            <wp:effectExtent l="0" t="0" r="6350" b="4445"/>
            <wp:docPr id="1026" name="Picture 2" descr="https://sdz-upload.s3.amazonaws.com/prod/upload/sujet%20de%20ce%20cou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sdz-upload.s3.amazonaws.com/prod/upload/sujet%20de%20ce%20cour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73" cy="230755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B1BAA" w:rsidRPr="002B1BAA" w:rsidRDefault="002B1BAA" w:rsidP="002B1BAA">
      <w:pPr>
        <w:pStyle w:val="Paragraphedeliste"/>
        <w:numPr>
          <w:ilvl w:val="0"/>
          <w:numId w:val="6"/>
        </w:numPr>
        <w:rPr>
          <w:sz w:val="24"/>
          <w:szCs w:val="24"/>
          <w:u w:val="single"/>
          <w:lang w:val="en-US"/>
        </w:rPr>
      </w:pPr>
      <w:proofErr w:type="spellStart"/>
      <w:r w:rsidRPr="002B1BAA">
        <w:rPr>
          <w:sz w:val="24"/>
          <w:szCs w:val="24"/>
          <w:u w:val="single"/>
          <w:lang w:val="en-US"/>
        </w:rPr>
        <w:t>Avantanges</w:t>
      </w:r>
      <w:proofErr w:type="spellEnd"/>
    </w:p>
    <w:p w:rsidR="00000000" w:rsidRPr="002B1BAA" w:rsidRDefault="007C22C1" w:rsidP="002B1BAA">
      <w:pPr>
        <w:numPr>
          <w:ilvl w:val="0"/>
          <w:numId w:val="8"/>
        </w:numPr>
        <w:rPr>
          <w:sz w:val="24"/>
          <w:szCs w:val="24"/>
        </w:rPr>
      </w:pPr>
      <w:r w:rsidRPr="002B1BAA">
        <w:rPr>
          <w:sz w:val="24"/>
          <w:szCs w:val="24"/>
        </w:rPr>
        <w:t>UML est un langage formel et normalisé</w:t>
      </w:r>
    </w:p>
    <w:p w:rsidR="00000000" w:rsidRPr="002B1BAA" w:rsidRDefault="007C22C1" w:rsidP="002B1BAA">
      <w:pPr>
        <w:numPr>
          <w:ilvl w:val="1"/>
          <w:numId w:val="8"/>
        </w:numPr>
        <w:rPr>
          <w:sz w:val="24"/>
          <w:szCs w:val="24"/>
        </w:rPr>
      </w:pPr>
      <w:r w:rsidRPr="002B1BAA">
        <w:rPr>
          <w:sz w:val="24"/>
          <w:szCs w:val="24"/>
        </w:rPr>
        <w:t xml:space="preserve">clair et </w:t>
      </w:r>
      <w:r w:rsidRPr="002B1BAA">
        <w:rPr>
          <w:sz w:val="24"/>
          <w:szCs w:val="24"/>
        </w:rPr>
        <w:t>précis</w:t>
      </w:r>
    </w:p>
    <w:p w:rsidR="00000000" w:rsidRPr="002B1BAA" w:rsidRDefault="007C22C1" w:rsidP="002B1BAA">
      <w:pPr>
        <w:numPr>
          <w:ilvl w:val="1"/>
          <w:numId w:val="8"/>
        </w:numPr>
        <w:rPr>
          <w:sz w:val="24"/>
          <w:szCs w:val="24"/>
        </w:rPr>
      </w:pPr>
      <w:r w:rsidRPr="002B1BAA">
        <w:rPr>
          <w:sz w:val="24"/>
          <w:szCs w:val="24"/>
        </w:rPr>
        <w:t>encourage l'utilisation d'outils</w:t>
      </w:r>
    </w:p>
    <w:p w:rsidR="00000000" w:rsidRPr="002B1BAA" w:rsidRDefault="007C22C1" w:rsidP="002B1BAA">
      <w:pPr>
        <w:numPr>
          <w:ilvl w:val="0"/>
          <w:numId w:val="8"/>
        </w:numPr>
        <w:rPr>
          <w:sz w:val="24"/>
          <w:szCs w:val="24"/>
        </w:rPr>
      </w:pPr>
      <w:r w:rsidRPr="002B1BAA">
        <w:rPr>
          <w:sz w:val="24"/>
          <w:szCs w:val="24"/>
        </w:rPr>
        <w:t>UML est un support de communication performant</w:t>
      </w:r>
    </w:p>
    <w:p w:rsidR="00000000" w:rsidRPr="002B1BAA" w:rsidRDefault="007C22C1" w:rsidP="002B1BAA">
      <w:pPr>
        <w:numPr>
          <w:ilvl w:val="1"/>
          <w:numId w:val="8"/>
        </w:numPr>
        <w:rPr>
          <w:sz w:val="24"/>
          <w:szCs w:val="24"/>
        </w:rPr>
      </w:pPr>
      <w:r w:rsidRPr="002B1BAA">
        <w:rPr>
          <w:sz w:val="24"/>
          <w:szCs w:val="24"/>
        </w:rPr>
        <w:t>l'analyse devient plus facile</w:t>
      </w:r>
    </w:p>
    <w:p w:rsidR="00000000" w:rsidRDefault="007C22C1" w:rsidP="002B1BAA">
      <w:pPr>
        <w:numPr>
          <w:ilvl w:val="1"/>
          <w:numId w:val="8"/>
        </w:numPr>
        <w:rPr>
          <w:sz w:val="24"/>
          <w:szCs w:val="24"/>
        </w:rPr>
      </w:pPr>
      <w:r w:rsidRPr="002B1BAA">
        <w:rPr>
          <w:sz w:val="24"/>
          <w:szCs w:val="24"/>
        </w:rPr>
        <w:t>facilite la compréhension de représentations abstraites complexes</w:t>
      </w:r>
    </w:p>
    <w:p w:rsidR="002B1BAA" w:rsidRPr="002B1BAA" w:rsidRDefault="002B1BAA" w:rsidP="002B1BAA">
      <w:pPr>
        <w:pStyle w:val="Paragraphedeliste"/>
        <w:numPr>
          <w:ilvl w:val="0"/>
          <w:numId w:val="6"/>
        </w:numPr>
        <w:rPr>
          <w:sz w:val="24"/>
          <w:szCs w:val="24"/>
          <w:u w:val="single"/>
          <w:lang w:val="en-US"/>
        </w:rPr>
      </w:pPr>
      <w:proofErr w:type="spellStart"/>
      <w:r w:rsidRPr="002B1BAA">
        <w:rPr>
          <w:sz w:val="24"/>
          <w:szCs w:val="24"/>
          <w:u w:val="single"/>
          <w:lang w:val="en-US"/>
        </w:rPr>
        <w:t>Inconvénients</w:t>
      </w:r>
      <w:proofErr w:type="spellEnd"/>
    </w:p>
    <w:p w:rsidR="002B1BAA" w:rsidRDefault="002B1BAA" w:rsidP="002B1BAA">
      <w:pPr>
        <w:ind w:left="360"/>
      </w:pPr>
      <w:r w:rsidRPr="002B1BAA">
        <w:t>La mise en pratique d'UML nécessite un apprentissage et passe par une période d'adaptation</w:t>
      </w:r>
    </w:p>
    <w:p w:rsidR="002B1BAA" w:rsidRDefault="002B1BAA" w:rsidP="002B1BAA">
      <w:pPr>
        <w:pStyle w:val="Paragraphedeliste"/>
        <w:numPr>
          <w:ilvl w:val="0"/>
          <w:numId w:val="2"/>
        </w:numPr>
      </w:pPr>
      <w:r w:rsidRPr="002B1BAA">
        <w:t>Etude Comparative entre Merise et UML</w:t>
      </w:r>
    </w:p>
    <w:p w:rsidR="00000000" w:rsidRPr="002B1BAA" w:rsidRDefault="002B1BAA" w:rsidP="002B1BAA">
      <w:pPr>
        <w:numPr>
          <w:ilvl w:val="0"/>
          <w:numId w:val="9"/>
        </w:numPr>
      </w:pPr>
      <w:r>
        <w:lastRenderedPageBreak/>
        <w:t>.</w:t>
      </w:r>
      <w:r w:rsidRPr="002B1BAA">
        <w:rPr>
          <w:rFonts w:eastAsiaTheme="minorEastAsia" w:hAnsi="Calibri"/>
          <w:b/>
          <w:bCs/>
          <w:color w:val="000000" w:themeColor="text1"/>
          <w:kern w:val="24"/>
          <w:sz w:val="56"/>
          <w:szCs w:val="56"/>
          <w:lang w:eastAsia="fr-FR"/>
        </w:rPr>
        <w:t xml:space="preserve"> </w:t>
      </w:r>
      <w:r w:rsidR="007C22C1" w:rsidRPr="002B1BAA">
        <w:rPr>
          <w:b/>
          <w:bCs/>
        </w:rPr>
        <w:t>MERISE </w:t>
      </w:r>
      <w:r w:rsidR="007C22C1" w:rsidRPr="002B1BAA">
        <w:t>(</w:t>
      </w:r>
      <w:r w:rsidR="007C22C1" w:rsidRPr="002B1BAA">
        <w:rPr>
          <w:i/>
          <w:iCs/>
        </w:rPr>
        <w:t>Méthode d'Etude et de Réalisation Informatique pour les Systèmes d'Entreprise</w:t>
      </w:r>
      <w:r w:rsidR="007C22C1" w:rsidRPr="002B1BAA">
        <w:t xml:space="preserve">) est une méthode d'analyse et de réalisation des </w:t>
      </w:r>
      <w:r w:rsidR="007C22C1" w:rsidRPr="002B1BAA">
        <w:t>systèmes d'information qui est élaborée en plusieurs étapes : schéma directeur, étude préalable, étude détaillée et la réalisation.</w:t>
      </w:r>
    </w:p>
    <w:p w:rsidR="00142079" w:rsidRPr="00142079" w:rsidRDefault="007C22C1" w:rsidP="002B1BAA">
      <w:pPr>
        <w:numPr>
          <w:ilvl w:val="0"/>
          <w:numId w:val="9"/>
        </w:numPr>
      </w:pPr>
      <w:r w:rsidRPr="002B1BAA">
        <w:t>Alors qu'</w:t>
      </w:r>
      <w:r w:rsidRPr="002B1BAA">
        <w:rPr>
          <w:b/>
          <w:bCs/>
        </w:rPr>
        <w:t>UML </w:t>
      </w:r>
      <w:r w:rsidRPr="002B1BAA">
        <w:t>(</w:t>
      </w:r>
      <w:proofErr w:type="spellStart"/>
      <w:r w:rsidRPr="002B1BAA">
        <w:rPr>
          <w:i/>
          <w:iCs/>
        </w:rPr>
        <w:t>UnifiedModeling</w:t>
      </w:r>
      <w:proofErr w:type="spellEnd"/>
      <w:r w:rsidRPr="002B1BAA">
        <w:rPr>
          <w:i/>
          <w:iCs/>
        </w:rPr>
        <w:t xml:space="preserve"> Langage</w:t>
      </w:r>
      <w:r w:rsidRPr="002B1BAA">
        <w:t>), est un l</w:t>
      </w:r>
      <w:r w:rsidRPr="002B1BAA">
        <w:t>angage de modélisation des systèmes standard, qui utilise des diagrammes pour représenter chaque aspect d'un système c'est - à - dire : statique, dynamique, ... en s'appuyant sur la notion d'orienté objet qui est un véritable atout pour ce langage.</w:t>
      </w:r>
      <w:r w:rsidR="00142079" w:rsidRPr="00142079">
        <w:rPr>
          <w:rFonts w:asciiTheme="majorHAnsi" w:eastAsiaTheme="majorEastAsia" w:hAnsi="Calibri Light" w:cstheme="majorBidi"/>
          <w:color w:val="000000" w:themeColor="text1"/>
          <w:kern w:val="24"/>
          <w:sz w:val="88"/>
          <w:szCs w:val="88"/>
        </w:rPr>
        <w:t xml:space="preserve"> </w:t>
      </w:r>
    </w:p>
    <w:p w:rsidR="00000000" w:rsidRPr="00142079" w:rsidRDefault="00142079" w:rsidP="00142079">
      <w:pPr>
        <w:rPr>
          <w:u w:val="single"/>
        </w:rPr>
      </w:pPr>
      <w:r w:rsidRPr="00142079">
        <w:t xml:space="preserve">II) </w:t>
      </w:r>
      <w:r w:rsidRPr="00142079">
        <w:rPr>
          <w:u w:val="single"/>
        </w:rPr>
        <w:t>UML</w:t>
      </w:r>
    </w:p>
    <w:p w:rsidR="00142079" w:rsidRPr="00142079" w:rsidRDefault="00142079" w:rsidP="00142079">
      <w:pPr>
        <w:pStyle w:val="Paragraphedeliste"/>
        <w:numPr>
          <w:ilvl w:val="0"/>
          <w:numId w:val="10"/>
        </w:numPr>
        <w:rPr>
          <w:u w:val="single"/>
        </w:rPr>
      </w:pPr>
      <w:r w:rsidRPr="00142079">
        <w:rPr>
          <w:u w:val="single"/>
        </w:rPr>
        <w:t>Approche vues Logique, Processus, Composant, Déploiement) + 1(Vue des besoins)</w:t>
      </w:r>
    </w:p>
    <w:p w:rsidR="00142079" w:rsidRPr="00142079" w:rsidRDefault="00142079" w:rsidP="00142079">
      <w:pPr>
        <w:numPr>
          <w:ilvl w:val="0"/>
          <w:numId w:val="11"/>
        </w:numPr>
      </w:pPr>
      <w:r>
        <w:t>v</w:t>
      </w:r>
      <w:r w:rsidR="007C22C1" w:rsidRPr="00142079">
        <w:rPr>
          <w:b/>
          <w:bCs/>
        </w:rPr>
        <w:t>ue des cas d’utilisat</w:t>
      </w:r>
      <w:r w:rsidR="007C22C1" w:rsidRPr="00142079">
        <w:rPr>
          <w:b/>
          <w:bCs/>
        </w:rPr>
        <w:t xml:space="preserve">ion </w:t>
      </w:r>
    </w:p>
    <w:p w:rsidR="00000000" w:rsidRPr="00142079" w:rsidRDefault="007C22C1" w:rsidP="00142079">
      <w:pPr>
        <w:numPr>
          <w:ilvl w:val="0"/>
          <w:numId w:val="12"/>
        </w:numPr>
      </w:pPr>
      <w:r w:rsidRPr="00142079">
        <w:t xml:space="preserve">Description du modèle vu par les acteurs du système </w:t>
      </w:r>
    </w:p>
    <w:p w:rsidR="00000000" w:rsidRPr="00142079" w:rsidRDefault="007C22C1" w:rsidP="00142079">
      <w:pPr>
        <w:numPr>
          <w:ilvl w:val="0"/>
          <w:numId w:val="12"/>
        </w:numPr>
      </w:pPr>
      <w:r w:rsidRPr="00142079">
        <w:t xml:space="preserve"> Besoins attendus pour chaque acteur </w:t>
      </w:r>
    </w:p>
    <w:p w:rsidR="00000000" w:rsidRPr="00142079" w:rsidRDefault="007C22C1" w:rsidP="00142079">
      <w:pPr>
        <w:numPr>
          <w:ilvl w:val="0"/>
          <w:numId w:val="12"/>
        </w:numPr>
      </w:pPr>
      <w:r w:rsidRPr="00142079">
        <w:t xml:space="preserve">Le </w:t>
      </w:r>
      <w:r w:rsidRPr="00142079">
        <w:t>QUOI et le QUI</w:t>
      </w:r>
    </w:p>
    <w:p w:rsidR="00000000" w:rsidRPr="00142079" w:rsidRDefault="007C22C1" w:rsidP="00142079">
      <w:pPr>
        <w:numPr>
          <w:ilvl w:val="0"/>
          <w:numId w:val="13"/>
        </w:numPr>
      </w:pPr>
      <w:r w:rsidRPr="00142079">
        <w:rPr>
          <w:b/>
          <w:bCs/>
        </w:rPr>
        <w:t xml:space="preserve">Vue logique </w:t>
      </w:r>
    </w:p>
    <w:p w:rsidR="00000000" w:rsidRPr="00142079" w:rsidRDefault="007C22C1" w:rsidP="00142079">
      <w:pPr>
        <w:numPr>
          <w:ilvl w:val="0"/>
          <w:numId w:val="14"/>
        </w:numPr>
      </w:pPr>
      <w:r w:rsidRPr="00142079">
        <w:t xml:space="preserve"> </w:t>
      </w:r>
      <w:r w:rsidRPr="00142079">
        <w:t xml:space="preserve">Définition du système </w:t>
      </w:r>
      <w:r w:rsidRPr="00142079">
        <w:t xml:space="preserve">vu de l’intérieur </w:t>
      </w:r>
    </w:p>
    <w:p w:rsidR="00000000" w:rsidRPr="00142079" w:rsidRDefault="007C22C1" w:rsidP="00142079">
      <w:pPr>
        <w:numPr>
          <w:ilvl w:val="0"/>
          <w:numId w:val="14"/>
        </w:numPr>
      </w:pPr>
      <w:r w:rsidRPr="00142079">
        <w:t>COMMENT satisfaire les besoins des acteurs</w:t>
      </w:r>
    </w:p>
    <w:p w:rsidR="00000000" w:rsidRPr="00142079" w:rsidRDefault="007C22C1" w:rsidP="00142079">
      <w:pPr>
        <w:numPr>
          <w:ilvl w:val="0"/>
          <w:numId w:val="15"/>
        </w:numPr>
      </w:pPr>
      <w:r w:rsidRPr="00142079">
        <w:rPr>
          <w:b/>
          <w:bCs/>
        </w:rPr>
        <w:t xml:space="preserve">Vue d’implémentation </w:t>
      </w:r>
    </w:p>
    <w:p w:rsidR="00000000" w:rsidRPr="00142079" w:rsidRDefault="007C22C1" w:rsidP="00142079">
      <w:pPr>
        <w:numPr>
          <w:ilvl w:val="0"/>
          <w:numId w:val="16"/>
        </w:numPr>
      </w:pPr>
      <w:r w:rsidRPr="00142079">
        <w:t>Dépendances entre les modules</w:t>
      </w:r>
    </w:p>
    <w:p w:rsidR="00000000" w:rsidRPr="00142079" w:rsidRDefault="007C22C1" w:rsidP="00142079">
      <w:pPr>
        <w:numPr>
          <w:ilvl w:val="0"/>
          <w:numId w:val="17"/>
        </w:numPr>
      </w:pPr>
      <w:r w:rsidRPr="00142079">
        <w:rPr>
          <w:b/>
          <w:bCs/>
        </w:rPr>
        <w:t xml:space="preserve">Vue des processus </w:t>
      </w:r>
    </w:p>
    <w:p w:rsidR="00000000" w:rsidRPr="00142079" w:rsidRDefault="007C22C1" w:rsidP="00142079">
      <w:pPr>
        <w:numPr>
          <w:ilvl w:val="0"/>
          <w:numId w:val="18"/>
        </w:numPr>
      </w:pPr>
      <w:r w:rsidRPr="00142079">
        <w:t xml:space="preserve"> Vue temporelle et technique </w:t>
      </w:r>
    </w:p>
    <w:p w:rsidR="00000000" w:rsidRPr="00142079" w:rsidRDefault="007C22C1" w:rsidP="00142079">
      <w:pPr>
        <w:numPr>
          <w:ilvl w:val="0"/>
          <w:numId w:val="18"/>
        </w:numPr>
      </w:pPr>
      <w:r w:rsidRPr="00142079">
        <w:t>Mise en œuvre des notions de tâches concurrentes, synchronisation…</w:t>
      </w:r>
    </w:p>
    <w:p w:rsidR="00000000" w:rsidRPr="00142079" w:rsidRDefault="007C22C1" w:rsidP="00142079">
      <w:pPr>
        <w:numPr>
          <w:ilvl w:val="0"/>
          <w:numId w:val="19"/>
        </w:numPr>
      </w:pPr>
      <w:r w:rsidRPr="00142079">
        <w:rPr>
          <w:b/>
          <w:bCs/>
        </w:rPr>
        <w:t xml:space="preserve">Vue de déploiement </w:t>
      </w:r>
    </w:p>
    <w:p w:rsidR="00000000" w:rsidRPr="00142079" w:rsidRDefault="007C22C1" w:rsidP="00142079">
      <w:pPr>
        <w:numPr>
          <w:ilvl w:val="0"/>
          <w:numId w:val="20"/>
        </w:numPr>
      </w:pPr>
      <w:r w:rsidRPr="00142079">
        <w:t xml:space="preserve">Position géographique et architecture physique de chaque élément </w:t>
      </w:r>
    </w:p>
    <w:p w:rsidR="00000000" w:rsidRPr="00142079" w:rsidRDefault="007C22C1" w:rsidP="00142079">
      <w:pPr>
        <w:numPr>
          <w:ilvl w:val="0"/>
          <w:numId w:val="20"/>
        </w:numPr>
      </w:pPr>
      <w:r w:rsidRPr="00142079">
        <w:t>Le OÙ</w:t>
      </w:r>
    </w:p>
    <w:p w:rsidR="002B1BAA" w:rsidRPr="002B1BAA" w:rsidRDefault="002B1BAA" w:rsidP="002B1BAA">
      <w:pPr>
        <w:ind w:left="360"/>
      </w:pPr>
    </w:p>
    <w:p w:rsidR="002B1BAA" w:rsidRPr="002B1BAA" w:rsidRDefault="002B1BAA" w:rsidP="002B1BAA">
      <w:pPr>
        <w:ind w:left="360"/>
        <w:rPr>
          <w:sz w:val="24"/>
          <w:szCs w:val="24"/>
        </w:rPr>
      </w:pPr>
    </w:p>
    <w:p w:rsidR="002B1BAA" w:rsidRPr="002B1BAA" w:rsidRDefault="002B1BAA" w:rsidP="002B1BAA">
      <w:pPr>
        <w:ind w:left="360"/>
        <w:rPr>
          <w:sz w:val="24"/>
          <w:szCs w:val="24"/>
        </w:rPr>
      </w:pPr>
    </w:p>
    <w:p w:rsidR="002B1BAA" w:rsidRDefault="00142079" w:rsidP="00142079">
      <w:pPr>
        <w:ind w:left="360"/>
        <w:jc w:val="center"/>
        <w:rPr>
          <w:sz w:val="24"/>
          <w:szCs w:val="24"/>
        </w:rPr>
      </w:pPr>
      <w:r w:rsidRPr="00142079">
        <w:rPr>
          <w:sz w:val="24"/>
          <w:szCs w:val="24"/>
        </w:rPr>
        <w:lastRenderedPageBreak/>
        <w:drawing>
          <wp:inline distT="0" distB="0" distL="0" distR="0" wp14:anchorId="03E12650" wp14:editId="74D330D9">
            <wp:extent cx="4263433" cy="2577234"/>
            <wp:effectExtent l="0" t="0" r="381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333" cy="258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79" w:rsidRDefault="00142079" w:rsidP="00142079">
      <w:pPr>
        <w:pStyle w:val="Paragraphedeliste"/>
        <w:numPr>
          <w:ilvl w:val="0"/>
          <w:numId w:val="10"/>
        </w:numPr>
        <w:rPr>
          <w:sz w:val="24"/>
          <w:szCs w:val="24"/>
          <w:u w:val="single"/>
        </w:rPr>
      </w:pPr>
      <w:r w:rsidRPr="00142079">
        <w:rPr>
          <w:sz w:val="24"/>
          <w:szCs w:val="24"/>
          <w:u w:val="single"/>
        </w:rPr>
        <w:t>Les 13 Diagrammes UML</w:t>
      </w:r>
    </w:p>
    <w:p w:rsidR="00142079" w:rsidRPr="00142079" w:rsidRDefault="00142079" w:rsidP="00142079">
      <w:pPr>
        <w:pStyle w:val="Paragraphedeliste"/>
        <w:rPr>
          <w:sz w:val="24"/>
          <w:szCs w:val="24"/>
          <w:u w:val="single"/>
        </w:rPr>
      </w:pPr>
    </w:p>
    <w:p w:rsidR="00000000" w:rsidRPr="00142079" w:rsidRDefault="007C22C1" w:rsidP="00142079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 w:rsidRPr="00142079">
        <w:rPr>
          <w:sz w:val="24"/>
          <w:szCs w:val="24"/>
        </w:rPr>
        <w:t>Diagrammes structurels ou statiques composes de :</w:t>
      </w:r>
    </w:p>
    <w:p w:rsidR="00000000" w:rsidRPr="00142079" w:rsidRDefault="007C22C1" w:rsidP="00142079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142079">
        <w:rPr>
          <w:sz w:val="24"/>
          <w:szCs w:val="24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Diagramme</w:t>
      </w:r>
      <w:proofErr w:type="spellEnd"/>
      <w:r w:rsidRPr="00142079">
        <w:rPr>
          <w:sz w:val="24"/>
          <w:szCs w:val="24"/>
          <w:lang w:val="en-US"/>
        </w:rPr>
        <w:t xml:space="preserve"> de classes</w:t>
      </w:r>
    </w:p>
    <w:p w:rsidR="00000000" w:rsidRPr="00142079" w:rsidRDefault="007C22C1" w:rsidP="00142079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Diagramme</w:t>
      </w:r>
      <w:proofErr w:type="spellEnd"/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d'objets</w:t>
      </w:r>
      <w:proofErr w:type="spellEnd"/>
    </w:p>
    <w:p w:rsidR="00000000" w:rsidRPr="00142079" w:rsidRDefault="007C22C1" w:rsidP="00142079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Diagramme</w:t>
      </w:r>
      <w:proofErr w:type="spellEnd"/>
      <w:r w:rsidRPr="00142079">
        <w:rPr>
          <w:sz w:val="24"/>
          <w:szCs w:val="24"/>
          <w:lang w:val="en-US"/>
        </w:rPr>
        <w:t xml:space="preserve"> de </w:t>
      </w:r>
      <w:proofErr w:type="spellStart"/>
      <w:r w:rsidRPr="00142079">
        <w:rPr>
          <w:sz w:val="24"/>
          <w:szCs w:val="24"/>
          <w:lang w:val="en-US"/>
        </w:rPr>
        <w:t>composants</w:t>
      </w:r>
      <w:proofErr w:type="spellEnd"/>
    </w:p>
    <w:p w:rsidR="00000000" w:rsidRPr="00142079" w:rsidRDefault="007C22C1" w:rsidP="00142079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Diagramme</w:t>
      </w:r>
      <w:proofErr w:type="spellEnd"/>
      <w:r w:rsidRPr="00142079">
        <w:rPr>
          <w:sz w:val="24"/>
          <w:szCs w:val="24"/>
          <w:lang w:val="en-US"/>
        </w:rPr>
        <w:t xml:space="preserve"> de HYPERLINK</w:t>
      </w:r>
    </w:p>
    <w:p w:rsidR="00000000" w:rsidRPr="00142079" w:rsidRDefault="007C22C1" w:rsidP="00142079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Diagramme</w:t>
      </w:r>
      <w:proofErr w:type="spellEnd"/>
      <w:r w:rsidRPr="00142079">
        <w:rPr>
          <w:sz w:val="24"/>
          <w:szCs w:val="24"/>
          <w:lang w:val="en-US"/>
        </w:rPr>
        <w:t xml:space="preserve"> des </w:t>
      </w:r>
      <w:proofErr w:type="spellStart"/>
      <w:r w:rsidRPr="00142079">
        <w:rPr>
          <w:sz w:val="24"/>
          <w:szCs w:val="24"/>
          <w:lang w:val="en-US"/>
        </w:rPr>
        <w:t>paquetages</w:t>
      </w:r>
      <w:proofErr w:type="spellEnd"/>
    </w:p>
    <w:p w:rsidR="00000000" w:rsidRPr="00142079" w:rsidRDefault="007C22C1" w:rsidP="00142079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Diagramme</w:t>
      </w:r>
      <w:proofErr w:type="spellEnd"/>
      <w:r w:rsidRPr="00142079">
        <w:rPr>
          <w:sz w:val="24"/>
          <w:szCs w:val="24"/>
          <w:lang w:val="en-US"/>
        </w:rPr>
        <w:t xml:space="preserve"> de structure composite</w:t>
      </w:r>
    </w:p>
    <w:p w:rsidR="00000000" w:rsidRPr="00142079" w:rsidRDefault="007C22C1" w:rsidP="00142079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Diagramme</w:t>
      </w:r>
      <w:proofErr w:type="spellEnd"/>
      <w:r w:rsidRPr="00142079">
        <w:rPr>
          <w:sz w:val="24"/>
          <w:szCs w:val="24"/>
          <w:lang w:val="en-US"/>
        </w:rPr>
        <w:t xml:space="preserve"> de </w:t>
      </w:r>
      <w:proofErr w:type="spellStart"/>
      <w:r w:rsidRPr="00142079">
        <w:rPr>
          <w:sz w:val="24"/>
          <w:szCs w:val="24"/>
          <w:lang w:val="en-US"/>
        </w:rPr>
        <w:t>profils</w:t>
      </w:r>
      <w:proofErr w:type="spellEnd"/>
    </w:p>
    <w:p w:rsidR="00142079" w:rsidRPr="00142079" w:rsidRDefault="00142079" w:rsidP="00142079">
      <w:pPr>
        <w:pStyle w:val="Paragraphedeliste"/>
        <w:rPr>
          <w:sz w:val="24"/>
          <w:szCs w:val="24"/>
        </w:rPr>
      </w:pPr>
    </w:p>
    <w:p w:rsidR="00000000" w:rsidRPr="00142079" w:rsidRDefault="007C22C1" w:rsidP="00142079">
      <w:pPr>
        <w:pStyle w:val="Paragraphedeliste"/>
        <w:numPr>
          <w:ilvl w:val="0"/>
          <w:numId w:val="23"/>
        </w:numPr>
        <w:rPr>
          <w:sz w:val="24"/>
          <w:szCs w:val="24"/>
        </w:rPr>
      </w:pPr>
      <w:proofErr w:type="spellStart"/>
      <w:r w:rsidRPr="00142079">
        <w:rPr>
          <w:sz w:val="24"/>
          <w:szCs w:val="24"/>
          <w:lang w:val="en-US"/>
        </w:rPr>
        <w:t>Diagrammes</w:t>
      </w:r>
      <w:proofErr w:type="spellEnd"/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comportementaux</w:t>
      </w:r>
      <w:proofErr w:type="spellEnd"/>
      <w:r w:rsidRPr="00142079">
        <w:rPr>
          <w:sz w:val="24"/>
          <w:szCs w:val="24"/>
          <w:lang w:val="en-US"/>
        </w:rPr>
        <w:t xml:space="preserve"> composes de:</w:t>
      </w:r>
    </w:p>
    <w:p w:rsidR="00000000" w:rsidRPr="00142079" w:rsidRDefault="007C22C1" w:rsidP="00142079">
      <w:pPr>
        <w:pStyle w:val="Paragraphedeliste"/>
        <w:numPr>
          <w:ilvl w:val="0"/>
          <w:numId w:val="24"/>
        </w:numPr>
        <w:tabs>
          <w:tab w:val="clear" w:pos="720"/>
          <w:tab w:val="num" w:pos="1068"/>
        </w:tabs>
        <w:ind w:left="1068"/>
        <w:rPr>
          <w:sz w:val="24"/>
          <w:szCs w:val="24"/>
        </w:rPr>
      </w:pPr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Diagramme</w:t>
      </w:r>
      <w:proofErr w:type="spellEnd"/>
      <w:r w:rsidRPr="00142079">
        <w:rPr>
          <w:sz w:val="24"/>
          <w:szCs w:val="24"/>
          <w:lang w:val="en-US"/>
        </w:rPr>
        <w:t xml:space="preserve"> des </w:t>
      </w:r>
      <w:proofErr w:type="spellStart"/>
      <w:r w:rsidRPr="00142079">
        <w:rPr>
          <w:sz w:val="24"/>
          <w:szCs w:val="24"/>
          <w:lang w:val="en-US"/>
        </w:rPr>
        <w:t>cas</w:t>
      </w:r>
      <w:proofErr w:type="spellEnd"/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d'utilization</w:t>
      </w:r>
      <w:proofErr w:type="spellEnd"/>
    </w:p>
    <w:p w:rsidR="00000000" w:rsidRPr="00142079" w:rsidRDefault="007C22C1" w:rsidP="00142079">
      <w:pPr>
        <w:pStyle w:val="Paragraphedeliste"/>
        <w:numPr>
          <w:ilvl w:val="0"/>
          <w:numId w:val="24"/>
        </w:numPr>
        <w:tabs>
          <w:tab w:val="clear" w:pos="720"/>
          <w:tab w:val="num" w:pos="1068"/>
        </w:tabs>
        <w:ind w:left="1068"/>
        <w:rPr>
          <w:sz w:val="24"/>
          <w:szCs w:val="24"/>
        </w:rPr>
      </w:pPr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Diagramme</w:t>
      </w:r>
      <w:proofErr w:type="spellEnd"/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états</w:t>
      </w:r>
      <w:proofErr w:type="spellEnd"/>
      <w:r w:rsidRPr="00142079">
        <w:rPr>
          <w:sz w:val="24"/>
          <w:szCs w:val="24"/>
          <w:lang w:val="en-US"/>
        </w:rPr>
        <w:t>-transitions</w:t>
      </w:r>
    </w:p>
    <w:p w:rsidR="00000000" w:rsidRPr="00142079" w:rsidRDefault="007C22C1" w:rsidP="00142079">
      <w:pPr>
        <w:pStyle w:val="Paragraphedeliste"/>
        <w:numPr>
          <w:ilvl w:val="0"/>
          <w:numId w:val="24"/>
        </w:numPr>
        <w:tabs>
          <w:tab w:val="clear" w:pos="720"/>
          <w:tab w:val="num" w:pos="1068"/>
        </w:tabs>
        <w:ind w:left="1068"/>
        <w:rPr>
          <w:sz w:val="24"/>
          <w:szCs w:val="24"/>
        </w:rPr>
      </w:pPr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Diagramme</w:t>
      </w:r>
      <w:proofErr w:type="spellEnd"/>
      <w:r w:rsidRPr="00142079">
        <w:rPr>
          <w:sz w:val="24"/>
          <w:szCs w:val="24"/>
          <w:lang w:val="en-US"/>
        </w:rPr>
        <w:t xml:space="preserve"> </w:t>
      </w:r>
      <w:proofErr w:type="spellStart"/>
      <w:r w:rsidRPr="00142079">
        <w:rPr>
          <w:sz w:val="24"/>
          <w:szCs w:val="24"/>
          <w:lang w:val="en-US"/>
        </w:rPr>
        <w:t>d'activité</w:t>
      </w:r>
      <w:proofErr w:type="spellEnd"/>
    </w:p>
    <w:p w:rsidR="00000000" w:rsidRPr="00142079" w:rsidRDefault="007C22C1" w:rsidP="00142079">
      <w:pPr>
        <w:pStyle w:val="Paragraphedeliste"/>
        <w:numPr>
          <w:ilvl w:val="0"/>
          <w:numId w:val="24"/>
        </w:numPr>
        <w:tabs>
          <w:tab w:val="clear" w:pos="720"/>
          <w:tab w:val="num" w:pos="1068"/>
        </w:tabs>
        <w:ind w:left="1068"/>
        <w:rPr>
          <w:sz w:val="24"/>
          <w:szCs w:val="24"/>
        </w:rPr>
      </w:pPr>
      <w:proofErr w:type="spellStart"/>
      <w:r w:rsidRPr="00142079">
        <w:rPr>
          <w:sz w:val="24"/>
          <w:szCs w:val="24"/>
          <w:lang w:val="en-US"/>
        </w:rPr>
        <w:t>D</w:t>
      </w:r>
      <w:r w:rsidRPr="00142079">
        <w:rPr>
          <w:sz w:val="24"/>
          <w:szCs w:val="24"/>
          <w:lang w:val="en-US"/>
        </w:rPr>
        <w:t>iagramme</w:t>
      </w:r>
      <w:proofErr w:type="spellEnd"/>
      <w:r w:rsidRPr="00142079">
        <w:rPr>
          <w:sz w:val="24"/>
          <w:szCs w:val="24"/>
          <w:lang w:val="en-US"/>
        </w:rPr>
        <w:t xml:space="preserve"> de sequence</w:t>
      </w:r>
    </w:p>
    <w:p w:rsidR="002B1BAA" w:rsidRPr="00142079" w:rsidRDefault="007C22C1" w:rsidP="00142079">
      <w:pPr>
        <w:pStyle w:val="Paragraphedeliste"/>
        <w:numPr>
          <w:ilvl w:val="0"/>
          <w:numId w:val="24"/>
        </w:numPr>
        <w:tabs>
          <w:tab w:val="clear" w:pos="720"/>
          <w:tab w:val="num" w:pos="1068"/>
        </w:tabs>
        <w:ind w:left="1068"/>
        <w:rPr>
          <w:sz w:val="24"/>
          <w:szCs w:val="24"/>
        </w:rPr>
      </w:pPr>
      <w:proofErr w:type="spellStart"/>
      <w:r w:rsidRPr="00142079">
        <w:rPr>
          <w:sz w:val="24"/>
          <w:szCs w:val="24"/>
          <w:lang w:val="en-US"/>
        </w:rPr>
        <w:t>Diagramme</w:t>
      </w:r>
      <w:proofErr w:type="spellEnd"/>
      <w:r w:rsidRPr="00142079">
        <w:rPr>
          <w:sz w:val="24"/>
          <w:szCs w:val="24"/>
          <w:lang w:val="en-US"/>
        </w:rPr>
        <w:t xml:space="preserve"> de communication</w:t>
      </w:r>
    </w:p>
    <w:p w:rsidR="00142079" w:rsidRPr="00142079" w:rsidRDefault="00142079" w:rsidP="00142079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142079">
        <w:rPr>
          <w:sz w:val="24"/>
          <w:szCs w:val="24"/>
        </w:rPr>
        <w:t>Classification des Diagrammes par Aspect (Fonctionnel ou Architecture) et par vue</w:t>
      </w:r>
    </w:p>
    <w:p w:rsidR="00142079" w:rsidRDefault="00142079" w:rsidP="00142079">
      <w:pPr>
        <w:ind w:left="360"/>
        <w:jc w:val="center"/>
        <w:rPr>
          <w:sz w:val="24"/>
          <w:szCs w:val="24"/>
        </w:rPr>
      </w:pPr>
      <w:r w:rsidRPr="00142079">
        <w:rPr>
          <w:sz w:val="24"/>
          <w:szCs w:val="24"/>
        </w:rPr>
        <w:drawing>
          <wp:inline distT="0" distB="0" distL="0" distR="0" wp14:anchorId="06797BFF" wp14:editId="166B547A">
            <wp:extent cx="4751070" cy="2375535"/>
            <wp:effectExtent l="0" t="0" r="0" b="5715"/>
            <wp:docPr id="5" name="Espace réservé du contenu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52" cy="23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79" w:rsidRDefault="00142079" w:rsidP="00142079">
      <w:pPr>
        <w:ind w:left="360"/>
        <w:rPr>
          <w:sz w:val="24"/>
          <w:szCs w:val="24"/>
          <w:u w:val="single"/>
        </w:rPr>
      </w:pPr>
      <w:r w:rsidRPr="00142079">
        <w:rPr>
          <w:sz w:val="24"/>
          <w:szCs w:val="24"/>
        </w:rPr>
        <w:lastRenderedPageBreak/>
        <w:t xml:space="preserve">III) </w:t>
      </w:r>
      <w:r w:rsidRPr="00142079">
        <w:rPr>
          <w:sz w:val="24"/>
          <w:szCs w:val="24"/>
          <w:u w:val="single"/>
        </w:rPr>
        <w:t xml:space="preserve">Etude Détaillée des diagrammes </w:t>
      </w:r>
      <w:proofErr w:type="gramStart"/>
      <w:r w:rsidRPr="00142079">
        <w:rPr>
          <w:sz w:val="24"/>
          <w:szCs w:val="24"/>
          <w:u w:val="single"/>
        </w:rPr>
        <w:t>d’ UML</w:t>
      </w:r>
      <w:proofErr w:type="gramEnd"/>
    </w:p>
    <w:p w:rsidR="00142079" w:rsidRPr="00142079" w:rsidRDefault="00142079" w:rsidP="00142079">
      <w:pPr>
        <w:pStyle w:val="Paragraphedeliste"/>
        <w:numPr>
          <w:ilvl w:val="0"/>
          <w:numId w:val="25"/>
        </w:numPr>
        <w:rPr>
          <w:u w:val="single"/>
          <w:lang w:val="en-US"/>
        </w:rPr>
      </w:pPr>
      <w:proofErr w:type="spellStart"/>
      <w:r w:rsidRPr="00142079">
        <w:rPr>
          <w:u w:val="single"/>
          <w:lang w:val="en-US"/>
        </w:rPr>
        <w:t>Diagramme</w:t>
      </w:r>
      <w:proofErr w:type="spellEnd"/>
      <w:r w:rsidRPr="00142079">
        <w:rPr>
          <w:u w:val="single"/>
          <w:lang w:val="en-US"/>
        </w:rPr>
        <w:t xml:space="preserve"> de Use Case (U.C)</w:t>
      </w:r>
    </w:p>
    <w:p w:rsidR="00000000" w:rsidRPr="00142079" w:rsidRDefault="007C22C1" w:rsidP="00142079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142079">
        <w:rPr>
          <w:rFonts w:cstheme="minorHAnsi"/>
          <w:sz w:val="24"/>
          <w:szCs w:val="24"/>
        </w:rPr>
        <w:t>Objectif:</w:t>
      </w:r>
      <w:r w:rsidRPr="00142079">
        <w:rPr>
          <w:rFonts w:cstheme="minorHAnsi"/>
          <w:sz w:val="24"/>
          <w:szCs w:val="24"/>
        </w:rPr>
        <w:t xml:space="preserve"> est de représenter visuellement une séquence d'actions réalisées par un système, représenté par une b</w:t>
      </w:r>
      <w:r w:rsidRPr="00142079">
        <w:rPr>
          <w:rFonts w:cstheme="minorHAnsi"/>
          <w:sz w:val="24"/>
          <w:szCs w:val="24"/>
        </w:rPr>
        <w:t>oîte rectangulaire, produisant un résultat sur un acteur, appelé </w:t>
      </w:r>
      <w:r w:rsidRPr="00142079">
        <w:rPr>
          <w:rFonts w:cstheme="minorHAnsi"/>
          <w:i/>
          <w:iCs/>
          <w:sz w:val="24"/>
          <w:szCs w:val="24"/>
        </w:rPr>
        <w:t>acteur principal</w:t>
      </w:r>
      <w:r w:rsidRPr="00142079">
        <w:rPr>
          <w:rFonts w:cstheme="minorHAnsi"/>
          <w:sz w:val="24"/>
          <w:szCs w:val="24"/>
        </w:rPr>
        <w:t>, et ceci indépendamment de son fonctionne</w:t>
      </w:r>
      <w:r w:rsidRPr="00142079">
        <w:rPr>
          <w:rFonts w:cstheme="minorHAnsi"/>
          <w:sz w:val="24"/>
          <w:szCs w:val="24"/>
        </w:rPr>
        <w:t>ment interne.</w:t>
      </w:r>
    </w:p>
    <w:p w:rsidR="00000000" w:rsidRPr="00142079" w:rsidRDefault="007C22C1" w:rsidP="00142079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142079">
        <w:rPr>
          <w:rFonts w:cstheme="minorHAnsi"/>
          <w:sz w:val="24"/>
          <w:szCs w:val="24"/>
        </w:rPr>
        <w:t>Acteur:</w:t>
      </w:r>
      <w:r w:rsidRPr="00142079">
        <w:rPr>
          <w:rFonts w:cstheme="minorHAnsi"/>
          <w:sz w:val="24"/>
          <w:szCs w:val="24"/>
        </w:rPr>
        <w:t xml:space="preserve"> Avant de rechercher les besoins, la première tâche consiste à définir les limites du système (c.à.d. ce qui est inclus ou pas dans le système), puis à identifier les différentes entités </w:t>
      </w:r>
      <w:r w:rsidRPr="00142079">
        <w:rPr>
          <w:rFonts w:cstheme="minorHAnsi"/>
          <w:sz w:val="24"/>
          <w:szCs w:val="24"/>
        </w:rPr>
        <w:t>intervenants sur le système. Ces entités sont appelés acteurs</w:t>
      </w:r>
    </w:p>
    <w:p w:rsidR="00000000" w:rsidRPr="00142079" w:rsidRDefault="007C22C1" w:rsidP="00142079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142079">
        <w:rPr>
          <w:rFonts w:cstheme="minorHAnsi"/>
          <w:sz w:val="24"/>
          <w:szCs w:val="24"/>
        </w:rPr>
        <w:t>Notion de Use Case:</w:t>
      </w:r>
      <w:r w:rsidRPr="00142079">
        <w:rPr>
          <w:rFonts w:cstheme="minorHAnsi"/>
          <w:sz w:val="24"/>
          <w:szCs w:val="24"/>
        </w:rPr>
        <w:t xml:space="preserve"> constitue la première étape de l’analyse UML en : </w:t>
      </w:r>
    </w:p>
    <w:p w:rsidR="00142079" w:rsidRPr="00142079" w:rsidRDefault="00142079" w:rsidP="00142079">
      <w:pPr>
        <w:ind w:left="360"/>
        <w:rPr>
          <w:rFonts w:cstheme="minorHAnsi"/>
          <w:sz w:val="24"/>
          <w:szCs w:val="24"/>
        </w:rPr>
      </w:pPr>
      <w:r w:rsidRPr="00142079">
        <w:rPr>
          <w:rFonts w:cstheme="minorHAnsi"/>
          <w:sz w:val="24"/>
          <w:szCs w:val="24"/>
        </w:rPr>
        <w:t xml:space="preserve">       - Modélisant les besoins des utilisateurs. </w:t>
      </w:r>
    </w:p>
    <w:p w:rsidR="00000000" w:rsidRPr="00142079" w:rsidRDefault="00142079" w:rsidP="00142079">
      <w:pPr>
        <w:ind w:left="720"/>
        <w:rPr>
          <w:rFonts w:cstheme="minorHAnsi"/>
          <w:sz w:val="24"/>
          <w:szCs w:val="24"/>
        </w:rPr>
      </w:pPr>
      <w:r w:rsidRPr="00142079">
        <w:rPr>
          <w:rFonts w:cstheme="minorHAnsi"/>
          <w:sz w:val="24"/>
          <w:szCs w:val="24"/>
        </w:rPr>
        <w:t>-</w:t>
      </w:r>
      <w:r w:rsidR="007C22C1" w:rsidRPr="00142079">
        <w:rPr>
          <w:rFonts w:cstheme="minorHAnsi"/>
          <w:sz w:val="24"/>
          <w:szCs w:val="24"/>
        </w:rPr>
        <w:t>Identifiant les grandes fonctionnalités et les limites du système.</w:t>
      </w:r>
    </w:p>
    <w:p w:rsidR="00142079" w:rsidRDefault="00142079" w:rsidP="00142079">
      <w:pPr>
        <w:ind w:left="360"/>
        <w:rPr>
          <w:rFonts w:cstheme="minorHAnsi"/>
          <w:sz w:val="24"/>
          <w:szCs w:val="24"/>
        </w:rPr>
      </w:pPr>
      <w:r w:rsidRPr="00142079">
        <w:rPr>
          <w:rFonts w:cstheme="minorHAnsi"/>
          <w:sz w:val="24"/>
          <w:szCs w:val="24"/>
        </w:rPr>
        <w:t xml:space="preserve">       - Représentant les interactions entre le système et ses utilisateurs</w:t>
      </w:r>
    </w:p>
    <w:p w:rsidR="00142079" w:rsidRDefault="00142079" w:rsidP="00142079">
      <w:pPr>
        <w:ind w:left="360"/>
        <w:rPr>
          <w:rFonts w:cstheme="minorHAnsi"/>
          <w:sz w:val="24"/>
          <w:szCs w:val="24"/>
        </w:rPr>
      </w:pPr>
      <w:r w:rsidRPr="00142079">
        <w:rPr>
          <w:rFonts w:cstheme="minorHAnsi"/>
          <w:sz w:val="24"/>
          <w:szCs w:val="24"/>
        </w:rPr>
        <w:t>d) Les Types de Cas d’Utilisation:</w:t>
      </w:r>
    </w:p>
    <w:p w:rsidR="007C22C1" w:rsidRDefault="007C22C1" w:rsidP="007C22C1">
      <w:pPr>
        <w:ind w:left="360"/>
        <w:jc w:val="center"/>
        <w:rPr>
          <w:rFonts w:cstheme="minorHAnsi"/>
          <w:sz w:val="24"/>
          <w:szCs w:val="24"/>
        </w:rPr>
      </w:pPr>
      <w:r w:rsidRPr="007C22C1">
        <w:rPr>
          <w:rFonts w:cstheme="minorHAnsi"/>
          <w:sz w:val="24"/>
          <w:szCs w:val="24"/>
        </w:rPr>
        <w:drawing>
          <wp:inline distT="0" distB="0" distL="0" distR="0" wp14:anchorId="4064029E" wp14:editId="01B8994C">
            <wp:extent cx="3876675" cy="1524261"/>
            <wp:effectExtent l="0" t="0" r="0" b="0"/>
            <wp:docPr id="4100" name="Picture 4" descr="UML 2 - de l'apprentissage à la pratiqu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UML 2 - de l'apprentissage à la pratique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07" cy="15299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22C1" w:rsidRPr="007C22C1" w:rsidRDefault="007C22C1" w:rsidP="007C22C1">
      <w:pPr>
        <w:ind w:left="360"/>
        <w:rPr>
          <w:rFonts w:cstheme="minorHAnsi"/>
          <w:sz w:val="24"/>
          <w:szCs w:val="24"/>
        </w:rPr>
      </w:pPr>
      <w:r w:rsidRPr="007C22C1">
        <w:rPr>
          <w:rFonts w:cstheme="minorHAnsi"/>
          <w:sz w:val="24"/>
          <w:szCs w:val="24"/>
        </w:rPr>
        <w:t>e)</w:t>
      </w:r>
      <w:r>
        <w:rPr>
          <w:rFonts w:cstheme="minorHAnsi"/>
          <w:sz w:val="24"/>
          <w:szCs w:val="24"/>
        </w:rPr>
        <w:t xml:space="preserve">  </w:t>
      </w:r>
      <w:r w:rsidRPr="007C22C1">
        <w:rPr>
          <w:rFonts w:cstheme="minorHAnsi"/>
          <w:sz w:val="24"/>
          <w:szCs w:val="24"/>
          <w:u w:val="single"/>
        </w:rPr>
        <w:t xml:space="preserve">Les liens (ou relations) entre cas d’utilisation </w:t>
      </w:r>
      <w:r w:rsidRPr="007C22C1">
        <w:rPr>
          <w:rFonts w:cstheme="minorHAnsi"/>
          <w:sz w:val="24"/>
          <w:szCs w:val="24"/>
          <w:u w:val="single"/>
        </w:rPr>
        <w:br/>
      </w:r>
      <w:r w:rsidRPr="007C22C1">
        <w:rPr>
          <w:rFonts w:cstheme="minorHAnsi"/>
          <w:sz w:val="24"/>
          <w:szCs w:val="24"/>
        </w:rPr>
        <w:t>Une relation d'association est chemin de communication entre un acteur et un cas d'utilisation et est représenté un trait continu (cf. figure </w:t>
      </w:r>
      <w:hyperlink r:id="rId10" w:history="1">
        <w:r w:rsidRPr="007C22C1">
          <w:rPr>
            <w:rStyle w:val="Lienhypertexte"/>
            <w:rFonts w:cstheme="minorHAnsi"/>
            <w:sz w:val="24"/>
            <w:szCs w:val="24"/>
          </w:rPr>
          <w:t>2.5</w:t>
        </w:r>
      </w:hyperlink>
      <w:r w:rsidRPr="007C22C1">
        <w:rPr>
          <w:rFonts w:cstheme="minorHAnsi"/>
          <w:sz w:val="24"/>
          <w:szCs w:val="24"/>
        </w:rPr>
        <w:t> ou </w:t>
      </w:r>
      <w:hyperlink r:id="rId11" w:history="1">
        <w:r w:rsidRPr="007C22C1">
          <w:rPr>
            <w:rStyle w:val="Lienhypertexte"/>
            <w:rFonts w:cstheme="minorHAnsi"/>
            <w:sz w:val="24"/>
            <w:szCs w:val="24"/>
          </w:rPr>
          <w:t>2.6</w:t>
        </w:r>
      </w:hyperlink>
      <w:r w:rsidRPr="007C22C1">
        <w:rPr>
          <w:rFonts w:cstheme="minorHAnsi"/>
          <w:sz w:val="24"/>
          <w:szCs w:val="24"/>
        </w:rPr>
        <w:t>).</w:t>
      </w:r>
    </w:p>
    <w:p w:rsidR="007C22C1" w:rsidRDefault="007C22C1" w:rsidP="007C22C1">
      <w:pPr>
        <w:jc w:val="center"/>
        <w:rPr>
          <w:rFonts w:cstheme="minorHAnsi"/>
          <w:sz w:val="24"/>
          <w:szCs w:val="24"/>
        </w:rPr>
      </w:pPr>
      <w:r w:rsidRPr="007C22C1">
        <w:rPr>
          <w:rFonts w:cstheme="minorHAnsi"/>
          <w:sz w:val="24"/>
          <w:szCs w:val="24"/>
        </w:rPr>
        <w:drawing>
          <wp:inline distT="0" distB="0" distL="0" distR="0" wp14:anchorId="2D79CCD9" wp14:editId="68216EDB">
            <wp:extent cx="3810000" cy="778211"/>
            <wp:effectExtent l="0" t="0" r="0" b="3175"/>
            <wp:docPr id="5124" name="Picture 4" descr="Image non disponibl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Image non disponible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94" cy="7848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22C1" w:rsidRDefault="007C22C1" w:rsidP="007C22C1">
      <w:pPr>
        <w:rPr>
          <w:rFonts w:cstheme="minorHAnsi"/>
          <w:sz w:val="24"/>
          <w:szCs w:val="24"/>
          <w:u w:val="single"/>
        </w:rPr>
      </w:pPr>
      <w:r w:rsidRPr="007C22C1">
        <w:rPr>
          <w:rFonts w:cstheme="minorHAnsi"/>
          <w:sz w:val="24"/>
          <w:szCs w:val="24"/>
        </w:rPr>
        <w:t xml:space="preserve">f) </w:t>
      </w:r>
      <w:r w:rsidRPr="007C22C1">
        <w:rPr>
          <w:rFonts w:cstheme="minorHAnsi"/>
          <w:sz w:val="24"/>
          <w:szCs w:val="24"/>
          <w:u w:val="single"/>
        </w:rPr>
        <w:t>Formalisme d’un Diagramme de UC</w:t>
      </w:r>
    </w:p>
    <w:p w:rsidR="007C22C1" w:rsidRPr="007C22C1" w:rsidRDefault="007C22C1" w:rsidP="007C22C1">
      <w:pPr>
        <w:jc w:val="center"/>
        <w:rPr>
          <w:rFonts w:cstheme="minorHAnsi"/>
          <w:sz w:val="24"/>
          <w:szCs w:val="24"/>
        </w:rPr>
      </w:pPr>
      <w:r w:rsidRPr="007C22C1">
        <w:rPr>
          <w:rFonts w:cstheme="minorHAnsi"/>
          <w:sz w:val="24"/>
          <w:szCs w:val="24"/>
        </w:rPr>
        <w:lastRenderedPageBreak/>
        <w:drawing>
          <wp:inline distT="0" distB="0" distL="0" distR="0" wp14:anchorId="3367719D" wp14:editId="227E60D7">
            <wp:extent cx="3490958" cy="3132911"/>
            <wp:effectExtent l="0" t="0" r="0" b="0"/>
            <wp:docPr id="6146" name="Picture 2" descr="UML 2 - de l'apprentissage à la pratiqu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UML 2 - de l'apprentissage à la pratique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528" cy="315226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42079" w:rsidRPr="00142079" w:rsidRDefault="00142079" w:rsidP="00142079"/>
    <w:p w:rsidR="00142079" w:rsidRPr="00142079" w:rsidRDefault="00142079" w:rsidP="00142079">
      <w:pPr>
        <w:ind w:left="360"/>
      </w:pPr>
    </w:p>
    <w:p w:rsidR="002B1BAA" w:rsidRPr="002B1BAA" w:rsidRDefault="002B1BAA" w:rsidP="002B1BAA">
      <w:pPr>
        <w:jc w:val="both"/>
        <w:rPr>
          <w:sz w:val="24"/>
          <w:szCs w:val="24"/>
        </w:rPr>
      </w:pPr>
    </w:p>
    <w:sectPr w:rsidR="002B1BAA" w:rsidRPr="002B1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562A"/>
    <w:multiLevelType w:val="hybridMultilevel"/>
    <w:tmpl w:val="BD1EA9CA"/>
    <w:lvl w:ilvl="0" w:tplc="3FAAE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03D2">
      <w:start w:val="27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9A1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785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8A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23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2F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B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C0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2F4DE0"/>
    <w:multiLevelType w:val="hybridMultilevel"/>
    <w:tmpl w:val="A972152E"/>
    <w:lvl w:ilvl="0" w:tplc="D85A79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A02D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ACB2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E4C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63A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0FB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EFE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80D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001A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627498"/>
    <w:multiLevelType w:val="hybridMultilevel"/>
    <w:tmpl w:val="8F16AE76"/>
    <w:lvl w:ilvl="0" w:tplc="632605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550EB0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CFA72C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73CA60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F0F9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8FAD3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D9E0E8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7AC31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B7896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752BA6"/>
    <w:multiLevelType w:val="hybridMultilevel"/>
    <w:tmpl w:val="623CFD36"/>
    <w:lvl w:ilvl="0" w:tplc="C0B46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A8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88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4F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A4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42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AE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CC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E0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E902B3"/>
    <w:multiLevelType w:val="hybridMultilevel"/>
    <w:tmpl w:val="603C7048"/>
    <w:lvl w:ilvl="0" w:tplc="01AC9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CA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A3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6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6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9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A0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63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A2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164EE0"/>
    <w:multiLevelType w:val="hybridMultilevel"/>
    <w:tmpl w:val="43FEB278"/>
    <w:lvl w:ilvl="0" w:tplc="29E205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82E9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B040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B8ED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2C25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823C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A261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3245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BEB0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A424E61"/>
    <w:multiLevelType w:val="hybridMultilevel"/>
    <w:tmpl w:val="38EC386E"/>
    <w:lvl w:ilvl="0" w:tplc="276EF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24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0B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A1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CF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0E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AC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46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F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B162661"/>
    <w:multiLevelType w:val="hybridMultilevel"/>
    <w:tmpl w:val="011E331C"/>
    <w:lvl w:ilvl="0" w:tplc="239A3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D86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47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0E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EE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A5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EA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AD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EB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BC97DEF"/>
    <w:multiLevelType w:val="hybridMultilevel"/>
    <w:tmpl w:val="06682E7C"/>
    <w:lvl w:ilvl="0" w:tplc="B11E6DF4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C28CF4BE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DC76386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1E529030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35CDEB2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E87C6124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EF42AF8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D40C77A2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03F88B1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2E651528"/>
    <w:multiLevelType w:val="hybridMultilevel"/>
    <w:tmpl w:val="509620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9073F"/>
    <w:multiLevelType w:val="hybridMultilevel"/>
    <w:tmpl w:val="391EA420"/>
    <w:lvl w:ilvl="0" w:tplc="FD229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00C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2E9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E7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98E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28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0D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45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4E8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992F4F"/>
    <w:multiLevelType w:val="hybridMultilevel"/>
    <w:tmpl w:val="66C62D7E"/>
    <w:lvl w:ilvl="0" w:tplc="AFF03FF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83E8BF5E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14CC323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CCB6FF4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E4E84F52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8CF2B6B8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2B2ED358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55981BFA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93CEAD74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35040AAF"/>
    <w:multiLevelType w:val="hybridMultilevel"/>
    <w:tmpl w:val="F4D89630"/>
    <w:lvl w:ilvl="0" w:tplc="391C6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F0CD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2261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A21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CC2F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C6A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9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E6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05B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357023"/>
    <w:multiLevelType w:val="hybridMultilevel"/>
    <w:tmpl w:val="65E8DFE4"/>
    <w:lvl w:ilvl="0" w:tplc="C6AE9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8E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E5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CE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6F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6D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6F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45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49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C750740"/>
    <w:multiLevelType w:val="hybridMultilevel"/>
    <w:tmpl w:val="081EAF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B265D"/>
    <w:multiLevelType w:val="hybridMultilevel"/>
    <w:tmpl w:val="E8D8397E"/>
    <w:lvl w:ilvl="0" w:tplc="002AB8AC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E2E16B6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B766787A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3481538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7C6A649C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27D8E6B8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08EBC3A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93F83970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E0BC187E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3F5B3F2A"/>
    <w:multiLevelType w:val="hybridMultilevel"/>
    <w:tmpl w:val="D6E476B0"/>
    <w:lvl w:ilvl="0" w:tplc="CD7467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0CE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0C7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657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EA52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45F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9AFC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3A24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79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8A12AA"/>
    <w:multiLevelType w:val="hybridMultilevel"/>
    <w:tmpl w:val="5316EB4E"/>
    <w:lvl w:ilvl="0" w:tplc="0A7C7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4C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AD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A9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A6A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6C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8E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0B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A2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87568D7"/>
    <w:multiLevelType w:val="hybridMultilevel"/>
    <w:tmpl w:val="7B2EFBCE"/>
    <w:lvl w:ilvl="0" w:tplc="AAB2E0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824BA4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AA0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9309C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13C359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5B89AF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F589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DEC7A2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5D654E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167CA5"/>
    <w:multiLevelType w:val="hybridMultilevel"/>
    <w:tmpl w:val="2954E2B4"/>
    <w:lvl w:ilvl="0" w:tplc="B63CB0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BC4672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4E4EFA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324D4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96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764E9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1527D1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C465ED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018EEA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9A2AE1"/>
    <w:multiLevelType w:val="hybridMultilevel"/>
    <w:tmpl w:val="46A803AE"/>
    <w:lvl w:ilvl="0" w:tplc="A8E4DF1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E72D9D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AB634F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25429B3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80E279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2C5A018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BFADCA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EDE350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690D4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57D95877"/>
    <w:multiLevelType w:val="hybridMultilevel"/>
    <w:tmpl w:val="2E8629F2"/>
    <w:lvl w:ilvl="0" w:tplc="99CA4B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E6092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32BA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D436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600BF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906B9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380C3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60CC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91E34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223EAC"/>
    <w:multiLevelType w:val="hybridMultilevel"/>
    <w:tmpl w:val="051C766A"/>
    <w:lvl w:ilvl="0" w:tplc="623AAB9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5EAD4F8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C34958A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010E15C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48B6CE6E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E08E42E8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36805952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267E010C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7124FAE6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62F65607"/>
    <w:multiLevelType w:val="hybridMultilevel"/>
    <w:tmpl w:val="1F6CD630"/>
    <w:lvl w:ilvl="0" w:tplc="0A7C7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3AB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EA6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BE3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D06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00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65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88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21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BE7E7B"/>
    <w:multiLevelType w:val="hybridMultilevel"/>
    <w:tmpl w:val="00ECCBBE"/>
    <w:lvl w:ilvl="0" w:tplc="D112555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1C52F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2540829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AF2B90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F6522F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6E4162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6C8E5D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956CDD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6024CB3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3357F57"/>
    <w:multiLevelType w:val="hybridMultilevel"/>
    <w:tmpl w:val="E34456F6"/>
    <w:lvl w:ilvl="0" w:tplc="920EC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25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41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42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A47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E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80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86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8C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E5F59E8"/>
    <w:multiLevelType w:val="hybridMultilevel"/>
    <w:tmpl w:val="D3562324"/>
    <w:lvl w:ilvl="0" w:tplc="70E22C9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4B6AE34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A3F8D45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B6208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E23A71A8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B0EE3BFA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8A0816A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5EEE38E4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F93296F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8"/>
  </w:num>
  <w:num w:numId="4">
    <w:abstractNumId w:val="17"/>
  </w:num>
  <w:num w:numId="5">
    <w:abstractNumId w:val="7"/>
  </w:num>
  <w:num w:numId="6">
    <w:abstractNumId w:val="19"/>
  </w:num>
  <w:num w:numId="7">
    <w:abstractNumId w:val="6"/>
  </w:num>
  <w:num w:numId="8">
    <w:abstractNumId w:val="0"/>
  </w:num>
  <w:num w:numId="9">
    <w:abstractNumId w:val="13"/>
  </w:num>
  <w:num w:numId="10">
    <w:abstractNumId w:val="9"/>
  </w:num>
  <w:num w:numId="11">
    <w:abstractNumId w:val="23"/>
  </w:num>
  <w:num w:numId="12">
    <w:abstractNumId w:val="11"/>
  </w:num>
  <w:num w:numId="13">
    <w:abstractNumId w:val="4"/>
  </w:num>
  <w:num w:numId="14">
    <w:abstractNumId w:val="26"/>
  </w:num>
  <w:num w:numId="15">
    <w:abstractNumId w:val="25"/>
  </w:num>
  <w:num w:numId="16">
    <w:abstractNumId w:val="8"/>
  </w:num>
  <w:num w:numId="17">
    <w:abstractNumId w:val="10"/>
  </w:num>
  <w:num w:numId="18">
    <w:abstractNumId w:val="15"/>
  </w:num>
  <w:num w:numId="19">
    <w:abstractNumId w:val="3"/>
  </w:num>
  <w:num w:numId="20">
    <w:abstractNumId w:val="22"/>
  </w:num>
  <w:num w:numId="21">
    <w:abstractNumId w:val="16"/>
  </w:num>
  <w:num w:numId="22">
    <w:abstractNumId w:val="24"/>
  </w:num>
  <w:num w:numId="23">
    <w:abstractNumId w:val="1"/>
  </w:num>
  <w:num w:numId="24">
    <w:abstractNumId w:val="12"/>
  </w:num>
  <w:num w:numId="25">
    <w:abstractNumId w:val="14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23"/>
    <w:rsid w:val="00003B0D"/>
    <w:rsid w:val="0009214E"/>
    <w:rsid w:val="000F0C88"/>
    <w:rsid w:val="00142079"/>
    <w:rsid w:val="00195F79"/>
    <w:rsid w:val="001C0EEB"/>
    <w:rsid w:val="002B1BAA"/>
    <w:rsid w:val="002E1F39"/>
    <w:rsid w:val="003A5F72"/>
    <w:rsid w:val="003E0883"/>
    <w:rsid w:val="003E1821"/>
    <w:rsid w:val="004F17C0"/>
    <w:rsid w:val="004F7712"/>
    <w:rsid w:val="0050722D"/>
    <w:rsid w:val="005E1169"/>
    <w:rsid w:val="00633A2A"/>
    <w:rsid w:val="00725EA4"/>
    <w:rsid w:val="007C22C1"/>
    <w:rsid w:val="007F1A36"/>
    <w:rsid w:val="008B425A"/>
    <w:rsid w:val="00965AD9"/>
    <w:rsid w:val="009F2AB9"/>
    <w:rsid w:val="00AF57F0"/>
    <w:rsid w:val="00B911B0"/>
    <w:rsid w:val="00BA4823"/>
    <w:rsid w:val="00C10BFE"/>
    <w:rsid w:val="00C56220"/>
    <w:rsid w:val="00D274ED"/>
    <w:rsid w:val="00D8624D"/>
    <w:rsid w:val="00DD1CD7"/>
    <w:rsid w:val="00DE6A0A"/>
    <w:rsid w:val="00E3546D"/>
    <w:rsid w:val="00EB628D"/>
    <w:rsid w:val="00F053D4"/>
    <w:rsid w:val="00F1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E4F7A-120A-43B2-8B2B-DD0A0898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B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7C22C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C2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2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0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1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2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8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8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6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0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9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7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8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5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3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8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1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70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3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urent-audibert.developpez.com/Cours-UML/?page=diagramme-cas-utilisati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aurent-audibert.developpez.com/Cours-UML/?page=diagramme-cas-utilis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kane</dc:creator>
  <cp:keywords/>
  <dc:description/>
  <cp:lastModifiedBy>abdou kane</cp:lastModifiedBy>
  <cp:revision>1</cp:revision>
  <dcterms:created xsi:type="dcterms:W3CDTF">2020-06-15T20:23:00Z</dcterms:created>
  <dcterms:modified xsi:type="dcterms:W3CDTF">2020-06-15T21:04:00Z</dcterms:modified>
</cp:coreProperties>
</file>