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316DF3" w:rsidP="00316DF3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20"/>
          <w:szCs w:val="20"/>
        </w:rPr>
      </w:pPr>
      <w:r w:rsidRPr="00316DF3">
        <w:rPr>
          <w:rFonts w:ascii="Calibri" w:eastAsia="Calibri" w:hAnsi="Calibri" w:cs="Times New Roman"/>
          <w:noProof/>
        </w:rPr>
        <w:drawing>
          <wp:inline distT="0" distB="0" distL="0" distR="0" wp14:anchorId="6A24C035" wp14:editId="1EEE92AA">
            <wp:extent cx="3495675" cy="1009650"/>
            <wp:effectExtent l="0" t="0" r="9525" b="0"/>
            <wp:docPr id="1" name="Picture 1" descr="About Us | School of Computing &amp; Engineering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s | School of Computing &amp; Engineering Scien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Pr="0063277F" w:rsidRDefault="0063277F" w:rsidP="0063277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48"/>
          <w:szCs w:val="48"/>
        </w:rPr>
      </w:pPr>
      <w:r w:rsidRPr="0063277F">
        <w:rPr>
          <w:rFonts w:ascii="Courier New" w:hAnsi="Courier New" w:cs="Courier New"/>
          <w:color w:val="000000"/>
          <w:sz w:val="48"/>
          <w:szCs w:val="48"/>
        </w:rPr>
        <w:t>DATA AD VOICE COMMUNICATION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:rsidR="0063277F" w:rsidRPr="0063277F" w:rsidRDefault="0063277F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28"/>
          <w:szCs w:val="28"/>
          <w:u w:val="single"/>
        </w:rPr>
      </w:pPr>
      <w:r w:rsidRPr="0063277F">
        <w:rPr>
          <w:rFonts w:ascii="Courier New" w:hAnsi="Courier New" w:cs="Courier New"/>
          <w:b/>
          <w:color w:val="FF0000"/>
          <w:sz w:val="28"/>
          <w:szCs w:val="28"/>
          <w:u w:val="single"/>
        </w:rPr>
        <w:t>AMPLITUDE SHIFT KEYING (ASK)</w:t>
      </w:r>
    </w:p>
    <w:p w:rsidR="0063277F" w:rsidRDefault="0063277F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clc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clearing the command window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close 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all</w:t>
      </w: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closing all the window except command window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clear 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all</w:t>
      </w: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deleting all the variables from the memory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fc=input(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'Enter the freq of Sine Wave carrier:'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fp=input(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'Enter the freq of Periodic Binary pulse (Message):'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amp=input(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'Enter the amplitude (For Carrier &amp; Binary Pulse Message):'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t=0:0.001:1;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 For setting the sampling interval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c=amp.*sin(2*pi*fc*t);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 For Generating Carrier Sine wave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subplot(3,1,1)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Plotting The Carrier wave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gramStart"/>
      <w:r w:rsidRPr="006F2F75">
        <w:rPr>
          <w:rFonts w:ascii="Courier New" w:hAnsi="Courier New" w:cs="Courier New"/>
          <w:color w:val="000000"/>
          <w:sz w:val="28"/>
          <w:szCs w:val="28"/>
        </w:rPr>
        <w:t>t,c</w:t>
      </w:r>
      <w:proofErr w:type="gramEnd"/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xlabel(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'Time'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ylabel(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'Amplitude'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'Carrier Wave'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m=amp/2.*square(2*pi*fp*</w:t>
      </w:r>
      <w:proofErr w:type="gramStart"/>
      <w:r w:rsidRPr="006F2F75">
        <w:rPr>
          <w:rFonts w:ascii="Courier New" w:hAnsi="Courier New" w:cs="Courier New"/>
          <w:color w:val="000000"/>
          <w:sz w:val="28"/>
          <w:szCs w:val="28"/>
        </w:rPr>
        <w:t>t)+(</w:t>
      </w:r>
      <w:proofErr w:type="gramEnd"/>
      <w:r w:rsidRPr="006F2F75">
        <w:rPr>
          <w:rFonts w:ascii="Courier New" w:hAnsi="Courier New" w:cs="Courier New"/>
          <w:color w:val="000000"/>
          <w:sz w:val="28"/>
          <w:szCs w:val="28"/>
        </w:rPr>
        <w:t>amp/2);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Generating Square wave message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subplot(3,1,2)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 xml:space="preserve">%For Plotting </w:t>
      </w:r>
      <w:proofErr w:type="gramStart"/>
      <w:r w:rsidRPr="006F2F75">
        <w:rPr>
          <w:rFonts w:ascii="Courier New" w:hAnsi="Courier New" w:cs="Courier New"/>
          <w:color w:val="028009"/>
          <w:sz w:val="28"/>
          <w:szCs w:val="28"/>
        </w:rPr>
        <w:t>The</w:t>
      </w:r>
      <w:proofErr w:type="gramEnd"/>
      <w:r w:rsidRPr="006F2F75">
        <w:rPr>
          <w:rFonts w:ascii="Courier New" w:hAnsi="Courier New" w:cs="Courier New"/>
          <w:color w:val="028009"/>
          <w:sz w:val="28"/>
          <w:szCs w:val="28"/>
        </w:rPr>
        <w:t xml:space="preserve"> Square Binary Pulse (Message)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gramStart"/>
      <w:r w:rsidRPr="006F2F75">
        <w:rPr>
          <w:rFonts w:ascii="Courier New" w:hAnsi="Courier New" w:cs="Courier New"/>
          <w:color w:val="000000"/>
          <w:sz w:val="28"/>
          <w:szCs w:val="28"/>
        </w:rPr>
        <w:t>t,m</w:t>
      </w:r>
      <w:proofErr w:type="gramEnd"/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xlabel(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'Time'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lastRenderedPageBreak/>
        <w:t>ylabel(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'Amplitude'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'Binary Message Pulses'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w=c.*m;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 The Shift Keyed Wave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 xml:space="preserve">subplot(3,1,3) </w:t>
      </w:r>
      <w:r w:rsidRPr="006F2F75">
        <w:rPr>
          <w:rFonts w:ascii="Courier New" w:hAnsi="Courier New" w:cs="Courier New"/>
          <w:color w:val="028009"/>
          <w:sz w:val="28"/>
          <w:szCs w:val="28"/>
        </w:rPr>
        <w:t>%For Plotting The Amplitude Shift Keyed Wave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plot(t,w)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xlabel(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'Time'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ylabel(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'Amplitude'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F2F75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6F2F75">
        <w:rPr>
          <w:rFonts w:ascii="Courier New" w:hAnsi="Courier New" w:cs="Courier New"/>
          <w:color w:val="AA04F9"/>
          <w:sz w:val="28"/>
          <w:szCs w:val="28"/>
        </w:rPr>
        <w:t>'Amplitide Shift Keyed Signal'</w:t>
      </w:r>
      <w:r w:rsidRPr="006F2F7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6F2F75" w:rsidRPr="006F2F75" w:rsidRDefault="006F2F75">
      <w:pPr>
        <w:rPr>
          <w:sz w:val="28"/>
          <w:szCs w:val="28"/>
        </w:rPr>
      </w:pPr>
    </w:p>
    <w:p w:rsidR="006F2F75" w:rsidRPr="006F2F75" w:rsidRDefault="006F2F75" w:rsidP="006F2F75">
      <w:pPr>
        <w:rPr>
          <w:sz w:val="28"/>
          <w:szCs w:val="28"/>
        </w:rPr>
      </w:pPr>
    </w:p>
    <w:p w:rsidR="006F2F75" w:rsidRPr="006F2F75" w:rsidRDefault="006F2F75" w:rsidP="006F2F75">
      <w:pPr>
        <w:rPr>
          <w:sz w:val="28"/>
          <w:szCs w:val="28"/>
        </w:rPr>
      </w:pPr>
      <w:r w:rsidRPr="006F2F75">
        <w:rPr>
          <w:b/>
          <w:bCs/>
          <w:sz w:val="28"/>
          <w:szCs w:val="28"/>
        </w:rPr>
        <w:t>NOTE:</w:t>
      </w:r>
      <w:r w:rsidRPr="006F2F75">
        <w:rPr>
          <w:sz w:val="28"/>
          <w:szCs w:val="28"/>
        </w:rPr>
        <w:t> Use Semicolon ';' in order to suppress the output from coming to the MATLAB's Command Window, whenever declaring a periodic pulse, as it can display a vary large matrix in the output, so you can miss what you want.</w:t>
      </w:r>
    </w:p>
    <w:p w:rsidR="006F2F75" w:rsidRPr="0063277F" w:rsidRDefault="006F2F75" w:rsidP="006F2F75">
      <w:pPr>
        <w:rPr>
          <w:color w:val="FF0000"/>
          <w:sz w:val="28"/>
          <w:szCs w:val="28"/>
        </w:rPr>
      </w:pPr>
    </w:p>
    <w:p w:rsidR="006F2F75" w:rsidRPr="0063277F" w:rsidRDefault="0063277F" w:rsidP="006F2F75">
      <w:pPr>
        <w:rPr>
          <w:b/>
          <w:color w:val="FF0000"/>
          <w:sz w:val="32"/>
          <w:szCs w:val="32"/>
        </w:rPr>
      </w:pPr>
      <w:r w:rsidRPr="0063277F">
        <w:rPr>
          <w:b/>
          <w:color w:val="FF0000"/>
          <w:sz w:val="32"/>
          <w:szCs w:val="32"/>
        </w:rPr>
        <w:t>Procedure</w:t>
      </w:r>
    </w:p>
    <w:p w:rsidR="006F2F75" w:rsidRPr="006F2F75" w:rsidRDefault="006F2F75" w:rsidP="006F2F75">
      <w:pPr>
        <w:rPr>
          <w:sz w:val="28"/>
          <w:szCs w:val="28"/>
        </w:rPr>
      </w:pPr>
      <w:r w:rsidRPr="006F2F75">
        <w:rPr>
          <w:b/>
          <w:bCs/>
          <w:sz w:val="28"/>
          <w:szCs w:val="28"/>
          <w:u w:val="single"/>
        </w:rPr>
        <w:t>INPUTS GIVEN TO GENERATE ASK MODULATED WAVE:</w:t>
      </w:r>
    </w:p>
    <w:p w:rsidR="006F2F75" w:rsidRDefault="006F2F75" w:rsidP="006F2F75">
      <w:pPr>
        <w:rPr>
          <w:sz w:val="28"/>
          <w:szCs w:val="28"/>
        </w:rPr>
      </w:pPr>
      <w:r w:rsidRPr="006F2F75">
        <w:rPr>
          <w:sz w:val="28"/>
          <w:szCs w:val="28"/>
        </w:rPr>
        <w:t>Enter the freq of Sine Wave carrier:</w:t>
      </w:r>
      <w:r w:rsidRPr="006F2F75">
        <w:rPr>
          <w:b/>
          <w:sz w:val="28"/>
          <w:szCs w:val="28"/>
        </w:rPr>
        <w:t>100</w:t>
      </w:r>
    </w:p>
    <w:p w:rsidR="006F2F75" w:rsidRDefault="006F2F75" w:rsidP="006F2F75">
      <w:pPr>
        <w:rPr>
          <w:sz w:val="28"/>
          <w:szCs w:val="28"/>
        </w:rPr>
      </w:pPr>
      <w:r w:rsidRPr="006F2F75">
        <w:rPr>
          <w:sz w:val="28"/>
          <w:szCs w:val="28"/>
        </w:rPr>
        <w:br/>
        <w:t>Enter the freq of Periodic Binary pulse (Message):</w:t>
      </w:r>
      <w:r w:rsidRPr="006F2F75">
        <w:rPr>
          <w:b/>
          <w:sz w:val="28"/>
          <w:szCs w:val="28"/>
        </w:rPr>
        <w:t>10</w:t>
      </w:r>
    </w:p>
    <w:p w:rsidR="006F2F75" w:rsidRDefault="006F2F75" w:rsidP="006F2F75">
      <w:pPr>
        <w:rPr>
          <w:b/>
          <w:sz w:val="28"/>
          <w:szCs w:val="28"/>
        </w:rPr>
      </w:pPr>
      <w:r w:rsidRPr="006F2F75">
        <w:rPr>
          <w:sz w:val="28"/>
          <w:szCs w:val="28"/>
        </w:rPr>
        <w:br/>
        <w:t>Enter the amplitude (For Both Carrier &amp; Binary Pulse Message):</w:t>
      </w:r>
      <w:r w:rsidRPr="006F2F75">
        <w:rPr>
          <w:b/>
          <w:sz w:val="28"/>
          <w:szCs w:val="28"/>
        </w:rPr>
        <w:t>4</w:t>
      </w:r>
    </w:p>
    <w:p w:rsidR="0063277F" w:rsidRDefault="0063277F" w:rsidP="006F2F75">
      <w:pPr>
        <w:rPr>
          <w:b/>
          <w:sz w:val="28"/>
          <w:szCs w:val="28"/>
        </w:rPr>
      </w:pPr>
    </w:p>
    <w:p w:rsidR="0063277F" w:rsidRDefault="0063277F" w:rsidP="006F2F75">
      <w:pPr>
        <w:rPr>
          <w:b/>
          <w:color w:val="FF0000"/>
          <w:sz w:val="36"/>
          <w:szCs w:val="36"/>
        </w:rPr>
      </w:pPr>
      <w:r w:rsidRPr="0063277F">
        <w:rPr>
          <w:b/>
          <w:color w:val="FF0000"/>
          <w:sz w:val="36"/>
          <w:szCs w:val="36"/>
        </w:rPr>
        <w:t>Post lab questions</w:t>
      </w:r>
    </w:p>
    <w:p w:rsidR="0063277F" w:rsidRDefault="0063277F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 w:rsidRPr="0063277F">
        <w:rPr>
          <w:color w:val="000000" w:themeColor="text1"/>
          <w:sz w:val="36"/>
          <w:szCs w:val="36"/>
        </w:rPr>
        <w:t>E</w:t>
      </w:r>
      <w:r>
        <w:rPr>
          <w:color w:val="000000" w:themeColor="text1"/>
          <w:sz w:val="36"/>
          <w:szCs w:val="36"/>
        </w:rPr>
        <w:t>xplain the shape of the ASK graphs</w:t>
      </w:r>
      <w:r w:rsidR="00311231">
        <w:rPr>
          <w:color w:val="000000" w:themeColor="text1"/>
          <w:sz w:val="36"/>
          <w:szCs w:val="36"/>
        </w:rPr>
        <w:t xml:space="preserve"> generated.</w:t>
      </w:r>
    </w:p>
    <w:p w:rsidR="0063277F" w:rsidRDefault="0063277F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Explain the use of the sub-plot command</w:t>
      </w:r>
    </w:p>
    <w:p w:rsidR="0063277F" w:rsidRDefault="0063277F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Explain </w:t>
      </w:r>
      <w:r w:rsidR="00311231">
        <w:rPr>
          <w:color w:val="000000" w:themeColor="text1"/>
          <w:sz w:val="36"/>
          <w:szCs w:val="36"/>
        </w:rPr>
        <w:t>digital modulation schemes are necessary in a communication system.</w:t>
      </w:r>
    </w:p>
    <w:p w:rsidR="00654A07" w:rsidRPr="00311231" w:rsidRDefault="00311231" w:rsidP="006F2F7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proofErr w:type="spellStart"/>
      <w:r>
        <w:rPr>
          <w:color w:val="000000" w:themeColor="text1"/>
          <w:sz w:val="36"/>
          <w:szCs w:val="36"/>
        </w:rPr>
        <w:t>Distiguish</w:t>
      </w:r>
      <w:proofErr w:type="spellEnd"/>
      <w:r>
        <w:rPr>
          <w:color w:val="000000" w:themeColor="text1"/>
          <w:sz w:val="36"/>
          <w:szCs w:val="36"/>
        </w:rPr>
        <w:t xml:space="preserve"> </w:t>
      </w:r>
      <w:proofErr w:type="spellStart"/>
      <w:r>
        <w:rPr>
          <w:color w:val="000000" w:themeColor="text1"/>
          <w:sz w:val="36"/>
          <w:szCs w:val="36"/>
        </w:rPr>
        <w:t>betwee</w:t>
      </w:r>
      <w:proofErr w:type="spellEnd"/>
      <w:r>
        <w:rPr>
          <w:color w:val="000000" w:themeColor="text1"/>
          <w:sz w:val="36"/>
          <w:szCs w:val="36"/>
        </w:rPr>
        <w:t xml:space="preserve"> baud rate and modulation rate</w:t>
      </w:r>
      <w:bookmarkStart w:id="0" w:name="_GoBack"/>
      <w:bookmarkEnd w:id="0"/>
    </w:p>
    <w:sectPr w:rsidR="00654A07" w:rsidRPr="00311231" w:rsidSect="0063277F">
      <w:pgSz w:w="12240" w:h="15840" w:code="1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0B387A"/>
    <w:multiLevelType w:val="hybridMultilevel"/>
    <w:tmpl w:val="FBC41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DD"/>
    <w:rsid w:val="00311231"/>
    <w:rsid w:val="00316DF3"/>
    <w:rsid w:val="0063277F"/>
    <w:rsid w:val="00654A07"/>
    <w:rsid w:val="006F2F75"/>
    <w:rsid w:val="0079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C2CD"/>
  <w15:chartTrackingRefBased/>
  <w15:docId w15:val="{EC004D76-3676-4ED4-91B2-00F2F547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Abok</dc:creator>
  <cp:keywords/>
  <dc:description/>
  <cp:lastModifiedBy>Abok</cp:lastModifiedBy>
  <cp:revision>1</cp:revision>
  <dcterms:created xsi:type="dcterms:W3CDTF">2024-05-27T09:52:00Z</dcterms:created>
  <dcterms:modified xsi:type="dcterms:W3CDTF">2024-05-27T10:38:00Z</dcterms:modified>
</cp:coreProperties>
</file>