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E2" w:rsidRDefault="003617E2">
      <w:pPr>
        <w:rPr>
          <w:rFonts w:hint="eastAsia"/>
        </w:rPr>
      </w:pPr>
      <w:r>
        <w:rPr>
          <w:rFonts w:hint="eastAsia"/>
        </w:rPr>
        <w:t>开票抬头：天津大学</w:t>
      </w:r>
    </w:p>
    <w:p w:rsidR="003617E2" w:rsidRDefault="003617E2">
      <w:pPr>
        <w:rPr>
          <w:rFonts w:hint="eastAsia"/>
        </w:rPr>
      </w:pPr>
      <w:r>
        <w:rPr>
          <w:rFonts w:hint="eastAsia"/>
        </w:rPr>
        <w:t>税号：</w:t>
      </w:r>
      <w:r w:rsidRPr="003617E2">
        <w:t>120 104 401 359 321</w:t>
      </w:r>
    </w:p>
    <w:p w:rsidR="003617E2" w:rsidRDefault="003617E2">
      <w:pPr>
        <w:rPr>
          <w:rFonts w:hint="eastAsia"/>
        </w:rPr>
      </w:pPr>
    </w:p>
    <w:p w:rsidR="003617E2" w:rsidRDefault="003617E2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或</w:t>
      </w:r>
      <w:r>
        <w:rPr>
          <w:rFonts w:hint="eastAsia"/>
        </w:rPr>
        <w:t>2013</w:t>
      </w:r>
      <w:r>
        <w:rPr>
          <w:rFonts w:hint="eastAsia"/>
        </w:rPr>
        <w:t>年</w:t>
      </w:r>
    </w:p>
    <w:p w:rsidR="003617E2" w:rsidRDefault="003617E2">
      <w:pPr>
        <w:rPr>
          <w:rFonts w:hint="eastAsia"/>
        </w:rPr>
      </w:pPr>
      <w:r>
        <w:rPr>
          <w:rFonts w:hint="eastAsia"/>
        </w:rPr>
        <w:t>差旅：天津或北京往返，间隔天数不超过</w:t>
      </w:r>
      <w:r>
        <w:rPr>
          <w:rFonts w:hint="eastAsia"/>
        </w:rPr>
        <w:t>5</w:t>
      </w:r>
      <w:r>
        <w:rPr>
          <w:rFonts w:hint="eastAsia"/>
        </w:rPr>
        <w:t>天。若超过</w:t>
      </w:r>
      <w:r>
        <w:rPr>
          <w:rFonts w:hint="eastAsia"/>
        </w:rPr>
        <w:t>5</w:t>
      </w:r>
      <w:r>
        <w:rPr>
          <w:rFonts w:hint="eastAsia"/>
        </w:rPr>
        <w:t>天需提供出差地住宿费。</w:t>
      </w:r>
    </w:p>
    <w:p w:rsidR="000C5668" w:rsidRDefault="003617E2">
      <w:pPr>
        <w:rPr>
          <w:rFonts w:hint="eastAsia"/>
        </w:rPr>
      </w:pPr>
      <w:r>
        <w:rPr>
          <w:rFonts w:hint="eastAsia"/>
        </w:rPr>
        <w:t>交通费：市内公交车、出租车及汽油票，周边地区零星高速票。</w:t>
      </w:r>
    </w:p>
    <w:p w:rsidR="003617E2" w:rsidRDefault="003617E2">
      <w:pPr>
        <w:rPr>
          <w:rFonts w:hint="eastAsia"/>
        </w:rPr>
      </w:pPr>
      <w:r>
        <w:rPr>
          <w:rFonts w:hint="eastAsia"/>
        </w:rPr>
        <w:t>办公用品（文具）：单张发票不超过</w:t>
      </w:r>
      <w:r>
        <w:rPr>
          <w:rFonts w:hint="eastAsia"/>
        </w:rPr>
        <w:t>5000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元以上需附明细，收款单位盖章。</w:t>
      </w:r>
    </w:p>
    <w:p w:rsidR="003617E2" w:rsidRDefault="003617E2">
      <w:pPr>
        <w:rPr>
          <w:rFonts w:hint="eastAsia"/>
        </w:rPr>
      </w:pPr>
      <w:r>
        <w:rPr>
          <w:rFonts w:hint="eastAsia"/>
        </w:rPr>
        <w:t>（可开成具体的打印纸、笔、笔记本等，但数额需靠谱；打印纸</w:t>
      </w:r>
      <w:r>
        <w:rPr>
          <w:rFonts w:hint="eastAsia"/>
        </w:rPr>
        <w:t>1000</w:t>
      </w:r>
      <w:r>
        <w:rPr>
          <w:rFonts w:hint="eastAsia"/>
        </w:rPr>
        <w:t>以内，另外两项</w:t>
      </w:r>
      <w:r>
        <w:rPr>
          <w:rFonts w:hint="eastAsia"/>
        </w:rPr>
        <w:t>500</w:t>
      </w:r>
      <w:r>
        <w:rPr>
          <w:rFonts w:hint="eastAsia"/>
        </w:rPr>
        <w:t>以内）</w:t>
      </w:r>
    </w:p>
    <w:p w:rsidR="003617E2" w:rsidRDefault="003617E2">
      <w:pPr>
        <w:rPr>
          <w:rFonts w:hint="eastAsia"/>
        </w:rPr>
      </w:pPr>
      <w:r>
        <w:rPr>
          <w:rFonts w:hint="eastAsia"/>
        </w:rPr>
        <w:t>图书：单张发票不超过</w:t>
      </w:r>
      <w:r>
        <w:rPr>
          <w:rFonts w:hint="eastAsia"/>
        </w:rPr>
        <w:t>5000</w:t>
      </w:r>
      <w:r>
        <w:rPr>
          <w:rFonts w:hint="eastAsia"/>
        </w:rPr>
        <w:t>，</w:t>
      </w:r>
      <w:r>
        <w:rPr>
          <w:rFonts w:hint="eastAsia"/>
        </w:rPr>
        <w:t>需附明细，收款单位盖章。</w:t>
      </w:r>
    </w:p>
    <w:p w:rsidR="003617E2" w:rsidRDefault="003617E2">
      <w:pPr>
        <w:rPr>
          <w:rFonts w:hint="eastAsia"/>
        </w:rPr>
      </w:pPr>
    </w:p>
    <w:p w:rsidR="003617E2" w:rsidRPr="003617E2" w:rsidRDefault="003617E2">
      <w:r>
        <w:rPr>
          <w:rFonts w:hint="eastAsia"/>
        </w:rPr>
        <w:t>若</w:t>
      </w:r>
      <w:r>
        <w:rPr>
          <w:rFonts w:hint="eastAsia"/>
        </w:rPr>
        <w:t>5000</w:t>
      </w:r>
      <w:r>
        <w:rPr>
          <w:rFonts w:hint="eastAsia"/>
        </w:rPr>
        <w:t>以上，需要有合同。</w:t>
      </w:r>
      <w:bookmarkStart w:id="0" w:name="_GoBack"/>
      <w:bookmarkEnd w:id="0"/>
    </w:p>
    <w:sectPr w:rsidR="003617E2" w:rsidRPr="00361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E2"/>
    <w:rsid w:val="000C5668"/>
    <w:rsid w:val="0036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2013-02-27T01:49:00Z</dcterms:created>
  <dcterms:modified xsi:type="dcterms:W3CDTF">2013-02-27T01:59:00Z</dcterms:modified>
</cp:coreProperties>
</file>