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dxa"/>
        <w:tblBorders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53346B" w14:paraId="017E1281" w14:textId="77777777">
        <w:trPr>
          <w:trHeight w:val="300"/>
        </w:trPr>
        <w:tc>
          <w:tcPr>
            <w:tcW w:w="9570" w:type="dxa"/>
          </w:tcPr>
          <w:p w14:paraId="3424C3F3" w14:textId="77777777" w:rsidR="0053346B" w:rsidRDefault="002078FD">
            <w:pPr>
              <w:shd w:val="clear" w:color="auto" w:fill="FFFFFF"/>
              <w:spacing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АВТОНОМНАЯ НЕКОММЕРЧЕСКАЯ ОРГАНИЗАЦИЯ ПРОФЕССИОНАЛЬНАЯ ОБРАЗОВАТЕЛЬНАЯ ОРГАНИЗАЦИЯ МОСКОВСКИЙ МЕЖДУНАРОДНЫЙ КОЛЛЕДЖ ЦИФРОВЫХ ТЕХНОЛОГИЙ «АКАДЕМИЯ ТОП»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53346B" w14:paraId="29453755" w14:textId="77777777">
        <w:trPr>
          <w:trHeight w:val="300"/>
        </w:trPr>
        <w:tc>
          <w:tcPr>
            <w:tcW w:w="9570" w:type="dxa"/>
          </w:tcPr>
          <w:p w14:paraId="5C988E71" w14:textId="77777777" w:rsidR="0053346B" w:rsidRDefault="002078FD">
            <w:pPr>
              <w:spacing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Юридический адрес: 121170, г. Москва, вн.тер.г. муниципальный округ Дорогомилово, пр-кт Кутузовский, д.36, стр. 2, этаж I, помещение/ комната </w:t>
            </w: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I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/12, тел.: +7(495)151-19-01, ИНН 7730265193    КПП 773001001    ОГРН 1217700253594 </w:t>
            </w:r>
          </w:p>
          <w:p w14:paraId="639D6C00" w14:textId="77777777" w:rsidR="0053346B" w:rsidRDefault="002078FD">
            <w:pPr>
              <w:spacing w:after="0" w:line="240" w:lineRule="auto"/>
              <w:ind w:firstLine="705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</w:tbl>
    <w:p w14:paraId="5F6890F8" w14:textId="77777777" w:rsidR="0053346B" w:rsidRDefault="0053346B">
      <w:pPr>
        <w:pStyle w:val="ab"/>
        <w:ind w:left="0"/>
        <w:rPr>
          <w:rFonts w:cs="Times New Roman"/>
          <w:b/>
          <w:szCs w:val="28"/>
        </w:rPr>
      </w:pPr>
    </w:p>
    <w:p w14:paraId="498E52CF" w14:textId="77777777" w:rsidR="0053346B" w:rsidRDefault="0053346B">
      <w:pPr>
        <w:pStyle w:val="ab"/>
        <w:ind w:left="0"/>
        <w:jc w:val="both"/>
        <w:rPr>
          <w:rFonts w:cs="Times New Roman"/>
          <w:b/>
          <w:sz w:val="32"/>
          <w:szCs w:val="32"/>
        </w:rPr>
      </w:pPr>
    </w:p>
    <w:p w14:paraId="740BAB6F" w14:textId="77777777" w:rsidR="0053346B" w:rsidRDefault="0053346B">
      <w:pPr>
        <w:pStyle w:val="ab"/>
        <w:ind w:left="0"/>
        <w:jc w:val="both"/>
        <w:rPr>
          <w:rFonts w:cs="Times New Roman"/>
          <w:b/>
          <w:sz w:val="32"/>
          <w:szCs w:val="32"/>
        </w:rPr>
      </w:pPr>
    </w:p>
    <w:p w14:paraId="7EBCB22A" w14:textId="77777777" w:rsidR="0053346B" w:rsidRDefault="0053346B">
      <w:pPr>
        <w:pStyle w:val="ab"/>
        <w:ind w:left="0"/>
        <w:jc w:val="both"/>
        <w:rPr>
          <w:rFonts w:cs="Times New Roman"/>
          <w:b/>
          <w:sz w:val="32"/>
          <w:szCs w:val="32"/>
        </w:rPr>
      </w:pPr>
    </w:p>
    <w:p w14:paraId="280BE461" w14:textId="77777777" w:rsidR="0053346B" w:rsidRDefault="002078FD">
      <w:pPr>
        <w:pStyle w:val="ab"/>
        <w:ind w:left="0"/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ТЕХНИЧЕСКОЕ ЗАДАНИЕ</w:t>
      </w:r>
    </w:p>
    <w:p w14:paraId="6B451F19" w14:textId="77777777" w:rsidR="0053346B" w:rsidRDefault="002078FD">
      <w:pPr>
        <w:pStyle w:val="ab"/>
        <w:ind w:left="0"/>
        <w:jc w:val="center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>На</w:t>
      </w:r>
      <w:r>
        <w:rPr>
          <w:rFonts w:cs="Times New Roman"/>
          <w:bCs/>
          <w:szCs w:val="28"/>
        </w:rPr>
        <w:t xml:space="preserve"> разработку программного модуля «Система управления документооборотом (СЭД) для малого предприятия»</w:t>
      </w:r>
    </w:p>
    <w:p w14:paraId="55C6F552" w14:textId="77777777" w:rsidR="0053346B" w:rsidRDefault="002078FD">
      <w:pPr>
        <w:pStyle w:val="ab"/>
        <w:ind w:left="0"/>
        <w:jc w:val="center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>На 5 листах</w:t>
      </w:r>
    </w:p>
    <w:p w14:paraId="4CBE32B7" w14:textId="77777777" w:rsidR="0053346B" w:rsidRDefault="0053346B">
      <w:pPr>
        <w:pStyle w:val="ab"/>
        <w:ind w:left="0"/>
        <w:jc w:val="center"/>
        <w:rPr>
          <w:rFonts w:cs="Times New Roman"/>
          <w:bCs/>
          <w:szCs w:val="28"/>
        </w:rPr>
      </w:pPr>
    </w:p>
    <w:p w14:paraId="37AC6DD9" w14:textId="77777777" w:rsidR="0053346B" w:rsidRDefault="0053346B">
      <w:pPr>
        <w:pStyle w:val="ab"/>
        <w:ind w:left="0"/>
        <w:jc w:val="both"/>
        <w:rPr>
          <w:rFonts w:cs="Times New Roman"/>
          <w:bCs/>
          <w:szCs w:val="28"/>
        </w:rPr>
      </w:pPr>
    </w:p>
    <w:p w14:paraId="6CFEEFBA" w14:textId="77777777" w:rsidR="0053346B" w:rsidRDefault="0053346B">
      <w:pPr>
        <w:pStyle w:val="ab"/>
        <w:ind w:left="0"/>
        <w:jc w:val="both"/>
        <w:rPr>
          <w:rFonts w:cs="Times New Roman"/>
          <w:bCs/>
          <w:szCs w:val="28"/>
        </w:rPr>
      </w:pPr>
    </w:p>
    <w:p w14:paraId="0B3FA0DE" w14:textId="77777777" w:rsidR="0053346B" w:rsidRDefault="0053346B">
      <w:pPr>
        <w:pStyle w:val="ab"/>
        <w:ind w:left="0"/>
        <w:jc w:val="both"/>
        <w:rPr>
          <w:rFonts w:cs="Times New Roman"/>
          <w:bCs/>
          <w:szCs w:val="28"/>
        </w:rPr>
      </w:pPr>
    </w:p>
    <w:p w14:paraId="230B2683" w14:textId="77777777" w:rsidR="0053346B" w:rsidRDefault="0053346B">
      <w:pPr>
        <w:pStyle w:val="ab"/>
        <w:ind w:left="0"/>
        <w:jc w:val="center"/>
        <w:rPr>
          <w:rFonts w:cs="Times New Roman"/>
          <w:bCs/>
          <w:szCs w:val="28"/>
        </w:rPr>
      </w:pPr>
    </w:p>
    <w:p w14:paraId="7DD13C76" w14:textId="77777777" w:rsidR="0053346B" w:rsidRDefault="0053346B">
      <w:pPr>
        <w:pStyle w:val="ab"/>
        <w:ind w:left="0"/>
        <w:jc w:val="center"/>
        <w:rPr>
          <w:rFonts w:cs="Times New Roman"/>
          <w:bCs/>
          <w:szCs w:val="28"/>
        </w:rPr>
      </w:pPr>
    </w:p>
    <w:p w14:paraId="5F098901" w14:textId="77777777" w:rsidR="0053346B" w:rsidRPr="000860D5" w:rsidRDefault="002078FD">
      <w:pPr>
        <w:pStyle w:val="a6"/>
        <w:spacing w:beforeLines="30" w:before="72" w:afterLines="30" w:after="72" w:line="24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>Действует</w:t>
      </w:r>
      <w:r>
        <w:rPr>
          <w:rFonts w:cs="Times New Roman"/>
          <w:spacing w:val="-8"/>
          <w:szCs w:val="28"/>
        </w:rPr>
        <w:t xml:space="preserve"> </w:t>
      </w:r>
      <w:r>
        <w:rPr>
          <w:rFonts w:cs="Times New Roman"/>
          <w:spacing w:val="-10"/>
          <w:szCs w:val="28"/>
        </w:rPr>
        <w:t xml:space="preserve">с </w:t>
      </w:r>
      <w:r w:rsidRPr="000860D5">
        <w:rPr>
          <w:rFonts w:cs="Times New Roman"/>
          <w:spacing w:val="-10"/>
          <w:szCs w:val="28"/>
          <w:u w:val="single"/>
        </w:rPr>
        <w:t xml:space="preserve">    </w:t>
      </w:r>
      <w:r>
        <w:rPr>
          <w:rFonts w:cs="Times New Roman"/>
          <w:spacing w:val="-10"/>
          <w:szCs w:val="28"/>
          <w:u w:val="single"/>
        </w:rPr>
        <w:t>13.04.2026</w:t>
      </w:r>
      <w:r w:rsidRPr="000860D5">
        <w:rPr>
          <w:rFonts w:cs="Times New Roman"/>
          <w:spacing w:val="-10"/>
          <w:szCs w:val="28"/>
          <w:u w:val="single"/>
        </w:rPr>
        <w:t xml:space="preserve">            </w:t>
      </w:r>
      <w:r w:rsidRPr="000860D5">
        <w:rPr>
          <w:rFonts w:cs="Times New Roman"/>
          <w:spacing w:val="-10"/>
          <w:szCs w:val="28"/>
        </w:rPr>
        <w:t>/</w:t>
      </w:r>
    </w:p>
    <w:p w14:paraId="0BD9DB3C" w14:textId="77777777" w:rsidR="0053346B" w:rsidRDefault="002078FD">
      <w:pPr>
        <w:pStyle w:val="a6"/>
        <w:spacing w:beforeLines="30" w:before="72" w:afterLines="30" w:after="72" w:line="240" w:lineRule="auto"/>
        <w:rPr>
          <w:rFonts w:cs="Times New Roman"/>
          <w:szCs w:val="28"/>
        </w:rPr>
      </w:pPr>
      <w:r>
        <w:rPr>
          <w:rFonts w:cs="Times New Roman"/>
          <w:spacing w:val="-2"/>
          <w:szCs w:val="28"/>
        </w:rPr>
        <w:t>СОГЛАСОВАНО</w:t>
      </w:r>
    </w:p>
    <w:p w14:paraId="3FBC478A" w14:textId="77777777" w:rsidR="0053346B" w:rsidRDefault="002078FD">
      <w:pPr>
        <w:pStyle w:val="a6"/>
        <w:tabs>
          <w:tab w:val="left" w:pos="3117"/>
          <w:tab w:val="left" w:pos="7351"/>
        </w:tabs>
        <w:spacing w:beforeLines="30" w:before="72" w:afterLines="30" w:after="72" w:line="240" w:lineRule="auto"/>
        <w:ind w:right="2285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 xml:space="preserve">Руководитель </w:t>
      </w:r>
      <w:r>
        <w:rPr>
          <w:rFonts w:cs="Times New Roman"/>
          <w:b/>
          <w:bCs/>
          <w:szCs w:val="28"/>
        </w:rPr>
        <w:t>Пузиков Денис Владимирович</w:t>
      </w:r>
    </w:p>
    <w:p w14:paraId="3511628F" w14:textId="77777777" w:rsidR="0053346B" w:rsidRPr="000860D5" w:rsidRDefault="002078FD">
      <w:pPr>
        <w:pStyle w:val="a6"/>
        <w:tabs>
          <w:tab w:val="left" w:pos="3117"/>
          <w:tab w:val="left" w:pos="7351"/>
        </w:tabs>
        <w:spacing w:beforeLines="30" w:before="72" w:afterLines="30" w:after="72" w:line="240" w:lineRule="auto"/>
        <w:ind w:right="2285"/>
        <w:rPr>
          <w:rFonts w:cs="Times New Roman"/>
          <w:szCs w:val="28"/>
        </w:rPr>
      </w:pPr>
      <w:r>
        <w:rPr>
          <w:rFonts w:cs="Times New Roman"/>
          <w:szCs w:val="28"/>
        </w:rPr>
        <w:t>Личная подпись ______________</w:t>
      </w:r>
      <w:r w:rsidRPr="000860D5">
        <w:rPr>
          <w:rFonts w:cs="Times New Roman"/>
          <w:szCs w:val="28"/>
        </w:rPr>
        <w:t>/</w:t>
      </w:r>
    </w:p>
    <w:p w14:paraId="76FED13A" w14:textId="77777777" w:rsidR="0053346B" w:rsidRPr="000860D5" w:rsidRDefault="002078FD">
      <w:pPr>
        <w:pStyle w:val="a6"/>
        <w:tabs>
          <w:tab w:val="left" w:pos="3117"/>
          <w:tab w:val="left" w:pos="7351"/>
        </w:tabs>
        <w:spacing w:beforeLines="30" w:before="72" w:afterLines="30" w:after="72" w:line="240" w:lineRule="auto"/>
        <w:ind w:right="2285"/>
        <w:rPr>
          <w:rFonts w:cs="Times New Roman"/>
          <w:szCs w:val="28"/>
        </w:rPr>
      </w:pPr>
      <w:r>
        <w:rPr>
          <w:rFonts w:cs="Times New Roman"/>
          <w:szCs w:val="28"/>
        </w:rPr>
        <w:t>Расшифровка подписи</w:t>
      </w:r>
      <w:r w:rsidRPr="000860D5">
        <w:rPr>
          <w:rFonts w:cs="Times New Roman"/>
          <w:szCs w:val="28"/>
        </w:rPr>
        <w:t xml:space="preserve"> </w:t>
      </w:r>
      <w:r w:rsidRPr="000860D5">
        <w:rPr>
          <w:rFonts w:cs="Times New Roman"/>
          <w:szCs w:val="28"/>
          <w:u w:val="single"/>
        </w:rPr>
        <w:t xml:space="preserve">                               </w:t>
      </w:r>
      <w:r w:rsidRPr="000860D5">
        <w:rPr>
          <w:rFonts w:cs="Times New Roman"/>
          <w:szCs w:val="28"/>
        </w:rPr>
        <w:t>/</w:t>
      </w:r>
      <w:r w:rsidRPr="000860D5">
        <w:rPr>
          <w:rFonts w:cs="Times New Roman"/>
          <w:szCs w:val="28"/>
          <w:u w:val="single"/>
        </w:rPr>
        <w:t xml:space="preserve">           </w:t>
      </w:r>
    </w:p>
    <w:p w14:paraId="28AD90A3" w14:textId="77777777" w:rsidR="0053346B" w:rsidRDefault="002078FD">
      <w:pPr>
        <w:pStyle w:val="a6"/>
        <w:tabs>
          <w:tab w:val="left" w:pos="3117"/>
          <w:tab w:val="left" w:pos="7351"/>
        </w:tabs>
        <w:spacing w:beforeLines="30" w:before="72" w:afterLines="30" w:after="72" w:line="240" w:lineRule="auto"/>
        <w:ind w:right="2285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Исполнитель Соколова Анастасия Ивановна</w:t>
      </w:r>
    </w:p>
    <w:p w14:paraId="25928CB7" w14:textId="77777777" w:rsidR="0053346B" w:rsidRPr="000860D5" w:rsidRDefault="002078FD">
      <w:pPr>
        <w:pStyle w:val="a6"/>
        <w:tabs>
          <w:tab w:val="left" w:pos="3117"/>
          <w:tab w:val="left" w:pos="7351"/>
        </w:tabs>
        <w:spacing w:beforeLines="30" w:before="72" w:afterLines="30" w:after="72" w:line="240" w:lineRule="auto"/>
        <w:ind w:right="2285"/>
        <w:rPr>
          <w:rFonts w:cs="Times New Roman"/>
          <w:szCs w:val="28"/>
        </w:rPr>
      </w:pPr>
      <w:r>
        <w:rPr>
          <w:rFonts w:cs="Times New Roman"/>
          <w:szCs w:val="28"/>
        </w:rPr>
        <w:t>Личная подпись ______________</w:t>
      </w:r>
      <w:r w:rsidRPr="000860D5">
        <w:rPr>
          <w:rFonts w:cs="Times New Roman"/>
          <w:szCs w:val="28"/>
        </w:rPr>
        <w:t>/</w:t>
      </w:r>
    </w:p>
    <w:p w14:paraId="022D179C" w14:textId="77777777" w:rsidR="0053346B" w:rsidRPr="000860D5" w:rsidRDefault="002078FD">
      <w:pPr>
        <w:pStyle w:val="a6"/>
        <w:tabs>
          <w:tab w:val="left" w:pos="3117"/>
          <w:tab w:val="left" w:pos="7351"/>
        </w:tabs>
        <w:spacing w:beforeLines="30" w:before="72" w:afterLines="30" w:after="72" w:line="240" w:lineRule="auto"/>
        <w:ind w:right="2285"/>
        <w:rPr>
          <w:rFonts w:cs="Times New Roman"/>
          <w:szCs w:val="28"/>
        </w:rPr>
      </w:pPr>
      <w:r>
        <w:rPr>
          <w:rFonts w:cs="Times New Roman"/>
          <w:szCs w:val="28"/>
        </w:rPr>
        <w:t>Расшифровка подписи</w:t>
      </w:r>
      <w:r w:rsidRPr="000860D5">
        <w:rPr>
          <w:rFonts w:cs="Times New Roman"/>
          <w:szCs w:val="28"/>
        </w:rPr>
        <w:t xml:space="preserve"> </w:t>
      </w:r>
      <w:r w:rsidRPr="000860D5">
        <w:rPr>
          <w:rFonts w:cs="Times New Roman"/>
          <w:szCs w:val="28"/>
          <w:u w:val="single"/>
        </w:rPr>
        <w:t xml:space="preserve">                               </w:t>
      </w:r>
      <w:r w:rsidRPr="000860D5">
        <w:rPr>
          <w:rFonts w:cs="Times New Roman"/>
          <w:szCs w:val="28"/>
        </w:rPr>
        <w:t>/</w:t>
      </w:r>
    </w:p>
    <w:p w14:paraId="16EF67F5" w14:textId="77777777" w:rsidR="0053346B" w:rsidRDefault="002078FD">
      <w:pPr>
        <w:pStyle w:val="a6"/>
        <w:tabs>
          <w:tab w:val="left" w:pos="3117"/>
          <w:tab w:val="left" w:pos="7351"/>
        </w:tabs>
        <w:spacing w:beforeLines="30" w:before="72" w:afterLines="30" w:after="72" w:line="240" w:lineRule="auto"/>
        <w:ind w:right="2285"/>
        <w:rPr>
          <w:rFonts w:cs="Times New Roman"/>
          <w:szCs w:val="28"/>
        </w:rPr>
      </w:pPr>
      <w:r>
        <w:rPr>
          <w:rFonts w:cs="Times New Roman"/>
          <w:spacing w:val="-2"/>
          <w:szCs w:val="28"/>
        </w:rPr>
        <w:t>Печать</w:t>
      </w:r>
    </w:p>
    <w:p w14:paraId="7973E2E4" w14:textId="77777777" w:rsidR="0053346B" w:rsidRDefault="002078FD">
      <w:pPr>
        <w:pStyle w:val="a6"/>
        <w:spacing w:beforeLines="30" w:before="72" w:afterLines="30" w:after="72" w:line="240" w:lineRule="auto"/>
        <w:rPr>
          <w:rFonts w:cs="Times New Roman"/>
          <w:spacing w:val="-4"/>
          <w:szCs w:val="28"/>
        </w:rPr>
      </w:pPr>
      <w:r>
        <w:rPr>
          <w:rFonts w:cs="Times New Roman"/>
          <w:spacing w:val="-4"/>
          <w:szCs w:val="28"/>
          <w:u w:val="single"/>
        </w:rPr>
        <w:t>«</w:t>
      </w:r>
      <w:r>
        <w:rPr>
          <w:rFonts w:cs="Times New Roman"/>
          <w:spacing w:val="-4"/>
          <w:szCs w:val="28"/>
          <w:u w:val="single"/>
        </w:rPr>
        <w:t xml:space="preserve">      </w:t>
      </w:r>
      <w:r>
        <w:rPr>
          <w:rFonts w:cs="Times New Roman"/>
          <w:spacing w:val="-4"/>
          <w:szCs w:val="28"/>
          <w:u w:val="single"/>
        </w:rPr>
        <w:t xml:space="preserve">» </w:t>
      </w:r>
      <w:r>
        <w:rPr>
          <w:rFonts w:cs="Times New Roman"/>
          <w:spacing w:val="-4"/>
          <w:szCs w:val="28"/>
          <w:u w:val="single"/>
        </w:rPr>
        <w:t xml:space="preserve">                                 </w:t>
      </w:r>
      <w:r>
        <w:rPr>
          <w:rFonts w:cs="Times New Roman"/>
          <w:spacing w:val="-4"/>
          <w:szCs w:val="28"/>
          <w:u w:val="single"/>
        </w:rPr>
        <w:t>20</w:t>
      </w:r>
      <w:r>
        <w:rPr>
          <w:rFonts w:cs="Times New Roman"/>
          <w:spacing w:val="-4"/>
          <w:szCs w:val="28"/>
          <w:u w:val="single"/>
        </w:rPr>
        <w:t xml:space="preserve">26 </w:t>
      </w:r>
      <w:r>
        <w:rPr>
          <w:rFonts w:cs="Times New Roman"/>
          <w:spacing w:val="-4"/>
          <w:szCs w:val="28"/>
          <w:u w:val="single"/>
        </w:rPr>
        <w:t>г</w:t>
      </w:r>
      <w:r>
        <w:rPr>
          <w:rFonts w:cs="Times New Roman"/>
          <w:spacing w:val="-4"/>
          <w:szCs w:val="28"/>
        </w:rPr>
        <w:t>.</w:t>
      </w:r>
    </w:p>
    <w:p w14:paraId="6DD44135" w14:textId="77777777" w:rsidR="0053346B" w:rsidRDefault="0053346B">
      <w:pPr>
        <w:pStyle w:val="ab"/>
        <w:ind w:left="0"/>
        <w:jc w:val="center"/>
        <w:rPr>
          <w:rFonts w:cs="Times New Roman"/>
          <w:bCs/>
          <w:szCs w:val="28"/>
        </w:rPr>
      </w:pPr>
    </w:p>
    <w:p w14:paraId="02D67C2E" w14:textId="77777777" w:rsidR="0053346B" w:rsidRDefault="0053346B">
      <w:pPr>
        <w:pStyle w:val="ab"/>
        <w:ind w:left="0"/>
        <w:jc w:val="center"/>
        <w:rPr>
          <w:rFonts w:cs="Times New Roman"/>
          <w:bCs/>
          <w:szCs w:val="28"/>
        </w:rPr>
      </w:pPr>
    </w:p>
    <w:p w14:paraId="79668FCE" w14:textId="77777777" w:rsidR="0053346B" w:rsidRDefault="0053346B">
      <w:pPr>
        <w:pStyle w:val="ab"/>
        <w:ind w:left="0"/>
        <w:jc w:val="center"/>
        <w:rPr>
          <w:rFonts w:cs="Times New Roman"/>
          <w:bCs/>
          <w:szCs w:val="28"/>
        </w:rPr>
      </w:pPr>
    </w:p>
    <w:p w14:paraId="6EA7BA49" w14:textId="77777777" w:rsidR="0053346B" w:rsidRDefault="0053346B">
      <w:pPr>
        <w:pStyle w:val="ab"/>
        <w:ind w:left="0"/>
        <w:jc w:val="center"/>
        <w:rPr>
          <w:rFonts w:cs="Times New Roman"/>
          <w:bCs/>
          <w:szCs w:val="28"/>
        </w:rPr>
      </w:pPr>
    </w:p>
    <w:p w14:paraId="33A27B61" w14:textId="77777777" w:rsidR="0053346B" w:rsidRDefault="0053346B">
      <w:pPr>
        <w:pStyle w:val="ab"/>
        <w:ind w:left="0"/>
        <w:jc w:val="center"/>
        <w:rPr>
          <w:rFonts w:cs="Times New Roman"/>
          <w:bCs/>
          <w:szCs w:val="28"/>
        </w:rPr>
      </w:pPr>
    </w:p>
    <w:p w14:paraId="7B6411A0" w14:textId="77777777" w:rsidR="0053346B" w:rsidRDefault="0053346B">
      <w:pPr>
        <w:pStyle w:val="ab"/>
        <w:ind w:left="0"/>
        <w:jc w:val="both"/>
        <w:rPr>
          <w:rFonts w:cs="Times New Roman"/>
          <w:bCs/>
          <w:szCs w:val="28"/>
        </w:rPr>
      </w:pPr>
    </w:p>
    <w:p w14:paraId="49051BB7" w14:textId="77777777" w:rsidR="0053346B" w:rsidRDefault="0053346B">
      <w:pPr>
        <w:pStyle w:val="ab"/>
        <w:ind w:left="0"/>
        <w:jc w:val="both"/>
        <w:rPr>
          <w:rFonts w:cs="Times New Roman"/>
          <w:bCs/>
          <w:szCs w:val="28"/>
        </w:rPr>
      </w:pPr>
    </w:p>
    <w:p w14:paraId="6405073B" w14:textId="77777777" w:rsidR="0053346B" w:rsidRDefault="0053346B">
      <w:pPr>
        <w:pStyle w:val="ab"/>
        <w:ind w:left="0"/>
        <w:jc w:val="both"/>
        <w:rPr>
          <w:rFonts w:cs="Times New Roman"/>
          <w:bCs/>
          <w:szCs w:val="28"/>
        </w:rPr>
      </w:pPr>
    </w:p>
    <w:p w14:paraId="2FF354C7" w14:textId="77777777" w:rsidR="0053346B" w:rsidRDefault="0053346B">
      <w:pPr>
        <w:pStyle w:val="ab"/>
        <w:ind w:left="0"/>
        <w:jc w:val="both"/>
        <w:rPr>
          <w:rFonts w:cs="Times New Roman"/>
          <w:bCs/>
          <w:szCs w:val="28"/>
        </w:rPr>
      </w:pPr>
    </w:p>
    <w:p w14:paraId="4179D015" w14:textId="46AC51EA" w:rsidR="0053346B" w:rsidRDefault="002078FD" w:rsidP="000860D5">
      <w:pPr>
        <w:pStyle w:val="ab"/>
        <w:ind w:left="0"/>
        <w:jc w:val="center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>2026</w:t>
      </w:r>
      <w:r>
        <w:rPr>
          <w:rFonts w:cs="Times New Roman"/>
          <w:bCs/>
          <w:szCs w:val="28"/>
        </w:rPr>
        <w:br w:type="page"/>
      </w:r>
    </w:p>
    <w:p w14:paraId="79308B45" w14:textId="77777777" w:rsidR="0053346B" w:rsidRDefault="0053346B">
      <w:pPr>
        <w:pStyle w:val="ab"/>
        <w:ind w:left="0"/>
        <w:jc w:val="center"/>
        <w:rPr>
          <w:rFonts w:cs="Times New Roman"/>
          <w:bCs/>
          <w:szCs w:val="28"/>
        </w:rPr>
        <w:sectPr w:rsidR="0053346B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sdt>
      <w:sdtPr>
        <w:rPr>
          <w:rFonts w:eastAsia="SimSun" w:cs="Times New Roman"/>
          <w:sz w:val="32"/>
          <w:szCs w:val="32"/>
        </w:rPr>
        <w:id w:val="147473387"/>
        <w15:color w:val="DBDBDB"/>
        <w:docPartObj>
          <w:docPartGallery w:val="Table of Contents"/>
          <w:docPartUnique/>
        </w:docPartObj>
      </w:sdtPr>
      <w:sdtEndPr>
        <w:rPr>
          <w:rFonts w:eastAsiaTheme="minorEastAsia"/>
          <w:sz w:val="28"/>
          <w:szCs w:val="28"/>
        </w:rPr>
      </w:sdtEndPr>
      <w:sdtContent>
        <w:p w14:paraId="1A01A05E" w14:textId="77777777" w:rsidR="0053346B" w:rsidRDefault="002078FD">
          <w:pPr>
            <w:spacing w:beforeLines="100" w:before="240" w:afterLines="100" w:after="240" w:line="240" w:lineRule="auto"/>
            <w:jc w:val="center"/>
            <w:rPr>
              <w:rFonts w:eastAsia="SimSun" w:cs="Times New Roman"/>
              <w:sz w:val="32"/>
              <w:szCs w:val="32"/>
            </w:rPr>
          </w:pPr>
          <w:r>
            <w:rPr>
              <w:rFonts w:eastAsia="SimSun" w:cs="Times New Roman"/>
              <w:sz w:val="32"/>
              <w:szCs w:val="32"/>
            </w:rPr>
            <w:t>Содержание</w:t>
          </w:r>
        </w:p>
        <w:p w14:paraId="4B71FD54" w14:textId="77777777" w:rsidR="0053346B" w:rsidRDefault="002078FD">
          <w:pPr>
            <w:pStyle w:val="10"/>
            <w:tabs>
              <w:tab w:val="right" w:leader="dot" w:pos="9355"/>
            </w:tabs>
          </w:pPr>
          <w:r>
            <w:rPr>
              <w:rFonts w:cs="Times New Roman"/>
              <w:b/>
              <w:szCs w:val="28"/>
            </w:rPr>
            <w:fldChar w:fldCharType="begin"/>
          </w:r>
          <w:r>
            <w:rPr>
              <w:rFonts w:cs="Times New Roman"/>
              <w:b/>
              <w:szCs w:val="28"/>
            </w:rPr>
            <w:instrText xml:space="preserve">TOC \o "1-3" \h \u </w:instrText>
          </w:r>
          <w:r>
            <w:rPr>
              <w:rFonts w:cs="Times New Roman"/>
              <w:b/>
              <w:szCs w:val="28"/>
            </w:rPr>
            <w:fldChar w:fldCharType="separate"/>
          </w:r>
          <w:hyperlink w:anchor="_Toc1946" w:history="1">
            <w:r>
              <w:t>1. Общие сведения</w:t>
            </w:r>
            <w:r>
              <w:tab/>
            </w:r>
            <w:r>
              <w:fldChar w:fldCharType="begin"/>
            </w:r>
            <w:r>
              <w:instrText xml:space="preserve"> PAGEREF _Toc1946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14:paraId="6F106EC8" w14:textId="77777777" w:rsidR="0053346B" w:rsidRDefault="002078FD">
          <w:pPr>
            <w:pStyle w:val="10"/>
            <w:tabs>
              <w:tab w:val="right" w:leader="dot" w:pos="9355"/>
            </w:tabs>
          </w:pPr>
          <w:hyperlink w:anchor="_Toc11630" w:history="1">
            <w:r>
              <w:t xml:space="preserve">2. </w:t>
            </w:r>
            <w:r>
              <w:rPr>
                <w:bCs/>
              </w:rPr>
              <w:t xml:space="preserve">Назначение </w:t>
            </w:r>
            <w:r>
              <w:t>и цели создания системы</w:t>
            </w:r>
            <w:r>
              <w:tab/>
            </w:r>
            <w:r>
              <w:fldChar w:fldCharType="begin"/>
            </w:r>
            <w:r>
              <w:instrText xml:space="preserve"> PAGEREF _Toc11630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14:paraId="6476E4BE" w14:textId="77777777" w:rsidR="0053346B" w:rsidRDefault="002078FD">
          <w:pPr>
            <w:pStyle w:val="10"/>
            <w:tabs>
              <w:tab w:val="right" w:leader="dot" w:pos="9355"/>
            </w:tabs>
          </w:pPr>
          <w:hyperlink w:anchor="_Toc27451" w:history="1">
            <w:r>
              <w:t xml:space="preserve">3. Требования к </w:t>
            </w:r>
            <w:r>
              <w:t>функциональности.</w:t>
            </w:r>
            <w:r>
              <w:tab/>
            </w:r>
            <w:r>
              <w:fldChar w:fldCharType="begin"/>
            </w:r>
            <w:r>
              <w:instrText xml:space="preserve"> PAGEREF _Toc27451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 w14:paraId="4032310E" w14:textId="77777777" w:rsidR="0053346B" w:rsidRDefault="002078FD">
          <w:pPr>
            <w:pStyle w:val="10"/>
            <w:tabs>
              <w:tab w:val="right" w:leader="dot" w:pos="9355"/>
            </w:tabs>
          </w:pPr>
          <w:hyperlink w:anchor="_Toc18790" w:history="1">
            <w:r>
              <w:rPr>
                <w:lang w:eastAsia="ru-RU"/>
              </w:rPr>
              <w:t>4. Требования к функциям (задачам), выполняемым системой</w:t>
            </w:r>
            <w:r>
              <w:tab/>
            </w:r>
            <w:r>
              <w:fldChar w:fldCharType="begin"/>
            </w:r>
            <w:r>
              <w:instrText xml:space="preserve"> PAGEREF _Toc18790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 w14:paraId="6090AC5E" w14:textId="77777777" w:rsidR="0053346B" w:rsidRDefault="002078FD">
          <w:pPr>
            <w:pStyle w:val="10"/>
            <w:tabs>
              <w:tab w:val="right" w:leader="dot" w:pos="9355"/>
            </w:tabs>
          </w:pPr>
          <w:hyperlink w:anchor="_Toc14308" w:history="1">
            <w:r>
              <w:rPr>
                <w:lang w:eastAsia="ru-RU"/>
              </w:rPr>
              <w:t>5. Требования к программному обеспечению ИС</w:t>
            </w:r>
            <w:r>
              <w:tab/>
            </w:r>
            <w:r>
              <w:fldChar w:fldCharType="begin"/>
            </w:r>
            <w:r>
              <w:instrText xml:space="preserve"> PAGEREF _Toc14308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14:paraId="29317A86" w14:textId="77777777" w:rsidR="0053346B" w:rsidRDefault="002078FD">
          <w:pPr>
            <w:pStyle w:val="10"/>
            <w:tabs>
              <w:tab w:val="right" w:leader="dot" w:pos="9355"/>
            </w:tabs>
          </w:pPr>
          <w:hyperlink w:anchor="_Toc8794" w:history="1">
            <w:r>
              <w:rPr>
                <w:lang w:eastAsia="ru-RU"/>
              </w:rPr>
              <w:t>6. Требования к техническому обеспечению</w:t>
            </w:r>
            <w:r>
              <w:tab/>
            </w:r>
            <w:r>
              <w:fldChar w:fldCharType="begin"/>
            </w:r>
            <w:r>
              <w:instrText xml:space="preserve"> PAGEREF _</w:instrText>
            </w:r>
            <w:r>
              <w:instrText xml:space="preserve">Toc8794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14:paraId="6A36417E" w14:textId="77777777" w:rsidR="0053346B" w:rsidRDefault="002078FD">
          <w:pPr>
            <w:pStyle w:val="10"/>
            <w:tabs>
              <w:tab w:val="right" w:leader="dot" w:pos="9355"/>
            </w:tabs>
          </w:pPr>
          <w:hyperlink w:anchor="_Toc3670" w:history="1">
            <w:r>
              <w:t>7. Стадии и этапы разработки</w:t>
            </w:r>
            <w:r>
              <w:tab/>
            </w:r>
            <w:r>
              <w:fldChar w:fldCharType="begin"/>
            </w:r>
            <w:r>
              <w:instrText xml:space="preserve"> PAGEREF _Toc3670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3E7B5E4F" w14:textId="77777777" w:rsidR="0053346B" w:rsidRDefault="002078FD">
          <w:pPr>
            <w:pStyle w:val="10"/>
            <w:tabs>
              <w:tab w:val="right" w:leader="dot" w:pos="9355"/>
            </w:tabs>
          </w:pPr>
          <w:hyperlink w:anchor="_Toc8383" w:history="1">
            <w:r>
              <w:rPr>
                <w:szCs w:val="28"/>
                <w:lang w:eastAsia="ru-RU"/>
              </w:rPr>
              <w:t>7.1. Стадии разработки</w:t>
            </w:r>
            <w:r>
              <w:tab/>
            </w:r>
            <w:r>
              <w:fldChar w:fldCharType="begin"/>
            </w:r>
            <w:r>
              <w:instrText xml:space="preserve"> PAGEREF _Toc8383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1DDDC6E1" w14:textId="77777777" w:rsidR="0053346B" w:rsidRDefault="002078FD">
          <w:pPr>
            <w:pStyle w:val="10"/>
            <w:tabs>
              <w:tab w:val="right" w:leader="dot" w:pos="9355"/>
            </w:tabs>
          </w:pPr>
          <w:hyperlink w:anchor="_Toc7450" w:history="1">
            <w:r>
              <w:rPr>
                <w:szCs w:val="28"/>
              </w:rPr>
              <w:t>7.2. Этапы разработки</w:t>
            </w:r>
            <w:r>
              <w:tab/>
            </w:r>
            <w:r>
              <w:fldChar w:fldCharType="begin"/>
            </w:r>
            <w:r>
              <w:instrText xml:space="preserve"> PAGEREF _Toc7</w:instrText>
            </w:r>
            <w:r>
              <w:instrText xml:space="preserve">450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602378D5" w14:textId="77777777" w:rsidR="0053346B" w:rsidRDefault="002078FD">
          <w:pPr>
            <w:pStyle w:val="10"/>
            <w:tabs>
              <w:tab w:val="right" w:leader="dot" w:pos="9355"/>
            </w:tabs>
          </w:pPr>
          <w:hyperlink w:anchor="_Toc10550" w:history="1">
            <w:r>
              <w:rPr>
                <w:bCs/>
                <w:szCs w:val="28"/>
                <w:lang w:eastAsia="ru-RU"/>
              </w:rPr>
              <w:t>7.3. Стадии внедрения</w:t>
            </w:r>
            <w:r>
              <w:tab/>
            </w:r>
            <w:r>
              <w:fldChar w:fldCharType="begin"/>
            </w:r>
            <w:r>
              <w:instrText xml:space="preserve"> PAGEREF _Toc10550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14:paraId="4BDF6E14" w14:textId="77777777" w:rsidR="0053346B" w:rsidRDefault="002078FD">
          <w:pPr>
            <w:pStyle w:val="ab"/>
            <w:ind w:left="360"/>
            <w:rPr>
              <w:rFonts w:cs="Times New Roman"/>
              <w:szCs w:val="28"/>
            </w:rPr>
          </w:pPr>
          <w:r>
            <w:rPr>
              <w:rFonts w:cs="Times New Roman"/>
              <w:szCs w:val="28"/>
            </w:rPr>
            <w:fldChar w:fldCharType="end"/>
          </w:r>
        </w:p>
      </w:sdtContent>
    </w:sdt>
    <w:p w14:paraId="558EC1EB" w14:textId="77777777" w:rsidR="0053346B" w:rsidRDefault="0053346B">
      <w:pPr>
        <w:pStyle w:val="1"/>
        <w:jc w:val="both"/>
        <w:sectPr w:rsidR="0053346B">
          <w:footerReference w:type="default" r:id="rId9"/>
          <w:pgSz w:w="11906" w:h="16838"/>
          <w:pgMar w:top="1134" w:right="850" w:bottom="1134" w:left="1701" w:header="708" w:footer="708" w:gutter="0"/>
          <w:pgNumType w:start="1"/>
          <w:cols w:space="708"/>
          <w:docGrid w:linePitch="360"/>
        </w:sectPr>
      </w:pPr>
    </w:p>
    <w:p w14:paraId="60B2273D" w14:textId="77777777" w:rsidR="0053346B" w:rsidRDefault="002078FD">
      <w:pPr>
        <w:pStyle w:val="1"/>
        <w:numPr>
          <w:ilvl w:val="0"/>
          <w:numId w:val="1"/>
        </w:numPr>
        <w:spacing w:before="0" w:after="0" w:line="360" w:lineRule="auto"/>
        <w:ind w:left="0" w:firstLineChars="150" w:firstLine="480"/>
      </w:pPr>
      <w:bookmarkStart w:id="0" w:name="_Toc1946"/>
      <w:r>
        <w:lastRenderedPageBreak/>
        <w:t>Общие сведения</w:t>
      </w:r>
      <w:bookmarkEnd w:id="0"/>
    </w:p>
    <w:p w14:paraId="2D984B51" w14:textId="77777777" w:rsidR="0053346B" w:rsidRDefault="002078FD">
      <w:pPr>
        <w:spacing w:after="0" w:line="360" w:lineRule="auto"/>
        <w:ind w:firstLine="709"/>
        <w:jc w:val="both"/>
      </w:pPr>
      <w:r>
        <w:t xml:space="preserve">Полное наименование </w:t>
      </w:r>
      <w:r>
        <w:t>ПМ (программного модуля)</w:t>
      </w:r>
      <w:r>
        <w:t xml:space="preserve">: </w:t>
      </w:r>
      <w:r>
        <w:t>Система управленя документооборотом для малого предприятия.</w:t>
      </w:r>
    </w:p>
    <w:p w14:paraId="468E3B71" w14:textId="77777777" w:rsidR="0053346B" w:rsidRDefault="002078FD">
      <w:pPr>
        <w:spacing w:after="0" w:line="360" w:lineRule="auto"/>
        <w:ind w:firstLine="709"/>
        <w:jc w:val="both"/>
      </w:pPr>
      <w:r>
        <w:t>Предприятие-разработчик системы: АНО ПОО ММКЦТ «АКАДЕМИЯ ТОП».</w:t>
      </w:r>
    </w:p>
    <w:p w14:paraId="598B2FCC" w14:textId="77777777" w:rsidR="0053346B" w:rsidRDefault="002078FD">
      <w:pPr>
        <w:spacing w:after="0" w:line="360" w:lineRule="auto"/>
        <w:ind w:firstLine="709"/>
        <w:jc w:val="both"/>
      </w:pPr>
      <w:r>
        <w:t>Предприятие-заказчик системы: АНО ПОО ММКЦТ «АКАДЕМИЯ ТОП».</w:t>
      </w:r>
    </w:p>
    <w:p w14:paraId="4BB58577" w14:textId="77777777" w:rsidR="0053346B" w:rsidRDefault="002078FD">
      <w:pPr>
        <w:spacing w:after="0" w:line="360" w:lineRule="auto"/>
        <w:ind w:firstLine="709"/>
        <w:jc w:val="both"/>
      </w:pPr>
      <w:r>
        <w:t>Система созда</w:t>
      </w:r>
      <w:r>
        <w:t>ё</w:t>
      </w:r>
      <w:r>
        <w:t xml:space="preserve">тся на основании технического задания (ТЗ). ТЗ является основным документом, определяющим требования и порядок создания автоматизированной системы, в соответствии с которым проводится разработка </w:t>
      </w:r>
      <w:r>
        <w:t>её</w:t>
      </w:r>
      <w:r>
        <w:t xml:space="preserve"> при</w:t>
      </w:r>
      <w:r>
        <w:t>ё</w:t>
      </w:r>
      <w:r>
        <w:t xml:space="preserve">мка при вводе в действие. </w:t>
      </w:r>
    </w:p>
    <w:p w14:paraId="0DCE16B4" w14:textId="77777777" w:rsidR="0053346B" w:rsidRDefault="002078FD">
      <w:pPr>
        <w:spacing w:after="0" w:line="360" w:lineRule="auto"/>
        <w:ind w:firstLine="709"/>
        <w:jc w:val="both"/>
      </w:pPr>
      <w:r>
        <w:t>Плановый срок</w:t>
      </w:r>
      <w:r>
        <w:t xml:space="preserve"> начала работ: </w:t>
      </w:r>
      <w:r>
        <w:t>13.04</w:t>
      </w:r>
      <w:r>
        <w:t>.2026.</w:t>
      </w:r>
    </w:p>
    <w:p w14:paraId="36499D28" w14:textId="77777777" w:rsidR="0053346B" w:rsidRDefault="002078FD">
      <w:pPr>
        <w:spacing w:after="0" w:line="360" w:lineRule="auto"/>
        <w:ind w:firstLine="709"/>
        <w:jc w:val="both"/>
      </w:pPr>
      <w:r>
        <w:t xml:space="preserve">Плановый срок окончания работ: </w:t>
      </w:r>
      <w:r>
        <w:t>24.04</w:t>
      </w:r>
      <w:r>
        <w:t>.202</w:t>
      </w:r>
      <w:r w:rsidRPr="000860D5">
        <w:t>6</w:t>
      </w:r>
      <w:r>
        <w:t>.</w:t>
      </w:r>
    </w:p>
    <w:p w14:paraId="411ECFFD" w14:textId="77777777" w:rsidR="0053346B" w:rsidRDefault="002078FD">
      <w:pPr>
        <w:spacing w:after="0" w:line="360" w:lineRule="auto"/>
        <w:ind w:firstLine="709"/>
        <w:jc w:val="both"/>
      </w:pPr>
      <w:r>
        <w:t>Автоматизируемая система созда</w:t>
      </w:r>
      <w:r>
        <w:t>ё</w:t>
      </w:r>
      <w:r>
        <w:t>тся на коммерческой основе.</w:t>
      </w:r>
    </w:p>
    <w:p w14:paraId="561DE930" w14:textId="77777777" w:rsidR="0053346B" w:rsidRDefault="002078FD">
      <w:pPr>
        <w:spacing w:after="0" w:line="360" w:lineRule="auto"/>
        <w:ind w:firstLine="709"/>
        <w:jc w:val="both"/>
      </w:pPr>
      <w:r>
        <w:t>Порядок оформления и предъявления заказчику результатов работы по созданию системы определяется после получения начальной верси</w:t>
      </w:r>
      <w:r>
        <w:t>и продукта, в которой должны быть реализованы все основные функции, определ</w:t>
      </w:r>
      <w:r>
        <w:t>ё</w:t>
      </w:r>
      <w:r>
        <w:t>нные в ТЗ и утвержд</w:t>
      </w:r>
      <w:r>
        <w:t>ё</w:t>
      </w:r>
      <w:r>
        <w:t>нные заказчиком.</w:t>
      </w:r>
    </w:p>
    <w:p w14:paraId="5487ACD4" w14:textId="77777777" w:rsidR="0053346B" w:rsidRPr="000860D5" w:rsidRDefault="002078FD">
      <w:pPr>
        <w:shd w:val="clear" w:color="auto" w:fill="FFFFFF"/>
        <w:spacing w:after="0" w:line="360" w:lineRule="auto"/>
        <w:ind w:firstLineChars="150" w:firstLine="420"/>
        <w:jc w:val="center"/>
        <w:rPr>
          <w:rFonts w:eastAsia="Times New Roman" w:cs="Times New Roman"/>
          <w:bCs/>
          <w:iCs/>
          <w:color w:val="0F1115"/>
          <w:szCs w:val="28"/>
          <w:lang w:eastAsia="ru-RU"/>
        </w:rPr>
      </w:pPr>
      <w:r>
        <w:rPr>
          <w:rFonts w:eastAsia="Times New Roman" w:cs="Times New Roman"/>
          <w:bCs/>
          <w:iCs/>
          <w:color w:val="0F1115"/>
          <w:szCs w:val="28"/>
          <w:lang w:eastAsia="ru-RU"/>
        </w:rPr>
        <w:t>Краткие сведения о предприятии</w:t>
      </w:r>
      <w:r w:rsidRPr="000860D5">
        <w:rPr>
          <w:rFonts w:eastAsia="Times New Roman" w:cs="Times New Roman"/>
          <w:bCs/>
          <w:iCs/>
          <w:color w:val="0F1115"/>
          <w:szCs w:val="28"/>
          <w:lang w:eastAsia="ru-RU"/>
        </w:rPr>
        <w:t>.</w:t>
      </w:r>
    </w:p>
    <w:p w14:paraId="73FE2B69" w14:textId="77777777" w:rsidR="0053346B" w:rsidRPr="000860D5" w:rsidRDefault="002078FD">
      <w:pPr>
        <w:pStyle w:val="a9"/>
        <w:spacing w:beforeAutospacing="0" w:afterAutospacing="0" w:line="360" w:lineRule="auto"/>
        <w:ind w:firstLineChars="150" w:firstLine="420"/>
        <w:jc w:val="both"/>
        <w:rPr>
          <w:sz w:val="28"/>
          <w:szCs w:val="28"/>
          <w:lang w:val="ru-RU"/>
        </w:rPr>
      </w:pPr>
      <w:r w:rsidRPr="000860D5">
        <w:rPr>
          <w:rFonts w:eastAsia="Times New Roman"/>
          <w:color w:val="0F1115"/>
          <w:sz w:val="28"/>
          <w:szCs w:val="28"/>
          <w:lang w:val="ru-RU" w:eastAsia="ru-RU"/>
        </w:rPr>
        <w:t xml:space="preserve">Объектом автоматизации является учебный процесс в </w:t>
      </w:r>
      <w:r w:rsidRPr="000860D5">
        <w:rPr>
          <w:sz w:val="28"/>
          <w:szCs w:val="28"/>
          <w:lang w:val="ru-RU"/>
        </w:rPr>
        <w:t>Автономн</w:t>
      </w:r>
      <w:r>
        <w:rPr>
          <w:sz w:val="28"/>
          <w:szCs w:val="28"/>
          <w:lang w:val="ru-RU"/>
        </w:rPr>
        <w:t>ой</w:t>
      </w:r>
      <w:r w:rsidRPr="000860D5">
        <w:rPr>
          <w:sz w:val="28"/>
          <w:szCs w:val="28"/>
          <w:lang w:val="ru-RU"/>
        </w:rPr>
        <w:t xml:space="preserve"> некоммерческ</w:t>
      </w:r>
      <w:r>
        <w:rPr>
          <w:sz w:val="28"/>
          <w:szCs w:val="28"/>
          <w:lang w:val="ru-RU"/>
        </w:rPr>
        <w:t>ой</w:t>
      </w:r>
      <w:r w:rsidRPr="000860D5">
        <w:rPr>
          <w:sz w:val="28"/>
          <w:szCs w:val="28"/>
          <w:lang w:val="ru-RU"/>
        </w:rPr>
        <w:t xml:space="preserve"> профессиональн</w:t>
      </w:r>
      <w:r>
        <w:rPr>
          <w:sz w:val="28"/>
          <w:szCs w:val="28"/>
          <w:lang w:val="ru-RU"/>
        </w:rPr>
        <w:t>ой</w:t>
      </w:r>
      <w:r w:rsidRPr="000860D5">
        <w:rPr>
          <w:sz w:val="28"/>
          <w:szCs w:val="28"/>
          <w:lang w:val="ru-RU"/>
        </w:rPr>
        <w:t xml:space="preserve"> образовательн</w:t>
      </w:r>
      <w:r>
        <w:rPr>
          <w:sz w:val="28"/>
          <w:szCs w:val="28"/>
          <w:lang w:val="ru-RU"/>
        </w:rPr>
        <w:t>ой</w:t>
      </w:r>
      <w:r w:rsidRPr="000860D5">
        <w:rPr>
          <w:sz w:val="28"/>
          <w:szCs w:val="28"/>
          <w:lang w:val="ru-RU"/>
        </w:rPr>
        <w:t xml:space="preserve"> организаци</w:t>
      </w:r>
      <w:r>
        <w:rPr>
          <w:sz w:val="28"/>
          <w:szCs w:val="28"/>
          <w:lang w:val="ru-RU"/>
        </w:rPr>
        <w:t>и</w:t>
      </w:r>
      <w:r w:rsidRPr="000860D5">
        <w:rPr>
          <w:sz w:val="28"/>
          <w:szCs w:val="28"/>
          <w:lang w:val="ru-RU"/>
        </w:rPr>
        <w:t xml:space="preserve"> «Московский международный колледж цифровых технологий «АКАДЕМИЯ ТОП»</w:t>
      </w:r>
      <w:r w:rsidRPr="000860D5">
        <w:rPr>
          <w:sz w:val="28"/>
          <w:szCs w:val="28"/>
          <w:lang w:val="ru-RU"/>
        </w:rPr>
        <w:t xml:space="preserve"> (АНО ПОО ММКЦТ «АКАДЕМИЯ ТОП»)</w:t>
      </w:r>
      <w:r>
        <w:rPr>
          <w:sz w:val="28"/>
          <w:szCs w:val="28"/>
          <w:lang w:val="ru-RU"/>
        </w:rPr>
        <w:t>. Предприятие</w:t>
      </w:r>
      <w:r w:rsidRPr="000860D5">
        <w:rPr>
          <w:sz w:val="28"/>
          <w:szCs w:val="28"/>
          <w:lang w:val="ru-RU"/>
        </w:rPr>
        <w:t xml:space="preserve"> является современным образовательным центром, специализирующимся на подготовке специалистов в области информационн</w:t>
      </w:r>
      <w:r w:rsidRPr="000860D5">
        <w:rPr>
          <w:sz w:val="28"/>
          <w:szCs w:val="28"/>
          <w:lang w:val="ru-RU"/>
        </w:rPr>
        <w:t>ых технологий и дизайна.</w:t>
      </w:r>
    </w:p>
    <w:p w14:paraId="78D458A5" w14:textId="77777777" w:rsidR="0053346B" w:rsidRDefault="002078FD">
      <w:pPr>
        <w:shd w:val="clear" w:color="auto" w:fill="FFFFFF"/>
        <w:spacing w:after="0" w:line="360" w:lineRule="auto"/>
        <w:ind w:firstLineChars="150" w:firstLine="420"/>
        <w:jc w:val="both"/>
      </w:pPr>
      <w:r>
        <w:rPr>
          <w:szCs w:val="28"/>
        </w:rPr>
        <w:t>Профиль деятельности: Реализация программ среднего профессионального образования (СПО), а также дополнительных общеобразовательных программ для детей и взрослых.</w:t>
      </w:r>
    </w:p>
    <w:p w14:paraId="0559BBBD" w14:textId="77777777" w:rsidR="0053346B" w:rsidRDefault="002078FD">
      <w:pPr>
        <w:pStyle w:val="1"/>
        <w:numPr>
          <w:ilvl w:val="0"/>
          <w:numId w:val="1"/>
        </w:numPr>
        <w:spacing w:before="0" w:after="0" w:line="360" w:lineRule="auto"/>
      </w:pPr>
      <w:bookmarkStart w:id="1" w:name="_Toc11630"/>
      <w:r>
        <w:lastRenderedPageBreak/>
        <w:t xml:space="preserve">Назначение </w:t>
      </w:r>
      <w:r>
        <w:t>и цели создания системы</w:t>
      </w:r>
      <w:bookmarkEnd w:id="1"/>
    </w:p>
    <w:p w14:paraId="5E83F6A2" w14:textId="77777777" w:rsidR="0053346B" w:rsidRDefault="002078FD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Fonts w:eastAsia="SimSun"/>
          <w:sz w:val="28"/>
          <w:szCs w:val="28"/>
        </w:rPr>
      </w:pPr>
      <w:r>
        <w:rPr>
          <w:rFonts w:eastAsia="SimSun"/>
          <w:sz w:val="28"/>
          <w:szCs w:val="28"/>
        </w:rPr>
        <w:t xml:space="preserve">Основной целью реализации проекта </w:t>
      </w:r>
      <w:r>
        <w:rPr>
          <w:rFonts w:eastAsia="SimSun"/>
          <w:sz w:val="28"/>
          <w:szCs w:val="28"/>
        </w:rPr>
        <w:t xml:space="preserve">является создание эффективного инструмента для упорядочивания информационных потоков внутри организации. </w:t>
      </w:r>
    </w:p>
    <w:p w14:paraId="07998ECE" w14:textId="77777777" w:rsidR="0053346B" w:rsidRDefault="002078FD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Fonts w:eastAsia="SimSun"/>
          <w:sz w:val="28"/>
          <w:szCs w:val="28"/>
        </w:rPr>
      </w:pPr>
      <w:r>
        <w:rPr>
          <w:rFonts w:eastAsia="SimSun"/>
          <w:sz w:val="28"/>
          <w:szCs w:val="28"/>
        </w:rPr>
        <w:t>Ключевые задачи включают в себя проектирование логической структуры базы данных, разработку интерфейсных модулей для взаимодействия с пользователем, а</w:t>
      </w:r>
      <w:r>
        <w:rPr>
          <w:rFonts w:eastAsia="SimSun"/>
          <w:sz w:val="28"/>
          <w:szCs w:val="28"/>
        </w:rPr>
        <w:t xml:space="preserve"> также внедрение механизмов разграничения прав доступа. </w:t>
      </w:r>
    </w:p>
    <w:p w14:paraId="2908222B" w14:textId="77777777" w:rsidR="0053346B" w:rsidRPr="000860D5" w:rsidRDefault="002078FD">
      <w:pPr>
        <w:pStyle w:val="a9"/>
        <w:numPr>
          <w:ilvl w:val="0"/>
          <w:numId w:val="2"/>
        </w:numPr>
        <w:spacing w:beforeAutospacing="0" w:afterAutospacing="0" w:line="360" w:lineRule="auto"/>
        <w:ind w:left="0" w:firstLineChars="150" w:firstLine="420"/>
        <w:jc w:val="both"/>
        <w:rPr>
          <w:sz w:val="28"/>
          <w:szCs w:val="28"/>
          <w:lang w:val="ru-RU"/>
        </w:rPr>
      </w:pPr>
      <w:r w:rsidRPr="000860D5">
        <w:rPr>
          <w:sz w:val="28"/>
          <w:szCs w:val="28"/>
          <w:lang w:val="ru-RU"/>
        </w:rPr>
        <w:t>Система призвана сократить временные затраты на поиск необходимых документов и минимизировать влияние человеческого фактора при ведении корпоративного архива</w:t>
      </w:r>
      <w:r>
        <w:rPr>
          <w:sz w:val="28"/>
          <w:szCs w:val="28"/>
          <w:lang w:val="ru-RU"/>
        </w:rPr>
        <w:t>.</w:t>
      </w:r>
    </w:p>
    <w:p w14:paraId="3813A157" w14:textId="77777777" w:rsidR="0053346B" w:rsidRDefault="002078FD">
      <w:pPr>
        <w:pStyle w:val="1"/>
        <w:numPr>
          <w:ilvl w:val="0"/>
          <w:numId w:val="1"/>
        </w:numPr>
        <w:spacing w:before="0" w:after="0" w:line="360" w:lineRule="auto"/>
      </w:pPr>
      <w:bookmarkStart w:id="2" w:name="_Toc27451"/>
      <w:r>
        <w:t>Требования к функциональности.</w:t>
      </w:r>
      <w:bookmarkEnd w:id="2"/>
    </w:p>
    <w:p w14:paraId="642158A6" w14:textId="77777777" w:rsidR="0053346B" w:rsidRPr="000860D5" w:rsidRDefault="002078FD">
      <w:pPr>
        <w:pStyle w:val="a9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0860D5">
        <w:rPr>
          <w:sz w:val="28"/>
          <w:szCs w:val="28"/>
          <w:lang w:val="ru-RU"/>
        </w:rPr>
        <w:t>Функциона</w:t>
      </w:r>
      <w:r w:rsidRPr="000860D5">
        <w:rPr>
          <w:sz w:val="28"/>
          <w:szCs w:val="28"/>
          <w:lang w:val="ru-RU"/>
        </w:rPr>
        <w:t xml:space="preserve">льный состав системы должен в полной мере охватывать все аспекты работы с электронными документами. </w:t>
      </w:r>
    </w:p>
    <w:p w14:paraId="6E52D489" w14:textId="77777777" w:rsidR="0053346B" w:rsidRPr="000860D5" w:rsidRDefault="002078FD">
      <w:pPr>
        <w:pStyle w:val="a9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0860D5">
        <w:rPr>
          <w:sz w:val="28"/>
          <w:szCs w:val="28"/>
          <w:lang w:val="ru-RU"/>
        </w:rPr>
        <w:t>Обязательным требованием является наличие модуля регистрации, позволяющего создавать уникальные карточки для каждого документа. Система должна поддерживать</w:t>
      </w:r>
      <w:r w:rsidRPr="000860D5">
        <w:rPr>
          <w:sz w:val="28"/>
          <w:szCs w:val="28"/>
          <w:lang w:val="ru-RU"/>
        </w:rPr>
        <w:t xml:space="preserve"> функции загрузки, предпросмотра и архивирования файлов.</w:t>
      </w:r>
      <w:r>
        <w:rPr>
          <w:sz w:val="28"/>
          <w:szCs w:val="28"/>
          <w:lang w:val="ru-RU"/>
        </w:rPr>
        <w:t xml:space="preserve"> </w:t>
      </w:r>
      <w:r w:rsidRPr="000860D5">
        <w:rPr>
          <w:sz w:val="28"/>
          <w:szCs w:val="28"/>
          <w:lang w:val="ru-RU"/>
        </w:rPr>
        <w:t>Необходимо реализовать развитый функционал фильтрации и поиска по атрибутам (например, по типу документа или дате). Кроме того, программное решение должно обеспечивать контроль прав доступа, гарантир</w:t>
      </w:r>
      <w:r w:rsidRPr="000860D5">
        <w:rPr>
          <w:sz w:val="28"/>
          <w:szCs w:val="28"/>
          <w:lang w:val="ru-RU"/>
        </w:rPr>
        <w:t>уя, что конфиденциальная информация будет доступна только ограниченному кругу лиц в соответствии с их должностными обязанностями.</w:t>
      </w:r>
    </w:p>
    <w:p w14:paraId="7AB06BC0" w14:textId="77777777" w:rsidR="0053346B" w:rsidRDefault="002078FD">
      <w:pPr>
        <w:pStyle w:val="1"/>
        <w:numPr>
          <w:ilvl w:val="0"/>
          <w:numId w:val="1"/>
        </w:numPr>
        <w:spacing w:before="0" w:after="0" w:line="360" w:lineRule="auto"/>
        <w:rPr>
          <w:lang w:eastAsia="ru-RU"/>
        </w:rPr>
      </w:pPr>
      <w:bookmarkStart w:id="3" w:name="_Toc18790"/>
      <w:r>
        <w:rPr>
          <w:lang w:eastAsia="ru-RU"/>
        </w:rPr>
        <w:t>Требования к функциям (задачам), выполняемым системой</w:t>
      </w:r>
      <w:bookmarkEnd w:id="3"/>
    </w:p>
    <w:p w14:paraId="5D2298D0" w14:textId="77777777" w:rsidR="0053346B" w:rsidRPr="000860D5" w:rsidRDefault="002078FD">
      <w:pPr>
        <w:pStyle w:val="a9"/>
        <w:spacing w:beforeAutospacing="0" w:afterAutospacing="0" w:line="360" w:lineRule="auto"/>
        <w:ind w:firstLine="709"/>
        <w:rPr>
          <w:rFonts w:eastAsia="sans-serif"/>
          <w:sz w:val="28"/>
          <w:szCs w:val="28"/>
          <w:lang w:val="ru-RU"/>
        </w:rPr>
      </w:pPr>
      <w:r w:rsidRPr="000860D5">
        <w:rPr>
          <w:rFonts w:eastAsia="sans-serif"/>
          <w:sz w:val="28"/>
          <w:szCs w:val="28"/>
          <w:lang w:val="ru-RU"/>
        </w:rPr>
        <w:t>Система должна обеспечивать решение следующих задач для тр</w:t>
      </w:r>
      <w:r>
        <w:rPr>
          <w:rFonts w:eastAsia="sans-serif"/>
          <w:sz w:val="28"/>
          <w:szCs w:val="28"/>
          <w:lang w:val="ru-RU"/>
        </w:rPr>
        <w:t>ё</w:t>
      </w:r>
      <w:r w:rsidRPr="000860D5">
        <w:rPr>
          <w:rFonts w:eastAsia="sans-serif"/>
          <w:sz w:val="28"/>
          <w:szCs w:val="28"/>
          <w:lang w:val="ru-RU"/>
        </w:rPr>
        <w:t xml:space="preserve">х типов </w:t>
      </w:r>
      <w:r w:rsidRPr="000860D5">
        <w:rPr>
          <w:rFonts w:eastAsia="sans-serif"/>
          <w:sz w:val="28"/>
          <w:szCs w:val="28"/>
          <w:lang w:val="ru-RU"/>
        </w:rPr>
        <w:t>пользователей:</w:t>
      </w:r>
    </w:p>
    <w:p w14:paraId="134D4B57" w14:textId="77777777" w:rsidR="0053346B" w:rsidRDefault="002078FD">
      <w:pPr>
        <w:pStyle w:val="a9"/>
        <w:spacing w:beforeAutospacing="0" w:afterAutospacing="0" w:line="360" w:lineRule="auto"/>
        <w:ind w:firstLine="709"/>
        <w:rPr>
          <w:rFonts w:eastAsia="sans-serif"/>
          <w:sz w:val="28"/>
          <w:szCs w:val="28"/>
        </w:rPr>
      </w:pPr>
      <w:r>
        <w:rPr>
          <w:rFonts w:eastAsia="sans-serif"/>
          <w:sz w:val="28"/>
          <w:szCs w:val="28"/>
        </w:rPr>
        <w:t>Для роли «Администрация»:</w:t>
      </w:r>
    </w:p>
    <w:p w14:paraId="1750120A" w14:textId="77777777" w:rsidR="0053346B" w:rsidRPr="000860D5" w:rsidRDefault="002078FD">
      <w:pPr>
        <w:pStyle w:val="a9"/>
        <w:numPr>
          <w:ilvl w:val="0"/>
          <w:numId w:val="3"/>
        </w:numPr>
        <w:spacing w:beforeAutospacing="0" w:afterAutospacing="0" w:line="360" w:lineRule="auto"/>
        <w:rPr>
          <w:rFonts w:eastAsia="sans-serif"/>
          <w:sz w:val="28"/>
          <w:szCs w:val="28"/>
          <w:lang w:val="ru-RU"/>
        </w:rPr>
      </w:pPr>
      <w:r w:rsidRPr="000860D5">
        <w:rPr>
          <w:rFonts w:eastAsia="sans-serif"/>
          <w:sz w:val="28"/>
          <w:szCs w:val="28"/>
          <w:lang w:val="ru-RU"/>
        </w:rPr>
        <w:t>Аутентификация: вход в систему по защищ</w:t>
      </w:r>
      <w:r>
        <w:rPr>
          <w:rFonts w:eastAsia="sans-serif"/>
          <w:sz w:val="28"/>
          <w:szCs w:val="28"/>
          <w:lang w:val="ru-RU"/>
        </w:rPr>
        <w:t>ё</w:t>
      </w:r>
      <w:r w:rsidRPr="000860D5">
        <w:rPr>
          <w:rFonts w:eastAsia="sans-serif"/>
          <w:sz w:val="28"/>
          <w:szCs w:val="28"/>
          <w:lang w:val="ru-RU"/>
        </w:rPr>
        <w:t>нному логину и паролю.</w:t>
      </w:r>
    </w:p>
    <w:p w14:paraId="75D0BD68" w14:textId="77777777" w:rsidR="0053346B" w:rsidRPr="000860D5" w:rsidRDefault="002078FD">
      <w:pPr>
        <w:pStyle w:val="a9"/>
        <w:numPr>
          <w:ilvl w:val="0"/>
          <w:numId w:val="3"/>
        </w:numPr>
        <w:spacing w:beforeAutospacing="0" w:afterAutospacing="0" w:line="360" w:lineRule="auto"/>
        <w:rPr>
          <w:rFonts w:eastAsia="sans-serif"/>
          <w:sz w:val="28"/>
          <w:szCs w:val="28"/>
          <w:lang w:val="ru-RU"/>
        </w:rPr>
      </w:pPr>
      <w:r w:rsidRPr="000860D5">
        <w:rPr>
          <w:rFonts w:eastAsia="sans-serif"/>
          <w:sz w:val="28"/>
          <w:szCs w:val="28"/>
          <w:lang w:val="ru-RU"/>
        </w:rPr>
        <w:t>Управление пользователями: создание и редактирование профилей сотрудников, назначение прав доступа.</w:t>
      </w:r>
    </w:p>
    <w:p w14:paraId="63FF2C53" w14:textId="77777777" w:rsidR="0053346B" w:rsidRPr="000860D5" w:rsidRDefault="002078FD">
      <w:pPr>
        <w:pStyle w:val="a9"/>
        <w:numPr>
          <w:ilvl w:val="0"/>
          <w:numId w:val="3"/>
        </w:numPr>
        <w:spacing w:beforeAutospacing="0" w:afterAutospacing="0" w:line="360" w:lineRule="auto"/>
        <w:rPr>
          <w:rFonts w:eastAsia="sans-serif"/>
          <w:sz w:val="28"/>
          <w:szCs w:val="28"/>
          <w:lang w:val="ru-RU"/>
        </w:rPr>
      </w:pPr>
      <w:r w:rsidRPr="000860D5">
        <w:rPr>
          <w:rFonts w:eastAsia="sans-serif"/>
          <w:sz w:val="28"/>
          <w:szCs w:val="28"/>
          <w:lang w:val="ru-RU"/>
        </w:rPr>
        <w:lastRenderedPageBreak/>
        <w:t>Контроль архива: полный доступ к просмотру, редактир</w:t>
      </w:r>
      <w:r w:rsidRPr="000860D5">
        <w:rPr>
          <w:rFonts w:eastAsia="sans-serif"/>
          <w:sz w:val="28"/>
          <w:szCs w:val="28"/>
          <w:lang w:val="ru-RU"/>
        </w:rPr>
        <w:t>ованию и удалению любых карточек документов в системе.</w:t>
      </w:r>
    </w:p>
    <w:p w14:paraId="4F545B92" w14:textId="77777777" w:rsidR="0053346B" w:rsidRPr="000860D5" w:rsidRDefault="002078FD">
      <w:pPr>
        <w:pStyle w:val="a9"/>
        <w:numPr>
          <w:ilvl w:val="0"/>
          <w:numId w:val="3"/>
        </w:numPr>
        <w:spacing w:beforeAutospacing="0" w:afterAutospacing="0" w:line="360" w:lineRule="auto"/>
        <w:rPr>
          <w:rFonts w:eastAsia="sans-serif"/>
          <w:sz w:val="28"/>
          <w:szCs w:val="28"/>
          <w:lang w:val="ru-RU"/>
        </w:rPr>
      </w:pPr>
      <w:r w:rsidRPr="000860D5">
        <w:rPr>
          <w:rFonts w:eastAsia="sans-serif"/>
          <w:sz w:val="28"/>
          <w:szCs w:val="28"/>
          <w:lang w:val="ru-RU"/>
        </w:rPr>
        <w:t>Системный мониторинг: просмотр логов взаимодействия пользователей с документами.</w:t>
      </w:r>
    </w:p>
    <w:p w14:paraId="7249CDB2" w14:textId="77777777" w:rsidR="0053346B" w:rsidRDefault="002078FD">
      <w:pPr>
        <w:pStyle w:val="a9"/>
        <w:spacing w:beforeAutospacing="0" w:afterAutospacing="0" w:line="360" w:lineRule="auto"/>
        <w:ind w:firstLine="709"/>
        <w:rPr>
          <w:rFonts w:eastAsia="sans-serif"/>
          <w:sz w:val="28"/>
          <w:szCs w:val="28"/>
        </w:rPr>
      </w:pPr>
      <w:r>
        <w:rPr>
          <w:rFonts w:eastAsia="sans-serif"/>
          <w:sz w:val="28"/>
          <w:szCs w:val="28"/>
        </w:rPr>
        <w:t>Для роли «Руководитель подразделения</w:t>
      </w:r>
      <w:r>
        <w:rPr>
          <w:rFonts w:eastAsia="sans-serif"/>
          <w:sz w:val="28"/>
          <w:szCs w:val="28"/>
          <w:lang w:val="ru-RU"/>
        </w:rPr>
        <w:t>»</w:t>
      </w:r>
      <w:r>
        <w:rPr>
          <w:rFonts w:eastAsia="sans-serif"/>
          <w:sz w:val="28"/>
          <w:szCs w:val="28"/>
        </w:rPr>
        <w:t>:</w:t>
      </w:r>
    </w:p>
    <w:p w14:paraId="146527D1" w14:textId="77777777" w:rsidR="0053346B" w:rsidRPr="000860D5" w:rsidRDefault="002078FD">
      <w:pPr>
        <w:pStyle w:val="a9"/>
        <w:numPr>
          <w:ilvl w:val="0"/>
          <w:numId w:val="4"/>
        </w:numPr>
        <w:tabs>
          <w:tab w:val="clear" w:pos="425"/>
        </w:tabs>
        <w:spacing w:beforeAutospacing="0" w:afterAutospacing="0" w:line="360" w:lineRule="auto"/>
        <w:rPr>
          <w:rFonts w:eastAsia="sans-serif"/>
          <w:sz w:val="28"/>
          <w:szCs w:val="28"/>
          <w:lang w:val="ru-RU"/>
        </w:rPr>
      </w:pPr>
      <w:r w:rsidRPr="000860D5">
        <w:rPr>
          <w:rFonts w:eastAsia="sans-serif"/>
          <w:sz w:val="28"/>
          <w:szCs w:val="28"/>
          <w:lang w:val="ru-RU"/>
        </w:rPr>
        <w:t>Регистрация документов: создание карточек документов, загрузка вложений и установ</w:t>
      </w:r>
      <w:r w:rsidRPr="000860D5">
        <w:rPr>
          <w:rFonts w:eastAsia="sans-serif"/>
          <w:sz w:val="28"/>
          <w:szCs w:val="28"/>
          <w:lang w:val="ru-RU"/>
        </w:rPr>
        <w:t>ка сроков исполнения.</w:t>
      </w:r>
    </w:p>
    <w:p w14:paraId="07B54409" w14:textId="77777777" w:rsidR="0053346B" w:rsidRPr="000860D5" w:rsidRDefault="002078FD">
      <w:pPr>
        <w:pStyle w:val="a9"/>
        <w:numPr>
          <w:ilvl w:val="0"/>
          <w:numId w:val="4"/>
        </w:numPr>
        <w:tabs>
          <w:tab w:val="clear" w:pos="425"/>
        </w:tabs>
        <w:spacing w:beforeAutospacing="0" w:afterAutospacing="0" w:line="360" w:lineRule="auto"/>
        <w:rPr>
          <w:rFonts w:eastAsia="sans-serif"/>
          <w:sz w:val="28"/>
          <w:szCs w:val="28"/>
          <w:lang w:val="ru-RU"/>
        </w:rPr>
      </w:pPr>
      <w:r w:rsidRPr="000860D5">
        <w:rPr>
          <w:rFonts w:eastAsia="sans-serif"/>
          <w:sz w:val="28"/>
          <w:szCs w:val="28"/>
          <w:lang w:val="ru-RU"/>
        </w:rPr>
        <w:t>Взаимодействие: возможность оставлять комментарии к документам и подтверждать их ознакомление.</w:t>
      </w:r>
    </w:p>
    <w:p w14:paraId="4FFFCF35" w14:textId="77777777" w:rsidR="0053346B" w:rsidRPr="000860D5" w:rsidRDefault="002078FD">
      <w:pPr>
        <w:pStyle w:val="a9"/>
        <w:numPr>
          <w:ilvl w:val="0"/>
          <w:numId w:val="4"/>
        </w:numPr>
        <w:tabs>
          <w:tab w:val="clear" w:pos="425"/>
        </w:tabs>
        <w:spacing w:beforeAutospacing="0" w:afterAutospacing="0" w:line="360" w:lineRule="auto"/>
        <w:rPr>
          <w:rFonts w:eastAsia="sans-serif"/>
          <w:sz w:val="28"/>
          <w:szCs w:val="28"/>
          <w:lang w:val="ru-RU"/>
        </w:rPr>
      </w:pPr>
      <w:r w:rsidRPr="000860D5">
        <w:rPr>
          <w:rFonts w:eastAsia="sans-serif"/>
          <w:sz w:val="28"/>
          <w:szCs w:val="28"/>
          <w:lang w:val="ru-RU"/>
        </w:rPr>
        <w:t>Просмотр и экспорт: поиск документов по базе и возможность их сохранения в локальную память.</w:t>
      </w:r>
    </w:p>
    <w:p w14:paraId="23BCF81A" w14:textId="77777777" w:rsidR="0053346B" w:rsidRDefault="002078FD">
      <w:pPr>
        <w:pStyle w:val="a9"/>
        <w:spacing w:beforeAutospacing="0" w:afterAutospacing="0" w:line="360" w:lineRule="auto"/>
        <w:ind w:firstLine="709"/>
        <w:rPr>
          <w:rFonts w:eastAsia="sans-serif"/>
          <w:sz w:val="28"/>
          <w:szCs w:val="28"/>
        </w:rPr>
      </w:pPr>
      <w:r>
        <w:rPr>
          <w:rFonts w:eastAsia="sans-serif"/>
          <w:sz w:val="28"/>
          <w:szCs w:val="28"/>
        </w:rPr>
        <w:t>Для роли «Сотрудник</w:t>
      </w:r>
      <w:r>
        <w:rPr>
          <w:rFonts w:eastAsia="sans-serif"/>
          <w:sz w:val="28"/>
          <w:szCs w:val="28"/>
          <w:lang w:val="ru-RU"/>
        </w:rPr>
        <w:t>»</w:t>
      </w:r>
      <w:r>
        <w:rPr>
          <w:rFonts w:eastAsia="sans-serif"/>
          <w:sz w:val="28"/>
          <w:szCs w:val="28"/>
        </w:rPr>
        <w:t>:</w:t>
      </w:r>
    </w:p>
    <w:p w14:paraId="2386BABD" w14:textId="77777777" w:rsidR="0053346B" w:rsidRPr="000860D5" w:rsidRDefault="002078FD">
      <w:pPr>
        <w:pStyle w:val="a9"/>
        <w:numPr>
          <w:ilvl w:val="0"/>
          <w:numId w:val="5"/>
        </w:numPr>
        <w:spacing w:beforeAutospacing="0" w:afterAutospacing="0" w:line="360" w:lineRule="auto"/>
        <w:rPr>
          <w:rFonts w:eastAsia="sans-serif"/>
          <w:sz w:val="28"/>
          <w:szCs w:val="28"/>
          <w:lang w:val="ru-RU"/>
        </w:rPr>
      </w:pPr>
      <w:r w:rsidRPr="000860D5">
        <w:rPr>
          <w:rFonts w:eastAsia="sans-serif"/>
          <w:sz w:val="28"/>
          <w:szCs w:val="28"/>
          <w:lang w:val="ru-RU"/>
        </w:rPr>
        <w:t>Работа с личными докумен</w:t>
      </w:r>
      <w:r w:rsidRPr="000860D5">
        <w:rPr>
          <w:rFonts w:eastAsia="sans-serif"/>
          <w:sz w:val="28"/>
          <w:szCs w:val="28"/>
          <w:lang w:val="ru-RU"/>
        </w:rPr>
        <w:t>тами: создание и редактирование только собственных черновиков и отч</w:t>
      </w:r>
      <w:r>
        <w:rPr>
          <w:rFonts w:eastAsia="sans-serif"/>
          <w:sz w:val="28"/>
          <w:szCs w:val="28"/>
          <w:lang w:val="ru-RU"/>
        </w:rPr>
        <w:t>ё</w:t>
      </w:r>
      <w:r w:rsidRPr="000860D5">
        <w:rPr>
          <w:rFonts w:eastAsia="sans-serif"/>
          <w:sz w:val="28"/>
          <w:szCs w:val="28"/>
          <w:lang w:val="ru-RU"/>
        </w:rPr>
        <w:t>тов.</w:t>
      </w:r>
    </w:p>
    <w:p w14:paraId="02B6AE78" w14:textId="77777777" w:rsidR="0053346B" w:rsidRPr="000860D5" w:rsidRDefault="002078FD">
      <w:pPr>
        <w:pStyle w:val="a9"/>
        <w:numPr>
          <w:ilvl w:val="0"/>
          <w:numId w:val="5"/>
        </w:numPr>
        <w:spacing w:beforeAutospacing="0" w:afterAutospacing="0" w:line="360" w:lineRule="auto"/>
        <w:rPr>
          <w:rFonts w:eastAsia="sans-serif"/>
          <w:sz w:val="28"/>
          <w:szCs w:val="28"/>
          <w:lang w:val="ru-RU"/>
        </w:rPr>
      </w:pPr>
      <w:r w:rsidRPr="000860D5">
        <w:rPr>
          <w:rFonts w:eastAsia="sans-serif"/>
          <w:sz w:val="28"/>
          <w:szCs w:val="28"/>
          <w:lang w:val="ru-RU"/>
        </w:rPr>
        <w:t>Просмотр: ознакомление с общедоступными документами организации без права их удаления.</w:t>
      </w:r>
    </w:p>
    <w:p w14:paraId="354FE1D9" w14:textId="77777777" w:rsidR="0053346B" w:rsidRPr="000860D5" w:rsidRDefault="002078FD">
      <w:pPr>
        <w:pStyle w:val="a9"/>
        <w:numPr>
          <w:ilvl w:val="0"/>
          <w:numId w:val="5"/>
        </w:numPr>
        <w:spacing w:beforeAutospacing="0" w:afterAutospacing="0" w:line="360" w:lineRule="auto"/>
        <w:rPr>
          <w:rFonts w:eastAsia="sans-serif"/>
          <w:sz w:val="28"/>
          <w:szCs w:val="28"/>
          <w:lang w:val="ru-RU"/>
        </w:rPr>
      </w:pPr>
      <w:r w:rsidRPr="000860D5">
        <w:rPr>
          <w:rFonts w:eastAsia="sans-serif"/>
          <w:sz w:val="28"/>
          <w:szCs w:val="28"/>
          <w:lang w:val="ru-RU"/>
        </w:rPr>
        <w:t>Личный профиль: редактирование собственных контактных данных.</w:t>
      </w:r>
    </w:p>
    <w:p w14:paraId="54981AC6" w14:textId="77777777" w:rsidR="0053346B" w:rsidRDefault="002078FD">
      <w:pPr>
        <w:pStyle w:val="1"/>
        <w:numPr>
          <w:ilvl w:val="0"/>
          <w:numId w:val="1"/>
        </w:numPr>
        <w:spacing w:before="0" w:after="0" w:line="360" w:lineRule="auto"/>
        <w:rPr>
          <w:lang w:eastAsia="ru-RU"/>
        </w:rPr>
      </w:pPr>
      <w:bookmarkStart w:id="4" w:name="_Toc14308"/>
      <w:r>
        <w:rPr>
          <w:lang w:eastAsia="ru-RU"/>
        </w:rPr>
        <w:t>Требования к программному обеспече</w:t>
      </w:r>
      <w:r>
        <w:rPr>
          <w:lang w:eastAsia="ru-RU"/>
        </w:rPr>
        <w:t>нию ИС</w:t>
      </w:r>
      <w:bookmarkEnd w:id="4"/>
    </w:p>
    <w:p w14:paraId="6A47FFB5" w14:textId="77777777" w:rsidR="0053346B" w:rsidRPr="000860D5" w:rsidRDefault="002078FD">
      <w:pPr>
        <w:pStyle w:val="a9"/>
        <w:spacing w:beforeAutospacing="0" w:afterAutospacing="0" w:line="360" w:lineRule="auto"/>
        <w:ind w:firstLine="709"/>
        <w:rPr>
          <w:rFonts w:eastAsia="sans-serif"/>
          <w:sz w:val="28"/>
          <w:szCs w:val="28"/>
          <w:lang w:val="ru-RU"/>
        </w:rPr>
      </w:pPr>
      <w:r w:rsidRPr="000860D5">
        <w:rPr>
          <w:rFonts w:eastAsia="sans-serif"/>
          <w:sz w:val="28"/>
          <w:szCs w:val="28"/>
          <w:lang w:val="ru-RU"/>
        </w:rPr>
        <w:t>Интеграционный подход: Система должна быть реализована как совокупность независимых программных модулей (авторизация, база данных, интерфейс), интегрированных в единую среду.</w:t>
      </w:r>
    </w:p>
    <w:p w14:paraId="6729C487" w14:textId="77777777" w:rsidR="0053346B" w:rsidRPr="000860D5" w:rsidRDefault="002078FD">
      <w:pPr>
        <w:pStyle w:val="a9"/>
        <w:spacing w:beforeAutospacing="0" w:afterAutospacing="0" w:line="360" w:lineRule="auto"/>
        <w:ind w:firstLine="709"/>
        <w:rPr>
          <w:rFonts w:eastAsia="sans-serif"/>
          <w:sz w:val="28"/>
          <w:szCs w:val="28"/>
          <w:lang w:val="ru-RU"/>
        </w:rPr>
      </w:pPr>
      <w:r w:rsidRPr="000860D5">
        <w:rPr>
          <w:rFonts w:eastAsia="sans-serif"/>
          <w:sz w:val="28"/>
          <w:szCs w:val="28"/>
          <w:lang w:val="ru-RU"/>
        </w:rPr>
        <w:t xml:space="preserve">Серверная часть: среда выполнения </w:t>
      </w:r>
      <w:r>
        <w:rPr>
          <w:rFonts w:eastAsia="sans-serif"/>
          <w:sz w:val="28"/>
          <w:szCs w:val="28"/>
        </w:rPr>
        <w:t>Node</w:t>
      </w:r>
      <w:r w:rsidRPr="000860D5">
        <w:rPr>
          <w:rFonts w:eastAsia="sans-serif"/>
          <w:sz w:val="28"/>
          <w:szCs w:val="28"/>
          <w:lang w:val="ru-RU"/>
        </w:rPr>
        <w:t>.</w:t>
      </w:r>
      <w:r>
        <w:rPr>
          <w:rFonts w:eastAsia="sans-serif"/>
          <w:sz w:val="28"/>
          <w:szCs w:val="28"/>
        </w:rPr>
        <w:t>js</w:t>
      </w:r>
      <w:r w:rsidRPr="000860D5">
        <w:rPr>
          <w:rFonts w:eastAsia="sans-serif"/>
          <w:sz w:val="28"/>
          <w:szCs w:val="28"/>
          <w:lang w:val="ru-RU"/>
        </w:rPr>
        <w:t xml:space="preserve"> под управлением ОС </w:t>
      </w:r>
      <w:r>
        <w:rPr>
          <w:rFonts w:eastAsia="sans-serif"/>
          <w:sz w:val="28"/>
          <w:szCs w:val="28"/>
        </w:rPr>
        <w:t>Windows</w:t>
      </w:r>
      <w:r w:rsidRPr="000860D5">
        <w:rPr>
          <w:rFonts w:eastAsia="sans-serif"/>
          <w:sz w:val="28"/>
          <w:szCs w:val="28"/>
          <w:lang w:val="ru-RU"/>
        </w:rPr>
        <w:t>.</w:t>
      </w:r>
    </w:p>
    <w:p w14:paraId="48655FF6" w14:textId="77777777" w:rsidR="0053346B" w:rsidRPr="000860D5" w:rsidRDefault="002078FD">
      <w:pPr>
        <w:pStyle w:val="a9"/>
        <w:spacing w:beforeAutospacing="0" w:afterAutospacing="0" w:line="360" w:lineRule="auto"/>
        <w:ind w:firstLine="709"/>
        <w:rPr>
          <w:rFonts w:eastAsia="sans-serif"/>
          <w:sz w:val="28"/>
          <w:szCs w:val="28"/>
          <w:lang w:val="ru-RU"/>
        </w:rPr>
      </w:pPr>
      <w:r w:rsidRPr="000860D5">
        <w:rPr>
          <w:rFonts w:eastAsia="sans-serif"/>
          <w:sz w:val="28"/>
          <w:szCs w:val="28"/>
          <w:lang w:val="ru-RU"/>
        </w:rPr>
        <w:t>Хран</w:t>
      </w:r>
      <w:r w:rsidRPr="000860D5">
        <w:rPr>
          <w:rFonts w:eastAsia="sans-serif"/>
          <w:sz w:val="28"/>
          <w:szCs w:val="28"/>
          <w:lang w:val="ru-RU"/>
        </w:rPr>
        <w:t xml:space="preserve">ение данных: реализация структуры хранения в формате </w:t>
      </w:r>
      <w:r>
        <w:rPr>
          <w:rFonts w:eastAsia="sans-serif"/>
          <w:sz w:val="28"/>
          <w:szCs w:val="28"/>
        </w:rPr>
        <w:t>JSON</w:t>
      </w:r>
      <w:r w:rsidRPr="000860D5">
        <w:rPr>
          <w:rFonts w:eastAsia="sans-serif"/>
          <w:sz w:val="28"/>
          <w:szCs w:val="28"/>
          <w:lang w:val="ru-RU"/>
        </w:rPr>
        <w:t xml:space="preserve"> с обеспечением целостности данных.</w:t>
      </w:r>
    </w:p>
    <w:p w14:paraId="741F2FF0" w14:textId="77777777" w:rsidR="0053346B" w:rsidRPr="000860D5" w:rsidRDefault="002078FD">
      <w:pPr>
        <w:pStyle w:val="a9"/>
        <w:spacing w:beforeAutospacing="0" w:afterAutospacing="0" w:line="360" w:lineRule="auto"/>
        <w:ind w:firstLine="709"/>
        <w:rPr>
          <w:rFonts w:eastAsia="sans-serif"/>
          <w:sz w:val="28"/>
          <w:szCs w:val="28"/>
          <w:lang w:val="ru-RU"/>
        </w:rPr>
      </w:pPr>
      <w:r w:rsidRPr="000860D5">
        <w:rPr>
          <w:rFonts w:eastAsia="sans-serif"/>
          <w:sz w:val="28"/>
          <w:szCs w:val="28"/>
          <w:lang w:val="ru-RU"/>
        </w:rPr>
        <w:t xml:space="preserve">Клиентская часть: веб-интерфейс на технологиях </w:t>
      </w:r>
      <w:r>
        <w:rPr>
          <w:rFonts w:eastAsia="sans-serif"/>
          <w:sz w:val="28"/>
          <w:szCs w:val="28"/>
        </w:rPr>
        <w:t>HTML</w:t>
      </w:r>
      <w:r w:rsidRPr="000860D5">
        <w:rPr>
          <w:rFonts w:eastAsia="sans-serif"/>
          <w:sz w:val="28"/>
          <w:szCs w:val="28"/>
          <w:lang w:val="ru-RU"/>
        </w:rPr>
        <w:t xml:space="preserve">, </w:t>
      </w:r>
      <w:r>
        <w:rPr>
          <w:rFonts w:eastAsia="sans-serif"/>
          <w:sz w:val="28"/>
          <w:szCs w:val="28"/>
        </w:rPr>
        <w:t>CSS</w:t>
      </w:r>
      <w:r w:rsidRPr="000860D5">
        <w:rPr>
          <w:rFonts w:eastAsia="sans-serif"/>
          <w:sz w:val="28"/>
          <w:szCs w:val="28"/>
          <w:lang w:val="ru-RU"/>
        </w:rPr>
        <w:t xml:space="preserve">, </w:t>
      </w:r>
      <w:r>
        <w:rPr>
          <w:rFonts w:eastAsia="sans-serif"/>
          <w:sz w:val="28"/>
          <w:szCs w:val="28"/>
        </w:rPr>
        <w:t>JavaScript</w:t>
      </w:r>
      <w:r w:rsidRPr="000860D5">
        <w:rPr>
          <w:rFonts w:eastAsia="sans-serif"/>
          <w:sz w:val="28"/>
          <w:szCs w:val="28"/>
          <w:lang w:val="ru-RU"/>
        </w:rPr>
        <w:t xml:space="preserve"> (чистый </w:t>
      </w:r>
      <w:r>
        <w:rPr>
          <w:rFonts w:eastAsia="sans-serif"/>
          <w:sz w:val="28"/>
          <w:szCs w:val="28"/>
        </w:rPr>
        <w:t>JS</w:t>
      </w:r>
      <w:r w:rsidRPr="000860D5">
        <w:rPr>
          <w:rFonts w:eastAsia="sans-serif"/>
          <w:sz w:val="28"/>
          <w:szCs w:val="28"/>
          <w:lang w:val="ru-RU"/>
        </w:rPr>
        <w:t xml:space="preserve"> или </w:t>
      </w:r>
      <w:r>
        <w:rPr>
          <w:rFonts w:eastAsia="sans-serif"/>
          <w:sz w:val="28"/>
          <w:szCs w:val="28"/>
        </w:rPr>
        <w:t>React</w:t>
      </w:r>
      <w:r w:rsidRPr="000860D5">
        <w:rPr>
          <w:rFonts w:eastAsia="sans-serif"/>
          <w:sz w:val="28"/>
          <w:szCs w:val="28"/>
          <w:lang w:val="ru-RU"/>
        </w:rPr>
        <w:t>/</w:t>
      </w:r>
      <w:r>
        <w:rPr>
          <w:rFonts w:eastAsia="sans-serif"/>
          <w:sz w:val="28"/>
          <w:szCs w:val="28"/>
        </w:rPr>
        <w:t>Vue</w:t>
      </w:r>
      <w:r w:rsidRPr="000860D5">
        <w:rPr>
          <w:rFonts w:eastAsia="sans-serif"/>
          <w:sz w:val="28"/>
          <w:szCs w:val="28"/>
          <w:lang w:val="ru-RU"/>
        </w:rPr>
        <w:t>.</w:t>
      </w:r>
      <w:r>
        <w:rPr>
          <w:rFonts w:eastAsia="sans-serif"/>
          <w:sz w:val="28"/>
          <w:szCs w:val="28"/>
        </w:rPr>
        <w:t>js</w:t>
      </w:r>
      <w:r w:rsidRPr="000860D5">
        <w:rPr>
          <w:rFonts w:eastAsia="sans-serif"/>
          <w:sz w:val="28"/>
          <w:szCs w:val="28"/>
          <w:lang w:val="ru-RU"/>
        </w:rPr>
        <w:t>).</w:t>
      </w:r>
    </w:p>
    <w:p w14:paraId="6B7F06A4" w14:textId="77777777" w:rsidR="0053346B" w:rsidRPr="000860D5" w:rsidRDefault="002078FD">
      <w:pPr>
        <w:pStyle w:val="a9"/>
        <w:spacing w:beforeAutospacing="0" w:afterAutospacing="0" w:line="360" w:lineRule="auto"/>
        <w:ind w:firstLine="709"/>
        <w:rPr>
          <w:rFonts w:eastAsia="sans-serif"/>
          <w:sz w:val="28"/>
          <w:szCs w:val="28"/>
          <w:lang w:val="ru-RU"/>
        </w:rPr>
      </w:pPr>
      <w:r w:rsidRPr="000860D5">
        <w:rPr>
          <w:rFonts w:eastAsia="sans-serif"/>
          <w:sz w:val="28"/>
          <w:szCs w:val="28"/>
          <w:lang w:val="ru-RU"/>
        </w:rPr>
        <w:t>Культура кодирования: программный код должен соответствовать ста</w:t>
      </w:r>
      <w:r w:rsidRPr="000860D5">
        <w:rPr>
          <w:rFonts w:eastAsia="sans-serif"/>
          <w:sz w:val="28"/>
          <w:szCs w:val="28"/>
          <w:lang w:val="ru-RU"/>
        </w:rPr>
        <w:t>ндартам кодирования, принятым в организации, и проходить процедуру инспектирования.</w:t>
      </w:r>
    </w:p>
    <w:p w14:paraId="032EB68C" w14:textId="77777777" w:rsidR="0053346B" w:rsidRDefault="002078FD">
      <w:pPr>
        <w:pStyle w:val="1"/>
        <w:numPr>
          <w:ilvl w:val="0"/>
          <w:numId w:val="1"/>
        </w:numPr>
        <w:spacing w:before="0" w:after="0" w:line="360" w:lineRule="auto"/>
        <w:rPr>
          <w:lang w:eastAsia="ru-RU"/>
        </w:rPr>
      </w:pPr>
      <w:bookmarkStart w:id="5" w:name="_Toc8794"/>
      <w:r>
        <w:rPr>
          <w:lang w:eastAsia="ru-RU"/>
        </w:rPr>
        <w:lastRenderedPageBreak/>
        <w:t>Требования к техническому обеспечению</w:t>
      </w:r>
      <w:bookmarkEnd w:id="5"/>
      <w:r>
        <w:rPr>
          <w:lang w:eastAsia="ru-RU"/>
        </w:rPr>
        <w:t xml:space="preserve"> </w:t>
      </w:r>
    </w:p>
    <w:p w14:paraId="321DBACE" w14:textId="77777777" w:rsidR="0053346B" w:rsidRDefault="002078FD">
      <w:pPr>
        <w:shd w:val="clear" w:color="auto" w:fill="FFFFFF"/>
        <w:spacing w:after="0" w:line="360" w:lineRule="auto"/>
        <w:jc w:val="both"/>
        <w:rPr>
          <w:rFonts w:eastAsia="Times New Roman" w:cs="Times New Roman"/>
          <w:color w:val="0F1115"/>
          <w:szCs w:val="28"/>
          <w:lang w:eastAsia="ru-RU"/>
        </w:rPr>
      </w:pPr>
      <w:r>
        <w:rPr>
          <w:rFonts w:eastAsia="Times New Roman" w:cs="Times New Roman"/>
          <w:color w:val="0F1115"/>
          <w:szCs w:val="28"/>
          <w:lang w:eastAsia="ru-RU"/>
        </w:rPr>
        <w:t>Минимальные требования к техническому обеспечению:</w:t>
      </w:r>
    </w:p>
    <w:p w14:paraId="39942F2E" w14:textId="77777777" w:rsidR="0053346B" w:rsidRDefault="002078FD">
      <w:pPr>
        <w:numPr>
          <w:ilvl w:val="0"/>
          <w:numId w:val="6"/>
        </w:numPr>
        <w:shd w:val="clear" w:color="auto" w:fill="FFFFFF"/>
        <w:spacing w:after="0" w:line="360" w:lineRule="auto"/>
        <w:jc w:val="both"/>
        <w:rPr>
          <w:rFonts w:eastAsia="Times New Roman" w:cs="Times New Roman"/>
          <w:color w:val="0F1115"/>
          <w:szCs w:val="28"/>
          <w:lang w:eastAsia="ru-RU"/>
        </w:rPr>
      </w:pPr>
      <w:r>
        <w:rPr>
          <w:rFonts w:eastAsia="Times New Roman" w:cs="Times New Roman"/>
          <w:color w:val="0F1115"/>
          <w:szCs w:val="28"/>
          <w:lang w:eastAsia="ru-RU"/>
        </w:rPr>
        <w:t>Сервер: Процессор: 2 ядра, 2+ ГГц; ОЗУ: 2-4 ГБ; Диск: 1 ГБ свободного места.</w:t>
      </w:r>
    </w:p>
    <w:p w14:paraId="04E2C6FD" w14:textId="77777777" w:rsidR="0053346B" w:rsidRDefault="002078FD">
      <w:pPr>
        <w:numPr>
          <w:ilvl w:val="0"/>
          <w:numId w:val="6"/>
        </w:numPr>
        <w:shd w:val="clear" w:color="auto" w:fill="FFFFFF"/>
        <w:spacing w:after="0" w:line="360" w:lineRule="auto"/>
        <w:jc w:val="both"/>
        <w:rPr>
          <w:rFonts w:eastAsia="Times New Roman" w:cs="Times New Roman"/>
          <w:color w:val="0F1115"/>
          <w:szCs w:val="28"/>
          <w:lang w:eastAsia="ru-RU"/>
        </w:rPr>
      </w:pPr>
      <w:r>
        <w:rPr>
          <w:rFonts w:eastAsia="Times New Roman" w:cs="Times New Roman"/>
          <w:color w:val="0F1115"/>
          <w:szCs w:val="28"/>
          <w:lang w:eastAsia="ru-RU"/>
        </w:rPr>
        <w:t>Рабочая станция пользователя: Процессор: Intel Core i3 или аналогичный; ОЗУ: 4 ГБ; Экран: 1366x768; Клавиатура, мышь; Стабильное подключение к сети Интернет.</w:t>
      </w:r>
    </w:p>
    <w:p w14:paraId="0AF89222" w14:textId="77777777" w:rsidR="0053346B" w:rsidRDefault="002078FD">
      <w:pPr>
        <w:pStyle w:val="1"/>
        <w:numPr>
          <w:ilvl w:val="0"/>
          <w:numId w:val="1"/>
        </w:numPr>
        <w:spacing w:before="0" w:after="0" w:line="360" w:lineRule="auto"/>
        <w:ind w:left="0" w:firstLine="0"/>
      </w:pPr>
      <w:bookmarkStart w:id="6" w:name="_Toc3670"/>
      <w:r>
        <w:t>Стадии и этапы разработки</w:t>
      </w:r>
      <w:bookmarkEnd w:id="6"/>
    </w:p>
    <w:p w14:paraId="7D0ADAFE" w14:textId="77777777" w:rsidR="0053346B" w:rsidRDefault="002078FD">
      <w:pPr>
        <w:pStyle w:val="1"/>
        <w:numPr>
          <w:ilvl w:val="1"/>
          <w:numId w:val="1"/>
        </w:numPr>
        <w:spacing w:before="0" w:after="0" w:line="360" w:lineRule="auto"/>
        <w:ind w:left="454" w:hanging="454"/>
        <w:jc w:val="left"/>
        <w:rPr>
          <w:sz w:val="28"/>
          <w:szCs w:val="28"/>
          <w:lang w:eastAsia="ru-RU"/>
        </w:rPr>
      </w:pPr>
      <w:r>
        <w:rPr>
          <w:sz w:val="28"/>
          <w:szCs w:val="28"/>
          <w:lang w:val="en-US" w:eastAsia="ru-RU"/>
        </w:rPr>
        <w:t xml:space="preserve"> </w:t>
      </w:r>
      <w:bookmarkStart w:id="7" w:name="_Toc8383"/>
      <w:r>
        <w:rPr>
          <w:sz w:val="28"/>
          <w:szCs w:val="28"/>
          <w:lang w:eastAsia="ru-RU"/>
        </w:rPr>
        <w:t>Стадии разработки</w:t>
      </w:r>
      <w:bookmarkEnd w:id="7"/>
    </w:p>
    <w:p w14:paraId="24804EC4" w14:textId="77777777" w:rsidR="0053346B" w:rsidRPr="000860D5" w:rsidRDefault="002078FD">
      <w:pPr>
        <w:pStyle w:val="a9"/>
        <w:spacing w:beforeAutospacing="0" w:afterAutospacing="0" w:line="360" w:lineRule="auto"/>
        <w:ind w:firstLine="709"/>
        <w:rPr>
          <w:rFonts w:eastAsia="sans-serif"/>
          <w:sz w:val="28"/>
          <w:szCs w:val="28"/>
          <w:lang w:val="ru-RU"/>
        </w:rPr>
      </w:pPr>
      <w:r w:rsidRPr="000860D5">
        <w:rPr>
          <w:rFonts w:eastAsia="sans-serif"/>
          <w:sz w:val="28"/>
          <w:szCs w:val="28"/>
          <w:lang w:val="ru-RU"/>
        </w:rPr>
        <w:t xml:space="preserve">В соответствии с программой практик ПМ.02, на </w:t>
      </w:r>
      <w:r w:rsidRPr="000860D5">
        <w:rPr>
          <w:rFonts w:eastAsia="sans-serif"/>
          <w:sz w:val="28"/>
          <w:szCs w:val="28"/>
          <w:lang w:val="ru-RU"/>
        </w:rPr>
        <w:t>стадии рабочего проектирования должны быть выполнены следующие работы:</w:t>
      </w:r>
    </w:p>
    <w:p w14:paraId="695A7EDB" w14:textId="77777777" w:rsidR="0053346B" w:rsidRPr="000860D5" w:rsidRDefault="002078FD">
      <w:pPr>
        <w:pStyle w:val="a9"/>
        <w:numPr>
          <w:ilvl w:val="0"/>
          <w:numId w:val="7"/>
        </w:numPr>
        <w:spacing w:beforeAutospacing="0" w:afterAutospacing="0" w:line="360" w:lineRule="auto"/>
        <w:rPr>
          <w:rFonts w:eastAsia="sans-serif"/>
          <w:sz w:val="28"/>
          <w:szCs w:val="28"/>
          <w:lang w:val="ru-RU"/>
        </w:rPr>
      </w:pPr>
      <w:r w:rsidRPr="000860D5">
        <w:rPr>
          <w:rFonts w:eastAsia="sans-serif"/>
          <w:sz w:val="28"/>
          <w:szCs w:val="28"/>
          <w:lang w:val="ru-RU"/>
        </w:rPr>
        <w:t xml:space="preserve">Анализ и моделирование: Проектирование </w:t>
      </w:r>
      <w:r>
        <w:rPr>
          <w:rFonts w:eastAsia="sans-serif"/>
          <w:sz w:val="28"/>
          <w:szCs w:val="28"/>
        </w:rPr>
        <w:t>Use</w:t>
      </w:r>
      <w:r w:rsidRPr="000860D5">
        <w:rPr>
          <w:rFonts w:eastAsia="sans-serif"/>
          <w:sz w:val="28"/>
          <w:szCs w:val="28"/>
          <w:lang w:val="ru-RU"/>
        </w:rPr>
        <w:t>-</w:t>
      </w:r>
      <w:r>
        <w:rPr>
          <w:rFonts w:eastAsia="sans-serif"/>
          <w:sz w:val="28"/>
          <w:szCs w:val="28"/>
        </w:rPr>
        <w:t>Case</w:t>
      </w:r>
      <w:r w:rsidRPr="000860D5">
        <w:rPr>
          <w:rFonts w:eastAsia="sans-serif"/>
          <w:sz w:val="28"/>
          <w:szCs w:val="28"/>
          <w:lang w:val="ru-RU"/>
        </w:rPr>
        <w:t xml:space="preserve"> диаграмм (прецедентов) и </w:t>
      </w:r>
      <w:r>
        <w:rPr>
          <w:rFonts w:eastAsia="sans-serif"/>
          <w:sz w:val="28"/>
          <w:szCs w:val="28"/>
        </w:rPr>
        <w:t>Activity</w:t>
      </w:r>
      <w:r w:rsidRPr="000860D5">
        <w:rPr>
          <w:rFonts w:eastAsia="sans-serif"/>
          <w:sz w:val="28"/>
          <w:szCs w:val="28"/>
          <w:lang w:val="ru-RU"/>
        </w:rPr>
        <w:t xml:space="preserve"> диаграмм (деятельности) для процессов документооборота.</w:t>
      </w:r>
    </w:p>
    <w:p w14:paraId="4FC1869A" w14:textId="77777777" w:rsidR="0053346B" w:rsidRPr="000860D5" w:rsidRDefault="002078FD">
      <w:pPr>
        <w:pStyle w:val="a9"/>
        <w:numPr>
          <w:ilvl w:val="0"/>
          <w:numId w:val="7"/>
        </w:numPr>
        <w:spacing w:beforeAutospacing="0" w:afterAutospacing="0" w:line="360" w:lineRule="auto"/>
        <w:rPr>
          <w:rFonts w:eastAsia="sans-serif"/>
          <w:sz w:val="28"/>
          <w:szCs w:val="28"/>
          <w:lang w:val="ru-RU"/>
        </w:rPr>
      </w:pPr>
      <w:r w:rsidRPr="000860D5">
        <w:rPr>
          <w:rFonts w:eastAsia="sans-serif"/>
          <w:sz w:val="28"/>
          <w:szCs w:val="28"/>
          <w:lang w:val="ru-RU"/>
        </w:rPr>
        <w:t>Разработка модулей: Создание отдельных компонен</w:t>
      </w:r>
      <w:r w:rsidRPr="000860D5">
        <w:rPr>
          <w:rFonts w:eastAsia="sans-serif"/>
          <w:sz w:val="28"/>
          <w:szCs w:val="28"/>
          <w:lang w:val="ru-RU"/>
        </w:rPr>
        <w:t>тов системы и их последующая интеграция в программное обеспечение.</w:t>
      </w:r>
    </w:p>
    <w:p w14:paraId="4E55A320" w14:textId="77777777" w:rsidR="0053346B" w:rsidRPr="000860D5" w:rsidRDefault="002078FD">
      <w:pPr>
        <w:pStyle w:val="a9"/>
        <w:numPr>
          <w:ilvl w:val="0"/>
          <w:numId w:val="7"/>
        </w:numPr>
        <w:spacing w:beforeAutospacing="0" w:afterAutospacing="0" w:line="360" w:lineRule="auto"/>
        <w:rPr>
          <w:rFonts w:eastAsia="sans-serif"/>
          <w:sz w:val="28"/>
          <w:szCs w:val="28"/>
          <w:lang w:val="ru-RU"/>
        </w:rPr>
      </w:pPr>
      <w:r w:rsidRPr="000860D5">
        <w:rPr>
          <w:rFonts w:eastAsia="sans-serif"/>
          <w:sz w:val="28"/>
          <w:szCs w:val="28"/>
          <w:lang w:val="ru-RU"/>
        </w:rPr>
        <w:t>Отладка и инспектирование: Выявление ошибок в системных компонентах и проверка кода на соответствие стандартам.</w:t>
      </w:r>
    </w:p>
    <w:p w14:paraId="465FF304" w14:textId="77777777" w:rsidR="0053346B" w:rsidRPr="000860D5" w:rsidRDefault="002078FD">
      <w:pPr>
        <w:pStyle w:val="a9"/>
        <w:numPr>
          <w:ilvl w:val="0"/>
          <w:numId w:val="7"/>
        </w:numPr>
        <w:spacing w:beforeAutospacing="0" w:afterAutospacing="0" w:line="360" w:lineRule="auto"/>
        <w:rPr>
          <w:rFonts w:eastAsia="sans-serif"/>
          <w:sz w:val="28"/>
          <w:szCs w:val="28"/>
          <w:lang w:val="ru-RU"/>
        </w:rPr>
      </w:pPr>
      <w:r w:rsidRPr="000860D5">
        <w:rPr>
          <w:rFonts w:eastAsia="sans-serif"/>
          <w:sz w:val="28"/>
          <w:szCs w:val="28"/>
          <w:lang w:val="ru-RU"/>
        </w:rPr>
        <w:t>Тестирование: Разработка тест-кейсов и проведение интеграционного тестировани</w:t>
      </w:r>
      <w:r w:rsidRPr="000860D5">
        <w:rPr>
          <w:rFonts w:eastAsia="sans-serif"/>
          <w:sz w:val="28"/>
          <w:szCs w:val="28"/>
          <w:lang w:val="ru-RU"/>
        </w:rPr>
        <w:t>я всех модулей СЭД.</w:t>
      </w:r>
    </w:p>
    <w:p w14:paraId="69FACBF9" w14:textId="77777777" w:rsidR="0053346B" w:rsidRPr="000860D5" w:rsidRDefault="002078FD">
      <w:pPr>
        <w:pStyle w:val="a9"/>
        <w:numPr>
          <w:ilvl w:val="0"/>
          <w:numId w:val="7"/>
        </w:numPr>
        <w:spacing w:beforeAutospacing="0" w:afterAutospacing="0" w:line="360" w:lineRule="auto"/>
        <w:rPr>
          <w:rFonts w:eastAsia="sans-serif"/>
          <w:sz w:val="28"/>
          <w:szCs w:val="28"/>
          <w:lang w:val="ru-RU"/>
        </w:rPr>
      </w:pPr>
      <w:r w:rsidRPr="000860D5">
        <w:rPr>
          <w:rFonts w:eastAsia="sans-serif"/>
          <w:sz w:val="28"/>
          <w:szCs w:val="28"/>
          <w:lang w:val="ru-RU"/>
        </w:rPr>
        <w:t>Документирование: Подготовка Пояснительной записки, Руководства оператора и настоящего ТЗ.</w:t>
      </w:r>
    </w:p>
    <w:p w14:paraId="55700265" w14:textId="77777777" w:rsidR="0053346B" w:rsidRDefault="002078FD">
      <w:pPr>
        <w:pStyle w:val="1"/>
        <w:numPr>
          <w:ilvl w:val="1"/>
          <w:numId w:val="1"/>
        </w:numPr>
        <w:spacing w:before="0" w:after="0" w:line="360" w:lineRule="auto"/>
        <w:ind w:left="454" w:hanging="454"/>
        <w:jc w:val="left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bookmarkStart w:id="8" w:name="_Toc7450"/>
      <w:r>
        <w:rPr>
          <w:sz w:val="28"/>
          <w:szCs w:val="28"/>
        </w:rPr>
        <w:t>Этапы разработки</w:t>
      </w:r>
      <w:bookmarkEnd w:id="8"/>
    </w:p>
    <w:p w14:paraId="4518CEF5" w14:textId="77777777" w:rsidR="0053346B" w:rsidRDefault="002078FD">
      <w:pPr>
        <w:shd w:val="clear" w:color="auto" w:fill="FFFFFF"/>
        <w:spacing w:after="0" w:line="360" w:lineRule="auto"/>
        <w:ind w:firstLineChars="150" w:firstLine="420"/>
        <w:jc w:val="both"/>
        <w:rPr>
          <w:rFonts w:eastAsia="Times New Roman" w:cs="Times New Roman"/>
          <w:color w:val="0F1115"/>
          <w:szCs w:val="28"/>
          <w:lang w:eastAsia="ru-RU"/>
        </w:rPr>
      </w:pPr>
      <w:r>
        <w:rPr>
          <w:rFonts w:eastAsia="Times New Roman" w:cs="Times New Roman"/>
          <w:color w:val="0F1115"/>
          <w:szCs w:val="28"/>
          <w:lang w:eastAsia="ru-RU"/>
        </w:rPr>
        <w:t>На стадии </w:t>
      </w:r>
      <w:r>
        <w:rPr>
          <w:rFonts w:eastAsia="Times New Roman" w:cs="Times New Roman"/>
          <w:color w:val="0F1115"/>
          <w:szCs w:val="28"/>
          <w:lang w:eastAsia="ru-RU"/>
        </w:rPr>
        <w:t>разработки технического задания</w:t>
      </w:r>
      <w:r>
        <w:rPr>
          <w:rFonts w:eastAsia="Times New Roman" w:cs="Times New Roman"/>
          <w:color w:val="0F1115"/>
          <w:szCs w:val="28"/>
          <w:lang w:eastAsia="ru-RU"/>
        </w:rPr>
        <w:t> должен быть выполнен этап разработки, согласования и утверждения настоящего техническ</w:t>
      </w:r>
      <w:r>
        <w:rPr>
          <w:rFonts w:eastAsia="Times New Roman" w:cs="Times New Roman"/>
          <w:color w:val="0F1115"/>
          <w:szCs w:val="28"/>
          <w:lang w:eastAsia="ru-RU"/>
        </w:rPr>
        <w:t>ого задания.</w:t>
      </w:r>
    </w:p>
    <w:p w14:paraId="63C866EA" w14:textId="77777777" w:rsidR="0053346B" w:rsidRDefault="002078FD">
      <w:pPr>
        <w:shd w:val="clear" w:color="auto" w:fill="FFFFFF"/>
        <w:spacing w:after="0" w:line="360" w:lineRule="auto"/>
        <w:ind w:firstLineChars="150" w:firstLine="420"/>
        <w:jc w:val="both"/>
        <w:rPr>
          <w:rFonts w:eastAsia="Times New Roman" w:cs="Times New Roman"/>
          <w:color w:val="0F1115"/>
          <w:szCs w:val="28"/>
          <w:lang w:eastAsia="ru-RU"/>
        </w:rPr>
      </w:pPr>
      <w:r>
        <w:rPr>
          <w:rFonts w:eastAsia="Times New Roman" w:cs="Times New Roman"/>
          <w:color w:val="0F1115"/>
          <w:szCs w:val="28"/>
          <w:lang w:eastAsia="ru-RU"/>
        </w:rPr>
        <w:t>На стадии </w:t>
      </w:r>
      <w:r>
        <w:rPr>
          <w:rFonts w:eastAsia="Times New Roman" w:cs="Times New Roman"/>
          <w:color w:val="0F1115"/>
          <w:szCs w:val="28"/>
          <w:lang w:eastAsia="ru-RU"/>
        </w:rPr>
        <w:t>рабочего проектирования</w:t>
      </w:r>
      <w:r>
        <w:rPr>
          <w:rFonts w:eastAsia="Times New Roman" w:cs="Times New Roman"/>
          <w:color w:val="0F1115"/>
          <w:szCs w:val="28"/>
          <w:lang w:eastAsia="ru-RU"/>
        </w:rPr>
        <w:t> должны быть выполнены перечисленные ниже этапы работ:</w:t>
      </w:r>
    </w:p>
    <w:p w14:paraId="1A211E04" w14:textId="77777777" w:rsidR="0053346B" w:rsidRPr="000860D5" w:rsidRDefault="002078FD">
      <w:pPr>
        <w:pStyle w:val="a9"/>
        <w:numPr>
          <w:ilvl w:val="0"/>
          <w:numId w:val="8"/>
        </w:numPr>
        <w:spacing w:beforeAutospacing="0" w:afterAutospacing="0" w:line="360" w:lineRule="auto"/>
        <w:rPr>
          <w:rFonts w:eastAsia="sans-serif"/>
          <w:sz w:val="28"/>
          <w:szCs w:val="28"/>
          <w:lang w:val="ru-RU"/>
        </w:rPr>
      </w:pPr>
      <w:r w:rsidRPr="000860D5">
        <w:rPr>
          <w:rFonts w:eastAsia="sans-serif"/>
          <w:sz w:val="28"/>
          <w:szCs w:val="28"/>
          <w:lang w:val="ru-RU"/>
        </w:rPr>
        <w:t>Проектирование архитектуры и моделей: разработка диаграмм прецедентов (</w:t>
      </w:r>
      <w:r>
        <w:rPr>
          <w:rFonts w:eastAsia="sans-serif"/>
          <w:sz w:val="28"/>
          <w:szCs w:val="28"/>
        </w:rPr>
        <w:t>Use</w:t>
      </w:r>
      <w:r w:rsidRPr="000860D5">
        <w:rPr>
          <w:rFonts w:eastAsia="sans-serif"/>
          <w:sz w:val="28"/>
          <w:szCs w:val="28"/>
          <w:lang w:val="ru-RU"/>
        </w:rPr>
        <w:t>-</w:t>
      </w:r>
      <w:r>
        <w:rPr>
          <w:rFonts w:eastAsia="sans-serif"/>
          <w:sz w:val="28"/>
          <w:szCs w:val="28"/>
        </w:rPr>
        <w:t>Case</w:t>
      </w:r>
      <w:r w:rsidRPr="000860D5">
        <w:rPr>
          <w:rFonts w:eastAsia="sans-serif"/>
          <w:sz w:val="28"/>
          <w:szCs w:val="28"/>
          <w:lang w:val="ru-RU"/>
        </w:rPr>
        <w:t>), деятельности (</w:t>
      </w:r>
      <w:r>
        <w:rPr>
          <w:rFonts w:eastAsia="sans-serif"/>
          <w:sz w:val="28"/>
          <w:szCs w:val="28"/>
        </w:rPr>
        <w:t>Activity</w:t>
      </w:r>
      <w:r w:rsidRPr="000860D5">
        <w:rPr>
          <w:rFonts w:eastAsia="sans-serif"/>
          <w:sz w:val="28"/>
          <w:szCs w:val="28"/>
          <w:lang w:val="ru-RU"/>
        </w:rPr>
        <w:t>) и последовательности (</w:t>
      </w:r>
      <w:r>
        <w:rPr>
          <w:rFonts w:eastAsia="sans-serif"/>
          <w:sz w:val="28"/>
          <w:szCs w:val="28"/>
        </w:rPr>
        <w:t>Sequence</w:t>
      </w:r>
      <w:r w:rsidRPr="000860D5">
        <w:rPr>
          <w:rFonts w:eastAsia="sans-serif"/>
          <w:sz w:val="28"/>
          <w:szCs w:val="28"/>
          <w:lang w:val="ru-RU"/>
        </w:rPr>
        <w:t xml:space="preserve">) для </w:t>
      </w:r>
      <w:r w:rsidRPr="000860D5">
        <w:rPr>
          <w:rFonts w:eastAsia="sans-serif"/>
          <w:sz w:val="28"/>
          <w:szCs w:val="28"/>
          <w:lang w:val="ru-RU"/>
        </w:rPr>
        <w:t>визуализации логики работы СЭД.</w:t>
      </w:r>
    </w:p>
    <w:p w14:paraId="03892E5D" w14:textId="77777777" w:rsidR="0053346B" w:rsidRPr="000860D5" w:rsidRDefault="002078FD">
      <w:pPr>
        <w:pStyle w:val="a9"/>
        <w:numPr>
          <w:ilvl w:val="0"/>
          <w:numId w:val="8"/>
        </w:numPr>
        <w:spacing w:beforeAutospacing="0" w:afterAutospacing="0" w:line="360" w:lineRule="auto"/>
        <w:rPr>
          <w:rFonts w:eastAsia="sans-serif"/>
          <w:sz w:val="28"/>
          <w:szCs w:val="28"/>
          <w:lang w:val="ru-RU"/>
        </w:rPr>
      </w:pPr>
      <w:r w:rsidRPr="000860D5">
        <w:rPr>
          <w:rFonts w:eastAsia="sans-serif"/>
          <w:sz w:val="28"/>
          <w:szCs w:val="28"/>
          <w:lang w:val="ru-RU"/>
        </w:rPr>
        <w:lastRenderedPageBreak/>
        <w:t xml:space="preserve">Проектирование данных: определение структуры </w:t>
      </w:r>
      <w:r>
        <w:rPr>
          <w:rFonts w:eastAsia="sans-serif"/>
          <w:sz w:val="28"/>
          <w:szCs w:val="28"/>
        </w:rPr>
        <w:t>JSON</w:t>
      </w:r>
      <w:r w:rsidRPr="000860D5">
        <w:rPr>
          <w:rFonts w:eastAsia="sans-serif"/>
          <w:sz w:val="28"/>
          <w:szCs w:val="28"/>
          <w:lang w:val="ru-RU"/>
        </w:rPr>
        <w:t>-файлов для хранения карточек документов, профилей пользователей и прав доступа.</w:t>
      </w:r>
    </w:p>
    <w:p w14:paraId="40C44E06" w14:textId="77777777" w:rsidR="0053346B" w:rsidRPr="000860D5" w:rsidRDefault="002078FD">
      <w:pPr>
        <w:pStyle w:val="a9"/>
        <w:numPr>
          <w:ilvl w:val="0"/>
          <w:numId w:val="8"/>
        </w:numPr>
        <w:spacing w:beforeAutospacing="0" w:afterAutospacing="0" w:line="360" w:lineRule="auto"/>
        <w:rPr>
          <w:rFonts w:eastAsia="sans-serif"/>
          <w:sz w:val="28"/>
          <w:szCs w:val="28"/>
          <w:lang w:val="ru-RU"/>
        </w:rPr>
      </w:pPr>
      <w:r w:rsidRPr="000860D5">
        <w:rPr>
          <w:rFonts w:eastAsia="sans-serif"/>
          <w:sz w:val="28"/>
          <w:szCs w:val="28"/>
          <w:lang w:val="ru-RU"/>
        </w:rPr>
        <w:t xml:space="preserve">Разработка модулей системы: создание независимых программных компонентов (модуль авторизации, </w:t>
      </w:r>
      <w:r w:rsidRPr="000860D5">
        <w:rPr>
          <w:rFonts w:eastAsia="sans-serif"/>
          <w:sz w:val="28"/>
          <w:szCs w:val="28"/>
          <w:lang w:val="ru-RU"/>
        </w:rPr>
        <w:t>модуль регистрации документов, модуль файлового хранилища).</w:t>
      </w:r>
    </w:p>
    <w:p w14:paraId="45F20469" w14:textId="77777777" w:rsidR="0053346B" w:rsidRPr="000860D5" w:rsidRDefault="002078FD">
      <w:pPr>
        <w:pStyle w:val="a9"/>
        <w:numPr>
          <w:ilvl w:val="0"/>
          <w:numId w:val="8"/>
        </w:numPr>
        <w:spacing w:beforeAutospacing="0" w:afterAutospacing="0" w:line="360" w:lineRule="auto"/>
        <w:rPr>
          <w:rFonts w:eastAsia="sans-serif"/>
          <w:sz w:val="28"/>
          <w:szCs w:val="28"/>
          <w:lang w:val="ru-RU"/>
        </w:rPr>
      </w:pPr>
      <w:r w:rsidRPr="000860D5">
        <w:rPr>
          <w:rFonts w:eastAsia="sans-serif"/>
          <w:sz w:val="28"/>
          <w:szCs w:val="28"/>
          <w:lang w:val="ru-RU"/>
        </w:rPr>
        <w:t>Интеграция программных модулей: сборка компонентов в единую информационную систему и настройка взаимодействия между серверной (</w:t>
      </w:r>
      <w:r>
        <w:rPr>
          <w:rFonts w:eastAsia="sans-serif"/>
          <w:sz w:val="28"/>
          <w:szCs w:val="28"/>
        </w:rPr>
        <w:t>Node</w:t>
      </w:r>
      <w:r w:rsidRPr="000860D5">
        <w:rPr>
          <w:rFonts w:eastAsia="sans-serif"/>
          <w:sz w:val="28"/>
          <w:szCs w:val="28"/>
          <w:lang w:val="ru-RU"/>
        </w:rPr>
        <w:t>.</w:t>
      </w:r>
      <w:r>
        <w:rPr>
          <w:rFonts w:eastAsia="sans-serif"/>
          <w:sz w:val="28"/>
          <w:szCs w:val="28"/>
        </w:rPr>
        <w:t>js</w:t>
      </w:r>
      <w:r w:rsidRPr="000860D5">
        <w:rPr>
          <w:rFonts w:eastAsia="sans-serif"/>
          <w:sz w:val="28"/>
          <w:szCs w:val="28"/>
          <w:lang w:val="ru-RU"/>
        </w:rPr>
        <w:t>) и клиентской частями.</w:t>
      </w:r>
    </w:p>
    <w:p w14:paraId="70A00DE1" w14:textId="77777777" w:rsidR="0053346B" w:rsidRPr="000860D5" w:rsidRDefault="002078FD">
      <w:pPr>
        <w:pStyle w:val="a9"/>
        <w:numPr>
          <w:ilvl w:val="0"/>
          <w:numId w:val="8"/>
        </w:numPr>
        <w:spacing w:beforeAutospacing="0" w:afterAutospacing="0" w:line="360" w:lineRule="auto"/>
        <w:rPr>
          <w:rFonts w:eastAsia="sans-serif"/>
          <w:sz w:val="28"/>
          <w:szCs w:val="28"/>
          <w:lang w:val="ru-RU"/>
        </w:rPr>
      </w:pPr>
      <w:r w:rsidRPr="000860D5">
        <w:rPr>
          <w:rFonts w:eastAsia="sans-serif"/>
          <w:sz w:val="28"/>
          <w:szCs w:val="28"/>
          <w:lang w:val="ru-RU"/>
        </w:rPr>
        <w:t xml:space="preserve">Отладка и инспекция кода: </w:t>
      </w:r>
      <w:r w:rsidRPr="000860D5">
        <w:rPr>
          <w:rFonts w:eastAsia="sans-serif"/>
          <w:sz w:val="28"/>
          <w:szCs w:val="28"/>
          <w:lang w:val="ru-RU"/>
        </w:rPr>
        <w:t>выполнение отладки с использованием специализированных средств и проверка кода на соответствие стандартам разработки.</w:t>
      </w:r>
    </w:p>
    <w:p w14:paraId="4741537E" w14:textId="77777777" w:rsidR="0053346B" w:rsidRPr="000860D5" w:rsidRDefault="002078FD">
      <w:pPr>
        <w:pStyle w:val="a9"/>
        <w:numPr>
          <w:ilvl w:val="0"/>
          <w:numId w:val="8"/>
        </w:numPr>
        <w:spacing w:beforeAutospacing="0" w:afterAutospacing="0" w:line="360" w:lineRule="auto"/>
        <w:rPr>
          <w:rFonts w:eastAsia="sans-serif"/>
          <w:sz w:val="28"/>
          <w:szCs w:val="28"/>
          <w:lang w:val="ru-RU"/>
        </w:rPr>
      </w:pPr>
      <w:r w:rsidRPr="000860D5">
        <w:rPr>
          <w:rFonts w:eastAsia="sans-serif"/>
          <w:sz w:val="28"/>
          <w:szCs w:val="28"/>
          <w:lang w:val="ru-RU"/>
        </w:rPr>
        <w:t>Тестирование: реализация модульного и интеграционного тестирования, разработка тестовых сценариев для проверки функций поиска и разграниче</w:t>
      </w:r>
      <w:r w:rsidRPr="000860D5">
        <w:rPr>
          <w:rFonts w:eastAsia="sans-serif"/>
          <w:sz w:val="28"/>
          <w:szCs w:val="28"/>
          <w:lang w:val="ru-RU"/>
        </w:rPr>
        <w:t>ния доступа.</w:t>
      </w:r>
    </w:p>
    <w:p w14:paraId="302CF233" w14:textId="77777777" w:rsidR="0053346B" w:rsidRPr="000860D5" w:rsidRDefault="002078FD">
      <w:pPr>
        <w:pStyle w:val="a9"/>
        <w:numPr>
          <w:ilvl w:val="0"/>
          <w:numId w:val="8"/>
        </w:numPr>
        <w:spacing w:beforeAutospacing="0" w:afterAutospacing="0" w:line="360" w:lineRule="auto"/>
        <w:rPr>
          <w:rFonts w:eastAsia="sans-serif"/>
          <w:sz w:val="28"/>
          <w:szCs w:val="28"/>
          <w:lang w:val="ru-RU"/>
        </w:rPr>
      </w:pPr>
      <w:r w:rsidRPr="000860D5">
        <w:rPr>
          <w:rFonts w:eastAsia="sans-serif"/>
          <w:sz w:val="28"/>
          <w:szCs w:val="28"/>
          <w:lang w:val="ru-RU"/>
        </w:rPr>
        <w:t>Документирование: подготовка полного пакета документации, включая Руководство оператора, Руководство системного программиста и Пояснительную записку</w:t>
      </w:r>
      <w:r w:rsidRPr="000860D5">
        <w:rPr>
          <w:rFonts w:eastAsia="sans-serif"/>
          <w:sz w:val="28"/>
          <w:szCs w:val="28"/>
          <w:lang w:val="ru-RU"/>
        </w:rPr>
        <w:t>.</w:t>
      </w:r>
    </w:p>
    <w:p w14:paraId="475457CF" w14:textId="77777777" w:rsidR="0053346B" w:rsidRDefault="002078FD">
      <w:pPr>
        <w:pStyle w:val="1"/>
        <w:numPr>
          <w:ilvl w:val="1"/>
          <w:numId w:val="1"/>
        </w:numPr>
        <w:spacing w:before="0" w:after="0" w:line="360" w:lineRule="auto"/>
        <w:ind w:left="454" w:hanging="454"/>
        <w:jc w:val="left"/>
        <w:rPr>
          <w:sz w:val="28"/>
          <w:szCs w:val="28"/>
          <w:lang w:eastAsia="ru-RU"/>
        </w:rPr>
      </w:pPr>
      <w:r w:rsidRPr="000860D5">
        <w:rPr>
          <w:sz w:val="28"/>
          <w:szCs w:val="28"/>
          <w:lang w:eastAsia="ru-RU"/>
        </w:rPr>
        <w:t xml:space="preserve"> </w:t>
      </w:r>
      <w:bookmarkStart w:id="9" w:name="_Toc10550"/>
      <w:r>
        <w:rPr>
          <w:sz w:val="28"/>
          <w:szCs w:val="28"/>
          <w:lang w:eastAsia="ru-RU"/>
        </w:rPr>
        <w:t>Стадии внедрения</w:t>
      </w:r>
      <w:bookmarkEnd w:id="9"/>
    </w:p>
    <w:p w14:paraId="09B96C68" w14:textId="77777777" w:rsidR="0053346B" w:rsidRDefault="002078FD">
      <w:pPr>
        <w:pStyle w:val="ab"/>
        <w:numPr>
          <w:ilvl w:val="0"/>
          <w:numId w:val="9"/>
        </w:numPr>
        <w:shd w:val="clear" w:color="auto" w:fill="FFFFFF"/>
        <w:spacing w:after="0" w:line="360" w:lineRule="auto"/>
        <w:ind w:left="0" w:firstLineChars="150" w:firstLine="420"/>
        <w:jc w:val="both"/>
        <w:rPr>
          <w:rFonts w:eastAsia="Times New Roman" w:cs="Times New Roman"/>
          <w:color w:val="0F1115"/>
          <w:szCs w:val="28"/>
          <w:lang w:eastAsia="ru-RU"/>
        </w:rPr>
      </w:pPr>
      <w:r>
        <w:rPr>
          <w:rFonts w:eastAsia="Times New Roman" w:cs="Times New Roman"/>
          <w:color w:val="0F1115"/>
          <w:szCs w:val="28"/>
          <w:lang w:eastAsia="ru-RU"/>
        </w:rPr>
        <w:t>Установка и настройка: разв</w:t>
      </w:r>
      <w:r>
        <w:rPr>
          <w:rFonts w:eastAsia="Times New Roman" w:cs="Times New Roman"/>
          <w:color w:val="0F1115"/>
          <w:szCs w:val="28"/>
          <w:lang w:eastAsia="ru-RU"/>
        </w:rPr>
        <w:t>ё</w:t>
      </w:r>
      <w:r>
        <w:rPr>
          <w:rFonts w:eastAsia="Times New Roman" w:cs="Times New Roman"/>
          <w:color w:val="0F1115"/>
          <w:szCs w:val="28"/>
          <w:lang w:eastAsia="ru-RU"/>
        </w:rPr>
        <w:t>ртывание системы на целевом сервере.</w:t>
      </w:r>
    </w:p>
    <w:p w14:paraId="29807AD8" w14:textId="77777777" w:rsidR="0053346B" w:rsidRDefault="002078FD">
      <w:pPr>
        <w:pStyle w:val="ab"/>
        <w:numPr>
          <w:ilvl w:val="0"/>
          <w:numId w:val="9"/>
        </w:numPr>
        <w:shd w:val="clear" w:color="auto" w:fill="FFFFFF"/>
        <w:spacing w:after="0" w:line="360" w:lineRule="auto"/>
        <w:ind w:left="0" w:firstLineChars="150" w:firstLine="420"/>
        <w:jc w:val="both"/>
        <w:rPr>
          <w:rFonts w:eastAsia="Times New Roman" w:cs="Times New Roman"/>
          <w:color w:val="0F1115"/>
          <w:szCs w:val="28"/>
          <w:lang w:eastAsia="ru-RU"/>
        </w:rPr>
      </w:pPr>
      <w:r>
        <w:rPr>
          <w:rFonts w:eastAsia="Times New Roman" w:cs="Times New Roman"/>
          <w:color w:val="0F1115"/>
          <w:szCs w:val="28"/>
          <w:lang w:eastAsia="ru-RU"/>
        </w:rPr>
        <w:t xml:space="preserve">Обучение: </w:t>
      </w:r>
      <w:r>
        <w:rPr>
          <w:rFonts w:eastAsia="Times New Roman" w:cs="Times New Roman"/>
          <w:color w:val="0F1115"/>
          <w:szCs w:val="28"/>
          <w:lang w:eastAsia="ru-RU"/>
        </w:rPr>
        <w:t>проведение инструктажа с преподавателем (оператором).</w:t>
      </w:r>
    </w:p>
    <w:p w14:paraId="40F578A0" w14:textId="77777777" w:rsidR="0053346B" w:rsidRDefault="002078FD">
      <w:pPr>
        <w:pStyle w:val="ab"/>
        <w:numPr>
          <w:ilvl w:val="0"/>
          <w:numId w:val="9"/>
        </w:numPr>
        <w:shd w:val="clear" w:color="auto" w:fill="FFFFFF"/>
        <w:spacing w:after="0" w:line="360" w:lineRule="auto"/>
        <w:ind w:left="0" w:firstLineChars="150" w:firstLine="420"/>
        <w:jc w:val="both"/>
        <w:rPr>
          <w:rFonts w:eastAsia="Times New Roman" w:cs="Times New Roman"/>
          <w:color w:val="0F1115"/>
          <w:szCs w:val="28"/>
          <w:lang w:eastAsia="ru-RU"/>
        </w:rPr>
      </w:pPr>
      <w:r>
        <w:rPr>
          <w:rFonts w:eastAsia="Times New Roman" w:cs="Times New Roman"/>
          <w:color w:val="0F1115"/>
          <w:szCs w:val="28"/>
          <w:lang w:eastAsia="ru-RU"/>
        </w:rPr>
        <w:t>Передача в опытную эксплуатацию: выполнение тестовых сценариев для проверки работоспособности.</w:t>
      </w:r>
    </w:p>
    <w:p w14:paraId="242168E5" w14:textId="77777777" w:rsidR="0053346B" w:rsidRDefault="002078FD">
      <w:pPr>
        <w:spacing w:after="0" w:line="360" w:lineRule="auto"/>
        <w:ind w:firstLineChars="150" w:firstLine="420"/>
        <w:jc w:val="both"/>
        <w:rPr>
          <w:rFonts w:eastAsia="Times New Roman" w:cs="Times New Roman"/>
          <w:color w:val="0F1115"/>
          <w:szCs w:val="28"/>
          <w:lang w:eastAsia="ru-RU"/>
        </w:rPr>
      </w:pPr>
      <w:r>
        <w:rPr>
          <w:rFonts w:eastAsia="Times New Roman" w:cs="Times New Roman"/>
          <w:color w:val="0F1115"/>
          <w:szCs w:val="28"/>
          <w:lang w:eastAsia="ru-RU"/>
        </w:rPr>
        <w:t>При</w:t>
      </w:r>
      <w:r>
        <w:rPr>
          <w:rFonts w:eastAsia="Times New Roman" w:cs="Times New Roman"/>
          <w:color w:val="0F1115"/>
          <w:szCs w:val="28"/>
          <w:lang w:eastAsia="ru-RU"/>
        </w:rPr>
        <w:t>ё</w:t>
      </w:r>
      <w:r>
        <w:rPr>
          <w:rFonts w:eastAsia="Times New Roman" w:cs="Times New Roman"/>
          <w:color w:val="0F1115"/>
          <w:szCs w:val="28"/>
          <w:lang w:eastAsia="ru-RU"/>
        </w:rPr>
        <w:t xml:space="preserve">мо-сдаточные испытания: проверка системы на соответствие требованиям ТЗ. Испытания проводятся согласно </w:t>
      </w:r>
      <w:r>
        <w:rPr>
          <w:rFonts w:eastAsia="Times New Roman" w:cs="Times New Roman"/>
          <w:color w:val="0F1115"/>
          <w:szCs w:val="28"/>
          <w:lang w:eastAsia="ru-RU"/>
        </w:rPr>
        <w:t>плану, утвержд</w:t>
      </w:r>
      <w:r>
        <w:rPr>
          <w:rFonts w:eastAsia="Times New Roman" w:cs="Times New Roman"/>
          <w:color w:val="0F1115"/>
          <w:szCs w:val="28"/>
          <w:lang w:eastAsia="ru-RU"/>
        </w:rPr>
        <w:t>ё</w:t>
      </w:r>
      <w:r>
        <w:rPr>
          <w:rFonts w:eastAsia="Times New Roman" w:cs="Times New Roman"/>
          <w:color w:val="0F1115"/>
          <w:szCs w:val="28"/>
          <w:lang w:eastAsia="ru-RU"/>
        </w:rPr>
        <w:t>нному руководителем разработки. По результатам успешных испытаний подписывается акт при</w:t>
      </w:r>
      <w:r>
        <w:rPr>
          <w:rFonts w:eastAsia="Times New Roman" w:cs="Times New Roman"/>
          <w:color w:val="0F1115"/>
          <w:szCs w:val="28"/>
          <w:lang w:eastAsia="ru-RU"/>
        </w:rPr>
        <w:t>ё</w:t>
      </w:r>
      <w:r>
        <w:rPr>
          <w:rFonts w:eastAsia="Times New Roman" w:cs="Times New Roman"/>
          <w:color w:val="0F1115"/>
          <w:szCs w:val="28"/>
          <w:lang w:eastAsia="ru-RU"/>
        </w:rPr>
        <w:t>мки-сдачи программы.</w:t>
      </w:r>
    </w:p>
    <w:p w14:paraId="30C1D9B5" w14:textId="77777777" w:rsidR="0053346B" w:rsidRDefault="0053346B">
      <w:pPr>
        <w:rPr>
          <w:rFonts w:eastAsia="Times New Roman" w:cs="Times New Roman"/>
          <w:color w:val="0F1115"/>
          <w:szCs w:val="28"/>
          <w:lang w:eastAsia="ru-RU"/>
        </w:rPr>
      </w:pPr>
    </w:p>
    <w:sectPr w:rsidR="0053346B">
      <w:footerReference w:type="default" r:id="rId10"/>
      <w:pgSz w:w="11906" w:h="16838"/>
      <w:pgMar w:top="1134" w:right="850" w:bottom="1134" w:left="1701" w:header="708" w:footer="709" w:gutter="0"/>
      <w:pgNumType w:start="1"/>
      <w:cols w:space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A0E852" w14:textId="77777777" w:rsidR="002078FD" w:rsidRDefault="002078FD">
      <w:pPr>
        <w:spacing w:line="240" w:lineRule="auto"/>
      </w:pPr>
      <w:r>
        <w:separator/>
      </w:r>
    </w:p>
  </w:endnote>
  <w:endnote w:type="continuationSeparator" w:id="0">
    <w:p w14:paraId="6525B30B" w14:textId="77777777" w:rsidR="002078FD" w:rsidRDefault="002078F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ans-serif">
    <w:altName w:val="Segoe Print"/>
    <w:charset w:val="00"/>
    <w:family w:val="auto"/>
    <w:pitch w:val="default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42C6E5" w14:textId="77777777" w:rsidR="0053346B" w:rsidRDefault="0053346B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622E45" w14:textId="77777777" w:rsidR="0053346B" w:rsidRDefault="002078FD">
    <w:pPr>
      <w:pStyle w:val="a7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3D95B32" wp14:editId="448C306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8" name="Текстовое поле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128E150" w14:textId="77777777" w:rsidR="0053346B" w:rsidRDefault="002078FD">
                          <w:pPr>
                            <w:pStyle w:val="a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CzSVju0AAAAAUBAAAPAAAAAAAAAAEAIAAAACIAAABkcnMvZG93&#10;bnJldi54bWxQSwECFAAUAAAACACHTuJA0UWzfEECAABzBAAADgAAAAAAAAABACAAAAAfAQAAZHJz&#10;L2Uyb0RvYy54bWxQSwUGAAAAAAYABgBZAQAA0g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6CE3BAF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2CB74D" w14:textId="77777777" w:rsidR="002078FD" w:rsidRDefault="002078FD">
      <w:pPr>
        <w:spacing w:after="0"/>
      </w:pPr>
      <w:r>
        <w:separator/>
      </w:r>
    </w:p>
  </w:footnote>
  <w:footnote w:type="continuationSeparator" w:id="0">
    <w:p w14:paraId="00F91757" w14:textId="77777777" w:rsidR="002078FD" w:rsidRDefault="002078F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D8A7611"/>
    <w:multiLevelType w:val="singleLevel"/>
    <w:tmpl w:val="9D8A7611"/>
    <w:lvl w:ilvl="0">
      <w:start w:val="1"/>
      <w:numFmt w:val="decimal"/>
      <w:lvlText w:val="%1)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" w15:restartNumberingAfterBreak="0">
    <w:nsid w:val="AE3C5AE9"/>
    <w:multiLevelType w:val="singleLevel"/>
    <w:tmpl w:val="AE3C5AE9"/>
    <w:lvl w:ilvl="0">
      <w:start w:val="1"/>
      <w:numFmt w:val="decimal"/>
      <w:lvlText w:val="%1)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2" w15:restartNumberingAfterBreak="0">
    <w:nsid w:val="B28D65E5"/>
    <w:multiLevelType w:val="singleLevel"/>
    <w:tmpl w:val="B28D65E5"/>
    <w:lvl w:ilvl="0">
      <w:start w:val="1"/>
      <w:numFmt w:val="decimal"/>
      <w:lvlText w:val="%1)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3" w15:restartNumberingAfterBreak="0">
    <w:nsid w:val="B4DB301C"/>
    <w:multiLevelType w:val="singleLevel"/>
    <w:tmpl w:val="B4DB301C"/>
    <w:lvl w:ilvl="0">
      <w:start w:val="1"/>
      <w:numFmt w:val="decimal"/>
      <w:lvlText w:val="%1)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4" w15:restartNumberingAfterBreak="0">
    <w:nsid w:val="D52E88D7"/>
    <w:multiLevelType w:val="singleLevel"/>
    <w:tmpl w:val="D52E88D7"/>
    <w:lvl w:ilvl="0">
      <w:start w:val="1"/>
      <w:numFmt w:val="decimal"/>
      <w:lvlText w:val="%1)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5" w15:restartNumberingAfterBreak="0">
    <w:nsid w:val="1AE705D1"/>
    <w:multiLevelType w:val="singleLevel"/>
    <w:tmpl w:val="1AE705D1"/>
    <w:lvl w:ilvl="0">
      <w:start w:val="1"/>
      <w:numFmt w:val="decimal"/>
      <w:lvlText w:val="%1)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6" w15:restartNumberingAfterBreak="0">
    <w:nsid w:val="2B992786"/>
    <w:multiLevelType w:val="singleLevel"/>
    <w:tmpl w:val="2B992786"/>
    <w:lvl w:ilvl="0">
      <w:start w:val="1"/>
      <w:numFmt w:val="decimal"/>
      <w:lvlText w:val="%1)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7" w15:restartNumberingAfterBreak="0">
    <w:nsid w:val="5B80E0F8"/>
    <w:multiLevelType w:val="multilevel"/>
    <w:tmpl w:val="5B80E0F8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850"/>
        </w:tabs>
        <w:ind w:left="850" w:hanging="453"/>
      </w:pPr>
      <w:rPr>
        <w:rFonts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tabs>
          <w:tab w:val="left" w:pos="1508"/>
        </w:tabs>
        <w:ind w:left="1508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2053"/>
        </w:tabs>
        <w:ind w:left="2053" w:hanging="853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2495"/>
        </w:tabs>
        <w:ind w:left="2495" w:hanging="895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3136"/>
        </w:tabs>
        <w:ind w:left="3136" w:hanging="11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3673"/>
        </w:tabs>
        <w:ind w:left="3673" w:hanging="1273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4218"/>
        </w:tabs>
        <w:ind w:left="4218" w:hanging="1418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4648"/>
        </w:tabs>
        <w:ind w:left="4648" w:hanging="1448"/>
      </w:pPr>
      <w:rPr>
        <w:rFonts w:hint="default"/>
      </w:rPr>
    </w:lvl>
  </w:abstractNum>
  <w:abstractNum w:abstractNumId="8" w15:restartNumberingAfterBreak="0">
    <w:nsid w:val="7388A4D4"/>
    <w:multiLevelType w:val="singleLevel"/>
    <w:tmpl w:val="7388A4D4"/>
    <w:lvl w:ilvl="0">
      <w:start w:val="1"/>
      <w:numFmt w:val="decimal"/>
      <w:lvlText w:val="%1)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num w:numId="1">
    <w:abstractNumId w:val="7"/>
  </w:num>
  <w:num w:numId="2">
    <w:abstractNumId w:val="5"/>
  </w:num>
  <w:num w:numId="3">
    <w:abstractNumId w:val="2"/>
  </w:num>
  <w:num w:numId="4">
    <w:abstractNumId w:val="1"/>
  </w:num>
  <w:num w:numId="5">
    <w:abstractNumId w:val="6"/>
  </w:num>
  <w:num w:numId="6">
    <w:abstractNumId w:val="8"/>
  </w:num>
  <w:num w:numId="7">
    <w:abstractNumId w:val="0"/>
  </w:num>
  <w:num w:numId="8">
    <w:abstractNumId w:val="3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072D"/>
    <w:rsid w:val="000109E7"/>
    <w:rsid w:val="0002633B"/>
    <w:rsid w:val="000860D5"/>
    <w:rsid w:val="000D072D"/>
    <w:rsid w:val="001126BA"/>
    <w:rsid w:val="002078FD"/>
    <w:rsid w:val="0022224D"/>
    <w:rsid w:val="002A6ACA"/>
    <w:rsid w:val="00340626"/>
    <w:rsid w:val="0053346B"/>
    <w:rsid w:val="005B1F34"/>
    <w:rsid w:val="00615E29"/>
    <w:rsid w:val="00666E26"/>
    <w:rsid w:val="00680E30"/>
    <w:rsid w:val="006D6263"/>
    <w:rsid w:val="008562C5"/>
    <w:rsid w:val="0085647D"/>
    <w:rsid w:val="008D34BA"/>
    <w:rsid w:val="00A4420D"/>
    <w:rsid w:val="00AA059D"/>
    <w:rsid w:val="00B21251"/>
    <w:rsid w:val="00B907E5"/>
    <w:rsid w:val="00C566B8"/>
    <w:rsid w:val="00D46625"/>
    <w:rsid w:val="00E45CBC"/>
    <w:rsid w:val="00E52C75"/>
    <w:rsid w:val="00E8262E"/>
    <w:rsid w:val="00EC38E3"/>
    <w:rsid w:val="00F8511D"/>
    <w:rsid w:val="00FE68E1"/>
    <w:rsid w:val="0B76667C"/>
    <w:rsid w:val="1031359F"/>
    <w:rsid w:val="1386545C"/>
    <w:rsid w:val="3FDB307B"/>
    <w:rsid w:val="62551442"/>
    <w:rsid w:val="77207184"/>
    <w:rsid w:val="7730155E"/>
    <w:rsid w:val="7DB62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75864A"/>
  <w15:docId w15:val="{35C2EC08-D1E2-42B6-B378-DD9A3D6863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  <w:rPr>
      <w:rFonts w:eastAsiaTheme="minorEastAsia" w:cstheme="minorBidi"/>
      <w:sz w:val="28"/>
      <w:szCs w:val="22"/>
      <w:lang w:eastAsia="en-US"/>
    </w:rPr>
  </w:style>
  <w:style w:type="paragraph" w:styleId="1">
    <w:name w:val="heading 1"/>
    <w:basedOn w:val="a"/>
    <w:next w:val="a"/>
    <w:uiPriority w:val="9"/>
    <w:qFormat/>
    <w:pPr>
      <w:keepNext/>
      <w:spacing w:before="240" w:after="120"/>
      <w:jc w:val="center"/>
      <w:outlineLvl w:val="0"/>
    </w:pPr>
    <w:rPr>
      <w:rFonts w:cs="Arial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Pr>
      <w:b/>
      <w:bCs/>
    </w:rPr>
  </w:style>
  <w:style w:type="paragraph" w:styleId="a4">
    <w:name w:val="header"/>
    <w:basedOn w:val="a"/>
    <w:link w:val="a5"/>
    <w:uiPriority w:val="99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a6">
    <w:name w:val="Body Text"/>
    <w:basedOn w:val="a"/>
    <w:qFormat/>
  </w:style>
  <w:style w:type="paragraph" w:styleId="10">
    <w:name w:val="toc 1"/>
    <w:basedOn w:val="a"/>
    <w:next w:val="a"/>
    <w:uiPriority w:val="39"/>
    <w:semiHidden/>
    <w:unhideWhenUsed/>
    <w:qFormat/>
  </w:style>
  <w:style w:type="paragraph" w:styleId="a7">
    <w:name w:val="footer"/>
    <w:basedOn w:val="a"/>
    <w:link w:val="a8"/>
    <w:uiPriority w:val="99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a9">
    <w:name w:val="Normal (Web)"/>
    <w:uiPriority w:val="99"/>
    <w:semiHidden/>
    <w:unhideWhenUsed/>
    <w:qFormat/>
    <w:pPr>
      <w:spacing w:beforeAutospacing="1" w:afterAutospacing="1"/>
    </w:pPr>
    <w:rPr>
      <w:sz w:val="24"/>
      <w:szCs w:val="24"/>
      <w:lang w:val="en-US" w:eastAsia="zh-CN"/>
    </w:rPr>
  </w:style>
  <w:style w:type="table" w:styleId="aa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5">
    <w:name w:val="Верхний колонтитул Знак"/>
    <w:basedOn w:val="a0"/>
    <w:link w:val="a4"/>
    <w:uiPriority w:val="99"/>
    <w:qFormat/>
  </w:style>
  <w:style w:type="character" w:customStyle="1" w:styleId="a8">
    <w:name w:val="Нижний колонтитул Знак"/>
    <w:basedOn w:val="a0"/>
    <w:link w:val="a7"/>
    <w:uiPriority w:val="99"/>
    <w:qFormat/>
  </w:style>
  <w:style w:type="paragraph" w:styleId="ab">
    <w:name w:val="List Paragraph"/>
    <w:basedOn w:val="a"/>
    <w:uiPriority w:val="34"/>
    <w:qFormat/>
    <w:pPr>
      <w:ind w:left="720"/>
      <w:contextualSpacing/>
    </w:pPr>
  </w:style>
  <w:style w:type="paragraph" w:customStyle="1" w:styleId="ds-markdown-paragraph">
    <w:name w:val="ds-markdown-paragraph"/>
    <w:basedOn w:val="a"/>
    <w:qFormat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paragraph" w:customStyle="1" w:styleId="WPSOffice1">
    <w:name w:val="WPSOffice手动目录 1"/>
    <w:qFormat/>
  </w:style>
  <w:style w:type="paragraph" w:customStyle="1" w:styleId="WPSOffice2">
    <w:name w:val="WPSOffice手动目录 2"/>
    <w:qFormat/>
    <w:pPr>
      <w:ind w:leftChars="200" w:left="200"/>
    </w:pPr>
  </w:style>
  <w:style w:type="paragraph" w:customStyle="1" w:styleId="WPSOffice3">
    <w:name w:val="WPSOffice手动目录 3"/>
    <w:pPr>
      <w:ind w:leftChars="400" w:left="4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D47BB86-5433-4D9E-B5A6-27AA9D673A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7</Pages>
  <Words>1348</Words>
  <Characters>7688</Characters>
  <Application>Microsoft Office Word</Application>
  <DocSecurity>0</DocSecurity>
  <Lines>64</Lines>
  <Paragraphs>18</Paragraphs>
  <ScaleCrop>false</ScaleCrop>
  <Company/>
  <LinksUpToDate>false</LinksUpToDate>
  <CharactersWithSpaces>9018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Студент Колледж</dc:creator>
  <cp:lastModifiedBy>Студент Колледж</cp:lastModifiedBy>
  <cp:revision>5</cp:revision>
  <dcterms:created xsi:type="dcterms:W3CDTF">2026-03-22T22:18:00Z</dcterms:created>
  <dcterms:modified xsi:type="dcterms:W3CDTF">2026-04-24T12:06:00Z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3E12363BDE034894A7BAA0E9D219A4A6_13</vt:lpwstr>
  </property>
</Properties>
</file>