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17AB33C" w:rsidR="00A876E2" w:rsidRPr="00895683" w:rsidRDefault="007713CD" w:rsidP="00AF4C5F">
      <w:pPr>
        <w:pStyle w:val="Heading1"/>
        <w:rPr>
          <w:rFonts w:ascii="Times New Roman" w:hAnsi="Times New Roman" w:cs="Times New Roman"/>
          <w:sz w:val="24"/>
          <w:szCs w:val="24"/>
        </w:rPr>
      </w:pPr>
      <w:r w:rsidRPr="00895683">
        <w:rPr>
          <w:rFonts w:ascii="Times New Roman" w:hAnsi="Times New Roman" w:cs="Times New Roman"/>
          <w:sz w:val="24"/>
          <w:szCs w:val="24"/>
        </w:rPr>
        <w:t>Biomass Clipping on Established Transects</w:t>
      </w:r>
    </w:p>
    <w:p w14:paraId="00000002" w14:textId="77777777" w:rsidR="00A876E2" w:rsidRPr="00895683" w:rsidRDefault="00A876E2">
      <w:pPr>
        <w:spacing w:after="0" w:line="240" w:lineRule="auto"/>
        <w:rPr>
          <w:rFonts w:ascii="Times New Roman" w:eastAsia="Times New Roman" w:hAnsi="Times New Roman" w:cs="Times New Roman"/>
          <w:b/>
          <w:sz w:val="24"/>
          <w:szCs w:val="24"/>
        </w:rPr>
      </w:pPr>
    </w:p>
    <w:p w14:paraId="253BD303" w14:textId="43943F4F" w:rsidR="00B01D1D" w:rsidRPr="00B01D1D" w:rsidRDefault="00B01D1D">
      <w:pPr>
        <w:spacing w:after="0" w:line="240" w:lineRule="auto"/>
        <w:rPr>
          <w:rFonts w:ascii="Times New Roman" w:eastAsia="Times New Roman" w:hAnsi="Times New Roman" w:cs="Times New Roman"/>
          <w:b/>
          <w:sz w:val="24"/>
          <w:szCs w:val="24"/>
        </w:rPr>
      </w:pPr>
      <w:r w:rsidRPr="00B01D1D">
        <w:rPr>
          <w:rFonts w:ascii="Times New Roman" w:eastAsia="Times New Roman" w:hAnsi="Times New Roman" w:cs="Times New Roman"/>
          <w:b/>
          <w:sz w:val="24"/>
          <w:szCs w:val="24"/>
        </w:rPr>
        <w:t>Project Objectives</w:t>
      </w:r>
    </w:p>
    <w:p w14:paraId="3B0A0EC6" w14:textId="77777777" w:rsidR="00B01D1D" w:rsidRPr="00B01D1D" w:rsidRDefault="00B01D1D" w:rsidP="00B01D1D">
      <w:pPr>
        <w:pStyle w:val="ListParagraph"/>
        <w:numPr>
          <w:ilvl w:val="0"/>
          <w:numId w:val="8"/>
        </w:numPr>
        <w:rPr>
          <w:rFonts w:ascii="Times New Roman" w:hAnsi="Times New Roman" w:cs="Times New Roman"/>
          <w:sz w:val="24"/>
          <w:szCs w:val="24"/>
        </w:rPr>
      </w:pPr>
      <w:r w:rsidRPr="00B01D1D">
        <w:rPr>
          <w:rFonts w:ascii="Times New Roman" w:hAnsi="Times New Roman" w:cs="Times New Roman"/>
          <w:sz w:val="24"/>
          <w:szCs w:val="24"/>
        </w:rPr>
        <w:t>Determine how much forage remains at the end of the dormant season.</w:t>
      </w:r>
    </w:p>
    <w:p w14:paraId="18EFA7C0" w14:textId="77777777" w:rsidR="00B01D1D" w:rsidRPr="00B01D1D" w:rsidRDefault="00B01D1D" w:rsidP="00B01D1D">
      <w:pPr>
        <w:pStyle w:val="ListParagraph"/>
        <w:numPr>
          <w:ilvl w:val="0"/>
          <w:numId w:val="8"/>
        </w:numPr>
        <w:rPr>
          <w:rFonts w:ascii="Times New Roman" w:hAnsi="Times New Roman" w:cs="Times New Roman"/>
          <w:sz w:val="24"/>
          <w:szCs w:val="24"/>
        </w:rPr>
      </w:pPr>
      <w:r w:rsidRPr="00B01D1D">
        <w:rPr>
          <w:rFonts w:ascii="Times New Roman" w:hAnsi="Times New Roman" w:cs="Times New Roman"/>
          <w:sz w:val="24"/>
          <w:szCs w:val="24"/>
        </w:rPr>
        <w:t>Determine how this varies</w:t>
      </w:r>
      <w:r w:rsidRPr="00B01D1D">
        <w:rPr>
          <w:rFonts w:ascii="Times New Roman" w:hAnsi="Times New Roman" w:cs="Times New Roman"/>
          <w:sz w:val="24"/>
          <w:szCs w:val="24"/>
        </w:rPr>
        <w:t xml:space="preserve"> based on prairie dog abundance, soil type, </w:t>
      </w:r>
      <w:r w:rsidRPr="00B01D1D">
        <w:rPr>
          <w:rFonts w:ascii="Times New Roman" w:hAnsi="Times New Roman" w:cs="Times New Roman"/>
          <w:sz w:val="24"/>
          <w:szCs w:val="24"/>
        </w:rPr>
        <w:t>disturbance history, and other factors.</w:t>
      </w:r>
    </w:p>
    <w:p w14:paraId="7520F716" w14:textId="7620FF66" w:rsidR="00B01D1D" w:rsidRPr="00B01D1D" w:rsidRDefault="00B01D1D" w:rsidP="00B01D1D">
      <w:pPr>
        <w:pStyle w:val="ListParagraph"/>
        <w:numPr>
          <w:ilvl w:val="0"/>
          <w:numId w:val="8"/>
        </w:numPr>
        <w:rPr>
          <w:rFonts w:ascii="Times New Roman" w:hAnsi="Times New Roman" w:cs="Times New Roman"/>
          <w:sz w:val="24"/>
          <w:szCs w:val="24"/>
        </w:rPr>
      </w:pPr>
      <w:r w:rsidRPr="00B01D1D">
        <w:rPr>
          <w:rFonts w:ascii="Times New Roman" w:hAnsi="Times New Roman" w:cs="Times New Roman"/>
          <w:sz w:val="24"/>
          <w:szCs w:val="24"/>
        </w:rPr>
        <w:t xml:space="preserve">Interpret data to determine </w:t>
      </w:r>
      <w:r w:rsidRPr="00B01D1D">
        <w:rPr>
          <w:rFonts w:ascii="Times New Roman" w:hAnsi="Times New Roman" w:cs="Times New Roman"/>
          <w:sz w:val="24"/>
          <w:szCs w:val="24"/>
        </w:rPr>
        <w:t>implications for fall/winter grazing management</w:t>
      </w:r>
      <w:r w:rsidRPr="00B01D1D">
        <w:rPr>
          <w:rFonts w:ascii="Times New Roman" w:hAnsi="Times New Roman" w:cs="Times New Roman"/>
          <w:sz w:val="24"/>
          <w:szCs w:val="24"/>
        </w:rPr>
        <w:t xml:space="preserve"> and </w:t>
      </w:r>
      <w:r w:rsidRPr="00B01D1D">
        <w:rPr>
          <w:rFonts w:ascii="Times New Roman" w:hAnsi="Times New Roman" w:cs="Times New Roman"/>
          <w:sz w:val="24"/>
          <w:szCs w:val="24"/>
        </w:rPr>
        <w:t>prairie dog management</w:t>
      </w:r>
      <w:r w:rsidRPr="00B01D1D">
        <w:rPr>
          <w:rFonts w:ascii="Times New Roman" w:hAnsi="Times New Roman" w:cs="Times New Roman"/>
          <w:sz w:val="24"/>
          <w:szCs w:val="24"/>
        </w:rPr>
        <w:t>.</w:t>
      </w:r>
    </w:p>
    <w:p w14:paraId="00000003" w14:textId="5121BF31" w:rsidR="00A876E2" w:rsidRPr="00895683" w:rsidRDefault="007713CD">
      <w:pPr>
        <w:spacing w:after="0" w:line="240" w:lineRule="auto"/>
        <w:rPr>
          <w:rFonts w:ascii="Times New Roman" w:eastAsia="Times New Roman" w:hAnsi="Times New Roman" w:cs="Times New Roman"/>
          <w:b/>
          <w:sz w:val="24"/>
          <w:szCs w:val="24"/>
        </w:rPr>
      </w:pPr>
      <w:r w:rsidRPr="00895683">
        <w:rPr>
          <w:rFonts w:ascii="Times New Roman" w:eastAsia="Times New Roman" w:hAnsi="Times New Roman" w:cs="Times New Roman"/>
          <w:b/>
          <w:sz w:val="24"/>
          <w:szCs w:val="24"/>
        </w:rPr>
        <w:t xml:space="preserve">Overview of Tasks for </w:t>
      </w:r>
      <w:r w:rsidR="00B01D1D">
        <w:rPr>
          <w:rFonts w:ascii="Times New Roman" w:eastAsia="Times New Roman" w:hAnsi="Times New Roman" w:cs="Times New Roman"/>
          <w:b/>
          <w:sz w:val="24"/>
          <w:szCs w:val="24"/>
        </w:rPr>
        <w:t xml:space="preserve">Each </w:t>
      </w:r>
      <w:r w:rsidRPr="00895683">
        <w:rPr>
          <w:rFonts w:ascii="Times New Roman" w:eastAsia="Times New Roman" w:hAnsi="Times New Roman" w:cs="Times New Roman"/>
          <w:b/>
          <w:sz w:val="24"/>
          <w:szCs w:val="24"/>
        </w:rPr>
        <w:t>Transect</w:t>
      </w:r>
    </w:p>
    <w:p w14:paraId="00000004" w14:textId="77777777" w:rsidR="00A876E2" w:rsidRPr="00895683" w:rsidRDefault="00A876E2">
      <w:pPr>
        <w:spacing w:after="0" w:line="240" w:lineRule="auto"/>
        <w:rPr>
          <w:rFonts w:ascii="Times New Roman" w:eastAsia="Times New Roman" w:hAnsi="Times New Roman" w:cs="Times New Roman"/>
          <w:b/>
          <w:sz w:val="24"/>
          <w:szCs w:val="24"/>
        </w:rPr>
      </w:pPr>
    </w:p>
    <w:tbl>
      <w:tblPr>
        <w:tblStyle w:val="a"/>
        <w:tblW w:w="9483"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23"/>
        <w:gridCol w:w="2989"/>
        <w:gridCol w:w="1350"/>
        <w:gridCol w:w="3821"/>
      </w:tblGrid>
      <w:tr w:rsidR="00A876E2" w:rsidRPr="00895683" w14:paraId="434D986C" w14:textId="77777777">
        <w:trPr>
          <w:trHeight w:val="315"/>
        </w:trPr>
        <w:tc>
          <w:tcPr>
            <w:tcW w:w="1323" w:type="dxa"/>
            <w:shd w:val="clear" w:color="auto" w:fill="auto"/>
            <w:vAlign w:val="center"/>
          </w:tcPr>
          <w:p w14:paraId="00000005" w14:textId="77777777" w:rsidR="00A876E2" w:rsidRPr="00895683" w:rsidRDefault="007713CD">
            <w:pPr>
              <w:spacing w:after="0" w:line="240" w:lineRule="auto"/>
              <w:jc w:val="center"/>
              <w:rPr>
                <w:rFonts w:ascii="Times New Roman" w:eastAsia="Times New Roman" w:hAnsi="Times New Roman" w:cs="Times New Roman"/>
                <w:b/>
                <w:color w:val="000000"/>
                <w:sz w:val="24"/>
                <w:szCs w:val="24"/>
              </w:rPr>
            </w:pPr>
            <w:r w:rsidRPr="00895683">
              <w:rPr>
                <w:rFonts w:ascii="Times New Roman" w:eastAsia="Times New Roman" w:hAnsi="Times New Roman" w:cs="Times New Roman"/>
                <w:b/>
                <w:color w:val="000000"/>
                <w:sz w:val="24"/>
                <w:szCs w:val="24"/>
              </w:rPr>
              <w:t>Category</w:t>
            </w:r>
          </w:p>
        </w:tc>
        <w:tc>
          <w:tcPr>
            <w:tcW w:w="2989" w:type="dxa"/>
            <w:shd w:val="clear" w:color="auto" w:fill="auto"/>
            <w:vAlign w:val="center"/>
          </w:tcPr>
          <w:p w14:paraId="00000006" w14:textId="77777777" w:rsidR="00A876E2" w:rsidRPr="00895683" w:rsidRDefault="007713CD">
            <w:pPr>
              <w:spacing w:after="0" w:line="240" w:lineRule="auto"/>
              <w:jc w:val="center"/>
              <w:rPr>
                <w:rFonts w:ascii="Times New Roman" w:eastAsia="Times New Roman" w:hAnsi="Times New Roman" w:cs="Times New Roman"/>
                <w:b/>
                <w:color w:val="000000"/>
                <w:sz w:val="24"/>
                <w:szCs w:val="24"/>
              </w:rPr>
            </w:pPr>
            <w:r w:rsidRPr="00895683">
              <w:rPr>
                <w:rFonts w:ascii="Times New Roman" w:eastAsia="Times New Roman" w:hAnsi="Times New Roman" w:cs="Times New Roman"/>
                <w:b/>
                <w:color w:val="000000"/>
                <w:sz w:val="24"/>
                <w:szCs w:val="24"/>
              </w:rPr>
              <w:t>Tasks</w:t>
            </w:r>
          </w:p>
        </w:tc>
        <w:tc>
          <w:tcPr>
            <w:tcW w:w="1350" w:type="dxa"/>
            <w:vAlign w:val="center"/>
          </w:tcPr>
          <w:p w14:paraId="00000007" w14:textId="77777777" w:rsidR="00A876E2" w:rsidRPr="00895683" w:rsidRDefault="007713CD">
            <w:pPr>
              <w:spacing w:after="0" w:line="240" w:lineRule="auto"/>
              <w:jc w:val="center"/>
              <w:rPr>
                <w:rFonts w:ascii="Times New Roman" w:eastAsia="Times New Roman" w:hAnsi="Times New Roman" w:cs="Times New Roman"/>
                <w:b/>
                <w:color w:val="000000"/>
                <w:sz w:val="24"/>
                <w:szCs w:val="24"/>
              </w:rPr>
            </w:pPr>
            <w:r w:rsidRPr="00895683">
              <w:rPr>
                <w:rFonts w:ascii="Times New Roman" w:eastAsia="Times New Roman" w:hAnsi="Times New Roman" w:cs="Times New Roman"/>
                <w:b/>
                <w:color w:val="000000"/>
                <w:sz w:val="24"/>
                <w:szCs w:val="24"/>
              </w:rPr>
              <w:t>Datasheets</w:t>
            </w:r>
          </w:p>
        </w:tc>
        <w:tc>
          <w:tcPr>
            <w:tcW w:w="3821" w:type="dxa"/>
            <w:shd w:val="clear" w:color="auto" w:fill="auto"/>
            <w:vAlign w:val="center"/>
          </w:tcPr>
          <w:p w14:paraId="00000008" w14:textId="77777777" w:rsidR="00A876E2" w:rsidRPr="00895683" w:rsidRDefault="007713CD">
            <w:pPr>
              <w:spacing w:after="0" w:line="240" w:lineRule="auto"/>
              <w:jc w:val="center"/>
              <w:rPr>
                <w:rFonts w:ascii="Times New Roman" w:eastAsia="Times New Roman" w:hAnsi="Times New Roman" w:cs="Times New Roman"/>
                <w:b/>
                <w:color w:val="000000"/>
                <w:sz w:val="24"/>
                <w:szCs w:val="24"/>
              </w:rPr>
            </w:pPr>
            <w:r w:rsidRPr="00895683">
              <w:rPr>
                <w:rFonts w:ascii="Times New Roman" w:eastAsia="Times New Roman" w:hAnsi="Times New Roman" w:cs="Times New Roman"/>
                <w:b/>
                <w:color w:val="000000"/>
                <w:sz w:val="24"/>
                <w:szCs w:val="24"/>
              </w:rPr>
              <w:t>Equipment</w:t>
            </w:r>
          </w:p>
        </w:tc>
      </w:tr>
      <w:tr w:rsidR="00A876E2" w:rsidRPr="00895683" w14:paraId="12DD340A" w14:textId="77777777">
        <w:trPr>
          <w:trHeight w:val="1052"/>
        </w:trPr>
        <w:tc>
          <w:tcPr>
            <w:tcW w:w="1323" w:type="dxa"/>
            <w:shd w:val="clear" w:color="auto" w:fill="auto"/>
            <w:vAlign w:val="center"/>
          </w:tcPr>
          <w:p w14:paraId="00000009" w14:textId="77777777" w:rsidR="00A876E2" w:rsidRPr="00895683" w:rsidRDefault="007713CD">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Understory Veg</w:t>
            </w:r>
          </w:p>
        </w:tc>
        <w:tc>
          <w:tcPr>
            <w:tcW w:w="2989" w:type="dxa"/>
            <w:shd w:val="clear" w:color="auto" w:fill="auto"/>
            <w:vAlign w:val="center"/>
          </w:tcPr>
          <w:p w14:paraId="0000000A" w14:textId="72A7714F" w:rsidR="00A876E2" w:rsidRPr="00895683" w:rsidRDefault="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 xml:space="preserve">Metadata, </w:t>
            </w:r>
            <w:proofErr w:type="gramStart"/>
            <w:r w:rsidRPr="00895683">
              <w:rPr>
                <w:rFonts w:ascii="Times New Roman" w:eastAsia="Times New Roman" w:hAnsi="Times New Roman" w:cs="Times New Roman"/>
                <w:color w:val="000000"/>
                <w:sz w:val="24"/>
                <w:szCs w:val="24"/>
              </w:rPr>
              <w:t>shrubs</w:t>
            </w:r>
            <w:proofErr w:type="gramEnd"/>
            <w:r w:rsidRPr="00895683">
              <w:rPr>
                <w:rFonts w:ascii="Times New Roman" w:eastAsia="Times New Roman" w:hAnsi="Times New Roman" w:cs="Times New Roman"/>
                <w:color w:val="000000"/>
                <w:sz w:val="24"/>
                <w:szCs w:val="24"/>
              </w:rPr>
              <w:t xml:space="preserve"> and clipping</w:t>
            </w:r>
          </w:p>
        </w:tc>
        <w:tc>
          <w:tcPr>
            <w:tcW w:w="1350" w:type="dxa"/>
            <w:vAlign w:val="center"/>
          </w:tcPr>
          <w:p w14:paraId="0000000B" w14:textId="77777777" w:rsidR="00A876E2" w:rsidRPr="00895683" w:rsidRDefault="007713CD">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Clipping</w:t>
            </w:r>
          </w:p>
        </w:tc>
        <w:tc>
          <w:tcPr>
            <w:tcW w:w="3821" w:type="dxa"/>
            <w:shd w:val="clear" w:color="auto" w:fill="auto"/>
            <w:vAlign w:val="center"/>
          </w:tcPr>
          <w:p w14:paraId="0000000C" w14:textId="21F07F46" w:rsidR="00A876E2" w:rsidRPr="00895683" w:rsidRDefault="007713CD">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½ x 1 m frame, clippers, buckets, sharpies, bags, rulers, staplers, 50m transect tape, pin, compass</w:t>
            </w:r>
            <w:r w:rsidR="00EC3681" w:rsidRPr="00895683">
              <w:rPr>
                <w:rFonts w:ascii="Times New Roman" w:eastAsia="Times New Roman" w:hAnsi="Times New Roman" w:cs="Times New Roman"/>
                <w:color w:val="000000"/>
                <w:sz w:val="24"/>
                <w:szCs w:val="24"/>
              </w:rPr>
              <w:t xml:space="preserve">, </w:t>
            </w:r>
            <w:r w:rsidR="00FB3226" w:rsidRPr="00895683">
              <w:rPr>
                <w:rFonts w:ascii="Times New Roman" w:eastAsia="Times New Roman" w:hAnsi="Times New Roman" w:cs="Times New Roman"/>
                <w:color w:val="000000"/>
                <w:sz w:val="24"/>
                <w:szCs w:val="24"/>
              </w:rPr>
              <w:t xml:space="preserve">GPS unit, </w:t>
            </w:r>
            <w:r w:rsidR="00EC3681" w:rsidRPr="00895683">
              <w:rPr>
                <w:rFonts w:ascii="Times New Roman" w:eastAsia="Times New Roman" w:hAnsi="Times New Roman" w:cs="Times New Roman"/>
                <w:color w:val="000000"/>
                <w:sz w:val="24"/>
                <w:szCs w:val="24"/>
              </w:rPr>
              <w:t>maps</w:t>
            </w:r>
            <w:r w:rsidRPr="00895683">
              <w:rPr>
                <w:rFonts w:ascii="Times New Roman" w:eastAsia="Times New Roman" w:hAnsi="Times New Roman" w:cs="Times New Roman"/>
                <w:color w:val="000000"/>
                <w:sz w:val="24"/>
                <w:szCs w:val="24"/>
              </w:rPr>
              <w:t>.</w:t>
            </w:r>
          </w:p>
        </w:tc>
      </w:tr>
      <w:tr w:rsidR="00FB3226" w:rsidRPr="00895683" w14:paraId="636F7CD4" w14:textId="77777777">
        <w:trPr>
          <w:trHeight w:val="1052"/>
        </w:trPr>
        <w:tc>
          <w:tcPr>
            <w:tcW w:w="1323" w:type="dxa"/>
            <w:shd w:val="clear" w:color="auto" w:fill="auto"/>
            <w:vAlign w:val="center"/>
          </w:tcPr>
          <w:p w14:paraId="3554E3AC" w14:textId="7417A012"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Prairie dogs</w:t>
            </w:r>
          </w:p>
        </w:tc>
        <w:tc>
          <w:tcPr>
            <w:tcW w:w="2989" w:type="dxa"/>
            <w:shd w:val="clear" w:color="auto" w:fill="auto"/>
            <w:vAlign w:val="center"/>
          </w:tcPr>
          <w:p w14:paraId="14AF074B" w14:textId="52A61E4C"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Activity of Prairie Dog Burrows</w:t>
            </w:r>
          </w:p>
        </w:tc>
        <w:tc>
          <w:tcPr>
            <w:tcW w:w="1350" w:type="dxa"/>
            <w:vAlign w:val="center"/>
          </w:tcPr>
          <w:p w14:paraId="19B77881" w14:textId="1B59631F"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Clipping</w:t>
            </w:r>
          </w:p>
        </w:tc>
        <w:tc>
          <w:tcPr>
            <w:tcW w:w="3821" w:type="dxa"/>
            <w:shd w:val="clear" w:color="auto" w:fill="auto"/>
            <w:vAlign w:val="center"/>
          </w:tcPr>
          <w:p w14:paraId="2E969F71" w14:textId="6840CAEF"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50m transect tape,</w:t>
            </w:r>
            <w:r w:rsidRPr="00895683">
              <w:rPr>
                <w:rFonts w:ascii="Times New Roman" w:eastAsia="Times New Roman" w:hAnsi="Times New Roman" w:cs="Times New Roman"/>
                <w:color w:val="000000"/>
                <w:sz w:val="24"/>
                <w:szCs w:val="24"/>
              </w:rPr>
              <w:t xml:space="preserve"> 4m long rope (can use Robel Pole)</w:t>
            </w:r>
          </w:p>
        </w:tc>
      </w:tr>
      <w:tr w:rsidR="00FB3226" w:rsidRPr="00895683" w14:paraId="6A8E7EED" w14:textId="77777777">
        <w:trPr>
          <w:trHeight w:val="1052"/>
        </w:trPr>
        <w:tc>
          <w:tcPr>
            <w:tcW w:w="1323" w:type="dxa"/>
            <w:shd w:val="clear" w:color="auto" w:fill="auto"/>
            <w:vAlign w:val="center"/>
          </w:tcPr>
          <w:p w14:paraId="61CD3E45" w14:textId="2A3F4838"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Understory Veg</w:t>
            </w:r>
          </w:p>
        </w:tc>
        <w:tc>
          <w:tcPr>
            <w:tcW w:w="2989" w:type="dxa"/>
            <w:shd w:val="clear" w:color="auto" w:fill="auto"/>
            <w:vAlign w:val="center"/>
          </w:tcPr>
          <w:p w14:paraId="19DAC2F9" w14:textId="533A339C"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Visual Obstruction</w:t>
            </w:r>
          </w:p>
        </w:tc>
        <w:tc>
          <w:tcPr>
            <w:tcW w:w="1350" w:type="dxa"/>
            <w:vAlign w:val="center"/>
          </w:tcPr>
          <w:p w14:paraId="78767F21" w14:textId="4A75C37F"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Robel Pole</w:t>
            </w:r>
          </w:p>
        </w:tc>
        <w:tc>
          <w:tcPr>
            <w:tcW w:w="3821" w:type="dxa"/>
            <w:shd w:val="clear" w:color="auto" w:fill="auto"/>
            <w:vAlign w:val="center"/>
          </w:tcPr>
          <w:p w14:paraId="74F8096D" w14:textId="0322A43D" w:rsidR="00FB3226" w:rsidRPr="00895683" w:rsidRDefault="00FB3226" w:rsidP="00FB3226">
            <w:pPr>
              <w:spacing w:after="0" w:line="240" w:lineRule="auto"/>
              <w:jc w:val="center"/>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50m transect tape, Robel Pole</w:t>
            </w:r>
          </w:p>
        </w:tc>
      </w:tr>
    </w:tbl>
    <w:p w14:paraId="0000000D" w14:textId="4C42696B" w:rsidR="00A876E2" w:rsidRPr="00895683" w:rsidRDefault="00A876E2">
      <w:pPr>
        <w:spacing w:after="0"/>
        <w:rPr>
          <w:rFonts w:ascii="Times New Roman" w:eastAsia="Times New Roman" w:hAnsi="Times New Roman" w:cs="Times New Roman"/>
          <w:b/>
          <w:bCs/>
          <w:sz w:val="24"/>
          <w:szCs w:val="24"/>
        </w:rPr>
      </w:pPr>
    </w:p>
    <w:p w14:paraId="67C6D098" w14:textId="1B1E00A7" w:rsidR="00323083" w:rsidRPr="00F57F0F" w:rsidRDefault="007713CD">
      <w:pPr>
        <w:numPr>
          <w:ilvl w:val="0"/>
          <w:numId w:val="1"/>
        </w:numPr>
        <w:pBdr>
          <w:top w:val="nil"/>
          <w:left w:val="nil"/>
          <w:bottom w:val="nil"/>
          <w:right w:val="nil"/>
          <w:between w:val="nil"/>
        </w:pBdr>
        <w:spacing w:after="0"/>
        <w:rPr>
          <w:rFonts w:ascii="Times New Roman" w:eastAsia="Times New Roman" w:hAnsi="Times New Roman" w:cs="Times New Roman"/>
          <w:b/>
          <w:i/>
          <w:color w:val="000000"/>
          <w:sz w:val="24"/>
          <w:szCs w:val="24"/>
        </w:rPr>
      </w:pPr>
      <w:r w:rsidRPr="00F57F0F">
        <w:rPr>
          <w:rFonts w:ascii="Times New Roman" w:eastAsia="Times New Roman" w:hAnsi="Times New Roman" w:cs="Times New Roman"/>
          <w:b/>
          <w:i/>
          <w:color w:val="000000"/>
          <w:sz w:val="24"/>
          <w:szCs w:val="24"/>
        </w:rPr>
        <w:t xml:space="preserve">Locating </w:t>
      </w:r>
      <w:r w:rsidR="00DE1604" w:rsidRPr="00F57F0F">
        <w:rPr>
          <w:rFonts w:ascii="Times New Roman" w:eastAsia="Times New Roman" w:hAnsi="Times New Roman" w:cs="Times New Roman"/>
          <w:b/>
          <w:i/>
          <w:color w:val="000000"/>
          <w:sz w:val="24"/>
          <w:szCs w:val="24"/>
        </w:rPr>
        <w:t>transect</w:t>
      </w:r>
      <w:r w:rsidR="00F57F0F" w:rsidRPr="00F57F0F">
        <w:rPr>
          <w:rFonts w:ascii="Times New Roman" w:eastAsia="Times New Roman" w:hAnsi="Times New Roman" w:cs="Times New Roman"/>
          <w:b/>
          <w:i/>
          <w:color w:val="000000"/>
          <w:sz w:val="24"/>
          <w:szCs w:val="24"/>
        </w:rPr>
        <w:t>s</w:t>
      </w:r>
    </w:p>
    <w:p w14:paraId="4EC6C304" w14:textId="77777777" w:rsidR="00BB76F6" w:rsidRPr="00F57F0F" w:rsidRDefault="00BB76F6" w:rsidP="00BB76F6">
      <w:pPr>
        <w:pBdr>
          <w:top w:val="nil"/>
          <w:left w:val="nil"/>
          <w:bottom w:val="nil"/>
          <w:right w:val="nil"/>
          <w:between w:val="nil"/>
        </w:pBdr>
        <w:spacing w:after="0"/>
        <w:rPr>
          <w:rFonts w:ascii="Times New Roman" w:eastAsia="Times New Roman" w:hAnsi="Times New Roman" w:cs="Times New Roman"/>
          <w:b/>
          <w:i/>
          <w:color w:val="000000"/>
          <w:sz w:val="24"/>
          <w:szCs w:val="24"/>
          <w:u w:val="single"/>
        </w:rPr>
      </w:pPr>
    </w:p>
    <w:p w14:paraId="11365D2F" w14:textId="49D9D38D" w:rsidR="00BB76F6" w:rsidRPr="00F57F0F" w:rsidRDefault="00BB76F6" w:rsidP="00BB76F6">
      <w:pPr>
        <w:pStyle w:val="ListParagraph"/>
        <w:numPr>
          <w:ilvl w:val="0"/>
          <w:numId w:val="3"/>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F57F0F">
        <w:rPr>
          <w:rFonts w:ascii="Times New Roman" w:eastAsia="Times New Roman" w:hAnsi="Times New Roman" w:cs="Times New Roman"/>
          <w:b/>
          <w:iCs/>
          <w:color w:val="000000"/>
          <w:sz w:val="24"/>
          <w:szCs w:val="24"/>
        </w:rPr>
        <w:t>Background</w:t>
      </w:r>
    </w:p>
    <w:p w14:paraId="6C48C5FC" w14:textId="0799BEA6" w:rsidR="00323083" w:rsidRPr="00F57F0F" w:rsidRDefault="00C7220D" w:rsidP="00DE1604">
      <w:pPr>
        <w:pBdr>
          <w:top w:val="nil"/>
          <w:left w:val="nil"/>
          <w:bottom w:val="nil"/>
          <w:right w:val="nil"/>
          <w:between w:val="nil"/>
        </w:pBdr>
        <w:spacing w:after="0"/>
        <w:rPr>
          <w:rFonts w:ascii="Times New Roman" w:eastAsia="Times New Roman" w:hAnsi="Times New Roman" w:cs="Times New Roman"/>
          <w:iCs/>
          <w:color w:val="000000"/>
          <w:sz w:val="24"/>
          <w:szCs w:val="24"/>
        </w:rPr>
      </w:pPr>
      <w:r w:rsidRPr="00F57F0F">
        <w:rPr>
          <w:rFonts w:ascii="Times New Roman" w:eastAsia="Times New Roman" w:hAnsi="Times New Roman" w:cs="Times New Roman"/>
          <w:iCs/>
          <w:color w:val="000000"/>
          <w:sz w:val="24"/>
          <w:szCs w:val="24"/>
        </w:rPr>
        <w:t>Most of</w:t>
      </w:r>
      <w:r w:rsidR="00323083" w:rsidRPr="00F57F0F">
        <w:rPr>
          <w:rFonts w:ascii="Times New Roman" w:eastAsia="Times New Roman" w:hAnsi="Times New Roman" w:cs="Times New Roman"/>
          <w:iCs/>
          <w:color w:val="000000"/>
          <w:sz w:val="24"/>
          <w:szCs w:val="24"/>
        </w:rPr>
        <w:t xml:space="preserve"> the clipping points (C,</w:t>
      </w:r>
      <w:r w:rsidR="002E2437" w:rsidRPr="00F57F0F">
        <w:rPr>
          <w:rFonts w:ascii="Times New Roman" w:eastAsia="Times New Roman" w:hAnsi="Times New Roman" w:cs="Times New Roman"/>
          <w:iCs/>
          <w:color w:val="000000"/>
          <w:sz w:val="24"/>
          <w:szCs w:val="24"/>
        </w:rPr>
        <w:t xml:space="preserve"> L,</w:t>
      </w:r>
      <w:r w:rsidR="00323083" w:rsidRPr="00F57F0F">
        <w:rPr>
          <w:rFonts w:ascii="Times New Roman" w:eastAsia="Times New Roman" w:hAnsi="Times New Roman" w:cs="Times New Roman"/>
          <w:iCs/>
          <w:color w:val="000000"/>
          <w:sz w:val="24"/>
          <w:szCs w:val="24"/>
        </w:rPr>
        <w:t xml:space="preserve"> and E points) are part of a larger project in which bird </w:t>
      </w:r>
      <w:r>
        <w:rPr>
          <w:rFonts w:ascii="Times New Roman" w:eastAsia="Times New Roman" w:hAnsi="Times New Roman" w:cs="Times New Roman"/>
          <w:iCs/>
          <w:color w:val="000000"/>
          <w:sz w:val="24"/>
          <w:szCs w:val="24"/>
        </w:rPr>
        <w:t xml:space="preserve">and vegetation </w:t>
      </w:r>
      <w:r w:rsidR="00323083" w:rsidRPr="00F57F0F">
        <w:rPr>
          <w:rFonts w:ascii="Times New Roman" w:eastAsia="Times New Roman" w:hAnsi="Times New Roman" w:cs="Times New Roman"/>
          <w:iCs/>
          <w:color w:val="000000"/>
          <w:sz w:val="24"/>
          <w:szCs w:val="24"/>
        </w:rPr>
        <w:t xml:space="preserve">data are being collected along </w:t>
      </w:r>
      <w:r w:rsidR="00BB76F6" w:rsidRPr="00F57F0F">
        <w:rPr>
          <w:rFonts w:ascii="Times New Roman" w:eastAsia="Times New Roman" w:hAnsi="Times New Roman" w:cs="Times New Roman"/>
          <w:iCs/>
          <w:color w:val="000000"/>
          <w:sz w:val="24"/>
          <w:szCs w:val="24"/>
        </w:rPr>
        <w:t>broad-scale</w:t>
      </w:r>
      <w:r w:rsidR="00323083" w:rsidRPr="00F57F0F">
        <w:rPr>
          <w:rFonts w:ascii="Times New Roman" w:eastAsia="Times New Roman" w:hAnsi="Times New Roman" w:cs="Times New Roman"/>
          <w:iCs/>
          <w:color w:val="000000"/>
          <w:sz w:val="24"/>
          <w:szCs w:val="24"/>
        </w:rPr>
        <w:t xml:space="preserve"> transects</w:t>
      </w:r>
      <w:r w:rsidR="002E2437" w:rsidRPr="00F57F0F">
        <w:rPr>
          <w:rFonts w:ascii="Times New Roman" w:eastAsia="Times New Roman" w:hAnsi="Times New Roman" w:cs="Times New Roman"/>
          <w:iCs/>
          <w:color w:val="000000"/>
          <w:sz w:val="24"/>
          <w:szCs w:val="24"/>
        </w:rPr>
        <w:t xml:space="preserve">. These </w:t>
      </w:r>
      <w:r>
        <w:rPr>
          <w:rFonts w:ascii="Times New Roman" w:eastAsia="Times New Roman" w:hAnsi="Times New Roman" w:cs="Times New Roman"/>
          <w:iCs/>
          <w:color w:val="000000"/>
          <w:sz w:val="24"/>
          <w:szCs w:val="24"/>
        </w:rPr>
        <w:t xml:space="preserve">broad-scale </w:t>
      </w:r>
      <w:r w:rsidR="002E2437" w:rsidRPr="00F57F0F">
        <w:rPr>
          <w:rFonts w:ascii="Times New Roman" w:eastAsia="Times New Roman" w:hAnsi="Times New Roman" w:cs="Times New Roman"/>
          <w:iCs/>
          <w:color w:val="000000"/>
          <w:sz w:val="24"/>
          <w:szCs w:val="24"/>
        </w:rPr>
        <w:t>transects are named C1-C10, L1-L10, and E1-E60</w:t>
      </w:r>
      <w:r w:rsidR="00323083" w:rsidRPr="00F57F0F">
        <w:rPr>
          <w:rFonts w:ascii="Times New Roman" w:eastAsia="Times New Roman" w:hAnsi="Times New Roman" w:cs="Times New Roman"/>
          <w:iCs/>
          <w:color w:val="000000"/>
          <w:sz w:val="24"/>
          <w:szCs w:val="24"/>
        </w:rPr>
        <w:t xml:space="preserve">. </w:t>
      </w:r>
      <w:r w:rsidR="002E2437" w:rsidRPr="00F57F0F">
        <w:rPr>
          <w:rFonts w:ascii="Times New Roman" w:eastAsia="Times New Roman" w:hAnsi="Times New Roman" w:cs="Times New Roman"/>
          <w:iCs/>
          <w:color w:val="000000"/>
          <w:sz w:val="24"/>
          <w:szCs w:val="24"/>
        </w:rPr>
        <w:t xml:space="preserve">Along each </w:t>
      </w:r>
      <w:proofErr w:type="gramStart"/>
      <w:r w:rsidR="00BB76F6" w:rsidRPr="00F57F0F">
        <w:rPr>
          <w:rFonts w:ascii="Times New Roman" w:eastAsia="Times New Roman" w:hAnsi="Times New Roman" w:cs="Times New Roman"/>
          <w:iCs/>
          <w:color w:val="000000"/>
          <w:sz w:val="24"/>
          <w:szCs w:val="24"/>
        </w:rPr>
        <w:t>broad-scale</w:t>
      </w:r>
      <w:proofErr w:type="gramEnd"/>
      <w:r w:rsidR="002E2437" w:rsidRPr="00F57F0F">
        <w:rPr>
          <w:rFonts w:ascii="Times New Roman" w:eastAsia="Times New Roman" w:hAnsi="Times New Roman" w:cs="Times New Roman"/>
          <w:iCs/>
          <w:color w:val="000000"/>
          <w:sz w:val="24"/>
          <w:szCs w:val="24"/>
        </w:rPr>
        <w:t xml:space="preserve"> transect, there are 5-8 points</w:t>
      </w:r>
      <w:r w:rsidR="00BB76F6" w:rsidRPr="00F57F0F">
        <w:rPr>
          <w:rFonts w:ascii="Times New Roman" w:eastAsia="Times New Roman" w:hAnsi="Times New Roman" w:cs="Times New Roman"/>
          <w:iCs/>
          <w:color w:val="000000"/>
          <w:sz w:val="24"/>
          <w:szCs w:val="24"/>
        </w:rPr>
        <w:t xml:space="preserve"> separated by 250m</w:t>
      </w:r>
      <w:r w:rsidR="002E2437" w:rsidRPr="00F57F0F">
        <w:rPr>
          <w:rFonts w:ascii="Times New Roman" w:eastAsia="Times New Roman" w:hAnsi="Times New Roman" w:cs="Times New Roman"/>
          <w:iCs/>
          <w:color w:val="000000"/>
          <w:sz w:val="24"/>
          <w:szCs w:val="24"/>
        </w:rPr>
        <w:t xml:space="preserve"> at which vegetation </w:t>
      </w:r>
      <w:r w:rsidR="00BB76F6" w:rsidRPr="00F57F0F">
        <w:rPr>
          <w:rFonts w:ascii="Times New Roman" w:eastAsia="Times New Roman" w:hAnsi="Times New Roman" w:cs="Times New Roman"/>
          <w:iCs/>
          <w:color w:val="000000"/>
          <w:sz w:val="24"/>
          <w:szCs w:val="24"/>
        </w:rPr>
        <w:t xml:space="preserve">and bird </w:t>
      </w:r>
      <w:r w:rsidR="002E2437" w:rsidRPr="00F57F0F">
        <w:rPr>
          <w:rFonts w:ascii="Times New Roman" w:eastAsia="Times New Roman" w:hAnsi="Times New Roman" w:cs="Times New Roman"/>
          <w:iCs/>
          <w:color w:val="000000"/>
          <w:sz w:val="24"/>
          <w:szCs w:val="24"/>
        </w:rPr>
        <w:t xml:space="preserve">data </w:t>
      </w:r>
      <w:r>
        <w:rPr>
          <w:rFonts w:ascii="Times New Roman" w:eastAsia="Times New Roman" w:hAnsi="Times New Roman" w:cs="Times New Roman"/>
          <w:iCs/>
          <w:color w:val="000000"/>
          <w:sz w:val="24"/>
          <w:szCs w:val="24"/>
        </w:rPr>
        <w:t>have been</w:t>
      </w:r>
      <w:r w:rsidR="002E2437" w:rsidRPr="00F57F0F">
        <w:rPr>
          <w:rFonts w:ascii="Times New Roman" w:eastAsia="Times New Roman" w:hAnsi="Times New Roman" w:cs="Times New Roman"/>
          <w:iCs/>
          <w:color w:val="000000"/>
          <w:sz w:val="24"/>
          <w:szCs w:val="24"/>
        </w:rPr>
        <w:t xml:space="preserve"> collected</w:t>
      </w:r>
      <w:r>
        <w:rPr>
          <w:rFonts w:ascii="Times New Roman" w:eastAsia="Times New Roman" w:hAnsi="Times New Roman" w:cs="Times New Roman"/>
          <w:iCs/>
          <w:color w:val="000000"/>
          <w:sz w:val="24"/>
          <w:szCs w:val="24"/>
        </w:rPr>
        <w:t xml:space="preserve">. Points along the transect C1 are named </w:t>
      </w:r>
      <w:r w:rsidR="00BB76F6" w:rsidRPr="00F57F0F">
        <w:rPr>
          <w:rFonts w:ascii="Times New Roman" w:eastAsia="Times New Roman" w:hAnsi="Times New Roman" w:cs="Times New Roman"/>
          <w:iCs/>
          <w:color w:val="000000"/>
          <w:sz w:val="24"/>
          <w:szCs w:val="24"/>
        </w:rPr>
        <w:t xml:space="preserve">C1.1, C1.2, C1.3, etc. We are clipping biomass at a subset of these points. </w:t>
      </w:r>
      <w:r w:rsidR="00323083" w:rsidRPr="00F57F0F">
        <w:rPr>
          <w:rFonts w:ascii="Times New Roman" w:eastAsia="Times New Roman" w:hAnsi="Times New Roman" w:cs="Times New Roman"/>
          <w:iCs/>
          <w:color w:val="000000"/>
          <w:sz w:val="24"/>
          <w:szCs w:val="24"/>
        </w:rPr>
        <w:t xml:space="preserve">Below are details on how the </w:t>
      </w:r>
      <w:r w:rsidR="00BB76F6" w:rsidRPr="00F57F0F">
        <w:rPr>
          <w:rFonts w:ascii="Times New Roman" w:eastAsia="Times New Roman" w:hAnsi="Times New Roman" w:cs="Times New Roman"/>
          <w:iCs/>
          <w:color w:val="000000"/>
          <w:sz w:val="24"/>
          <w:szCs w:val="24"/>
        </w:rPr>
        <w:t>biomass clipping</w:t>
      </w:r>
      <w:r w:rsidR="00323083" w:rsidRPr="00F57F0F">
        <w:rPr>
          <w:rFonts w:ascii="Times New Roman" w:eastAsia="Times New Roman" w:hAnsi="Times New Roman" w:cs="Times New Roman"/>
          <w:iCs/>
          <w:color w:val="000000"/>
          <w:sz w:val="24"/>
          <w:szCs w:val="24"/>
        </w:rPr>
        <w:t xml:space="preserve"> transects were cited relative to the larger bird transects. </w:t>
      </w:r>
      <w:r w:rsidR="00BB76F6" w:rsidRPr="00F57F0F">
        <w:rPr>
          <w:rFonts w:ascii="Times New Roman" w:eastAsia="Times New Roman" w:hAnsi="Times New Roman" w:cs="Times New Roman"/>
          <w:b/>
          <w:bCs/>
          <w:iCs/>
          <w:color w:val="000000"/>
          <w:sz w:val="24"/>
          <w:szCs w:val="24"/>
        </w:rPr>
        <w:t xml:space="preserve">For </w:t>
      </w:r>
      <w:r w:rsidR="007471B7">
        <w:rPr>
          <w:rFonts w:ascii="Times New Roman" w:eastAsia="Times New Roman" w:hAnsi="Times New Roman" w:cs="Times New Roman"/>
          <w:b/>
          <w:bCs/>
          <w:iCs/>
          <w:color w:val="000000"/>
          <w:sz w:val="24"/>
          <w:szCs w:val="24"/>
        </w:rPr>
        <w:t>Spring</w:t>
      </w:r>
      <w:r w:rsidR="00BB76F6" w:rsidRPr="00F57F0F">
        <w:rPr>
          <w:rFonts w:ascii="Times New Roman" w:eastAsia="Times New Roman" w:hAnsi="Times New Roman" w:cs="Times New Roman"/>
          <w:b/>
          <w:bCs/>
          <w:iCs/>
          <w:color w:val="000000"/>
          <w:sz w:val="24"/>
          <w:szCs w:val="24"/>
        </w:rPr>
        <w:t xml:space="preserve"> 2023 clipping, we</w:t>
      </w:r>
      <w:r w:rsidR="00323083" w:rsidRPr="00F57F0F">
        <w:rPr>
          <w:rFonts w:ascii="Times New Roman" w:eastAsia="Times New Roman" w:hAnsi="Times New Roman" w:cs="Times New Roman"/>
          <w:b/>
          <w:bCs/>
          <w:iCs/>
          <w:color w:val="000000"/>
          <w:sz w:val="24"/>
          <w:szCs w:val="24"/>
        </w:rPr>
        <w:t xml:space="preserve"> are </w:t>
      </w:r>
      <w:r>
        <w:rPr>
          <w:rFonts w:ascii="Times New Roman" w:eastAsia="Times New Roman" w:hAnsi="Times New Roman" w:cs="Times New Roman"/>
          <w:b/>
          <w:bCs/>
          <w:iCs/>
          <w:color w:val="000000"/>
          <w:sz w:val="24"/>
          <w:szCs w:val="24"/>
        </w:rPr>
        <w:t xml:space="preserve">also </w:t>
      </w:r>
      <w:r w:rsidR="00323083" w:rsidRPr="00F57F0F">
        <w:rPr>
          <w:rFonts w:ascii="Times New Roman" w:eastAsia="Times New Roman" w:hAnsi="Times New Roman" w:cs="Times New Roman"/>
          <w:b/>
          <w:bCs/>
          <w:iCs/>
          <w:color w:val="000000"/>
          <w:sz w:val="24"/>
          <w:szCs w:val="24"/>
        </w:rPr>
        <w:t xml:space="preserve">providing coordinates specific to the </w:t>
      </w:r>
      <w:r>
        <w:rPr>
          <w:rFonts w:ascii="Times New Roman" w:eastAsia="Times New Roman" w:hAnsi="Times New Roman" w:cs="Times New Roman"/>
          <w:b/>
          <w:bCs/>
          <w:iCs/>
          <w:color w:val="000000"/>
          <w:sz w:val="24"/>
          <w:szCs w:val="24"/>
        </w:rPr>
        <w:t>biomass clipping</w:t>
      </w:r>
      <w:r w:rsidR="00323083" w:rsidRPr="00F57F0F">
        <w:rPr>
          <w:rFonts w:ascii="Times New Roman" w:eastAsia="Times New Roman" w:hAnsi="Times New Roman" w:cs="Times New Roman"/>
          <w:b/>
          <w:bCs/>
          <w:iCs/>
          <w:color w:val="000000"/>
          <w:sz w:val="24"/>
          <w:szCs w:val="24"/>
        </w:rPr>
        <w:t xml:space="preserve"> transects</w:t>
      </w:r>
      <w:r>
        <w:rPr>
          <w:rFonts w:ascii="Times New Roman" w:eastAsia="Times New Roman" w:hAnsi="Times New Roman" w:cs="Times New Roman"/>
          <w:b/>
          <w:bCs/>
          <w:iCs/>
          <w:color w:val="000000"/>
          <w:sz w:val="24"/>
          <w:szCs w:val="24"/>
        </w:rPr>
        <w:t xml:space="preserve"> (see below)</w:t>
      </w:r>
      <w:r w:rsidR="00323083" w:rsidRPr="00F57F0F">
        <w:rPr>
          <w:rFonts w:ascii="Times New Roman" w:eastAsia="Times New Roman" w:hAnsi="Times New Roman" w:cs="Times New Roman"/>
          <w:b/>
          <w:bCs/>
          <w:iCs/>
          <w:color w:val="000000"/>
          <w:sz w:val="24"/>
          <w:szCs w:val="24"/>
        </w:rPr>
        <w:t xml:space="preserve">, but you </w:t>
      </w:r>
      <w:r>
        <w:rPr>
          <w:rFonts w:ascii="Times New Roman" w:eastAsia="Times New Roman" w:hAnsi="Times New Roman" w:cs="Times New Roman"/>
          <w:b/>
          <w:bCs/>
          <w:iCs/>
          <w:color w:val="000000"/>
          <w:sz w:val="24"/>
          <w:szCs w:val="24"/>
        </w:rPr>
        <w:t>many</w:t>
      </w:r>
      <w:r w:rsidR="00323083" w:rsidRPr="00F57F0F">
        <w:rPr>
          <w:rFonts w:ascii="Times New Roman" w:eastAsia="Times New Roman" w:hAnsi="Times New Roman" w:cs="Times New Roman"/>
          <w:b/>
          <w:bCs/>
          <w:iCs/>
          <w:color w:val="000000"/>
          <w:sz w:val="24"/>
          <w:szCs w:val="24"/>
        </w:rPr>
        <w:t xml:space="preserve"> need </w:t>
      </w:r>
      <w:r w:rsidR="00BB76F6" w:rsidRPr="00F57F0F">
        <w:rPr>
          <w:rFonts w:ascii="Times New Roman" w:eastAsia="Times New Roman" w:hAnsi="Times New Roman" w:cs="Times New Roman"/>
          <w:b/>
          <w:bCs/>
          <w:iCs/>
          <w:color w:val="000000"/>
          <w:sz w:val="24"/>
          <w:szCs w:val="24"/>
        </w:rPr>
        <w:t>the background</w:t>
      </w:r>
      <w:r w:rsidR="00323083" w:rsidRPr="00F57F0F">
        <w:rPr>
          <w:rFonts w:ascii="Times New Roman" w:eastAsia="Times New Roman" w:hAnsi="Times New Roman" w:cs="Times New Roman"/>
          <w:b/>
          <w:bCs/>
          <w:iCs/>
          <w:color w:val="000000"/>
          <w:sz w:val="24"/>
          <w:szCs w:val="24"/>
        </w:rPr>
        <w:t xml:space="preserve"> information</w:t>
      </w:r>
      <w:r w:rsidR="00BB76F6" w:rsidRPr="00F57F0F">
        <w:rPr>
          <w:rFonts w:ascii="Times New Roman" w:eastAsia="Times New Roman" w:hAnsi="Times New Roman" w:cs="Times New Roman"/>
          <w:b/>
          <w:bCs/>
          <w:iCs/>
          <w:color w:val="000000"/>
          <w:sz w:val="24"/>
          <w:szCs w:val="24"/>
        </w:rPr>
        <w:t xml:space="preserve"> below</w:t>
      </w:r>
      <w:r w:rsidR="00323083" w:rsidRPr="00F57F0F">
        <w:rPr>
          <w:rFonts w:ascii="Times New Roman" w:eastAsia="Times New Roman" w:hAnsi="Times New Roman" w:cs="Times New Roman"/>
          <w:b/>
          <w:bCs/>
          <w:iCs/>
          <w:color w:val="000000"/>
          <w:sz w:val="24"/>
          <w:szCs w:val="24"/>
        </w:rPr>
        <w:t xml:space="preserve"> </w:t>
      </w:r>
      <w:proofErr w:type="gramStart"/>
      <w:r w:rsidR="00323083" w:rsidRPr="00F57F0F">
        <w:rPr>
          <w:rFonts w:ascii="Times New Roman" w:eastAsia="Times New Roman" w:hAnsi="Times New Roman" w:cs="Times New Roman"/>
          <w:b/>
          <w:bCs/>
          <w:iCs/>
          <w:color w:val="000000"/>
          <w:sz w:val="24"/>
          <w:szCs w:val="24"/>
        </w:rPr>
        <w:t>in order to</w:t>
      </w:r>
      <w:proofErr w:type="gramEnd"/>
      <w:r w:rsidR="00323083" w:rsidRPr="00F57F0F">
        <w:rPr>
          <w:rFonts w:ascii="Times New Roman" w:eastAsia="Times New Roman" w:hAnsi="Times New Roman" w:cs="Times New Roman"/>
          <w:b/>
          <w:bCs/>
          <w:iCs/>
          <w:color w:val="000000"/>
          <w:sz w:val="24"/>
          <w:szCs w:val="24"/>
        </w:rPr>
        <w:t xml:space="preserve"> tell which way to place the clipping quadrat along the transect.</w:t>
      </w:r>
    </w:p>
    <w:p w14:paraId="4AB695BC" w14:textId="75B35A9F" w:rsidR="00323083" w:rsidRPr="00F57F0F" w:rsidRDefault="00323083" w:rsidP="00323083">
      <w:pPr>
        <w:numPr>
          <w:ilvl w:val="1"/>
          <w:numId w:val="2"/>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F57F0F">
        <w:rPr>
          <w:rFonts w:ascii="Times New Roman" w:eastAsia="Times New Roman" w:hAnsi="Times New Roman" w:cs="Times New Roman"/>
          <w:b/>
          <w:iCs/>
          <w:color w:val="000000"/>
          <w:sz w:val="24"/>
          <w:szCs w:val="24"/>
        </w:rPr>
        <w:t xml:space="preserve">For </w:t>
      </w:r>
      <w:r w:rsidR="00BB76F6" w:rsidRPr="00F57F0F">
        <w:rPr>
          <w:rFonts w:ascii="Times New Roman" w:eastAsia="Times New Roman" w:hAnsi="Times New Roman" w:cs="Times New Roman"/>
          <w:b/>
          <w:iCs/>
          <w:color w:val="000000"/>
          <w:sz w:val="24"/>
          <w:szCs w:val="24"/>
        </w:rPr>
        <w:t>C, L, and E</w:t>
      </w:r>
      <w:r w:rsidRPr="00F57F0F">
        <w:rPr>
          <w:rFonts w:ascii="Times New Roman" w:eastAsia="Times New Roman" w:hAnsi="Times New Roman" w:cs="Times New Roman"/>
          <w:b/>
          <w:iCs/>
          <w:color w:val="000000"/>
          <w:sz w:val="24"/>
          <w:szCs w:val="24"/>
        </w:rPr>
        <w:t xml:space="preserve"> transects: </w:t>
      </w:r>
      <w:r w:rsidRPr="00F57F0F">
        <w:rPr>
          <w:rFonts w:ascii="Times New Roman" w:eastAsia="Times New Roman" w:hAnsi="Times New Roman" w:cs="Times New Roman"/>
          <w:iCs/>
          <w:color w:val="000000"/>
          <w:sz w:val="24"/>
          <w:szCs w:val="24"/>
        </w:rPr>
        <w:t xml:space="preserve">Pace out 8 meters perpendicular to the established vegetation transect in the same heading as the main (bird) transect (see figures below). Run a transect tape parallel to the established vegetation transect to establish a </w:t>
      </w:r>
      <w:r w:rsidRPr="00F57F0F">
        <w:rPr>
          <w:rFonts w:ascii="Times New Roman" w:eastAsia="Times New Roman" w:hAnsi="Times New Roman" w:cs="Times New Roman"/>
          <w:bCs/>
          <w:iCs/>
          <w:color w:val="000000"/>
          <w:sz w:val="24"/>
          <w:szCs w:val="24"/>
        </w:rPr>
        <w:t>30m transect.</w:t>
      </w:r>
      <w:r w:rsidRPr="00F57F0F">
        <w:rPr>
          <w:rFonts w:ascii="Times New Roman" w:eastAsia="Times New Roman" w:hAnsi="Times New Roman" w:cs="Times New Roman"/>
          <w:iCs/>
          <w:color w:val="000000"/>
          <w:sz w:val="24"/>
          <w:szCs w:val="24"/>
        </w:rPr>
        <w:t xml:space="preserve"> Use a compass and the transect list to determine the given vegetation transect heading. </w:t>
      </w:r>
    </w:p>
    <w:p w14:paraId="0FDBE56D" w14:textId="606B34EC" w:rsidR="00B01D1D" w:rsidRPr="00F57F0F" w:rsidRDefault="00B01D1D" w:rsidP="00B01D1D">
      <w:pPr>
        <w:numPr>
          <w:ilvl w:val="1"/>
          <w:numId w:val="2"/>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F57F0F">
        <w:rPr>
          <w:rFonts w:ascii="Times New Roman" w:eastAsia="Times New Roman" w:hAnsi="Times New Roman" w:cs="Times New Roman"/>
          <w:iCs/>
          <w:color w:val="000000"/>
          <w:sz w:val="24"/>
          <w:szCs w:val="24"/>
        </w:rPr>
        <w:lastRenderedPageBreak/>
        <w:t xml:space="preserve">For </w:t>
      </w:r>
      <w:r w:rsidRPr="00F57F0F">
        <w:rPr>
          <w:rFonts w:ascii="Times New Roman" w:eastAsia="Times New Roman" w:hAnsi="Times New Roman" w:cs="Times New Roman"/>
          <w:b/>
          <w:bCs/>
          <w:iCs/>
          <w:color w:val="000000"/>
          <w:sz w:val="24"/>
          <w:szCs w:val="24"/>
        </w:rPr>
        <w:t>BMZ points</w:t>
      </w:r>
      <w:r w:rsidRPr="00F57F0F">
        <w:rPr>
          <w:rFonts w:ascii="Times New Roman" w:eastAsia="Times New Roman" w:hAnsi="Times New Roman" w:cs="Times New Roman"/>
          <w:iCs/>
          <w:color w:val="000000"/>
          <w:sz w:val="24"/>
          <w:szCs w:val="24"/>
        </w:rPr>
        <w:t xml:space="preserve"> pace 8 m 90° (due East) and run </w:t>
      </w:r>
      <w:r>
        <w:rPr>
          <w:rFonts w:ascii="Times New Roman" w:eastAsia="Times New Roman" w:hAnsi="Times New Roman" w:cs="Times New Roman"/>
          <w:iCs/>
          <w:color w:val="000000"/>
          <w:sz w:val="24"/>
          <w:szCs w:val="24"/>
        </w:rPr>
        <w:t xml:space="preserve">transects </w:t>
      </w:r>
      <w:r w:rsidRPr="00F57F0F">
        <w:rPr>
          <w:rFonts w:ascii="Times New Roman" w:eastAsia="Times New Roman" w:hAnsi="Times New Roman" w:cs="Times New Roman"/>
          <w:iCs/>
          <w:color w:val="000000"/>
          <w:sz w:val="24"/>
          <w:szCs w:val="24"/>
        </w:rPr>
        <w:t>0° (North).</w:t>
      </w:r>
    </w:p>
    <w:p w14:paraId="599B2496" w14:textId="6B58C1FC" w:rsidR="00323083" w:rsidRPr="00F57F0F" w:rsidRDefault="00323083" w:rsidP="00323083">
      <w:pPr>
        <w:numPr>
          <w:ilvl w:val="1"/>
          <w:numId w:val="2"/>
        </w:numPr>
        <w:pBdr>
          <w:top w:val="nil"/>
          <w:left w:val="nil"/>
          <w:bottom w:val="nil"/>
          <w:right w:val="nil"/>
          <w:between w:val="nil"/>
        </w:pBdr>
        <w:spacing w:after="0"/>
        <w:rPr>
          <w:rFonts w:ascii="Times New Roman" w:eastAsia="Times New Roman" w:hAnsi="Times New Roman" w:cs="Times New Roman"/>
          <w:iCs/>
          <w:color w:val="000000"/>
          <w:sz w:val="24"/>
          <w:szCs w:val="24"/>
        </w:rPr>
      </w:pPr>
      <w:r w:rsidRPr="00F57F0F">
        <w:rPr>
          <w:rFonts w:ascii="Times New Roman" w:eastAsia="Times New Roman" w:hAnsi="Times New Roman" w:cs="Times New Roman"/>
          <w:b/>
          <w:bCs/>
          <w:iCs/>
          <w:color w:val="000000"/>
          <w:sz w:val="24"/>
          <w:szCs w:val="24"/>
        </w:rPr>
        <w:t>For A</w:t>
      </w:r>
      <w:r w:rsidR="00B01D1D">
        <w:rPr>
          <w:rFonts w:ascii="Times New Roman" w:eastAsia="Times New Roman" w:hAnsi="Times New Roman" w:cs="Times New Roman"/>
          <w:b/>
          <w:bCs/>
          <w:iCs/>
          <w:color w:val="000000"/>
          <w:sz w:val="24"/>
          <w:szCs w:val="24"/>
        </w:rPr>
        <w:t xml:space="preserve"> and Other </w:t>
      </w:r>
      <w:proofErr w:type="gramStart"/>
      <w:r w:rsidRPr="00F57F0F">
        <w:rPr>
          <w:rFonts w:ascii="Times New Roman" w:eastAsia="Times New Roman" w:hAnsi="Times New Roman" w:cs="Times New Roman"/>
          <w:b/>
          <w:bCs/>
          <w:iCs/>
          <w:color w:val="000000"/>
          <w:sz w:val="24"/>
          <w:szCs w:val="24"/>
        </w:rPr>
        <w:t>transects:</w:t>
      </w:r>
      <w:proofErr w:type="gramEnd"/>
      <w:r w:rsidRPr="00F57F0F">
        <w:rPr>
          <w:rFonts w:ascii="Times New Roman" w:eastAsia="Times New Roman" w:hAnsi="Times New Roman" w:cs="Times New Roman"/>
          <w:iCs/>
          <w:color w:val="000000"/>
          <w:sz w:val="24"/>
          <w:szCs w:val="24"/>
        </w:rPr>
        <w:t xml:space="preserve"> pacing is not required. </w:t>
      </w:r>
      <w:r w:rsidR="00BB76F6" w:rsidRPr="00F57F0F">
        <w:rPr>
          <w:rFonts w:ascii="Times New Roman" w:eastAsia="Times New Roman" w:hAnsi="Times New Roman" w:cs="Times New Roman"/>
          <w:iCs/>
          <w:color w:val="000000"/>
          <w:sz w:val="24"/>
          <w:szCs w:val="24"/>
        </w:rPr>
        <w:t xml:space="preserve">Coordinates </w:t>
      </w:r>
      <w:r w:rsidR="00C7220D" w:rsidRPr="00F57F0F">
        <w:rPr>
          <w:rFonts w:ascii="Times New Roman" w:eastAsia="Times New Roman" w:hAnsi="Times New Roman" w:cs="Times New Roman"/>
          <w:iCs/>
          <w:color w:val="000000"/>
          <w:sz w:val="24"/>
          <w:szCs w:val="24"/>
        </w:rPr>
        <w:t>are provided</w:t>
      </w:r>
      <w:r w:rsidR="00C7220D" w:rsidRPr="00F57F0F">
        <w:rPr>
          <w:rFonts w:ascii="Times New Roman" w:eastAsia="Times New Roman" w:hAnsi="Times New Roman" w:cs="Times New Roman"/>
          <w:iCs/>
          <w:color w:val="000000"/>
          <w:sz w:val="24"/>
          <w:szCs w:val="24"/>
        </w:rPr>
        <w:t xml:space="preserve"> </w:t>
      </w:r>
      <w:r w:rsidR="00BB76F6" w:rsidRPr="00F57F0F">
        <w:rPr>
          <w:rFonts w:ascii="Times New Roman" w:eastAsia="Times New Roman" w:hAnsi="Times New Roman" w:cs="Times New Roman"/>
          <w:iCs/>
          <w:color w:val="000000"/>
          <w:sz w:val="24"/>
          <w:szCs w:val="24"/>
        </w:rPr>
        <w:t xml:space="preserve">for the biomass clipping </w:t>
      </w:r>
      <w:proofErr w:type="spellStart"/>
      <w:r w:rsidR="00BB76F6" w:rsidRPr="00F57F0F">
        <w:rPr>
          <w:rFonts w:ascii="Times New Roman" w:eastAsia="Times New Roman" w:hAnsi="Times New Roman" w:cs="Times New Roman"/>
          <w:iCs/>
          <w:color w:val="000000"/>
          <w:sz w:val="24"/>
          <w:szCs w:val="24"/>
        </w:rPr>
        <w:t>transect’s</w:t>
      </w:r>
      <w:proofErr w:type="spellEnd"/>
      <w:r w:rsidR="00BB76F6" w:rsidRPr="00F57F0F">
        <w:rPr>
          <w:rFonts w:ascii="Times New Roman" w:eastAsia="Times New Roman" w:hAnsi="Times New Roman" w:cs="Times New Roman"/>
          <w:iCs/>
          <w:color w:val="000000"/>
          <w:sz w:val="24"/>
          <w:szCs w:val="24"/>
        </w:rPr>
        <w:t xml:space="preserve"> </w:t>
      </w:r>
      <w:r w:rsidRPr="00F57F0F">
        <w:rPr>
          <w:rFonts w:ascii="Times New Roman" w:eastAsia="Times New Roman" w:hAnsi="Times New Roman" w:cs="Times New Roman"/>
          <w:iCs/>
          <w:color w:val="000000"/>
          <w:sz w:val="24"/>
          <w:szCs w:val="24"/>
        </w:rPr>
        <w:t xml:space="preserve">start and end </w:t>
      </w:r>
      <w:r w:rsidR="00BB76F6" w:rsidRPr="00F57F0F">
        <w:rPr>
          <w:rFonts w:ascii="Times New Roman" w:eastAsia="Times New Roman" w:hAnsi="Times New Roman" w:cs="Times New Roman"/>
          <w:iCs/>
          <w:color w:val="000000"/>
          <w:sz w:val="24"/>
          <w:szCs w:val="24"/>
        </w:rPr>
        <w:t>locations.</w:t>
      </w:r>
    </w:p>
    <w:p w14:paraId="2093F3CB" w14:textId="77777777" w:rsidR="00C7220D" w:rsidRDefault="00C7220D" w:rsidP="00323083">
      <w:pPr>
        <w:spacing w:after="0"/>
        <w:rPr>
          <w:rFonts w:ascii="Times New Roman" w:hAnsi="Times New Roman" w:cs="Times New Roman"/>
          <w:i/>
          <w:sz w:val="24"/>
          <w:szCs w:val="24"/>
        </w:rPr>
      </w:pPr>
    </w:p>
    <w:p w14:paraId="427EB064" w14:textId="1245F350" w:rsidR="00323083" w:rsidRPr="00895683" w:rsidRDefault="00323083" w:rsidP="00323083">
      <w:pPr>
        <w:spacing w:after="0"/>
        <w:rPr>
          <w:rFonts w:ascii="Times New Roman" w:hAnsi="Times New Roman" w:cs="Times New Roman"/>
          <w:i/>
          <w:sz w:val="24"/>
          <w:szCs w:val="24"/>
        </w:rPr>
      </w:pPr>
      <w:r w:rsidRPr="00895683">
        <w:rPr>
          <w:rFonts w:ascii="Times New Roman" w:hAnsi="Times New Roman" w:cs="Times New Roman"/>
          <w:i/>
          <w:sz w:val="24"/>
          <w:szCs w:val="24"/>
        </w:rPr>
        <w:t xml:space="preserve">Transect Description: </w:t>
      </w:r>
      <w:r w:rsidRPr="00895683">
        <w:rPr>
          <w:rFonts w:ascii="Times New Roman" w:hAnsi="Times New Roman" w:cs="Times New Roman"/>
          <w:noProof/>
        </w:rPr>
        <mc:AlternateContent>
          <mc:Choice Requires="wps">
            <w:drawing>
              <wp:anchor distT="0" distB="0" distL="114300" distR="114300" simplePos="0" relativeHeight="251659264" behindDoc="0" locked="0" layoutInCell="1" hidden="0" allowOverlap="1" wp14:anchorId="5ABA130C" wp14:editId="2F79966A">
                <wp:simplePos x="0" y="0"/>
                <wp:positionH relativeFrom="column">
                  <wp:posOffset>2832100</wp:posOffset>
                </wp:positionH>
                <wp:positionV relativeFrom="paragraph">
                  <wp:posOffset>114300</wp:posOffset>
                </wp:positionV>
                <wp:extent cx="2819400" cy="457200"/>
                <wp:effectExtent l="0" t="0" r="0" b="0"/>
                <wp:wrapNone/>
                <wp:docPr id="308" name="Rectangle 308"/>
                <wp:cNvGraphicFramePr/>
                <a:graphic xmlns:a="http://schemas.openxmlformats.org/drawingml/2006/main">
                  <a:graphicData uri="http://schemas.microsoft.com/office/word/2010/wordprocessingShape">
                    <wps:wsp>
                      <wps:cNvSpPr/>
                      <wps:spPr>
                        <a:xfrm>
                          <a:off x="3941063" y="3556163"/>
                          <a:ext cx="2809875" cy="447675"/>
                        </a:xfrm>
                        <a:prstGeom prst="rect">
                          <a:avLst/>
                        </a:prstGeom>
                        <a:solidFill>
                          <a:srgbClr val="FFFFFF"/>
                        </a:solidFill>
                        <a:ln w="9525" cap="flat" cmpd="sng">
                          <a:solidFill>
                            <a:srgbClr val="C00000"/>
                          </a:solidFill>
                          <a:prstDash val="solid"/>
                          <a:miter lim="800000"/>
                          <a:headEnd type="none" w="sm" len="sm"/>
                          <a:tailEnd type="none" w="sm" len="sm"/>
                        </a:ln>
                      </wps:spPr>
                      <wps:txbx>
                        <w:txbxContent>
                          <w:p w14:paraId="56E0FD6B" w14:textId="77777777" w:rsidR="00323083" w:rsidRDefault="00323083" w:rsidP="00323083">
                            <w:pPr>
                              <w:spacing w:line="275" w:lineRule="auto"/>
                              <w:textDirection w:val="btLr"/>
                            </w:pPr>
                            <w:r>
                              <w:rPr>
                                <w:b/>
                                <w:color w:val="FF0000"/>
                              </w:rPr>
                              <w:t xml:space="preserve">NOTE: </w:t>
                            </w:r>
                            <w:r>
                              <w:rPr>
                                <w:color w:val="FF0000"/>
                              </w:rPr>
                              <w:t>We are clipping at 2-3 of the main (bird) transect points, NOT all of them.</w:t>
                            </w:r>
                          </w:p>
                        </w:txbxContent>
                      </wps:txbx>
                      <wps:bodyPr spcFirstLastPara="1" wrap="square" lIns="91425" tIns="45700" rIns="91425" bIns="45700" anchor="t" anchorCtr="0">
                        <a:noAutofit/>
                      </wps:bodyPr>
                    </wps:wsp>
                  </a:graphicData>
                </a:graphic>
              </wp:anchor>
            </w:drawing>
          </mc:Choice>
          <mc:Fallback>
            <w:pict>
              <v:rect w14:anchorId="5ABA130C" id="Rectangle 308" o:spid="_x0000_s1026" style="position:absolute;margin-left:223pt;margin-top:9pt;width:222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" strokecolor="#c00000">
                <v:stroke startarrowwidth="narrow" startarrowlength="short" endarrowwidth="narrow" endarrowlength="short"/>
                <v:textbox inset="2.53958mm,1.2694mm,2.53958mm,1.2694mm">
                  <w:txbxContent>
                    <w:p w14:paraId="56E0FD6B" w14:textId="77777777" w:rsidR="00323083" w:rsidRDefault="00323083" w:rsidP="00323083">
                      <w:pPr>
                        <w:spacing w:line="275" w:lineRule="auto"/>
                        <w:textDirection w:val="btLr"/>
                      </w:pPr>
                      <w:r>
                        <w:rPr>
                          <w:b/>
                          <w:color w:val="FF0000"/>
                        </w:rPr>
                        <w:t xml:space="preserve">NOTE: </w:t>
                      </w:r>
                      <w:r>
                        <w:rPr>
                          <w:color w:val="FF0000"/>
                        </w:rPr>
                        <w:t>We are clipping at 2-3 of the main (bird) transect points, NOT all of them.</w:t>
                      </w:r>
                    </w:p>
                  </w:txbxContent>
                </v:textbox>
              </v:rect>
            </w:pict>
          </mc:Fallback>
        </mc:AlternateContent>
      </w:r>
    </w:p>
    <w:p w14:paraId="1141BCE1" w14:textId="77777777" w:rsidR="00323083" w:rsidRPr="00895683" w:rsidRDefault="00323083" w:rsidP="00323083">
      <w:pPr>
        <w:spacing w:after="0"/>
        <w:jc w:val="center"/>
        <w:rPr>
          <w:rFonts w:ascii="Times New Roman" w:hAnsi="Times New Roman" w:cs="Times New Roman"/>
          <w:i/>
          <w:sz w:val="24"/>
          <w:szCs w:val="24"/>
        </w:rPr>
      </w:pPr>
      <w:r w:rsidRPr="00895683">
        <w:rPr>
          <w:rFonts w:ascii="Times New Roman" w:hAnsi="Times New Roman" w:cs="Times New Roman"/>
          <w:noProof/>
        </w:rPr>
        <w:drawing>
          <wp:inline distT="0" distB="0" distL="0" distR="0" wp14:anchorId="668C3F4A" wp14:editId="30B5E3DF">
            <wp:extent cx="4629150" cy="3524250"/>
            <wp:effectExtent l="0" t="0" r="0" b="0"/>
            <wp:docPr id="313" name="image1.png" descr="A picture containing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13" name="image1.png" descr="A picture containing engineering drawing&#10;&#10;Description automatically generated"/>
                    <pic:cNvPicPr preferRelativeResize="0"/>
                  </pic:nvPicPr>
                  <pic:blipFill>
                    <a:blip r:embed="rId8"/>
                    <a:srcRect/>
                    <a:stretch>
                      <a:fillRect/>
                    </a:stretch>
                  </pic:blipFill>
                  <pic:spPr>
                    <a:xfrm>
                      <a:off x="0" y="0"/>
                      <a:ext cx="4629597" cy="3524590"/>
                    </a:xfrm>
                    <a:prstGeom prst="rect">
                      <a:avLst/>
                    </a:prstGeom>
                    <a:ln/>
                  </pic:spPr>
                </pic:pic>
              </a:graphicData>
            </a:graphic>
          </wp:inline>
        </w:drawing>
      </w:r>
    </w:p>
    <w:p w14:paraId="21F7C155" w14:textId="77777777" w:rsidR="00323083" w:rsidRPr="00895683" w:rsidRDefault="00323083" w:rsidP="00323083">
      <w:pPr>
        <w:spacing w:after="0"/>
        <w:jc w:val="center"/>
        <w:rPr>
          <w:rFonts w:ascii="Times New Roman" w:hAnsi="Times New Roman" w:cs="Times New Roman"/>
          <w:i/>
          <w:sz w:val="24"/>
          <w:szCs w:val="24"/>
        </w:rPr>
      </w:pPr>
    </w:p>
    <w:p w14:paraId="38C09932" w14:textId="77777777" w:rsidR="00323083" w:rsidRPr="00895683" w:rsidRDefault="00323083" w:rsidP="00323083">
      <w:pPr>
        <w:spacing w:after="0"/>
        <w:jc w:val="center"/>
        <w:rPr>
          <w:rFonts w:ascii="Times New Roman" w:hAnsi="Times New Roman" w:cs="Times New Roman"/>
          <w:i/>
          <w:sz w:val="24"/>
          <w:szCs w:val="24"/>
        </w:rPr>
      </w:pPr>
      <w:r w:rsidRPr="00895683">
        <w:rPr>
          <w:rFonts w:ascii="Times New Roman" w:hAnsi="Times New Roman" w:cs="Times New Roman"/>
          <w:i/>
          <w:noProof/>
          <w:sz w:val="24"/>
          <w:szCs w:val="24"/>
        </w:rPr>
        <w:drawing>
          <wp:inline distT="0" distB="0" distL="0" distR="0" wp14:anchorId="14905E8A" wp14:editId="018794BA">
            <wp:extent cx="4481888" cy="3356150"/>
            <wp:effectExtent l="0" t="0" r="0" b="0"/>
            <wp:docPr id="315" name="image3.png" descr="A picture containing diagram&#10;&#10;Description automatically generated"/>
            <wp:cNvGraphicFramePr/>
            <a:graphic xmlns:a="http://schemas.openxmlformats.org/drawingml/2006/main">
              <a:graphicData uri="http://schemas.openxmlformats.org/drawingml/2006/picture">
                <pic:pic xmlns:pic="http://schemas.openxmlformats.org/drawingml/2006/picture">
                  <pic:nvPicPr>
                    <pic:cNvPr id="315" name="image3.png" descr="A picture containing diagram&#10;&#10;Description automatically generated"/>
                    <pic:cNvPicPr preferRelativeResize="0"/>
                  </pic:nvPicPr>
                  <pic:blipFill>
                    <a:blip r:embed="rId9"/>
                    <a:srcRect/>
                    <a:stretch>
                      <a:fillRect/>
                    </a:stretch>
                  </pic:blipFill>
                  <pic:spPr>
                    <a:xfrm>
                      <a:off x="0" y="0"/>
                      <a:ext cx="4481888" cy="3356150"/>
                    </a:xfrm>
                    <a:prstGeom prst="rect">
                      <a:avLst/>
                    </a:prstGeom>
                    <a:ln/>
                  </pic:spPr>
                </pic:pic>
              </a:graphicData>
            </a:graphic>
          </wp:inline>
        </w:drawing>
      </w:r>
    </w:p>
    <w:p w14:paraId="5A3ADA6F" w14:textId="3405443C" w:rsidR="00F57F0F" w:rsidRDefault="00751FEA" w:rsidP="00751FEA">
      <w:pPr>
        <w:pStyle w:val="ListParagraph"/>
        <w:rPr>
          <w:rFonts w:ascii="Times New Roman" w:eastAsia="Times New Roman" w:hAnsi="Times New Roman" w:cs="Times New Roman"/>
          <w:iCs/>
          <w:color w:val="000000"/>
          <w:sz w:val="24"/>
          <w:szCs w:val="24"/>
        </w:rPr>
      </w:pPr>
      <w:r>
        <w:rPr>
          <w:noProof/>
        </w:rPr>
        <w:lastRenderedPageBreak/>
        <w:drawing>
          <wp:inline distT="0" distB="0" distL="0" distR="0" wp14:anchorId="48CB1C4B" wp14:editId="22F19910">
            <wp:extent cx="5029200" cy="37719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5030368" cy="3772776"/>
                    </a:xfrm>
                    <a:prstGeom prst="rect">
                      <a:avLst/>
                    </a:prstGeom>
                  </pic:spPr>
                </pic:pic>
              </a:graphicData>
            </a:graphic>
          </wp:inline>
        </w:drawing>
      </w:r>
      <w:r>
        <w:rPr>
          <w:noProof/>
        </w:rPr>
        <w:drawing>
          <wp:inline distT="0" distB="0" distL="0" distR="0" wp14:anchorId="466F1BED" wp14:editId="787823E0">
            <wp:extent cx="5143500" cy="38576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143500" cy="3857625"/>
                    </a:xfrm>
                    <a:prstGeom prst="rect">
                      <a:avLst/>
                    </a:prstGeom>
                  </pic:spPr>
                </pic:pic>
              </a:graphicData>
            </a:graphic>
          </wp:inline>
        </w:drawing>
      </w:r>
    </w:p>
    <w:p w14:paraId="49176F03" w14:textId="77777777" w:rsidR="00751FEA" w:rsidRPr="00F57F0F" w:rsidRDefault="00751FEA" w:rsidP="00751FEA">
      <w:pPr>
        <w:pStyle w:val="ListParagraph"/>
        <w:rPr>
          <w:rFonts w:ascii="Times New Roman" w:eastAsia="Times New Roman" w:hAnsi="Times New Roman" w:cs="Times New Roman"/>
          <w:iCs/>
          <w:color w:val="000000"/>
          <w:sz w:val="24"/>
          <w:szCs w:val="24"/>
        </w:rPr>
      </w:pPr>
    </w:p>
    <w:p w14:paraId="6D0665CF" w14:textId="12928337" w:rsidR="00F57F0F" w:rsidRPr="00895683" w:rsidRDefault="00DE0845" w:rsidP="00F57F0F">
      <w:pPr>
        <w:pStyle w:val="ListParagraph"/>
        <w:numPr>
          <w:ilvl w:val="0"/>
          <w:numId w:val="3"/>
        </w:numPr>
        <w:pBdr>
          <w:top w:val="nil"/>
          <w:left w:val="nil"/>
          <w:bottom w:val="nil"/>
          <w:right w:val="nil"/>
          <w:between w:val="nil"/>
        </w:pBdr>
        <w:spacing w:after="0"/>
        <w:rPr>
          <w:rFonts w:ascii="Times New Roman" w:eastAsia="Times New Roman" w:hAnsi="Times New Roman" w:cs="Times New Roman"/>
          <w:iCs/>
          <w:color w:val="000000"/>
          <w:sz w:val="24"/>
          <w:szCs w:val="24"/>
        </w:rPr>
      </w:pPr>
      <w:r>
        <w:rPr>
          <w:rFonts w:ascii="Times New Roman" w:eastAsia="Times New Roman" w:hAnsi="Times New Roman" w:cs="Times New Roman"/>
          <w:b/>
          <w:bCs/>
          <w:iCs/>
          <w:color w:val="000000"/>
          <w:sz w:val="24"/>
          <w:szCs w:val="24"/>
        </w:rPr>
        <w:lastRenderedPageBreak/>
        <w:t>Spring</w:t>
      </w:r>
      <w:r w:rsidR="00F57F0F" w:rsidRPr="00895683">
        <w:rPr>
          <w:rFonts w:ascii="Times New Roman" w:eastAsia="Times New Roman" w:hAnsi="Times New Roman" w:cs="Times New Roman"/>
          <w:b/>
          <w:bCs/>
          <w:iCs/>
          <w:color w:val="000000"/>
          <w:sz w:val="24"/>
          <w:szCs w:val="24"/>
        </w:rPr>
        <w:t xml:space="preserve"> 2023 transect citing: </w:t>
      </w:r>
      <w:r w:rsidR="00F57F0F" w:rsidRPr="00895683">
        <w:rPr>
          <w:rFonts w:ascii="Times New Roman" w:eastAsia="Times New Roman" w:hAnsi="Times New Roman" w:cs="Times New Roman"/>
          <w:iCs/>
          <w:color w:val="000000"/>
          <w:sz w:val="24"/>
          <w:szCs w:val="24"/>
        </w:rPr>
        <w:t xml:space="preserve">For </w:t>
      </w:r>
      <w:r w:rsidR="007471B7">
        <w:rPr>
          <w:rFonts w:ascii="Times New Roman" w:eastAsia="Times New Roman" w:hAnsi="Times New Roman" w:cs="Times New Roman"/>
          <w:iCs/>
          <w:color w:val="000000"/>
          <w:sz w:val="24"/>
          <w:szCs w:val="24"/>
        </w:rPr>
        <w:t>Spring</w:t>
      </w:r>
      <w:r w:rsidR="00F57F0F" w:rsidRPr="00895683">
        <w:rPr>
          <w:rFonts w:ascii="Times New Roman" w:eastAsia="Times New Roman" w:hAnsi="Times New Roman" w:cs="Times New Roman"/>
          <w:iCs/>
          <w:color w:val="000000"/>
          <w:sz w:val="24"/>
          <w:szCs w:val="24"/>
        </w:rPr>
        <w:t xml:space="preserve"> 2023 sampling, in addition to providing the coordinates for points as described above, we are providing the specific coordinates for locations clipped this past summer. First, use the coordinate list to determine if the transect is an A, E, C, L, BMZ, or </w:t>
      </w:r>
      <w:proofErr w:type="gramStart"/>
      <w:r w:rsidR="00F57F0F" w:rsidRPr="00895683">
        <w:rPr>
          <w:rFonts w:ascii="Times New Roman" w:eastAsia="Times New Roman" w:hAnsi="Times New Roman" w:cs="Times New Roman"/>
          <w:iCs/>
          <w:color w:val="000000"/>
          <w:sz w:val="24"/>
          <w:szCs w:val="24"/>
        </w:rPr>
        <w:t>Other</w:t>
      </w:r>
      <w:proofErr w:type="gramEnd"/>
      <w:r w:rsidR="00F57F0F" w:rsidRPr="00895683">
        <w:rPr>
          <w:rFonts w:ascii="Times New Roman" w:eastAsia="Times New Roman" w:hAnsi="Times New Roman" w:cs="Times New Roman"/>
          <w:iCs/>
          <w:color w:val="000000"/>
          <w:sz w:val="24"/>
          <w:szCs w:val="24"/>
        </w:rPr>
        <w:t xml:space="preserve"> point.</w:t>
      </w:r>
    </w:p>
    <w:p w14:paraId="297C9536" w14:textId="6F4E992D" w:rsidR="00F57F0F" w:rsidRPr="00895683" w:rsidRDefault="00F57F0F" w:rsidP="00F57F0F">
      <w:pPr>
        <w:numPr>
          <w:ilvl w:val="2"/>
          <w:numId w:val="3"/>
        </w:numPr>
        <w:pBdr>
          <w:top w:val="nil"/>
          <w:left w:val="nil"/>
          <w:bottom w:val="nil"/>
          <w:right w:val="nil"/>
          <w:between w:val="nil"/>
        </w:pBdr>
        <w:spacing w:after="0"/>
        <w:rPr>
          <w:rFonts w:ascii="Times New Roman" w:eastAsia="Times New Roman" w:hAnsi="Times New Roman" w:cs="Times New Roman"/>
          <w:i/>
          <w:color w:val="000000"/>
          <w:sz w:val="24"/>
          <w:szCs w:val="24"/>
        </w:rPr>
      </w:pPr>
      <w:r w:rsidRPr="00895683">
        <w:rPr>
          <w:rFonts w:ascii="Times New Roman" w:eastAsia="Times New Roman" w:hAnsi="Times New Roman" w:cs="Times New Roman"/>
          <w:b/>
          <w:i/>
          <w:color w:val="000000"/>
          <w:sz w:val="24"/>
          <w:szCs w:val="24"/>
        </w:rPr>
        <w:t xml:space="preserve">For A, E, C, L, and BMZ transects: </w:t>
      </w:r>
      <w:r w:rsidRPr="00895683">
        <w:rPr>
          <w:rFonts w:ascii="Times New Roman" w:eastAsia="Times New Roman" w:hAnsi="Times New Roman" w:cs="Times New Roman"/>
          <w:color w:val="000000"/>
          <w:sz w:val="24"/>
          <w:szCs w:val="24"/>
        </w:rPr>
        <w:t xml:space="preserve">Use a high-quality GPS unit to locate the 11m and 21m plots that were clipped this past summer. Pull a 30m tape so that these plots again fall at 11 and 21 m. If the plots cannot be relocated, use the GPS unit to place the transect as close as possible to the previous location, or use the point coordinates </w:t>
      </w:r>
      <w:r w:rsidR="00C7220D">
        <w:rPr>
          <w:rFonts w:ascii="Times New Roman" w:eastAsia="Times New Roman" w:hAnsi="Times New Roman" w:cs="Times New Roman"/>
          <w:color w:val="000000"/>
          <w:sz w:val="24"/>
          <w:szCs w:val="24"/>
        </w:rPr>
        <w:t>to re-cite the transect as described above</w:t>
      </w:r>
      <w:r w:rsidRPr="00895683">
        <w:rPr>
          <w:rFonts w:ascii="Times New Roman" w:eastAsia="Times New Roman" w:hAnsi="Times New Roman" w:cs="Times New Roman"/>
          <w:color w:val="000000"/>
          <w:sz w:val="24"/>
          <w:szCs w:val="24"/>
        </w:rPr>
        <w:t xml:space="preserve">. </w:t>
      </w:r>
    </w:p>
    <w:p w14:paraId="5E2CC023" w14:textId="796DBAC3" w:rsidR="002E008C" w:rsidRPr="00F57F0F" w:rsidRDefault="00F57F0F" w:rsidP="00F57F0F">
      <w:pPr>
        <w:numPr>
          <w:ilvl w:val="2"/>
          <w:numId w:val="3"/>
        </w:numPr>
        <w:pBdr>
          <w:top w:val="nil"/>
          <w:left w:val="nil"/>
          <w:bottom w:val="nil"/>
          <w:right w:val="nil"/>
          <w:between w:val="nil"/>
        </w:pBdr>
        <w:spacing w:after="0"/>
        <w:rPr>
          <w:rFonts w:ascii="Times New Roman" w:eastAsia="Times New Roman" w:hAnsi="Times New Roman" w:cs="Times New Roman"/>
          <w:i/>
          <w:color w:val="000000"/>
          <w:sz w:val="24"/>
          <w:szCs w:val="24"/>
        </w:rPr>
      </w:pPr>
      <w:r w:rsidRPr="00895683">
        <w:rPr>
          <w:rFonts w:ascii="Times New Roman" w:eastAsia="Times New Roman" w:hAnsi="Times New Roman" w:cs="Times New Roman"/>
          <w:b/>
          <w:i/>
          <w:color w:val="000000"/>
          <w:sz w:val="24"/>
          <w:szCs w:val="24"/>
        </w:rPr>
        <w:t>For “Other” transects:</w:t>
      </w:r>
      <w:r w:rsidRPr="00895683">
        <w:rPr>
          <w:rFonts w:ascii="Times New Roman" w:eastAsia="Times New Roman" w:hAnsi="Times New Roman" w:cs="Times New Roman"/>
          <w:i/>
          <w:color w:val="000000"/>
          <w:sz w:val="24"/>
          <w:szCs w:val="24"/>
        </w:rPr>
        <w:t xml:space="preserve"> </w:t>
      </w:r>
      <w:r w:rsidRPr="00895683">
        <w:rPr>
          <w:rFonts w:ascii="Times New Roman" w:eastAsia="Times New Roman" w:hAnsi="Times New Roman" w:cs="Times New Roman"/>
          <w:iCs/>
          <w:color w:val="000000"/>
          <w:sz w:val="24"/>
          <w:szCs w:val="24"/>
        </w:rPr>
        <w:t>These are locations near long-term studies where we clip biomass each summer. We have provided coordinates for locations near, but not within, the long-term study plots. Use the coordinate list to establish the 0m (start) end of the transect. Pull the tape due north for 30m.</w:t>
      </w:r>
    </w:p>
    <w:p w14:paraId="5212C811" w14:textId="7AA8CF3B" w:rsidR="00F57F0F" w:rsidRPr="00F57F0F" w:rsidRDefault="007713CD" w:rsidP="00F57F0F">
      <w:pPr>
        <w:pStyle w:val="ListParagraph"/>
        <w:numPr>
          <w:ilvl w:val="0"/>
          <w:numId w:val="2"/>
        </w:numPr>
        <w:pBdr>
          <w:top w:val="nil"/>
          <w:left w:val="nil"/>
          <w:bottom w:val="nil"/>
          <w:right w:val="nil"/>
          <w:between w:val="nil"/>
        </w:pBdr>
        <w:spacing w:after="0"/>
        <w:rPr>
          <w:rFonts w:ascii="Times New Roman" w:eastAsia="Times New Roman" w:hAnsi="Times New Roman" w:cs="Times New Roman"/>
          <w:b/>
          <w:color w:val="000000"/>
          <w:sz w:val="24"/>
          <w:szCs w:val="24"/>
        </w:rPr>
      </w:pPr>
      <w:r w:rsidRPr="00F57F0F">
        <w:rPr>
          <w:rFonts w:ascii="Times New Roman" w:eastAsia="Times New Roman" w:hAnsi="Times New Roman" w:cs="Times New Roman"/>
          <w:b/>
          <w:i/>
          <w:color w:val="000000"/>
          <w:sz w:val="24"/>
          <w:szCs w:val="24"/>
        </w:rPr>
        <w:t>Clipping</w:t>
      </w:r>
    </w:p>
    <w:p w14:paraId="0F1F3D5D" w14:textId="77777777" w:rsidR="00F57F0F" w:rsidRPr="00F57F0F" w:rsidRDefault="00F57F0F" w:rsidP="00F57F0F">
      <w:pPr>
        <w:spacing w:after="0"/>
        <w:rPr>
          <w:rFonts w:ascii="Times New Roman" w:eastAsia="Times New Roman" w:hAnsi="Times New Roman" w:cs="Times New Roman"/>
          <w:b/>
          <w:sz w:val="24"/>
          <w:szCs w:val="24"/>
        </w:rPr>
      </w:pPr>
    </w:p>
    <w:p w14:paraId="0E311A00" w14:textId="6D4F1D2D" w:rsidR="00F57F0F" w:rsidRPr="00F57F0F" w:rsidRDefault="00F57F0F" w:rsidP="00F57F0F">
      <w:pPr>
        <w:spacing w:after="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Clipping</w:t>
      </w:r>
      <w:r w:rsidRPr="00F57F0F">
        <w:rPr>
          <w:rFonts w:ascii="Times New Roman" w:eastAsia="Times New Roman" w:hAnsi="Times New Roman" w:cs="Times New Roman"/>
          <w:b/>
          <w:bCs/>
          <w:sz w:val="24"/>
          <w:szCs w:val="24"/>
        </w:rPr>
        <w:t xml:space="preserve"> locations throughout time</w:t>
      </w:r>
    </w:p>
    <w:tbl>
      <w:tblPr>
        <w:tblStyle w:val="TableGrid"/>
        <w:tblW w:w="0" w:type="auto"/>
        <w:tblLook w:val="04A0" w:firstRow="1" w:lastRow="0" w:firstColumn="1" w:lastColumn="0" w:noHBand="0" w:noVBand="1"/>
      </w:tblPr>
      <w:tblGrid>
        <w:gridCol w:w="1435"/>
        <w:gridCol w:w="2430"/>
      </w:tblGrid>
      <w:tr w:rsidR="00F57F0F" w:rsidRPr="00895683" w14:paraId="546DD4F6" w14:textId="77777777" w:rsidTr="0048361E">
        <w:tc>
          <w:tcPr>
            <w:tcW w:w="1435" w:type="dxa"/>
          </w:tcPr>
          <w:p w14:paraId="0CBF28B3" w14:textId="77777777" w:rsidR="00F57F0F" w:rsidRPr="00895683" w:rsidRDefault="00F57F0F" w:rsidP="0048361E">
            <w:pPr>
              <w:jc w:val="center"/>
              <w:rPr>
                <w:rFonts w:ascii="Times New Roman" w:eastAsia="Times New Roman" w:hAnsi="Times New Roman" w:cs="Times New Roman"/>
                <w:b/>
                <w:bCs/>
                <w:sz w:val="24"/>
                <w:szCs w:val="24"/>
              </w:rPr>
            </w:pPr>
            <w:r w:rsidRPr="00895683">
              <w:rPr>
                <w:rFonts w:ascii="Times New Roman" w:eastAsia="Times New Roman" w:hAnsi="Times New Roman" w:cs="Times New Roman"/>
                <w:b/>
                <w:bCs/>
                <w:sz w:val="24"/>
                <w:szCs w:val="24"/>
              </w:rPr>
              <w:t>Year</w:t>
            </w:r>
          </w:p>
        </w:tc>
        <w:tc>
          <w:tcPr>
            <w:tcW w:w="2430" w:type="dxa"/>
          </w:tcPr>
          <w:p w14:paraId="1C89256F" w14:textId="77777777" w:rsidR="00F57F0F" w:rsidRPr="00895683" w:rsidRDefault="00F57F0F" w:rsidP="0048361E">
            <w:pPr>
              <w:jc w:val="center"/>
              <w:rPr>
                <w:rFonts w:ascii="Times New Roman" w:eastAsia="Times New Roman" w:hAnsi="Times New Roman" w:cs="Times New Roman"/>
                <w:b/>
                <w:bCs/>
                <w:sz w:val="24"/>
                <w:szCs w:val="24"/>
              </w:rPr>
            </w:pPr>
            <w:r w:rsidRPr="00895683">
              <w:rPr>
                <w:rFonts w:ascii="Times New Roman" w:eastAsia="Times New Roman" w:hAnsi="Times New Roman" w:cs="Times New Roman"/>
                <w:b/>
                <w:bCs/>
                <w:sz w:val="24"/>
                <w:szCs w:val="24"/>
              </w:rPr>
              <w:t>Distance (m)</w:t>
            </w:r>
          </w:p>
        </w:tc>
      </w:tr>
      <w:tr w:rsidR="00F57F0F" w:rsidRPr="00895683" w14:paraId="25F07BEE" w14:textId="77777777" w:rsidTr="0048361E">
        <w:tc>
          <w:tcPr>
            <w:tcW w:w="1435" w:type="dxa"/>
          </w:tcPr>
          <w:p w14:paraId="148FBFB4"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2017</w:t>
            </w:r>
          </w:p>
        </w:tc>
        <w:tc>
          <w:tcPr>
            <w:tcW w:w="2430" w:type="dxa"/>
          </w:tcPr>
          <w:p w14:paraId="69BA2A2A"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10 &amp; 20 m</w:t>
            </w:r>
          </w:p>
        </w:tc>
      </w:tr>
      <w:tr w:rsidR="00F57F0F" w:rsidRPr="00895683" w14:paraId="1EE4DF76" w14:textId="77777777" w:rsidTr="0048361E">
        <w:tc>
          <w:tcPr>
            <w:tcW w:w="1435" w:type="dxa"/>
          </w:tcPr>
          <w:p w14:paraId="15CF17CE"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2018</w:t>
            </w:r>
          </w:p>
        </w:tc>
        <w:tc>
          <w:tcPr>
            <w:tcW w:w="2430" w:type="dxa"/>
          </w:tcPr>
          <w:p w14:paraId="44D0F21B"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5 &amp; 15 m</w:t>
            </w:r>
          </w:p>
        </w:tc>
      </w:tr>
      <w:tr w:rsidR="00F57F0F" w:rsidRPr="00895683" w14:paraId="589714A0" w14:textId="77777777" w:rsidTr="0048361E">
        <w:tc>
          <w:tcPr>
            <w:tcW w:w="1435" w:type="dxa"/>
          </w:tcPr>
          <w:p w14:paraId="4D5D69B0"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2019</w:t>
            </w:r>
          </w:p>
        </w:tc>
        <w:tc>
          <w:tcPr>
            <w:tcW w:w="2430" w:type="dxa"/>
          </w:tcPr>
          <w:p w14:paraId="13AC6B25"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8 &amp; 18 m</w:t>
            </w:r>
          </w:p>
        </w:tc>
      </w:tr>
      <w:tr w:rsidR="00F57F0F" w:rsidRPr="00895683" w14:paraId="343A900C" w14:textId="77777777" w:rsidTr="0048361E">
        <w:tc>
          <w:tcPr>
            <w:tcW w:w="1435" w:type="dxa"/>
          </w:tcPr>
          <w:p w14:paraId="36FF2215"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2020</w:t>
            </w:r>
          </w:p>
        </w:tc>
        <w:tc>
          <w:tcPr>
            <w:tcW w:w="2430" w:type="dxa"/>
          </w:tcPr>
          <w:p w14:paraId="74CB3EF1"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COVID: No sampling</w:t>
            </w:r>
          </w:p>
        </w:tc>
      </w:tr>
      <w:tr w:rsidR="00F57F0F" w:rsidRPr="00895683" w14:paraId="4BEDD10B" w14:textId="77777777" w:rsidTr="0048361E">
        <w:tc>
          <w:tcPr>
            <w:tcW w:w="1435" w:type="dxa"/>
          </w:tcPr>
          <w:p w14:paraId="45B4F6CC"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2021</w:t>
            </w:r>
          </w:p>
        </w:tc>
        <w:tc>
          <w:tcPr>
            <w:tcW w:w="2430" w:type="dxa"/>
          </w:tcPr>
          <w:p w14:paraId="4A6CD32A"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13 &amp; 23 m</w:t>
            </w:r>
          </w:p>
        </w:tc>
      </w:tr>
      <w:tr w:rsidR="00F57F0F" w:rsidRPr="00895683" w14:paraId="578D6D8B" w14:textId="77777777" w:rsidTr="0048361E">
        <w:tc>
          <w:tcPr>
            <w:tcW w:w="1435" w:type="dxa"/>
            <w:shd w:val="clear" w:color="auto" w:fill="auto"/>
          </w:tcPr>
          <w:p w14:paraId="7D796437"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2022</w:t>
            </w:r>
          </w:p>
        </w:tc>
        <w:tc>
          <w:tcPr>
            <w:tcW w:w="2430" w:type="dxa"/>
            <w:shd w:val="clear" w:color="auto" w:fill="auto"/>
          </w:tcPr>
          <w:p w14:paraId="35068E4A" w14:textId="77777777" w:rsidR="00F57F0F" w:rsidRPr="00895683" w:rsidRDefault="00F57F0F" w:rsidP="0048361E">
            <w:pPr>
              <w:jc w:val="center"/>
              <w:rPr>
                <w:rFonts w:ascii="Times New Roman" w:eastAsia="Times New Roman" w:hAnsi="Times New Roman" w:cs="Times New Roman"/>
                <w:sz w:val="24"/>
                <w:szCs w:val="24"/>
              </w:rPr>
            </w:pPr>
            <w:r w:rsidRPr="00895683">
              <w:rPr>
                <w:rFonts w:ascii="Times New Roman" w:eastAsia="Times New Roman" w:hAnsi="Times New Roman" w:cs="Times New Roman"/>
                <w:sz w:val="24"/>
                <w:szCs w:val="24"/>
              </w:rPr>
              <w:t>11 &amp; 21 m</w:t>
            </w:r>
          </w:p>
        </w:tc>
      </w:tr>
      <w:tr w:rsidR="00F57F0F" w:rsidRPr="00895683" w14:paraId="7F832115" w14:textId="77777777" w:rsidTr="0048361E">
        <w:tc>
          <w:tcPr>
            <w:tcW w:w="1435" w:type="dxa"/>
            <w:shd w:val="clear" w:color="auto" w:fill="FFFF00"/>
          </w:tcPr>
          <w:p w14:paraId="67B06455" w14:textId="77777777" w:rsidR="00F57F0F" w:rsidRPr="00895683" w:rsidRDefault="00F57F0F" w:rsidP="0048361E">
            <w:pPr>
              <w:jc w:val="center"/>
              <w:rPr>
                <w:rFonts w:ascii="Times New Roman" w:eastAsia="Times New Roman" w:hAnsi="Times New Roman" w:cs="Times New Roman"/>
                <w:sz w:val="24"/>
                <w:szCs w:val="24"/>
                <w:highlight w:val="yellow"/>
              </w:rPr>
            </w:pPr>
            <w:r w:rsidRPr="00895683">
              <w:rPr>
                <w:rFonts w:ascii="Times New Roman" w:eastAsia="Times New Roman" w:hAnsi="Times New Roman" w:cs="Times New Roman"/>
                <w:sz w:val="24"/>
                <w:szCs w:val="24"/>
                <w:highlight w:val="yellow"/>
              </w:rPr>
              <w:t>Spring 2023</w:t>
            </w:r>
          </w:p>
        </w:tc>
        <w:tc>
          <w:tcPr>
            <w:tcW w:w="2430" w:type="dxa"/>
            <w:shd w:val="clear" w:color="auto" w:fill="FFFF00"/>
          </w:tcPr>
          <w:p w14:paraId="7505EDDD" w14:textId="77777777" w:rsidR="00F57F0F" w:rsidRPr="00895683" w:rsidRDefault="00F57F0F" w:rsidP="0048361E">
            <w:pPr>
              <w:jc w:val="center"/>
              <w:rPr>
                <w:rFonts w:ascii="Times New Roman" w:eastAsia="Times New Roman" w:hAnsi="Times New Roman" w:cs="Times New Roman"/>
                <w:sz w:val="24"/>
                <w:szCs w:val="24"/>
                <w:highlight w:val="yellow"/>
              </w:rPr>
            </w:pPr>
            <w:r w:rsidRPr="00895683">
              <w:rPr>
                <w:rFonts w:ascii="Times New Roman" w:eastAsia="Times New Roman" w:hAnsi="Times New Roman" w:cs="Times New Roman"/>
                <w:sz w:val="24"/>
                <w:szCs w:val="24"/>
                <w:highlight w:val="yellow"/>
              </w:rPr>
              <w:t>6 &amp; 16 m</w:t>
            </w:r>
          </w:p>
        </w:tc>
      </w:tr>
    </w:tbl>
    <w:p w14:paraId="3922FC2D" w14:textId="77777777" w:rsidR="00F57F0F" w:rsidRPr="00F57F0F" w:rsidRDefault="00F57F0F" w:rsidP="00F57F0F">
      <w:pPr>
        <w:pStyle w:val="ListParagraph"/>
        <w:spacing w:after="0"/>
        <w:ind w:left="360"/>
        <w:rPr>
          <w:rFonts w:ascii="Times New Roman" w:eastAsia="Times New Roman" w:hAnsi="Times New Roman" w:cs="Times New Roman"/>
          <w:sz w:val="24"/>
          <w:szCs w:val="24"/>
        </w:rPr>
      </w:pPr>
    </w:p>
    <w:p w14:paraId="34D95175" w14:textId="5B52BD83" w:rsidR="00F57F0F" w:rsidRPr="00145B89" w:rsidRDefault="00F57F0F" w:rsidP="00145B89">
      <w:pPr>
        <w:pStyle w:val="ListParagraph"/>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145B89">
        <w:rPr>
          <w:rFonts w:ascii="Times New Roman" w:eastAsia="Times New Roman" w:hAnsi="Times New Roman" w:cs="Times New Roman"/>
          <w:color w:val="000000"/>
          <w:sz w:val="24"/>
          <w:szCs w:val="24"/>
        </w:rPr>
        <w:t>At 6 m and 16 m</w:t>
      </w:r>
      <w:r w:rsidR="00145B89" w:rsidRPr="00145B89">
        <w:rPr>
          <w:rFonts w:ascii="Times New Roman" w:eastAsia="Times New Roman" w:hAnsi="Times New Roman" w:cs="Times New Roman"/>
          <w:color w:val="000000"/>
          <w:sz w:val="24"/>
          <w:szCs w:val="24"/>
        </w:rPr>
        <w:t xml:space="preserve"> along the transect</w:t>
      </w:r>
      <w:r w:rsidRPr="00145B89">
        <w:rPr>
          <w:rFonts w:ascii="Times New Roman" w:eastAsia="Times New Roman" w:hAnsi="Times New Roman" w:cs="Times New Roman"/>
          <w:color w:val="000000"/>
          <w:sz w:val="24"/>
          <w:szCs w:val="24"/>
        </w:rPr>
        <w:t xml:space="preserve">, place the ½ x 1m quadrat on the side of the tape facing away from the established vegetation transect, in the same heading as the bird transect. This will vary depending on the main </w:t>
      </w:r>
      <w:proofErr w:type="spellStart"/>
      <w:r w:rsidRPr="00145B89">
        <w:rPr>
          <w:rFonts w:ascii="Times New Roman" w:eastAsia="Times New Roman" w:hAnsi="Times New Roman" w:cs="Times New Roman"/>
          <w:color w:val="000000"/>
          <w:sz w:val="24"/>
          <w:szCs w:val="24"/>
        </w:rPr>
        <w:t>transect’s</w:t>
      </w:r>
      <w:proofErr w:type="spellEnd"/>
      <w:r w:rsidRPr="00145B89">
        <w:rPr>
          <w:rFonts w:ascii="Times New Roman" w:eastAsia="Times New Roman" w:hAnsi="Times New Roman" w:cs="Times New Roman"/>
          <w:color w:val="000000"/>
          <w:sz w:val="24"/>
          <w:szCs w:val="24"/>
        </w:rPr>
        <w:t xml:space="preserve"> heading </w:t>
      </w:r>
      <w:r w:rsidRPr="00145B89">
        <w:rPr>
          <w:rFonts w:ascii="Times New Roman" w:eastAsia="Times New Roman" w:hAnsi="Times New Roman" w:cs="Times New Roman"/>
          <w:i/>
          <w:color w:val="000000"/>
          <w:sz w:val="24"/>
          <w:szCs w:val="24"/>
        </w:rPr>
        <w:t>(see figures 3 &amp;4)</w:t>
      </w:r>
      <w:r w:rsidRPr="00145B89">
        <w:rPr>
          <w:rFonts w:ascii="Times New Roman" w:eastAsia="Times New Roman" w:hAnsi="Times New Roman" w:cs="Times New Roman"/>
          <w:color w:val="000000"/>
          <w:sz w:val="24"/>
          <w:szCs w:val="24"/>
        </w:rPr>
        <w:t xml:space="preserve">. </w:t>
      </w:r>
      <w:r w:rsidRPr="00145B89">
        <w:rPr>
          <w:rFonts w:ascii="Times New Roman" w:eastAsia="Times New Roman" w:hAnsi="Times New Roman" w:cs="Times New Roman"/>
          <w:color w:val="000000"/>
          <w:sz w:val="24"/>
          <w:szCs w:val="24"/>
          <w:u w:val="single"/>
        </w:rPr>
        <w:t xml:space="preserve">For A, BMZ and Other transects, place the quadrat on the east side of the tape. </w:t>
      </w:r>
      <w:r w:rsidRPr="00145B89">
        <w:rPr>
          <w:rFonts w:ascii="Times New Roman" w:eastAsia="Times New Roman" w:hAnsi="Times New Roman" w:cs="Times New Roman"/>
          <w:color w:val="000000"/>
          <w:sz w:val="24"/>
          <w:szCs w:val="24"/>
        </w:rPr>
        <w:t xml:space="preserve">Position the quadrat so its short edge is running </w:t>
      </w:r>
      <w:r w:rsidRPr="00145B89">
        <w:rPr>
          <w:rFonts w:ascii="Times New Roman" w:eastAsia="Times New Roman" w:hAnsi="Times New Roman" w:cs="Times New Roman"/>
          <w:b/>
          <w:color w:val="000000"/>
          <w:sz w:val="24"/>
          <w:szCs w:val="24"/>
        </w:rPr>
        <w:t>parallel to</w:t>
      </w:r>
      <w:r w:rsidRPr="00145B89">
        <w:rPr>
          <w:rFonts w:ascii="Times New Roman" w:eastAsia="Times New Roman" w:hAnsi="Times New Roman" w:cs="Times New Roman"/>
          <w:color w:val="000000"/>
          <w:sz w:val="24"/>
          <w:szCs w:val="24"/>
        </w:rPr>
        <w:t xml:space="preserve"> the tape: 5.5 – 6 m and 15.5 – 16 m. </w:t>
      </w:r>
    </w:p>
    <w:p w14:paraId="62E73A10" w14:textId="77777777" w:rsidR="00F57F0F" w:rsidRPr="00F57F0F" w:rsidRDefault="00F57F0F" w:rsidP="00F57F0F">
      <w:pPr>
        <w:pStyle w:val="ListParagraph"/>
        <w:numPr>
          <w:ilvl w:val="1"/>
          <w:numId w:val="2"/>
        </w:numPr>
        <w:pBdr>
          <w:top w:val="nil"/>
          <w:left w:val="nil"/>
          <w:bottom w:val="nil"/>
          <w:right w:val="nil"/>
          <w:between w:val="nil"/>
        </w:pBdr>
        <w:spacing w:after="0"/>
        <w:rPr>
          <w:rFonts w:ascii="Times New Roman" w:hAnsi="Times New Roman" w:cs="Times New Roman"/>
          <w:sz w:val="24"/>
          <w:szCs w:val="24"/>
        </w:rPr>
      </w:pPr>
      <w:r w:rsidRPr="00F57F0F">
        <w:rPr>
          <w:rFonts w:ascii="Times New Roman" w:eastAsia="Times New Roman" w:hAnsi="Times New Roman" w:cs="Times New Roman"/>
          <w:color w:val="000000"/>
          <w:sz w:val="24"/>
          <w:szCs w:val="24"/>
        </w:rPr>
        <w:t xml:space="preserve">Record GPS coordinates at the 6 m and 16 m points. </w:t>
      </w:r>
    </w:p>
    <w:p w14:paraId="00000010" w14:textId="63F07BF8" w:rsidR="00A876E2" w:rsidRDefault="007713CD" w:rsidP="00F57F0F">
      <w:pPr>
        <w:pStyle w:val="ListParagraph"/>
        <w:numPr>
          <w:ilvl w:val="1"/>
          <w:numId w:val="2"/>
        </w:numPr>
        <w:pBdr>
          <w:top w:val="nil"/>
          <w:left w:val="nil"/>
          <w:bottom w:val="nil"/>
          <w:right w:val="nil"/>
          <w:between w:val="nil"/>
        </w:pBdr>
        <w:spacing w:after="0"/>
        <w:rPr>
          <w:rFonts w:ascii="Times New Roman" w:hAnsi="Times New Roman" w:cs="Times New Roman"/>
          <w:sz w:val="24"/>
          <w:szCs w:val="24"/>
        </w:rPr>
      </w:pPr>
      <w:r w:rsidRPr="00F57F0F">
        <w:rPr>
          <w:rFonts w:ascii="Times New Roman" w:eastAsia="Times New Roman" w:hAnsi="Times New Roman" w:cs="Times New Roman"/>
          <w:color w:val="000000"/>
          <w:sz w:val="24"/>
          <w:szCs w:val="24"/>
        </w:rPr>
        <w:t xml:space="preserve">Clip all herbaceous biomass </w:t>
      </w:r>
      <w:r w:rsidRPr="00F57F0F">
        <w:rPr>
          <w:rFonts w:ascii="Times New Roman" w:eastAsia="Times New Roman" w:hAnsi="Times New Roman" w:cs="Times New Roman"/>
          <w:b/>
          <w:color w:val="000000"/>
          <w:sz w:val="24"/>
          <w:szCs w:val="24"/>
        </w:rPr>
        <w:t>ROOTED</w:t>
      </w:r>
      <w:r w:rsidRPr="00F57F0F">
        <w:rPr>
          <w:rFonts w:ascii="Times New Roman" w:eastAsia="Times New Roman" w:hAnsi="Times New Roman" w:cs="Times New Roman"/>
          <w:color w:val="000000"/>
          <w:sz w:val="24"/>
          <w:szCs w:val="24"/>
        </w:rPr>
        <w:t xml:space="preserve"> inside the quadrat by functional group. Functional group assignments are listed on the TB species list (excel file) and include: </w:t>
      </w:r>
      <w:r w:rsidRPr="00F57F0F">
        <w:rPr>
          <w:rFonts w:ascii="Times New Roman" w:hAnsi="Times New Roman" w:cs="Times New Roman"/>
          <w:b/>
          <w:color w:val="000000"/>
          <w:sz w:val="24"/>
          <w:szCs w:val="24"/>
        </w:rPr>
        <w:t>BOGR/BUDA, other C4P, C3P, Brome, VUOC, Other annual grass, Annual/Biennial Forb, Perennial Forb, Sub-shrub, and Standing dead</w:t>
      </w:r>
      <w:r w:rsidRPr="00F57F0F">
        <w:rPr>
          <w:rFonts w:ascii="Times New Roman" w:eastAsia="Times New Roman" w:hAnsi="Times New Roman" w:cs="Times New Roman"/>
          <w:color w:val="000000"/>
          <w:sz w:val="24"/>
          <w:szCs w:val="24"/>
        </w:rPr>
        <w:t xml:space="preserve">. </w:t>
      </w:r>
      <w:r w:rsidRPr="00F57F0F">
        <w:rPr>
          <w:rFonts w:ascii="Times New Roman" w:hAnsi="Times New Roman" w:cs="Times New Roman"/>
          <w:color w:val="000000"/>
          <w:sz w:val="24"/>
          <w:szCs w:val="24"/>
        </w:rPr>
        <w:t>Clip all species of standing dead together as a single functional group and put in a separate bag</w:t>
      </w:r>
      <w:r w:rsidR="00751FEA">
        <w:rPr>
          <w:rFonts w:ascii="Times New Roman" w:hAnsi="Times New Roman" w:cs="Times New Roman"/>
          <w:color w:val="000000"/>
          <w:sz w:val="24"/>
          <w:szCs w:val="24"/>
        </w:rPr>
        <w:t xml:space="preserve"> (see below for how to define standing dead)</w:t>
      </w:r>
      <w:r w:rsidRPr="00F57F0F">
        <w:rPr>
          <w:rFonts w:ascii="Times New Roman" w:hAnsi="Times New Roman" w:cs="Times New Roman"/>
          <w:color w:val="000000"/>
          <w:sz w:val="24"/>
          <w:szCs w:val="24"/>
        </w:rPr>
        <w:t xml:space="preserve">. </w:t>
      </w:r>
      <w:r w:rsidR="00422162" w:rsidRPr="00F57F0F">
        <w:rPr>
          <w:rFonts w:ascii="Times New Roman" w:hAnsi="Times New Roman" w:cs="Times New Roman"/>
          <w:sz w:val="24"/>
          <w:szCs w:val="24"/>
        </w:rPr>
        <w:t xml:space="preserve">Residual aboveground biomass should be &lt;1 cm tall, but ensure that soil, litter, and </w:t>
      </w:r>
      <w:r w:rsidR="00422162" w:rsidRPr="00751FEA">
        <w:rPr>
          <w:rFonts w:ascii="Times New Roman" w:hAnsi="Times New Roman" w:cs="Times New Roman"/>
          <w:sz w:val="24"/>
          <w:szCs w:val="24"/>
        </w:rPr>
        <w:t xml:space="preserve">roots are not bagged with the clipped biomass. </w:t>
      </w:r>
    </w:p>
    <w:p w14:paraId="64C21FB3" w14:textId="77777777" w:rsidR="00751FEA" w:rsidRPr="00751FEA" w:rsidRDefault="00751FEA" w:rsidP="00751FEA">
      <w:pPr>
        <w:pStyle w:val="ListParagraph"/>
        <w:numPr>
          <w:ilvl w:val="2"/>
          <w:numId w:val="2"/>
        </w:numPr>
        <w:spacing w:after="160" w:line="254" w:lineRule="auto"/>
        <w:rPr>
          <w:rFonts w:ascii="Times New Roman" w:hAnsi="Times New Roman" w:cs="Times New Roman"/>
          <w:sz w:val="24"/>
          <w:szCs w:val="24"/>
        </w:rPr>
      </w:pPr>
      <w:r w:rsidRPr="00751FEA">
        <w:rPr>
          <w:rFonts w:ascii="Times New Roman" w:hAnsi="Times New Roman" w:cs="Times New Roman"/>
          <w:sz w:val="24"/>
          <w:szCs w:val="24"/>
        </w:rPr>
        <w:lastRenderedPageBreak/>
        <w:t>In Thunder Basin C3 perennial grasses are predominant, with the most common C4 perennial grasses being BOGR, ARPU, SPCR, and SCPA.</w:t>
      </w:r>
    </w:p>
    <w:p w14:paraId="06471256" w14:textId="6E7F5394" w:rsidR="00751FEA" w:rsidRPr="00751FEA" w:rsidRDefault="00751FEA" w:rsidP="00751FEA">
      <w:pPr>
        <w:pStyle w:val="ListParagraph"/>
        <w:numPr>
          <w:ilvl w:val="2"/>
          <w:numId w:val="2"/>
        </w:numPr>
        <w:spacing w:after="160" w:line="254" w:lineRule="auto"/>
        <w:rPr>
          <w:rFonts w:ascii="Times New Roman" w:hAnsi="Times New Roman" w:cs="Times New Roman"/>
          <w:sz w:val="24"/>
          <w:szCs w:val="24"/>
        </w:rPr>
      </w:pPr>
      <w:r w:rsidRPr="00751FEA">
        <w:rPr>
          <w:rFonts w:ascii="Times New Roman" w:hAnsi="Times New Roman" w:cs="Times New Roman"/>
          <w:sz w:val="24"/>
          <w:szCs w:val="24"/>
        </w:rPr>
        <w:t xml:space="preserve">If a forb has “perennial” listed anywhere in the </w:t>
      </w:r>
      <w:r w:rsidRPr="00751FEA">
        <w:rPr>
          <w:rFonts w:ascii="Times New Roman" w:hAnsi="Times New Roman" w:cs="Times New Roman"/>
          <w:sz w:val="24"/>
          <w:szCs w:val="24"/>
        </w:rPr>
        <w:t xml:space="preserve">USDA plants </w:t>
      </w:r>
      <w:r w:rsidRPr="00751FEA">
        <w:rPr>
          <w:rFonts w:ascii="Times New Roman" w:hAnsi="Times New Roman" w:cs="Times New Roman"/>
          <w:sz w:val="24"/>
          <w:szCs w:val="24"/>
        </w:rPr>
        <w:t>classification, group it with perennial. Thus, species classified as annual/perennial, biennial/perennial, annual/biennial/perennial, and perennial should all be grouped with perennial. If it says annual or biennial or annual/biennial, group it with short-lived forbs.</w:t>
      </w:r>
    </w:p>
    <w:p w14:paraId="66E99514" w14:textId="4BAA172A" w:rsidR="00751FEA" w:rsidRPr="00751FEA" w:rsidRDefault="00751FEA" w:rsidP="00751FEA">
      <w:pPr>
        <w:pStyle w:val="ListParagraph"/>
        <w:numPr>
          <w:ilvl w:val="2"/>
          <w:numId w:val="2"/>
        </w:numPr>
        <w:spacing w:after="0" w:line="254" w:lineRule="auto"/>
        <w:rPr>
          <w:rFonts w:ascii="Times New Roman" w:hAnsi="Times New Roman" w:cs="Times New Roman"/>
          <w:sz w:val="24"/>
          <w:szCs w:val="24"/>
        </w:rPr>
      </w:pPr>
      <w:r w:rsidRPr="00751FEA">
        <w:rPr>
          <w:rFonts w:ascii="Times New Roman" w:hAnsi="Times New Roman" w:cs="Times New Roman"/>
          <w:sz w:val="24"/>
          <w:szCs w:val="24"/>
        </w:rPr>
        <w:t>To be called a subshrub, the plant MUST be classified as either subshrub or forb/subshrub/shrub on USDA plants. Plants called forb/subshrub are grouped with forbs. Plants called subshrub/shrub are grouped with shrubs.</w:t>
      </w:r>
    </w:p>
    <w:p w14:paraId="308BA000" w14:textId="4ABE7D26" w:rsidR="00751FEA" w:rsidRPr="00996C9B" w:rsidRDefault="00751FEA" w:rsidP="00996C9B">
      <w:pPr>
        <w:widowControl w:val="0"/>
        <w:numPr>
          <w:ilvl w:val="0"/>
          <w:numId w:val="6"/>
        </w:numPr>
        <w:spacing w:after="0"/>
        <w:rPr>
          <w:rFonts w:ascii="Times New Roman" w:hAnsi="Times New Roman" w:cs="Times New Roman"/>
          <w:sz w:val="24"/>
          <w:szCs w:val="24"/>
        </w:rPr>
      </w:pPr>
      <w:r w:rsidRPr="00751FEA">
        <w:rPr>
          <w:rFonts w:ascii="Times New Roman" w:hAnsi="Times New Roman" w:cs="Times New Roman"/>
          <w:b/>
          <w:bCs/>
          <w:sz w:val="24"/>
          <w:szCs w:val="24"/>
        </w:rPr>
        <w:t>Defining “live” vs. “standing dead” vs. litter.</w:t>
      </w:r>
      <w:r w:rsidRPr="00751FEA">
        <w:rPr>
          <w:rFonts w:ascii="Times New Roman" w:hAnsi="Times New Roman" w:cs="Times New Roman"/>
          <w:sz w:val="24"/>
          <w:szCs w:val="24"/>
        </w:rPr>
        <w:t xml:space="preserve"> In early spring of 2023, most plant tissue will be dead. If observers believe that the plant grew during the 2022 growing</w:t>
      </w:r>
      <w:r w:rsidRPr="00751FEA">
        <w:rPr>
          <w:rFonts w:ascii="Times New Roman" w:hAnsi="Times New Roman" w:cs="Times New Roman"/>
          <w:sz w:val="24"/>
          <w:szCs w:val="24"/>
        </w:rPr>
        <w:t xml:space="preserve"> season, </w:t>
      </w:r>
      <w:r w:rsidRPr="00751FEA">
        <w:rPr>
          <w:rFonts w:ascii="Times New Roman" w:hAnsi="Times New Roman" w:cs="Times New Roman"/>
          <w:sz w:val="24"/>
          <w:szCs w:val="24"/>
        </w:rPr>
        <w:t>it is NOT standing dead</w:t>
      </w:r>
      <w:r w:rsidR="00996C9B">
        <w:rPr>
          <w:rFonts w:ascii="Times New Roman" w:hAnsi="Times New Roman" w:cs="Times New Roman"/>
          <w:sz w:val="24"/>
          <w:szCs w:val="24"/>
        </w:rPr>
        <w:t xml:space="preserve"> and should be clipped by functional group</w:t>
      </w:r>
      <w:r w:rsidRPr="00751FEA">
        <w:rPr>
          <w:rFonts w:ascii="Times New Roman" w:hAnsi="Times New Roman" w:cs="Times New Roman"/>
          <w:sz w:val="24"/>
          <w:szCs w:val="24"/>
        </w:rPr>
        <w:t xml:space="preserve">. If </w:t>
      </w:r>
      <w:r w:rsidRPr="00751FEA">
        <w:rPr>
          <w:rFonts w:ascii="Times New Roman" w:hAnsi="Times New Roman" w:cs="Times New Roman"/>
          <w:sz w:val="24"/>
          <w:szCs w:val="24"/>
        </w:rPr>
        <w:t>the plant ti</w:t>
      </w:r>
      <w:r w:rsidR="00996C9B">
        <w:rPr>
          <w:rFonts w:ascii="Times New Roman" w:hAnsi="Times New Roman" w:cs="Times New Roman"/>
          <w:sz w:val="24"/>
          <w:szCs w:val="24"/>
        </w:rPr>
        <w:t>s</w:t>
      </w:r>
      <w:r w:rsidRPr="00751FEA">
        <w:rPr>
          <w:rFonts w:ascii="Times New Roman" w:hAnsi="Times New Roman" w:cs="Times New Roman"/>
          <w:sz w:val="24"/>
          <w:szCs w:val="24"/>
        </w:rPr>
        <w:t>sue</w:t>
      </w:r>
      <w:r w:rsidRPr="00751FEA">
        <w:rPr>
          <w:rFonts w:ascii="Times New Roman" w:hAnsi="Times New Roman" w:cs="Times New Roman"/>
          <w:sz w:val="24"/>
          <w:szCs w:val="24"/>
        </w:rPr>
        <w:t xml:space="preserve"> was most likely dead at the beginning of the </w:t>
      </w:r>
      <w:r w:rsidRPr="00751FEA">
        <w:rPr>
          <w:rFonts w:ascii="Times New Roman" w:hAnsi="Times New Roman" w:cs="Times New Roman"/>
          <w:sz w:val="24"/>
          <w:szCs w:val="24"/>
        </w:rPr>
        <w:t xml:space="preserve">2022 growing </w:t>
      </w:r>
      <w:r w:rsidRPr="00751FEA">
        <w:rPr>
          <w:rFonts w:ascii="Times New Roman" w:hAnsi="Times New Roman" w:cs="Times New Roman"/>
          <w:sz w:val="24"/>
          <w:szCs w:val="24"/>
        </w:rPr>
        <w:t xml:space="preserve">season, </w:t>
      </w:r>
      <w:r w:rsidRPr="00751FEA">
        <w:rPr>
          <w:rFonts w:ascii="Times New Roman" w:hAnsi="Times New Roman" w:cs="Times New Roman"/>
          <w:sz w:val="24"/>
          <w:szCs w:val="24"/>
        </w:rPr>
        <w:t>then it is either S</w:t>
      </w:r>
      <w:r w:rsidR="00996C9B">
        <w:rPr>
          <w:rFonts w:ascii="Times New Roman" w:hAnsi="Times New Roman" w:cs="Times New Roman"/>
          <w:sz w:val="24"/>
          <w:szCs w:val="24"/>
        </w:rPr>
        <w:t>tanding Dead</w:t>
      </w:r>
      <w:r w:rsidRPr="00751FEA">
        <w:rPr>
          <w:rFonts w:ascii="Times New Roman" w:hAnsi="Times New Roman" w:cs="Times New Roman"/>
          <w:sz w:val="24"/>
          <w:szCs w:val="24"/>
        </w:rPr>
        <w:t xml:space="preserve"> or litter</w:t>
      </w:r>
      <w:r w:rsidRPr="00751FEA">
        <w:rPr>
          <w:rFonts w:ascii="Times New Roman" w:hAnsi="Times New Roman" w:cs="Times New Roman"/>
          <w:sz w:val="24"/>
          <w:szCs w:val="24"/>
        </w:rPr>
        <w:t xml:space="preserve">. </w:t>
      </w:r>
      <w:r w:rsidR="00996C9B">
        <w:rPr>
          <w:rFonts w:ascii="Times New Roman" w:hAnsi="Times New Roman" w:cs="Times New Roman"/>
          <w:sz w:val="24"/>
          <w:szCs w:val="24"/>
        </w:rPr>
        <w:t xml:space="preserve">By early spring of 2023, there will likely be very little plant tissue remaining from the 2021 growing season. Standing dead tissue will likely look very </w:t>
      </w:r>
      <w:r w:rsidRPr="00751FEA">
        <w:rPr>
          <w:rFonts w:ascii="Times New Roman" w:hAnsi="Times New Roman" w:cs="Times New Roman"/>
          <w:sz w:val="24"/>
          <w:szCs w:val="24"/>
        </w:rPr>
        <w:t>grey</w:t>
      </w:r>
      <w:r w:rsidR="00996C9B">
        <w:rPr>
          <w:rFonts w:ascii="Times New Roman" w:hAnsi="Times New Roman" w:cs="Times New Roman"/>
          <w:sz w:val="24"/>
          <w:szCs w:val="24"/>
        </w:rPr>
        <w:t xml:space="preserve">, frayed, and </w:t>
      </w:r>
      <w:r w:rsidRPr="00751FEA">
        <w:rPr>
          <w:rFonts w:ascii="Times New Roman" w:hAnsi="Times New Roman" w:cs="Times New Roman"/>
          <w:sz w:val="24"/>
          <w:szCs w:val="24"/>
        </w:rPr>
        <w:t xml:space="preserve">decayed. If the plant </w:t>
      </w:r>
      <w:r w:rsidR="00996C9B">
        <w:rPr>
          <w:rFonts w:ascii="Times New Roman" w:hAnsi="Times New Roman" w:cs="Times New Roman"/>
          <w:sz w:val="24"/>
          <w:szCs w:val="24"/>
        </w:rPr>
        <w:t xml:space="preserve">tissue </w:t>
      </w:r>
      <w:r w:rsidRPr="00751FEA">
        <w:rPr>
          <w:rFonts w:ascii="Times New Roman" w:hAnsi="Times New Roman" w:cs="Times New Roman"/>
          <w:sz w:val="24"/>
          <w:szCs w:val="24"/>
        </w:rPr>
        <w:t>is not rooted in the ground</w:t>
      </w:r>
      <w:r w:rsidR="00996C9B">
        <w:rPr>
          <w:rFonts w:ascii="Times New Roman" w:hAnsi="Times New Roman" w:cs="Times New Roman"/>
          <w:sz w:val="24"/>
          <w:szCs w:val="24"/>
        </w:rPr>
        <w:t>,</w:t>
      </w:r>
      <w:r w:rsidRPr="00751FEA">
        <w:rPr>
          <w:rFonts w:ascii="Times New Roman" w:hAnsi="Times New Roman" w:cs="Times New Roman"/>
          <w:sz w:val="24"/>
          <w:szCs w:val="24"/>
        </w:rPr>
        <w:t xml:space="preserve"> </w:t>
      </w:r>
      <w:r w:rsidR="00996C9B">
        <w:rPr>
          <w:rFonts w:ascii="Times New Roman" w:hAnsi="Times New Roman" w:cs="Times New Roman"/>
          <w:sz w:val="24"/>
          <w:szCs w:val="24"/>
        </w:rPr>
        <w:t>OR if</w:t>
      </w:r>
      <w:r w:rsidRPr="00751FEA">
        <w:rPr>
          <w:rFonts w:ascii="Times New Roman" w:hAnsi="Times New Roman" w:cs="Times New Roman"/>
          <w:sz w:val="24"/>
          <w:szCs w:val="24"/>
        </w:rPr>
        <w:t xml:space="preserve"> </w:t>
      </w:r>
      <w:r w:rsidR="00996C9B">
        <w:rPr>
          <w:rFonts w:ascii="Times New Roman" w:hAnsi="Times New Roman" w:cs="Times New Roman"/>
          <w:sz w:val="24"/>
          <w:szCs w:val="24"/>
        </w:rPr>
        <w:t xml:space="preserve">it grew before the 2022 growing season and is now </w:t>
      </w:r>
      <w:r w:rsidRPr="00751FEA">
        <w:rPr>
          <w:rFonts w:ascii="Times New Roman" w:hAnsi="Times New Roman" w:cs="Times New Roman"/>
          <w:sz w:val="24"/>
          <w:szCs w:val="24"/>
        </w:rPr>
        <w:t xml:space="preserve">lying flat so that it is unclear </w:t>
      </w:r>
      <w:proofErr w:type="gramStart"/>
      <w:r w:rsidRPr="00751FEA">
        <w:rPr>
          <w:rFonts w:ascii="Times New Roman" w:hAnsi="Times New Roman" w:cs="Times New Roman"/>
          <w:sz w:val="24"/>
          <w:szCs w:val="24"/>
        </w:rPr>
        <w:t>whether or not</w:t>
      </w:r>
      <w:proofErr w:type="gramEnd"/>
      <w:r w:rsidRPr="00751FEA">
        <w:rPr>
          <w:rFonts w:ascii="Times New Roman" w:hAnsi="Times New Roman" w:cs="Times New Roman"/>
          <w:sz w:val="24"/>
          <w:szCs w:val="24"/>
        </w:rPr>
        <w:t xml:space="preserve"> it is still attached</w:t>
      </w:r>
      <w:r w:rsidR="00996C9B">
        <w:rPr>
          <w:rFonts w:ascii="Times New Roman" w:hAnsi="Times New Roman" w:cs="Times New Roman"/>
          <w:sz w:val="24"/>
          <w:szCs w:val="24"/>
        </w:rPr>
        <w:t>,</w:t>
      </w:r>
      <w:r w:rsidRPr="00751FEA">
        <w:rPr>
          <w:rFonts w:ascii="Times New Roman" w:hAnsi="Times New Roman" w:cs="Times New Roman"/>
          <w:sz w:val="24"/>
          <w:szCs w:val="24"/>
        </w:rPr>
        <w:t xml:space="preserve"> then count it as litter</w:t>
      </w:r>
      <w:r w:rsidR="00996C9B">
        <w:rPr>
          <w:rFonts w:ascii="Times New Roman" w:hAnsi="Times New Roman" w:cs="Times New Roman"/>
          <w:sz w:val="24"/>
          <w:szCs w:val="24"/>
        </w:rPr>
        <w:t xml:space="preserve"> and do not clip</w:t>
      </w:r>
      <w:r w:rsidRPr="00751FEA">
        <w:rPr>
          <w:rFonts w:ascii="Times New Roman" w:hAnsi="Times New Roman" w:cs="Times New Roman"/>
          <w:sz w:val="24"/>
          <w:szCs w:val="24"/>
        </w:rPr>
        <w:t xml:space="preserve">. </w:t>
      </w:r>
    </w:p>
    <w:p w14:paraId="00000011" w14:textId="319C6EBA" w:rsidR="00A876E2" w:rsidRPr="00895683" w:rsidRDefault="007713CD" w:rsidP="00F57F0F">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 xml:space="preserve">For </w:t>
      </w:r>
      <w:r w:rsidRPr="00996C9B">
        <w:rPr>
          <w:rFonts w:ascii="Times New Roman" w:eastAsia="Times New Roman" w:hAnsi="Times New Roman" w:cs="Times New Roman"/>
          <w:b/>
          <w:bCs/>
          <w:color w:val="000000"/>
          <w:sz w:val="24"/>
          <w:szCs w:val="24"/>
        </w:rPr>
        <w:t>shrubs</w:t>
      </w:r>
      <w:r w:rsidRPr="00895683">
        <w:rPr>
          <w:rFonts w:ascii="Times New Roman" w:eastAsia="Times New Roman" w:hAnsi="Times New Roman" w:cs="Times New Roman"/>
          <w:color w:val="000000"/>
          <w:sz w:val="24"/>
          <w:szCs w:val="24"/>
        </w:rPr>
        <w:t xml:space="preserve"> (ARTR, ATCA, CHVI, SAVE, KRLA, ARFI and ARCA) rooted inside the quadrat, </w:t>
      </w:r>
      <w:r w:rsidRPr="00895683">
        <w:rPr>
          <w:rFonts w:ascii="Times New Roman" w:eastAsia="Times New Roman" w:hAnsi="Times New Roman" w:cs="Times New Roman"/>
          <w:b/>
          <w:color w:val="000000"/>
          <w:sz w:val="24"/>
          <w:szCs w:val="24"/>
        </w:rPr>
        <w:t>do not clip</w:t>
      </w:r>
      <w:r w:rsidRPr="00895683">
        <w:rPr>
          <w:rFonts w:ascii="Times New Roman" w:eastAsia="Times New Roman" w:hAnsi="Times New Roman" w:cs="Times New Roman"/>
          <w:color w:val="000000"/>
          <w:sz w:val="24"/>
          <w:szCs w:val="24"/>
        </w:rPr>
        <w:t xml:space="preserve">, but take volume measurements (height, length, width, BD, % alive) for each individual and record on the datasheet. </w:t>
      </w:r>
      <w:r w:rsidRPr="00895683">
        <w:rPr>
          <w:rFonts w:ascii="Times New Roman" w:eastAsia="Times New Roman" w:hAnsi="Times New Roman" w:cs="Times New Roman"/>
          <w:bCs/>
          <w:color w:val="000000"/>
          <w:sz w:val="24"/>
          <w:szCs w:val="24"/>
        </w:rPr>
        <w:t>Exclude inflorescences from height measurements. If the shrub foliage is not symmetrical over the roots/trunk</w:t>
      </w:r>
      <w:r w:rsidR="007B5950" w:rsidRPr="00895683">
        <w:rPr>
          <w:rFonts w:ascii="Times New Roman" w:eastAsia="Times New Roman" w:hAnsi="Times New Roman" w:cs="Times New Roman"/>
          <w:bCs/>
          <w:color w:val="000000"/>
          <w:sz w:val="24"/>
          <w:szCs w:val="24"/>
        </w:rPr>
        <w:t>, include the trunk in the measurements</w:t>
      </w:r>
      <w:r w:rsidRPr="00895683">
        <w:rPr>
          <w:rFonts w:ascii="Times New Roman" w:eastAsia="Times New Roman" w:hAnsi="Times New Roman" w:cs="Times New Roman"/>
          <w:bCs/>
          <w:color w:val="000000"/>
          <w:sz w:val="24"/>
          <w:szCs w:val="24"/>
        </w:rPr>
        <w:t xml:space="preserve"> </w:t>
      </w:r>
      <w:r w:rsidR="007B5950" w:rsidRPr="00895683">
        <w:rPr>
          <w:rFonts w:ascii="Times New Roman" w:eastAsia="Times New Roman" w:hAnsi="Times New Roman" w:cs="Times New Roman"/>
          <w:bCs/>
          <w:color w:val="000000"/>
          <w:sz w:val="24"/>
          <w:szCs w:val="24"/>
        </w:rPr>
        <w:t>even if this</w:t>
      </w:r>
      <w:r w:rsidRPr="00895683">
        <w:rPr>
          <w:rFonts w:ascii="Times New Roman" w:eastAsia="Times New Roman" w:hAnsi="Times New Roman" w:cs="Times New Roman"/>
          <w:bCs/>
          <w:color w:val="000000"/>
          <w:sz w:val="24"/>
          <w:szCs w:val="24"/>
        </w:rPr>
        <w:t xml:space="preserve"> </w:t>
      </w:r>
      <w:r w:rsidR="007B5950" w:rsidRPr="00895683">
        <w:rPr>
          <w:rFonts w:ascii="Times New Roman" w:eastAsia="Times New Roman" w:hAnsi="Times New Roman" w:cs="Times New Roman"/>
          <w:bCs/>
          <w:color w:val="000000"/>
          <w:sz w:val="24"/>
          <w:szCs w:val="24"/>
        </w:rPr>
        <w:t>shrub base</w:t>
      </w:r>
      <w:r w:rsidRPr="00895683">
        <w:rPr>
          <w:rFonts w:ascii="Times New Roman" w:eastAsia="Times New Roman" w:hAnsi="Times New Roman" w:cs="Times New Roman"/>
          <w:bCs/>
          <w:color w:val="000000"/>
          <w:sz w:val="24"/>
          <w:szCs w:val="24"/>
        </w:rPr>
        <w:t xml:space="preserve"> is not covered in foliage</w:t>
      </w:r>
      <w:r w:rsidR="007B5950" w:rsidRPr="00895683">
        <w:rPr>
          <w:rFonts w:ascii="Times New Roman" w:eastAsia="Times New Roman" w:hAnsi="Times New Roman" w:cs="Times New Roman"/>
          <w:bCs/>
          <w:color w:val="000000"/>
          <w:sz w:val="24"/>
          <w:szCs w:val="24"/>
        </w:rPr>
        <w:t xml:space="preserve">. In other words, </w:t>
      </w:r>
      <w:r w:rsidRPr="00895683">
        <w:rPr>
          <w:rFonts w:ascii="Times New Roman" w:eastAsia="Times New Roman" w:hAnsi="Times New Roman" w:cs="Times New Roman"/>
          <w:bCs/>
          <w:color w:val="000000"/>
          <w:sz w:val="24"/>
          <w:szCs w:val="24"/>
        </w:rPr>
        <w:t xml:space="preserve">measure the shrub length as the distance from where the </w:t>
      </w:r>
      <w:r w:rsidR="007B5950" w:rsidRPr="00895683">
        <w:rPr>
          <w:rFonts w:ascii="Times New Roman" w:eastAsia="Times New Roman" w:hAnsi="Times New Roman" w:cs="Times New Roman"/>
          <w:bCs/>
          <w:color w:val="000000"/>
          <w:sz w:val="24"/>
          <w:szCs w:val="24"/>
        </w:rPr>
        <w:t xml:space="preserve">far edge of the </w:t>
      </w:r>
      <w:r w:rsidRPr="00895683">
        <w:rPr>
          <w:rFonts w:ascii="Times New Roman" w:eastAsia="Times New Roman" w:hAnsi="Times New Roman" w:cs="Times New Roman"/>
          <w:bCs/>
          <w:color w:val="000000"/>
          <w:sz w:val="24"/>
          <w:szCs w:val="24"/>
        </w:rPr>
        <w:t>trunk comes out of the ground to the edge of the foliage</w:t>
      </w:r>
      <w:r w:rsidR="007B5950" w:rsidRPr="00895683">
        <w:rPr>
          <w:rFonts w:ascii="Times New Roman" w:eastAsia="Times New Roman" w:hAnsi="Times New Roman" w:cs="Times New Roman"/>
          <w:bCs/>
          <w:color w:val="000000"/>
          <w:sz w:val="24"/>
          <w:szCs w:val="24"/>
        </w:rPr>
        <w:t xml:space="preserve">. Measure </w:t>
      </w:r>
      <w:r w:rsidRPr="00895683">
        <w:rPr>
          <w:rFonts w:ascii="Times New Roman" w:eastAsia="Times New Roman" w:hAnsi="Times New Roman" w:cs="Times New Roman"/>
          <w:bCs/>
          <w:color w:val="000000"/>
          <w:sz w:val="24"/>
          <w:szCs w:val="24"/>
        </w:rPr>
        <w:t xml:space="preserve">the width as the widest part of foliage </w:t>
      </w:r>
      <w:r w:rsidRPr="00895683">
        <w:rPr>
          <w:rFonts w:ascii="Times New Roman" w:eastAsia="Times New Roman" w:hAnsi="Times New Roman" w:cs="Times New Roman"/>
          <w:b/>
          <w:color w:val="000000"/>
          <w:sz w:val="24"/>
          <w:szCs w:val="24"/>
        </w:rPr>
        <w:t>perpendicular</w:t>
      </w:r>
      <w:r w:rsidRPr="00895683">
        <w:rPr>
          <w:rFonts w:ascii="Times New Roman" w:eastAsia="Times New Roman" w:hAnsi="Times New Roman" w:cs="Times New Roman"/>
          <w:bCs/>
          <w:color w:val="000000"/>
          <w:sz w:val="24"/>
          <w:szCs w:val="24"/>
        </w:rPr>
        <w:t xml:space="preserve"> to the length measurement. Measure the basal diameter as the longest distance between the</w:t>
      </w:r>
      <w:r w:rsidR="007B5950" w:rsidRPr="00895683">
        <w:rPr>
          <w:rFonts w:ascii="Times New Roman" w:eastAsia="Times New Roman" w:hAnsi="Times New Roman" w:cs="Times New Roman"/>
          <w:bCs/>
          <w:color w:val="000000"/>
          <w:sz w:val="24"/>
          <w:szCs w:val="24"/>
        </w:rPr>
        <w:t xml:space="preserve"> outer edges of the</w:t>
      </w:r>
      <w:r w:rsidRPr="00895683">
        <w:rPr>
          <w:rFonts w:ascii="Times New Roman" w:eastAsia="Times New Roman" w:hAnsi="Times New Roman" w:cs="Times New Roman"/>
          <w:bCs/>
          <w:color w:val="000000"/>
          <w:sz w:val="24"/>
          <w:szCs w:val="24"/>
        </w:rPr>
        <w:t xml:space="preserve"> two furthest trunks at ground level. Measure shrubs and basal diameter &lt;10cm to the tenths place and anything &gt;10cm to the ones place. Do not distinguish between live width/length and </w:t>
      </w:r>
      <w:r w:rsidR="00AA6B2A" w:rsidRPr="00895683">
        <w:rPr>
          <w:rFonts w:ascii="Times New Roman" w:eastAsia="Times New Roman" w:hAnsi="Times New Roman" w:cs="Times New Roman"/>
          <w:bCs/>
          <w:color w:val="000000"/>
          <w:sz w:val="24"/>
          <w:szCs w:val="24"/>
        </w:rPr>
        <w:t>total</w:t>
      </w:r>
      <w:r w:rsidRPr="00895683">
        <w:rPr>
          <w:rFonts w:ascii="Times New Roman" w:eastAsia="Times New Roman" w:hAnsi="Times New Roman" w:cs="Times New Roman"/>
          <w:bCs/>
          <w:color w:val="000000"/>
          <w:sz w:val="24"/>
          <w:szCs w:val="24"/>
        </w:rPr>
        <w:t xml:space="preserve"> width/</w:t>
      </w:r>
      <w:r w:rsidR="00D42F2E" w:rsidRPr="00895683">
        <w:rPr>
          <w:rFonts w:ascii="Times New Roman" w:eastAsia="Times New Roman" w:hAnsi="Times New Roman" w:cs="Times New Roman"/>
          <w:bCs/>
          <w:color w:val="000000"/>
          <w:sz w:val="24"/>
          <w:szCs w:val="24"/>
        </w:rPr>
        <w:t>length</w:t>
      </w:r>
      <w:r w:rsidR="00AA6B2A" w:rsidRPr="00895683">
        <w:rPr>
          <w:rFonts w:ascii="Times New Roman" w:eastAsia="Times New Roman" w:hAnsi="Times New Roman" w:cs="Times New Roman"/>
          <w:bCs/>
          <w:color w:val="000000"/>
          <w:sz w:val="24"/>
          <w:szCs w:val="24"/>
        </w:rPr>
        <w:t>; record only total width/length</w:t>
      </w:r>
      <w:r w:rsidRPr="00895683">
        <w:rPr>
          <w:rFonts w:ascii="Times New Roman" w:eastAsia="Times New Roman" w:hAnsi="Times New Roman" w:cs="Times New Roman"/>
          <w:bCs/>
          <w:color w:val="000000"/>
          <w:sz w:val="24"/>
          <w:szCs w:val="24"/>
        </w:rPr>
        <w:t>.</w:t>
      </w:r>
    </w:p>
    <w:p w14:paraId="665CAF65" w14:textId="0CC19D78" w:rsidR="00422162" w:rsidRPr="00895683" w:rsidRDefault="00422162" w:rsidP="00F57F0F">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895683">
        <w:rPr>
          <w:rFonts w:ascii="Times New Roman" w:eastAsia="Times New Roman" w:hAnsi="Times New Roman" w:cs="Times New Roman"/>
          <w:b/>
          <w:color w:val="000000"/>
          <w:sz w:val="24"/>
          <w:szCs w:val="24"/>
        </w:rPr>
        <w:t>Note % of each quadrat covered by shrub canopy (rooted + not rooted).</w:t>
      </w:r>
    </w:p>
    <w:p w14:paraId="00000012" w14:textId="4BB1581C" w:rsidR="00A876E2" w:rsidRPr="00895683" w:rsidRDefault="007713CD" w:rsidP="00F57F0F">
      <w:pPr>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 xml:space="preserve">For </w:t>
      </w:r>
      <w:r w:rsidRPr="00996C9B">
        <w:rPr>
          <w:rFonts w:ascii="Times New Roman" w:eastAsia="Times New Roman" w:hAnsi="Times New Roman" w:cs="Times New Roman"/>
          <w:b/>
          <w:bCs/>
          <w:color w:val="000000"/>
          <w:sz w:val="24"/>
          <w:szCs w:val="24"/>
        </w:rPr>
        <w:t>cacti</w:t>
      </w:r>
      <w:r w:rsidRPr="00895683">
        <w:rPr>
          <w:rFonts w:ascii="Times New Roman" w:eastAsia="Times New Roman" w:hAnsi="Times New Roman" w:cs="Times New Roman"/>
          <w:color w:val="000000"/>
          <w:sz w:val="24"/>
          <w:szCs w:val="24"/>
        </w:rPr>
        <w:t xml:space="preserve">, </w:t>
      </w:r>
      <w:r w:rsidRPr="00895683">
        <w:rPr>
          <w:rFonts w:ascii="Times New Roman" w:eastAsia="Times New Roman" w:hAnsi="Times New Roman" w:cs="Times New Roman"/>
          <w:b/>
          <w:color w:val="000000"/>
          <w:sz w:val="24"/>
          <w:szCs w:val="24"/>
        </w:rPr>
        <w:t>do not clip</w:t>
      </w:r>
      <w:r w:rsidRPr="00895683">
        <w:rPr>
          <w:rFonts w:ascii="Times New Roman" w:eastAsia="Times New Roman" w:hAnsi="Times New Roman" w:cs="Times New Roman"/>
          <w:color w:val="000000"/>
          <w:sz w:val="24"/>
          <w:szCs w:val="24"/>
        </w:rPr>
        <w:t xml:space="preserve">, but count the number of cladodes rooted inside quadrat and record on datasheet. </w:t>
      </w:r>
      <w:r w:rsidR="007B5950" w:rsidRPr="00895683">
        <w:rPr>
          <w:rFonts w:ascii="Times New Roman" w:eastAsia="Times New Roman" w:hAnsi="Times New Roman" w:cs="Times New Roman"/>
          <w:color w:val="000000"/>
          <w:sz w:val="24"/>
          <w:szCs w:val="24"/>
        </w:rPr>
        <w:t>Do not include cactus flower buds as cladodes.</w:t>
      </w:r>
    </w:p>
    <w:p w14:paraId="4275CBAC" w14:textId="2942BEF4" w:rsidR="002E008C" w:rsidRPr="00895683" w:rsidRDefault="00EC3681" w:rsidP="00F57F0F">
      <w:pPr>
        <w:pStyle w:val="ListParagraph"/>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Use a</w:t>
      </w:r>
      <w:r w:rsidR="007713CD" w:rsidRPr="00895683">
        <w:rPr>
          <w:rFonts w:ascii="Times New Roman" w:eastAsia="Times New Roman" w:hAnsi="Times New Roman" w:cs="Times New Roman"/>
          <w:color w:val="000000"/>
          <w:sz w:val="24"/>
          <w:szCs w:val="24"/>
        </w:rPr>
        <w:t xml:space="preserve"> sharpie to </w:t>
      </w:r>
      <w:r w:rsidR="007713CD" w:rsidRPr="00895683">
        <w:rPr>
          <w:rFonts w:ascii="Times New Roman" w:eastAsia="Times New Roman" w:hAnsi="Times New Roman" w:cs="Times New Roman"/>
          <w:b/>
          <w:bCs/>
          <w:color w:val="000000"/>
          <w:sz w:val="24"/>
          <w:szCs w:val="24"/>
        </w:rPr>
        <w:t xml:space="preserve">label </w:t>
      </w:r>
      <w:r w:rsidRPr="00895683">
        <w:rPr>
          <w:rFonts w:ascii="Times New Roman" w:eastAsia="Times New Roman" w:hAnsi="Times New Roman" w:cs="Times New Roman"/>
          <w:b/>
          <w:bCs/>
          <w:color w:val="000000"/>
          <w:sz w:val="24"/>
          <w:szCs w:val="24"/>
        </w:rPr>
        <w:t>Project (</w:t>
      </w:r>
      <w:proofErr w:type="spellStart"/>
      <w:r w:rsidRPr="00895683">
        <w:rPr>
          <w:rFonts w:ascii="Times New Roman" w:eastAsia="Times New Roman" w:hAnsi="Times New Roman" w:cs="Times New Roman"/>
          <w:b/>
          <w:bCs/>
          <w:color w:val="000000"/>
          <w:sz w:val="24"/>
          <w:szCs w:val="24"/>
        </w:rPr>
        <w:t>PDog</w:t>
      </w:r>
      <w:proofErr w:type="spellEnd"/>
      <w:r w:rsidRPr="00895683">
        <w:rPr>
          <w:rFonts w:ascii="Times New Roman" w:eastAsia="Times New Roman" w:hAnsi="Times New Roman" w:cs="Times New Roman"/>
          <w:b/>
          <w:bCs/>
          <w:color w:val="000000"/>
          <w:sz w:val="24"/>
          <w:szCs w:val="24"/>
        </w:rPr>
        <w:t xml:space="preserve"> Biomass), T</w:t>
      </w:r>
      <w:r w:rsidR="007713CD" w:rsidRPr="00895683">
        <w:rPr>
          <w:rFonts w:ascii="Times New Roman" w:eastAsia="Times New Roman" w:hAnsi="Times New Roman" w:cs="Times New Roman"/>
          <w:b/>
          <w:bCs/>
          <w:color w:val="000000"/>
          <w:sz w:val="24"/>
          <w:szCs w:val="24"/>
        </w:rPr>
        <w:t>ransect</w:t>
      </w:r>
      <w:r w:rsidRPr="00895683">
        <w:rPr>
          <w:rFonts w:ascii="Times New Roman" w:eastAsia="Times New Roman" w:hAnsi="Times New Roman" w:cs="Times New Roman"/>
          <w:b/>
          <w:bCs/>
          <w:color w:val="000000"/>
          <w:sz w:val="24"/>
          <w:szCs w:val="24"/>
        </w:rPr>
        <w:t>, Distance, Date,</w:t>
      </w:r>
      <w:r w:rsidR="007713CD" w:rsidRPr="00895683">
        <w:rPr>
          <w:rFonts w:ascii="Times New Roman" w:eastAsia="Times New Roman" w:hAnsi="Times New Roman" w:cs="Times New Roman"/>
          <w:b/>
          <w:bCs/>
          <w:color w:val="000000"/>
          <w:sz w:val="24"/>
          <w:szCs w:val="24"/>
        </w:rPr>
        <w:t xml:space="preserve"> and </w:t>
      </w:r>
      <w:r w:rsidRPr="00895683">
        <w:rPr>
          <w:rFonts w:ascii="Times New Roman" w:eastAsia="Times New Roman" w:hAnsi="Times New Roman" w:cs="Times New Roman"/>
          <w:b/>
          <w:bCs/>
          <w:color w:val="000000"/>
          <w:sz w:val="24"/>
          <w:szCs w:val="24"/>
        </w:rPr>
        <w:t>F</w:t>
      </w:r>
      <w:r w:rsidR="007713CD" w:rsidRPr="00895683">
        <w:rPr>
          <w:rFonts w:ascii="Times New Roman" w:eastAsia="Times New Roman" w:hAnsi="Times New Roman" w:cs="Times New Roman"/>
          <w:b/>
          <w:bCs/>
          <w:color w:val="000000"/>
          <w:sz w:val="24"/>
          <w:szCs w:val="24"/>
        </w:rPr>
        <w:t xml:space="preserve">unctional </w:t>
      </w:r>
      <w:r w:rsidRPr="00895683">
        <w:rPr>
          <w:rFonts w:ascii="Times New Roman" w:eastAsia="Times New Roman" w:hAnsi="Times New Roman" w:cs="Times New Roman"/>
          <w:b/>
          <w:bCs/>
          <w:color w:val="000000"/>
          <w:sz w:val="24"/>
          <w:szCs w:val="24"/>
        </w:rPr>
        <w:t>G</w:t>
      </w:r>
      <w:r w:rsidR="007713CD" w:rsidRPr="00895683">
        <w:rPr>
          <w:rFonts w:ascii="Times New Roman" w:eastAsia="Times New Roman" w:hAnsi="Times New Roman" w:cs="Times New Roman"/>
          <w:b/>
          <w:bCs/>
          <w:color w:val="000000"/>
          <w:sz w:val="24"/>
          <w:szCs w:val="24"/>
        </w:rPr>
        <w:t>roup</w:t>
      </w:r>
      <w:r w:rsidRPr="00895683">
        <w:rPr>
          <w:rFonts w:ascii="Times New Roman" w:eastAsia="Times New Roman" w:hAnsi="Times New Roman" w:cs="Times New Roman"/>
          <w:b/>
          <w:bCs/>
          <w:color w:val="000000"/>
          <w:sz w:val="24"/>
          <w:szCs w:val="24"/>
        </w:rPr>
        <w:t xml:space="preserve"> on</w:t>
      </w:r>
      <w:r w:rsidRPr="00895683">
        <w:rPr>
          <w:rFonts w:ascii="Times New Roman" w:eastAsia="Times New Roman" w:hAnsi="Times New Roman" w:cs="Times New Roman"/>
          <w:color w:val="000000"/>
          <w:sz w:val="24"/>
          <w:szCs w:val="24"/>
        </w:rPr>
        <w:t xml:space="preserve"> </w:t>
      </w:r>
      <w:r w:rsidRPr="00895683">
        <w:rPr>
          <w:rFonts w:ascii="Times New Roman" w:eastAsia="Times New Roman" w:hAnsi="Times New Roman" w:cs="Times New Roman"/>
          <w:b/>
          <w:bCs/>
          <w:color w:val="000000"/>
          <w:sz w:val="24"/>
          <w:szCs w:val="24"/>
        </w:rPr>
        <w:t>EVERY BAG</w:t>
      </w:r>
      <w:r w:rsidR="007713CD" w:rsidRPr="00895683">
        <w:rPr>
          <w:rFonts w:ascii="Times New Roman" w:eastAsia="Times New Roman" w:hAnsi="Times New Roman" w:cs="Times New Roman"/>
          <w:b/>
          <w:bCs/>
          <w:color w:val="000000"/>
          <w:sz w:val="24"/>
          <w:szCs w:val="24"/>
        </w:rPr>
        <w:t>.</w:t>
      </w:r>
      <w:r w:rsidR="007713CD" w:rsidRPr="00895683">
        <w:rPr>
          <w:rFonts w:ascii="Times New Roman" w:eastAsia="Times New Roman" w:hAnsi="Times New Roman" w:cs="Times New Roman"/>
          <w:color w:val="000000"/>
          <w:sz w:val="24"/>
          <w:szCs w:val="24"/>
        </w:rPr>
        <w:t xml:space="preserve"> Staple all bags per meter together </w:t>
      </w:r>
      <w:r w:rsidR="007B5950" w:rsidRPr="00895683">
        <w:rPr>
          <w:rFonts w:ascii="Times New Roman" w:eastAsia="Times New Roman" w:hAnsi="Times New Roman" w:cs="Times New Roman"/>
          <w:color w:val="000000"/>
          <w:sz w:val="24"/>
          <w:szCs w:val="24"/>
        </w:rPr>
        <w:t>for each transect</w:t>
      </w:r>
      <w:r w:rsidR="007713CD" w:rsidRPr="00895683">
        <w:rPr>
          <w:rFonts w:ascii="Times New Roman" w:eastAsia="Times New Roman" w:hAnsi="Times New Roman" w:cs="Times New Roman"/>
          <w:color w:val="000000"/>
          <w:sz w:val="24"/>
          <w:szCs w:val="24"/>
        </w:rPr>
        <w:t xml:space="preserve"> and place in larger paper bag.</w:t>
      </w:r>
      <w:r w:rsidR="007713CD" w:rsidRPr="00895683">
        <w:rPr>
          <w:rFonts w:ascii="Times New Roman" w:hAnsi="Times New Roman" w:cs="Times New Roman"/>
          <w:color w:val="000000"/>
          <w:sz w:val="24"/>
          <w:szCs w:val="24"/>
        </w:rPr>
        <w:t xml:space="preserve"> **do not pack bags so tight</w:t>
      </w:r>
      <w:r w:rsidR="007B5950" w:rsidRPr="00895683">
        <w:rPr>
          <w:rFonts w:ascii="Times New Roman" w:hAnsi="Times New Roman" w:cs="Times New Roman"/>
          <w:color w:val="000000"/>
          <w:sz w:val="24"/>
          <w:szCs w:val="24"/>
        </w:rPr>
        <w:t>ly</w:t>
      </w:r>
      <w:r w:rsidR="007713CD" w:rsidRPr="00895683">
        <w:rPr>
          <w:rFonts w:ascii="Times New Roman" w:hAnsi="Times New Roman" w:cs="Times New Roman"/>
          <w:color w:val="000000"/>
          <w:sz w:val="24"/>
          <w:szCs w:val="24"/>
        </w:rPr>
        <w:t xml:space="preserve"> that they don’t dry properly. This will lead to mold growth. If necessary, divide samples between two bags. Label bags “1 of 2” and “2 of 2” if more than one bag is used for a single </w:t>
      </w:r>
      <w:r w:rsidR="00422162" w:rsidRPr="00895683">
        <w:rPr>
          <w:rFonts w:ascii="Times New Roman" w:hAnsi="Times New Roman" w:cs="Times New Roman"/>
          <w:color w:val="000000"/>
          <w:sz w:val="24"/>
          <w:szCs w:val="24"/>
        </w:rPr>
        <w:t>functional group</w:t>
      </w:r>
      <w:r w:rsidR="007713CD" w:rsidRPr="00895683">
        <w:rPr>
          <w:rFonts w:ascii="Times New Roman" w:hAnsi="Times New Roman" w:cs="Times New Roman"/>
          <w:color w:val="000000"/>
          <w:sz w:val="24"/>
          <w:szCs w:val="24"/>
        </w:rPr>
        <w:t>.</w:t>
      </w:r>
      <w:r w:rsidR="00422162" w:rsidRPr="00895683">
        <w:rPr>
          <w:rFonts w:ascii="Times New Roman" w:hAnsi="Times New Roman" w:cs="Times New Roman"/>
        </w:rPr>
        <w:t xml:space="preserve"> </w:t>
      </w:r>
      <w:r w:rsidR="00422162" w:rsidRPr="00895683">
        <w:rPr>
          <w:rFonts w:ascii="Times New Roman" w:hAnsi="Times New Roman" w:cs="Times New Roman"/>
          <w:color w:val="000000"/>
          <w:sz w:val="24"/>
          <w:szCs w:val="24"/>
        </w:rPr>
        <w:t>Place all bags clipped from a given transect and distance into a larger paper bag. Fold the opening over twice and staple.</w:t>
      </w:r>
    </w:p>
    <w:p w14:paraId="49E88A5A" w14:textId="65B859D1" w:rsidR="00EC3681" w:rsidRDefault="00EC3681" w:rsidP="00F57F0F">
      <w:pPr>
        <w:pStyle w:val="ListParagraph"/>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sidRPr="00895683">
        <w:rPr>
          <w:rFonts w:ascii="Times New Roman" w:eastAsia="Times New Roman" w:hAnsi="Times New Roman" w:cs="Times New Roman"/>
          <w:b/>
          <w:bCs/>
          <w:color w:val="000000"/>
          <w:sz w:val="24"/>
          <w:szCs w:val="24"/>
        </w:rPr>
        <w:lastRenderedPageBreak/>
        <w:t>Transect names:</w:t>
      </w:r>
      <w:r w:rsidRPr="00895683">
        <w:rPr>
          <w:rFonts w:ascii="Times New Roman" w:eastAsia="Times New Roman" w:hAnsi="Times New Roman" w:cs="Times New Roman"/>
          <w:color w:val="000000"/>
          <w:sz w:val="24"/>
          <w:szCs w:val="24"/>
        </w:rPr>
        <w:t xml:space="preserve"> It’s extremely important to </w:t>
      </w:r>
      <w:r w:rsidR="007B5950" w:rsidRPr="00895683">
        <w:rPr>
          <w:rFonts w:ascii="Times New Roman" w:eastAsia="Times New Roman" w:hAnsi="Times New Roman" w:cs="Times New Roman"/>
          <w:color w:val="000000"/>
          <w:sz w:val="24"/>
          <w:szCs w:val="24"/>
        </w:rPr>
        <w:t>correctly record</w:t>
      </w:r>
      <w:r w:rsidRPr="00895683">
        <w:rPr>
          <w:rFonts w:ascii="Times New Roman" w:eastAsia="Times New Roman" w:hAnsi="Times New Roman" w:cs="Times New Roman"/>
          <w:color w:val="000000"/>
          <w:sz w:val="24"/>
          <w:szCs w:val="24"/>
        </w:rPr>
        <w:t xml:space="preserve"> which transect you are sampling</w:t>
      </w:r>
      <w:r w:rsidR="007B5950" w:rsidRPr="00895683">
        <w:rPr>
          <w:rFonts w:ascii="Times New Roman" w:eastAsia="Times New Roman" w:hAnsi="Times New Roman" w:cs="Times New Roman"/>
          <w:color w:val="000000"/>
          <w:sz w:val="24"/>
          <w:szCs w:val="24"/>
        </w:rPr>
        <w:t>, including both letters and numbers</w:t>
      </w:r>
      <w:r w:rsidRPr="00895683">
        <w:rPr>
          <w:rFonts w:ascii="Times New Roman" w:eastAsia="Times New Roman" w:hAnsi="Times New Roman" w:cs="Times New Roman"/>
          <w:color w:val="000000"/>
          <w:sz w:val="24"/>
          <w:szCs w:val="24"/>
        </w:rPr>
        <w:t xml:space="preserve">. Please double check prior to labelling as some of the transects share the same </w:t>
      </w:r>
      <w:proofErr w:type="gramStart"/>
      <w:r w:rsidRPr="00895683">
        <w:rPr>
          <w:rFonts w:ascii="Times New Roman" w:eastAsia="Times New Roman" w:hAnsi="Times New Roman" w:cs="Times New Roman"/>
          <w:color w:val="000000"/>
          <w:sz w:val="24"/>
          <w:szCs w:val="24"/>
        </w:rPr>
        <w:t>numbers, but</w:t>
      </w:r>
      <w:proofErr w:type="gramEnd"/>
      <w:r w:rsidRPr="00895683">
        <w:rPr>
          <w:rFonts w:ascii="Times New Roman" w:eastAsia="Times New Roman" w:hAnsi="Times New Roman" w:cs="Times New Roman"/>
          <w:color w:val="000000"/>
          <w:sz w:val="24"/>
          <w:szCs w:val="24"/>
        </w:rPr>
        <w:t xml:space="preserve"> are unique spatially.</w:t>
      </w:r>
      <w:r w:rsidR="007B5950" w:rsidRPr="00895683">
        <w:rPr>
          <w:rFonts w:ascii="Times New Roman" w:eastAsia="Times New Roman" w:hAnsi="Times New Roman" w:cs="Times New Roman"/>
          <w:color w:val="000000"/>
          <w:sz w:val="24"/>
          <w:szCs w:val="24"/>
        </w:rPr>
        <w:t xml:space="preserve"> For example, we clip at both E9.1 and C9.1.</w:t>
      </w:r>
    </w:p>
    <w:p w14:paraId="6C5A9F55" w14:textId="419CA5FB" w:rsidR="004B6CDF" w:rsidRPr="00895683" w:rsidRDefault="004B6CDF" w:rsidP="00F57F0F">
      <w:pPr>
        <w:pStyle w:val="ListParagraph"/>
        <w:numPr>
          <w:ilvl w:val="1"/>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Dry all biomass at 60 degrees Celsius for 48 hours. Start drying within 12 hours of clipping.</w:t>
      </w:r>
    </w:p>
    <w:p w14:paraId="3D1EDA06" w14:textId="77777777" w:rsidR="007B5950" w:rsidRPr="00895683" w:rsidRDefault="007B5950" w:rsidP="007B5950">
      <w:pPr>
        <w:pStyle w:val="ListParagraph"/>
        <w:pBdr>
          <w:top w:val="nil"/>
          <w:left w:val="nil"/>
          <w:bottom w:val="nil"/>
          <w:right w:val="nil"/>
          <w:between w:val="nil"/>
        </w:pBdr>
        <w:spacing w:after="0"/>
        <w:ind w:left="1440"/>
        <w:rPr>
          <w:rFonts w:ascii="Times New Roman" w:eastAsia="Times New Roman" w:hAnsi="Times New Roman" w:cs="Times New Roman"/>
          <w:color w:val="000000"/>
          <w:sz w:val="24"/>
          <w:szCs w:val="24"/>
        </w:rPr>
      </w:pPr>
    </w:p>
    <w:p w14:paraId="4BF3DB82" w14:textId="437E5C37" w:rsidR="00895683" w:rsidRPr="00895683" w:rsidRDefault="007713CD" w:rsidP="00F57F0F">
      <w:pPr>
        <w:numPr>
          <w:ilvl w:val="0"/>
          <w:numId w:val="2"/>
        </w:numPr>
        <w:pBdr>
          <w:top w:val="nil"/>
          <w:left w:val="nil"/>
          <w:bottom w:val="nil"/>
          <w:right w:val="nil"/>
          <w:between w:val="nil"/>
        </w:pBdr>
        <w:spacing w:after="0"/>
        <w:rPr>
          <w:rFonts w:ascii="Times New Roman" w:hAnsi="Times New Roman" w:cs="Times New Roman"/>
          <w:color w:val="000000"/>
          <w:sz w:val="24"/>
          <w:szCs w:val="24"/>
        </w:rPr>
      </w:pPr>
      <w:r w:rsidRPr="00895683">
        <w:rPr>
          <w:rFonts w:ascii="Times New Roman" w:eastAsia="Times New Roman" w:hAnsi="Times New Roman" w:cs="Times New Roman"/>
          <w:b/>
          <w:i/>
          <w:color w:val="000000"/>
          <w:sz w:val="24"/>
          <w:szCs w:val="24"/>
        </w:rPr>
        <w:t>Prairie Dog Burrows</w:t>
      </w:r>
    </w:p>
    <w:p w14:paraId="00000015" w14:textId="6C4C7365" w:rsidR="00A876E2" w:rsidRPr="00895683" w:rsidRDefault="007713CD" w:rsidP="00F57F0F">
      <w:pPr>
        <w:numPr>
          <w:ilvl w:val="1"/>
          <w:numId w:val="2"/>
        </w:numPr>
        <w:pBdr>
          <w:top w:val="nil"/>
          <w:left w:val="nil"/>
          <w:bottom w:val="nil"/>
          <w:right w:val="nil"/>
          <w:between w:val="nil"/>
        </w:pBdr>
        <w:spacing w:after="0"/>
        <w:rPr>
          <w:rFonts w:ascii="Times New Roman" w:hAnsi="Times New Roman" w:cs="Times New Roman"/>
          <w:color w:val="000000"/>
          <w:sz w:val="24"/>
          <w:szCs w:val="24"/>
        </w:rPr>
      </w:pPr>
      <w:r w:rsidRPr="00895683">
        <w:rPr>
          <w:rFonts w:ascii="Times New Roman" w:eastAsia="Times New Roman" w:hAnsi="Times New Roman" w:cs="Times New Roman"/>
          <w:color w:val="000000"/>
          <w:sz w:val="24"/>
          <w:szCs w:val="24"/>
        </w:rPr>
        <w:t xml:space="preserve">Count all prairie dog burrows at least partially within 4m of the 30m transect tape (8m-wide by 30m-long belt). </w:t>
      </w:r>
      <w:r w:rsidRPr="00895683">
        <w:rPr>
          <w:rFonts w:ascii="Times New Roman" w:hAnsi="Times New Roman" w:cs="Times New Roman"/>
          <w:color w:val="000000"/>
          <w:sz w:val="24"/>
          <w:szCs w:val="24"/>
        </w:rPr>
        <w:t>Include a burrow if any part of the opening is within the belt.</w:t>
      </w:r>
    </w:p>
    <w:p w14:paraId="00000016" w14:textId="77777777" w:rsidR="00A876E2" w:rsidRPr="00895683" w:rsidRDefault="007713CD" w:rsidP="00F57F0F">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 xml:space="preserve">Record burrows by active or inactive. </w:t>
      </w:r>
      <w:r w:rsidRPr="00895683">
        <w:rPr>
          <w:rFonts w:ascii="Times New Roman" w:hAnsi="Times New Roman" w:cs="Times New Roman"/>
          <w:color w:val="000000"/>
          <w:sz w:val="24"/>
          <w:szCs w:val="24"/>
        </w:rPr>
        <w:t xml:space="preserve">Consider a burrow active if fresh prairie dog scat is in the opening or within 0.5 m of it, or obvious fresh digging, tracks, and sightings. Fresh means droppings that are not dried hard and bleached white; fresh scat is greenish, black, or dark brown. Active burrows also generally have an open entrance (not covered by cobwebs or vegetation). Inactive burrows may have cobwebs completely covering the hole, or vegetation obstructing the hole. A close, detailed inspection of each burrow is not necessary or desirable. A maximum of 10 s / burrow is sufficient, and active burrows are often obvious </w:t>
      </w:r>
      <w:proofErr w:type="gramStart"/>
      <w:r w:rsidRPr="00895683">
        <w:rPr>
          <w:rFonts w:ascii="Times New Roman" w:hAnsi="Times New Roman" w:cs="Times New Roman"/>
          <w:color w:val="000000"/>
          <w:sz w:val="24"/>
          <w:szCs w:val="24"/>
        </w:rPr>
        <w:t>at a glance</w:t>
      </w:r>
      <w:proofErr w:type="gramEnd"/>
      <w:r w:rsidRPr="00895683">
        <w:rPr>
          <w:rFonts w:ascii="Times New Roman" w:hAnsi="Times New Roman" w:cs="Times New Roman"/>
          <w:color w:val="000000"/>
          <w:sz w:val="24"/>
          <w:szCs w:val="24"/>
        </w:rPr>
        <w:t xml:space="preserve">. </w:t>
      </w:r>
    </w:p>
    <w:p w14:paraId="00000017" w14:textId="4E6989F4" w:rsidR="00A876E2" w:rsidRPr="00895683" w:rsidRDefault="007713CD" w:rsidP="00F57F0F">
      <w:pPr>
        <w:numPr>
          <w:ilvl w:val="1"/>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895683">
        <w:rPr>
          <w:rFonts w:ascii="Times New Roman" w:eastAsia="Times New Roman" w:hAnsi="Times New Roman" w:cs="Times New Roman"/>
          <w:color w:val="000000"/>
          <w:sz w:val="24"/>
          <w:szCs w:val="24"/>
        </w:rPr>
        <w:t>If the 8m belt does not represent the colony</w:t>
      </w:r>
      <w:r w:rsidR="00AA6B2A" w:rsidRPr="00895683">
        <w:rPr>
          <w:rFonts w:ascii="Times New Roman" w:eastAsia="Times New Roman" w:hAnsi="Times New Roman" w:cs="Times New Roman"/>
          <w:color w:val="000000"/>
          <w:sz w:val="24"/>
          <w:szCs w:val="24"/>
        </w:rPr>
        <w:t xml:space="preserve"> (for example, if there are many active burrows around but your belt has zero</w:t>
      </w:r>
      <w:r w:rsidR="00EC3681" w:rsidRPr="00895683">
        <w:rPr>
          <w:rFonts w:ascii="Times New Roman" w:eastAsia="Times New Roman" w:hAnsi="Times New Roman" w:cs="Times New Roman"/>
          <w:color w:val="000000"/>
          <w:sz w:val="24"/>
          <w:szCs w:val="24"/>
        </w:rPr>
        <w:t>, or alternatively, if you have many burrows in your belt but there are relatively few in the area</w:t>
      </w:r>
      <w:r w:rsidR="00AA6B2A" w:rsidRPr="00895683">
        <w:rPr>
          <w:rFonts w:ascii="Times New Roman" w:eastAsia="Times New Roman" w:hAnsi="Times New Roman" w:cs="Times New Roman"/>
          <w:color w:val="000000"/>
          <w:sz w:val="24"/>
          <w:szCs w:val="24"/>
        </w:rPr>
        <w:t>)</w:t>
      </w:r>
      <w:r w:rsidRPr="00895683">
        <w:rPr>
          <w:rFonts w:ascii="Times New Roman" w:eastAsia="Times New Roman" w:hAnsi="Times New Roman" w:cs="Times New Roman"/>
          <w:color w:val="000000"/>
          <w:sz w:val="24"/>
          <w:szCs w:val="24"/>
        </w:rPr>
        <w:t xml:space="preserve">, extend </w:t>
      </w:r>
      <w:r w:rsidR="00EC3681" w:rsidRPr="00895683">
        <w:rPr>
          <w:rFonts w:ascii="Times New Roman" w:eastAsia="Times New Roman" w:hAnsi="Times New Roman" w:cs="Times New Roman"/>
          <w:color w:val="000000"/>
          <w:sz w:val="24"/>
          <w:szCs w:val="24"/>
        </w:rPr>
        <w:t>by</w:t>
      </w:r>
      <w:r w:rsidRPr="00895683">
        <w:rPr>
          <w:rFonts w:ascii="Times New Roman" w:eastAsia="Times New Roman" w:hAnsi="Times New Roman" w:cs="Times New Roman"/>
          <w:color w:val="000000"/>
          <w:sz w:val="24"/>
          <w:szCs w:val="24"/>
        </w:rPr>
        <w:t xml:space="preserve"> 8 meters on the side of the transect that is furthest from </w:t>
      </w:r>
      <w:r w:rsidR="00B01D1D">
        <w:rPr>
          <w:rFonts w:ascii="Times New Roman" w:eastAsia="Times New Roman" w:hAnsi="Times New Roman" w:cs="Times New Roman"/>
          <w:color w:val="000000"/>
          <w:sz w:val="24"/>
          <w:szCs w:val="24"/>
        </w:rPr>
        <w:t>the previously established</w:t>
      </w:r>
      <w:r w:rsidRPr="00895683">
        <w:rPr>
          <w:rFonts w:ascii="Times New Roman" w:eastAsia="Times New Roman" w:hAnsi="Times New Roman" w:cs="Times New Roman"/>
          <w:color w:val="000000"/>
          <w:sz w:val="24"/>
          <w:szCs w:val="24"/>
        </w:rPr>
        <w:t xml:space="preserve"> vegetation transect to create a 16m wide belt. Record any burrow observations and </w:t>
      </w:r>
      <w:r w:rsidRPr="00895683">
        <w:rPr>
          <w:rFonts w:ascii="Times New Roman" w:eastAsia="Times New Roman" w:hAnsi="Times New Roman" w:cs="Times New Roman"/>
          <w:b/>
          <w:bCs/>
          <w:color w:val="000000"/>
          <w:sz w:val="24"/>
          <w:szCs w:val="24"/>
        </w:rPr>
        <w:t>be sure to</w:t>
      </w:r>
      <w:r w:rsidRPr="00895683">
        <w:rPr>
          <w:rFonts w:ascii="Times New Roman" w:eastAsia="Times New Roman" w:hAnsi="Times New Roman" w:cs="Times New Roman"/>
          <w:color w:val="000000"/>
          <w:sz w:val="24"/>
          <w:szCs w:val="24"/>
        </w:rPr>
        <w:t xml:space="preserve"> </w:t>
      </w:r>
      <w:r w:rsidRPr="00895683">
        <w:rPr>
          <w:rFonts w:ascii="Times New Roman" w:eastAsia="Times New Roman" w:hAnsi="Times New Roman" w:cs="Times New Roman"/>
          <w:b/>
          <w:color w:val="000000"/>
          <w:sz w:val="24"/>
          <w:szCs w:val="24"/>
        </w:rPr>
        <w:t>note that you have changed the width of the belt</w:t>
      </w:r>
      <w:r w:rsidR="00EC3681" w:rsidRPr="00895683">
        <w:rPr>
          <w:rFonts w:ascii="Times New Roman" w:eastAsia="Times New Roman" w:hAnsi="Times New Roman" w:cs="Times New Roman"/>
          <w:color w:val="000000"/>
          <w:sz w:val="24"/>
          <w:szCs w:val="24"/>
        </w:rPr>
        <w:t>.</w:t>
      </w:r>
    </w:p>
    <w:p w14:paraId="00000018" w14:textId="77777777" w:rsidR="00A876E2" w:rsidRPr="00895683" w:rsidRDefault="00A876E2">
      <w:pPr>
        <w:pBdr>
          <w:top w:val="nil"/>
          <w:left w:val="nil"/>
          <w:bottom w:val="nil"/>
          <w:right w:val="nil"/>
          <w:between w:val="nil"/>
        </w:pBdr>
        <w:spacing w:after="0" w:line="240" w:lineRule="auto"/>
        <w:ind w:left="1080"/>
        <w:rPr>
          <w:rFonts w:ascii="Times New Roman" w:eastAsia="Times New Roman" w:hAnsi="Times New Roman" w:cs="Times New Roman"/>
          <w:color w:val="000000"/>
          <w:sz w:val="24"/>
          <w:szCs w:val="24"/>
        </w:rPr>
      </w:pPr>
    </w:p>
    <w:p w14:paraId="699204A1" w14:textId="7E1FEF71" w:rsidR="00895683" w:rsidRPr="00895683" w:rsidRDefault="00895683" w:rsidP="00F57F0F">
      <w:pPr>
        <w:pStyle w:val="ListParagraph"/>
        <w:numPr>
          <w:ilvl w:val="0"/>
          <w:numId w:val="2"/>
        </w:numPr>
        <w:spacing w:after="0" w:line="240" w:lineRule="auto"/>
        <w:rPr>
          <w:rFonts w:ascii="Times New Roman" w:hAnsi="Times New Roman" w:cs="Times New Roman"/>
          <w:b/>
          <w:i/>
          <w:iCs/>
          <w:sz w:val="24"/>
          <w:szCs w:val="24"/>
        </w:rPr>
      </w:pPr>
      <w:r w:rsidRPr="00895683">
        <w:rPr>
          <w:rFonts w:ascii="Times New Roman" w:hAnsi="Times New Roman" w:cs="Times New Roman"/>
          <w:b/>
          <w:i/>
          <w:iCs/>
          <w:sz w:val="24"/>
          <w:szCs w:val="24"/>
        </w:rPr>
        <w:t>Visual Obstruction and Maximum Plant Height Readings (</w:t>
      </w:r>
      <w:proofErr w:type="gramStart"/>
      <w:r w:rsidRPr="00895683">
        <w:rPr>
          <w:rFonts w:ascii="Times New Roman" w:hAnsi="Times New Roman" w:cs="Times New Roman"/>
          <w:b/>
          <w:i/>
          <w:iCs/>
          <w:sz w:val="24"/>
          <w:szCs w:val="24"/>
        </w:rPr>
        <w:t>i.e.</w:t>
      </w:r>
      <w:proofErr w:type="gramEnd"/>
      <w:r w:rsidRPr="00895683">
        <w:rPr>
          <w:rFonts w:ascii="Times New Roman" w:hAnsi="Times New Roman" w:cs="Times New Roman"/>
          <w:b/>
          <w:i/>
          <w:iCs/>
          <w:sz w:val="24"/>
          <w:szCs w:val="24"/>
        </w:rPr>
        <w:t xml:space="preserve"> Robel Pole)</w:t>
      </w:r>
    </w:p>
    <w:p w14:paraId="21C87346" w14:textId="77777777" w:rsidR="00895683" w:rsidRPr="00895683" w:rsidRDefault="00895683" w:rsidP="00895683">
      <w:pPr>
        <w:numPr>
          <w:ilvl w:val="0"/>
          <w:numId w:val="4"/>
        </w:numPr>
        <w:spacing w:after="0" w:line="240" w:lineRule="auto"/>
        <w:rPr>
          <w:rFonts w:ascii="Times New Roman" w:hAnsi="Times New Roman" w:cs="Times New Roman"/>
          <w:sz w:val="24"/>
          <w:szCs w:val="24"/>
        </w:rPr>
      </w:pPr>
      <w:r w:rsidRPr="00895683">
        <w:rPr>
          <w:rFonts w:ascii="Times New Roman" w:hAnsi="Times New Roman" w:cs="Times New Roman"/>
          <w:sz w:val="24"/>
          <w:szCs w:val="24"/>
        </w:rPr>
        <w:t xml:space="preserve">Take readings from left and right directions, perpendicular to the transect and with the striped pole located 1m away from the tape.  Start at 1 m along the </w:t>
      </w:r>
      <w:proofErr w:type="gramStart"/>
      <w:r w:rsidRPr="00895683">
        <w:rPr>
          <w:rFonts w:ascii="Times New Roman" w:hAnsi="Times New Roman" w:cs="Times New Roman"/>
          <w:sz w:val="24"/>
          <w:szCs w:val="24"/>
        </w:rPr>
        <w:t>tape, and</w:t>
      </w:r>
      <w:proofErr w:type="gramEnd"/>
      <w:r w:rsidRPr="00895683">
        <w:rPr>
          <w:rFonts w:ascii="Times New Roman" w:hAnsi="Times New Roman" w:cs="Times New Roman"/>
          <w:sz w:val="24"/>
          <w:szCs w:val="24"/>
        </w:rPr>
        <w:t xml:space="preserve"> take readings every 1 m to 20 m (20 readings on each side = 40 readings per transect).  </w:t>
      </w:r>
    </w:p>
    <w:p w14:paraId="21FB15A7" w14:textId="77777777" w:rsidR="00895683" w:rsidRPr="00895683" w:rsidRDefault="00895683" w:rsidP="00895683">
      <w:pPr>
        <w:numPr>
          <w:ilvl w:val="0"/>
          <w:numId w:val="4"/>
        </w:numPr>
        <w:spacing w:after="0" w:line="240" w:lineRule="auto"/>
        <w:rPr>
          <w:rFonts w:ascii="Times New Roman" w:hAnsi="Times New Roman" w:cs="Times New Roman"/>
          <w:sz w:val="24"/>
          <w:szCs w:val="24"/>
        </w:rPr>
      </w:pPr>
      <w:r w:rsidRPr="00895683">
        <w:rPr>
          <w:rFonts w:ascii="Times New Roman" w:hAnsi="Times New Roman" w:cs="Times New Roman"/>
          <w:sz w:val="24"/>
          <w:szCs w:val="24"/>
        </w:rPr>
        <w:t xml:space="preserve">First, record the highest band which has some type of vegetation in front of the pole (record in the “high” column).  Be sure to not mark any plants that may look like they are in front of the </w:t>
      </w:r>
      <w:proofErr w:type="spellStart"/>
      <w:r w:rsidRPr="00895683">
        <w:rPr>
          <w:rFonts w:ascii="Times New Roman" w:hAnsi="Times New Roman" w:cs="Times New Roman"/>
          <w:sz w:val="24"/>
          <w:szCs w:val="24"/>
        </w:rPr>
        <w:t>robel</w:t>
      </w:r>
      <w:proofErr w:type="spellEnd"/>
      <w:r w:rsidRPr="00895683">
        <w:rPr>
          <w:rFonts w:ascii="Times New Roman" w:hAnsi="Times New Roman" w:cs="Times New Roman"/>
          <w:sz w:val="24"/>
          <w:szCs w:val="24"/>
        </w:rPr>
        <w:t xml:space="preserve"> pole but are </w:t>
      </w:r>
      <w:proofErr w:type="gramStart"/>
      <w:r w:rsidRPr="00895683">
        <w:rPr>
          <w:rFonts w:ascii="Times New Roman" w:hAnsi="Times New Roman" w:cs="Times New Roman"/>
          <w:sz w:val="24"/>
          <w:szCs w:val="24"/>
        </w:rPr>
        <w:t>actually behind</w:t>
      </w:r>
      <w:proofErr w:type="gramEnd"/>
      <w:r w:rsidRPr="00895683">
        <w:rPr>
          <w:rFonts w:ascii="Times New Roman" w:hAnsi="Times New Roman" w:cs="Times New Roman"/>
          <w:sz w:val="24"/>
          <w:szCs w:val="24"/>
        </w:rPr>
        <w:t>. Use your co-workers to check if vegetation is in front of the pole or behind.</w:t>
      </w:r>
    </w:p>
    <w:p w14:paraId="387A7D9D" w14:textId="77777777" w:rsidR="00895683" w:rsidRPr="00895683" w:rsidRDefault="00895683" w:rsidP="00895683">
      <w:pPr>
        <w:numPr>
          <w:ilvl w:val="0"/>
          <w:numId w:val="4"/>
        </w:numPr>
        <w:spacing w:after="0" w:line="240" w:lineRule="auto"/>
        <w:rPr>
          <w:rFonts w:ascii="Times New Roman" w:hAnsi="Times New Roman" w:cs="Times New Roman"/>
          <w:sz w:val="24"/>
          <w:szCs w:val="24"/>
        </w:rPr>
      </w:pPr>
      <w:r w:rsidRPr="00895683">
        <w:rPr>
          <w:rFonts w:ascii="Times New Roman" w:hAnsi="Times New Roman" w:cs="Times New Roman"/>
          <w:sz w:val="24"/>
          <w:szCs w:val="24"/>
        </w:rPr>
        <w:t xml:space="preserve">Second, record </w:t>
      </w:r>
      <w:r w:rsidRPr="00895683">
        <w:rPr>
          <w:rFonts w:ascii="Times New Roman" w:hAnsi="Times New Roman" w:cs="Times New Roman"/>
          <w:b/>
          <w:bCs/>
          <w:sz w:val="24"/>
          <w:szCs w:val="24"/>
        </w:rPr>
        <w:t>the highest band</w:t>
      </w:r>
      <w:r w:rsidRPr="00895683">
        <w:rPr>
          <w:rFonts w:ascii="Times New Roman" w:hAnsi="Times New Roman" w:cs="Times New Roman"/>
          <w:sz w:val="24"/>
          <w:szCs w:val="24"/>
        </w:rPr>
        <w:t xml:space="preserve"> </w:t>
      </w:r>
      <w:r w:rsidRPr="00895683">
        <w:rPr>
          <w:rFonts w:ascii="Times New Roman" w:hAnsi="Times New Roman" w:cs="Times New Roman"/>
          <w:b/>
          <w:bCs/>
          <w:sz w:val="24"/>
          <w:szCs w:val="24"/>
        </w:rPr>
        <w:t>for which some portion is visible but for which the band below it is completely obstructed</w:t>
      </w:r>
      <w:r w:rsidRPr="00895683">
        <w:rPr>
          <w:rFonts w:ascii="Times New Roman" w:hAnsi="Times New Roman" w:cs="Times New Roman"/>
          <w:sz w:val="24"/>
          <w:szCs w:val="24"/>
        </w:rPr>
        <w:t xml:space="preserve"> by the vegetation (record in the “low” column on datasheet).  Also record the plant species causing the obstruction in the band associated with the “low” reading (see figure below). </w:t>
      </w:r>
    </w:p>
    <w:p w14:paraId="4E31B09F" w14:textId="203B519D" w:rsidR="00895683" w:rsidRPr="00895683" w:rsidRDefault="00895683" w:rsidP="00895683">
      <w:pPr>
        <w:numPr>
          <w:ilvl w:val="0"/>
          <w:numId w:val="4"/>
        </w:numPr>
        <w:spacing w:after="0" w:line="240" w:lineRule="auto"/>
        <w:rPr>
          <w:rFonts w:ascii="Times New Roman" w:hAnsi="Times New Roman" w:cs="Times New Roman"/>
          <w:sz w:val="24"/>
          <w:szCs w:val="24"/>
        </w:rPr>
      </w:pPr>
      <w:r w:rsidRPr="00895683">
        <w:rPr>
          <w:rFonts w:ascii="Times New Roman" w:hAnsi="Times New Roman" w:cs="Times New Roman"/>
          <w:sz w:val="24"/>
          <w:szCs w:val="24"/>
        </w:rPr>
        <w:t xml:space="preserve">If the wind is blowing record the first high and </w:t>
      </w:r>
      <w:proofErr w:type="gramStart"/>
      <w:r w:rsidRPr="00895683">
        <w:rPr>
          <w:rFonts w:ascii="Times New Roman" w:hAnsi="Times New Roman" w:cs="Times New Roman"/>
          <w:sz w:val="24"/>
          <w:szCs w:val="24"/>
        </w:rPr>
        <w:t>low</w:t>
      </w:r>
      <w:proofErr w:type="gramEnd"/>
      <w:r w:rsidRPr="00895683">
        <w:rPr>
          <w:rFonts w:ascii="Times New Roman" w:hAnsi="Times New Roman" w:cs="Times New Roman"/>
          <w:sz w:val="24"/>
          <w:szCs w:val="24"/>
        </w:rPr>
        <w:t xml:space="preserve"> you see on the pole.  If the pole is in a hole/depression or behind a rise/mound with bare ground leave it where it is, and record 0 even if it might be at 3 on the pole</w:t>
      </w:r>
      <w:r>
        <w:rPr>
          <w:rFonts w:ascii="Times New Roman" w:hAnsi="Times New Roman" w:cs="Times New Roman"/>
          <w:sz w:val="24"/>
          <w:szCs w:val="24"/>
        </w:rPr>
        <w:t>. Make a note</w:t>
      </w:r>
      <w:r w:rsidRPr="00895683">
        <w:rPr>
          <w:rFonts w:ascii="Times New Roman" w:hAnsi="Times New Roman" w:cs="Times New Roman"/>
          <w:sz w:val="24"/>
          <w:szCs w:val="24"/>
        </w:rPr>
        <w:t xml:space="preserve"> on the data sheet. </w:t>
      </w:r>
    </w:p>
    <w:p w14:paraId="6351B3A1" w14:textId="0A79AC7A" w:rsidR="00895683" w:rsidRPr="00895683" w:rsidRDefault="00895683" w:rsidP="00895683">
      <w:pPr>
        <w:numPr>
          <w:ilvl w:val="0"/>
          <w:numId w:val="4"/>
        </w:numPr>
        <w:spacing w:after="0" w:line="240" w:lineRule="auto"/>
        <w:rPr>
          <w:rFonts w:ascii="Times New Roman" w:hAnsi="Times New Roman" w:cs="Times New Roman"/>
          <w:sz w:val="24"/>
          <w:szCs w:val="24"/>
        </w:rPr>
      </w:pPr>
      <w:r w:rsidRPr="00895683">
        <w:rPr>
          <w:rFonts w:ascii="Times New Roman" w:hAnsi="Times New Roman" w:cs="Times New Roman"/>
          <w:sz w:val="24"/>
          <w:szCs w:val="24"/>
        </w:rPr>
        <w:t xml:space="preserve">Adjust the location slightly if there is an obstruction caused by </w:t>
      </w:r>
      <w:r>
        <w:rPr>
          <w:rFonts w:ascii="Times New Roman" w:hAnsi="Times New Roman" w:cs="Times New Roman"/>
          <w:sz w:val="24"/>
          <w:szCs w:val="24"/>
        </w:rPr>
        <w:t>human</w:t>
      </w:r>
      <w:r w:rsidRPr="00895683">
        <w:rPr>
          <w:rFonts w:ascii="Times New Roman" w:hAnsi="Times New Roman" w:cs="Times New Roman"/>
          <w:sz w:val="24"/>
          <w:szCs w:val="24"/>
        </w:rPr>
        <w:t xml:space="preserve"> infrastructure (e.g., a cage</w:t>
      </w:r>
      <w:r>
        <w:rPr>
          <w:rFonts w:ascii="Times New Roman" w:hAnsi="Times New Roman" w:cs="Times New Roman"/>
          <w:sz w:val="24"/>
          <w:szCs w:val="24"/>
        </w:rPr>
        <w:t xml:space="preserve"> or fence</w:t>
      </w:r>
      <w:r w:rsidRPr="00895683">
        <w:rPr>
          <w:rFonts w:ascii="Times New Roman" w:hAnsi="Times New Roman" w:cs="Times New Roman"/>
          <w:sz w:val="24"/>
          <w:szCs w:val="24"/>
        </w:rPr>
        <w:t>).</w:t>
      </w:r>
    </w:p>
    <w:p w14:paraId="4F0798A4" w14:textId="77777777" w:rsidR="00895683" w:rsidRPr="00895683" w:rsidRDefault="00895683" w:rsidP="00895683">
      <w:pPr>
        <w:spacing w:after="0" w:line="240" w:lineRule="auto"/>
        <w:rPr>
          <w:rFonts w:ascii="Times New Roman" w:hAnsi="Times New Roman" w:cs="Times New Roman"/>
        </w:rPr>
      </w:pPr>
      <w:r w:rsidRPr="00895683">
        <w:rPr>
          <w:rFonts w:ascii="Times New Roman" w:hAnsi="Times New Roman" w:cs="Times New Roman"/>
          <w:noProof/>
        </w:rPr>
        <w:lastRenderedPageBreak/>
        <w:drawing>
          <wp:anchor distT="0" distB="0" distL="114300" distR="114300" simplePos="0" relativeHeight="251661312" behindDoc="0" locked="0" layoutInCell="1" hidden="0" allowOverlap="1" wp14:anchorId="26D3F89E" wp14:editId="2CF593DA">
            <wp:simplePos x="0" y="0"/>
            <wp:positionH relativeFrom="column">
              <wp:posOffset>518160</wp:posOffset>
            </wp:positionH>
            <wp:positionV relativeFrom="paragraph">
              <wp:posOffset>17145</wp:posOffset>
            </wp:positionV>
            <wp:extent cx="5467350" cy="3365500"/>
            <wp:effectExtent l="0" t="0" r="0" b="0"/>
            <wp:wrapSquare wrapText="bothSides" distT="0" distB="0" distL="114300" distR="114300"/>
            <wp:docPr id="230" name="image5.png" descr="Table, calendar&#10;&#10;Description automatically generated"/>
            <wp:cNvGraphicFramePr/>
            <a:graphic xmlns:a="http://schemas.openxmlformats.org/drawingml/2006/main">
              <a:graphicData uri="http://schemas.openxmlformats.org/drawingml/2006/picture">
                <pic:pic xmlns:pic="http://schemas.openxmlformats.org/drawingml/2006/picture">
                  <pic:nvPicPr>
                    <pic:cNvPr id="230" name="image5.png" descr="Table, calendar&#10;&#10;Description automatically generated"/>
                    <pic:cNvPicPr preferRelativeResize="0"/>
                  </pic:nvPicPr>
                  <pic:blipFill>
                    <a:blip r:embed="rId14"/>
                    <a:srcRect/>
                    <a:stretch>
                      <a:fillRect/>
                    </a:stretch>
                  </pic:blipFill>
                  <pic:spPr>
                    <a:xfrm>
                      <a:off x="0" y="0"/>
                      <a:ext cx="5467350" cy="3365500"/>
                    </a:xfrm>
                    <a:prstGeom prst="rect">
                      <a:avLst/>
                    </a:prstGeom>
                    <a:ln/>
                  </pic:spPr>
                </pic:pic>
              </a:graphicData>
            </a:graphic>
          </wp:anchor>
        </w:drawing>
      </w:r>
    </w:p>
    <w:p w14:paraId="7177BB38" w14:textId="77777777" w:rsidR="00895683" w:rsidRPr="00895683" w:rsidRDefault="00895683" w:rsidP="00895683">
      <w:pPr>
        <w:spacing w:after="0" w:line="240" w:lineRule="auto"/>
        <w:rPr>
          <w:rFonts w:ascii="Times New Roman" w:hAnsi="Times New Roman" w:cs="Times New Roman"/>
        </w:rPr>
      </w:pPr>
    </w:p>
    <w:p w14:paraId="195645E9" w14:textId="77777777" w:rsidR="00895683" w:rsidRPr="00895683" w:rsidRDefault="00895683" w:rsidP="00895683">
      <w:pPr>
        <w:spacing w:after="0" w:line="240" w:lineRule="auto"/>
        <w:rPr>
          <w:rFonts w:ascii="Times New Roman" w:hAnsi="Times New Roman" w:cs="Times New Roman"/>
        </w:rPr>
      </w:pPr>
    </w:p>
    <w:p w14:paraId="1DC4CB25" w14:textId="77777777" w:rsidR="00895683" w:rsidRPr="00895683" w:rsidRDefault="00895683" w:rsidP="00895683">
      <w:pPr>
        <w:spacing w:after="0" w:line="240" w:lineRule="auto"/>
        <w:rPr>
          <w:rFonts w:ascii="Times New Roman" w:hAnsi="Times New Roman" w:cs="Times New Roman"/>
        </w:rPr>
      </w:pPr>
    </w:p>
    <w:p w14:paraId="21B21991" w14:textId="77777777" w:rsidR="00895683" w:rsidRPr="00895683" w:rsidRDefault="00895683" w:rsidP="00895683">
      <w:pPr>
        <w:spacing w:after="0" w:line="240" w:lineRule="auto"/>
        <w:rPr>
          <w:rFonts w:ascii="Times New Roman" w:hAnsi="Times New Roman" w:cs="Times New Roman"/>
        </w:rPr>
      </w:pPr>
    </w:p>
    <w:p w14:paraId="488BA252" w14:textId="77777777" w:rsidR="00895683" w:rsidRPr="00895683" w:rsidRDefault="00895683" w:rsidP="00895683">
      <w:pPr>
        <w:spacing w:after="0" w:line="240" w:lineRule="auto"/>
        <w:rPr>
          <w:rFonts w:ascii="Times New Roman" w:hAnsi="Times New Roman" w:cs="Times New Roman"/>
        </w:rPr>
      </w:pPr>
    </w:p>
    <w:p w14:paraId="2FDF0B0B" w14:textId="77777777" w:rsidR="00895683" w:rsidRPr="00895683" w:rsidRDefault="00895683" w:rsidP="00895683">
      <w:pPr>
        <w:spacing w:after="0" w:line="240" w:lineRule="auto"/>
        <w:rPr>
          <w:rFonts w:ascii="Times New Roman" w:hAnsi="Times New Roman" w:cs="Times New Roman"/>
        </w:rPr>
      </w:pPr>
    </w:p>
    <w:p w14:paraId="1AB76403" w14:textId="77777777" w:rsidR="00895683" w:rsidRPr="00895683" w:rsidRDefault="00895683" w:rsidP="00895683">
      <w:pPr>
        <w:spacing w:after="0" w:line="240" w:lineRule="auto"/>
        <w:rPr>
          <w:rFonts w:ascii="Times New Roman" w:hAnsi="Times New Roman" w:cs="Times New Roman"/>
        </w:rPr>
      </w:pPr>
    </w:p>
    <w:p w14:paraId="088497B7" w14:textId="77777777" w:rsidR="00895683" w:rsidRPr="00895683" w:rsidRDefault="00895683" w:rsidP="00895683">
      <w:pPr>
        <w:spacing w:after="0" w:line="240" w:lineRule="auto"/>
        <w:rPr>
          <w:rFonts w:ascii="Times New Roman" w:hAnsi="Times New Roman" w:cs="Times New Roman"/>
        </w:rPr>
      </w:pPr>
    </w:p>
    <w:p w14:paraId="61BD0C0A" w14:textId="77777777" w:rsidR="00895683" w:rsidRPr="00895683" w:rsidRDefault="00895683" w:rsidP="00895683">
      <w:pPr>
        <w:spacing w:after="0" w:line="240" w:lineRule="auto"/>
        <w:rPr>
          <w:rFonts w:ascii="Times New Roman" w:hAnsi="Times New Roman" w:cs="Times New Roman"/>
        </w:rPr>
      </w:pPr>
    </w:p>
    <w:p w14:paraId="2C83BD31" w14:textId="77777777" w:rsidR="00895683" w:rsidRPr="00895683" w:rsidRDefault="00895683" w:rsidP="00895683">
      <w:pPr>
        <w:spacing w:after="0" w:line="240" w:lineRule="auto"/>
        <w:rPr>
          <w:rFonts w:ascii="Times New Roman" w:hAnsi="Times New Roman" w:cs="Times New Roman"/>
        </w:rPr>
      </w:pPr>
    </w:p>
    <w:p w14:paraId="54FDC74F" w14:textId="77777777" w:rsidR="00895683" w:rsidRPr="00895683" w:rsidRDefault="00895683" w:rsidP="00895683">
      <w:pPr>
        <w:spacing w:after="0" w:line="240" w:lineRule="auto"/>
        <w:rPr>
          <w:rFonts w:ascii="Times New Roman" w:hAnsi="Times New Roman" w:cs="Times New Roman"/>
        </w:rPr>
      </w:pPr>
    </w:p>
    <w:p w14:paraId="5BCE49C1" w14:textId="77777777" w:rsidR="002E008C" w:rsidRPr="00895683" w:rsidRDefault="002E008C" w:rsidP="002E008C">
      <w:pPr>
        <w:spacing w:after="0"/>
        <w:rPr>
          <w:rFonts w:ascii="Times New Roman" w:hAnsi="Times New Roman" w:cs="Times New Roman"/>
          <w:i/>
          <w:sz w:val="24"/>
          <w:szCs w:val="24"/>
        </w:rPr>
      </w:pPr>
    </w:p>
    <w:sectPr w:rsidR="002E008C" w:rsidRPr="00895683" w:rsidSect="00895683">
      <w:footerReference w:type="default" r:id="rId15"/>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FB65" w14:textId="77777777" w:rsidR="00895683" w:rsidRDefault="00895683" w:rsidP="00895683">
      <w:pPr>
        <w:spacing w:after="0" w:line="240" w:lineRule="auto"/>
      </w:pPr>
      <w:r>
        <w:separator/>
      </w:r>
    </w:p>
  </w:endnote>
  <w:endnote w:type="continuationSeparator" w:id="0">
    <w:p w14:paraId="14732A18" w14:textId="77777777" w:rsidR="00895683" w:rsidRDefault="00895683" w:rsidP="00895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635495"/>
      <w:docPartObj>
        <w:docPartGallery w:val="Page Numbers (Bottom of Page)"/>
        <w:docPartUnique/>
      </w:docPartObj>
    </w:sdtPr>
    <w:sdtEndPr>
      <w:rPr>
        <w:noProof/>
      </w:rPr>
    </w:sdtEndPr>
    <w:sdtContent>
      <w:p w14:paraId="793CF68D" w14:textId="0FB8B495" w:rsidR="00895683" w:rsidRDefault="008956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D6B135" w14:textId="77777777" w:rsidR="00895683" w:rsidRDefault="008956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A74536" w14:textId="77777777" w:rsidR="00895683" w:rsidRDefault="00895683" w:rsidP="00895683">
      <w:pPr>
        <w:spacing w:after="0" w:line="240" w:lineRule="auto"/>
      </w:pPr>
      <w:r>
        <w:separator/>
      </w:r>
    </w:p>
  </w:footnote>
  <w:footnote w:type="continuationSeparator" w:id="0">
    <w:p w14:paraId="14FF28AE" w14:textId="77777777" w:rsidR="00895683" w:rsidRDefault="00895683" w:rsidP="00895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034A"/>
    <w:multiLevelType w:val="hybridMultilevel"/>
    <w:tmpl w:val="2BA22BE2"/>
    <w:lvl w:ilvl="0" w:tplc="E3E41C76">
      <w:start w:val="1"/>
      <w:numFmt w:val="upp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FD1E57"/>
    <w:multiLevelType w:val="multilevel"/>
    <w:tmpl w:val="3336F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9A053CA"/>
    <w:multiLevelType w:val="multilevel"/>
    <w:tmpl w:val="74AED63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4C2740D9"/>
    <w:multiLevelType w:val="hybridMultilevel"/>
    <w:tmpl w:val="3F4A504A"/>
    <w:lvl w:ilvl="0" w:tplc="D2221A0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B52290"/>
    <w:multiLevelType w:val="multilevel"/>
    <w:tmpl w:val="3336F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5D512F91"/>
    <w:multiLevelType w:val="hybridMultilevel"/>
    <w:tmpl w:val="EEA48F02"/>
    <w:lvl w:ilvl="0" w:tplc="61C8ABF2">
      <w:start w:val="1"/>
      <w:numFmt w:val="upperLetter"/>
      <w:lvlText w:val="%1."/>
      <w:lvlJc w:val="left"/>
      <w:pPr>
        <w:ind w:left="1080" w:hanging="360"/>
      </w:pPr>
      <w:rPr>
        <w:rFonts w:eastAsia="Times New Roman" w:hint="default"/>
        <w:i w:val="0"/>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1E348A"/>
    <w:multiLevelType w:val="multilevel"/>
    <w:tmpl w:val="A3EC116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9BD091F"/>
    <w:multiLevelType w:val="multilevel"/>
    <w:tmpl w:val="3336FA2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56641668">
    <w:abstractNumId w:val="7"/>
  </w:num>
  <w:num w:numId="2" w16cid:durableId="575095655">
    <w:abstractNumId w:val="4"/>
  </w:num>
  <w:num w:numId="3" w16cid:durableId="1079323589">
    <w:abstractNumId w:val="0"/>
  </w:num>
  <w:num w:numId="4" w16cid:durableId="1057244213">
    <w:abstractNumId w:val="6"/>
  </w:num>
  <w:num w:numId="5" w16cid:durableId="1391609925">
    <w:abstractNumId w:val="5"/>
  </w:num>
  <w:num w:numId="6" w16cid:durableId="15720406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222785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8807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6E2"/>
    <w:rsid w:val="00145B89"/>
    <w:rsid w:val="00172207"/>
    <w:rsid w:val="002E008C"/>
    <w:rsid w:val="002E2437"/>
    <w:rsid w:val="002E47A9"/>
    <w:rsid w:val="00323083"/>
    <w:rsid w:val="003C3DF5"/>
    <w:rsid w:val="00422162"/>
    <w:rsid w:val="00476446"/>
    <w:rsid w:val="004B6CDF"/>
    <w:rsid w:val="00511E42"/>
    <w:rsid w:val="0063407A"/>
    <w:rsid w:val="006600C8"/>
    <w:rsid w:val="007471B7"/>
    <w:rsid w:val="00751FEA"/>
    <w:rsid w:val="007713CD"/>
    <w:rsid w:val="00780B21"/>
    <w:rsid w:val="007B5950"/>
    <w:rsid w:val="00895683"/>
    <w:rsid w:val="00996C9B"/>
    <w:rsid w:val="00A876E2"/>
    <w:rsid w:val="00AA6B2A"/>
    <w:rsid w:val="00AF4C5F"/>
    <w:rsid w:val="00B01D1D"/>
    <w:rsid w:val="00B760D8"/>
    <w:rsid w:val="00B83D1E"/>
    <w:rsid w:val="00BB76F6"/>
    <w:rsid w:val="00C11DDC"/>
    <w:rsid w:val="00C7220D"/>
    <w:rsid w:val="00D15BD9"/>
    <w:rsid w:val="00D42F2E"/>
    <w:rsid w:val="00D60B59"/>
    <w:rsid w:val="00DE0845"/>
    <w:rsid w:val="00DE1604"/>
    <w:rsid w:val="00EC3681"/>
    <w:rsid w:val="00F57F0F"/>
    <w:rsid w:val="00F91BDB"/>
    <w:rsid w:val="00FB32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62E4D5"/>
  <w15:docId w15:val="{D15BDDC8-AF3E-404D-B55A-2DB78FA72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C67"/>
  </w:style>
  <w:style w:type="paragraph" w:styleId="Heading1">
    <w:name w:val="heading 1"/>
    <w:basedOn w:val="Normal"/>
    <w:next w:val="Normal"/>
    <w:link w:val="Heading1Char"/>
    <w:uiPriority w:val="9"/>
    <w:qFormat/>
    <w:rsid w:val="00B24F0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656C67"/>
    <w:pPr>
      <w:ind w:left="720"/>
      <w:contextualSpacing/>
    </w:pPr>
  </w:style>
  <w:style w:type="paragraph" w:styleId="BalloonText">
    <w:name w:val="Balloon Text"/>
    <w:basedOn w:val="Normal"/>
    <w:link w:val="BalloonTextChar"/>
    <w:uiPriority w:val="99"/>
    <w:semiHidden/>
    <w:unhideWhenUsed/>
    <w:rsid w:val="00E45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56FB"/>
    <w:rPr>
      <w:rFonts w:ascii="Tahoma" w:hAnsi="Tahoma" w:cs="Tahoma"/>
      <w:sz w:val="16"/>
      <w:szCs w:val="16"/>
    </w:rPr>
  </w:style>
  <w:style w:type="character" w:styleId="CommentReference">
    <w:name w:val="annotation reference"/>
    <w:basedOn w:val="DefaultParagraphFont"/>
    <w:uiPriority w:val="99"/>
    <w:semiHidden/>
    <w:unhideWhenUsed/>
    <w:rsid w:val="00A54DD2"/>
    <w:rPr>
      <w:sz w:val="16"/>
      <w:szCs w:val="16"/>
    </w:rPr>
  </w:style>
  <w:style w:type="paragraph" w:styleId="CommentText">
    <w:name w:val="annotation text"/>
    <w:basedOn w:val="Normal"/>
    <w:link w:val="CommentTextChar"/>
    <w:uiPriority w:val="99"/>
    <w:semiHidden/>
    <w:unhideWhenUsed/>
    <w:rsid w:val="00A54DD2"/>
    <w:pPr>
      <w:spacing w:line="240" w:lineRule="auto"/>
    </w:pPr>
    <w:rPr>
      <w:sz w:val="20"/>
      <w:szCs w:val="20"/>
    </w:rPr>
  </w:style>
  <w:style w:type="character" w:customStyle="1" w:styleId="CommentTextChar">
    <w:name w:val="Comment Text Char"/>
    <w:basedOn w:val="DefaultParagraphFont"/>
    <w:link w:val="CommentText"/>
    <w:uiPriority w:val="99"/>
    <w:semiHidden/>
    <w:rsid w:val="00A54DD2"/>
    <w:rPr>
      <w:sz w:val="20"/>
      <w:szCs w:val="20"/>
    </w:rPr>
  </w:style>
  <w:style w:type="paragraph" w:styleId="CommentSubject">
    <w:name w:val="annotation subject"/>
    <w:basedOn w:val="CommentText"/>
    <w:next w:val="CommentText"/>
    <w:link w:val="CommentSubjectChar"/>
    <w:uiPriority w:val="99"/>
    <w:semiHidden/>
    <w:unhideWhenUsed/>
    <w:rsid w:val="00A54DD2"/>
    <w:rPr>
      <w:b/>
      <w:bCs/>
    </w:rPr>
  </w:style>
  <w:style w:type="character" w:customStyle="1" w:styleId="CommentSubjectChar">
    <w:name w:val="Comment Subject Char"/>
    <w:basedOn w:val="CommentTextChar"/>
    <w:link w:val="CommentSubject"/>
    <w:uiPriority w:val="99"/>
    <w:semiHidden/>
    <w:rsid w:val="00A54DD2"/>
    <w:rPr>
      <w:b/>
      <w:bCs/>
      <w:sz w:val="20"/>
      <w:szCs w:val="20"/>
    </w:rPr>
  </w:style>
  <w:style w:type="paragraph" w:styleId="NormalWeb">
    <w:name w:val="Normal (Web)"/>
    <w:basedOn w:val="Normal"/>
    <w:uiPriority w:val="99"/>
    <w:semiHidden/>
    <w:unhideWhenUsed/>
    <w:rsid w:val="00AB77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24F09"/>
    <w:rPr>
      <w:rFonts w:asciiTheme="majorHAnsi" w:eastAsiaTheme="majorEastAsia" w:hAnsiTheme="majorHAnsi" w:cstheme="majorBidi"/>
      <w:color w:val="365F91"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3C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95683"/>
  </w:style>
  <w:style w:type="paragraph" w:styleId="Header">
    <w:name w:val="header"/>
    <w:basedOn w:val="Normal"/>
    <w:link w:val="HeaderChar"/>
    <w:uiPriority w:val="99"/>
    <w:unhideWhenUsed/>
    <w:rsid w:val="00895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5683"/>
  </w:style>
  <w:style w:type="paragraph" w:styleId="Footer">
    <w:name w:val="footer"/>
    <w:basedOn w:val="Normal"/>
    <w:link w:val="FooterChar"/>
    <w:uiPriority w:val="99"/>
    <w:unhideWhenUsed/>
    <w:rsid w:val="00895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6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445574">
      <w:bodyDiv w:val="1"/>
      <w:marLeft w:val="0"/>
      <w:marRight w:val="0"/>
      <w:marTop w:val="0"/>
      <w:marBottom w:val="0"/>
      <w:divBdr>
        <w:top w:val="none" w:sz="0" w:space="0" w:color="auto"/>
        <w:left w:val="none" w:sz="0" w:space="0" w:color="auto"/>
        <w:bottom w:val="none" w:sz="0" w:space="0" w:color="auto"/>
        <w:right w:val="none" w:sz="0" w:space="0" w:color="auto"/>
      </w:divBdr>
    </w:div>
    <w:div w:id="1801997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oMB1vZQ6o/6/lgVlRbgojNfWgw==">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7</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 Estep</dc:creator>
  <cp:lastModifiedBy>Porensky, Lauren - ARS</cp:lastModifiedBy>
  <cp:revision>9</cp:revision>
  <dcterms:created xsi:type="dcterms:W3CDTF">2022-06-29T19:13:00Z</dcterms:created>
  <dcterms:modified xsi:type="dcterms:W3CDTF">2023-01-05T23:16:00Z</dcterms:modified>
</cp:coreProperties>
</file>