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DAD69" w14:textId="615FEDAF" w:rsidR="000D272F" w:rsidRDefault="000514B3" w:rsidP="0005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Kearns</w:t>
      </w:r>
    </w:p>
    <w:p w14:paraId="382E34F5" w14:textId="6228A5BD" w:rsidR="000514B3" w:rsidRDefault="000514B3" w:rsidP="0005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Carpenter</w:t>
      </w:r>
    </w:p>
    <w:p w14:paraId="4C6B3733" w14:textId="350BA3A7" w:rsidR="000514B3" w:rsidRDefault="000514B3" w:rsidP="0005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ELEC-3150-03</w:t>
      </w:r>
    </w:p>
    <w:p w14:paraId="1A92000F" w14:textId="3103AD17" w:rsidR="000514B3" w:rsidRDefault="000514B3" w:rsidP="000514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10/18/19</w:t>
      </w:r>
    </w:p>
    <w:p w14:paraId="7514080B" w14:textId="4801FBDA" w:rsidR="000514B3" w:rsidRDefault="000514B3" w:rsidP="000514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Lab03 Word Search</w:t>
      </w:r>
    </w:p>
    <w:p w14:paraId="277E8FA2" w14:textId="4AC82018" w:rsidR="00AD3E27" w:rsidRDefault="000514B3" w:rsidP="00A7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program allows a user to</w:t>
      </w:r>
      <w:r w:rsidR="000E6BEC">
        <w:rPr>
          <w:rFonts w:ascii="Times New Roman" w:hAnsi="Times New Roman" w:cs="Times New Roman"/>
          <w:sz w:val="24"/>
          <w:szCs w:val="24"/>
        </w:rPr>
        <w:t xml:space="preserve"> find a 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BEC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 text file. There are three unique </w:t>
      </w:r>
      <w:r w:rsidR="000E6BEC">
        <w:rPr>
          <w:rFonts w:ascii="Times New Roman" w:hAnsi="Times New Roman" w:cs="Times New Roman"/>
          <w:sz w:val="24"/>
          <w:szCs w:val="24"/>
        </w:rPr>
        <w:t xml:space="preserve">grids for the user to utilize, and multiple words for the program to find. </w:t>
      </w:r>
      <w:r w:rsidR="00AD3E27">
        <w:rPr>
          <w:rFonts w:ascii="Times New Roman" w:hAnsi="Times New Roman" w:cs="Times New Roman"/>
          <w:sz w:val="24"/>
          <w:szCs w:val="24"/>
        </w:rPr>
        <w:t xml:space="preserve">The program searches each character in a systematic way, trying to match all the characters to the search word. </w:t>
      </w:r>
    </w:p>
    <w:p w14:paraId="7A8405F7" w14:textId="453CD353" w:rsidR="00A75705" w:rsidRDefault="00A75705" w:rsidP="00A757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grid was expanded, everything could stay the same, it would just take longer.</w:t>
      </w:r>
    </w:p>
    <w:p w14:paraId="5193CAF6" w14:textId="6A3206D8" w:rsidR="00720F06" w:rsidRDefault="00720F06" w:rsidP="00A757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seems to be efficient,</w:t>
      </w:r>
      <w:r w:rsidR="00F71FD1">
        <w:rPr>
          <w:rFonts w:ascii="Times New Roman" w:hAnsi="Times New Roman" w:cs="Times New Roman"/>
          <w:sz w:val="24"/>
          <w:szCs w:val="24"/>
        </w:rPr>
        <w:t xml:space="preserve"> but if it searched for pairs or clusters of letters together it may be faster.</w:t>
      </w:r>
      <w:r w:rsidR="006E30DC">
        <w:rPr>
          <w:rFonts w:ascii="Times New Roman" w:hAnsi="Times New Roman" w:cs="Times New Roman"/>
          <w:sz w:val="24"/>
          <w:szCs w:val="24"/>
        </w:rPr>
        <w:t xml:space="preserve"> If the program could base its search </w:t>
      </w:r>
      <w:r w:rsidR="00EA71F1">
        <w:rPr>
          <w:rFonts w:ascii="Times New Roman" w:hAnsi="Times New Roman" w:cs="Times New Roman"/>
          <w:sz w:val="24"/>
          <w:szCs w:val="24"/>
        </w:rPr>
        <w:t>off</w:t>
      </w:r>
      <w:r w:rsidR="006E30DC">
        <w:rPr>
          <w:rFonts w:ascii="Times New Roman" w:hAnsi="Times New Roman" w:cs="Times New Roman"/>
          <w:sz w:val="24"/>
          <w:szCs w:val="24"/>
        </w:rPr>
        <w:t xml:space="preserve"> any possible letter from the word chosen, that may also make it more efficient.</w:t>
      </w:r>
    </w:p>
    <w:p w14:paraId="30B1F88E" w14:textId="3EF048FD" w:rsidR="00F71FD1" w:rsidRDefault="00EA71F1" w:rsidP="00A757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goes through a grid of characters, trying to find matches to a word. A human genome would do something similar trying to find a match amongst a sea of </w:t>
      </w:r>
      <w:r w:rsidR="00EE5BB5">
        <w:rPr>
          <w:rFonts w:ascii="Times New Roman" w:hAnsi="Times New Roman" w:cs="Times New Roman"/>
          <w:sz w:val="24"/>
          <w:szCs w:val="24"/>
        </w:rPr>
        <w:t>other chemical signatures.</w:t>
      </w:r>
    </w:p>
    <w:p w14:paraId="2F7B9AD3" w14:textId="12BF1C62" w:rsidR="00EE5BB5" w:rsidRDefault="00EE5BB5" w:rsidP="00A757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multiple processors on separate sides of the grid and </w:t>
      </w:r>
      <w:r w:rsidR="0064547C">
        <w:rPr>
          <w:rFonts w:ascii="Times New Roman" w:hAnsi="Times New Roman" w:cs="Times New Roman"/>
          <w:sz w:val="24"/>
          <w:szCs w:val="24"/>
        </w:rPr>
        <w:t xml:space="preserve">sectioning off where those processors search for their first letter would cut the work down. The first letter would be found faster, and then </w:t>
      </w:r>
      <w:r w:rsidR="00BC772F">
        <w:rPr>
          <w:rFonts w:ascii="Times New Roman" w:hAnsi="Times New Roman" w:cs="Times New Roman"/>
          <w:sz w:val="24"/>
          <w:szCs w:val="24"/>
        </w:rPr>
        <w:t xml:space="preserve">the subsequent search would still be fast anyways. If there were four </w:t>
      </w:r>
      <w:r w:rsidR="00DF06E3">
        <w:rPr>
          <w:rFonts w:ascii="Times New Roman" w:hAnsi="Times New Roman" w:cs="Times New Roman"/>
          <w:sz w:val="24"/>
          <w:szCs w:val="24"/>
        </w:rPr>
        <w:t>processors,</w:t>
      </w:r>
      <w:r w:rsidR="00BC772F">
        <w:rPr>
          <w:rFonts w:ascii="Times New Roman" w:hAnsi="Times New Roman" w:cs="Times New Roman"/>
          <w:sz w:val="24"/>
          <w:szCs w:val="24"/>
        </w:rPr>
        <w:t xml:space="preserve"> then</w:t>
      </w:r>
      <w:r w:rsidR="00DF06E3">
        <w:rPr>
          <w:rFonts w:ascii="Times New Roman" w:hAnsi="Times New Roman" w:cs="Times New Roman"/>
          <w:sz w:val="24"/>
          <w:szCs w:val="24"/>
        </w:rPr>
        <w:t xml:space="preserve"> each one could get a quadrant of the grid.</w:t>
      </w:r>
    </w:p>
    <w:p w14:paraId="784583FA" w14:textId="30AE60E8" w:rsidR="00DF06E3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A1BA87" wp14:editId="29393077">
            <wp:simplePos x="0" y="0"/>
            <wp:positionH relativeFrom="column">
              <wp:posOffset>1706880</wp:posOffset>
            </wp:positionH>
            <wp:positionV relativeFrom="paragraph">
              <wp:posOffset>607060</wp:posOffset>
            </wp:positionV>
            <wp:extent cx="2515956" cy="4191000"/>
            <wp:effectExtent l="0" t="0" r="0" b="0"/>
            <wp:wrapNone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id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956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6E3">
        <w:rPr>
          <w:rFonts w:ascii="Times New Roman" w:hAnsi="Times New Roman" w:cs="Times New Roman"/>
          <w:sz w:val="24"/>
          <w:szCs w:val="24"/>
        </w:rPr>
        <w:t xml:space="preserve">This program can print out when it finds a word, where it was found, and what direction the word was written in. When the </w:t>
      </w:r>
      <w:r>
        <w:rPr>
          <w:rFonts w:ascii="Times New Roman" w:hAnsi="Times New Roman" w:cs="Times New Roman"/>
          <w:sz w:val="24"/>
          <w:szCs w:val="24"/>
        </w:rPr>
        <w:t>word cannot be found in the given grid, it will print out that the word cannot be found. This meets the requirements set forth in the Lab document.</w:t>
      </w:r>
    </w:p>
    <w:p w14:paraId="6EB7458E" w14:textId="1615E250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1268800" wp14:editId="1B238A8B">
            <wp:simplePos x="0" y="0"/>
            <wp:positionH relativeFrom="column">
              <wp:posOffset>-586740</wp:posOffset>
            </wp:positionH>
            <wp:positionV relativeFrom="paragraph">
              <wp:posOffset>285115</wp:posOffset>
            </wp:positionV>
            <wp:extent cx="2152137" cy="2552700"/>
            <wp:effectExtent l="0" t="0" r="635" b="0"/>
            <wp:wrapNone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137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7029A" w14:textId="1A786089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56604E" wp14:editId="1A50D7B0">
            <wp:simplePos x="0" y="0"/>
            <wp:positionH relativeFrom="column">
              <wp:posOffset>4247515</wp:posOffset>
            </wp:positionH>
            <wp:positionV relativeFrom="paragraph">
              <wp:posOffset>8255</wp:posOffset>
            </wp:positionV>
            <wp:extent cx="2366618" cy="2186940"/>
            <wp:effectExtent l="0" t="0" r="0" b="3810"/>
            <wp:wrapNone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18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080BC" w14:textId="2A1F83F4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73A1F4" w14:textId="56208F90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B8A477" w14:textId="7F2CC7CF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F17598" w14:textId="1B62C489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4CB196" w14:textId="6B39A5C1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BF3C2" w14:textId="77777777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7C6F91" w14:textId="7602BA65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B5B6D7" w14:textId="38375074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163BF2" w14:textId="19068989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D6FF59" w14:textId="150EC41D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864AA6" w14:textId="24EAB266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AC2B4" w14:textId="47F6F59E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2499CB4" wp14:editId="6839925A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43600" cy="7047865"/>
            <wp:effectExtent l="0" t="0" r="0" b="635"/>
            <wp:wrapNone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73C8C" w14:textId="1BEBE5AA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034E78" w14:textId="118F4A8C" w:rsidR="002002FE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D5AD8" w14:textId="08E8043B" w:rsidR="002002FE" w:rsidRPr="00DF06E3" w:rsidRDefault="002002FE" w:rsidP="00DF0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002FE" w:rsidRPr="00DF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1BA"/>
    <w:multiLevelType w:val="hybridMultilevel"/>
    <w:tmpl w:val="0FCC5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F68DA"/>
    <w:multiLevelType w:val="hybridMultilevel"/>
    <w:tmpl w:val="A2B44CE4"/>
    <w:lvl w:ilvl="0" w:tplc="2F16E8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BE"/>
    <w:rsid w:val="000514B3"/>
    <w:rsid w:val="000E6BEC"/>
    <w:rsid w:val="001E0218"/>
    <w:rsid w:val="002002FE"/>
    <w:rsid w:val="002E1683"/>
    <w:rsid w:val="0064547C"/>
    <w:rsid w:val="006E30DC"/>
    <w:rsid w:val="006F7905"/>
    <w:rsid w:val="00720F06"/>
    <w:rsid w:val="007240BE"/>
    <w:rsid w:val="007D23B1"/>
    <w:rsid w:val="00A75705"/>
    <w:rsid w:val="00AD3E27"/>
    <w:rsid w:val="00BC772F"/>
    <w:rsid w:val="00DF06E3"/>
    <w:rsid w:val="00EA71F1"/>
    <w:rsid w:val="00EE5BB5"/>
    <w:rsid w:val="00F7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B96E"/>
  <w15:chartTrackingRefBased/>
  <w15:docId w15:val="{3911B51B-E112-42B5-967F-4283961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2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14</cp:revision>
  <dcterms:created xsi:type="dcterms:W3CDTF">2019-10-19T03:26:00Z</dcterms:created>
  <dcterms:modified xsi:type="dcterms:W3CDTF">2019-10-19T03:47:00Z</dcterms:modified>
</cp:coreProperties>
</file>