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C7A16" w14:textId="77777777" w:rsidR="008B48A6" w:rsidRDefault="003D61A6">
      <w:pPr>
        <w:spacing w:after="60"/>
        <w:jc w:val="center"/>
      </w:pPr>
      <w:r>
        <w:rPr>
          <w:rFonts w:ascii="Calibri" w:eastAsia="Calibri" w:hAnsi="Calibri" w:cs="Calibri"/>
          <w:b/>
          <w:bCs/>
          <w:sz w:val="26"/>
          <w:szCs w:val="26"/>
        </w:rPr>
        <w:t>OPERATING SYSTEMS AND SYSTEMS PROGRAMMING (25CS2104E)</w:t>
      </w:r>
    </w:p>
    <w:p w14:paraId="64847535" w14:textId="77777777" w:rsidR="008B48A6" w:rsidRDefault="003D61A6">
      <w:pPr>
        <w:spacing w:after="60"/>
        <w:jc w:val="center"/>
      </w:pPr>
      <w:r>
        <w:rPr>
          <w:rFonts w:ascii="Calibri" w:eastAsia="Calibri" w:hAnsi="Calibri" w:cs="Calibri"/>
          <w:b/>
          <w:bCs/>
          <w:sz w:val="24"/>
          <w:szCs w:val="24"/>
        </w:rPr>
        <w:t>2026–27, Term-I</w:t>
      </w:r>
    </w:p>
    <w:p w14:paraId="4891680A" w14:textId="77777777" w:rsidR="008B48A6" w:rsidRDefault="003D61A6">
      <w:pPr>
        <w:spacing w:after="240"/>
        <w:jc w:val="center"/>
      </w:pPr>
      <w:r>
        <w:rPr>
          <w:rFonts w:ascii="Calibri" w:eastAsia="Calibri" w:hAnsi="Calibri" w:cs="Calibri"/>
          <w:b/>
          <w:bCs/>
          <w:sz w:val="24"/>
          <w:szCs w:val="24"/>
        </w:rPr>
        <w:t>Project Problem Statement Submission Form</w:t>
      </w:r>
    </w:p>
    <w:p w14:paraId="0D513628" w14:textId="77777777" w:rsidR="008B48A6" w:rsidRDefault="003D61A6">
      <w:pPr>
        <w:spacing w:before="240" w:after="120"/>
      </w:pPr>
      <w:r>
        <w:rPr>
          <w:rFonts w:ascii="Calibri" w:eastAsia="Calibri" w:hAnsi="Calibri" w:cs="Calibri"/>
          <w:b/>
          <w:bCs/>
          <w:sz w:val="24"/>
          <w:szCs w:val="24"/>
        </w:rPr>
        <w:t>Section / Team Details</w:t>
      </w:r>
    </w:p>
    <w:p w14:paraId="7F974CEE" w14:textId="77777777" w:rsidR="008B48A6" w:rsidRDefault="003D61A6">
      <w:pPr>
        <w:spacing w:after="120"/>
      </w:pPr>
      <w:r>
        <w:rPr>
          <w:rFonts w:ascii="Calibri" w:eastAsia="Calibri" w:hAnsi="Calibri" w:cs="Calibri"/>
          <w:sz w:val="22"/>
          <w:szCs w:val="22"/>
        </w:rPr>
        <w:t>Section No.: 13</w:t>
      </w:r>
    </w:p>
    <w:p w14:paraId="6A6F53B3" w14:textId="77777777" w:rsidR="008B48A6" w:rsidRDefault="003D61A6">
      <w:pPr>
        <w:spacing w:after="120"/>
      </w:pPr>
      <w:r>
        <w:rPr>
          <w:rFonts w:ascii="Calibri" w:eastAsia="Calibri" w:hAnsi="Calibri" w:cs="Calibri"/>
          <w:sz w:val="22"/>
          <w:szCs w:val="22"/>
        </w:rPr>
        <w:t>Team No.: 20</w:t>
      </w:r>
    </w:p>
    <w:p w14:paraId="4BEAE300" w14:textId="77777777" w:rsidR="008B48A6" w:rsidRDefault="003D61A6">
      <w:pPr>
        <w:spacing w:after="120"/>
      </w:pPr>
      <w:r>
        <w:rPr>
          <w:rFonts w:ascii="Calibri" w:eastAsia="Calibri" w:hAnsi="Calibri" w:cs="Calibri"/>
          <w:sz w:val="22"/>
          <w:szCs w:val="22"/>
        </w:rPr>
        <w:t>Project Title: Linux Signal-Based Process Communication and Control System</w:t>
      </w:r>
    </w:p>
    <w:p w14:paraId="0D136333" w14:textId="77777777" w:rsidR="008B48A6" w:rsidRDefault="003D61A6">
      <w:pPr>
        <w:spacing w:before="240" w:after="120"/>
      </w:pPr>
      <w:r>
        <w:rPr>
          <w:rFonts w:ascii="Calibri" w:eastAsia="Calibri" w:hAnsi="Calibri" w:cs="Calibri"/>
          <w:b/>
          <w:bCs/>
          <w:sz w:val="24"/>
          <w:szCs w:val="24"/>
        </w:rPr>
        <w:t>Team Members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00"/>
      </w:tblGrid>
      <w:tr w:rsidR="008B48A6" w14:paraId="18EDECA2"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3BD15A18" w14:textId="77777777" w:rsidR="008B48A6" w:rsidRDefault="003D61A6">
            <w:r>
              <w:rPr>
                <w:rFonts w:ascii="Calibri" w:eastAsia="Calibri" w:hAnsi="Calibri" w:cs="Calibri"/>
                <w:b/>
                <w:bCs/>
                <w:sz w:val="21"/>
                <w:szCs w:val="21"/>
              </w:rPr>
              <w:t>Roll Number</w:t>
            </w:r>
          </w:p>
        </w:tc>
        <w:tc>
          <w:tcPr>
            <w:tcW w:w="4200" w:type="dxa"/>
            <w:shd w:val="clear" w:color="auto" w:fill="D9E2F3"/>
            <w:tcMar>
              <w:top w:w="60" w:type="dxa"/>
              <w:left w:w="100" w:type="dxa"/>
              <w:bottom w:w="60" w:type="dxa"/>
              <w:right w:w="100" w:type="dxa"/>
            </w:tcMar>
          </w:tcPr>
          <w:p w14:paraId="697A17E5" w14:textId="77777777" w:rsidR="008B48A6" w:rsidRDefault="003D61A6">
            <w:r>
              <w:rPr>
                <w:rFonts w:ascii="Calibri" w:eastAsia="Calibri" w:hAnsi="Calibri" w:cs="Calibri"/>
                <w:b/>
                <w:bCs/>
                <w:sz w:val="21"/>
                <w:szCs w:val="21"/>
              </w:rPr>
              <w:t>Student Name</w:t>
            </w:r>
          </w:p>
        </w:tc>
        <w:tc>
          <w:tcPr>
            <w:tcW w:w="2600" w:type="dxa"/>
            <w:shd w:val="clear" w:color="auto" w:fill="D9E2F3"/>
            <w:tcMar>
              <w:top w:w="60" w:type="dxa"/>
              <w:left w:w="100" w:type="dxa"/>
              <w:bottom w:w="60" w:type="dxa"/>
              <w:right w:w="100" w:type="dxa"/>
            </w:tcMar>
          </w:tcPr>
          <w:p w14:paraId="0BF3897B" w14:textId="77777777" w:rsidR="008B48A6" w:rsidRDefault="003D61A6">
            <w:r>
              <w:rPr>
                <w:rFonts w:ascii="Calibri" w:eastAsia="Calibri" w:hAnsi="Calibri" w:cs="Calibri"/>
                <w:b/>
                <w:bCs/>
                <w:sz w:val="21"/>
                <w:szCs w:val="21"/>
              </w:rPr>
              <w:t>Signature</w:t>
            </w:r>
          </w:p>
        </w:tc>
      </w:tr>
      <w:tr w:rsidR="008B48A6" w14:paraId="6812AFD9" w14:textId="77777777">
        <w:tblPrEx>
          <w:tblCellMar>
            <w:top w:w="0" w:type="dxa"/>
            <w:bottom w:w="0" w:type="dxa"/>
          </w:tblCellMar>
        </w:tblPrEx>
        <w:tc>
          <w:tcPr>
            <w:tcW w:w="2200" w:type="dxa"/>
            <w:tcMar>
              <w:top w:w="60" w:type="dxa"/>
              <w:left w:w="100" w:type="dxa"/>
              <w:bottom w:w="60" w:type="dxa"/>
              <w:right w:w="100" w:type="dxa"/>
            </w:tcMar>
          </w:tcPr>
          <w:p w14:paraId="7A9BB81F" w14:textId="77777777" w:rsidR="008B48A6" w:rsidRDefault="003D61A6">
            <w:r>
              <w:rPr>
                <w:rFonts w:ascii="Calibri" w:eastAsia="Calibri" w:hAnsi="Calibri" w:cs="Calibri"/>
                <w:sz w:val="21"/>
                <w:szCs w:val="21"/>
              </w:rPr>
              <w:t>2520090226</w:t>
            </w:r>
          </w:p>
        </w:tc>
        <w:tc>
          <w:tcPr>
            <w:tcW w:w="4200" w:type="dxa"/>
            <w:tcMar>
              <w:top w:w="60" w:type="dxa"/>
              <w:left w:w="100" w:type="dxa"/>
              <w:bottom w:w="60" w:type="dxa"/>
              <w:right w:w="100" w:type="dxa"/>
            </w:tcMar>
          </w:tcPr>
          <w:p w14:paraId="42F38315" w14:textId="77777777" w:rsidR="008B48A6" w:rsidRDefault="003D61A6">
            <w:r>
              <w:rPr>
                <w:rFonts w:ascii="Calibri" w:eastAsia="Calibri" w:hAnsi="Calibri" w:cs="Calibri"/>
                <w:sz w:val="21"/>
                <w:szCs w:val="21"/>
              </w:rPr>
              <w:t>Lahari Namala</w:t>
            </w:r>
          </w:p>
        </w:tc>
        <w:tc>
          <w:tcPr>
            <w:tcW w:w="2600" w:type="dxa"/>
            <w:tcMar>
              <w:top w:w="60" w:type="dxa"/>
              <w:left w:w="100" w:type="dxa"/>
              <w:bottom w:w="60" w:type="dxa"/>
              <w:right w:w="100" w:type="dxa"/>
            </w:tcMar>
          </w:tcPr>
          <w:p w14:paraId="12F8A65B" w14:textId="77777777" w:rsidR="008B48A6" w:rsidRDefault="008B48A6"/>
        </w:tc>
      </w:tr>
      <w:tr w:rsidR="008B48A6" w14:paraId="2E3ECA44" w14:textId="77777777">
        <w:tblPrEx>
          <w:tblCellMar>
            <w:top w:w="0" w:type="dxa"/>
            <w:bottom w:w="0" w:type="dxa"/>
          </w:tblCellMar>
        </w:tblPrEx>
        <w:tc>
          <w:tcPr>
            <w:tcW w:w="2200" w:type="dxa"/>
            <w:tcMar>
              <w:top w:w="60" w:type="dxa"/>
              <w:left w:w="100" w:type="dxa"/>
              <w:bottom w:w="60" w:type="dxa"/>
              <w:right w:w="100" w:type="dxa"/>
            </w:tcMar>
          </w:tcPr>
          <w:p w14:paraId="2FF0F9EA" w14:textId="77777777" w:rsidR="008B48A6" w:rsidRDefault="003D61A6">
            <w:r>
              <w:rPr>
                <w:rFonts w:ascii="Calibri" w:eastAsia="Calibri" w:hAnsi="Calibri" w:cs="Calibri"/>
                <w:sz w:val="21"/>
                <w:szCs w:val="21"/>
              </w:rPr>
              <w:t>2520090236</w:t>
            </w:r>
          </w:p>
        </w:tc>
        <w:tc>
          <w:tcPr>
            <w:tcW w:w="4200" w:type="dxa"/>
            <w:tcMar>
              <w:top w:w="60" w:type="dxa"/>
              <w:left w:w="100" w:type="dxa"/>
              <w:bottom w:w="60" w:type="dxa"/>
              <w:right w:w="100" w:type="dxa"/>
            </w:tcMar>
          </w:tcPr>
          <w:p w14:paraId="4AB056EE" w14:textId="77777777" w:rsidR="008B48A6" w:rsidRDefault="003D61A6">
            <w:r>
              <w:rPr>
                <w:rFonts w:ascii="Calibri" w:eastAsia="Calibri" w:hAnsi="Calibri" w:cs="Calibri"/>
                <w:sz w:val="21"/>
                <w:szCs w:val="21"/>
              </w:rPr>
              <w:t>K. Keathana Vikashini</w:t>
            </w:r>
          </w:p>
        </w:tc>
        <w:tc>
          <w:tcPr>
            <w:tcW w:w="2600" w:type="dxa"/>
            <w:tcMar>
              <w:top w:w="60" w:type="dxa"/>
              <w:left w:w="100" w:type="dxa"/>
              <w:bottom w:w="60" w:type="dxa"/>
              <w:right w:w="100" w:type="dxa"/>
            </w:tcMar>
          </w:tcPr>
          <w:p w14:paraId="6A03C8E4" w14:textId="77777777" w:rsidR="008B48A6" w:rsidRDefault="008B48A6"/>
        </w:tc>
      </w:tr>
      <w:tr w:rsidR="008B48A6" w14:paraId="4604620E" w14:textId="77777777">
        <w:tblPrEx>
          <w:tblCellMar>
            <w:top w:w="0" w:type="dxa"/>
            <w:bottom w:w="0" w:type="dxa"/>
          </w:tblCellMar>
        </w:tblPrEx>
        <w:tc>
          <w:tcPr>
            <w:tcW w:w="2200" w:type="dxa"/>
            <w:tcMar>
              <w:top w:w="60" w:type="dxa"/>
              <w:left w:w="100" w:type="dxa"/>
              <w:bottom w:w="60" w:type="dxa"/>
              <w:right w:w="100" w:type="dxa"/>
            </w:tcMar>
          </w:tcPr>
          <w:p w14:paraId="39E25AB6" w14:textId="46C4FAF7" w:rsidR="008B48A6" w:rsidRDefault="008B48A6"/>
        </w:tc>
        <w:tc>
          <w:tcPr>
            <w:tcW w:w="4200" w:type="dxa"/>
            <w:tcMar>
              <w:top w:w="60" w:type="dxa"/>
              <w:left w:w="100" w:type="dxa"/>
              <w:bottom w:w="60" w:type="dxa"/>
              <w:right w:w="100" w:type="dxa"/>
            </w:tcMar>
          </w:tcPr>
          <w:p w14:paraId="3BBEC0F3" w14:textId="0EFE2458" w:rsidR="008B48A6" w:rsidRDefault="008B48A6"/>
        </w:tc>
        <w:tc>
          <w:tcPr>
            <w:tcW w:w="2600" w:type="dxa"/>
            <w:tcMar>
              <w:top w:w="60" w:type="dxa"/>
              <w:left w:w="100" w:type="dxa"/>
              <w:bottom w:w="60" w:type="dxa"/>
              <w:right w:w="100" w:type="dxa"/>
            </w:tcMar>
          </w:tcPr>
          <w:p w14:paraId="1FFCF309" w14:textId="77777777" w:rsidR="008B48A6" w:rsidRDefault="008B48A6"/>
        </w:tc>
      </w:tr>
    </w:tbl>
    <w:p w14:paraId="31329F5C" w14:textId="77777777" w:rsidR="008B48A6" w:rsidRDefault="003D61A6">
      <w:pPr>
        <w:spacing w:before="240" w:after="120"/>
      </w:pPr>
      <w:r>
        <w:rPr>
          <w:rFonts w:ascii="Calibri" w:eastAsia="Calibri" w:hAnsi="Calibri" w:cs="Calibri"/>
          <w:b/>
          <w:bCs/>
          <w:sz w:val="24"/>
          <w:szCs w:val="24"/>
        </w:rPr>
        <w:t>1. Abstract</w:t>
      </w:r>
    </w:p>
    <w:p w14:paraId="7E1851F4" w14:textId="77777777" w:rsidR="008B48A6" w:rsidRDefault="003D61A6">
      <w:pPr>
        <w:spacing w:after="120"/>
      </w:pPr>
      <w:r>
        <w:rPr>
          <w:rFonts w:ascii="Calibri" w:eastAsia="Calibri" w:hAnsi="Calibri" w:cs="Calibri"/>
          <w:sz w:val="22"/>
          <w:szCs w:val="22"/>
        </w:rPr>
        <w:t>Signals are one of the oldest and simplest ways of doing Inter-Process Communication (IPC) in Linux. The operating system uses them to inform a process that some event has occurred, such as a request to stop, an interrupt from the keyboard, or a message se</w:t>
      </w:r>
      <w:r>
        <w:rPr>
          <w:rFonts w:ascii="Calibri" w:eastAsia="Calibri" w:hAnsi="Calibri" w:cs="Calibri"/>
          <w:sz w:val="22"/>
          <w:szCs w:val="22"/>
        </w:rPr>
        <w:t>nt by another process. In this project we are building a Linux Signal-Based Process Communication and Control System in C, which shows how one parent process can communicate with and control several child processes using signals. The parent creates the chi</w:t>
      </w:r>
      <w:r>
        <w:rPr>
          <w:rFonts w:ascii="Calibri" w:eastAsia="Calibri" w:hAnsi="Calibri" w:cs="Calibri"/>
          <w:sz w:val="22"/>
          <w:szCs w:val="22"/>
        </w:rPr>
        <w:t xml:space="preserve">ld processes using </w:t>
      </w:r>
      <w:proofErr w:type="gramStart"/>
      <w:r>
        <w:rPr>
          <w:rFonts w:ascii="Calibri" w:eastAsia="Calibri" w:hAnsi="Calibri" w:cs="Calibri"/>
          <w:sz w:val="22"/>
          <w:szCs w:val="22"/>
        </w:rPr>
        <w:t>fork(</w:t>
      </w:r>
      <w:proofErr w:type="gramEnd"/>
      <w:r>
        <w:rPr>
          <w:rFonts w:ascii="Calibri" w:eastAsia="Calibri" w:hAnsi="Calibri" w:cs="Calibri"/>
          <w:sz w:val="22"/>
          <w:szCs w:val="22"/>
        </w:rPr>
        <w:t xml:space="preserve">), and every child installs its own signal handlers using </w:t>
      </w:r>
      <w:proofErr w:type="spellStart"/>
      <w:r>
        <w:rPr>
          <w:rFonts w:ascii="Calibri" w:eastAsia="Calibri" w:hAnsi="Calibri" w:cs="Calibri"/>
          <w:sz w:val="22"/>
          <w:szCs w:val="22"/>
        </w:rPr>
        <w:t>sigaction</w:t>
      </w:r>
      <w:proofErr w:type="spellEnd"/>
      <w:r>
        <w:rPr>
          <w:rFonts w:ascii="Calibri" w:eastAsia="Calibri" w:hAnsi="Calibri" w:cs="Calibri"/>
          <w:sz w:val="22"/>
          <w:szCs w:val="22"/>
        </w:rPr>
        <w:t xml:space="preserve">(). The parent can then send signals such as SIGUSR1, SIGUSR2, SIGSTOP, SIGCONT and SIGTERM to a particular child using </w:t>
      </w:r>
      <w:proofErr w:type="gramStart"/>
      <w:r>
        <w:rPr>
          <w:rFonts w:ascii="Calibri" w:eastAsia="Calibri" w:hAnsi="Calibri" w:cs="Calibri"/>
          <w:sz w:val="22"/>
          <w:szCs w:val="22"/>
        </w:rPr>
        <w:t>kill(</w:t>
      </w:r>
      <w:proofErr w:type="gramEnd"/>
      <w:r>
        <w:rPr>
          <w:rFonts w:ascii="Calibri" w:eastAsia="Calibri" w:hAnsi="Calibri" w:cs="Calibri"/>
          <w:sz w:val="22"/>
          <w:szCs w:val="22"/>
        </w:rPr>
        <w:t>), so that the child pauses its work, re</w:t>
      </w:r>
      <w:r>
        <w:rPr>
          <w:rFonts w:ascii="Calibri" w:eastAsia="Calibri" w:hAnsi="Calibri" w:cs="Calibri"/>
          <w:sz w:val="22"/>
          <w:szCs w:val="22"/>
        </w:rPr>
        <w:t xml:space="preserve">sumes it, prints its current status, or exits cleanly instead of being killed suddenly. We also use </w:t>
      </w:r>
      <w:proofErr w:type="spellStart"/>
      <w:proofErr w:type="gramStart"/>
      <w:r>
        <w:rPr>
          <w:rFonts w:ascii="Calibri" w:eastAsia="Calibri" w:hAnsi="Calibri" w:cs="Calibri"/>
          <w:sz w:val="22"/>
          <w:szCs w:val="22"/>
        </w:rPr>
        <w:t>sigprocmask</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to block signals for a short time while a child is inside a critical section, so that its data is not left half-updated, and </w:t>
      </w:r>
      <w:proofErr w:type="spellStart"/>
      <w:r>
        <w:rPr>
          <w:rFonts w:ascii="Calibri" w:eastAsia="Calibri" w:hAnsi="Calibri" w:cs="Calibri"/>
          <w:sz w:val="22"/>
          <w:szCs w:val="22"/>
        </w:rPr>
        <w:t>sigsuspend</w:t>
      </w:r>
      <w:proofErr w:type="spellEnd"/>
      <w:r>
        <w:rPr>
          <w:rFonts w:ascii="Calibri" w:eastAsia="Calibri" w:hAnsi="Calibri" w:cs="Calibri"/>
          <w:sz w:val="22"/>
          <w:szCs w:val="22"/>
        </w:rPr>
        <w:t>()/paus</w:t>
      </w:r>
      <w:r>
        <w:rPr>
          <w:rFonts w:ascii="Calibri" w:eastAsia="Calibri" w:hAnsi="Calibri" w:cs="Calibri"/>
          <w:sz w:val="22"/>
          <w:szCs w:val="22"/>
        </w:rPr>
        <w:t>e() so that a child can wait for a signal without wasting CPU time. A simple menu-driven controller lets the user send signals to any child by its PID and see how it responds, and the process state is also verified from the /proc filesystem. The expected o</w:t>
      </w:r>
      <w:r>
        <w:rPr>
          <w:rFonts w:ascii="Calibri" w:eastAsia="Calibri" w:hAnsi="Calibri" w:cs="Calibri"/>
          <w:sz w:val="22"/>
          <w:szCs w:val="22"/>
        </w:rPr>
        <w:t>utcome is a working command-line tool that demonstrates process control using signals, along with a report on the results.</w:t>
      </w:r>
    </w:p>
    <w:p w14:paraId="060CED10" w14:textId="77777777" w:rsidR="008B48A6" w:rsidRDefault="003D61A6">
      <w:pPr>
        <w:spacing w:before="240" w:after="120"/>
      </w:pPr>
      <w:r>
        <w:rPr>
          <w:rFonts w:ascii="Calibri" w:eastAsia="Calibri" w:hAnsi="Calibri" w:cs="Calibri"/>
          <w:b/>
          <w:bCs/>
          <w:sz w:val="24"/>
          <w:szCs w:val="24"/>
        </w:rPr>
        <w:t>2. Problem Statement</w:t>
      </w:r>
    </w:p>
    <w:p w14:paraId="38EF362F" w14:textId="77777777" w:rsidR="008B48A6" w:rsidRDefault="003D61A6">
      <w:pPr>
        <w:spacing w:after="120"/>
      </w:pPr>
      <w:r>
        <w:rPr>
          <w:rFonts w:ascii="Calibri" w:eastAsia="Calibri" w:hAnsi="Calibri" w:cs="Calibri"/>
          <w:sz w:val="22"/>
          <w:szCs w:val="22"/>
        </w:rPr>
        <w:t>In a multi-process Linux application, processes often need a lightweight way of being informed about an event or</w:t>
      </w:r>
      <w:r>
        <w:rPr>
          <w:rFonts w:ascii="Calibri" w:eastAsia="Calibri" w:hAnsi="Calibri" w:cs="Calibri"/>
          <w:sz w:val="22"/>
          <w:szCs w:val="22"/>
        </w:rPr>
        <w:t xml:space="preserve"> being told to change their </w:t>
      </w:r>
      <w:proofErr w:type="spellStart"/>
      <w:r>
        <w:rPr>
          <w:rFonts w:ascii="Calibri" w:eastAsia="Calibri" w:hAnsi="Calibri" w:cs="Calibri"/>
          <w:sz w:val="22"/>
          <w:szCs w:val="22"/>
        </w:rPr>
        <w:t>behaviour</w:t>
      </w:r>
      <w:proofErr w:type="spellEnd"/>
      <w:r>
        <w:rPr>
          <w:rFonts w:ascii="Calibri" w:eastAsia="Calibri" w:hAnsi="Calibri" w:cs="Calibri"/>
          <w:sz w:val="22"/>
          <w:szCs w:val="22"/>
        </w:rPr>
        <w:t>, without the overhead of setting up pipes, message queues or shared memory. Signals provide exactly this kind of asynchronous notification at the operating system level, but they are also easy to use incorrectly. Handl</w:t>
      </w:r>
      <w:r>
        <w:rPr>
          <w:rFonts w:ascii="Calibri" w:eastAsia="Calibri" w:hAnsi="Calibri" w:cs="Calibri"/>
          <w:sz w:val="22"/>
          <w:szCs w:val="22"/>
        </w:rPr>
        <w:t>ers are often written using unsafe functions, race conditions occur between the moment a signal is delivered and the moment it is handled, and a signal that arrives while the same signal is already pending is simply lost. This project addresses the problem</w:t>
      </w:r>
      <w:r>
        <w:rPr>
          <w:rFonts w:ascii="Calibri" w:eastAsia="Calibri" w:hAnsi="Calibri" w:cs="Calibri"/>
          <w:sz w:val="22"/>
          <w:szCs w:val="22"/>
        </w:rPr>
        <w:t xml:space="preserve"> of communicating reliably between a parent process and its child processes, and of controlling their execution (pause, resume, status report, terminate) using Linux signals, while handling signal masking, critical sections and race conditions correctly.</w:t>
      </w:r>
    </w:p>
    <w:p w14:paraId="4BFE8BD4" w14:textId="77777777" w:rsidR="008B48A6" w:rsidRDefault="003D61A6">
      <w:pPr>
        <w:spacing w:before="240" w:after="120"/>
      </w:pPr>
      <w:r>
        <w:rPr>
          <w:rFonts w:ascii="Calibri" w:eastAsia="Calibri" w:hAnsi="Calibri" w:cs="Calibri"/>
          <w:b/>
          <w:bCs/>
          <w:sz w:val="24"/>
          <w:szCs w:val="24"/>
        </w:rPr>
        <w:t>3. Objectives</w:t>
      </w:r>
    </w:p>
    <w:p w14:paraId="7F472D49" w14:textId="77777777" w:rsidR="008B48A6" w:rsidRDefault="003D61A6">
      <w:pPr>
        <w:spacing w:after="120"/>
      </w:pPr>
      <w:r>
        <w:rPr>
          <w:rFonts w:ascii="Calibri" w:eastAsia="Calibri" w:hAnsi="Calibri" w:cs="Calibri"/>
          <w:sz w:val="22"/>
          <w:szCs w:val="22"/>
        </w:rPr>
        <w:t xml:space="preserve">1. To design and implement a multi-process system in which a parent process creates and manages several child processes using </w:t>
      </w:r>
      <w:proofErr w:type="gramStart"/>
      <w:r>
        <w:rPr>
          <w:rFonts w:ascii="Calibri" w:eastAsia="Calibri" w:hAnsi="Calibri" w:cs="Calibri"/>
          <w:sz w:val="22"/>
          <w:szCs w:val="22"/>
        </w:rPr>
        <w:t>fork(</w:t>
      </w:r>
      <w:proofErr w:type="gramEnd"/>
      <w:r>
        <w:rPr>
          <w:rFonts w:ascii="Calibri" w:eastAsia="Calibri" w:hAnsi="Calibri" w:cs="Calibri"/>
          <w:sz w:val="22"/>
          <w:szCs w:val="22"/>
        </w:rPr>
        <w:t xml:space="preserve">), exec() and </w:t>
      </w:r>
      <w:proofErr w:type="spellStart"/>
      <w:r>
        <w:rPr>
          <w:rFonts w:ascii="Calibri" w:eastAsia="Calibri" w:hAnsi="Calibri" w:cs="Calibri"/>
          <w:sz w:val="22"/>
          <w:szCs w:val="22"/>
        </w:rPr>
        <w:t>waitpid</w:t>
      </w:r>
      <w:proofErr w:type="spellEnd"/>
      <w:r>
        <w:rPr>
          <w:rFonts w:ascii="Calibri" w:eastAsia="Calibri" w:hAnsi="Calibri" w:cs="Calibri"/>
          <w:sz w:val="22"/>
          <w:szCs w:val="22"/>
        </w:rPr>
        <w:t>().</w:t>
      </w:r>
    </w:p>
    <w:p w14:paraId="68A15196" w14:textId="77777777" w:rsidR="008B48A6" w:rsidRDefault="003D61A6">
      <w:pPr>
        <w:spacing w:after="120"/>
      </w:pPr>
      <w:r>
        <w:rPr>
          <w:rFonts w:ascii="Calibri" w:eastAsia="Calibri" w:hAnsi="Calibri" w:cs="Calibri"/>
          <w:sz w:val="22"/>
          <w:szCs w:val="22"/>
        </w:rPr>
        <w:t xml:space="preserve">2. To write custom signal handlers using </w:t>
      </w:r>
      <w:proofErr w:type="spellStart"/>
      <w:proofErr w:type="gramStart"/>
      <w:r>
        <w:rPr>
          <w:rFonts w:ascii="Calibri" w:eastAsia="Calibri" w:hAnsi="Calibri" w:cs="Calibri"/>
          <w:sz w:val="22"/>
          <w:szCs w:val="22"/>
        </w:rPr>
        <w:t>sigaction</w:t>
      </w:r>
      <w:proofErr w:type="spellEnd"/>
      <w:r>
        <w:rPr>
          <w:rFonts w:ascii="Calibri" w:eastAsia="Calibri" w:hAnsi="Calibri" w:cs="Calibri"/>
          <w:sz w:val="22"/>
          <w:szCs w:val="22"/>
        </w:rPr>
        <w:t>(</w:t>
      </w:r>
      <w:proofErr w:type="gramEnd"/>
      <w:r>
        <w:rPr>
          <w:rFonts w:ascii="Calibri" w:eastAsia="Calibri" w:hAnsi="Calibri" w:cs="Calibri"/>
          <w:sz w:val="22"/>
          <w:szCs w:val="22"/>
        </w:rPr>
        <w:t>) for the signals SIGUSR1, SIGUSR2,</w:t>
      </w:r>
      <w:r>
        <w:rPr>
          <w:rFonts w:ascii="Calibri" w:eastAsia="Calibri" w:hAnsi="Calibri" w:cs="Calibri"/>
          <w:sz w:val="22"/>
          <w:szCs w:val="22"/>
        </w:rPr>
        <w:t xml:space="preserve"> SIGTERM, SIGCONT and SIGSTOP, so that the parent can control the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of each child.</w:t>
      </w:r>
    </w:p>
    <w:p w14:paraId="0FC3E24E" w14:textId="77777777" w:rsidR="008B48A6" w:rsidRDefault="003D61A6">
      <w:pPr>
        <w:spacing w:after="120"/>
      </w:pPr>
      <w:r>
        <w:rPr>
          <w:rFonts w:ascii="Calibri" w:eastAsia="Calibri" w:hAnsi="Calibri" w:cs="Calibri"/>
          <w:sz w:val="22"/>
          <w:szCs w:val="22"/>
        </w:rPr>
        <w:lastRenderedPageBreak/>
        <w:t xml:space="preserve">3. To use signal masking with </w:t>
      </w:r>
      <w:proofErr w:type="spellStart"/>
      <w:proofErr w:type="gramStart"/>
      <w:r>
        <w:rPr>
          <w:rFonts w:ascii="Calibri" w:eastAsia="Calibri" w:hAnsi="Calibri" w:cs="Calibri"/>
          <w:sz w:val="22"/>
          <w:szCs w:val="22"/>
        </w:rPr>
        <w:t>sigprocmask</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and </w:t>
      </w:r>
      <w:proofErr w:type="spellStart"/>
      <w:r>
        <w:rPr>
          <w:rFonts w:ascii="Calibri" w:eastAsia="Calibri" w:hAnsi="Calibri" w:cs="Calibri"/>
          <w:sz w:val="22"/>
          <w:szCs w:val="22"/>
        </w:rPr>
        <w:t>sigsuspend</w:t>
      </w:r>
      <w:proofErr w:type="spellEnd"/>
      <w:r>
        <w:rPr>
          <w:rFonts w:ascii="Calibri" w:eastAsia="Calibri" w:hAnsi="Calibri" w:cs="Calibri"/>
          <w:sz w:val="22"/>
          <w:szCs w:val="22"/>
        </w:rPr>
        <w:t>() in order to protect critical sections and avoid race conditions during signal handling.</w:t>
      </w:r>
    </w:p>
    <w:p w14:paraId="68CD72A5" w14:textId="77777777" w:rsidR="008B48A6" w:rsidRDefault="003D61A6">
      <w:pPr>
        <w:spacing w:after="120"/>
      </w:pPr>
      <w:r>
        <w:rPr>
          <w:rFonts w:ascii="Calibri" w:eastAsia="Calibri" w:hAnsi="Calibri" w:cs="Calibri"/>
          <w:sz w:val="22"/>
          <w:szCs w:val="22"/>
        </w:rPr>
        <w:t>4. To build a co</w:t>
      </w:r>
      <w:r>
        <w:rPr>
          <w:rFonts w:ascii="Calibri" w:eastAsia="Calibri" w:hAnsi="Calibri" w:cs="Calibri"/>
          <w:sz w:val="22"/>
          <w:szCs w:val="22"/>
        </w:rPr>
        <w:t>ntroller program that sends signals to a chosen process by its PID, displays the status of all child processes, and logs every signal event with a timestamp.</w:t>
      </w:r>
    </w:p>
    <w:p w14:paraId="2CB41981" w14:textId="77777777" w:rsidR="008B48A6" w:rsidRDefault="003D61A6">
      <w:pPr>
        <w:spacing w:before="240" w:after="120"/>
      </w:pPr>
      <w:r>
        <w:rPr>
          <w:rFonts w:ascii="Calibri" w:eastAsia="Calibri" w:hAnsi="Calibri" w:cs="Calibri"/>
          <w:b/>
          <w:bCs/>
          <w:sz w:val="24"/>
          <w:szCs w:val="24"/>
        </w:rPr>
        <w:t>4. Proposed Methodology</w:t>
      </w:r>
    </w:p>
    <w:p w14:paraId="1443437B" w14:textId="77777777" w:rsidR="008B48A6" w:rsidRDefault="003D61A6">
      <w:pPr>
        <w:spacing w:after="120"/>
      </w:pPr>
      <w:r>
        <w:rPr>
          <w:rFonts w:ascii="Calibri" w:eastAsia="Calibri" w:hAnsi="Calibri" w:cs="Calibri"/>
          <w:sz w:val="22"/>
          <w:szCs w:val="22"/>
        </w:rPr>
        <w:t>The system will be implemented in C on Ubuntu Linux. A parent (controller)</w:t>
      </w:r>
      <w:r>
        <w:rPr>
          <w:rFonts w:ascii="Calibri" w:eastAsia="Calibri" w:hAnsi="Calibri" w:cs="Calibri"/>
          <w:sz w:val="22"/>
          <w:szCs w:val="22"/>
        </w:rPr>
        <w:t xml:space="preserve"> process will use </w:t>
      </w:r>
      <w:proofErr w:type="gramStart"/>
      <w:r>
        <w:rPr>
          <w:rFonts w:ascii="Calibri" w:eastAsia="Calibri" w:hAnsi="Calibri" w:cs="Calibri"/>
          <w:sz w:val="22"/>
          <w:szCs w:val="22"/>
        </w:rPr>
        <w:t>fork(</w:t>
      </w:r>
      <w:proofErr w:type="gramEnd"/>
      <w:r>
        <w:rPr>
          <w:rFonts w:ascii="Calibri" w:eastAsia="Calibri" w:hAnsi="Calibri" w:cs="Calibri"/>
          <w:sz w:val="22"/>
          <w:szCs w:val="22"/>
        </w:rPr>
        <w:t xml:space="preserve">) to create a fixed number of child worker processes. Each child installs its signal handlers using </w:t>
      </w:r>
      <w:proofErr w:type="spellStart"/>
      <w:proofErr w:type="gramStart"/>
      <w:r>
        <w:rPr>
          <w:rFonts w:ascii="Calibri" w:eastAsia="Calibri" w:hAnsi="Calibri" w:cs="Calibri"/>
          <w:sz w:val="22"/>
          <w:szCs w:val="22"/>
        </w:rPr>
        <w:t>sigaction</w:t>
      </w:r>
      <w:proofErr w:type="spellEnd"/>
      <w:r>
        <w:rPr>
          <w:rFonts w:ascii="Calibri" w:eastAsia="Calibri" w:hAnsi="Calibri" w:cs="Calibri"/>
          <w:sz w:val="22"/>
          <w:szCs w:val="22"/>
        </w:rPr>
        <w:t>(</w:t>
      </w:r>
      <w:proofErr w:type="gramEnd"/>
      <w:r>
        <w:rPr>
          <w:rFonts w:ascii="Calibri" w:eastAsia="Calibri" w:hAnsi="Calibri" w:cs="Calibri"/>
          <w:sz w:val="22"/>
          <w:szCs w:val="22"/>
        </w:rPr>
        <w:t>) and then enters a loop in which it performs some simulated work and waits to be interrupted. Based on the command typed b</w:t>
      </w:r>
      <w:r>
        <w:rPr>
          <w:rFonts w:ascii="Calibri" w:eastAsia="Calibri" w:hAnsi="Calibri" w:cs="Calibri"/>
          <w:sz w:val="22"/>
          <w:szCs w:val="22"/>
        </w:rPr>
        <w:t xml:space="preserve">y the user (pause, resume, status, terminate), the parent sends the matching signal to the selected child using </w:t>
      </w:r>
      <w:proofErr w:type="gramStart"/>
      <w:r>
        <w:rPr>
          <w:rFonts w:ascii="Calibri" w:eastAsia="Calibri" w:hAnsi="Calibri" w:cs="Calibri"/>
          <w:sz w:val="22"/>
          <w:szCs w:val="22"/>
        </w:rPr>
        <w:t>kill(</w:t>
      </w:r>
      <w:proofErr w:type="spellStart"/>
      <w:proofErr w:type="gramEnd"/>
      <w:r>
        <w:rPr>
          <w:rFonts w:ascii="Calibri" w:eastAsia="Calibri" w:hAnsi="Calibri" w:cs="Calibri"/>
          <w:sz w:val="22"/>
          <w:szCs w:val="22"/>
        </w:rPr>
        <w:t>pid</w:t>
      </w:r>
      <w:proofErr w:type="spellEnd"/>
      <w:r>
        <w:rPr>
          <w:rFonts w:ascii="Calibri" w:eastAsia="Calibri" w:hAnsi="Calibri" w:cs="Calibri"/>
          <w:sz w:val="22"/>
          <w:szCs w:val="22"/>
        </w:rPr>
        <w:t>, signal). SIGUSR1 and SIGUSR2 are used as application-defined control messages, SIGSTOP and SIGCONT are used to suspend and resume a ch</w:t>
      </w:r>
      <w:r>
        <w:rPr>
          <w:rFonts w:ascii="Calibri" w:eastAsia="Calibri" w:hAnsi="Calibri" w:cs="Calibri"/>
          <w:sz w:val="22"/>
          <w:szCs w:val="22"/>
        </w:rPr>
        <w:t>ild, and SIGTERM is used for graceful termination so that the child can free its resources before exiting.</w:t>
      </w:r>
    </w:p>
    <w:p w14:paraId="73808273" w14:textId="77777777" w:rsidR="008B48A6" w:rsidRDefault="003D61A6">
      <w:pPr>
        <w:spacing w:after="120"/>
      </w:pPr>
      <w:r>
        <w:rPr>
          <w:rFonts w:ascii="Calibri" w:eastAsia="Calibri" w:hAnsi="Calibri" w:cs="Calibri"/>
          <w:sz w:val="22"/>
          <w:szCs w:val="22"/>
        </w:rPr>
        <w:t xml:space="preserve">Inside the work loop of a child, the critical section is protected by blocking signals temporarily with </w:t>
      </w:r>
      <w:proofErr w:type="spellStart"/>
      <w:proofErr w:type="gramStart"/>
      <w:r>
        <w:rPr>
          <w:rFonts w:ascii="Calibri" w:eastAsia="Calibri" w:hAnsi="Calibri" w:cs="Calibri"/>
          <w:sz w:val="22"/>
          <w:szCs w:val="22"/>
        </w:rPr>
        <w:t>sigprocmask</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and </w:t>
      </w:r>
      <w:proofErr w:type="spellStart"/>
      <w:r>
        <w:rPr>
          <w:rFonts w:ascii="Calibri" w:eastAsia="Calibri" w:hAnsi="Calibri" w:cs="Calibri"/>
          <w:sz w:val="22"/>
          <w:szCs w:val="22"/>
        </w:rPr>
        <w:t>sigsuspend</w:t>
      </w:r>
      <w:proofErr w:type="spellEnd"/>
      <w:r>
        <w:rPr>
          <w:rFonts w:ascii="Calibri" w:eastAsia="Calibri" w:hAnsi="Calibri" w:cs="Calibri"/>
          <w:sz w:val="22"/>
          <w:szCs w:val="22"/>
        </w:rPr>
        <w:t>() is used to un</w:t>
      </w:r>
      <w:r>
        <w:rPr>
          <w:rFonts w:ascii="Calibri" w:eastAsia="Calibri" w:hAnsi="Calibri" w:cs="Calibri"/>
          <w:sz w:val="22"/>
          <w:szCs w:val="22"/>
        </w:rPr>
        <w:t>block the signals and wait for the next one atomically, which avoids the race condition that occurs when a signal arrives just before the process starts waiting. The parent keeps a table of all children (PID, current state, last signal received) and writes</w:t>
      </w:r>
      <w:r>
        <w:rPr>
          <w:rFonts w:ascii="Calibri" w:eastAsia="Calibri" w:hAnsi="Calibri" w:cs="Calibri"/>
          <w:sz w:val="22"/>
          <w:szCs w:val="22"/>
        </w:rPr>
        <w:t xml:space="preserve"> every event to a log file with a timestamp. The state shown by the program is cross-checked with the information read from /proc/[</w:t>
      </w:r>
      <w:proofErr w:type="spellStart"/>
      <w:r>
        <w:rPr>
          <w:rFonts w:ascii="Calibri" w:eastAsia="Calibri" w:hAnsi="Calibri" w:cs="Calibri"/>
          <w:sz w:val="22"/>
          <w:szCs w:val="22"/>
        </w:rPr>
        <w:t>pid</w:t>
      </w:r>
      <w:proofErr w:type="spellEnd"/>
      <w:r>
        <w:rPr>
          <w:rFonts w:ascii="Calibri" w:eastAsia="Calibri" w:hAnsi="Calibri" w:cs="Calibri"/>
          <w:sz w:val="22"/>
          <w:szCs w:val="22"/>
        </w:rPr>
        <w:t>]/status, and the system is finally tested with several child processes running at the same time to confirm that the signa</w:t>
      </w:r>
      <w:r>
        <w:rPr>
          <w:rFonts w:ascii="Calibri" w:eastAsia="Calibri" w:hAnsi="Calibri" w:cs="Calibri"/>
          <w:sz w:val="22"/>
          <w:szCs w:val="22"/>
        </w:rPr>
        <w:t>ls are delivered and handled correctly.</w:t>
      </w:r>
    </w:p>
    <w:p w14:paraId="24195B88" w14:textId="77777777" w:rsidR="008B48A6" w:rsidRDefault="003D61A6">
      <w:pPr>
        <w:spacing w:before="240" w:after="120"/>
      </w:pPr>
      <w:r>
        <w:rPr>
          <w:rFonts w:ascii="Calibri" w:eastAsia="Calibri" w:hAnsi="Calibri" w:cs="Calibri"/>
          <w:b/>
          <w:bCs/>
          <w:sz w:val="24"/>
          <w:szCs w:val="24"/>
        </w:rPr>
        <w:t>5. Operating Systems Concepts / Linux APIs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8B48A6" w14:paraId="410BDDDB" w14:textId="77777777">
        <w:tblPrEx>
          <w:tblCellMar>
            <w:top w:w="0" w:type="dxa"/>
            <w:bottom w:w="0" w:type="dxa"/>
          </w:tblCellMar>
        </w:tblPrEx>
        <w:trPr>
          <w:tblHeader/>
        </w:trPr>
        <w:tc>
          <w:tcPr>
            <w:tcW w:w="3600" w:type="dxa"/>
            <w:shd w:val="clear" w:color="auto" w:fill="D9E2F3"/>
            <w:tcMar>
              <w:top w:w="60" w:type="dxa"/>
              <w:left w:w="100" w:type="dxa"/>
              <w:bottom w:w="60" w:type="dxa"/>
              <w:right w:w="100" w:type="dxa"/>
            </w:tcMar>
          </w:tcPr>
          <w:p w14:paraId="7BD93DA7" w14:textId="77777777" w:rsidR="008B48A6" w:rsidRDefault="003D61A6">
            <w:r>
              <w:rPr>
                <w:rFonts w:ascii="Calibri" w:eastAsia="Calibri" w:hAnsi="Calibri" w:cs="Calibri"/>
                <w:b/>
                <w:bCs/>
                <w:sz w:val="21"/>
                <w:szCs w:val="21"/>
              </w:rPr>
              <w:t>OS Concept / Linux API / System Call</w:t>
            </w:r>
          </w:p>
        </w:tc>
        <w:tc>
          <w:tcPr>
            <w:tcW w:w="5400" w:type="dxa"/>
            <w:shd w:val="clear" w:color="auto" w:fill="D9E2F3"/>
            <w:tcMar>
              <w:top w:w="60" w:type="dxa"/>
              <w:left w:w="100" w:type="dxa"/>
              <w:bottom w:w="60" w:type="dxa"/>
              <w:right w:w="100" w:type="dxa"/>
            </w:tcMar>
          </w:tcPr>
          <w:p w14:paraId="581F3A49" w14:textId="77777777" w:rsidR="008B48A6" w:rsidRDefault="003D61A6">
            <w:r>
              <w:rPr>
                <w:rFonts w:ascii="Calibri" w:eastAsia="Calibri" w:hAnsi="Calibri" w:cs="Calibri"/>
                <w:b/>
                <w:bCs/>
                <w:sz w:val="21"/>
                <w:szCs w:val="21"/>
              </w:rPr>
              <w:t>Purpose in the Project</w:t>
            </w:r>
          </w:p>
        </w:tc>
      </w:tr>
      <w:tr w:rsidR="008B48A6" w14:paraId="115AAD88" w14:textId="77777777">
        <w:tblPrEx>
          <w:tblCellMar>
            <w:top w:w="0" w:type="dxa"/>
            <w:bottom w:w="0" w:type="dxa"/>
          </w:tblCellMar>
        </w:tblPrEx>
        <w:tc>
          <w:tcPr>
            <w:tcW w:w="3600" w:type="dxa"/>
            <w:tcMar>
              <w:top w:w="60" w:type="dxa"/>
              <w:left w:w="100" w:type="dxa"/>
              <w:bottom w:w="60" w:type="dxa"/>
              <w:right w:w="100" w:type="dxa"/>
            </w:tcMar>
          </w:tcPr>
          <w:p w14:paraId="7F4B0481" w14:textId="77777777" w:rsidR="008B48A6" w:rsidRDefault="003D61A6">
            <w:r>
              <w:rPr>
                <w:rFonts w:ascii="Calibri" w:eastAsia="Calibri" w:hAnsi="Calibri" w:cs="Calibri"/>
                <w:sz w:val="21"/>
                <w:szCs w:val="21"/>
              </w:rPr>
              <w:t xml:space="preserve">Process creation: </w:t>
            </w:r>
            <w:proofErr w:type="gramStart"/>
            <w:r>
              <w:rPr>
                <w:rFonts w:ascii="Calibri" w:eastAsia="Calibri" w:hAnsi="Calibri" w:cs="Calibri"/>
                <w:sz w:val="21"/>
                <w:szCs w:val="21"/>
              </w:rPr>
              <w:t>fork(</w:t>
            </w:r>
            <w:proofErr w:type="gramEnd"/>
            <w:r>
              <w:rPr>
                <w:rFonts w:ascii="Calibri" w:eastAsia="Calibri" w:hAnsi="Calibri" w:cs="Calibri"/>
                <w:sz w:val="21"/>
                <w:szCs w:val="21"/>
              </w:rPr>
              <w:t xml:space="preserve">), exec(), </w:t>
            </w:r>
            <w:proofErr w:type="spellStart"/>
            <w:r>
              <w:rPr>
                <w:rFonts w:ascii="Calibri" w:eastAsia="Calibri" w:hAnsi="Calibri" w:cs="Calibri"/>
                <w:sz w:val="21"/>
                <w:szCs w:val="21"/>
              </w:rPr>
              <w:t>waitpid</w:t>
            </w:r>
            <w:proofErr w:type="spellEnd"/>
            <w:r>
              <w:rPr>
                <w:rFonts w:ascii="Calibri" w:eastAsia="Calibri" w:hAnsi="Calibri" w:cs="Calibri"/>
                <w:sz w:val="21"/>
                <w:szCs w:val="21"/>
              </w:rPr>
              <w:t>()</w:t>
            </w:r>
          </w:p>
        </w:tc>
        <w:tc>
          <w:tcPr>
            <w:tcW w:w="5400" w:type="dxa"/>
            <w:tcMar>
              <w:top w:w="60" w:type="dxa"/>
              <w:left w:w="100" w:type="dxa"/>
              <w:bottom w:w="60" w:type="dxa"/>
              <w:right w:w="100" w:type="dxa"/>
            </w:tcMar>
          </w:tcPr>
          <w:p w14:paraId="7BF8C2EB" w14:textId="77777777" w:rsidR="008B48A6" w:rsidRDefault="003D61A6">
            <w:r>
              <w:rPr>
                <w:rFonts w:ascii="Calibri" w:eastAsia="Calibri" w:hAnsi="Calibri" w:cs="Calibri"/>
                <w:sz w:val="21"/>
                <w:szCs w:val="21"/>
              </w:rPr>
              <w:t>Create the child worker processes and clean up terminated child</w:t>
            </w:r>
            <w:r>
              <w:rPr>
                <w:rFonts w:ascii="Calibri" w:eastAsia="Calibri" w:hAnsi="Calibri" w:cs="Calibri"/>
                <w:sz w:val="21"/>
                <w:szCs w:val="21"/>
              </w:rPr>
              <w:t>ren</w:t>
            </w:r>
          </w:p>
        </w:tc>
      </w:tr>
      <w:tr w:rsidR="008B48A6" w14:paraId="04040A6B" w14:textId="77777777">
        <w:tblPrEx>
          <w:tblCellMar>
            <w:top w:w="0" w:type="dxa"/>
            <w:bottom w:w="0" w:type="dxa"/>
          </w:tblCellMar>
        </w:tblPrEx>
        <w:tc>
          <w:tcPr>
            <w:tcW w:w="3600" w:type="dxa"/>
            <w:tcMar>
              <w:top w:w="60" w:type="dxa"/>
              <w:left w:w="100" w:type="dxa"/>
              <w:bottom w:w="60" w:type="dxa"/>
              <w:right w:w="100" w:type="dxa"/>
            </w:tcMar>
          </w:tcPr>
          <w:p w14:paraId="5EBFED22" w14:textId="77777777" w:rsidR="008B48A6" w:rsidRDefault="003D61A6">
            <w:proofErr w:type="spellStart"/>
            <w:proofErr w:type="gramStart"/>
            <w:r>
              <w:rPr>
                <w:rFonts w:ascii="Calibri" w:eastAsia="Calibri" w:hAnsi="Calibri" w:cs="Calibri"/>
                <w:sz w:val="21"/>
                <w:szCs w:val="21"/>
              </w:rPr>
              <w:t>getpid</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getppid</w:t>
            </w:r>
            <w:proofErr w:type="spellEnd"/>
            <w:r>
              <w:rPr>
                <w:rFonts w:ascii="Calibri" w:eastAsia="Calibri" w:hAnsi="Calibri" w:cs="Calibri"/>
                <w:sz w:val="21"/>
                <w:szCs w:val="21"/>
              </w:rPr>
              <w:t>()</w:t>
            </w:r>
          </w:p>
        </w:tc>
        <w:tc>
          <w:tcPr>
            <w:tcW w:w="5400" w:type="dxa"/>
            <w:tcMar>
              <w:top w:w="60" w:type="dxa"/>
              <w:left w:w="100" w:type="dxa"/>
              <w:bottom w:w="60" w:type="dxa"/>
              <w:right w:w="100" w:type="dxa"/>
            </w:tcMar>
          </w:tcPr>
          <w:p w14:paraId="03F90A12" w14:textId="77777777" w:rsidR="008B48A6" w:rsidRDefault="003D61A6">
            <w:r>
              <w:rPr>
                <w:rFonts w:ascii="Calibri" w:eastAsia="Calibri" w:hAnsi="Calibri" w:cs="Calibri"/>
                <w:sz w:val="21"/>
                <w:szCs w:val="21"/>
              </w:rPr>
              <w:t>Identify each process and display the parent-child relationship</w:t>
            </w:r>
          </w:p>
        </w:tc>
      </w:tr>
      <w:tr w:rsidR="008B48A6" w14:paraId="455A8A2B" w14:textId="77777777">
        <w:tblPrEx>
          <w:tblCellMar>
            <w:top w:w="0" w:type="dxa"/>
            <w:bottom w:w="0" w:type="dxa"/>
          </w:tblCellMar>
        </w:tblPrEx>
        <w:tc>
          <w:tcPr>
            <w:tcW w:w="3600" w:type="dxa"/>
            <w:tcMar>
              <w:top w:w="60" w:type="dxa"/>
              <w:left w:w="100" w:type="dxa"/>
              <w:bottom w:w="60" w:type="dxa"/>
              <w:right w:w="100" w:type="dxa"/>
            </w:tcMar>
          </w:tcPr>
          <w:p w14:paraId="2A104EFD" w14:textId="77777777" w:rsidR="008B48A6" w:rsidRDefault="003D61A6">
            <w:r>
              <w:rPr>
                <w:rFonts w:ascii="Calibri" w:eastAsia="Calibri" w:hAnsi="Calibri" w:cs="Calibri"/>
                <w:sz w:val="21"/>
                <w:szCs w:val="21"/>
              </w:rPr>
              <w:t xml:space="preserve">Signal handling: </w:t>
            </w:r>
            <w:proofErr w:type="gramStart"/>
            <w:r>
              <w:rPr>
                <w:rFonts w:ascii="Calibri" w:eastAsia="Calibri" w:hAnsi="Calibri" w:cs="Calibri"/>
                <w:sz w:val="21"/>
                <w:szCs w:val="21"/>
              </w:rPr>
              <w:t>signal(</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sigaction</w:t>
            </w:r>
            <w:proofErr w:type="spellEnd"/>
            <w:r>
              <w:rPr>
                <w:rFonts w:ascii="Calibri" w:eastAsia="Calibri" w:hAnsi="Calibri" w:cs="Calibri"/>
                <w:sz w:val="21"/>
                <w:szCs w:val="21"/>
              </w:rPr>
              <w:t>()</w:t>
            </w:r>
          </w:p>
        </w:tc>
        <w:tc>
          <w:tcPr>
            <w:tcW w:w="5400" w:type="dxa"/>
            <w:tcMar>
              <w:top w:w="60" w:type="dxa"/>
              <w:left w:w="100" w:type="dxa"/>
              <w:bottom w:w="60" w:type="dxa"/>
              <w:right w:w="100" w:type="dxa"/>
            </w:tcMar>
          </w:tcPr>
          <w:p w14:paraId="4EB30884" w14:textId="77777777" w:rsidR="008B48A6" w:rsidRDefault="003D61A6">
            <w:r>
              <w:rPr>
                <w:rFonts w:ascii="Calibri" w:eastAsia="Calibri" w:hAnsi="Calibri" w:cs="Calibri"/>
                <w:sz w:val="21"/>
                <w:szCs w:val="21"/>
              </w:rPr>
              <w:t>Install custom handlers for the signals used as control messages</w:t>
            </w:r>
          </w:p>
        </w:tc>
      </w:tr>
      <w:tr w:rsidR="008B48A6" w14:paraId="13671595" w14:textId="77777777">
        <w:tblPrEx>
          <w:tblCellMar>
            <w:top w:w="0" w:type="dxa"/>
            <w:bottom w:w="0" w:type="dxa"/>
          </w:tblCellMar>
        </w:tblPrEx>
        <w:tc>
          <w:tcPr>
            <w:tcW w:w="3600" w:type="dxa"/>
            <w:tcMar>
              <w:top w:w="60" w:type="dxa"/>
              <w:left w:w="100" w:type="dxa"/>
              <w:bottom w:w="60" w:type="dxa"/>
              <w:right w:w="100" w:type="dxa"/>
            </w:tcMar>
          </w:tcPr>
          <w:p w14:paraId="3D7361C6" w14:textId="77777777" w:rsidR="008B48A6" w:rsidRDefault="003D61A6">
            <w:proofErr w:type="gramStart"/>
            <w:r>
              <w:rPr>
                <w:rFonts w:ascii="Calibri" w:eastAsia="Calibri" w:hAnsi="Calibri" w:cs="Calibri"/>
                <w:sz w:val="21"/>
                <w:szCs w:val="21"/>
              </w:rPr>
              <w:t>kill(</w:t>
            </w:r>
            <w:proofErr w:type="gramEnd"/>
            <w:r>
              <w:rPr>
                <w:rFonts w:ascii="Calibri" w:eastAsia="Calibri" w:hAnsi="Calibri" w:cs="Calibri"/>
                <w:sz w:val="21"/>
                <w:szCs w:val="21"/>
              </w:rPr>
              <w:t>), raise()</w:t>
            </w:r>
          </w:p>
        </w:tc>
        <w:tc>
          <w:tcPr>
            <w:tcW w:w="5400" w:type="dxa"/>
            <w:tcMar>
              <w:top w:w="60" w:type="dxa"/>
              <w:left w:w="100" w:type="dxa"/>
              <w:bottom w:w="60" w:type="dxa"/>
              <w:right w:w="100" w:type="dxa"/>
            </w:tcMar>
          </w:tcPr>
          <w:p w14:paraId="0E7AADB8" w14:textId="77777777" w:rsidR="008B48A6" w:rsidRDefault="003D61A6">
            <w:r>
              <w:rPr>
                <w:rFonts w:ascii="Calibri" w:eastAsia="Calibri" w:hAnsi="Calibri" w:cs="Calibri"/>
                <w:sz w:val="21"/>
                <w:szCs w:val="21"/>
              </w:rPr>
              <w:t>Send signals from the parent to a particular child process by PID</w:t>
            </w:r>
          </w:p>
        </w:tc>
      </w:tr>
      <w:tr w:rsidR="008B48A6" w14:paraId="437E2DEB" w14:textId="77777777">
        <w:tblPrEx>
          <w:tblCellMar>
            <w:top w:w="0" w:type="dxa"/>
            <w:bottom w:w="0" w:type="dxa"/>
          </w:tblCellMar>
        </w:tblPrEx>
        <w:tc>
          <w:tcPr>
            <w:tcW w:w="3600" w:type="dxa"/>
            <w:tcMar>
              <w:top w:w="60" w:type="dxa"/>
              <w:left w:w="100" w:type="dxa"/>
              <w:bottom w:w="60" w:type="dxa"/>
              <w:right w:w="100" w:type="dxa"/>
            </w:tcMar>
          </w:tcPr>
          <w:p w14:paraId="74B3AF45" w14:textId="77777777" w:rsidR="008B48A6" w:rsidRDefault="003D61A6">
            <w:proofErr w:type="spellStart"/>
            <w:proofErr w:type="gramStart"/>
            <w:r>
              <w:rPr>
                <w:rFonts w:ascii="Calibri" w:eastAsia="Calibri" w:hAnsi="Calibri" w:cs="Calibri"/>
                <w:sz w:val="21"/>
                <w:szCs w:val="21"/>
              </w:rPr>
              <w:t>sigprocmask</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sigsuspend</w:t>
            </w:r>
            <w:proofErr w:type="spellEnd"/>
            <w:r>
              <w:rPr>
                <w:rFonts w:ascii="Calibri" w:eastAsia="Calibri" w:hAnsi="Calibri" w:cs="Calibri"/>
                <w:sz w:val="21"/>
                <w:szCs w:val="21"/>
              </w:rPr>
              <w:t>(), pause()</w:t>
            </w:r>
          </w:p>
        </w:tc>
        <w:tc>
          <w:tcPr>
            <w:tcW w:w="5400" w:type="dxa"/>
            <w:tcMar>
              <w:top w:w="60" w:type="dxa"/>
              <w:left w:w="100" w:type="dxa"/>
              <w:bottom w:w="60" w:type="dxa"/>
              <w:right w:w="100" w:type="dxa"/>
            </w:tcMar>
          </w:tcPr>
          <w:p w14:paraId="2C57E879" w14:textId="77777777" w:rsidR="008B48A6" w:rsidRDefault="003D61A6">
            <w:r>
              <w:rPr>
                <w:rFonts w:ascii="Calibri" w:eastAsia="Calibri" w:hAnsi="Calibri" w:cs="Calibri"/>
                <w:sz w:val="21"/>
                <w:szCs w:val="21"/>
              </w:rPr>
              <w:t>Block and unblock signals to protect critical sections and wait safely</w:t>
            </w:r>
          </w:p>
        </w:tc>
      </w:tr>
      <w:tr w:rsidR="008B48A6" w14:paraId="7AB47360" w14:textId="77777777">
        <w:tblPrEx>
          <w:tblCellMar>
            <w:top w:w="0" w:type="dxa"/>
            <w:bottom w:w="0" w:type="dxa"/>
          </w:tblCellMar>
        </w:tblPrEx>
        <w:tc>
          <w:tcPr>
            <w:tcW w:w="3600" w:type="dxa"/>
            <w:tcMar>
              <w:top w:w="60" w:type="dxa"/>
              <w:left w:w="100" w:type="dxa"/>
              <w:bottom w:w="60" w:type="dxa"/>
              <w:right w:w="100" w:type="dxa"/>
            </w:tcMar>
          </w:tcPr>
          <w:p w14:paraId="5AB4608B" w14:textId="77777777" w:rsidR="008B48A6" w:rsidRDefault="003D61A6">
            <w:r>
              <w:rPr>
                <w:rFonts w:ascii="Calibri" w:eastAsia="Calibri" w:hAnsi="Calibri" w:cs="Calibri"/>
                <w:sz w:val="21"/>
                <w:szCs w:val="21"/>
              </w:rPr>
              <w:t>SIGUSR1, SIGUSR2, SIGTERM, SIGCONT, SIGSTOP, SIGCHLD</w:t>
            </w:r>
          </w:p>
        </w:tc>
        <w:tc>
          <w:tcPr>
            <w:tcW w:w="5400" w:type="dxa"/>
            <w:tcMar>
              <w:top w:w="60" w:type="dxa"/>
              <w:left w:w="100" w:type="dxa"/>
              <w:bottom w:w="60" w:type="dxa"/>
              <w:right w:w="100" w:type="dxa"/>
            </w:tcMar>
          </w:tcPr>
          <w:p w14:paraId="54E89BF9" w14:textId="77777777" w:rsidR="008B48A6" w:rsidRDefault="003D61A6">
            <w:r>
              <w:rPr>
                <w:rFonts w:ascii="Calibri" w:eastAsia="Calibri" w:hAnsi="Calibri" w:cs="Calibri"/>
                <w:sz w:val="21"/>
                <w:szCs w:val="21"/>
              </w:rPr>
              <w:t>Signals used for pause, resume, status report and graceful termination</w:t>
            </w:r>
          </w:p>
        </w:tc>
      </w:tr>
      <w:tr w:rsidR="008B48A6" w14:paraId="3F911A03" w14:textId="77777777">
        <w:tblPrEx>
          <w:tblCellMar>
            <w:top w:w="0" w:type="dxa"/>
            <w:bottom w:w="0" w:type="dxa"/>
          </w:tblCellMar>
        </w:tblPrEx>
        <w:tc>
          <w:tcPr>
            <w:tcW w:w="3600" w:type="dxa"/>
            <w:tcMar>
              <w:top w:w="60" w:type="dxa"/>
              <w:left w:w="100" w:type="dxa"/>
              <w:bottom w:w="60" w:type="dxa"/>
              <w:right w:w="100" w:type="dxa"/>
            </w:tcMar>
          </w:tcPr>
          <w:p w14:paraId="77BB147F" w14:textId="77777777" w:rsidR="008B48A6" w:rsidRDefault="003D61A6">
            <w:r>
              <w:rPr>
                <w:rFonts w:ascii="Calibri" w:eastAsia="Calibri" w:hAnsi="Calibri" w:cs="Calibri"/>
                <w:sz w:val="21"/>
                <w:szCs w:val="21"/>
              </w:rPr>
              <w:t>Process states / zombie and orphan processes</w:t>
            </w:r>
          </w:p>
        </w:tc>
        <w:tc>
          <w:tcPr>
            <w:tcW w:w="5400" w:type="dxa"/>
            <w:tcMar>
              <w:top w:w="60" w:type="dxa"/>
              <w:left w:w="100" w:type="dxa"/>
              <w:bottom w:w="60" w:type="dxa"/>
              <w:right w:w="100" w:type="dxa"/>
            </w:tcMar>
          </w:tcPr>
          <w:p w14:paraId="5F0E3842" w14:textId="77777777" w:rsidR="008B48A6" w:rsidRDefault="003D61A6">
            <w:r>
              <w:rPr>
                <w:rFonts w:ascii="Calibri" w:eastAsia="Calibri" w:hAnsi="Calibri" w:cs="Calibri"/>
                <w:sz w:val="21"/>
                <w:szCs w:val="21"/>
              </w:rPr>
              <w:t>Observe how a child moves between running, stopped and terminated states</w:t>
            </w:r>
          </w:p>
        </w:tc>
      </w:tr>
      <w:tr w:rsidR="008B48A6" w14:paraId="6D027C09" w14:textId="77777777">
        <w:tblPrEx>
          <w:tblCellMar>
            <w:top w:w="0" w:type="dxa"/>
            <w:bottom w:w="0" w:type="dxa"/>
          </w:tblCellMar>
        </w:tblPrEx>
        <w:tc>
          <w:tcPr>
            <w:tcW w:w="3600" w:type="dxa"/>
            <w:tcMar>
              <w:top w:w="60" w:type="dxa"/>
              <w:left w:w="100" w:type="dxa"/>
              <w:bottom w:w="60" w:type="dxa"/>
              <w:right w:w="100" w:type="dxa"/>
            </w:tcMar>
          </w:tcPr>
          <w:p w14:paraId="3C9FBD5B" w14:textId="77777777" w:rsidR="008B48A6" w:rsidRDefault="003D61A6">
            <w:r>
              <w:rPr>
                <w:rFonts w:ascii="Calibri" w:eastAsia="Calibri" w:hAnsi="Calibri" w:cs="Calibri"/>
                <w:sz w:val="21"/>
                <w:szCs w:val="21"/>
              </w:rPr>
              <w:t>Critical section and race conditions</w:t>
            </w:r>
          </w:p>
        </w:tc>
        <w:tc>
          <w:tcPr>
            <w:tcW w:w="5400" w:type="dxa"/>
            <w:tcMar>
              <w:top w:w="60" w:type="dxa"/>
              <w:left w:w="100" w:type="dxa"/>
              <w:bottom w:w="60" w:type="dxa"/>
              <w:right w:w="100" w:type="dxa"/>
            </w:tcMar>
          </w:tcPr>
          <w:p w14:paraId="573024D9" w14:textId="77777777" w:rsidR="008B48A6" w:rsidRDefault="003D61A6">
            <w:r>
              <w:rPr>
                <w:rFonts w:ascii="Calibri" w:eastAsia="Calibri" w:hAnsi="Calibri" w:cs="Calibri"/>
                <w:sz w:val="21"/>
                <w:szCs w:val="21"/>
              </w:rPr>
              <w:t>Ensure shared data is not corrupted when a signal arrives during an update</w:t>
            </w:r>
          </w:p>
        </w:tc>
      </w:tr>
      <w:tr w:rsidR="008B48A6" w14:paraId="10D9E22E" w14:textId="77777777">
        <w:tblPrEx>
          <w:tblCellMar>
            <w:top w:w="0" w:type="dxa"/>
            <w:bottom w:w="0" w:type="dxa"/>
          </w:tblCellMar>
        </w:tblPrEx>
        <w:tc>
          <w:tcPr>
            <w:tcW w:w="3600" w:type="dxa"/>
            <w:tcMar>
              <w:top w:w="60" w:type="dxa"/>
              <w:left w:w="100" w:type="dxa"/>
              <w:bottom w:w="60" w:type="dxa"/>
              <w:right w:w="100" w:type="dxa"/>
            </w:tcMar>
          </w:tcPr>
          <w:p w14:paraId="135D51FE" w14:textId="77777777" w:rsidR="008B48A6" w:rsidRDefault="003D61A6">
            <w:r>
              <w:rPr>
                <w:rFonts w:ascii="Calibri" w:eastAsia="Calibri" w:hAnsi="Calibri" w:cs="Calibri"/>
                <w:sz w:val="21"/>
                <w:szCs w:val="21"/>
              </w:rPr>
              <w:t>/proc/[</w:t>
            </w:r>
            <w:proofErr w:type="spellStart"/>
            <w:r>
              <w:rPr>
                <w:rFonts w:ascii="Calibri" w:eastAsia="Calibri" w:hAnsi="Calibri" w:cs="Calibri"/>
                <w:sz w:val="21"/>
                <w:szCs w:val="21"/>
              </w:rPr>
              <w:t>pid</w:t>
            </w:r>
            <w:proofErr w:type="spellEnd"/>
            <w:r>
              <w:rPr>
                <w:rFonts w:ascii="Calibri" w:eastAsia="Calibri" w:hAnsi="Calibri" w:cs="Calibri"/>
                <w:sz w:val="21"/>
                <w:szCs w:val="21"/>
              </w:rPr>
              <w:t>]/status</w:t>
            </w:r>
          </w:p>
        </w:tc>
        <w:tc>
          <w:tcPr>
            <w:tcW w:w="5400" w:type="dxa"/>
            <w:tcMar>
              <w:top w:w="60" w:type="dxa"/>
              <w:left w:w="100" w:type="dxa"/>
              <w:bottom w:w="60" w:type="dxa"/>
              <w:right w:w="100" w:type="dxa"/>
            </w:tcMar>
          </w:tcPr>
          <w:p w14:paraId="7E1F4653" w14:textId="77777777" w:rsidR="008B48A6" w:rsidRDefault="003D61A6">
            <w:r>
              <w:rPr>
                <w:rFonts w:ascii="Calibri" w:eastAsia="Calibri" w:hAnsi="Calibri" w:cs="Calibri"/>
                <w:sz w:val="21"/>
                <w:szCs w:val="21"/>
              </w:rPr>
              <w:t>Independently verify the process state reported by our program</w:t>
            </w:r>
          </w:p>
        </w:tc>
      </w:tr>
    </w:tbl>
    <w:p w14:paraId="11C6B44A" w14:textId="77777777" w:rsidR="008B48A6" w:rsidRDefault="003D61A6">
      <w:pPr>
        <w:spacing w:before="240" w:after="120"/>
      </w:pPr>
      <w:r>
        <w:rPr>
          <w:rFonts w:ascii="Calibri" w:eastAsia="Calibri" w:hAnsi="Calibri" w:cs="Calibri"/>
          <w:b/>
          <w:bCs/>
          <w:sz w:val="24"/>
          <w:szCs w:val="24"/>
        </w:rPr>
        <w:t>6. Individual Contribution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4700"/>
      </w:tblGrid>
      <w:tr w:rsidR="008B48A6" w14:paraId="2CD4A638"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tcPr>
          <w:p w14:paraId="0EFF297E" w14:textId="77777777" w:rsidR="008B48A6" w:rsidRDefault="003D61A6">
            <w:r>
              <w:rPr>
                <w:rFonts w:ascii="Calibri" w:eastAsia="Calibri" w:hAnsi="Calibri" w:cs="Calibri"/>
                <w:b/>
                <w:bCs/>
                <w:sz w:val="21"/>
                <w:szCs w:val="21"/>
              </w:rPr>
              <w:t>Roll Number</w:t>
            </w:r>
          </w:p>
        </w:tc>
        <w:tc>
          <w:tcPr>
            <w:tcW w:w="2500" w:type="dxa"/>
            <w:shd w:val="clear" w:color="auto" w:fill="D9E2F3"/>
            <w:tcMar>
              <w:top w:w="60" w:type="dxa"/>
              <w:left w:w="100" w:type="dxa"/>
              <w:bottom w:w="60" w:type="dxa"/>
              <w:right w:w="100" w:type="dxa"/>
            </w:tcMar>
          </w:tcPr>
          <w:p w14:paraId="6DE7797F" w14:textId="77777777" w:rsidR="008B48A6" w:rsidRDefault="003D61A6">
            <w:r>
              <w:rPr>
                <w:rFonts w:ascii="Calibri" w:eastAsia="Calibri" w:hAnsi="Calibri" w:cs="Calibri"/>
                <w:b/>
                <w:bCs/>
                <w:sz w:val="21"/>
                <w:szCs w:val="21"/>
              </w:rPr>
              <w:t>Student Name</w:t>
            </w:r>
          </w:p>
        </w:tc>
        <w:tc>
          <w:tcPr>
            <w:tcW w:w="4700" w:type="dxa"/>
            <w:shd w:val="clear" w:color="auto" w:fill="D9E2F3"/>
            <w:tcMar>
              <w:top w:w="60" w:type="dxa"/>
              <w:left w:w="100" w:type="dxa"/>
              <w:bottom w:w="60" w:type="dxa"/>
              <w:right w:w="100" w:type="dxa"/>
            </w:tcMar>
          </w:tcPr>
          <w:p w14:paraId="642CFC37" w14:textId="77777777" w:rsidR="008B48A6" w:rsidRDefault="003D61A6">
            <w:r>
              <w:rPr>
                <w:rFonts w:ascii="Calibri" w:eastAsia="Calibri" w:hAnsi="Calibri" w:cs="Calibri"/>
                <w:b/>
                <w:bCs/>
                <w:sz w:val="21"/>
                <w:szCs w:val="21"/>
              </w:rPr>
              <w:t>Individu</w:t>
            </w:r>
            <w:r>
              <w:rPr>
                <w:rFonts w:ascii="Calibri" w:eastAsia="Calibri" w:hAnsi="Calibri" w:cs="Calibri"/>
                <w:b/>
                <w:bCs/>
                <w:sz w:val="21"/>
                <w:szCs w:val="21"/>
              </w:rPr>
              <w:t>al Responsibility</w:t>
            </w:r>
          </w:p>
        </w:tc>
      </w:tr>
      <w:tr w:rsidR="008B48A6" w14:paraId="2F3556D3" w14:textId="77777777">
        <w:tblPrEx>
          <w:tblCellMar>
            <w:top w:w="0" w:type="dxa"/>
            <w:bottom w:w="0" w:type="dxa"/>
          </w:tblCellMar>
        </w:tblPrEx>
        <w:tc>
          <w:tcPr>
            <w:tcW w:w="1800" w:type="dxa"/>
            <w:tcMar>
              <w:top w:w="60" w:type="dxa"/>
              <w:left w:w="100" w:type="dxa"/>
              <w:bottom w:w="60" w:type="dxa"/>
              <w:right w:w="100" w:type="dxa"/>
            </w:tcMar>
          </w:tcPr>
          <w:p w14:paraId="74F97CD2" w14:textId="77777777" w:rsidR="008B48A6" w:rsidRDefault="003D61A6">
            <w:r>
              <w:rPr>
                <w:rFonts w:ascii="Calibri" w:eastAsia="Calibri" w:hAnsi="Calibri" w:cs="Calibri"/>
                <w:sz w:val="21"/>
                <w:szCs w:val="21"/>
              </w:rPr>
              <w:t>2520090226</w:t>
            </w:r>
          </w:p>
        </w:tc>
        <w:tc>
          <w:tcPr>
            <w:tcW w:w="2500" w:type="dxa"/>
            <w:tcMar>
              <w:top w:w="60" w:type="dxa"/>
              <w:left w:w="100" w:type="dxa"/>
              <w:bottom w:w="60" w:type="dxa"/>
              <w:right w:w="100" w:type="dxa"/>
            </w:tcMar>
          </w:tcPr>
          <w:p w14:paraId="22367343" w14:textId="77777777" w:rsidR="008B48A6" w:rsidRDefault="003D61A6">
            <w:r>
              <w:rPr>
                <w:rFonts w:ascii="Calibri" w:eastAsia="Calibri" w:hAnsi="Calibri" w:cs="Calibri"/>
                <w:sz w:val="21"/>
                <w:szCs w:val="21"/>
              </w:rPr>
              <w:t>Lahari Namala</w:t>
            </w:r>
          </w:p>
        </w:tc>
        <w:tc>
          <w:tcPr>
            <w:tcW w:w="4700" w:type="dxa"/>
            <w:tcMar>
              <w:top w:w="60" w:type="dxa"/>
              <w:left w:w="100" w:type="dxa"/>
              <w:bottom w:w="60" w:type="dxa"/>
              <w:right w:w="100" w:type="dxa"/>
            </w:tcMar>
          </w:tcPr>
          <w:p w14:paraId="1DF08544" w14:textId="77777777" w:rsidR="008B48A6" w:rsidRDefault="003D61A6">
            <w:r>
              <w:rPr>
                <w:rFonts w:ascii="Calibri" w:eastAsia="Calibri" w:hAnsi="Calibri" w:cs="Calibri"/>
                <w:sz w:val="21"/>
                <w:szCs w:val="21"/>
              </w:rPr>
              <w:t xml:space="preserve">Design of the parent (controller) process: creating child processes with </w:t>
            </w:r>
            <w:proofErr w:type="gramStart"/>
            <w:r>
              <w:rPr>
                <w:rFonts w:ascii="Calibri" w:eastAsia="Calibri" w:hAnsi="Calibri" w:cs="Calibri"/>
                <w:sz w:val="21"/>
                <w:szCs w:val="21"/>
              </w:rPr>
              <w:t>fork(</w:t>
            </w:r>
            <w:proofErr w:type="gramEnd"/>
            <w:r>
              <w:rPr>
                <w:rFonts w:ascii="Calibri" w:eastAsia="Calibri" w:hAnsi="Calibri" w:cs="Calibri"/>
                <w:sz w:val="21"/>
                <w:szCs w:val="21"/>
              </w:rPr>
              <w:t xml:space="preserve">) and exec(), maintaining the process table, sending signals with kill(), and </w:t>
            </w:r>
            <w:r>
              <w:rPr>
                <w:rFonts w:ascii="Calibri" w:eastAsia="Calibri" w:hAnsi="Calibri" w:cs="Calibri"/>
                <w:sz w:val="21"/>
                <w:szCs w:val="21"/>
              </w:rPr>
              <w:lastRenderedPageBreak/>
              <w:t xml:space="preserve">cleaning up terminated children using </w:t>
            </w:r>
            <w:proofErr w:type="spellStart"/>
            <w:r>
              <w:rPr>
                <w:rFonts w:ascii="Calibri" w:eastAsia="Calibri" w:hAnsi="Calibri" w:cs="Calibri"/>
                <w:sz w:val="21"/>
                <w:szCs w:val="21"/>
              </w:rPr>
              <w:t>waitpid</w:t>
            </w:r>
            <w:proofErr w:type="spellEnd"/>
            <w:r>
              <w:rPr>
                <w:rFonts w:ascii="Calibri" w:eastAsia="Calibri" w:hAnsi="Calibri" w:cs="Calibri"/>
                <w:sz w:val="21"/>
                <w:szCs w:val="21"/>
              </w:rPr>
              <w:t>() and SIGCHLD.</w:t>
            </w:r>
          </w:p>
        </w:tc>
      </w:tr>
      <w:tr w:rsidR="008B48A6" w14:paraId="4003F7EF" w14:textId="77777777">
        <w:tblPrEx>
          <w:tblCellMar>
            <w:top w:w="0" w:type="dxa"/>
            <w:bottom w:w="0" w:type="dxa"/>
          </w:tblCellMar>
        </w:tblPrEx>
        <w:tc>
          <w:tcPr>
            <w:tcW w:w="1800" w:type="dxa"/>
            <w:tcMar>
              <w:top w:w="60" w:type="dxa"/>
              <w:left w:w="100" w:type="dxa"/>
              <w:bottom w:w="60" w:type="dxa"/>
              <w:right w:w="100" w:type="dxa"/>
            </w:tcMar>
          </w:tcPr>
          <w:p w14:paraId="2C509D51" w14:textId="77777777" w:rsidR="008B48A6" w:rsidRDefault="003D61A6">
            <w:r>
              <w:rPr>
                <w:rFonts w:ascii="Calibri" w:eastAsia="Calibri" w:hAnsi="Calibri" w:cs="Calibri"/>
                <w:sz w:val="21"/>
                <w:szCs w:val="21"/>
              </w:rPr>
              <w:lastRenderedPageBreak/>
              <w:t>2520090236</w:t>
            </w:r>
          </w:p>
        </w:tc>
        <w:tc>
          <w:tcPr>
            <w:tcW w:w="2500" w:type="dxa"/>
            <w:tcMar>
              <w:top w:w="60" w:type="dxa"/>
              <w:left w:w="100" w:type="dxa"/>
              <w:bottom w:w="60" w:type="dxa"/>
              <w:right w:w="100" w:type="dxa"/>
            </w:tcMar>
          </w:tcPr>
          <w:p w14:paraId="2BAFFCE6" w14:textId="77777777" w:rsidR="008B48A6" w:rsidRDefault="003D61A6">
            <w:r>
              <w:rPr>
                <w:rFonts w:ascii="Calibri" w:eastAsia="Calibri" w:hAnsi="Calibri" w:cs="Calibri"/>
                <w:sz w:val="21"/>
                <w:szCs w:val="21"/>
              </w:rPr>
              <w:t>K. Keathana Vikashini</w:t>
            </w:r>
          </w:p>
        </w:tc>
        <w:tc>
          <w:tcPr>
            <w:tcW w:w="4700" w:type="dxa"/>
            <w:tcMar>
              <w:top w:w="60" w:type="dxa"/>
              <w:left w:w="100" w:type="dxa"/>
              <w:bottom w:w="60" w:type="dxa"/>
              <w:right w:w="100" w:type="dxa"/>
            </w:tcMar>
          </w:tcPr>
          <w:p w14:paraId="1985E08B" w14:textId="77777777" w:rsidR="008B48A6" w:rsidRDefault="003D61A6">
            <w:r>
              <w:rPr>
                <w:rFonts w:ascii="Calibri" w:eastAsia="Calibri" w:hAnsi="Calibri" w:cs="Calibri"/>
                <w:sz w:val="21"/>
                <w:szCs w:val="21"/>
              </w:rPr>
              <w:t xml:space="preserve">Implementation of the child worker process: installing handlers with </w:t>
            </w:r>
            <w:proofErr w:type="spellStart"/>
            <w:proofErr w:type="gramStart"/>
            <w:r>
              <w:rPr>
                <w:rFonts w:ascii="Calibri" w:eastAsia="Calibri" w:hAnsi="Calibri" w:cs="Calibri"/>
                <w:sz w:val="21"/>
                <w:szCs w:val="21"/>
              </w:rPr>
              <w:t>sigaction</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and writing the pause, resume, status-report and graceful-termination </w:t>
            </w:r>
            <w:proofErr w:type="spellStart"/>
            <w:r>
              <w:rPr>
                <w:rFonts w:ascii="Calibri" w:eastAsia="Calibri" w:hAnsi="Calibri" w:cs="Calibri"/>
                <w:sz w:val="21"/>
                <w:szCs w:val="21"/>
              </w:rPr>
              <w:t>behaviour</w:t>
            </w:r>
            <w:proofErr w:type="spellEnd"/>
            <w:r>
              <w:rPr>
                <w:rFonts w:ascii="Calibri" w:eastAsia="Calibri" w:hAnsi="Calibri" w:cs="Calibri"/>
                <w:sz w:val="21"/>
                <w:szCs w:val="21"/>
              </w:rPr>
              <w:t xml:space="preserve"> for SIGUSR1, SIGUSR2, SIGSTOP, SIGCONT and SIGTERM.</w:t>
            </w:r>
          </w:p>
        </w:tc>
      </w:tr>
      <w:tr w:rsidR="008B48A6" w14:paraId="4D52D152" w14:textId="77777777">
        <w:tblPrEx>
          <w:tblCellMar>
            <w:top w:w="0" w:type="dxa"/>
            <w:bottom w:w="0" w:type="dxa"/>
          </w:tblCellMar>
        </w:tblPrEx>
        <w:tc>
          <w:tcPr>
            <w:tcW w:w="1800" w:type="dxa"/>
            <w:tcMar>
              <w:top w:w="60" w:type="dxa"/>
              <w:left w:w="100" w:type="dxa"/>
              <w:bottom w:w="60" w:type="dxa"/>
              <w:right w:w="100" w:type="dxa"/>
            </w:tcMar>
          </w:tcPr>
          <w:p w14:paraId="734B5194" w14:textId="77777777" w:rsidR="008B48A6" w:rsidRDefault="003D61A6">
            <w:r>
              <w:rPr>
                <w:rFonts w:ascii="Calibri" w:eastAsia="Calibri" w:hAnsi="Calibri" w:cs="Calibri"/>
                <w:sz w:val="21"/>
                <w:szCs w:val="21"/>
              </w:rPr>
              <w:t>2520090234</w:t>
            </w:r>
          </w:p>
        </w:tc>
        <w:tc>
          <w:tcPr>
            <w:tcW w:w="2500" w:type="dxa"/>
            <w:tcMar>
              <w:top w:w="60" w:type="dxa"/>
              <w:left w:w="100" w:type="dxa"/>
              <w:bottom w:w="60" w:type="dxa"/>
              <w:right w:w="100" w:type="dxa"/>
            </w:tcMar>
          </w:tcPr>
          <w:p w14:paraId="2B859F17" w14:textId="77777777" w:rsidR="008B48A6" w:rsidRDefault="003D61A6">
            <w:r>
              <w:rPr>
                <w:rFonts w:ascii="Calibri" w:eastAsia="Calibri" w:hAnsi="Calibri" w:cs="Calibri"/>
                <w:sz w:val="21"/>
                <w:szCs w:val="21"/>
              </w:rPr>
              <w:t>Challa P</w:t>
            </w:r>
            <w:r>
              <w:rPr>
                <w:rFonts w:ascii="Calibri" w:eastAsia="Calibri" w:hAnsi="Calibri" w:cs="Calibri"/>
                <w:sz w:val="21"/>
                <w:szCs w:val="21"/>
              </w:rPr>
              <w:t>oojitha</w:t>
            </w:r>
          </w:p>
        </w:tc>
        <w:tc>
          <w:tcPr>
            <w:tcW w:w="4700" w:type="dxa"/>
            <w:tcMar>
              <w:top w:w="60" w:type="dxa"/>
              <w:left w:w="100" w:type="dxa"/>
              <w:bottom w:w="60" w:type="dxa"/>
              <w:right w:w="100" w:type="dxa"/>
            </w:tcMar>
          </w:tcPr>
          <w:p w14:paraId="403506CE" w14:textId="77777777" w:rsidR="008B48A6" w:rsidRDefault="003D61A6">
            <w:r>
              <w:rPr>
                <w:rFonts w:ascii="Calibri" w:eastAsia="Calibri" w:hAnsi="Calibri" w:cs="Calibri"/>
                <w:sz w:val="21"/>
                <w:szCs w:val="21"/>
              </w:rPr>
              <w:t xml:space="preserve">Signal masking and safety: blocking signals with </w:t>
            </w:r>
            <w:proofErr w:type="spellStart"/>
            <w:proofErr w:type="gramStart"/>
            <w:r>
              <w:rPr>
                <w:rFonts w:ascii="Calibri" w:eastAsia="Calibri" w:hAnsi="Calibri" w:cs="Calibri"/>
                <w:sz w:val="21"/>
                <w:szCs w:val="21"/>
              </w:rPr>
              <w:t>sigprocmask</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and waiting with </w:t>
            </w:r>
            <w:proofErr w:type="spellStart"/>
            <w:r>
              <w:rPr>
                <w:rFonts w:ascii="Calibri" w:eastAsia="Calibri" w:hAnsi="Calibri" w:cs="Calibri"/>
                <w:sz w:val="21"/>
                <w:szCs w:val="21"/>
              </w:rPr>
              <w:t>sigsuspend</w:t>
            </w:r>
            <w:proofErr w:type="spellEnd"/>
            <w:r>
              <w:rPr>
                <w:rFonts w:ascii="Calibri" w:eastAsia="Calibri" w:hAnsi="Calibri" w:cs="Calibri"/>
                <w:sz w:val="21"/>
                <w:szCs w:val="21"/>
              </w:rPr>
              <w:t>() to protect critical sections, reading process state from /proc/[</w:t>
            </w:r>
            <w:proofErr w:type="spellStart"/>
            <w:r>
              <w:rPr>
                <w:rFonts w:ascii="Calibri" w:eastAsia="Calibri" w:hAnsi="Calibri" w:cs="Calibri"/>
                <w:sz w:val="21"/>
                <w:szCs w:val="21"/>
              </w:rPr>
              <w:t>pid</w:t>
            </w:r>
            <w:proofErr w:type="spellEnd"/>
            <w:r>
              <w:rPr>
                <w:rFonts w:ascii="Calibri" w:eastAsia="Calibri" w:hAnsi="Calibri" w:cs="Calibri"/>
                <w:sz w:val="21"/>
                <w:szCs w:val="21"/>
              </w:rPr>
              <w:t>]/status, event logging with timestamps, testing and the final project report.</w:t>
            </w:r>
          </w:p>
        </w:tc>
      </w:tr>
    </w:tbl>
    <w:p w14:paraId="7D351160" w14:textId="77777777" w:rsidR="008B48A6" w:rsidRDefault="003D61A6">
      <w:pPr>
        <w:spacing w:before="240" w:after="120"/>
      </w:pPr>
      <w:r>
        <w:rPr>
          <w:rFonts w:ascii="Calibri" w:eastAsia="Calibri" w:hAnsi="Calibri" w:cs="Calibri"/>
          <w:b/>
          <w:bCs/>
          <w:sz w:val="24"/>
          <w:szCs w:val="24"/>
        </w:rPr>
        <w:t>7. Tools</w:t>
      </w:r>
      <w:r>
        <w:rPr>
          <w:rFonts w:ascii="Calibri" w:eastAsia="Calibri" w:hAnsi="Calibri" w:cs="Calibri"/>
          <w:b/>
          <w:bCs/>
          <w:sz w:val="24"/>
          <w:szCs w:val="24"/>
        </w:rPr>
        <w:t xml:space="preserve"> / Platforms / Software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8B48A6" w14:paraId="1EE278D9"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77E880DD" w14:textId="77777777" w:rsidR="008B48A6" w:rsidRDefault="003D61A6">
            <w:r>
              <w:rPr>
                <w:rFonts w:ascii="Calibri" w:eastAsia="Calibri" w:hAnsi="Calibri" w:cs="Calibri"/>
                <w:b/>
                <w:bCs/>
                <w:sz w:val="21"/>
                <w:szCs w:val="21"/>
              </w:rPr>
              <w:t>Tool / Platform / Software</w:t>
            </w:r>
          </w:p>
        </w:tc>
        <w:tc>
          <w:tcPr>
            <w:tcW w:w="6000" w:type="dxa"/>
            <w:shd w:val="clear" w:color="auto" w:fill="D9E2F3"/>
            <w:tcMar>
              <w:top w:w="60" w:type="dxa"/>
              <w:left w:w="100" w:type="dxa"/>
              <w:bottom w:w="60" w:type="dxa"/>
              <w:right w:w="100" w:type="dxa"/>
            </w:tcMar>
          </w:tcPr>
          <w:p w14:paraId="2DA49B31" w14:textId="77777777" w:rsidR="008B48A6" w:rsidRDefault="003D61A6">
            <w:r>
              <w:rPr>
                <w:rFonts w:ascii="Calibri" w:eastAsia="Calibri" w:hAnsi="Calibri" w:cs="Calibri"/>
                <w:b/>
                <w:bCs/>
                <w:sz w:val="21"/>
                <w:szCs w:val="21"/>
              </w:rPr>
              <w:t>Purpose</w:t>
            </w:r>
          </w:p>
        </w:tc>
      </w:tr>
      <w:tr w:rsidR="008B48A6" w14:paraId="454549CA" w14:textId="77777777">
        <w:tblPrEx>
          <w:tblCellMar>
            <w:top w:w="0" w:type="dxa"/>
            <w:bottom w:w="0" w:type="dxa"/>
          </w:tblCellMar>
        </w:tblPrEx>
        <w:tc>
          <w:tcPr>
            <w:tcW w:w="3000" w:type="dxa"/>
            <w:tcMar>
              <w:top w:w="60" w:type="dxa"/>
              <w:left w:w="100" w:type="dxa"/>
              <w:bottom w:w="60" w:type="dxa"/>
              <w:right w:w="100" w:type="dxa"/>
            </w:tcMar>
          </w:tcPr>
          <w:p w14:paraId="7142F2B2" w14:textId="77777777" w:rsidR="008B48A6" w:rsidRDefault="003D61A6">
            <w:r>
              <w:rPr>
                <w:rFonts w:ascii="Calibri" w:eastAsia="Calibri" w:hAnsi="Calibri" w:cs="Calibri"/>
                <w:sz w:val="21"/>
                <w:szCs w:val="21"/>
              </w:rPr>
              <w:t>Linux / Ubuntu</w:t>
            </w:r>
          </w:p>
        </w:tc>
        <w:tc>
          <w:tcPr>
            <w:tcW w:w="6000" w:type="dxa"/>
            <w:tcMar>
              <w:top w:w="60" w:type="dxa"/>
              <w:left w:w="100" w:type="dxa"/>
              <w:bottom w:w="60" w:type="dxa"/>
              <w:right w:w="100" w:type="dxa"/>
            </w:tcMar>
          </w:tcPr>
          <w:p w14:paraId="30659D03" w14:textId="77777777" w:rsidR="008B48A6" w:rsidRDefault="003D61A6">
            <w:r>
              <w:rPr>
                <w:rFonts w:ascii="Calibri" w:eastAsia="Calibri" w:hAnsi="Calibri" w:cs="Calibri"/>
                <w:sz w:val="21"/>
                <w:szCs w:val="21"/>
              </w:rPr>
              <w:t>Development and demonstration environment</w:t>
            </w:r>
          </w:p>
        </w:tc>
      </w:tr>
      <w:tr w:rsidR="008B48A6" w14:paraId="40891867" w14:textId="77777777">
        <w:tblPrEx>
          <w:tblCellMar>
            <w:top w:w="0" w:type="dxa"/>
            <w:bottom w:w="0" w:type="dxa"/>
          </w:tblCellMar>
        </w:tblPrEx>
        <w:tc>
          <w:tcPr>
            <w:tcW w:w="3000" w:type="dxa"/>
            <w:tcMar>
              <w:top w:w="60" w:type="dxa"/>
              <w:left w:w="100" w:type="dxa"/>
              <w:bottom w:w="60" w:type="dxa"/>
              <w:right w:w="100" w:type="dxa"/>
            </w:tcMar>
          </w:tcPr>
          <w:p w14:paraId="0E2CB216" w14:textId="77777777" w:rsidR="008B48A6" w:rsidRDefault="003D61A6">
            <w:r>
              <w:rPr>
                <w:rFonts w:ascii="Calibri" w:eastAsia="Calibri" w:hAnsi="Calibri" w:cs="Calibri"/>
                <w:sz w:val="21"/>
                <w:szCs w:val="21"/>
              </w:rPr>
              <w:t>C (GCC compiler)</w:t>
            </w:r>
          </w:p>
        </w:tc>
        <w:tc>
          <w:tcPr>
            <w:tcW w:w="6000" w:type="dxa"/>
            <w:tcMar>
              <w:top w:w="60" w:type="dxa"/>
              <w:left w:w="100" w:type="dxa"/>
              <w:bottom w:w="60" w:type="dxa"/>
              <w:right w:w="100" w:type="dxa"/>
            </w:tcMar>
          </w:tcPr>
          <w:p w14:paraId="63B8B874" w14:textId="77777777" w:rsidR="008B48A6" w:rsidRDefault="003D61A6">
            <w:r>
              <w:rPr>
                <w:rFonts w:ascii="Calibri" w:eastAsia="Calibri" w:hAnsi="Calibri" w:cs="Calibri"/>
                <w:sz w:val="21"/>
                <w:szCs w:val="21"/>
              </w:rPr>
              <w:t>Implementation language for all process and signal-handling code</w:t>
            </w:r>
          </w:p>
        </w:tc>
      </w:tr>
      <w:tr w:rsidR="008B48A6" w14:paraId="2EEE3378" w14:textId="77777777">
        <w:tblPrEx>
          <w:tblCellMar>
            <w:top w:w="0" w:type="dxa"/>
            <w:bottom w:w="0" w:type="dxa"/>
          </w:tblCellMar>
        </w:tblPrEx>
        <w:tc>
          <w:tcPr>
            <w:tcW w:w="3000" w:type="dxa"/>
            <w:tcMar>
              <w:top w:w="60" w:type="dxa"/>
              <w:left w:w="100" w:type="dxa"/>
              <w:bottom w:w="60" w:type="dxa"/>
              <w:right w:w="100" w:type="dxa"/>
            </w:tcMar>
          </w:tcPr>
          <w:p w14:paraId="6679EE39" w14:textId="77777777" w:rsidR="008B48A6" w:rsidRDefault="003D61A6">
            <w:r>
              <w:rPr>
                <w:rFonts w:ascii="Calibri" w:eastAsia="Calibri" w:hAnsi="Calibri" w:cs="Calibri"/>
                <w:sz w:val="21"/>
                <w:szCs w:val="21"/>
              </w:rPr>
              <w:t xml:space="preserve">GDB / </w:t>
            </w:r>
            <w:proofErr w:type="spellStart"/>
            <w:r>
              <w:rPr>
                <w:rFonts w:ascii="Calibri" w:eastAsia="Calibri" w:hAnsi="Calibri" w:cs="Calibri"/>
                <w:sz w:val="21"/>
                <w:szCs w:val="21"/>
              </w:rPr>
              <w:t>strace</w:t>
            </w:r>
            <w:proofErr w:type="spellEnd"/>
          </w:p>
        </w:tc>
        <w:tc>
          <w:tcPr>
            <w:tcW w:w="6000" w:type="dxa"/>
            <w:tcMar>
              <w:top w:w="60" w:type="dxa"/>
              <w:left w:w="100" w:type="dxa"/>
              <w:bottom w:w="60" w:type="dxa"/>
              <w:right w:w="100" w:type="dxa"/>
            </w:tcMar>
          </w:tcPr>
          <w:p w14:paraId="6EB4F37F" w14:textId="77777777" w:rsidR="008B48A6" w:rsidRDefault="003D61A6">
            <w:r>
              <w:rPr>
                <w:rFonts w:ascii="Calibri" w:eastAsia="Calibri" w:hAnsi="Calibri" w:cs="Calibri"/>
                <w:sz w:val="21"/>
                <w:szCs w:val="21"/>
              </w:rPr>
              <w:t>Debugging the program and tracing signal delivery and system calls</w:t>
            </w:r>
          </w:p>
        </w:tc>
      </w:tr>
      <w:tr w:rsidR="008B48A6" w14:paraId="0AE79EC4" w14:textId="77777777">
        <w:tblPrEx>
          <w:tblCellMar>
            <w:top w:w="0" w:type="dxa"/>
            <w:bottom w:w="0" w:type="dxa"/>
          </w:tblCellMar>
        </w:tblPrEx>
        <w:tc>
          <w:tcPr>
            <w:tcW w:w="3000" w:type="dxa"/>
            <w:tcMar>
              <w:top w:w="60" w:type="dxa"/>
              <w:left w:w="100" w:type="dxa"/>
              <w:bottom w:w="60" w:type="dxa"/>
              <w:right w:w="100" w:type="dxa"/>
            </w:tcMar>
          </w:tcPr>
          <w:p w14:paraId="03393E77" w14:textId="77777777" w:rsidR="008B48A6" w:rsidRDefault="003D61A6">
            <w:proofErr w:type="spellStart"/>
            <w:r>
              <w:rPr>
                <w:rFonts w:ascii="Calibri" w:eastAsia="Calibri" w:hAnsi="Calibri" w:cs="Calibri"/>
                <w:sz w:val="21"/>
                <w:szCs w:val="21"/>
              </w:rPr>
              <w:t>ps</w:t>
            </w:r>
            <w:proofErr w:type="spellEnd"/>
            <w:r>
              <w:rPr>
                <w:rFonts w:ascii="Calibri" w:eastAsia="Calibri" w:hAnsi="Calibri" w:cs="Calibri"/>
                <w:sz w:val="21"/>
                <w:szCs w:val="21"/>
              </w:rPr>
              <w:t>, top, kill (shell commands)</w:t>
            </w:r>
          </w:p>
        </w:tc>
        <w:tc>
          <w:tcPr>
            <w:tcW w:w="6000" w:type="dxa"/>
            <w:tcMar>
              <w:top w:w="60" w:type="dxa"/>
              <w:left w:w="100" w:type="dxa"/>
              <w:bottom w:w="60" w:type="dxa"/>
              <w:right w:w="100" w:type="dxa"/>
            </w:tcMar>
          </w:tcPr>
          <w:p w14:paraId="461E13BA" w14:textId="77777777" w:rsidR="008B48A6" w:rsidRDefault="003D61A6">
            <w:r>
              <w:rPr>
                <w:rFonts w:ascii="Calibri" w:eastAsia="Calibri" w:hAnsi="Calibri" w:cs="Calibri"/>
                <w:sz w:val="21"/>
                <w:szCs w:val="21"/>
              </w:rPr>
              <w:t>Observing process states and testing signals from the terminal</w:t>
            </w:r>
          </w:p>
        </w:tc>
      </w:tr>
      <w:tr w:rsidR="008B48A6" w14:paraId="1A727DC7" w14:textId="77777777">
        <w:tblPrEx>
          <w:tblCellMar>
            <w:top w:w="0" w:type="dxa"/>
            <w:bottom w:w="0" w:type="dxa"/>
          </w:tblCellMar>
        </w:tblPrEx>
        <w:tc>
          <w:tcPr>
            <w:tcW w:w="3000" w:type="dxa"/>
            <w:tcMar>
              <w:top w:w="60" w:type="dxa"/>
              <w:left w:w="100" w:type="dxa"/>
              <w:bottom w:w="60" w:type="dxa"/>
              <w:right w:w="100" w:type="dxa"/>
            </w:tcMar>
          </w:tcPr>
          <w:p w14:paraId="72C287A9" w14:textId="77777777" w:rsidR="008B48A6" w:rsidRDefault="003D61A6">
            <w:r>
              <w:rPr>
                <w:rFonts w:ascii="Calibri" w:eastAsia="Calibri" w:hAnsi="Calibri" w:cs="Calibri"/>
                <w:sz w:val="21"/>
                <w:szCs w:val="21"/>
              </w:rPr>
              <w:t>Git / GitHub</w:t>
            </w:r>
          </w:p>
        </w:tc>
        <w:tc>
          <w:tcPr>
            <w:tcW w:w="6000" w:type="dxa"/>
            <w:tcMar>
              <w:top w:w="60" w:type="dxa"/>
              <w:left w:w="100" w:type="dxa"/>
              <w:bottom w:w="60" w:type="dxa"/>
              <w:right w:w="100" w:type="dxa"/>
            </w:tcMar>
          </w:tcPr>
          <w:p w14:paraId="2BDB6305" w14:textId="77777777" w:rsidR="008B48A6" w:rsidRDefault="003D61A6">
            <w:r>
              <w:rPr>
                <w:rFonts w:ascii="Calibri" w:eastAsia="Calibri" w:hAnsi="Calibri" w:cs="Calibri"/>
                <w:sz w:val="21"/>
                <w:szCs w:val="21"/>
              </w:rPr>
              <w:t>Version control and source code management</w:t>
            </w:r>
          </w:p>
        </w:tc>
      </w:tr>
      <w:tr w:rsidR="008B48A6" w14:paraId="36C65BC9" w14:textId="77777777">
        <w:tblPrEx>
          <w:tblCellMar>
            <w:top w:w="0" w:type="dxa"/>
            <w:bottom w:w="0" w:type="dxa"/>
          </w:tblCellMar>
        </w:tblPrEx>
        <w:tc>
          <w:tcPr>
            <w:tcW w:w="3000" w:type="dxa"/>
            <w:tcMar>
              <w:top w:w="60" w:type="dxa"/>
              <w:left w:w="100" w:type="dxa"/>
              <w:bottom w:w="60" w:type="dxa"/>
              <w:right w:w="100" w:type="dxa"/>
            </w:tcMar>
          </w:tcPr>
          <w:p w14:paraId="354FEF4B" w14:textId="77777777" w:rsidR="008B48A6" w:rsidRDefault="003D61A6">
            <w:r>
              <w:rPr>
                <w:rFonts w:ascii="Calibri" w:eastAsia="Calibri" w:hAnsi="Calibri" w:cs="Calibri"/>
                <w:sz w:val="21"/>
                <w:szCs w:val="21"/>
              </w:rPr>
              <w:t>Visual Studio Code</w:t>
            </w:r>
          </w:p>
        </w:tc>
        <w:tc>
          <w:tcPr>
            <w:tcW w:w="6000" w:type="dxa"/>
            <w:tcMar>
              <w:top w:w="60" w:type="dxa"/>
              <w:left w:w="100" w:type="dxa"/>
              <w:bottom w:w="60" w:type="dxa"/>
              <w:right w:w="100" w:type="dxa"/>
            </w:tcMar>
          </w:tcPr>
          <w:p w14:paraId="569BEC55" w14:textId="77777777" w:rsidR="008B48A6" w:rsidRDefault="003D61A6">
            <w:r>
              <w:rPr>
                <w:rFonts w:ascii="Calibri" w:eastAsia="Calibri" w:hAnsi="Calibri" w:cs="Calibri"/>
                <w:sz w:val="21"/>
                <w:szCs w:val="21"/>
              </w:rPr>
              <w:t>Code editing</w:t>
            </w:r>
          </w:p>
        </w:tc>
      </w:tr>
    </w:tbl>
    <w:p w14:paraId="72BBFEDD" w14:textId="77777777" w:rsidR="008B48A6" w:rsidRDefault="003D61A6">
      <w:pPr>
        <w:spacing w:before="240" w:after="120"/>
      </w:pPr>
      <w:r>
        <w:rPr>
          <w:rFonts w:ascii="Calibri" w:eastAsia="Calibri" w:hAnsi="Calibri" w:cs="Calibri"/>
          <w:b/>
          <w:bCs/>
          <w:sz w:val="24"/>
          <w:szCs w:val="24"/>
        </w:rPr>
        <w:t>8. Expected Outcome</w:t>
      </w:r>
    </w:p>
    <w:p w14:paraId="312D641D" w14:textId="77777777" w:rsidR="008B48A6" w:rsidRDefault="003D61A6">
      <w:pPr>
        <w:spacing w:after="120"/>
      </w:pPr>
      <w:r>
        <w:rPr>
          <w:rFonts w:ascii="Calibri" w:eastAsia="Calibri" w:hAnsi="Calibri" w:cs="Calibri"/>
          <w:sz w:val="22"/>
          <w:szCs w:val="22"/>
        </w:rPr>
        <w:t>A working command-line Linux application in which a parent process is able to start, pause, resume, get the status of, and terminate multiple child processes using POSIX signals, with correct use of signal handlers, signal masking and protection of critica</w:t>
      </w:r>
      <w:r>
        <w:rPr>
          <w:rFonts w:ascii="Calibri" w:eastAsia="Calibri" w:hAnsi="Calibri" w:cs="Calibri"/>
          <w:sz w:val="22"/>
          <w:szCs w:val="22"/>
        </w:rPr>
        <w:t>l sections. The controller will display the live status of all child processes and write every signal event to a log file with a timestamp.</w:t>
      </w:r>
    </w:p>
    <w:p w14:paraId="356681E1" w14:textId="77777777" w:rsidR="008B48A6" w:rsidRDefault="003D61A6">
      <w:pPr>
        <w:spacing w:after="120"/>
      </w:pPr>
      <w:r>
        <w:rPr>
          <w:rFonts w:ascii="Calibri" w:eastAsia="Calibri" w:hAnsi="Calibri" w:cs="Calibri"/>
          <w:sz w:val="22"/>
          <w:szCs w:val="22"/>
        </w:rPr>
        <w:t xml:space="preserve">A project report presenting the design of the system, the Linux/POSIX system calls used, screenshots of the output, </w:t>
      </w:r>
      <w:r>
        <w:rPr>
          <w:rFonts w:ascii="Calibri" w:eastAsia="Calibri" w:hAnsi="Calibri" w:cs="Calibri"/>
          <w:sz w:val="22"/>
          <w:szCs w:val="22"/>
        </w:rPr>
        <w:t>and the test results obtained with different numbers of child processes, including the cases where a repeated signal was lost because the same signal was already pending.</w:t>
      </w:r>
    </w:p>
    <w:p w14:paraId="38916A4F" w14:textId="77777777" w:rsidR="008B48A6" w:rsidRDefault="003D61A6">
      <w:pPr>
        <w:spacing w:before="240" w:after="120"/>
      </w:pPr>
      <w:r>
        <w:rPr>
          <w:rFonts w:ascii="Calibri" w:eastAsia="Calibri" w:hAnsi="Calibri" w:cs="Calibri"/>
          <w:b/>
          <w:bCs/>
          <w:sz w:val="24"/>
          <w:szCs w:val="24"/>
        </w:rPr>
        <w:t>9. GitHub Repository</w:t>
      </w:r>
    </w:p>
    <w:p w14:paraId="3DA81CCF" w14:textId="77777777" w:rsidR="008B48A6" w:rsidRDefault="003D61A6">
      <w:pPr>
        <w:spacing w:after="120"/>
      </w:pPr>
      <w:r>
        <w:rPr>
          <w:rFonts w:ascii="Calibri" w:eastAsia="Calibri" w:hAnsi="Calibri" w:cs="Calibri"/>
          <w:sz w:val="22"/>
          <w:szCs w:val="22"/>
        </w:rPr>
        <w:t>GitHub Repository Link: https://github.com/lahari2007namala-crea</w:t>
      </w:r>
      <w:r>
        <w:rPr>
          <w:rFonts w:ascii="Calibri" w:eastAsia="Calibri" w:hAnsi="Calibri" w:cs="Calibri"/>
          <w:sz w:val="22"/>
          <w:szCs w:val="22"/>
        </w:rPr>
        <w:t>tor/2520090226_OSSP/tree/main/PROJECT</w:t>
      </w:r>
    </w:p>
    <w:p w14:paraId="75660F4E" w14:textId="77777777" w:rsidR="008B48A6" w:rsidRDefault="003D61A6">
      <w:pPr>
        <w:spacing w:after="120"/>
      </w:pPr>
      <w:r>
        <w:rPr>
          <w:rFonts w:ascii="Calibri" w:eastAsia="Calibri" w:hAnsi="Calibri" w:cs="Calibri"/>
          <w:sz w:val="22"/>
          <w:szCs w:val="22"/>
        </w:rPr>
        <w:t>Repository Created: Yes</w:t>
      </w:r>
    </w:p>
    <w:p w14:paraId="676628EE" w14:textId="77777777" w:rsidR="008B48A6" w:rsidRDefault="003D61A6">
      <w:pPr>
        <w:spacing w:after="120"/>
      </w:pPr>
      <w:r>
        <w:rPr>
          <w:rFonts w:ascii="Calibri" w:eastAsia="Calibri" w:hAnsi="Calibri" w:cs="Calibri"/>
          <w:sz w:val="22"/>
          <w:szCs w:val="22"/>
        </w:rPr>
        <w:t>☒</w:t>
      </w:r>
      <w:r>
        <w:rPr>
          <w:rFonts w:ascii="Calibri" w:eastAsia="Calibri" w:hAnsi="Calibri" w:cs="Calibri"/>
          <w:sz w:val="22"/>
          <w:szCs w:val="22"/>
        </w:rPr>
        <w:t xml:space="preserve"> Yes     ☐ No</w:t>
      </w:r>
    </w:p>
    <w:p w14:paraId="553D2D91" w14:textId="77777777" w:rsidR="008B48A6" w:rsidRDefault="003D61A6">
      <w:pPr>
        <w:spacing w:before="240" w:after="120"/>
      </w:pPr>
      <w:r>
        <w:rPr>
          <w:rFonts w:ascii="Calibri" w:eastAsia="Calibri" w:hAnsi="Calibri" w:cs="Calibri"/>
          <w:b/>
          <w:bCs/>
          <w:sz w:val="24"/>
          <w:szCs w:val="24"/>
        </w:rPr>
        <w:t>Faculty Name and Signature</w:t>
      </w:r>
    </w:p>
    <w:p w14:paraId="2709FE3A" w14:textId="77777777" w:rsidR="008B48A6" w:rsidRDefault="003D61A6">
      <w:pPr>
        <w:spacing w:after="120"/>
      </w:pPr>
      <w:r>
        <w:rPr>
          <w:rFonts w:ascii="Calibri" w:eastAsia="Calibri" w:hAnsi="Calibri" w:cs="Calibri"/>
          <w:sz w:val="22"/>
          <w:szCs w:val="22"/>
        </w:rPr>
        <w:t>Faculty Name: _______________________________________________________</w:t>
      </w:r>
    </w:p>
    <w:p w14:paraId="456AB5C9" w14:textId="77777777" w:rsidR="008B48A6" w:rsidRDefault="003D61A6">
      <w:pPr>
        <w:spacing w:after="120"/>
      </w:pPr>
      <w:r>
        <w:rPr>
          <w:rFonts w:ascii="Calibri" w:eastAsia="Calibri" w:hAnsi="Calibri" w:cs="Calibri"/>
          <w:sz w:val="22"/>
          <w:szCs w:val="22"/>
        </w:rPr>
        <w:t>Signature: ______________________________________________________________</w:t>
      </w:r>
    </w:p>
    <w:p w14:paraId="29CCBB22" w14:textId="77777777" w:rsidR="008B48A6" w:rsidRDefault="003D61A6">
      <w:pPr>
        <w:spacing w:after="120"/>
      </w:pPr>
      <w:r>
        <w:rPr>
          <w:rFonts w:ascii="Calibri" w:eastAsia="Calibri" w:hAnsi="Calibri" w:cs="Calibri"/>
          <w:sz w:val="22"/>
          <w:szCs w:val="22"/>
        </w:rPr>
        <w:t>Remarks: ______________________________________________________________________</w:t>
      </w:r>
    </w:p>
    <w:p w14:paraId="2E33DC66" w14:textId="77777777" w:rsidR="008B48A6" w:rsidRDefault="008B48A6">
      <w:pPr>
        <w:pBdr>
          <w:bottom w:val="single" w:sz="6" w:space="1" w:color="000000"/>
        </w:pBdr>
        <w:spacing w:before="240" w:after="120"/>
      </w:pPr>
    </w:p>
    <w:p w14:paraId="169AEEC1" w14:textId="77777777" w:rsidR="008B48A6" w:rsidRDefault="003D61A6">
      <w:pPr>
        <w:spacing w:before="240" w:after="120"/>
      </w:pPr>
      <w:r>
        <w:rPr>
          <w:rFonts w:ascii="Calibri" w:eastAsia="Calibri" w:hAnsi="Calibri" w:cs="Calibri"/>
          <w:b/>
          <w:bCs/>
          <w:sz w:val="24"/>
          <w:szCs w:val="24"/>
        </w:rPr>
        <w:t>Faculty Use</w:t>
      </w:r>
    </w:p>
    <w:p w14:paraId="50C61058" w14:textId="77777777" w:rsidR="008B48A6" w:rsidRDefault="003D61A6">
      <w:pPr>
        <w:spacing w:after="120"/>
      </w:pPr>
      <w:r>
        <w:rPr>
          <w:rFonts w:ascii="Calibri" w:eastAsia="Calibri" w:hAnsi="Calibri" w:cs="Calibri"/>
          <w:sz w:val="22"/>
          <w:szCs w:val="22"/>
        </w:rPr>
        <w:lastRenderedPageBreak/>
        <w:t>Project Approved: ___________________________________</w:t>
      </w:r>
    </w:p>
    <w:p w14:paraId="596DDC94" w14:textId="77777777" w:rsidR="008B48A6" w:rsidRDefault="003D61A6">
      <w:pPr>
        <w:spacing w:after="120"/>
      </w:pPr>
      <w:r>
        <w:rPr>
          <w:rFonts w:ascii="Calibri" w:eastAsia="Calibri" w:hAnsi="Calibri" w:cs="Calibri"/>
          <w:sz w:val="22"/>
          <w:szCs w:val="22"/>
        </w:rPr>
        <w:t>☐</w:t>
      </w:r>
      <w:r>
        <w:rPr>
          <w:rFonts w:ascii="Calibri" w:eastAsia="Calibri" w:hAnsi="Calibri" w:cs="Calibri"/>
          <w:sz w:val="22"/>
          <w:szCs w:val="22"/>
        </w:rPr>
        <w:t xml:space="preserve"> Yes     ☐ No</w:t>
      </w:r>
    </w:p>
    <w:p w14:paraId="66B40715" w14:textId="77777777" w:rsidR="008B48A6" w:rsidRDefault="003D61A6">
      <w:pPr>
        <w:spacing w:after="120"/>
      </w:pPr>
      <w:r>
        <w:rPr>
          <w:rFonts w:ascii="Calibri" w:eastAsia="Calibri" w:hAnsi="Calibri" w:cs="Calibri"/>
          <w:sz w:val="22"/>
          <w:szCs w:val="22"/>
        </w:rPr>
        <w:t>Date: ______________</w:t>
      </w:r>
      <w:r>
        <w:rPr>
          <w:rFonts w:ascii="Calibri" w:eastAsia="Calibri" w:hAnsi="Calibri" w:cs="Calibri"/>
          <w:sz w:val="22"/>
          <w:szCs w:val="22"/>
        </w:rPr>
        <w:t>___________________________________________________</w:t>
      </w:r>
    </w:p>
    <w:p w14:paraId="2380B15C" w14:textId="77777777" w:rsidR="008B48A6" w:rsidRDefault="003D61A6">
      <w:pPr>
        <w:spacing w:after="120"/>
      </w:pPr>
      <w:r>
        <w:rPr>
          <w:rFonts w:ascii="Calibri" w:eastAsia="Calibri" w:hAnsi="Calibri" w:cs="Calibri"/>
          <w:sz w:val="22"/>
          <w:szCs w:val="22"/>
        </w:rPr>
        <w:t>Faculty Signature: _____________________________________________</w:t>
      </w:r>
    </w:p>
    <w:sectPr w:rsidR="008B48A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8B3F2B"/>
    <w:multiLevelType w:val="hybridMultilevel"/>
    <w:tmpl w:val="5164C964"/>
    <w:lvl w:ilvl="0" w:tplc="77D0D3CA">
      <w:start w:val="1"/>
      <w:numFmt w:val="bullet"/>
      <w:lvlText w:val="●"/>
      <w:lvlJc w:val="left"/>
      <w:pPr>
        <w:ind w:left="720" w:hanging="360"/>
      </w:pPr>
    </w:lvl>
    <w:lvl w:ilvl="1" w:tplc="915C0280">
      <w:start w:val="1"/>
      <w:numFmt w:val="bullet"/>
      <w:lvlText w:val="○"/>
      <w:lvlJc w:val="left"/>
      <w:pPr>
        <w:ind w:left="1440" w:hanging="360"/>
      </w:pPr>
    </w:lvl>
    <w:lvl w:ilvl="2" w:tplc="26862A84">
      <w:start w:val="1"/>
      <w:numFmt w:val="bullet"/>
      <w:lvlText w:val="■"/>
      <w:lvlJc w:val="left"/>
      <w:pPr>
        <w:ind w:left="2160" w:hanging="360"/>
      </w:pPr>
    </w:lvl>
    <w:lvl w:ilvl="3" w:tplc="6A9A0AAA">
      <w:start w:val="1"/>
      <w:numFmt w:val="bullet"/>
      <w:lvlText w:val="●"/>
      <w:lvlJc w:val="left"/>
      <w:pPr>
        <w:ind w:left="2880" w:hanging="360"/>
      </w:pPr>
    </w:lvl>
    <w:lvl w:ilvl="4" w:tplc="9E48B156">
      <w:start w:val="1"/>
      <w:numFmt w:val="bullet"/>
      <w:lvlText w:val="○"/>
      <w:lvlJc w:val="left"/>
      <w:pPr>
        <w:ind w:left="3600" w:hanging="360"/>
      </w:pPr>
    </w:lvl>
    <w:lvl w:ilvl="5" w:tplc="B6E8725C">
      <w:start w:val="1"/>
      <w:numFmt w:val="bullet"/>
      <w:lvlText w:val="■"/>
      <w:lvlJc w:val="left"/>
      <w:pPr>
        <w:ind w:left="4320" w:hanging="360"/>
      </w:pPr>
    </w:lvl>
    <w:lvl w:ilvl="6" w:tplc="A3100EC8">
      <w:start w:val="1"/>
      <w:numFmt w:val="bullet"/>
      <w:lvlText w:val="●"/>
      <w:lvlJc w:val="left"/>
      <w:pPr>
        <w:ind w:left="5040" w:hanging="360"/>
      </w:pPr>
    </w:lvl>
    <w:lvl w:ilvl="7" w:tplc="795AD7F0">
      <w:start w:val="1"/>
      <w:numFmt w:val="bullet"/>
      <w:lvlText w:val="●"/>
      <w:lvlJc w:val="left"/>
      <w:pPr>
        <w:ind w:left="5760" w:hanging="360"/>
      </w:pPr>
    </w:lvl>
    <w:lvl w:ilvl="8" w:tplc="A8845B9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8A6"/>
    <w:rsid w:val="003D61A6"/>
    <w:rsid w:val="008B4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48A59"/>
  <w15:docId w15:val="{300440F7-F7C7-4259-B6A6-4F3C8D7C2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1261</Words>
  <Characters>7191</Characters>
  <Application>Microsoft Office Word</Application>
  <DocSecurity>0</DocSecurity>
  <Lines>59</Lines>
  <Paragraphs>16</Paragraphs>
  <ScaleCrop>false</ScaleCrop>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Chandrasekhar Mylapilli</cp:lastModifiedBy>
  <cp:revision>2</cp:revision>
  <dcterms:created xsi:type="dcterms:W3CDTF">2026-08-25T14:29:00Z</dcterms:created>
  <dcterms:modified xsi:type="dcterms:W3CDTF">2026-08-26T06:08:00Z</dcterms:modified>
</cp:coreProperties>
</file>