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A71CE" w14:textId="1DC082E8" w:rsidR="007219B0" w:rsidRPr="007219B0" w:rsidRDefault="007219B0" w:rsidP="007219B0">
      <w:pPr>
        <w:rPr>
          <w:b/>
          <w:bCs/>
          <w:i/>
          <w:iCs/>
        </w:rPr>
      </w:pPr>
      <w:r>
        <w:rPr>
          <w:b/>
          <w:bCs/>
          <w:i/>
          <w:iCs/>
        </w:rPr>
        <w:t xml:space="preserve">Suggestion for all of the lines, I know it’s a big </w:t>
      </w:r>
      <w:r w:rsidR="00FA7A54">
        <w:rPr>
          <w:b/>
          <w:bCs/>
          <w:i/>
          <w:iCs/>
        </w:rPr>
        <w:t>suggestion,</w:t>
      </w:r>
      <w:r>
        <w:rPr>
          <w:b/>
          <w:bCs/>
          <w:i/>
          <w:iCs/>
        </w:rPr>
        <w:t xml:space="preserve"> but I only thought of it now. Maybe they should sound more like him talking to the object triggering the narrative and not him telling us about it. Like the rocking horse for example, maybe he says, “ I remember when I brought you back from the mainland for Nikolai. He loved you so much, until you broke that is.”</w:t>
      </w:r>
    </w:p>
    <w:p w14:paraId="77871A73" w14:textId="25560F6C" w:rsidR="00011452" w:rsidRDefault="00011452" w:rsidP="00011452">
      <w:pPr>
        <w:pStyle w:val="Heading1"/>
      </w:pPr>
      <w:r>
        <w:t>Narrative Document</w:t>
      </w:r>
    </w:p>
    <w:p w14:paraId="150EB507" w14:textId="77777777" w:rsidR="00C87453" w:rsidRDefault="00C87453" w:rsidP="00011452">
      <w:r>
        <w:t xml:space="preserve">Narrative works on a queuing system, where lines are put into a list and then played one by one. This way, we avoid overlapping voice lines. </w:t>
      </w:r>
    </w:p>
    <w:p w14:paraId="70437BC5" w14:textId="77777777" w:rsidR="00011452" w:rsidRDefault="00C87453" w:rsidP="00011452">
      <w:r>
        <w:t>Types of Triggers</w:t>
      </w:r>
    </w:p>
    <w:p w14:paraId="67F0378A" w14:textId="77777777" w:rsidR="00C87453" w:rsidRDefault="00C87453" w:rsidP="00C87453">
      <w:pPr>
        <w:pStyle w:val="ListParagraph"/>
        <w:numPr>
          <w:ilvl w:val="0"/>
          <w:numId w:val="9"/>
        </w:numPr>
      </w:pPr>
      <w:r>
        <w:t>Enter Level Trigger – plays when the level starts</w:t>
      </w:r>
    </w:p>
    <w:p w14:paraId="058F9675" w14:textId="77777777" w:rsidR="00C87453" w:rsidRDefault="00C87453" w:rsidP="00C87453">
      <w:pPr>
        <w:pStyle w:val="ListParagraph"/>
        <w:numPr>
          <w:ilvl w:val="0"/>
          <w:numId w:val="9"/>
        </w:numPr>
      </w:pPr>
      <w:r>
        <w:t>Interact with object trigger – plays when Ivan looks at an interactable (with the rotation view)</w:t>
      </w:r>
    </w:p>
    <w:p w14:paraId="708BBA80" w14:textId="77777777" w:rsidR="00C87453" w:rsidRDefault="00C87453" w:rsidP="00C87453">
      <w:pPr>
        <w:pStyle w:val="ListParagraph"/>
        <w:numPr>
          <w:ilvl w:val="0"/>
          <w:numId w:val="9"/>
        </w:numPr>
      </w:pPr>
      <w:r>
        <w:t xml:space="preserve">Leaves object after interacting – plays when Ivan starts to walk, shortly after he has interacted with a rotatable object. </w:t>
      </w:r>
    </w:p>
    <w:p w14:paraId="3B7EC2F3" w14:textId="77777777" w:rsidR="00C87453" w:rsidRDefault="00C87453" w:rsidP="00C87453">
      <w:pPr>
        <w:pStyle w:val="ListParagraph"/>
        <w:numPr>
          <w:ilvl w:val="0"/>
          <w:numId w:val="9"/>
        </w:numPr>
      </w:pPr>
      <w:r>
        <w:t>Ivan enters a dialog trigger zone – when Ivan enters a trigger collider</w:t>
      </w:r>
    </w:p>
    <w:p w14:paraId="0909C743" w14:textId="77777777" w:rsidR="00C87453" w:rsidRDefault="00C87453" w:rsidP="00C87453">
      <w:pPr>
        <w:pStyle w:val="ListParagraph"/>
        <w:numPr>
          <w:ilvl w:val="0"/>
          <w:numId w:val="9"/>
        </w:numPr>
      </w:pPr>
      <w:r>
        <w:t xml:space="preserve">Ivan completes an objective on the objective list – When the checklist triggers, it can call an voice line. </w:t>
      </w:r>
    </w:p>
    <w:p w14:paraId="572E06CB" w14:textId="77777777" w:rsidR="00011452" w:rsidRDefault="00C87453" w:rsidP="00011452">
      <w:pPr>
        <w:pStyle w:val="Heading1"/>
      </w:pPr>
      <w:r>
        <w:t>Level 1 – Narrative Lines</w:t>
      </w:r>
    </w:p>
    <w:p w14:paraId="1BC76F18" w14:textId="77777777" w:rsidR="00C87453" w:rsidRPr="00C87453" w:rsidRDefault="00C87453" w:rsidP="00C87453">
      <w:pPr>
        <w:rPr>
          <w:i/>
          <w:iCs/>
        </w:rPr>
      </w:pPr>
      <w:r w:rsidRPr="0066246B">
        <w:rPr>
          <w:b/>
        </w:rPr>
        <w:t>Enter</w:t>
      </w:r>
      <w:r>
        <w:t xml:space="preserve"> –</w:t>
      </w:r>
      <w:r w:rsidR="0066246B">
        <w:t xml:space="preserve"> </w:t>
      </w:r>
      <w:r>
        <w:rPr>
          <w:rStyle w:val="Emphasis"/>
          <w:b/>
        </w:rPr>
        <w:t>grumbling</w:t>
      </w:r>
      <w:r>
        <w:rPr>
          <w:i/>
        </w:rPr>
        <w:t xml:space="preserve"> </w:t>
      </w:r>
      <w:r>
        <w:rPr>
          <w:rStyle w:val="Emphasis"/>
        </w:rPr>
        <w:t>“This old junk switchbox is out again, I asked them for parts, but do listen to old Ivan?</w:t>
      </w:r>
      <w:r w:rsidR="0066246B">
        <w:rPr>
          <w:rStyle w:val="Emphasis"/>
        </w:rPr>
        <w:t xml:space="preserve"> No.</w:t>
      </w:r>
      <w:r>
        <w:rPr>
          <w:rStyle w:val="Emphasis"/>
        </w:rPr>
        <w:t>“</w:t>
      </w:r>
    </w:p>
    <w:p w14:paraId="4CFD9AEC" w14:textId="77777777" w:rsidR="00C87453" w:rsidRPr="0066246B" w:rsidRDefault="00C87453" w:rsidP="00C87453">
      <w:pPr>
        <w:rPr>
          <w:b/>
          <w:i/>
          <w:iCs/>
        </w:rPr>
      </w:pPr>
      <w:r w:rsidRPr="0066246B">
        <w:rPr>
          <w:b/>
        </w:rPr>
        <w:t>1st Trigger Zone</w:t>
      </w:r>
      <w:r>
        <w:t xml:space="preserve"> </w:t>
      </w:r>
      <w:r w:rsidR="0066246B">
        <w:t xml:space="preserve">– “I miss her… If Alex was still around this place wouldn’t be such a mess… I would have had the time.” </w:t>
      </w:r>
    </w:p>
    <w:p w14:paraId="382D3A35" w14:textId="77777777" w:rsidR="00C87453" w:rsidRDefault="00C87453" w:rsidP="00C87453">
      <w:r w:rsidRPr="0066246B">
        <w:rPr>
          <w:b/>
        </w:rPr>
        <w:t>Narrative Object 1 Interact</w:t>
      </w:r>
      <w:r>
        <w:t xml:space="preserve"> </w:t>
      </w:r>
      <w:r w:rsidR="0066246B">
        <w:t xml:space="preserve">(Son’s Letter) </w:t>
      </w:r>
      <w:r>
        <w:t xml:space="preserve">- </w:t>
      </w:r>
      <w:r w:rsidR="0066246B">
        <w:rPr>
          <w:rStyle w:val="Emphasis"/>
        </w:rPr>
        <w:t>“My son should understand… he grew up here with us. I can’t just leave, not like he did.”</w:t>
      </w:r>
      <w:r w:rsidR="0066246B">
        <w:t xml:space="preserve"> </w:t>
      </w:r>
    </w:p>
    <w:p w14:paraId="3A1EE15D" w14:textId="71D92F85" w:rsidR="00C87453" w:rsidRDefault="00C87453" w:rsidP="00C87453">
      <w:r w:rsidRPr="0066246B">
        <w:rPr>
          <w:b/>
        </w:rPr>
        <w:t>Narrative Object 1 Leave</w:t>
      </w:r>
      <w:r>
        <w:t xml:space="preserve"> – </w:t>
      </w:r>
      <w:r w:rsidR="0066246B">
        <w:t>“Alex was his mother… how could he be so heartless… I spent my life with her here. I can’t just leave.”</w:t>
      </w:r>
      <w:r w:rsidR="000D3B3C">
        <w:t xml:space="preserve"> </w:t>
      </w:r>
    </w:p>
    <w:p w14:paraId="340100D8" w14:textId="12CFAF8A" w:rsidR="000D3B3C" w:rsidRPr="000D3B3C" w:rsidRDefault="000D3B3C" w:rsidP="00C87453">
      <w:pPr>
        <w:rPr>
          <w:i/>
          <w:iCs/>
        </w:rPr>
      </w:pPr>
      <w:r>
        <w:rPr>
          <w:i/>
          <w:iCs/>
        </w:rPr>
        <w:t xml:space="preserve">Suggestion, “She was his mother, </w:t>
      </w:r>
      <w:r w:rsidR="00326667">
        <w:rPr>
          <w:i/>
          <w:iCs/>
        </w:rPr>
        <w:t xml:space="preserve">does that mean nothing to him. The happiest moments of our lives took place in this very building. I can’t just leave. </w:t>
      </w:r>
    </w:p>
    <w:p w14:paraId="4DB88C05" w14:textId="3F87CB09" w:rsidR="00C87453" w:rsidRDefault="00C87453" w:rsidP="00C87453">
      <w:pPr>
        <w:rPr>
          <w:rStyle w:val="Emphasis"/>
        </w:rPr>
      </w:pPr>
      <w:r w:rsidRPr="0066246B">
        <w:rPr>
          <w:b/>
        </w:rPr>
        <w:t>2nd Trigger Zone</w:t>
      </w:r>
      <w:r>
        <w:t xml:space="preserve"> - </w:t>
      </w:r>
      <w:r w:rsidR="0066246B">
        <w:rPr>
          <w:rStyle w:val="Emphasis"/>
          <w:b/>
        </w:rPr>
        <w:t>“</w:t>
      </w:r>
      <w:r w:rsidR="0066246B">
        <w:rPr>
          <w:rStyle w:val="Emphasis"/>
        </w:rPr>
        <w:t>Now there is a storm, the light is out and now I have to stumble around in the bloody dark…”</w:t>
      </w:r>
    </w:p>
    <w:p w14:paraId="5784DEA1" w14:textId="61E3B589" w:rsidR="005A0115" w:rsidRDefault="005A0115" w:rsidP="00C87453">
      <w:r>
        <w:rPr>
          <w:rStyle w:val="Emphasis"/>
        </w:rPr>
        <w:t>Suggestion, “Now a storm is coming, and the light’s gone out. I have to stumble around in the dark to fix the bloody thing.”</w:t>
      </w:r>
    </w:p>
    <w:p w14:paraId="3BE0707C" w14:textId="77777777" w:rsidR="00C87453" w:rsidRPr="0066246B" w:rsidRDefault="00C87453" w:rsidP="00C87453">
      <w:pPr>
        <w:rPr>
          <w:i/>
          <w:iCs/>
        </w:rPr>
      </w:pPr>
      <w:r w:rsidRPr="00CF38D0">
        <w:rPr>
          <w:b/>
        </w:rPr>
        <w:t xml:space="preserve">Narrative Object 2 Interact </w:t>
      </w:r>
      <w:r w:rsidR="0066246B" w:rsidRPr="00CF38D0">
        <w:t>(Commander’s Letter)</w:t>
      </w:r>
      <w:r w:rsidR="0066246B">
        <w:t xml:space="preserve"> </w:t>
      </w:r>
      <w:r>
        <w:t>-</w:t>
      </w:r>
      <w:r w:rsidR="0066246B">
        <w:t xml:space="preserve"> </w:t>
      </w:r>
      <w:r w:rsidR="0066246B">
        <w:rPr>
          <w:rStyle w:val="Emphasis"/>
        </w:rPr>
        <w:t>“This is my home… they can’t just take this place away from me”</w:t>
      </w:r>
      <w:r>
        <w:t xml:space="preserve"> </w:t>
      </w:r>
    </w:p>
    <w:p w14:paraId="2C4828A1" w14:textId="551D0328" w:rsidR="00C87453" w:rsidRDefault="00C87453" w:rsidP="00C87453">
      <w:r w:rsidRPr="00CF38D0">
        <w:rPr>
          <w:b/>
        </w:rPr>
        <w:t>Narrative Object 2 Leave</w:t>
      </w:r>
      <w:r>
        <w:t xml:space="preserve"> – </w:t>
      </w:r>
      <w:r w:rsidR="0066246B">
        <w:t>“I’m doing them a favour…. We’re short on men c</w:t>
      </w:r>
      <w:r w:rsidR="00C94EFD">
        <w:t>ause</w:t>
      </w:r>
      <w:r w:rsidR="0066246B">
        <w:t xml:space="preserve"> of the war. I don’t need some yelp running around here keeping me company. I can do this myself.” </w:t>
      </w:r>
    </w:p>
    <w:p w14:paraId="674B6B52" w14:textId="77777777" w:rsidR="00C87453" w:rsidRDefault="00C87453" w:rsidP="00C87453">
      <w:r w:rsidRPr="00CF38D0">
        <w:rPr>
          <w:b/>
        </w:rPr>
        <w:t>3</w:t>
      </w:r>
      <w:r w:rsidRPr="00CF38D0">
        <w:rPr>
          <w:b/>
          <w:vertAlign w:val="superscript"/>
        </w:rPr>
        <w:t>rd</w:t>
      </w:r>
      <w:r w:rsidRPr="00CF38D0">
        <w:rPr>
          <w:b/>
        </w:rPr>
        <w:t xml:space="preserve"> Trigger Zone</w:t>
      </w:r>
      <w:r>
        <w:t xml:space="preserve"> </w:t>
      </w:r>
      <w:r w:rsidR="0066246B">
        <w:t>–</w:t>
      </w:r>
      <w:r>
        <w:t xml:space="preserve"> </w:t>
      </w:r>
      <w:r w:rsidR="0066246B">
        <w:t xml:space="preserve">Humph… It’s burnt out. At least they sent me the parts to fix it... I just never got around to it. </w:t>
      </w:r>
    </w:p>
    <w:p w14:paraId="536129E4" w14:textId="77777777" w:rsidR="00CF38D0" w:rsidRPr="00CF38D0" w:rsidRDefault="00C87453" w:rsidP="00CF38D0">
      <w:pPr>
        <w:rPr>
          <w:rStyle w:val="Emphasis"/>
          <w:i w:val="0"/>
          <w:iCs w:val="0"/>
        </w:rPr>
      </w:pPr>
      <w:r w:rsidRPr="00CF38D0">
        <w:rPr>
          <w:b/>
        </w:rPr>
        <w:t>Narrative Object 3 Interact</w:t>
      </w:r>
      <w:r>
        <w:t xml:space="preserve"> </w:t>
      </w:r>
      <w:r w:rsidR="0066246B">
        <w:t xml:space="preserve">(Boat) </w:t>
      </w:r>
      <w:r>
        <w:t xml:space="preserve">- </w:t>
      </w:r>
      <w:r w:rsidR="00CF38D0">
        <w:rPr>
          <w:rStyle w:val="Emphasis"/>
          <w:b/>
        </w:rPr>
        <w:t xml:space="preserve">Light chuckles </w:t>
      </w:r>
      <w:r w:rsidR="00CF38D0">
        <w:rPr>
          <w:rStyle w:val="Emphasis"/>
        </w:rPr>
        <w:t xml:space="preserve">“Thar she is… the beauty. Me and Alex use to take this out to sea, before she got sick…” </w:t>
      </w:r>
      <w:r w:rsidR="00CF38D0">
        <w:rPr>
          <w:rStyle w:val="Emphasis"/>
          <w:b/>
        </w:rPr>
        <w:t>deep breathe</w:t>
      </w:r>
    </w:p>
    <w:p w14:paraId="5190E865" w14:textId="77777777" w:rsidR="00C172DE" w:rsidRDefault="00C87453">
      <w:r>
        <w:lastRenderedPageBreak/>
        <w:t xml:space="preserve">Narrative Object 3 Leave </w:t>
      </w:r>
      <w:r w:rsidR="00CF38D0">
        <w:t>–</w:t>
      </w:r>
      <w:r>
        <w:t xml:space="preserve"> </w:t>
      </w:r>
      <w:r w:rsidR="00CF38D0">
        <w:t>None</w:t>
      </w:r>
    </w:p>
    <w:p w14:paraId="3F3038FE" w14:textId="77777777" w:rsidR="00CF38D0" w:rsidRDefault="00CF38D0" w:rsidP="00CF38D0">
      <w:pPr>
        <w:pStyle w:val="Heading2"/>
      </w:pPr>
      <w:r>
        <w:t>Level 1 – Objective Lines</w:t>
      </w:r>
    </w:p>
    <w:p w14:paraId="38073AFF" w14:textId="77777777" w:rsidR="00CF38D0" w:rsidRDefault="00CF38D0" w:rsidP="00CF38D0">
      <w:r>
        <w:t>These lines are played after Ivan completes an item on his checklist.</w:t>
      </w:r>
    </w:p>
    <w:p w14:paraId="086F107F" w14:textId="77777777" w:rsidR="006C1BDF" w:rsidRDefault="006C1BDF" w:rsidP="00CF38D0">
      <w:r w:rsidRPr="006C1BDF">
        <w:rPr>
          <w:highlight w:val="yellow"/>
        </w:rPr>
        <w:t>These lines are already in the OG doc, will move them over later and clarify how they trigger in the new system later</w:t>
      </w:r>
    </w:p>
    <w:p w14:paraId="27D89308" w14:textId="77777777" w:rsidR="00CF38D0" w:rsidRDefault="00CF38D0" w:rsidP="00CF38D0">
      <w:r w:rsidRPr="00CF38D0">
        <w:rPr>
          <w:b/>
        </w:rPr>
        <w:t>Interact with DV Board</w:t>
      </w:r>
      <w:r>
        <w:t xml:space="preserve"> - </w:t>
      </w:r>
    </w:p>
    <w:p w14:paraId="3A8D6AE8" w14:textId="77777777" w:rsidR="00CF38D0" w:rsidRDefault="00CF38D0" w:rsidP="00CF38D0">
      <w:r w:rsidRPr="00CF38D0">
        <w:rPr>
          <w:b/>
        </w:rPr>
        <w:t>Find Wires</w:t>
      </w:r>
      <w:r>
        <w:t xml:space="preserve"> -</w:t>
      </w:r>
    </w:p>
    <w:p w14:paraId="5E4B0751" w14:textId="77777777" w:rsidR="00CF38D0" w:rsidRDefault="00CF38D0" w:rsidP="00CF38D0">
      <w:r w:rsidRPr="00CF38D0">
        <w:rPr>
          <w:b/>
        </w:rPr>
        <w:t>Find Screwdriver</w:t>
      </w:r>
      <w:r>
        <w:t xml:space="preserve"> - </w:t>
      </w:r>
    </w:p>
    <w:p w14:paraId="7F64A1BD" w14:textId="77777777" w:rsidR="00CF38D0" w:rsidRDefault="00CF38D0" w:rsidP="00CF38D0">
      <w:r w:rsidRPr="00CF38D0">
        <w:rPr>
          <w:b/>
        </w:rPr>
        <w:t>Find Switch</w:t>
      </w:r>
      <w:r>
        <w:t xml:space="preserve"> - </w:t>
      </w:r>
    </w:p>
    <w:p w14:paraId="529DBE67" w14:textId="77777777" w:rsidR="00CF38D0" w:rsidRDefault="00CF38D0" w:rsidP="00CF38D0">
      <w:r w:rsidRPr="00CF38D0">
        <w:rPr>
          <w:b/>
        </w:rPr>
        <w:t>Fix DV Board</w:t>
      </w:r>
      <w:r>
        <w:t xml:space="preserve"> - </w:t>
      </w:r>
    </w:p>
    <w:p w14:paraId="089E613E" w14:textId="77777777" w:rsidR="00CF38D0" w:rsidRDefault="00CF38D0" w:rsidP="006C1BDF">
      <w:pPr>
        <w:pStyle w:val="Heading1"/>
      </w:pPr>
      <w:r>
        <w:t xml:space="preserve">Level 2 </w:t>
      </w:r>
      <w:r w:rsidR="006E42D0">
        <w:t>–</w:t>
      </w:r>
      <w:r>
        <w:t xml:space="preserve"> </w:t>
      </w:r>
      <w:r w:rsidR="006E42D0">
        <w:t>Narrative Lines</w:t>
      </w:r>
    </w:p>
    <w:p w14:paraId="3F05499C" w14:textId="77777777" w:rsidR="006C1BDF" w:rsidRPr="006C1BDF" w:rsidRDefault="006C1BDF" w:rsidP="006C1BDF">
      <w:r>
        <w:t xml:space="preserve">Technical Thing – To interact with the painting and the rocking horse, the player first needs to remove the steam. The clues for the code will be distributed throughout zone 1 and 2. Zone 3 will be locked behind the door. If Ivan tries to interact with a story object before the steam is cleared he will complain he can’t see (Optional).  </w:t>
      </w:r>
    </w:p>
    <w:p w14:paraId="48E5C774" w14:textId="550EF49D" w:rsidR="006C1BDF" w:rsidRDefault="006C1BDF" w:rsidP="006C1BDF">
      <w:pPr>
        <w:rPr>
          <w:rStyle w:val="Emphasis"/>
        </w:rPr>
      </w:pPr>
      <w:r w:rsidRPr="0066246B">
        <w:rPr>
          <w:b/>
        </w:rPr>
        <w:t>Enter</w:t>
      </w:r>
      <w:r>
        <w:t xml:space="preserve"> – </w:t>
      </w:r>
      <w:r>
        <w:rPr>
          <w:rStyle w:val="Emphasis"/>
        </w:rPr>
        <w:t>There’s steam everywhere, I cant see a thing…</w:t>
      </w:r>
    </w:p>
    <w:p w14:paraId="39CB1822" w14:textId="2A51404B" w:rsidR="00C94EFD" w:rsidRPr="006C1BDF" w:rsidRDefault="00C94EFD" w:rsidP="006C1BDF">
      <w:pPr>
        <w:rPr>
          <w:i/>
          <w:iCs/>
        </w:rPr>
      </w:pPr>
      <w:r>
        <w:rPr>
          <w:rStyle w:val="Emphasis"/>
        </w:rPr>
        <w:t>Suggestion, “Where did all this steam come from? I can’t see a thing.”</w:t>
      </w:r>
    </w:p>
    <w:p w14:paraId="3221888E" w14:textId="77777777" w:rsidR="006C1BDF" w:rsidRPr="0066246B" w:rsidRDefault="006C1BDF" w:rsidP="006C1BDF">
      <w:pPr>
        <w:rPr>
          <w:b/>
          <w:i/>
          <w:iCs/>
        </w:rPr>
      </w:pPr>
      <w:r w:rsidRPr="0066246B">
        <w:rPr>
          <w:b/>
        </w:rPr>
        <w:t>1st Trigger Zone</w:t>
      </w:r>
      <w:r>
        <w:t xml:space="preserve"> – Looks like the pipe burst… I can close it off, need to find my wrench…</w:t>
      </w:r>
    </w:p>
    <w:p w14:paraId="4B807A24" w14:textId="6D986257" w:rsidR="006C1BDF" w:rsidRDefault="006C1BDF" w:rsidP="006C1BDF">
      <w:r w:rsidRPr="0066246B">
        <w:rPr>
          <w:b/>
        </w:rPr>
        <w:t>Narrative Object 1 Interact</w:t>
      </w:r>
      <w:r>
        <w:t xml:space="preserve"> (Painting) </w:t>
      </w:r>
      <w:r w:rsidR="002B6D8C">
        <w:t>–</w:t>
      </w:r>
      <w:r>
        <w:t xml:space="preserve"> </w:t>
      </w:r>
      <w:r w:rsidR="002B6D8C">
        <w:t>Last time I was back home was for the funeral… I couldn’t look your brother in the eyes Alex…</w:t>
      </w:r>
    </w:p>
    <w:p w14:paraId="0A018F22" w14:textId="48E592DF" w:rsidR="007C5065" w:rsidRPr="007C5065" w:rsidRDefault="007C5065" w:rsidP="006C1BDF">
      <w:pPr>
        <w:rPr>
          <w:i/>
          <w:iCs/>
        </w:rPr>
      </w:pPr>
      <w:r>
        <w:rPr>
          <w:i/>
          <w:iCs/>
        </w:rPr>
        <w:t>Suggestion, “The last time I was back home was for the funeral. I couldn’t bring myself to look your brother in the eye. I’m sorry Alex.”</w:t>
      </w:r>
    </w:p>
    <w:p w14:paraId="1ADA86A8" w14:textId="77777777" w:rsidR="006C1BDF" w:rsidRDefault="006C1BDF" w:rsidP="006C1BDF">
      <w:r w:rsidRPr="0066246B">
        <w:rPr>
          <w:b/>
        </w:rPr>
        <w:t>Narrative Object 1 Leave</w:t>
      </w:r>
      <w:r>
        <w:t xml:space="preserve"> –</w:t>
      </w:r>
      <w:r w:rsidR="002B6D8C">
        <w:t xml:space="preserve"> none</w:t>
      </w:r>
    </w:p>
    <w:p w14:paraId="4C6C8AC3" w14:textId="6F379CD2" w:rsidR="006C1BDF" w:rsidRDefault="006C1BDF" w:rsidP="006C1BDF">
      <w:r w:rsidRPr="0066246B">
        <w:rPr>
          <w:b/>
        </w:rPr>
        <w:t>2nd Trigger Zone</w:t>
      </w:r>
      <w:r>
        <w:t xml:space="preserve"> </w:t>
      </w:r>
      <w:r w:rsidR="002B6D8C">
        <w:t>(After Steam Jet) –</w:t>
      </w:r>
      <w:r>
        <w:t xml:space="preserve"> </w:t>
      </w:r>
      <w:r w:rsidR="002B6D8C">
        <w:t xml:space="preserve">This was Nicholai’s playroom… we had so many happy memories here… </w:t>
      </w:r>
    </w:p>
    <w:p w14:paraId="43881EDF" w14:textId="150224FC" w:rsidR="0004364D" w:rsidRPr="0004364D" w:rsidRDefault="0004364D" w:rsidP="006C1BDF">
      <w:pPr>
        <w:rPr>
          <w:i/>
          <w:iCs/>
        </w:rPr>
      </w:pPr>
      <w:r>
        <w:rPr>
          <w:i/>
          <w:iCs/>
        </w:rPr>
        <w:t xml:space="preserve">Suggestion, “This was </w:t>
      </w:r>
      <w:r w:rsidRPr="0004364D">
        <w:rPr>
          <w:b/>
          <w:bCs/>
          <w:i/>
          <w:iCs/>
        </w:rPr>
        <w:t>Nikolai’s</w:t>
      </w:r>
      <w:r>
        <w:rPr>
          <w:i/>
          <w:iCs/>
        </w:rPr>
        <w:t xml:space="preserve"> playroom, we made so many happy memories here.” Or “I have so many happy memories about this room.”</w:t>
      </w:r>
    </w:p>
    <w:p w14:paraId="7B14295D" w14:textId="0F63AAC2" w:rsidR="006C1BDF" w:rsidRPr="0066246B" w:rsidRDefault="006C1BDF" w:rsidP="006C1BDF">
      <w:pPr>
        <w:rPr>
          <w:i/>
          <w:iCs/>
        </w:rPr>
      </w:pPr>
      <w:r w:rsidRPr="00CF38D0">
        <w:rPr>
          <w:b/>
        </w:rPr>
        <w:t xml:space="preserve">Narrative Object 2 Interact </w:t>
      </w:r>
      <w:r w:rsidRPr="00CF38D0">
        <w:t>(</w:t>
      </w:r>
      <w:r w:rsidRPr="0004364D">
        <w:rPr>
          <w:b/>
          <w:bCs/>
        </w:rPr>
        <w:t>Ni</w:t>
      </w:r>
      <w:r w:rsidR="0004364D" w:rsidRPr="0004364D">
        <w:rPr>
          <w:b/>
          <w:bCs/>
        </w:rPr>
        <w:t>k</w:t>
      </w:r>
      <w:r w:rsidRPr="0004364D">
        <w:rPr>
          <w:b/>
          <w:bCs/>
        </w:rPr>
        <w:t>olai’s</w:t>
      </w:r>
      <w:r>
        <w:t xml:space="preserve"> Rocking Horse</w:t>
      </w:r>
      <w:r w:rsidRPr="00CF38D0">
        <w:t>)</w:t>
      </w:r>
      <w:r>
        <w:t xml:space="preserve"> </w:t>
      </w:r>
      <w:r w:rsidR="002B6D8C">
        <w:t xml:space="preserve">– I remember when I brought this back from the mainland. He would rock on it for hours… </w:t>
      </w:r>
      <w:r>
        <w:t xml:space="preserve"> </w:t>
      </w:r>
    </w:p>
    <w:p w14:paraId="4F83BC69" w14:textId="77777777" w:rsidR="006C1BDF" w:rsidRDefault="006C1BDF" w:rsidP="006C1BDF">
      <w:r w:rsidRPr="00CF38D0">
        <w:rPr>
          <w:b/>
        </w:rPr>
        <w:t>Narrative Object 2 Leave</w:t>
      </w:r>
      <w:r>
        <w:t xml:space="preserve"> – </w:t>
      </w:r>
      <w:r w:rsidR="002B6D8C">
        <w:t xml:space="preserve">I wish I could just go back to those days… when he was so young and we were all together. </w:t>
      </w:r>
    </w:p>
    <w:p w14:paraId="0BDFEA14" w14:textId="77777777" w:rsidR="006C1BDF" w:rsidRDefault="006C1BDF" w:rsidP="006C1BDF">
      <w:r w:rsidRPr="00CF38D0">
        <w:rPr>
          <w:b/>
        </w:rPr>
        <w:t>3</w:t>
      </w:r>
      <w:r w:rsidRPr="00CF38D0">
        <w:rPr>
          <w:b/>
          <w:vertAlign w:val="superscript"/>
        </w:rPr>
        <w:t>rd</w:t>
      </w:r>
      <w:r w:rsidRPr="00CF38D0">
        <w:rPr>
          <w:b/>
        </w:rPr>
        <w:t xml:space="preserve"> Trigger Zone</w:t>
      </w:r>
      <w:r>
        <w:t xml:space="preserve"> –</w:t>
      </w:r>
      <w:r w:rsidR="00A40C7B">
        <w:t xml:space="preserve"> none</w:t>
      </w:r>
    </w:p>
    <w:p w14:paraId="2823C441" w14:textId="7D9A7FDB" w:rsidR="006C1BDF" w:rsidRDefault="006C1BDF" w:rsidP="006C1BDF">
      <w:r w:rsidRPr="00CF38D0">
        <w:rPr>
          <w:b/>
        </w:rPr>
        <w:t>Narrative Object 3 Interact</w:t>
      </w:r>
      <w:r>
        <w:t xml:space="preserve"> (Sturdy Ladder) </w:t>
      </w:r>
      <w:r w:rsidR="002B6D8C">
        <w:t>–</w:t>
      </w:r>
      <w:r>
        <w:t xml:space="preserve"> </w:t>
      </w:r>
      <w:r w:rsidR="002B6D8C">
        <w:rPr>
          <w:b/>
        </w:rPr>
        <w:t>light chuckle</w:t>
      </w:r>
      <w:r w:rsidR="002B6D8C">
        <w:t xml:space="preserve"> “This old thing… It broke once, didn’t work when I tried to fix it the first time… Alex laughed at me when I fell flat on my arse…”</w:t>
      </w:r>
    </w:p>
    <w:p w14:paraId="2B27FB48" w14:textId="5175E6FA" w:rsidR="0004364D" w:rsidRPr="0004364D" w:rsidRDefault="0004364D" w:rsidP="006C1BDF">
      <w:pPr>
        <w:rPr>
          <w:rStyle w:val="Emphasis"/>
        </w:rPr>
      </w:pPr>
      <w:r>
        <w:rPr>
          <w:i/>
          <w:iCs/>
        </w:rPr>
        <w:t xml:space="preserve">Suggestion, “This old thing. It broke once. It didn’t work when I tried to fix it the first time. Alex laughed at me when I fell flat on my arse… </w:t>
      </w:r>
      <w:r w:rsidR="00FA7A54">
        <w:rPr>
          <w:i/>
          <w:iCs/>
        </w:rPr>
        <w:t xml:space="preserve">oh god how I </w:t>
      </w:r>
      <w:r>
        <w:rPr>
          <w:i/>
          <w:iCs/>
        </w:rPr>
        <w:t>miss</w:t>
      </w:r>
      <w:r w:rsidR="001E4FBF">
        <w:rPr>
          <w:i/>
          <w:iCs/>
        </w:rPr>
        <w:t xml:space="preserve"> </w:t>
      </w:r>
      <w:r w:rsidR="00FA7A54">
        <w:rPr>
          <w:i/>
          <w:iCs/>
        </w:rPr>
        <w:t>that</w:t>
      </w:r>
      <w:bookmarkStart w:id="0" w:name="_GoBack"/>
      <w:bookmarkEnd w:id="0"/>
      <w:r>
        <w:rPr>
          <w:i/>
          <w:iCs/>
        </w:rPr>
        <w:t xml:space="preserve"> laugh.”</w:t>
      </w:r>
    </w:p>
    <w:p w14:paraId="7F2CB3EC" w14:textId="77777777" w:rsidR="006C1BDF" w:rsidRDefault="006C1BDF" w:rsidP="006C1BDF">
      <w:r w:rsidRPr="006C1BDF">
        <w:rPr>
          <w:b/>
        </w:rPr>
        <w:lastRenderedPageBreak/>
        <w:t>Narrative Object 3 Leave</w:t>
      </w:r>
      <w:r>
        <w:t xml:space="preserve"> – </w:t>
      </w:r>
      <w:r w:rsidR="002B6D8C">
        <w:t>“I had to fix it her way… thing hasn’t so much as creaked in the last 8 years… I wish she was still here… I miss her every day…”</w:t>
      </w:r>
    </w:p>
    <w:p w14:paraId="43B880F3" w14:textId="6A2483C4" w:rsidR="00D8587E" w:rsidRPr="00D8587E" w:rsidRDefault="00D8587E" w:rsidP="00CF38D0">
      <w:pPr>
        <w:rPr>
          <w:i/>
          <w:iCs/>
        </w:rPr>
      </w:pPr>
      <w:r>
        <w:rPr>
          <w:i/>
          <w:iCs/>
        </w:rPr>
        <w:t>This line doesn’t work with my previous suggestion. But I do like both lines. So</w:t>
      </w:r>
      <w:r w:rsidR="001A7DBC">
        <w:rPr>
          <w:i/>
          <w:iCs/>
        </w:rPr>
        <w:t>,</w:t>
      </w:r>
      <w:r>
        <w:rPr>
          <w:i/>
          <w:iCs/>
        </w:rPr>
        <w:t xml:space="preserve"> if it gives you any ideas, then maybe we can work with that. </w:t>
      </w:r>
    </w:p>
    <w:p w14:paraId="0F630D49" w14:textId="77777777" w:rsidR="006C1BDF" w:rsidRDefault="006C1BDF" w:rsidP="006C1BDF">
      <w:pPr>
        <w:pStyle w:val="Heading2"/>
      </w:pPr>
      <w:r>
        <w:t>Level 2 – Objective Lines</w:t>
      </w:r>
    </w:p>
    <w:p w14:paraId="66017545" w14:textId="77777777" w:rsidR="006C1BDF" w:rsidRDefault="006C1BDF" w:rsidP="00CF38D0">
      <w:r w:rsidRPr="006C1BDF">
        <w:rPr>
          <w:highlight w:val="yellow"/>
        </w:rPr>
        <w:t>Will Get these Done ASAP</w:t>
      </w:r>
    </w:p>
    <w:p w14:paraId="60FCCA68" w14:textId="77777777" w:rsidR="006C1BDF" w:rsidRDefault="006C1BDF" w:rsidP="00CF38D0">
      <w:r>
        <w:t xml:space="preserve">Find Wrench – </w:t>
      </w:r>
    </w:p>
    <w:p w14:paraId="5CEDD8A9" w14:textId="77777777" w:rsidR="006C1BDF" w:rsidRDefault="006C1BDF" w:rsidP="00CF38D0">
      <w:r>
        <w:t xml:space="preserve">Find Valve – </w:t>
      </w:r>
    </w:p>
    <w:p w14:paraId="2B9DC647" w14:textId="77777777" w:rsidR="006C1BDF" w:rsidRDefault="006C1BDF" w:rsidP="00CF38D0">
      <w:r>
        <w:t xml:space="preserve">Fix Burst Pipe – </w:t>
      </w:r>
    </w:p>
    <w:p w14:paraId="5ECC676F" w14:textId="77777777" w:rsidR="006C1BDF" w:rsidRDefault="006C1BDF" w:rsidP="00CF38D0">
      <w:r>
        <w:t xml:space="preserve">Find Code Clues – </w:t>
      </w:r>
    </w:p>
    <w:p w14:paraId="62A8FEC4" w14:textId="77777777" w:rsidR="006C1BDF" w:rsidRDefault="006C1BDF" w:rsidP="00CF38D0">
      <w:r>
        <w:t xml:space="preserve">Unlock Door – </w:t>
      </w:r>
    </w:p>
    <w:p w14:paraId="08427F32" w14:textId="77777777" w:rsidR="006C1BDF" w:rsidRDefault="006C1BDF" w:rsidP="00CF38D0"/>
    <w:p w14:paraId="7A165A68" w14:textId="77777777" w:rsidR="006E42D0" w:rsidRPr="00CF38D0" w:rsidRDefault="006E42D0" w:rsidP="00CF38D0"/>
    <w:sectPr w:rsidR="006E42D0" w:rsidRPr="00CF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35A"/>
    <w:multiLevelType w:val="hybridMultilevel"/>
    <w:tmpl w:val="3A982CB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1" w15:restartNumberingAfterBreak="0">
    <w:nsid w:val="29640BDB"/>
    <w:multiLevelType w:val="hybridMultilevel"/>
    <w:tmpl w:val="16BA29F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15:restartNumberingAfterBreak="0">
    <w:nsid w:val="3239641F"/>
    <w:multiLevelType w:val="hybridMultilevel"/>
    <w:tmpl w:val="1E6A3F3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46213303"/>
    <w:multiLevelType w:val="hybridMultilevel"/>
    <w:tmpl w:val="668ED61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5DF70562"/>
    <w:multiLevelType w:val="hybridMultilevel"/>
    <w:tmpl w:val="65A265D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67062A46"/>
    <w:multiLevelType w:val="hybridMultilevel"/>
    <w:tmpl w:val="E2E295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7766467"/>
    <w:multiLevelType w:val="hybridMultilevel"/>
    <w:tmpl w:val="456CB7D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52"/>
    <w:rsid w:val="00011452"/>
    <w:rsid w:val="0004364D"/>
    <w:rsid w:val="000D3B3C"/>
    <w:rsid w:val="001A7DBC"/>
    <w:rsid w:val="001E4FBF"/>
    <w:rsid w:val="002B6D8C"/>
    <w:rsid w:val="00326667"/>
    <w:rsid w:val="005A0115"/>
    <w:rsid w:val="0066246B"/>
    <w:rsid w:val="006C1BDF"/>
    <w:rsid w:val="006D6827"/>
    <w:rsid w:val="006E42D0"/>
    <w:rsid w:val="007219B0"/>
    <w:rsid w:val="007C5065"/>
    <w:rsid w:val="00A40C7B"/>
    <w:rsid w:val="00C172DE"/>
    <w:rsid w:val="00C87453"/>
    <w:rsid w:val="00C94EFD"/>
    <w:rsid w:val="00CF38D0"/>
    <w:rsid w:val="00D8587E"/>
    <w:rsid w:val="00FA7A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EF4C"/>
  <w15:chartTrackingRefBased/>
  <w15:docId w15:val="{B3AF9A89-1DB6-4519-98C0-D7224422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452"/>
    <w:pPr>
      <w:spacing w:line="256" w:lineRule="auto"/>
    </w:pPr>
  </w:style>
  <w:style w:type="paragraph" w:styleId="Heading1">
    <w:name w:val="heading 1"/>
    <w:basedOn w:val="Normal"/>
    <w:next w:val="Normal"/>
    <w:link w:val="Heading1Char"/>
    <w:uiPriority w:val="9"/>
    <w:qFormat/>
    <w:rsid w:val="00011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45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11452"/>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452"/>
    <w:rPr>
      <w:rFonts w:eastAsiaTheme="minorEastAsia"/>
      <w:color w:val="5A5A5A" w:themeColor="text1" w:themeTint="A5"/>
      <w:spacing w:val="15"/>
    </w:rPr>
  </w:style>
  <w:style w:type="paragraph" w:styleId="ListParagraph">
    <w:name w:val="List Paragraph"/>
    <w:basedOn w:val="Normal"/>
    <w:uiPriority w:val="34"/>
    <w:qFormat/>
    <w:rsid w:val="00011452"/>
    <w:pPr>
      <w:ind w:left="720"/>
      <w:contextualSpacing/>
    </w:pPr>
  </w:style>
  <w:style w:type="character" w:styleId="SubtleEmphasis">
    <w:name w:val="Subtle Emphasis"/>
    <w:basedOn w:val="DefaultParagraphFont"/>
    <w:uiPriority w:val="19"/>
    <w:qFormat/>
    <w:rsid w:val="00011452"/>
    <w:rPr>
      <w:i/>
      <w:iCs/>
      <w:color w:val="404040" w:themeColor="text1" w:themeTint="BF"/>
    </w:rPr>
  </w:style>
  <w:style w:type="character" w:styleId="Emphasis">
    <w:name w:val="Emphasis"/>
    <w:basedOn w:val="DefaultParagraphFont"/>
    <w:uiPriority w:val="20"/>
    <w:qFormat/>
    <w:rsid w:val="00011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8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1532956</dc:creator>
  <cp:keywords/>
  <dc:description/>
  <cp:lastModifiedBy>Keaton de Jager</cp:lastModifiedBy>
  <cp:revision>12</cp:revision>
  <dcterms:created xsi:type="dcterms:W3CDTF">2019-10-15T10:47:00Z</dcterms:created>
  <dcterms:modified xsi:type="dcterms:W3CDTF">2019-10-19T12:38:00Z</dcterms:modified>
</cp:coreProperties>
</file>