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C8" w:rsidRPr="008302B0" w:rsidRDefault="008302B0" w:rsidP="008302B0">
      <w:pPr>
        <w:jc w:val="center"/>
        <w:rPr>
          <w:rFonts w:ascii="Book Antiqua" w:hAnsi="Book Antiqua" w:cs="Times New Roman"/>
          <w:b/>
          <w:bCs/>
          <w:i/>
          <w:iCs/>
          <w:caps/>
          <w:sz w:val="28"/>
          <w:szCs w:val="28"/>
        </w:rPr>
      </w:pPr>
      <w:r w:rsidRPr="008302B0">
        <w:rPr>
          <w:rFonts w:ascii="Book Antiqua" w:hAnsi="Book Antiqua" w:cs="Times New Roman"/>
          <w:b/>
          <w:bCs/>
          <w:i/>
          <w:iCs/>
          <w:caps/>
          <w:sz w:val="28"/>
          <w:szCs w:val="28"/>
        </w:rPr>
        <w:t>cette attestation est conçue pour la demande d’un credit bancaire et pour l’etablissement de l’acte chez le notaire</w:t>
      </w:r>
    </w:p>
    <w:p w:rsidR="008302B0" w:rsidRDefault="008302B0" w:rsidP="00603AC8">
      <w:pPr>
        <w:rPr>
          <w:rFonts w:ascii="Book Antiqua" w:hAnsi="Book Antiqua" w:cs="Times New Roman"/>
          <w:b/>
          <w:bCs/>
          <w:i/>
          <w:iCs/>
          <w:caps/>
          <w:u w:val="single"/>
        </w:rPr>
      </w:pPr>
    </w:p>
    <w:p w:rsidR="00603AC8" w:rsidRDefault="00603AC8" w:rsidP="00603AC8">
      <w:pPr>
        <w:rPr>
          <w:rFonts w:ascii="Book Antiqua" w:hAnsi="Book Antiqua" w:cs="Times New Roman"/>
          <w:b/>
          <w:bCs/>
          <w:i/>
          <w:iCs/>
          <w:caps/>
          <w:u w:val="single"/>
        </w:rPr>
      </w:pPr>
      <w:r>
        <w:rPr>
          <w:rFonts w:ascii="Book Antiqua" w:hAnsi="Book Antiqua" w:cs="Times New Roman"/>
          <w:b/>
          <w:bCs/>
          <w:i/>
          <w:iCs/>
          <w:caps/>
          <w:u w:val="single"/>
        </w:rPr>
        <w:t xml:space="preserve">DIRECTION DEVELOPPEMENT &amp; commerciale </w:t>
      </w:r>
    </w:p>
    <w:p w:rsidR="00603AC8" w:rsidRDefault="00603AC8" w:rsidP="00603AC8">
      <w:pPr>
        <w:rPr>
          <w:rFonts w:ascii="Book Antiqua" w:hAnsi="Book Antiqua" w:cs="Times New Roman"/>
          <w:b/>
          <w:bCs/>
          <w:i/>
          <w:iCs/>
        </w:rPr>
      </w:pPr>
      <w:r>
        <w:rPr>
          <w:rFonts w:ascii="Book Antiqua" w:hAnsi="Book Antiqua" w:cs="Times New Roman"/>
          <w:b/>
          <w:bCs/>
          <w:i/>
          <w:iCs/>
          <w:u w:val="single"/>
        </w:rPr>
        <w:t>REF</w:t>
      </w:r>
      <w:r w:rsidR="00E71327">
        <w:rPr>
          <w:rFonts w:ascii="Book Antiqua" w:hAnsi="Book Antiqua" w:cs="Times New Roman"/>
          <w:b/>
          <w:bCs/>
          <w:i/>
          <w:iCs/>
        </w:rPr>
        <w:t> :               /DDC /</w:t>
      </w:r>
      <w:r>
        <w:rPr>
          <w:rFonts w:ascii="Book Antiqua" w:hAnsi="Book Antiqua" w:cs="Times New Roman"/>
          <w:b/>
          <w:bCs/>
          <w:i/>
          <w:iCs/>
        </w:rPr>
        <w:t xml:space="preserve">                                                                      </w:t>
      </w:r>
    </w:p>
    <w:p w:rsidR="00603AC8" w:rsidRPr="000515CF" w:rsidRDefault="00E71327" w:rsidP="00603AC8">
      <w:pPr>
        <w:ind w:left="6372"/>
        <w:rPr>
          <w:rFonts w:ascii="Book Antiqua" w:hAnsi="Book Antiqua" w:cs="Times New Roman"/>
          <w:i/>
          <w:iCs/>
        </w:rPr>
      </w:pPr>
      <w:r>
        <w:rPr>
          <w:rFonts w:ascii="Book Antiqua" w:hAnsi="Book Antiqua" w:cs="Times New Roman"/>
          <w:i/>
          <w:iCs/>
        </w:rPr>
        <w:t>Alger</w:t>
      </w:r>
      <w:r w:rsidR="00603AC8">
        <w:rPr>
          <w:rFonts w:ascii="Book Antiqua" w:hAnsi="Book Antiqua" w:cs="Times New Roman"/>
          <w:i/>
          <w:iCs/>
        </w:rPr>
        <w:t xml:space="preserve"> le,                                                  </w:t>
      </w:r>
    </w:p>
    <w:p w:rsidR="00603AC8" w:rsidRDefault="00603AC8" w:rsidP="00603AC8">
      <w:pPr>
        <w:jc w:val="center"/>
        <w:rPr>
          <w:rFonts w:ascii="Book Antiqua" w:hAnsi="Book Antiqua" w:cs="Times New Roman"/>
          <w:b/>
          <w:i/>
          <w:sz w:val="32"/>
          <w:u w:val="single"/>
        </w:rPr>
      </w:pPr>
    </w:p>
    <w:p w:rsidR="00603AC8" w:rsidRPr="00B2649B" w:rsidRDefault="00603AC8" w:rsidP="00603AC8">
      <w:pPr>
        <w:jc w:val="center"/>
        <w:rPr>
          <w:rFonts w:ascii="Book Antiqua" w:hAnsi="Book Antiqua" w:cs="Times New Roman"/>
          <w:b/>
          <w:i/>
          <w:u w:val="single"/>
        </w:rPr>
      </w:pPr>
      <w:r>
        <w:rPr>
          <w:rFonts w:ascii="Book Antiqua" w:hAnsi="Book Antiqua" w:cs="Times New Roman"/>
          <w:b/>
          <w:i/>
          <w:sz w:val="32"/>
          <w:u w:val="single"/>
        </w:rPr>
        <w:t>ATTESTATION DE RESERVATION</w:t>
      </w:r>
    </w:p>
    <w:p w:rsidR="00603AC8" w:rsidRDefault="00603AC8" w:rsidP="00603AC8">
      <w:pPr>
        <w:widowControl w:val="0"/>
        <w:spacing w:line="360" w:lineRule="auto"/>
        <w:ind w:firstLine="708"/>
        <w:jc w:val="both"/>
        <w:rPr>
          <w:rFonts w:ascii="Book Antiqua" w:hAnsi="Book Antiqua" w:cs="Times New Roman"/>
          <w:i/>
          <w:iCs/>
          <w:snapToGrid w:val="0"/>
        </w:rPr>
      </w:pPr>
      <w:r>
        <w:rPr>
          <w:rFonts w:ascii="Book Antiqua" w:hAnsi="Book Antiqua" w:cs="Times New Roman"/>
          <w:i/>
          <w:iCs/>
          <w:snapToGrid w:val="0"/>
        </w:rPr>
        <w:t>Nous, COSIDER PROMOTION Direction Développement &amp; Commerciale, attestons par la présente que :</w:t>
      </w:r>
    </w:p>
    <w:p w:rsidR="00603AC8" w:rsidRPr="00476920" w:rsidRDefault="008302B0" w:rsidP="00E71327">
      <w:pPr>
        <w:widowControl w:val="0"/>
        <w:spacing w:line="360" w:lineRule="auto"/>
        <w:ind w:left="285"/>
        <w:jc w:val="both"/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</w:pPr>
      <w:r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 xml:space="preserve">Monsieur </w:t>
      </w:r>
      <w:r w:rsidR="00E71327"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ab/>
      </w:r>
      <w:r w:rsidR="00E71327"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ab/>
      </w:r>
      <w:r w:rsidR="00E71327"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ab/>
      </w:r>
      <w:r w:rsidR="00E71327"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ab/>
      </w:r>
      <w:r w:rsidR="00E71327">
        <w:rPr>
          <w:rFonts w:ascii="Book Antiqua" w:hAnsi="Book Antiqua" w:cs="Times New Roman"/>
          <w:bCs/>
          <w:i/>
          <w:iCs/>
          <w:snapToGrid w:val="0"/>
          <w:sz w:val="28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>né le</w:t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603AC8"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 à </w:t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 </w:t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et fils (fille) de </w:t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 et </w:t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603AC8"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 est</w:t>
      </w:r>
      <w:r w:rsidR="00603AC8">
        <w:rPr>
          <w:rFonts w:ascii="Book Antiqua" w:hAnsi="Book Antiqua" w:cs="Times New Roman"/>
          <w:i/>
          <w:iCs/>
          <w:snapToGrid w:val="0"/>
          <w:szCs w:val="28"/>
        </w:rPr>
        <w:t xml:space="preserve"> attributaire d’un </w:t>
      </w:r>
      <w:r w:rsidR="00603AC8">
        <w:rPr>
          <w:rFonts w:ascii="Book Antiqua" w:hAnsi="Book Antiqua" w:cs="Times New Roman"/>
          <w:i/>
          <w:iCs/>
          <w:snapToGrid w:val="0"/>
        </w:rPr>
        <w:t>logement de type</w:t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603AC8">
        <w:rPr>
          <w:rFonts w:ascii="Book Antiqua" w:hAnsi="Book Antiqua" w:cs="Times New Roman"/>
          <w:i/>
          <w:iCs/>
          <w:snapToGrid w:val="0"/>
        </w:rPr>
        <w:t xml:space="preserve"> sis au projet </w:t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E71327">
        <w:rPr>
          <w:rFonts w:ascii="Book Antiqua" w:hAnsi="Book Antiqua" w:cs="Times New Roman"/>
          <w:i/>
          <w:iCs/>
          <w:snapToGrid w:val="0"/>
        </w:rPr>
        <w:tab/>
      </w:r>
      <w:r w:rsidR="00603AC8">
        <w:rPr>
          <w:rFonts w:ascii="Book Antiqua" w:hAnsi="Book Antiqua" w:cs="Times New Roman"/>
          <w:i/>
          <w:iCs/>
          <w:snapToGrid w:val="0"/>
        </w:rPr>
        <w:t>dont les caractéristiques suivantes :</w:t>
      </w:r>
    </w:p>
    <w:p w:rsidR="00603AC8" w:rsidRDefault="00603AC8" w:rsidP="00603AC8">
      <w:pPr>
        <w:widowControl w:val="0"/>
        <w:spacing w:after="0" w:line="360" w:lineRule="auto"/>
        <w:jc w:val="both"/>
        <w:rPr>
          <w:rFonts w:ascii="Book Antiqua" w:hAnsi="Book Antiqua"/>
          <w:b/>
          <w:bCs/>
          <w:i/>
          <w:iCs/>
          <w:snapToGrid w:val="0"/>
        </w:rPr>
      </w:pPr>
      <w:r>
        <w:rPr>
          <w:rFonts w:ascii="Book Antiqua" w:hAnsi="Book Antiqua"/>
          <w:b/>
          <w:i/>
          <w:iCs/>
          <w:snapToGrid w:val="0"/>
        </w:rPr>
        <w:t>Bâtiment :</w:t>
      </w:r>
      <w:r w:rsidR="00621768">
        <w:rPr>
          <w:rFonts w:ascii="Book Antiqua" w:hAnsi="Book Antiqua"/>
          <w:b/>
          <w:bCs/>
          <w:i/>
          <w:iCs/>
          <w:snapToGrid w:val="0"/>
        </w:rPr>
        <w:t xml:space="preserve"> </w:t>
      </w:r>
    </w:p>
    <w:p w:rsidR="00603AC8" w:rsidRDefault="00603AC8" w:rsidP="00E71327">
      <w:pPr>
        <w:widowControl w:val="0"/>
        <w:spacing w:after="0" w:line="360" w:lineRule="auto"/>
        <w:jc w:val="both"/>
        <w:rPr>
          <w:rFonts w:ascii="Book Antiqua" w:hAnsi="Book Antiqua"/>
          <w:b/>
          <w:bCs/>
          <w:i/>
          <w:iCs/>
          <w:snapToGrid w:val="0"/>
        </w:rPr>
      </w:pPr>
      <w:r>
        <w:rPr>
          <w:rFonts w:ascii="Book Antiqua" w:hAnsi="Book Antiqua"/>
          <w:b/>
          <w:bCs/>
          <w:i/>
          <w:iCs/>
          <w:snapToGrid w:val="0"/>
        </w:rPr>
        <w:t>Niveau</w:t>
      </w:r>
      <w:r>
        <w:rPr>
          <w:rFonts w:ascii="Book Antiqua" w:hAnsi="Book Antiqua"/>
          <w:b/>
          <w:i/>
          <w:iCs/>
          <w:snapToGrid w:val="0"/>
        </w:rPr>
        <w:t xml:space="preserve"> :</w:t>
      </w:r>
      <w:r w:rsidR="00E71327">
        <w:rPr>
          <w:rFonts w:ascii="Book Antiqua" w:hAnsi="Book Antiqua"/>
          <w:b/>
          <w:i/>
          <w:iCs/>
          <w:snapToGrid w:val="0"/>
        </w:rPr>
        <w:tab/>
      </w:r>
      <w:r>
        <w:rPr>
          <w:rFonts w:ascii="Book Antiqua" w:hAnsi="Book Antiqua"/>
          <w:b/>
          <w:bCs/>
          <w:i/>
          <w:iCs/>
          <w:snapToGrid w:val="0"/>
          <w:vertAlign w:val="superscript"/>
        </w:rPr>
        <w:t xml:space="preserve"> </w:t>
      </w:r>
      <w:r>
        <w:rPr>
          <w:rFonts w:ascii="Book Antiqua" w:hAnsi="Book Antiqua"/>
          <w:b/>
          <w:bCs/>
          <w:i/>
          <w:iCs/>
          <w:snapToGrid w:val="0"/>
        </w:rPr>
        <w:t>étage</w:t>
      </w:r>
      <w:r w:rsidR="00E71327">
        <w:rPr>
          <w:rFonts w:ascii="Book Antiqua" w:hAnsi="Book Antiqua"/>
          <w:b/>
          <w:bCs/>
          <w:i/>
          <w:iCs/>
          <w:snapToGrid w:val="0"/>
        </w:rPr>
        <w:t> :</w:t>
      </w:r>
    </w:p>
    <w:p w:rsidR="00603AC8" w:rsidRDefault="00603AC8" w:rsidP="00E71327">
      <w:pPr>
        <w:widowControl w:val="0"/>
        <w:spacing w:after="0" w:line="360" w:lineRule="auto"/>
        <w:jc w:val="both"/>
        <w:rPr>
          <w:rFonts w:ascii="Book Antiqua" w:hAnsi="Book Antiqua"/>
          <w:b/>
          <w:bCs/>
          <w:i/>
          <w:iCs/>
          <w:snapToGrid w:val="0"/>
        </w:rPr>
      </w:pPr>
      <w:r>
        <w:rPr>
          <w:rFonts w:ascii="Book Antiqua" w:hAnsi="Book Antiqua"/>
          <w:b/>
          <w:bCs/>
          <w:i/>
          <w:iCs/>
          <w:snapToGrid w:val="0"/>
        </w:rPr>
        <w:t>Logement N° :</w:t>
      </w:r>
      <w:r w:rsidR="00E71327">
        <w:rPr>
          <w:rFonts w:ascii="Book Antiqua" w:hAnsi="Book Antiqua"/>
          <w:b/>
          <w:bCs/>
          <w:i/>
          <w:iCs/>
          <w:snapToGrid w:val="0"/>
        </w:rPr>
        <w:tab/>
      </w:r>
    </w:p>
    <w:p w:rsidR="00603AC8" w:rsidRDefault="00603AC8" w:rsidP="00E71327">
      <w:pPr>
        <w:widowControl w:val="0"/>
        <w:spacing w:after="0" w:line="360" w:lineRule="auto"/>
        <w:jc w:val="both"/>
        <w:rPr>
          <w:rFonts w:ascii="Book Antiqua" w:hAnsi="Book Antiqua"/>
          <w:b/>
          <w:bCs/>
          <w:i/>
          <w:iCs/>
          <w:snapToGrid w:val="0"/>
          <w:vertAlign w:val="superscript"/>
        </w:rPr>
      </w:pPr>
      <w:r>
        <w:rPr>
          <w:rFonts w:ascii="Book Antiqua" w:hAnsi="Book Antiqua"/>
          <w:b/>
          <w:bCs/>
          <w:i/>
          <w:iCs/>
          <w:snapToGrid w:val="0"/>
        </w:rPr>
        <w:t>Surface :</w:t>
      </w:r>
      <w:r w:rsidR="00E71327">
        <w:rPr>
          <w:rFonts w:ascii="Book Antiqua" w:hAnsi="Book Antiqua"/>
          <w:b/>
          <w:bCs/>
          <w:i/>
          <w:iCs/>
          <w:noProof/>
          <w:snapToGrid w:val="0"/>
        </w:rPr>
        <w:tab/>
        <w:t xml:space="preserve">    </w:t>
      </w:r>
      <w:r>
        <w:rPr>
          <w:rFonts w:ascii="Book Antiqua" w:hAnsi="Book Antiqua"/>
          <w:b/>
          <w:bCs/>
          <w:i/>
          <w:iCs/>
          <w:noProof/>
          <w:snapToGrid w:val="0"/>
        </w:rPr>
        <w:t xml:space="preserve"> </w:t>
      </w:r>
      <w:r>
        <w:rPr>
          <w:rFonts w:ascii="Book Antiqua" w:hAnsi="Book Antiqua"/>
          <w:b/>
          <w:bCs/>
          <w:i/>
          <w:iCs/>
          <w:snapToGrid w:val="0"/>
        </w:rPr>
        <w:t>m</w:t>
      </w:r>
      <w:r>
        <w:rPr>
          <w:rFonts w:ascii="Book Antiqua" w:hAnsi="Book Antiqua"/>
          <w:b/>
          <w:bCs/>
          <w:i/>
          <w:iCs/>
          <w:snapToGrid w:val="0"/>
          <w:vertAlign w:val="superscript"/>
        </w:rPr>
        <w:t>2</w:t>
      </w:r>
    </w:p>
    <w:p w:rsidR="00603AC8" w:rsidRDefault="00603AC8" w:rsidP="00E7132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bCs/>
          <w:i/>
          <w:iCs/>
          <w:snapToGrid w:val="0"/>
        </w:rPr>
      </w:pPr>
      <w:r>
        <w:rPr>
          <w:rFonts w:ascii="Book Antiqua" w:hAnsi="Book Antiqua" w:cs="Times New Roman"/>
          <w:b/>
          <w:bCs/>
          <w:i/>
          <w:iCs/>
          <w:snapToGrid w:val="0"/>
        </w:rPr>
        <w:t>Coût du logement</w:t>
      </w:r>
      <w:r>
        <w:rPr>
          <w:rFonts w:ascii="Book Antiqua" w:hAnsi="Book Antiqua" w:cs="Times New Roman"/>
          <w:bCs/>
          <w:i/>
          <w:iCs/>
          <w:snapToGrid w:val="0"/>
        </w:rPr>
        <w:t> :</w:t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</w:rPr>
        <w:t xml:space="preserve"> DA</w:t>
      </w:r>
    </w:p>
    <w:p w:rsidR="00603AC8" w:rsidRDefault="00603AC8" w:rsidP="00E7132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bCs/>
          <w:i/>
          <w:iCs/>
          <w:snapToGrid w:val="0"/>
        </w:rPr>
      </w:pPr>
      <w:r>
        <w:rPr>
          <w:rFonts w:ascii="Book Antiqua" w:hAnsi="Book Antiqua" w:cs="Times New Roman"/>
          <w:b/>
          <w:bCs/>
          <w:i/>
          <w:iCs/>
          <w:snapToGrid w:val="0"/>
        </w:rPr>
        <w:t>Aide CNL</w:t>
      </w:r>
      <w:r>
        <w:rPr>
          <w:rFonts w:ascii="Book Antiqua" w:hAnsi="Book Antiqua" w:cs="Times New Roman"/>
          <w:bCs/>
          <w:i/>
          <w:iCs/>
          <w:snapToGrid w:val="0"/>
        </w:rPr>
        <w:t xml:space="preserve"> : </w:t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</w:rPr>
        <w:t xml:space="preserve"> </w:t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  <w:t xml:space="preserve"> </w:t>
      </w:r>
      <w:r>
        <w:rPr>
          <w:rFonts w:ascii="Book Antiqua" w:hAnsi="Book Antiqua" w:cs="Times New Roman"/>
          <w:b/>
          <w:bCs/>
          <w:i/>
          <w:iCs/>
          <w:snapToGrid w:val="0"/>
        </w:rPr>
        <w:t>DA</w:t>
      </w:r>
    </w:p>
    <w:p w:rsidR="00621768" w:rsidRDefault="00621768" w:rsidP="00E7132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bCs/>
          <w:i/>
          <w:iCs/>
          <w:snapToGrid w:val="0"/>
        </w:rPr>
      </w:pPr>
      <w:r>
        <w:rPr>
          <w:rFonts w:ascii="Book Antiqua" w:hAnsi="Book Antiqua" w:cs="Times New Roman"/>
          <w:b/>
          <w:bCs/>
          <w:i/>
          <w:iCs/>
          <w:snapToGrid w:val="0"/>
        </w:rPr>
        <w:t>Aide FNPOS :</w:t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  <w:t xml:space="preserve"> DA</w:t>
      </w:r>
      <w:r>
        <w:rPr>
          <w:rFonts w:ascii="Book Antiqua" w:hAnsi="Book Antiqua" w:cs="Times New Roman"/>
          <w:b/>
          <w:bCs/>
          <w:i/>
          <w:iCs/>
          <w:snapToGrid w:val="0"/>
        </w:rPr>
        <w:t xml:space="preserve">  (si il a bénéficié d’une aide </w:t>
      </w:r>
      <w:proofErr w:type="gramStart"/>
      <w:r>
        <w:rPr>
          <w:rFonts w:ascii="Book Antiqua" w:hAnsi="Book Antiqua" w:cs="Times New Roman"/>
          <w:b/>
          <w:bCs/>
          <w:i/>
          <w:iCs/>
          <w:snapToGrid w:val="0"/>
        </w:rPr>
        <w:t>FNPOS )</w:t>
      </w:r>
      <w:proofErr w:type="gramEnd"/>
    </w:p>
    <w:p w:rsidR="00603AC8" w:rsidRDefault="00621768" w:rsidP="00E7132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</w:rPr>
      </w:pPr>
      <w:r>
        <w:rPr>
          <w:rFonts w:ascii="Book Antiqua" w:hAnsi="Book Antiqua" w:cs="Times New Roman"/>
          <w:b/>
          <w:bCs/>
          <w:i/>
          <w:iCs/>
          <w:snapToGrid w:val="0"/>
        </w:rPr>
        <w:t xml:space="preserve">Apport personnel : </w:t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bCs/>
          <w:i/>
          <w:iCs/>
          <w:snapToGrid w:val="0"/>
        </w:rPr>
        <w:tab/>
      </w:r>
      <w:r w:rsidR="00603AC8">
        <w:rPr>
          <w:rFonts w:ascii="Book Antiqua" w:hAnsi="Book Antiqua" w:cs="Times New Roman"/>
          <w:b/>
          <w:bCs/>
          <w:i/>
          <w:iCs/>
          <w:snapToGrid w:val="0"/>
        </w:rPr>
        <w:t xml:space="preserve"> </w:t>
      </w:r>
      <w:r w:rsidR="00603AC8" w:rsidRPr="00033DBD">
        <w:rPr>
          <w:rFonts w:ascii="Book Antiqua" w:hAnsi="Book Antiqua" w:cs="Times New Roman"/>
          <w:b/>
          <w:i/>
          <w:iCs/>
          <w:snapToGrid w:val="0"/>
        </w:rPr>
        <w:t>DA</w:t>
      </w:r>
    </w:p>
    <w:p w:rsidR="00603AC8" w:rsidRDefault="00621768" w:rsidP="00E7132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</w:rPr>
      </w:pPr>
      <w:r>
        <w:rPr>
          <w:rFonts w:ascii="Book Antiqua" w:hAnsi="Book Antiqua" w:cs="Times New Roman"/>
          <w:b/>
          <w:i/>
          <w:iCs/>
          <w:snapToGrid w:val="0"/>
        </w:rPr>
        <w:t xml:space="preserve">Reste à payer : </w:t>
      </w:r>
      <w:r w:rsidR="00E71327">
        <w:rPr>
          <w:rFonts w:ascii="Book Antiqua" w:hAnsi="Book Antiqua" w:cs="Times New Roman"/>
          <w:b/>
          <w:i/>
          <w:iCs/>
          <w:snapToGrid w:val="0"/>
        </w:rPr>
        <w:tab/>
      </w:r>
      <w:r w:rsidR="00E71327">
        <w:rPr>
          <w:rFonts w:ascii="Book Antiqua" w:hAnsi="Book Antiqua" w:cs="Times New Roman"/>
          <w:b/>
          <w:i/>
          <w:iCs/>
          <w:snapToGrid w:val="0"/>
        </w:rPr>
        <w:tab/>
      </w:r>
      <w:r w:rsidR="00603AC8">
        <w:rPr>
          <w:rFonts w:ascii="Book Antiqua" w:hAnsi="Book Antiqua" w:cs="Times New Roman"/>
          <w:b/>
          <w:i/>
          <w:iCs/>
          <w:snapToGrid w:val="0"/>
        </w:rPr>
        <w:t xml:space="preserve"> DA</w:t>
      </w:r>
    </w:p>
    <w:p w:rsidR="00603AC8" w:rsidRPr="00007907" w:rsidRDefault="00603AC8" w:rsidP="00603AC8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</w:rPr>
      </w:pPr>
      <w:r>
        <w:rPr>
          <w:rFonts w:ascii="Book Antiqua" w:hAnsi="Book Antiqua" w:cs="Times New Roman"/>
          <w:b/>
          <w:bCs/>
          <w:i/>
          <w:iCs/>
          <w:snapToGrid w:val="0"/>
        </w:rPr>
        <w:t xml:space="preserve">    </w:t>
      </w:r>
    </w:p>
    <w:p w:rsidR="00603AC8" w:rsidRPr="00313FEF" w:rsidRDefault="00603AC8" w:rsidP="00603AC8">
      <w:pPr>
        <w:widowControl w:val="0"/>
        <w:spacing w:line="360" w:lineRule="auto"/>
        <w:jc w:val="both"/>
        <w:rPr>
          <w:rFonts w:ascii="Book Antiqua" w:eastAsia="Times New Roman" w:hAnsi="Book Antiqua" w:cs="Times New Roman"/>
          <w:i/>
        </w:rPr>
      </w:pPr>
      <w:r>
        <w:rPr>
          <w:rFonts w:ascii="Book Antiqua" w:eastAsia="Times New Roman" w:hAnsi="Book Antiqua" w:cs="Times New Roman"/>
          <w:i/>
        </w:rPr>
        <w:t xml:space="preserve">     La présente attestation est établie pour servir et faire valoir ce que de droit.</w:t>
      </w:r>
    </w:p>
    <w:p w:rsidR="00603AC8" w:rsidRDefault="00603AC8" w:rsidP="00603AC8">
      <w:pPr>
        <w:spacing w:after="0" w:line="240" w:lineRule="auto"/>
        <w:jc w:val="right"/>
        <w:rPr>
          <w:rFonts w:ascii="Book Antiqua" w:hAnsi="Book Antiqua" w:cs="Times New Roman"/>
          <w:b/>
          <w:i/>
          <w:u w:val="single"/>
        </w:rPr>
      </w:pPr>
      <w:r>
        <w:rPr>
          <w:rFonts w:ascii="Book Antiqua" w:hAnsi="Book Antiqua" w:cs="Times New Roman"/>
          <w:b/>
          <w:i/>
        </w:rPr>
        <w:t xml:space="preserve"> </w:t>
      </w:r>
      <w:r>
        <w:rPr>
          <w:rFonts w:ascii="Book Antiqua" w:hAnsi="Book Antiqua" w:cs="Times New Roman"/>
          <w:b/>
          <w:i/>
          <w:u w:val="single"/>
        </w:rPr>
        <w:t xml:space="preserve">LA DIRECTRICE DEVELOPPEMENT ET COMMERCIALE </w:t>
      </w:r>
    </w:p>
    <w:p w:rsidR="00603AC8" w:rsidRDefault="00603AC8" w:rsidP="00603AC8">
      <w:pPr>
        <w:rPr>
          <w:rFonts w:ascii="Book Antiqua" w:hAnsi="Book Antiqua" w:cs="Times New Roman"/>
        </w:rPr>
      </w:pPr>
    </w:p>
    <w:p w:rsidR="00603AC8" w:rsidRDefault="00603AC8" w:rsidP="00603AC8">
      <w:pPr>
        <w:rPr>
          <w:rFonts w:ascii="Book Antiqua" w:hAnsi="Book Antiqua" w:cs="Times New Roman"/>
        </w:rPr>
      </w:pPr>
    </w:p>
    <w:p w:rsidR="00603AC8" w:rsidRDefault="00603AC8" w:rsidP="00603AC8">
      <w:pPr>
        <w:rPr>
          <w:rFonts w:ascii="Book Antiqua" w:hAnsi="Book Antiqua" w:cs="Times New Roman"/>
        </w:rPr>
      </w:pPr>
    </w:p>
    <w:p w:rsidR="00603AC8" w:rsidRDefault="00603AC8" w:rsidP="00603AC8"/>
    <w:p w:rsidR="007F568F" w:rsidRDefault="00D21DD7"/>
    <w:p w:rsidR="008302B0" w:rsidRDefault="008302B0"/>
    <w:p w:rsidR="008302B0" w:rsidRPr="008302B0" w:rsidRDefault="008302B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Cette attestation est conçue pour l’octroi de l’aide FNPOS</w:t>
      </w:r>
    </w:p>
    <w:p w:rsidR="008302B0" w:rsidRDefault="008302B0" w:rsidP="008302B0">
      <w:pPr>
        <w:rPr>
          <w:rFonts w:ascii="Book Antiqua" w:hAnsi="Book Antiqua" w:cs="Times New Roman"/>
          <w:b/>
          <w:bCs/>
          <w:i/>
          <w:iCs/>
          <w:caps/>
          <w:u w:val="single"/>
        </w:rPr>
      </w:pPr>
    </w:p>
    <w:p w:rsidR="008302B0" w:rsidRDefault="008302B0" w:rsidP="008302B0">
      <w:pPr>
        <w:rPr>
          <w:rFonts w:ascii="Book Antiqua" w:hAnsi="Book Antiqua" w:cs="Times New Roman"/>
          <w:b/>
          <w:bCs/>
          <w:i/>
          <w:iCs/>
          <w:caps/>
          <w:u w:val="single"/>
        </w:rPr>
      </w:pPr>
      <w:r>
        <w:rPr>
          <w:rFonts w:ascii="Book Antiqua" w:hAnsi="Book Antiqua" w:cs="Times New Roman"/>
          <w:b/>
          <w:bCs/>
          <w:i/>
          <w:iCs/>
          <w:caps/>
          <w:u w:val="single"/>
        </w:rPr>
        <w:t xml:space="preserve">DIRECTION DEVELOPPEMENT &amp; commerciale </w:t>
      </w:r>
    </w:p>
    <w:p w:rsidR="008302B0" w:rsidRDefault="008302B0" w:rsidP="008302B0">
      <w:pPr>
        <w:rPr>
          <w:rFonts w:ascii="Book Antiqua" w:hAnsi="Book Antiqua" w:cs="Times New Roman"/>
          <w:b/>
          <w:bCs/>
          <w:i/>
          <w:iCs/>
        </w:rPr>
      </w:pPr>
      <w:r>
        <w:rPr>
          <w:rFonts w:ascii="Book Antiqua" w:hAnsi="Book Antiqua" w:cs="Times New Roman"/>
          <w:b/>
          <w:bCs/>
          <w:i/>
          <w:iCs/>
          <w:u w:val="single"/>
        </w:rPr>
        <w:t>REF</w:t>
      </w:r>
      <w:r>
        <w:rPr>
          <w:rFonts w:ascii="Book Antiqua" w:hAnsi="Book Antiqua" w:cs="Times New Roman"/>
          <w:b/>
          <w:bCs/>
          <w:i/>
          <w:iCs/>
        </w:rPr>
        <w:t xml:space="preserve"> :               </w:t>
      </w:r>
      <w:r w:rsidR="005B3B67">
        <w:rPr>
          <w:rFonts w:ascii="Book Antiqua" w:hAnsi="Book Antiqua" w:cs="Times New Roman"/>
          <w:b/>
          <w:bCs/>
          <w:i/>
          <w:iCs/>
        </w:rPr>
        <w:t>/DDC /</w:t>
      </w:r>
      <w:r>
        <w:rPr>
          <w:rFonts w:ascii="Book Antiqua" w:hAnsi="Book Antiqua" w:cs="Times New Roman"/>
          <w:b/>
          <w:bCs/>
          <w:i/>
          <w:iCs/>
        </w:rPr>
        <w:t xml:space="preserve">                                                                         </w:t>
      </w:r>
    </w:p>
    <w:p w:rsidR="008302B0" w:rsidRDefault="005B3B67" w:rsidP="008302B0">
      <w:pPr>
        <w:ind w:left="6372"/>
        <w:rPr>
          <w:rFonts w:ascii="Book Antiqua" w:hAnsi="Book Antiqua" w:cs="Times New Roman"/>
          <w:i/>
          <w:iCs/>
        </w:rPr>
      </w:pPr>
      <w:r>
        <w:rPr>
          <w:rFonts w:ascii="Book Antiqua" w:hAnsi="Book Antiqua" w:cs="Times New Roman"/>
          <w:i/>
          <w:iCs/>
        </w:rPr>
        <w:t>Alger</w:t>
      </w:r>
      <w:r w:rsidR="008302B0">
        <w:rPr>
          <w:rFonts w:ascii="Book Antiqua" w:hAnsi="Book Antiqua" w:cs="Times New Roman"/>
          <w:i/>
          <w:iCs/>
        </w:rPr>
        <w:t xml:space="preserve"> le,                                                  </w:t>
      </w:r>
    </w:p>
    <w:p w:rsidR="008302B0" w:rsidRDefault="008302B0" w:rsidP="008302B0">
      <w:pPr>
        <w:rPr>
          <w:rFonts w:ascii="Book Antiqua" w:hAnsi="Book Antiqua" w:cs="Times New Roman"/>
          <w:i/>
          <w:iCs/>
        </w:rPr>
      </w:pPr>
    </w:p>
    <w:p w:rsidR="008302B0" w:rsidRDefault="008302B0" w:rsidP="008302B0">
      <w:pPr>
        <w:jc w:val="center"/>
        <w:rPr>
          <w:rFonts w:ascii="Book Antiqua" w:hAnsi="Book Antiqua" w:cs="Times New Roman"/>
          <w:b/>
          <w:i/>
          <w:u w:val="single"/>
        </w:rPr>
      </w:pPr>
      <w:r>
        <w:rPr>
          <w:rFonts w:ascii="Book Antiqua" w:hAnsi="Book Antiqua" w:cs="Times New Roman"/>
          <w:b/>
          <w:i/>
          <w:sz w:val="32"/>
          <w:u w:val="single"/>
        </w:rPr>
        <w:t>ATTESTATION D’AFFECTATION</w:t>
      </w:r>
    </w:p>
    <w:p w:rsidR="008302B0" w:rsidRDefault="008302B0" w:rsidP="008302B0">
      <w:pPr>
        <w:widowControl w:val="0"/>
        <w:spacing w:line="360" w:lineRule="auto"/>
        <w:ind w:firstLine="708"/>
        <w:jc w:val="both"/>
        <w:rPr>
          <w:rFonts w:ascii="Book Antiqua" w:hAnsi="Book Antiqua" w:cs="Times New Roman"/>
          <w:b/>
          <w:i/>
          <w:iCs/>
          <w:snapToGrid w:val="0"/>
        </w:rPr>
      </w:pPr>
      <w:r>
        <w:rPr>
          <w:rFonts w:ascii="Book Antiqua" w:hAnsi="Book Antiqua" w:cs="Times New Roman"/>
          <w:i/>
          <w:iCs/>
          <w:snapToGrid w:val="0"/>
        </w:rPr>
        <w:t xml:space="preserve">Nous, </w:t>
      </w:r>
      <w:r w:rsidRPr="001A1557">
        <w:rPr>
          <w:rFonts w:ascii="Book Antiqua" w:hAnsi="Book Antiqua" w:cs="Times New Roman"/>
          <w:b/>
          <w:bCs/>
          <w:i/>
          <w:iCs/>
          <w:snapToGrid w:val="0"/>
        </w:rPr>
        <w:t>COSIDER PROMOTION</w:t>
      </w:r>
      <w:r>
        <w:rPr>
          <w:rFonts w:ascii="Book Antiqua" w:hAnsi="Book Antiqua" w:cs="Times New Roman"/>
          <w:i/>
          <w:iCs/>
          <w:snapToGrid w:val="0"/>
        </w:rPr>
        <w:t xml:space="preserve"> Direction Développement &amp; Commerciale, attestons par la présente que :</w:t>
      </w:r>
    </w:p>
    <w:p w:rsidR="008302B0" w:rsidRDefault="000C7E1B" w:rsidP="005B3B67">
      <w:pPr>
        <w:widowControl w:val="0"/>
        <w:spacing w:line="360" w:lineRule="auto"/>
        <w:ind w:left="285"/>
        <w:jc w:val="both"/>
        <w:rPr>
          <w:rFonts w:ascii="Book Antiqua" w:hAnsi="Book Antiqua" w:cs="Times New Roman"/>
          <w:i/>
          <w:iCs/>
          <w:snapToGrid w:val="0"/>
        </w:rPr>
      </w:pPr>
      <w:r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>M</w:t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>.</w:t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8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>né le</w:t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>
        <w:rPr>
          <w:rFonts w:ascii="Book Antiqua" w:hAnsi="Book Antiqua" w:cs="Times New Roman"/>
          <w:b/>
          <w:bCs/>
          <w:i/>
          <w:iCs/>
          <w:snapToGrid w:val="0"/>
          <w:szCs w:val="28"/>
        </w:rPr>
        <w:t xml:space="preserve">à </w:t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r w:rsidR="005B3B67">
        <w:rPr>
          <w:rFonts w:ascii="Book Antiqua" w:hAnsi="Book Antiqua" w:cs="Times New Roman"/>
          <w:b/>
          <w:bCs/>
          <w:i/>
          <w:iCs/>
          <w:snapToGrid w:val="0"/>
          <w:szCs w:val="28"/>
        </w:rPr>
        <w:tab/>
      </w:r>
      <w:proofErr w:type="gramStart"/>
      <w:r w:rsidR="008302B0">
        <w:rPr>
          <w:rFonts w:ascii="Book Antiqua" w:hAnsi="Book Antiqua" w:cs="Times New Roman"/>
          <w:b/>
          <w:bCs/>
          <w:i/>
          <w:iCs/>
          <w:noProof/>
          <w:snapToGrid w:val="0"/>
          <w:sz w:val="24"/>
          <w:szCs w:val="24"/>
        </w:rPr>
        <w:t>,</w:t>
      </w:r>
      <w:r w:rsidR="008302B0">
        <w:rPr>
          <w:rFonts w:ascii="Book Antiqua" w:hAnsi="Book Antiqua" w:cs="Times New Roman"/>
          <w:i/>
          <w:iCs/>
          <w:snapToGrid w:val="0"/>
          <w:szCs w:val="28"/>
        </w:rPr>
        <w:t>est</w:t>
      </w:r>
      <w:proofErr w:type="gramEnd"/>
      <w:r w:rsidR="008302B0">
        <w:rPr>
          <w:rFonts w:ascii="Book Antiqua" w:hAnsi="Book Antiqua" w:cs="Times New Roman"/>
          <w:i/>
          <w:iCs/>
          <w:snapToGrid w:val="0"/>
          <w:szCs w:val="28"/>
        </w:rPr>
        <w:t xml:space="preserve"> attributaire d’un </w:t>
      </w:r>
      <w:r w:rsidR="008302B0">
        <w:rPr>
          <w:rFonts w:ascii="Book Antiqua" w:hAnsi="Book Antiqua" w:cs="Times New Roman"/>
          <w:i/>
          <w:iCs/>
          <w:snapToGrid w:val="0"/>
        </w:rPr>
        <w:t xml:space="preserve">logement de type </w:t>
      </w:r>
      <w:r w:rsidR="005B3B67">
        <w:rPr>
          <w:rFonts w:ascii="Book Antiqua" w:hAnsi="Book Antiqua" w:cs="Times New Roman"/>
          <w:b/>
          <w:bCs/>
          <w:i/>
          <w:iCs/>
          <w:snapToGrid w:val="0"/>
        </w:rPr>
        <w:tab/>
        <w:t xml:space="preserve">      </w:t>
      </w:r>
      <w:r w:rsidR="008302B0">
        <w:rPr>
          <w:rFonts w:ascii="Book Antiqua" w:hAnsi="Book Antiqua" w:cs="Times New Roman"/>
          <w:i/>
          <w:iCs/>
          <w:snapToGrid w:val="0"/>
        </w:rPr>
        <w:t>sis au projet</w:t>
      </w:r>
      <w:r w:rsidR="005B3B67">
        <w:rPr>
          <w:rFonts w:ascii="Book Antiqua" w:hAnsi="Book Antiqua" w:cs="Times New Roman"/>
          <w:i/>
          <w:iCs/>
          <w:snapToGrid w:val="0"/>
        </w:rPr>
        <w:t xml:space="preserve"> </w:t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5B3B67">
        <w:rPr>
          <w:rFonts w:ascii="Book Antiqua" w:hAnsi="Book Antiqua" w:cs="Times New Roman"/>
          <w:i/>
          <w:iCs/>
          <w:snapToGrid w:val="0"/>
        </w:rPr>
        <w:tab/>
      </w:r>
      <w:r w:rsidR="008302B0">
        <w:rPr>
          <w:rFonts w:ascii="Book Antiqua" w:hAnsi="Book Antiqua" w:cs="Times New Roman"/>
          <w:i/>
          <w:iCs/>
          <w:snapToGrid w:val="0"/>
        </w:rPr>
        <w:t>dont les caractéristiques suivantes :</w:t>
      </w:r>
    </w:p>
    <w:p w:rsidR="008302B0" w:rsidRPr="00502A26" w:rsidRDefault="008302B0" w:rsidP="005B3B67">
      <w:pPr>
        <w:widowControl w:val="0"/>
        <w:spacing w:after="0" w:line="360" w:lineRule="auto"/>
        <w:rPr>
          <w:rFonts w:asciiTheme="majorBidi" w:hAnsiTheme="majorBidi" w:cstheme="majorBidi"/>
          <w:b/>
          <w:i/>
          <w:iCs/>
          <w:snapToGrid w:val="0"/>
        </w:rPr>
      </w:pPr>
      <w:r w:rsidRPr="00502A26">
        <w:rPr>
          <w:rFonts w:asciiTheme="majorBidi" w:hAnsiTheme="majorBidi" w:cstheme="majorBidi"/>
          <w:b/>
          <w:i/>
          <w:iCs/>
          <w:snapToGrid w:val="0"/>
        </w:rPr>
        <w:t xml:space="preserve">Type : </w:t>
      </w:r>
    </w:p>
    <w:p w:rsidR="008302B0" w:rsidRPr="00502A26" w:rsidRDefault="000C7E1B" w:rsidP="005B3B67">
      <w:pPr>
        <w:widowControl w:val="0"/>
        <w:spacing w:after="0" w:line="360" w:lineRule="auto"/>
        <w:rPr>
          <w:rFonts w:asciiTheme="majorBidi" w:hAnsiTheme="majorBidi" w:cstheme="majorBidi"/>
          <w:b/>
          <w:i/>
          <w:iCs/>
          <w:snapToGrid w:val="0"/>
        </w:rPr>
      </w:pPr>
      <w:r>
        <w:rPr>
          <w:rFonts w:asciiTheme="majorBidi" w:hAnsiTheme="majorBidi" w:cstheme="majorBidi"/>
          <w:b/>
          <w:i/>
          <w:iCs/>
          <w:snapToGrid w:val="0"/>
        </w:rPr>
        <w:t xml:space="preserve">BATIMENT : </w:t>
      </w:r>
    </w:p>
    <w:p w:rsidR="008302B0" w:rsidRPr="00502A26" w:rsidRDefault="000C7E1B" w:rsidP="005B3B67">
      <w:pPr>
        <w:widowControl w:val="0"/>
        <w:spacing w:after="0" w:line="360" w:lineRule="auto"/>
        <w:rPr>
          <w:rFonts w:asciiTheme="majorBidi" w:hAnsiTheme="majorBidi" w:cstheme="majorBidi"/>
          <w:b/>
          <w:i/>
          <w:iCs/>
          <w:snapToGrid w:val="0"/>
        </w:rPr>
      </w:pPr>
      <w:r>
        <w:rPr>
          <w:rFonts w:asciiTheme="majorBidi" w:hAnsiTheme="majorBidi" w:cstheme="majorBidi"/>
          <w:b/>
          <w:i/>
          <w:iCs/>
          <w:snapToGrid w:val="0"/>
        </w:rPr>
        <w:t>Etage :</w:t>
      </w:r>
    </w:p>
    <w:p w:rsidR="008302B0" w:rsidRDefault="000C7E1B" w:rsidP="005B3B67">
      <w:pPr>
        <w:widowControl w:val="0"/>
        <w:spacing w:after="0" w:line="360" w:lineRule="auto"/>
        <w:rPr>
          <w:rFonts w:asciiTheme="majorBidi" w:hAnsiTheme="majorBidi" w:cstheme="majorBidi"/>
          <w:b/>
          <w:i/>
          <w:iCs/>
          <w:snapToGrid w:val="0"/>
        </w:rPr>
      </w:pPr>
      <w:r>
        <w:rPr>
          <w:rFonts w:asciiTheme="majorBidi" w:hAnsiTheme="majorBidi" w:cstheme="majorBidi"/>
          <w:b/>
          <w:i/>
          <w:iCs/>
          <w:snapToGrid w:val="0"/>
        </w:rPr>
        <w:t>Logt N° :</w:t>
      </w:r>
    </w:p>
    <w:p w:rsidR="008302B0" w:rsidRPr="00291C2D" w:rsidRDefault="008302B0" w:rsidP="005B3B67">
      <w:pPr>
        <w:widowControl w:val="0"/>
        <w:spacing w:after="0" w:line="360" w:lineRule="auto"/>
        <w:rPr>
          <w:rFonts w:asciiTheme="majorBidi" w:hAnsiTheme="majorBidi" w:cstheme="majorBidi"/>
          <w:b/>
          <w:i/>
          <w:iCs/>
          <w:snapToGrid w:val="0"/>
        </w:rPr>
      </w:pPr>
      <w:r w:rsidRPr="00502A26">
        <w:rPr>
          <w:rFonts w:asciiTheme="majorBidi" w:hAnsiTheme="majorBidi" w:cstheme="majorBidi"/>
          <w:b/>
          <w:i/>
          <w:iCs/>
          <w:snapToGrid w:val="0"/>
        </w:rPr>
        <w:t>Surface :</w:t>
      </w:r>
      <w:r w:rsidR="005B3B67">
        <w:rPr>
          <w:rFonts w:asciiTheme="majorBidi" w:hAnsiTheme="majorBidi" w:cstheme="majorBidi"/>
          <w:b/>
          <w:i/>
          <w:iCs/>
          <w:snapToGrid w:val="0"/>
        </w:rPr>
        <w:tab/>
        <w:t xml:space="preserve">  </w:t>
      </w:r>
      <w:r>
        <w:rPr>
          <w:rFonts w:asciiTheme="majorBidi" w:hAnsiTheme="majorBidi" w:cstheme="majorBidi"/>
          <w:b/>
          <w:i/>
          <w:iCs/>
          <w:snapToGrid w:val="0"/>
        </w:rPr>
        <w:t xml:space="preserve"> </w:t>
      </w:r>
      <w:r w:rsidRPr="00502A26">
        <w:rPr>
          <w:rFonts w:asciiTheme="majorBidi" w:hAnsiTheme="majorBidi" w:cstheme="majorBidi"/>
          <w:b/>
          <w:i/>
          <w:iCs/>
          <w:snapToGrid w:val="0"/>
        </w:rPr>
        <w:t>m</w:t>
      </w:r>
      <w:r w:rsidRPr="00502A26">
        <w:rPr>
          <w:rFonts w:asciiTheme="majorBidi" w:hAnsiTheme="majorBidi" w:cstheme="majorBidi"/>
          <w:b/>
          <w:i/>
          <w:iCs/>
          <w:snapToGrid w:val="0"/>
          <w:vertAlign w:val="superscript"/>
        </w:rPr>
        <w:t>2</w:t>
      </w:r>
    </w:p>
    <w:p w:rsidR="008302B0" w:rsidRDefault="008302B0" w:rsidP="005B3B6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</w:pPr>
      <w:r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>Coût du logement :</w:t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 xml:space="preserve"> DA</w:t>
      </w:r>
    </w:p>
    <w:p w:rsidR="008302B0" w:rsidRDefault="008302B0" w:rsidP="005B3B6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</w:pPr>
      <w:r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>Aide CNL :</w:t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ab/>
      </w:r>
      <w:r w:rsidR="000C7E1B">
        <w:rPr>
          <w:rFonts w:ascii="Book Antiqua" w:hAnsi="Book Antiqua" w:cs="Times New Roman"/>
          <w:b/>
          <w:i/>
          <w:iCs/>
          <w:noProof/>
          <w:snapToGrid w:val="0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>DA</w:t>
      </w:r>
    </w:p>
    <w:p w:rsidR="008302B0" w:rsidRDefault="000C7E1B" w:rsidP="005B3B6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</w:pPr>
      <w:r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 xml:space="preserve">Apport personnel : </w:t>
      </w:r>
      <w:r w:rsidR="005B3B67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ab/>
      </w:r>
      <w:r w:rsidR="008302B0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 xml:space="preserve"> DA</w:t>
      </w:r>
      <w:bookmarkStart w:id="0" w:name="_GoBack"/>
      <w:bookmarkEnd w:id="0"/>
    </w:p>
    <w:p w:rsidR="008302B0" w:rsidRDefault="000C7E1B" w:rsidP="005B3B67">
      <w:pPr>
        <w:widowControl w:val="0"/>
        <w:spacing w:after="0" w:line="360" w:lineRule="auto"/>
        <w:jc w:val="both"/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</w:pPr>
      <w:r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 xml:space="preserve">Reste à payer : </w:t>
      </w:r>
      <w:r w:rsidR="005B3B67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ab/>
      </w:r>
      <w:r w:rsidR="005B3B67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ab/>
      </w:r>
      <w:r w:rsidR="008302B0">
        <w:rPr>
          <w:rFonts w:ascii="Book Antiqua" w:hAnsi="Book Antiqua" w:cs="Times New Roman"/>
          <w:b/>
          <w:i/>
          <w:iCs/>
          <w:snapToGrid w:val="0"/>
          <w:sz w:val="24"/>
          <w:szCs w:val="24"/>
        </w:rPr>
        <w:t xml:space="preserve"> DA</w:t>
      </w:r>
    </w:p>
    <w:p w:rsidR="008302B0" w:rsidRDefault="008302B0" w:rsidP="008302B0">
      <w:pPr>
        <w:widowControl w:val="0"/>
        <w:spacing w:after="0" w:line="360" w:lineRule="auto"/>
        <w:jc w:val="both"/>
        <w:rPr>
          <w:rFonts w:ascii="Book Antiqua" w:hAnsi="Book Antiqua" w:cs="Times New Roman"/>
          <w:bCs/>
          <w:i/>
          <w:iCs/>
          <w:snapToGrid w:val="0"/>
        </w:rPr>
      </w:pPr>
    </w:p>
    <w:p w:rsidR="008302B0" w:rsidRPr="0055349B" w:rsidRDefault="008302B0" w:rsidP="008302B0">
      <w:pPr>
        <w:widowControl w:val="0"/>
        <w:spacing w:line="360" w:lineRule="auto"/>
        <w:jc w:val="both"/>
        <w:rPr>
          <w:rFonts w:ascii="Book Antiqua" w:eastAsia="Times New Roman" w:hAnsi="Book Antiqua" w:cs="Times New Roman"/>
          <w:i/>
          <w:sz w:val="24"/>
          <w:szCs w:val="24"/>
        </w:rPr>
      </w:pPr>
      <w:r>
        <w:rPr>
          <w:rFonts w:ascii="Book Antiqua" w:eastAsia="Times New Roman" w:hAnsi="Book Antiqua" w:cs="Times New Roman"/>
          <w:i/>
          <w:sz w:val="24"/>
          <w:szCs w:val="24"/>
        </w:rPr>
        <w:t>La présente attestation est établie pour l’octroi de l’aide de l’état FNPOS.</w:t>
      </w:r>
    </w:p>
    <w:p w:rsidR="008302B0" w:rsidRDefault="008302B0" w:rsidP="008302B0">
      <w:pPr>
        <w:spacing w:after="0" w:line="240" w:lineRule="auto"/>
        <w:jc w:val="right"/>
        <w:rPr>
          <w:rFonts w:ascii="Book Antiqua" w:hAnsi="Book Antiqua" w:cs="Times New Roman"/>
          <w:b/>
          <w:i/>
          <w:u w:val="single"/>
        </w:rPr>
      </w:pPr>
      <w:r>
        <w:rPr>
          <w:rFonts w:ascii="Book Antiqua" w:hAnsi="Book Antiqua" w:cs="Times New Roman"/>
          <w:b/>
          <w:i/>
          <w:u w:val="single"/>
        </w:rPr>
        <w:t>LA DIRECTRICE DEVELOPPEMENT ET COMMERCIALE</w:t>
      </w:r>
    </w:p>
    <w:p w:rsidR="008302B0" w:rsidRDefault="008302B0" w:rsidP="008302B0"/>
    <w:p w:rsidR="008302B0" w:rsidRDefault="008302B0" w:rsidP="008302B0"/>
    <w:p w:rsidR="008302B0" w:rsidRDefault="008302B0" w:rsidP="008302B0">
      <w:r>
        <w:lastRenderedPageBreak/>
        <w:tab/>
      </w:r>
    </w:p>
    <w:p w:rsidR="008302B0" w:rsidRPr="0088722E" w:rsidRDefault="008302B0" w:rsidP="008302B0">
      <w:pPr>
        <w:tabs>
          <w:tab w:val="left" w:pos="2368"/>
        </w:tabs>
      </w:pPr>
    </w:p>
    <w:p w:rsidR="008302B0" w:rsidRDefault="008302B0" w:rsidP="008302B0">
      <w:pPr>
        <w:tabs>
          <w:tab w:val="left" w:pos="2368"/>
        </w:tabs>
      </w:pPr>
    </w:p>
    <w:p w:rsidR="008302B0" w:rsidRPr="0088722E" w:rsidRDefault="008302B0" w:rsidP="008302B0">
      <w:pPr>
        <w:tabs>
          <w:tab w:val="left" w:pos="2368"/>
        </w:tabs>
      </w:pPr>
    </w:p>
    <w:p w:rsidR="008302B0" w:rsidRDefault="008302B0"/>
    <w:sectPr w:rsidR="00830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C8"/>
    <w:rsid w:val="000C7E1B"/>
    <w:rsid w:val="00523A27"/>
    <w:rsid w:val="00585880"/>
    <w:rsid w:val="005B3B67"/>
    <w:rsid w:val="00603AC8"/>
    <w:rsid w:val="00621768"/>
    <w:rsid w:val="008302B0"/>
    <w:rsid w:val="009B6D30"/>
    <w:rsid w:val="00D21DD7"/>
    <w:rsid w:val="00E7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AC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AC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Zamoum Anis</dc:creator>
  <cp:lastModifiedBy>Utilisateur Windows</cp:lastModifiedBy>
  <cp:revision>8</cp:revision>
  <cp:lastPrinted>2025-05-28T12:58:00Z</cp:lastPrinted>
  <dcterms:created xsi:type="dcterms:W3CDTF">2025-05-20T07:53:00Z</dcterms:created>
  <dcterms:modified xsi:type="dcterms:W3CDTF">2025-05-28T12:58:00Z</dcterms:modified>
</cp:coreProperties>
</file>