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bookmarkStart w:id="0" w:name="_GoBack"/>
      <w:bookmarkEnd w:id="0"/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77777777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4B2885">
          <w:rPr>
            <w:rStyle w:val="Hyperlink"/>
          </w:rPr>
          <w:t xml:space="preserve">"C#  Fundamentals" course @ </w:t>
        </w:r>
        <w:r w:rsidRPr="004B2885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t xml:space="preserve">You can check your solutions in </w:t>
      </w:r>
      <w:hyperlink r:id="rId9" w:history="1">
        <w:r w:rsidRPr="004B2885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77777777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Pr="004B2885">
        <w:t>Read three real numbers and sort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77777777" w:rsidR="004B2885" w:rsidRPr="004B2885" w:rsidRDefault="004B2885" w:rsidP="004B2885">
      <w:pPr>
        <w:rPr>
          <w:b/>
          <w:lang w:val="bg-BG"/>
        </w:rPr>
      </w:pPr>
      <w:r w:rsidRPr="004B2885">
        <w:t xml:space="preserve">Write a </w:t>
      </w:r>
      <w:r w:rsidRPr="004B2885">
        <w:rPr>
          <w:b/>
        </w:rPr>
        <w:t>method</w:t>
      </w:r>
      <w:r w:rsidRPr="004B2885">
        <w:t xml:space="preserve"> that returns the </w:t>
      </w:r>
      <w:r w:rsidRPr="004B2885">
        <w:rPr>
          <w:b/>
        </w:rPr>
        <w:t>English name</w:t>
      </w:r>
      <w:r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77777777" w:rsidR="004B2885" w:rsidRPr="004B2885" w:rsidRDefault="004B2885" w:rsidP="004B2885">
      <w:pPr>
        <w:rPr>
          <w:lang w:val="bg-BG"/>
        </w:rPr>
      </w:pPr>
      <w:r w:rsidRPr="004B2885">
        <w:t>Write a program, which</w:t>
      </w:r>
      <w:r w:rsidRPr="004B2885">
        <w:rPr>
          <w:b/>
        </w:rPr>
        <w:t xml:space="preserve"> </w:t>
      </w:r>
      <w:r w:rsidRPr="004B2885">
        <w:t xml:space="preserve">helps you buy the games. The </w:t>
      </w:r>
      <w:r w:rsidRPr="004B2885">
        <w:rPr>
          <w:b/>
        </w:rPr>
        <w:t>valid games</w:t>
      </w:r>
      <w:r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1" w:name="OLE_LINK1"/>
            <w:bookmarkStart w:id="2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3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3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4" w:name="_Hlk482714587"/>
            <w:r w:rsidRPr="004B2885"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4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5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5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6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6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7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7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77777777" w:rsidR="004B2885" w:rsidRPr="004B2885" w:rsidRDefault="004B2885" w:rsidP="004B2885">
      <w:pPr>
        <w:rPr>
          <w:lang w:val="bg-BG"/>
        </w:rPr>
      </w:pPr>
      <w:r w:rsidRPr="004B2885">
        <w:t>Until you receive the command “</w:t>
      </w:r>
      <w:r w:rsidRPr="004B2885">
        <w:rPr>
          <w:rStyle w:val="CodeChar"/>
        </w:rPr>
        <w:t>Game Time</w:t>
      </w:r>
      <w:r w:rsidRPr="004B2885">
        <w:t xml:space="preserve">”, you have to keep </w:t>
      </w:r>
      <w:r w:rsidRPr="004B2885">
        <w:rPr>
          <w:b/>
        </w:rPr>
        <w:t>buying games</w:t>
      </w:r>
      <w:r w:rsidRPr="004B2885">
        <w:t xml:space="preserve">. When a </w:t>
      </w:r>
      <w:r w:rsidRPr="004B2885">
        <w:rPr>
          <w:b/>
        </w:rPr>
        <w:t>game</w:t>
      </w:r>
      <w:r w:rsidRPr="004B2885">
        <w:t xml:space="preserve"> is </w:t>
      </w:r>
      <w:r w:rsidRPr="004B2885">
        <w:rPr>
          <w:b/>
        </w:rPr>
        <w:t>bought</w:t>
      </w:r>
      <w:r w:rsidRPr="004B2885">
        <w:t xml:space="preserve">, the user’s </w:t>
      </w:r>
      <w:r w:rsidRPr="004B2885">
        <w:rPr>
          <w:b/>
        </w:rPr>
        <w:t xml:space="preserve">balance </w:t>
      </w:r>
      <w:r w:rsidRPr="004B2885">
        <w:t xml:space="preserve">decreases by the </w:t>
      </w:r>
      <w:r w:rsidRPr="004B2885">
        <w:rPr>
          <w:b/>
        </w:rPr>
        <w:t xml:space="preserve">price </w:t>
      </w:r>
      <w:r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77777777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Pr="004B2885">
        <w:t>in the table above, print “</w:t>
      </w:r>
      <w:r w:rsidRPr="004B2885">
        <w:rPr>
          <w:rStyle w:val="CodeChar"/>
        </w:rPr>
        <w:t>Not Found</w:t>
      </w:r>
      <w:r w:rsidRPr="004B2885">
        <w:t xml:space="preserve">”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77777777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Pr="004B2885">
        <w:t>left, print “</w:t>
      </w:r>
      <w:r w:rsidRPr="004B2885">
        <w:rPr>
          <w:rStyle w:val="CodeChar"/>
        </w:rPr>
        <w:t>Out of money!</w:t>
      </w:r>
      <w:r w:rsidRPr="004B2885">
        <w:t xml:space="preserve">” and </w:t>
      </w:r>
      <w:r w:rsidRPr="004B2885">
        <w:rPr>
          <w:b/>
        </w:rPr>
        <w:t>end the program</w:t>
      </w:r>
      <w:r w:rsidRPr="004B2885">
        <w:t>.</w:t>
      </w:r>
    </w:p>
    <w:p w14:paraId="0C861D67" w14:textId="77777777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Alternatively, if the user is trying to buy a game which they </w:t>
      </w:r>
      <w:r w:rsidRPr="004B2885">
        <w:rPr>
          <w:b/>
        </w:rPr>
        <w:t>can’t afford</w:t>
      </w:r>
      <w:r w:rsidRPr="004B2885">
        <w:t>, print “</w:t>
      </w:r>
      <w:r w:rsidRPr="004B2885">
        <w:rPr>
          <w:rStyle w:val="CodeChar"/>
        </w:rPr>
        <w:t>Too Expensive</w:t>
      </w:r>
      <w:r w:rsidRPr="004B2885">
        <w:t xml:space="preserve">” and </w:t>
      </w:r>
      <w:r w:rsidRPr="004B2885">
        <w:rPr>
          <w:b/>
        </w:rPr>
        <w:t>read the next line</w:t>
      </w:r>
      <w:r w:rsidRPr="004B2885">
        <w:t>.</w:t>
      </w:r>
    </w:p>
    <w:p w14:paraId="1022BFAE" w14:textId="77777777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Pr="004B2885">
        <w:rPr>
          <w:b/>
        </w:rPr>
        <w:t>“Bought {</w:t>
      </w:r>
      <w:r w:rsidRPr="004B2885">
        <w:rPr>
          <w:b/>
          <w:noProof/>
        </w:rPr>
        <w:t>nameOfGame</w:t>
      </w:r>
      <w:r w:rsidRPr="004B2885">
        <w:rPr>
          <w:b/>
        </w:rPr>
        <w:t>}”</w:t>
      </w:r>
    </w:p>
    <w:p w14:paraId="20201FB9" w14:textId="77777777" w:rsidR="004B2885" w:rsidRPr="004B2885" w:rsidRDefault="004B2885" w:rsidP="004B2885">
      <w:pPr>
        <w:rPr>
          <w:rFonts w:ascii="Consolas" w:hAnsi="Consolas"/>
          <w:b/>
          <w:lang w:val="bg-BG"/>
        </w:rPr>
      </w:pPr>
      <w:r w:rsidRPr="004B2885">
        <w:t>When you receive “</w:t>
      </w:r>
      <w:r w:rsidRPr="004B2885">
        <w:rPr>
          <w:rStyle w:val="CodeChar"/>
        </w:rPr>
        <w:t>Game Time</w:t>
      </w:r>
      <w:r w:rsidRPr="004B2885">
        <w:t>”,</w:t>
      </w:r>
      <w:r w:rsidRPr="004B2885">
        <w:rPr>
          <w:b/>
        </w:rPr>
        <w:t xml:space="preserve"> print</w:t>
      </w:r>
      <w:r w:rsidRPr="004B2885">
        <w:t xml:space="preserve"> the user’s </w:t>
      </w:r>
      <w:r w:rsidRPr="004B2885">
        <w:rPr>
          <w:b/>
        </w:rPr>
        <w:t xml:space="preserve">remaining money </w:t>
      </w:r>
      <w:r w:rsidRPr="004B2885">
        <w:t xml:space="preserve">and </w:t>
      </w:r>
      <w:r w:rsidRPr="004B2885">
        <w:rPr>
          <w:b/>
        </w:rPr>
        <w:t>total spent on games</w:t>
      </w:r>
      <w:r w:rsidRPr="004B2885">
        <w:t xml:space="preserve">, </w:t>
      </w:r>
      <w:r w:rsidRPr="004B2885">
        <w:rPr>
          <w:b/>
        </w:rPr>
        <w:t>rounded</w:t>
      </w:r>
      <w:r w:rsidRPr="004B2885">
        <w:t xml:space="preserve"> to the </w:t>
      </w:r>
      <w:r w:rsidRPr="004B2885">
        <w:rPr>
          <w:b/>
        </w:rPr>
        <w:t>2</w:t>
      </w:r>
      <w:r w:rsidRPr="004B2885">
        <w:rPr>
          <w:b/>
          <w:vertAlign w:val="superscript"/>
        </w:rPr>
        <w:t>nd</w:t>
      </w:r>
      <w:r w:rsidRPr="004B2885">
        <w:rPr>
          <w:b/>
        </w:rPr>
        <w:t xml:space="preserve"> decimal place</w:t>
      </w:r>
      <w:r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77777777" w:rsidR="004B2885" w:rsidRPr="004B2885" w:rsidRDefault="004B2885" w:rsidP="004B2885">
      <w:pPr>
        <w:rPr>
          <w:lang w:val="bg-BG"/>
        </w:rPr>
      </w:pPr>
      <w:r w:rsidRPr="004B2885">
        <w:t>Write a program which reverses a string and print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77777777" w:rsidR="004B2885" w:rsidRPr="004B2885" w:rsidRDefault="004B2885" w:rsidP="004B2885">
      <w:pPr>
        <w:rPr>
          <w:lang w:val="bg-BG"/>
        </w:rPr>
      </w:pPr>
      <w:r w:rsidRPr="004B2885">
        <w:t>Write a program, which emulates</w:t>
      </w:r>
      <w:r w:rsidRPr="004B2885">
        <w:rPr>
          <w:b/>
        </w:rPr>
        <w:t xml:space="preserve"> typing an </w:t>
      </w:r>
      <w:r w:rsidRPr="004B2885">
        <w:rPr>
          <w:b/>
          <w:noProof/>
        </w:rPr>
        <w:t>SMS</w:t>
      </w:r>
      <w:r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</w:pPr>
            <w:r w:rsidRPr="004B2885"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</w:pPr>
            <w:r w:rsidRPr="004B2885"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</w:pPr>
            <w:r w:rsidRPr="004B2885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</w:pPr>
            <w:r w:rsidRPr="004B2885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</w:pPr>
            <w:r w:rsidRPr="004B2885"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</w:pPr>
            <w:r w:rsidRPr="004B2885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</w:pPr>
            <w:r w:rsidRPr="004B2885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</w:pPr>
            <w:r w:rsidRPr="004B2885"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native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Pr="004B2885">
        <w:t xml:space="preserve"> the number has “e.g.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Pr="004B2885">
        <w:t>”</w:t>
      </w:r>
    </w:p>
    <w:p w14:paraId="2CA59B16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Pr="004B2885">
        <w:t>of the lowercase letter “</w:t>
      </w:r>
      <w:r w:rsidRPr="004B2885">
        <w:rPr>
          <w:b/>
        </w:rPr>
        <w:t>a</w:t>
      </w:r>
      <w:r w:rsidRPr="004B2885">
        <w:t xml:space="preserve">”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0B7A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0B7A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0D4B-64E2-4AD5-844C-E338D4DB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3007</Characters>
  <Application>Microsoft Office Word</Application>
  <DocSecurity>0</DocSecurity>
  <Lines>231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2020-09-11T08:59:00Z</dcterms:modified>
  <cp:category>programming; education; software engineering; software development</cp:category>
</cp:coreProperties>
</file>