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bookmarkStart w:id="0" w:name="_GoBack"/>
      <w:bookmarkEnd w:id="0"/>
      <w:r w:rsidRPr="001E02A8">
        <w:t>Lab: Inheritance</w:t>
      </w:r>
    </w:p>
    <w:p w14:paraId="176D553C" w14:textId="77777777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586B909F" w14:textId="77777777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Pr="001E02A8">
          <w:rPr>
            <w:rStyle w:val="Hyperlink"/>
          </w:rPr>
          <w:t>https://judge.softuni.bg/Contests/1499/Inheritance-Lab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1" w:name="OLE_LINK1"/>
      <w:bookmarkStart w:id="2" w:name="OLE_LINK2"/>
      <w:bookmarkStart w:id="3" w:name="OLE_LINK3"/>
      <w:r w:rsidRPr="001E02A8">
        <w:rPr>
          <w:b/>
        </w:rPr>
        <w:t>weeping…</w:t>
      </w:r>
      <w:bookmarkEnd w:id="1"/>
      <w:bookmarkEnd w:id="2"/>
      <w:bookmarkEnd w:id="3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E02A8">
        <w:rPr>
          <w:b/>
        </w:rPr>
        <w:t>"</w:t>
      </w:r>
      <w:bookmarkEnd w:id="4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9CD6F" w14:textId="77777777" w:rsidR="00614DEA" w:rsidRDefault="00614DEA" w:rsidP="008068A2">
      <w:pPr>
        <w:spacing w:after="0" w:line="240" w:lineRule="auto"/>
      </w:pPr>
      <w:r>
        <w:separator/>
      </w:r>
    </w:p>
  </w:endnote>
  <w:endnote w:type="continuationSeparator" w:id="0">
    <w:p w14:paraId="6CE58062" w14:textId="77777777" w:rsidR="00614DEA" w:rsidRDefault="00614D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0B06C" w14:textId="77777777" w:rsidR="00614DEA" w:rsidRDefault="00614DEA" w:rsidP="008068A2">
      <w:pPr>
        <w:spacing w:after="0" w:line="240" w:lineRule="auto"/>
      </w:pPr>
      <w:r>
        <w:separator/>
      </w:r>
    </w:p>
  </w:footnote>
  <w:footnote w:type="continuationSeparator" w:id="0">
    <w:p w14:paraId="7ECE8D77" w14:textId="77777777" w:rsidR="00614DEA" w:rsidRDefault="00614D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2244/csharp-oop-february-201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2020-10-27T09:34:00Z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