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449" w:rsidRDefault="00D06624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D06624">
        <w:t>int</w:t>
      </w:r>
      <w:proofErr w:type="spellEnd"/>
      <w:r w:rsidRPr="00D06624">
        <w:t xml:space="preserve"> ***</w:t>
      </w:r>
      <w:proofErr w:type="spellStart"/>
      <w:r w:rsidRPr="00D06624">
        <w:t>pp</w:t>
      </w:r>
      <w:proofErr w:type="spellEnd"/>
      <w:r w:rsidRPr="00D06624">
        <w:t xml:space="preserve"> = &amp;</w:t>
      </w:r>
      <w:proofErr w:type="spellStart"/>
      <w:r w:rsidRPr="00D06624">
        <w:t>ip</w:t>
      </w:r>
      <w:proofErr w:type="spellEnd"/>
      <w:r w:rsidRPr="00D06624">
        <w:t>;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pp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这个变量的地址（</w:t>
      </w:r>
      <w:proofErr w:type="spellStart"/>
      <w:r>
        <w:rPr>
          <w:rFonts w:hint="eastAsia"/>
        </w:rPr>
        <w:t>pp</w:t>
      </w:r>
      <w:proofErr w:type="spellEnd"/>
      <w:r>
        <w:rPr>
          <w:rFonts w:hint="eastAsia"/>
        </w:rPr>
        <w:t>==</w:t>
      </w:r>
      <w:r w:rsidR="00B968B7">
        <w:t>&amp;</w:t>
      </w:r>
      <w:proofErr w:type="spellStart"/>
      <w:r w:rsidR="00B968B7">
        <w:t>ip</w:t>
      </w:r>
      <w:proofErr w:type="spellEnd"/>
      <w:r>
        <w:rPr>
          <w:rFonts w:hint="eastAsia"/>
        </w:rPr>
        <w:t>），</w:t>
      </w:r>
      <w:r>
        <w:rPr>
          <w:rFonts w:hint="eastAsia"/>
        </w:rPr>
        <w:t>***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pp</w:t>
      </w:r>
      <w:proofErr w:type="spellEnd"/>
      <w:r>
        <w:rPr>
          <w:rFonts w:hint="eastAsia"/>
        </w:rPr>
        <w:t>可以被解引用</w:t>
      </w:r>
      <w:r>
        <w:rPr>
          <w:rFonts w:hint="eastAsia"/>
        </w:rPr>
        <w:t>3</w:t>
      </w:r>
      <w:r>
        <w:rPr>
          <w:rFonts w:hint="eastAsia"/>
        </w:rPr>
        <w:t>次，解一次引用表示</w:t>
      </w:r>
      <w:proofErr w:type="spellStart"/>
      <w:r>
        <w:rPr>
          <w:rFonts w:hint="eastAsia"/>
        </w:rPr>
        <w:t>pp</w:t>
      </w:r>
      <w:proofErr w:type="spellEnd"/>
      <w:r w:rsidR="00B968B7">
        <w:rPr>
          <w:rFonts w:hint="eastAsia"/>
        </w:rPr>
        <w:t>这个地址变量所指向的值</w:t>
      </w:r>
      <w:r>
        <w:rPr>
          <w:rFonts w:hint="eastAsia"/>
        </w:rPr>
        <w:t>）</w:t>
      </w:r>
    </w:p>
    <w:p w:rsidR="00C518E6" w:rsidRDefault="00C518E6">
      <w:r>
        <w:rPr>
          <w:rFonts w:hint="eastAsia"/>
          <w:noProof/>
        </w:rPr>
        <w:drawing>
          <wp:inline distT="0" distB="0" distL="0" distR="0">
            <wp:extent cx="527685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0C" w:rsidRDefault="006F190C"/>
    <w:p w:rsidR="006F190C" w:rsidRPr="006F190C" w:rsidRDefault="006F190C" w:rsidP="006F190C">
      <w:pPr>
        <w:widowControl/>
        <w:shd w:val="clear" w:color="auto" w:fill="FFFFFF"/>
        <w:spacing w:line="390" w:lineRule="atLeas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6F190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指向指针的指针</w:t>
      </w:r>
    </w:p>
    <w:p w:rsidR="006F190C" w:rsidRPr="006F190C" w:rsidRDefault="006F190C" w:rsidP="006F190C">
      <w:pPr>
        <w:widowControl/>
        <w:shd w:val="clear" w:color="auto" w:fill="FFFFFF"/>
        <w:spacing w:line="390" w:lineRule="atLeast"/>
        <w:ind w:firstLine="435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在指针初始化的第</w:t>
      </w:r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5</w:t>
      </w:r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种方式中提到了用一个指针的地址来初始化一个指针。回忆一下上一讲的内容：指针是一种变量，它也有自己的地址，所以它本身也是可用指针指向的对象。我们可以将指针的地址存放在另一个指针中，如：</w:t>
      </w:r>
    </w:p>
    <w:p w:rsidR="006F190C" w:rsidRPr="006F190C" w:rsidRDefault="006F190C" w:rsidP="006F190C">
      <w:pPr>
        <w:widowControl/>
        <w:shd w:val="clear" w:color="auto" w:fill="FFFFFF"/>
        <w:spacing w:line="390" w:lineRule="atLeast"/>
        <w:ind w:firstLine="435"/>
        <w:rPr>
          <w:rFonts w:ascii="Times New Roman" w:eastAsia="宋体" w:hAnsi="Times New Roman" w:cs="Times New Roman"/>
          <w:color w:val="000000"/>
          <w:kern w:val="0"/>
          <w:sz w:val="22"/>
        </w:rPr>
      </w:pPr>
      <w:proofErr w:type="spellStart"/>
      <w:proofErr w:type="gram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int</w:t>
      </w:r>
      <w:proofErr w:type="spellEnd"/>
      <w:proofErr w:type="gram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i</w:t>
      </w:r>
      <w:proofErr w:type="spell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= 5000;</w:t>
      </w:r>
    </w:p>
    <w:p w:rsidR="006F190C" w:rsidRPr="006F190C" w:rsidRDefault="006F190C" w:rsidP="006F190C">
      <w:pPr>
        <w:widowControl/>
        <w:shd w:val="clear" w:color="auto" w:fill="FFFFFF"/>
        <w:spacing w:line="390" w:lineRule="atLeast"/>
        <w:ind w:firstLine="435"/>
        <w:rPr>
          <w:rFonts w:ascii="Times New Roman" w:eastAsia="宋体" w:hAnsi="Times New Roman" w:cs="Times New Roman"/>
          <w:color w:val="000000"/>
          <w:kern w:val="0"/>
          <w:sz w:val="22"/>
        </w:rPr>
      </w:pPr>
      <w:proofErr w:type="spellStart"/>
      <w:proofErr w:type="gram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int</w:t>
      </w:r>
      <w:proofErr w:type="spellEnd"/>
      <w:proofErr w:type="gram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*pi = &amp;</w:t>
      </w:r>
      <w:proofErr w:type="spell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i</w:t>
      </w:r>
      <w:proofErr w:type="spell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;</w:t>
      </w:r>
    </w:p>
    <w:p w:rsidR="006F190C" w:rsidRPr="006F190C" w:rsidRDefault="006F190C" w:rsidP="006F190C">
      <w:pPr>
        <w:widowControl/>
        <w:shd w:val="clear" w:color="auto" w:fill="FFFFFF"/>
        <w:spacing w:line="390" w:lineRule="atLeast"/>
        <w:ind w:firstLine="435"/>
        <w:rPr>
          <w:rFonts w:ascii="Times New Roman" w:eastAsia="宋体" w:hAnsi="Times New Roman" w:cs="Times New Roman"/>
          <w:color w:val="000000"/>
          <w:kern w:val="0"/>
          <w:sz w:val="22"/>
        </w:rPr>
      </w:pPr>
      <w:proofErr w:type="spellStart"/>
      <w:proofErr w:type="gram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int</w:t>
      </w:r>
      <w:proofErr w:type="spellEnd"/>
      <w:proofErr w:type="gram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**</w:t>
      </w:r>
      <w:proofErr w:type="spell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ppi</w:t>
      </w:r>
      <w:proofErr w:type="spell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=&amp;pi;</w:t>
      </w:r>
    </w:p>
    <w:p w:rsidR="006F190C" w:rsidRPr="006F190C" w:rsidRDefault="006F190C" w:rsidP="006F190C">
      <w:pPr>
        <w:widowControl/>
        <w:shd w:val="clear" w:color="auto" w:fill="FFFFFF"/>
        <w:spacing w:line="390" w:lineRule="atLeas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此时的</w:t>
      </w:r>
      <w:proofErr w:type="spell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ppi</w:t>
      </w:r>
      <w:proofErr w:type="spellEnd"/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即是一个指向指针的指针</w:t>
      </w:r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,</w:t>
      </w:r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下图表示了这些对象：</w:t>
      </w:r>
    </w:p>
    <w:p w:rsidR="006F190C" w:rsidRPr="006F190C" w:rsidRDefault="006F190C" w:rsidP="006F190C">
      <w:pPr>
        <w:widowControl/>
        <w:shd w:val="clear" w:color="auto" w:fill="FFFFFF"/>
        <w:spacing w:line="390" w:lineRule="atLeast"/>
        <w:ind w:firstLine="1995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6F190C">
        <w:rPr>
          <w:rFonts w:ascii="Times New Roman" w:eastAsia="宋体" w:hAnsi="Times New Roman" w:cs="Times New Roman"/>
          <w:noProof/>
          <w:color w:val="000000"/>
          <w:kern w:val="0"/>
          <w:sz w:val="22"/>
        </w:rPr>
        <mc:AlternateContent>
          <mc:Choice Requires="wps">
            <w:drawing>
              <wp:inline distT="0" distB="0" distL="0" distR="0">
                <wp:extent cx="2216150" cy="711200"/>
                <wp:effectExtent l="0" t="0" r="0" b="0"/>
                <wp:docPr id="5" name="矩形 5" descr="C:\DOCUME~1\Porsche\LOCALS~1\Temp\msohtml1\01\clip_image0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1615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9ADDB7" id="矩形 5" o:spid="_x0000_s1026" style="width:174.5pt;height: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                          </w:t>
      </w:r>
      <w:r w:rsidRPr="006F190C">
        <w:rPr>
          <w:rFonts w:ascii="Times New Roman" w:eastAsia="宋体" w:hAnsi="Times New Roman" w:cs="Times New Roman"/>
          <w:noProof/>
          <w:color w:val="000000"/>
          <w:kern w:val="0"/>
          <w:sz w:val="22"/>
        </w:rPr>
        <w:drawing>
          <wp:inline distT="0" distB="0" distL="0" distR="0">
            <wp:extent cx="2171700" cy="749300"/>
            <wp:effectExtent l="0" t="0" r="0" b="0"/>
            <wp:docPr id="4" name="图片 4" descr="http://p.blog.csdn.net/images/p_blog_csdn_net/porscheyin/EntryImages/20081206/2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.blog.csdn.net/images/p_blog_csdn_net/porscheyin/EntryImages/20081206/2-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0C" w:rsidRPr="006F190C" w:rsidRDefault="006F190C" w:rsidP="006F190C">
      <w:pPr>
        <w:widowControl/>
        <w:shd w:val="clear" w:color="auto" w:fill="FFFFFF"/>
        <w:spacing w:line="390" w:lineRule="atLeast"/>
        <w:rPr>
          <w:rFonts w:ascii="Times New Roman" w:eastAsia="宋体" w:hAnsi="Times New Roman" w:cs="Times New Roman"/>
          <w:color w:val="000000"/>
          <w:kern w:val="0"/>
          <w:sz w:val="22"/>
        </w:rPr>
      </w:pPr>
      <w:proofErr w:type="spell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i</w:t>
      </w:r>
      <w:proofErr w:type="spellEnd"/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的地址为</w:t>
      </w:r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108</w:t>
      </w:r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，</w:t>
      </w:r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pi</w:t>
      </w:r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的内容就是</w:t>
      </w:r>
      <w:proofErr w:type="spell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i</w:t>
      </w:r>
      <w:proofErr w:type="spellEnd"/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的地址，而</w:t>
      </w:r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pi</w:t>
      </w:r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的地址为</w:t>
      </w:r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104</w:t>
      </w:r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，</w:t>
      </w:r>
      <w:proofErr w:type="spell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ppi</w:t>
      </w:r>
      <w:proofErr w:type="spellEnd"/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的内容即是</w:t>
      </w:r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pi</w:t>
      </w:r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的地址。对</w:t>
      </w:r>
      <w:proofErr w:type="spell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ppi</w:t>
      </w:r>
      <w:proofErr w:type="spellEnd"/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解引用照常会得到</w:t>
      </w:r>
      <w:proofErr w:type="spell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ppi</w:t>
      </w:r>
      <w:proofErr w:type="spellEnd"/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所指的对象，所获得的对象是指向</w:t>
      </w:r>
      <w:proofErr w:type="spell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int</w:t>
      </w:r>
      <w:proofErr w:type="spellEnd"/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型变量的指针</w:t>
      </w:r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pi</w:t>
      </w:r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。想要真正地访问到</w:t>
      </w:r>
      <w:proofErr w:type="spell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i</w:t>
      </w:r>
      <w:proofErr w:type="spell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.</w:t>
      </w:r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，必须对</w:t>
      </w:r>
      <w:proofErr w:type="spell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ppi</w:t>
      </w:r>
      <w:proofErr w:type="spellEnd"/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进行两次解引用，如下面代码所示：</w:t>
      </w:r>
    </w:p>
    <w:p w:rsidR="006F190C" w:rsidRPr="006F190C" w:rsidRDefault="006F190C" w:rsidP="006F190C">
      <w:pPr>
        <w:widowControl/>
        <w:shd w:val="clear" w:color="auto" w:fill="FFFFFF"/>
        <w:spacing w:line="390" w:lineRule="atLeast"/>
        <w:ind w:firstLine="420"/>
        <w:rPr>
          <w:rFonts w:ascii="Times New Roman" w:eastAsia="宋体" w:hAnsi="Times New Roman" w:cs="Times New Roman"/>
          <w:color w:val="000000"/>
          <w:kern w:val="0"/>
          <w:sz w:val="22"/>
        </w:rPr>
      </w:pPr>
      <w:proofErr w:type="spellStart"/>
      <w:proofErr w:type="gram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printf</w:t>
      </w:r>
      <w:proofErr w:type="spell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(</w:t>
      </w:r>
      <w:proofErr w:type="gram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"%d\n", </w:t>
      </w:r>
      <w:proofErr w:type="spell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i</w:t>
      </w:r>
      <w:proofErr w:type="spell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);</w:t>
      </w:r>
    </w:p>
    <w:p w:rsidR="006F190C" w:rsidRPr="006F190C" w:rsidRDefault="006F190C" w:rsidP="006F190C">
      <w:pPr>
        <w:widowControl/>
        <w:shd w:val="clear" w:color="auto" w:fill="FFFFFF"/>
        <w:spacing w:line="390" w:lineRule="atLeast"/>
        <w:ind w:firstLine="420"/>
        <w:rPr>
          <w:rFonts w:ascii="Times New Roman" w:eastAsia="宋体" w:hAnsi="Times New Roman" w:cs="Times New Roman"/>
          <w:color w:val="000000"/>
          <w:kern w:val="0"/>
          <w:sz w:val="22"/>
        </w:rPr>
      </w:pPr>
      <w:proofErr w:type="spellStart"/>
      <w:proofErr w:type="gram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printf</w:t>
      </w:r>
      <w:proofErr w:type="spell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(</w:t>
      </w:r>
      <w:proofErr w:type="gram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"%d\n", *pi );</w:t>
      </w:r>
    </w:p>
    <w:p w:rsidR="006F190C" w:rsidRPr="006F190C" w:rsidRDefault="006F190C" w:rsidP="006F190C">
      <w:pPr>
        <w:widowControl/>
        <w:shd w:val="clear" w:color="auto" w:fill="FFFFFF"/>
        <w:spacing w:line="390" w:lineRule="atLeast"/>
        <w:ind w:firstLine="420"/>
        <w:rPr>
          <w:rFonts w:ascii="Times New Roman" w:eastAsia="宋体" w:hAnsi="Times New Roman" w:cs="Times New Roman"/>
          <w:color w:val="000000"/>
          <w:kern w:val="0"/>
          <w:sz w:val="22"/>
        </w:rPr>
      </w:pPr>
      <w:proofErr w:type="spellStart"/>
      <w:proofErr w:type="gram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printf</w:t>
      </w:r>
      <w:proofErr w:type="spell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(</w:t>
      </w:r>
      <w:proofErr w:type="gram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"%d\n", **</w:t>
      </w:r>
      <w:proofErr w:type="spellStart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ppi</w:t>
      </w:r>
      <w:proofErr w:type="spellEnd"/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);</w:t>
      </w:r>
    </w:p>
    <w:p w:rsidR="006F190C" w:rsidRDefault="006F190C" w:rsidP="006F190C">
      <w:pPr>
        <w:widowControl/>
        <w:shd w:val="clear" w:color="auto" w:fill="FFFFFF"/>
        <w:spacing w:line="390" w:lineRule="atLeast"/>
        <w:rPr>
          <w:rFonts w:ascii="宋体" w:eastAsia="宋体" w:hAnsi="宋体" w:cs="Times New Roman"/>
          <w:color w:val="000000"/>
          <w:kern w:val="0"/>
          <w:sz w:val="22"/>
        </w:rPr>
      </w:pPr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以上三条语句的输出均为</w:t>
      </w:r>
      <w:r w:rsidRPr="006F190C">
        <w:rPr>
          <w:rFonts w:ascii="Times New Roman" w:eastAsia="宋体" w:hAnsi="Times New Roman" w:cs="Times New Roman"/>
          <w:color w:val="000000"/>
          <w:kern w:val="0"/>
          <w:sz w:val="22"/>
        </w:rPr>
        <w:t>5000</w:t>
      </w:r>
      <w:r w:rsidRPr="006F190C">
        <w:rPr>
          <w:rFonts w:ascii="宋体" w:eastAsia="宋体" w:hAnsi="宋体" w:cs="Times New Roman" w:hint="eastAsia"/>
          <w:color w:val="000000"/>
          <w:kern w:val="0"/>
          <w:sz w:val="22"/>
        </w:rPr>
        <w:t>。</w:t>
      </w:r>
    </w:p>
    <w:p w:rsidR="008549A4" w:rsidRPr="006F190C" w:rsidRDefault="008549A4" w:rsidP="006F190C">
      <w:pPr>
        <w:widowControl/>
        <w:shd w:val="clear" w:color="auto" w:fill="FFFFFF"/>
        <w:spacing w:line="390" w:lineRule="atLeast"/>
        <w:rPr>
          <w:rFonts w:ascii="Times New Roman" w:eastAsia="宋体" w:hAnsi="Times New Roman" w:cs="Times New Roman" w:hint="eastAsia"/>
          <w:color w:val="000000"/>
          <w:kern w:val="0"/>
          <w:sz w:val="22"/>
        </w:rPr>
      </w:pPr>
      <w:r>
        <w:rPr>
          <w:rFonts w:hint="eastAsia"/>
          <w:color w:val="FF0000"/>
          <w:sz w:val="22"/>
          <w:shd w:val="clear" w:color="auto" w:fill="FFFFFF"/>
        </w:rPr>
        <w:lastRenderedPageBreak/>
        <w:t>数组名是常指针，不能对它的值进行修改。</w:t>
      </w:r>
      <w:proofErr w:type="spellStart"/>
      <w:r>
        <w:rPr>
          <w:rFonts w:ascii="Arial" w:hAnsi="Arial" w:cs="Arial"/>
          <w:color w:val="FF0000"/>
          <w:sz w:val="22"/>
          <w:shd w:val="clear" w:color="auto" w:fill="FFFFFF"/>
        </w:rPr>
        <w:t>ia</w:t>
      </w:r>
      <w:proofErr w:type="spellEnd"/>
      <w:r>
        <w:rPr>
          <w:rFonts w:ascii="Arial" w:hAnsi="Arial" w:cs="Arial"/>
          <w:color w:val="FF0000"/>
          <w:sz w:val="22"/>
          <w:shd w:val="clear" w:color="auto" w:fill="FFFFFF"/>
        </w:rPr>
        <w:t xml:space="preserve"> + 99</w:t>
      </w:r>
      <w:r>
        <w:rPr>
          <w:rFonts w:hint="eastAsia"/>
          <w:color w:val="FF0000"/>
          <w:sz w:val="22"/>
          <w:shd w:val="clear" w:color="auto" w:fill="FFFFFF"/>
        </w:rPr>
        <w:t>是可以的，但</w:t>
      </w:r>
      <w:proofErr w:type="spellStart"/>
      <w:r>
        <w:rPr>
          <w:rFonts w:ascii="Arial" w:hAnsi="Arial" w:cs="Arial"/>
          <w:color w:val="FF0000"/>
          <w:sz w:val="22"/>
          <w:shd w:val="clear" w:color="auto" w:fill="FFFFFF"/>
        </w:rPr>
        <w:t>ia</w:t>
      </w:r>
      <w:proofErr w:type="spellEnd"/>
      <w:r>
        <w:rPr>
          <w:rFonts w:ascii="Arial" w:hAnsi="Arial" w:cs="Arial"/>
          <w:color w:val="FF0000"/>
          <w:sz w:val="22"/>
          <w:shd w:val="clear" w:color="auto" w:fill="FFFFFF"/>
        </w:rPr>
        <w:t>++</w:t>
      </w:r>
      <w:r>
        <w:rPr>
          <w:rFonts w:hint="eastAsia"/>
          <w:color w:val="FF0000"/>
          <w:sz w:val="22"/>
          <w:shd w:val="clear" w:color="auto" w:fill="FFFFFF"/>
        </w:rPr>
        <w:t>是不行的，它的意思是</w:t>
      </w:r>
      <w:proofErr w:type="spellStart"/>
      <w:r>
        <w:rPr>
          <w:rFonts w:ascii="Arial" w:hAnsi="Arial" w:cs="Arial"/>
          <w:color w:val="FF0000"/>
          <w:sz w:val="22"/>
          <w:shd w:val="clear" w:color="auto" w:fill="FFFFFF"/>
        </w:rPr>
        <w:t>ia</w:t>
      </w:r>
      <w:proofErr w:type="spellEnd"/>
      <w:r>
        <w:rPr>
          <w:rFonts w:ascii="Arial" w:hAnsi="Arial" w:cs="Arial"/>
          <w:color w:val="FF0000"/>
          <w:sz w:val="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FF0000"/>
          <w:sz w:val="22"/>
          <w:shd w:val="clear" w:color="auto" w:fill="FFFFFF"/>
        </w:rPr>
        <w:t>ia</w:t>
      </w:r>
      <w:proofErr w:type="spellEnd"/>
      <w:r>
        <w:rPr>
          <w:rFonts w:ascii="Arial" w:hAnsi="Arial" w:cs="Arial"/>
          <w:color w:val="FF0000"/>
          <w:sz w:val="22"/>
          <w:shd w:val="clear" w:color="auto" w:fill="FFFFFF"/>
        </w:rPr>
        <w:t xml:space="preserve"> +1;</w:t>
      </w:r>
      <w:r>
        <w:rPr>
          <w:rFonts w:hint="eastAsia"/>
          <w:color w:val="FF0000"/>
          <w:sz w:val="22"/>
          <w:shd w:val="clear" w:color="auto" w:fill="FFFFFF"/>
        </w:rPr>
        <w:t>修改了</w:t>
      </w:r>
      <w:proofErr w:type="spellStart"/>
      <w:r>
        <w:rPr>
          <w:rFonts w:ascii="Arial" w:hAnsi="Arial" w:cs="Arial"/>
          <w:color w:val="FF0000"/>
          <w:sz w:val="22"/>
          <w:shd w:val="clear" w:color="auto" w:fill="FFFFFF"/>
        </w:rPr>
        <w:t>ia</w:t>
      </w:r>
      <w:proofErr w:type="spellEnd"/>
      <w:r>
        <w:rPr>
          <w:rFonts w:hint="eastAsia"/>
          <w:color w:val="FF0000"/>
          <w:sz w:val="22"/>
          <w:shd w:val="clear" w:color="auto" w:fill="FFFFFF"/>
        </w:rPr>
        <w:t>的值。</w:t>
      </w:r>
    </w:p>
    <w:p w:rsidR="006F190C" w:rsidRDefault="006F190C"/>
    <w:p w:rsidR="00D87957" w:rsidRDefault="00D87957">
      <w:pPr>
        <w:rPr>
          <w:rFonts w:hint="eastAsia"/>
        </w:rPr>
      </w:pPr>
      <w:r>
        <w:rPr>
          <w:rFonts w:hint="eastAsia"/>
        </w:rPr>
        <w:t>在想函数中传递指针或数组是要看是要对指针本身</w:t>
      </w:r>
      <w:proofErr w:type="gramStart"/>
      <w:r>
        <w:rPr>
          <w:rFonts w:hint="eastAsia"/>
        </w:rPr>
        <w:t>做改变</w:t>
      </w:r>
      <w:proofErr w:type="gramEnd"/>
      <w:r>
        <w:rPr>
          <w:rFonts w:hint="eastAsia"/>
        </w:rPr>
        <w:t>还是对指针所指向内容做改变，若为前者，应该把指针的指针传进来；若为后者，直接传进来指针就能操作。</w:t>
      </w:r>
      <w:r>
        <w:rPr>
          <w:rFonts w:hint="eastAsia"/>
        </w:rPr>
        <w:t>C</w:t>
      </w:r>
      <w:r>
        <w:rPr>
          <w:rFonts w:hint="eastAsia"/>
        </w:rPr>
        <w:t>语言中永远都是值传递，就是把原来的值（包括指针）拷贝一份给形参，无论对你拷贝的这份值作何改变，都不会影响原来的值。</w:t>
      </w:r>
      <w:bookmarkStart w:id="0" w:name="_GoBack"/>
      <w:bookmarkEnd w:id="0"/>
    </w:p>
    <w:sectPr w:rsidR="00D87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EF"/>
    <w:rsid w:val="006E00EF"/>
    <w:rsid w:val="006F190C"/>
    <w:rsid w:val="008549A4"/>
    <w:rsid w:val="00B26449"/>
    <w:rsid w:val="00B968B7"/>
    <w:rsid w:val="00C518E6"/>
    <w:rsid w:val="00D06624"/>
    <w:rsid w:val="00D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17DB7-43C9-483E-8BDC-D45B9E75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190C"/>
  </w:style>
  <w:style w:type="character" w:styleId="a3">
    <w:name w:val="Strong"/>
    <w:basedOn w:val="a0"/>
    <w:uiPriority w:val="22"/>
    <w:qFormat/>
    <w:rsid w:val="006F1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104</Words>
  <Characters>595</Characters>
  <Application>Microsoft Office Word</Application>
  <DocSecurity>0</DocSecurity>
  <Lines>4</Lines>
  <Paragraphs>1</Paragraphs>
  <ScaleCrop>false</ScaleCrop>
  <Company> 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6</cp:revision>
  <dcterms:created xsi:type="dcterms:W3CDTF">2014-03-30T12:13:00Z</dcterms:created>
  <dcterms:modified xsi:type="dcterms:W3CDTF">2014-03-30T13:24:00Z</dcterms:modified>
</cp:coreProperties>
</file>