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F32" w:rsidRDefault="000E7F32">
      <w:pPr>
        <w:spacing w:beforeLines="50" w:before="156" w:afterLines="50" w:after="156"/>
        <w:jc w:val="center"/>
        <w:rPr>
          <w:sz w:val="24"/>
        </w:rPr>
      </w:pPr>
    </w:p>
    <w:p w:rsidR="000E7F32" w:rsidRDefault="00C114D1">
      <w:pPr>
        <w:spacing w:beforeLines="50" w:before="156" w:afterLines="50" w:after="156"/>
        <w:jc w:val="center"/>
        <w:rPr>
          <w:sz w:val="24"/>
        </w:rPr>
      </w:pPr>
      <w:r>
        <w:rPr>
          <w:rFonts w:hint="eastAsia"/>
          <w:noProof/>
          <w:sz w:val="24"/>
        </w:rPr>
        <w:drawing>
          <wp:inline distT="0" distB="0" distL="0" distR="0">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rsidR="000E7F32" w:rsidRDefault="00C114D1">
      <w:pPr>
        <w:spacing w:beforeLines="50" w:before="156" w:afterLines="50" w:after="156"/>
        <w:jc w:val="center"/>
        <w:rPr>
          <w:rFonts w:ascii="黑体" w:eastAsia="黑体" w:hAnsi="黑体"/>
          <w:sz w:val="72"/>
          <w:szCs w:val="72"/>
        </w:rPr>
      </w:pPr>
      <w:r>
        <w:rPr>
          <w:rFonts w:ascii="黑体" w:eastAsia="黑体" w:hAnsi="黑体" w:hint="eastAsia"/>
          <w:sz w:val="72"/>
          <w:szCs w:val="72"/>
        </w:rPr>
        <w:t>信息</w:t>
      </w:r>
      <w:r>
        <w:rPr>
          <w:rFonts w:ascii="黑体" w:eastAsia="黑体" w:hAnsi="黑体"/>
          <w:sz w:val="72"/>
          <w:szCs w:val="72"/>
        </w:rPr>
        <w:t>安全工程课题研究</w:t>
      </w:r>
    </w:p>
    <w:p w:rsidR="000E7F32" w:rsidRDefault="000E7F32">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0E7F32">
        <w:trPr>
          <w:trHeight w:val="840"/>
        </w:trPr>
        <w:tc>
          <w:tcPr>
            <w:tcW w:w="1559" w:type="dxa"/>
            <w:vAlign w:val="bottom"/>
          </w:tcPr>
          <w:p w:rsidR="000E7F32" w:rsidRDefault="00C114D1">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rsidR="000E7F32" w:rsidRDefault="00C114D1">
            <w:pPr>
              <w:spacing w:beforeLines="50" w:before="156" w:afterLines="50" w:after="156" w:line="300" w:lineRule="auto"/>
              <w:jc w:val="center"/>
              <w:rPr>
                <w:rFonts w:eastAsia="黑体"/>
                <w:sz w:val="52"/>
                <w:szCs w:val="52"/>
              </w:rPr>
            </w:pPr>
            <w:r>
              <w:rPr>
                <w:rFonts w:eastAsia="黑体"/>
                <w:sz w:val="52"/>
                <w:szCs w:val="52"/>
              </w:rPr>
              <w:t>Slide CPATCHA</w:t>
            </w:r>
          </w:p>
        </w:tc>
      </w:tr>
    </w:tbl>
    <w:p w:rsidR="000E7F32" w:rsidRDefault="000E7F32">
      <w:pPr>
        <w:spacing w:beforeLines="50" w:before="156" w:afterLines="50" w:after="156" w:line="300" w:lineRule="auto"/>
        <w:rPr>
          <w:sz w:val="24"/>
        </w:rPr>
      </w:pPr>
    </w:p>
    <w:p w:rsidR="000E7F32" w:rsidRDefault="000E7F32">
      <w:pPr>
        <w:spacing w:beforeLines="50" w:before="156" w:afterLines="50" w:after="156" w:line="300" w:lineRule="auto"/>
        <w:rPr>
          <w:sz w:val="24"/>
        </w:rPr>
      </w:pPr>
    </w:p>
    <w:p w:rsidR="000E7F32" w:rsidRDefault="000E7F32">
      <w:pPr>
        <w:spacing w:beforeLines="50" w:before="156" w:afterLines="50" w:after="156" w:line="300" w:lineRule="auto"/>
        <w:rPr>
          <w:sz w:val="24"/>
        </w:rPr>
      </w:pPr>
    </w:p>
    <w:p w:rsidR="000E7F32" w:rsidRDefault="000E7F32">
      <w:pPr>
        <w:spacing w:beforeLines="50" w:before="156" w:afterLines="50" w:after="156" w:line="300" w:lineRule="auto"/>
        <w:rPr>
          <w:sz w:val="24"/>
        </w:rPr>
      </w:pPr>
    </w:p>
    <w:p w:rsidR="000E7F32" w:rsidRDefault="000E7F32">
      <w:pPr>
        <w:spacing w:beforeLines="50" w:before="156" w:afterLines="50" w:after="156" w:line="300" w:lineRule="auto"/>
        <w:rPr>
          <w:sz w:val="24"/>
        </w:rPr>
      </w:pPr>
    </w:p>
    <w:tbl>
      <w:tblPr>
        <w:tblStyle w:val="af9"/>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0E7F32">
        <w:tc>
          <w:tcPr>
            <w:tcW w:w="1809" w:type="dxa"/>
          </w:tcPr>
          <w:p w:rsidR="000E7F32" w:rsidRDefault="00C114D1">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w:t>
            </w:r>
            <w:r>
              <w:rPr>
                <w:rFonts w:ascii="黑体" w:eastAsia="黑体" w:hAnsi="黑体" w:hint="eastAsia"/>
                <w:sz w:val="30"/>
                <w:szCs w:val="30"/>
              </w:rPr>
              <w:t xml:space="preserve">    </w:t>
            </w:r>
            <w:r>
              <w:rPr>
                <w:rFonts w:ascii="黑体" w:eastAsia="黑体" w:hAnsi="黑体" w:hint="eastAsia"/>
                <w:sz w:val="30"/>
                <w:szCs w:val="30"/>
              </w:rPr>
              <w:t>员：</w:t>
            </w:r>
          </w:p>
        </w:tc>
        <w:tc>
          <w:tcPr>
            <w:tcW w:w="4323" w:type="dxa"/>
            <w:tcBorders>
              <w:bottom w:val="single" w:sz="6" w:space="0" w:color="auto"/>
            </w:tcBorders>
          </w:tcPr>
          <w:p w:rsidR="000E7F32" w:rsidRDefault="00C114D1">
            <w:pPr>
              <w:pStyle w:val="a7"/>
              <w:spacing w:beforeLines="50" w:before="156" w:afterLines="50" w:after="156" w:line="300" w:lineRule="auto"/>
              <w:jc w:val="center"/>
              <w:rPr>
                <w:rFonts w:ascii="仿宋" w:eastAsia="仿宋" w:hAnsi="仿宋"/>
                <w:sz w:val="32"/>
                <w:szCs w:val="32"/>
              </w:rPr>
            </w:pPr>
            <w:proofErr w:type="gramStart"/>
            <w:r>
              <w:rPr>
                <w:rFonts w:ascii="仿宋" w:eastAsia="仿宋" w:hAnsi="仿宋" w:hint="eastAsia"/>
                <w:sz w:val="32"/>
                <w:szCs w:val="32"/>
              </w:rPr>
              <w:t>龙东恒</w:t>
            </w:r>
            <w:proofErr w:type="gramEnd"/>
            <w:r>
              <w:rPr>
                <w:rFonts w:ascii="仿宋" w:eastAsia="仿宋" w:hAnsi="仿宋" w:hint="eastAsia"/>
                <w:sz w:val="32"/>
                <w:szCs w:val="32"/>
              </w:rPr>
              <w:t xml:space="preserve"> </w:t>
            </w:r>
            <w:r>
              <w:rPr>
                <w:rFonts w:ascii="仿宋" w:eastAsia="仿宋" w:hAnsi="仿宋" w:hint="eastAsia"/>
                <w:sz w:val="32"/>
                <w:szCs w:val="32"/>
              </w:rPr>
              <w:t>许佳</w:t>
            </w:r>
            <w:r>
              <w:rPr>
                <w:rFonts w:ascii="仿宋" w:eastAsia="仿宋" w:hAnsi="仿宋" w:hint="eastAsia"/>
                <w:sz w:val="32"/>
                <w:szCs w:val="32"/>
              </w:rPr>
              <w:t xml:space="preserve"> </w:t>
            </w:r>
            <w:r>
              <w:rPr>
                <w:rFonts w:ascii="仿宋" w:eastAsia="仿宋" w:hAnsi="仿宋" w:hint="eastAsia"/>
                <w:sz w:val="32"/>
                <w:szCs w:val="32"/>
              </w:rPr>
              <w:t>谢贤彬</w:t>
            </w:r>
            <w:r>
              <w:rPr>
                <w:rFonts w:ascii="仿宋" w:eastAsia="仿宋" w:hAnsi="仿宋" w:hint="eastAsia"/>
                <w:sz w:val="32"/>
                <w:szCs w:val="32"/>
              </w:rPr>
              <w:t xml:space="preserve"> </w:t>
            </w:r>
            <w:r>
              <w:rPr>
                <w:rFonts w:ascii="仿宋" w:eastAsia="仿宋" w:hAnsi="仿宋" w:hint="eastAsia"/>
                <w:sz w:val="32"/>
                <w:szCs w:val="32"/>
              </w:rPr>
              <w:t>宋文</w:t>
            </w:r>
            <w:proofErr w:type="gramStart"/>
            <w:r>
              <w:rPr>
                <w:rFonts w:ascii="仿宋" w:eastAsia="仿宋" w:hAnsi="仿宋" w:hint="eastAsia"/>
                <w:sz w:val="32"/>
                <w:szCs w:val="32"/>
              </w:rPr>
              <w:t>浩</w:t>
            </w:r>
            <w:proofErr w:type="gramEnd"/>
          </w:p>
        </w:tc>
      </w:tr>
      <w:tr w:rsidR="000E7F32">
        <w:tc>
          <w:tcPr>
            <w:tcW w:w="1809" w:type="dxa"/>
          </w:tcPr>
          <w:p w:rsidR="000E7F32" w:rsidRDefault="00C114D1">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w:t>
            </w:r>
            <w:r>
              <w:rPr>
                <w:rFonts w:ascii="黑体" w:eastAsia="黑体" w:hAnsi="黑体" w:hint="eastAsia"/>
                <w:sz w:val="30"/>
                <w:szCs w:val="30"/>
              </w:rPr>
              <w:t xml:space="preserve">    </w:t>
            </w:r>
            <w:r>
              <w:rPr>
                <w:rFonts w:ascii="黑体" w:eastAsia="黑体" w:hAnsi="黑体" w:hint="eastAsia"/>
                <w:sz w:val="30"/>
                <w:szCs w:val="30"/>
              </w:rPr>
              <w:t>系：</w:t>
            </w:r>
          </w:p>
        </w:tc>
        <w:tc>
          <w:tcPr>
            <w:tcW w:w="4323" w:type="dxa"/>
            <w:tcBorders>
              <w:top w:val="single" w:sz="6" w:space="0" w:color="auto"/>
              <w:bottom w:val="single" w:sz="6" w:space="0" w:color="auto"/>
            </w:tcBorders>
          </w:tcPr>
          <w:p w:rsidR="000E7F32" w:rsidRDefault="00C114D1">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0E7F32">
        <w:tc>
          <w:tcPr>
            <w:tcW w:w="1809" w:type="dxa"/>
          </w:tcPr>
          <w:p w:rsidR="000E7F32" w:rsidRDefault="00C114D1">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rsidR="000E7F32" w:rsidRDefault="00C114D1">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孙惠平</w:t>
            </w:r>
          </w:p>
        </w:tc>
      </w:tr>
    </w:tbl>
    <w:p w:rsidR="000E7F32" w:rsidRDefault="000E7F32">
      <w:pPr>
        <w:spacing w:beforeLines="50" w:before="156" w:afterLines="50" w:after="156" w:line="300" w:lineRule="auto"/>
        <w:jc w:val="center"/>
        <w:rPr>
          <w:rFonts w:ascii="宋体" w:hAnsi="宋体"/>
          <w:sz w:val="24"/>
        </w:rPr>
      </w:pPr>
    </w:p>
    <w:p w:rsidR="000E7F32" w:rsidRDefault="000E7F32">
      <w:pPr>
        <w:spacing w:beforeLines="50" w:before="156" w:afterLines="50" w:after="156" w:line="300" w:lineRule="auto"/>
        <w:jc w:val="center"/>
        <w:rPr>
          <w:rFonts w:ascii="宋体" w:hAnsi="宋体"/>
          <w:sz w:val="24"/>
        </w:rPr>
      </w:pPr>
    </w:p>
    <w:p w:rsidR="000E7F32" w:rsidRDefault="000E7F32">
      <w:pPr>
        <w:spacing w:beforeLines="50" w:before="156" w:afterLines="50" w:after="156" w:line="300" w:lineRule="auto"/>
        <w:jc w:val="center"/>
        <w:rPr>
          <w:rFonts w:ascii="宋体" w:hAnsi="宋体"/>
          <w:sz w:val="24"/>
        </w:rPr>
      </w:pPr>
    </w:p>
    <w:p w:rsidR="000E7F32" w:rsidRDefault="00C114D1">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w:t>
      </w:r>
      <w:r>
        <w:rPr>
          <w:rFonts w:ascii="宋体" w:hAnsi="宋体" w:hint="eastAsia"/>
          <w:sz w:val="32"/>
          <w:szCs w:val="32"/>
        </w:rPr>
        <w:t>十</w:t>
      </w:r>
      <w:r>
        <w:rPr>
          <w:rFonts w:ascii="黑体" w:eastAsia="黑体" w:hAnsi="黑体" w:hint="eastAsia"/>
          <w:sz w:val="32"/>
          <w:szCs w:val="32"/>
        </w:rPr>
        <w:t>月</w:t>
      </w:r>
    </w:p>
    <w:p w:rsidR="000E7F32" w:rsidRDefault="000E7F32">
      <w:pPr>
        <w:widowControl/>
        <w:spacing w:beforeLines="50" w:before="156" w:afterLines="50" w:after="156"/>
        <w:jc w:val="left"/>
        <w:rPr>
          <w:b/>
          <w:sz w:val="24"/>
        </w:rPr>
        <w:sectPr w:rsidR="000E7F32">
          <w:footerReference w:type="even" r:id="rId10"/>
          <w:footerReference w:type="default" r:id="rId11"/>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14669"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rsidR="000E7F32" w:rsidRDefault="00C114D1">
          <w:pPr>
            <w:pStyle w:val="1"/>
            <w:spacing w:beforeLines="50" w:before="156" w:afterLines="50" w:after="156"/>
            <w:rPr>
              <w:b/>
              <w:szCs w:val="32"/>
            </w:rPr>
          </w:pPr>
          <w:r>
            <w:rPr>
              <w:b/>
              <w:szCs w:val="32"/>
            </w:rPr>
            <w:t>目录</w:t>
          </w:r>
          <w:bookmarkEnd w:id="0"/>
        </w:p>
        <w:p w:rsidR="000E7F32" w:rsidRDefault="00C114D1">
          <w:pPr>
            <w:pStyle w:val="11"/>
            <w:tabs>
              <w:tab w:val="clear" w:pos="8948"/>
              <w:tab w:val="right" w:leader="dot" w:pos="8958"/>
            </w:tabs>
          </w:pPr>
          <w:r>
            <w:fldChar w:fldCharType="begin"/>
          </w:r>
          <w:r>
            <w:instrText xml:space="preserve"> TOC \o "1-3" \h \z \u </w:instrText>
          </w:r>
          <w:r>
            <w:fldChar w:fldCharType="separate"/>
          </w:r>
          <w:hyperlink w:anchor="_Toc14669" w:history="1">
            <w:r>
              <w:rPr>
                <w:szCs w:val="32"/>
              </w:rPr>
              <w:t>目录</w:t>
            </w:r>
            <w:r>
              <w:tab/>
            </w:r>
            <w:r>
              <w:fldChar w:fldCharType="begin"/>
            </w:r>
            <w:r>
              <w:instrText xml:space="preserve"> PAGEREF _Toc14669 </w:instrText>
            </w:r>
            <w:r>
              <w:fldChar w:fldCharType="separate"/>
            </w:r>
            <w:r>
              <w:t>1</w:t>
            </w:r>
            <w:r>
              <w:fldChar w:fldCharType="end"/>
            </w:r>
          </w:hyperlink>
        </w:p>
        <w:p w:rsidR="000E7F32" w:rsidRDefault="00C114D1">
          <w:pPr>
            <w:pStyle w:val="11"/>
            <w:tabs>
              <w:tab w:val="clear" w:pos="8948"/>
              <w:tab w:val="right" w:leader="dot" w:pos="8958"/>
            </w:tabs>
          </w:pPr>
          <w:hyperlink w:anchor="_Toc14059" w:history="1">
            <w:r>
              <w:rPr>
                <w:rFonts w:hint="eastAsia"/>
                <w:szCs w:val="32"/>
              </w:rPr>
              <w:t>一、选题</w:t>
            </w:r>
            <w:r>
              <w:rPr>
                <w:szCs w:val="32"/>
              </w:rPr>
              <w:t>背景</w:t>
            </w:r>
            <w:r>
              <w:tab/>
            </w:r>
            <w:r>
              <w:fldChar w:fldCharType="begin"/>
            </w:r>
            <w:r>
              <w:instrText xml:space="preserve"> PAGEREF _Toc14059 </w:instrText>
            </w:r>
            <w:r>
              <w:fldChar w:fldCharType="separate"/>
            </w:r>
            <w:r>
              <w:t>2</w:t>
            </w:r>
            <w:r>
              <w:fldChar w:fldCharType="end"/>
            </w:r>
          </w:hyperlink>
        </w:p>
        <w:p w:rsidR="000E7F32" w:rsidRDefault="00C114D1">
          <w:pPr>
            <w:pStyle w:val="11"/>
            <w:tabs>
              <w:tab w:val="clear" w:pos="8948"/>
              <w:tab w:val="right" w:leader="dot" w:pos="8958"/>
            </w:tabs>
          </w:pPr>
          <w:hyperlink w:anchor="_Toc22546" w:history="1">
            <w:r>
              <w:t>二、</w:t>
            </w:r>
            <w:r>
              <w:t xml:space="preserve"> </w:t>
            </w:r>
            <w:r>
              <w:rPr>
                <w:rFonts w:hint="eastAsia"/>
              </w:rPr>
              <w:t>产品</w:t>
            </w:r>
            <w:r>
              <w:t>现状</w:t>
            </w:r>
            <w:r>
              <w:tab/>
            </w:r>
            <w:r>
              <w:fldChar w:fldCharType="begin"/>
            </w:r>
            <w:r>
              <w:instrText xml:space="preserve"> PAGEREF _Toc22546 </w:instrText>
            </w:r>
            <w:r>
              <w:fldChar w:fldCharType="separate"/>
            </w:r>
            <w:r>
              <w:t>3</w:t>
            </w:r>
            <w:r>
              <w:fldChar w:fldCharType="end"/>
            </w:r>
          </w:hyperlink>
        </w:p>
        <w:p w:rsidR="000E7F32" w:rsidRDefault="00C114D1">
          <w:pPr>
            <w:pStyle w:val="21"/>
            <w:tabs>
              <w:tab w:val="clear" w:pos="8948"/>
              <w:tab w:val="right" w:leader="dot" w:pos="8958"/>
            </w:tabs>
          </w:pPr>
          <w:hyperlink w:anchor="_Toc30662" w:history="1">
            <w:r>
              <w:rPr>
                <w:rFonts w:ascii="黑体" w:eastAsia="黑体" w:hAnsi="黑体"/>
              </w:rPr>
              <w:t xml:space="preserve">2.1 </w:t>
            </w:r>
            <w:r>
              <w:rPr>
                <w:rFonts w:ascii="黑体" w:eastAsia="黑体" w:hAnsi="黑体" w:hint="eastAsia"/>
              </w:rPr>
              <w:t>验证码发展史</w:t>
            </w:r>
            <w:r>
              <w:tab/>
            </w:r>
            <w:r>
              <w:fldChar w:fldCharType="begin"/>
            </w:r>
            <w:r>
              <w:instrText xml:space="preserve"> PAGEREF _Toc30662 </w:instrText>
            </w:r>
            <w:r>
              <w:fldChar w:fldCharType="separate"/>
            </w:r>
            <w:r>
              <w:t>3</w:t>
            </w:r>
            <w:r>
              <w:fldChar w:fldCharType="end"/>
            </w:r>
          </w:hyperlink>
        </w:p>
        <w:p w:rsidR="000E7F32" w:rsidRDefault="00C114D1">
          <w:pPr>
            <w:pStyle w:val="21"/>
            <w:tabs>
              <w:tab w:val="clear" w:pos="8948"/>
              <w:tab w:val="right" w:leader="dot" w:pos="8958"/>
            </w:tabs>
          </w:pPr>
          <w:hyperlink w:anchor="_Toc23456" w:history="1">
            <w:r>
              <w:rPr>
                <w:rFonts w:ascii="黑体" w:eastAsia="黑体" w:hAnsi="黑体"/>
                <w:shd w:val="clear" w:color="auto" w:fill="FFFFFF"/>
              </w:rPr>
              <w:t xml:space="preserve">2.2 </w:t>
            </w:r>
            <w:r>
              <w:rPr>
                <w:rFonts w:ascii="黑体" w:eastAsia="黑体" w:hAnsi="黑体" w:hint="eastAsia"/>
                <w:shd w:val="clear" w:color="auto" w:fill="FFFFFF"/>
              </w:rPr>
              <w:t>无知识型验证码的三大核心优势</w:t>
            </w:r>
            <w:r>
              <w:tab/>
            </w:r>
            <w:r>
              <w:fldChar w:fldCharType="begin"/>
            </w:r>
            <w:r>
              <w:instrText xml:space="preserve"> PAGEREF _Toc23456 </w:instrText>
            </w:r>
            <w:r>
              <w:fldChar w:fldCharType="separate"/>
            </w:r>
            <w:r>
              <w:t>3</w:t>
            </w:r>
            <w:r>
              <w:fldChar w:fldCharType="end"/>
            </w:r>
          </w:hyperlink>
        </w:p>
        <w:p w:rsidR="000E7F32" w:rsidRDefault="00C114D1">
          <w:pPr>
            <w:pStyle w:val="21"/>
            <w:tabs>
              <w:tab w:val="clear" w:pos="8948"/>
              <w:tab w:val="right" w:leader="dot" w:pos="8958"/>
            </w:tabs>
          </w:pPr>
          <w:hyperlink w:anchor="_Toc16863" w:history="1">
            <w:r>
              <w:rPr>
                <w:rFonts w:ascii="黑体" w:eastAsia="黑体" w:hAnsi="黑体" w:hint="eastAsia"/>
              </w:rPr>
              <w:t>2.3</w:t>
            </w:r>
            <w:r>
              <w:rPr>
                <w:rFonts w:ascii="黑体" w:eastAsia="黑体" w:hAnsi="黑体"/>
              </w:rPr>
              <w:t xml:space="preserve"> </w:t>
            </w:r>
            <w:r>
              <w:rPr>
                <w:rFonts w:ascii="黑体" w:eastAsia="黑体" w:hAnsi="黑体" w:hint="eastAsia"/>
              </w:rPr>
              <w:t>目前实现滑动认证的一些机制</w:t>
            </w:r>
            <w:r>
              <w:tab/>
            </w:r>
            <w:r>
              <w:fldChar w:fldCharType="begin"/>
            </w:r>
            <w:r>
              <w:instrText xml:space="preserve"> PAGEREF _Toc16863 </w:instrText>
            </w:r>
            <w:r>
              <w:fldChar w:fldCharType="separate"/>
            </w:r>
            <w:r>
              <w:t>4</w:t>
            </w:r>
            <w:r>
              <w:fldChar w:fldCharType="end"/>
            </w:r>
          </w:hyperlink>
        </w:p>
        <w:p w:rsidR="000E7F32" w:rsidRDefault="00C114D1">
          <w:pPr>
            <w:pStyle w:val="31"/>
            <w:tabs>
              <w:tab w:val="clear" w:pos="8948"/>
              <w:tab w:val="right" w:leader="dot" w:pos="8958"/>
            </w:tabs>
          </w:pPr>
          <w:hyperlink w:anchor="_Toc2478" w:history="1">
            <w:r>
              <w:rPr>
                <w:rFonts w:hint="eastAsia"/>
              </w:rPr>
              <w:t>2.3.1</w:t>
            </w:r>
            <w:r>
              <w:t xml:space="preserve"> </w:t>
            </w:r>
            <w:r>
              <w:rPr>
                <w:rFonts w:hint="eastAsia"/>
              </w:rPr>
              <w:t>现阶段使用状况</w:t>
            </w:r>
            <w:r>
              <w:tab/>
            </w:r>
            <w:r>
              <w:fldChar w:fldCharType="begin"/>
            </w:r>
            <w:r>
              <w:instrText xml:space="preserve"> PAGEREF _Toc2478 </w:instrText>
            </w:r>
            <w:r>
              <w:fldChar w:fldCharType="separate"/>
            </w:r>
            <w:r>
              <w:t>4</w:t>
            </w:r>
            <w:r>
              <w:fldChar w:fldCharType="end"/>
            </w:r>
          </w:hyperlink>
        </w:p>
        <w:p w:rsidR="000E7F32" w:rsidRDefault="00C114D1">
          <w:pPr>
            <w:pStyle w:val="11"/>
            <w:tabs>
              <w:tab w:val="clear" w:pos="8948"/>
              <w:tab w:val="right" w:leader="dot" w:pos="8958"/>
            </w:tabs>
          </w:pPr>
          <w:hyperlink w:anchor="_Toc29383" w:history="1">
            <w:r>
              <w:rPr>
                <w:rFonts w:hint="eastAsia"/>
              </w:rPr>
              <w:t>三、研究现状</w:t>
            </w:r>
            <w:r>
              <w:tab/>
            </w:r>
            <w:r>
              <w:fldChar w:fldCharType="begin"/>
            </w:r>
            <w:r>
              <w:instrText xml:space="preserve"> PAGEREF _Toc29383 </w:instrText>
            </w:r>
            <w:r>
              <w:fldChar w:fldCharType="separate"/>
            </w:r>
            <w:r>
              <w:t>6</w:t>
            </w:r>
            <w:r>
              <w:fldChar w:fldCharType="end"/>
            </w:r>
          </w:hyperlink>
        </w:p>
        <w:p w:rsidR="000E7F32" w:rsidRDefault="00C114D1">
          <w:pPr>
            <w:pStyle w:val="11"/>
            <w:tabs>
              <w:tab w:val="clear" w:pos="8948"/>
              <w:tab w:val="right" w:leader="dot" w:pos="8958"/>
            </w:tabs>
          </w:pPr>
          <w:hyperlink w:anchor="_Toc9565" w:history="1">
            <w:r>
              <w:rPr>
                <w:rFonts w:hint="eastAsia"/>
              </w:rPr>
              <w:t>四、主要思路</w:t>
            </w:r>
            <w:r>
              <w:tab/>
            </w:r>
            <w:r>
              <w:fldChar w:fldCharType="begin"/>
            </w:r>
            <w:r>
              <w:instrText xml:space="preserve"> PAGEREF _Toc9565 </w:instrText>
            </w:r>
            <w:r>
              <w:fldChar w:fldCharType="separate"/>
            </w:r>
            <w:r>
              <w:t>8</w:t>
            </w:r>
            <w:r>
              <w:fldChar w:fldCharType="end"/>
            </w:r>
          </w:hyperlink>
        </w:p>
        <w:p w:rsidR="000E7F32" w:rsidRDefault="00C114D1">
          <w:pPr>
            <w:pStyle w:val="21"/>
            <w:tabs>
              <w:tab w:val="clear" w:pos="8948"/>
              <w:tab w:val="right" w:leader="dot" w:pos="8958"/>
            </w:tabs>
          </w:pPr>
          <w:hyperlink w:anchor="_Toc30120" w:history="1">
            <w:r>
              <w:rPr>
                <w:rFonts w:ascii="黑体" w:eastAsia="黑体" w:hAnsi="黑体" w:cs="黑体" w:hint="eastAsia"/>
              </w:rPr>
              <w:t xml:space="preserve">4.1 </w:t>
            </w:r>
            <w:r>
              <w:rPr>
                <w:rFonts w:ascii="黑体" w:eastAsia="黑体" w:hAnsi="黑体" w:cs="黑体" w:hint="eastAsia"/>
              </w:rPr>
              <w:t>使用</w:t>
            </w:r>
            <w:r>
              <w:rPr>
                <w:rFonts w:ascii="黑体" w:eastAsia="黑体" w:hAnsi="黑体" w:cs="黑体" w:hint="eastAsia"/>
              </w:rPr>
              <w:t>servlet</w:t>
            </w:r>
            <w:r>
              <w:rPr>
                <w:rFonts w:ascii="黑体" w:eastAsia="黑体" w:hAnsi="黑体" w:cs="黑体" w:hint="eastAsia"/>
              </w:rPr>
              <w:t>实现验证码</w:t>
            </w:r>
            <w:r>
              <w:rPr>
                <w:rFonts w:ascii="黑体" w:eastAsia="黑体" w:hAnsi="黑体" w:cs="黑体" w:hint="eastAsia"/>
              </w:rPr>
              <w:t>基本</w:t>
            </w:r>
            <w:r>
              <w:rPr>
                <w:rFonts w:ascii="黑体" w:eastAsia="黑体" w:hAnsi="黑体" w:cs="黑体" w:hint="eastAsia"/>
              </w:rPr>
              <w:t>流程</w:t>
            </w:r>
            <w:r>
              <w:tab/>
            </w:r>
            <w:r>
              <w:fldChar w:fldCharType="begin"/>
            </w:r>
            <w:r>
              <w:instrText xml:space="preserve"> PAGEREF _Toc30120 </w:instrText>
            </w:r>
            <w:r>
              <w:fldChar w:fldCharType="separate"/>
            </w:r>
            <w:r>
              <w:t>8</w:t>
            </w:r>
            <w:r>
              <w:fldChar w:fldCharType="end"/>
            </w:r>
          </w:hyperlink>
        </w:p>
        <w:p w:rsidR="000E7F32" w:rsidRDefault="00C114D1">
          <w:pPr>
            <w:pStyle w:val="21"/>
            <w:tabs>
              <w:tab w:val="clear" w:pos="8948"/>
              <w:tab w:val="right" w:leader="dot" w:pos="8958"/>
            </w:tabs>
          </w:pPr>
          <w:hyperlink w:anchor="_Toc30605" w:history="1">
            <w:r>
              <w:rPr>
                <w:rFonts w:ascii="黑体" w:eastAsia="黑体" w:hAnsi="黑体" w:cs="黑体" w:hint="eastAsia"/>
              </w:rPr>
              <w:t>4.2</w:t>
            </w:r>
            <w:r>
              <w:rPr>
                <w:rFonts w:ascii="黑体" w:eastAsia="黑体" w:hAnsi="黑体" w:cs="黑体" w:hint="eastAsia"/>
              </w:rPr>
              <w:t>方案设计思路</w:t>
            </w:r>
            <w:r>
              <w:tab/>
            </w:r>
            <w:r>
              <w:fldChar w:fldCharType="begin"/>
            </w:r>
            <w:r>
              <w:instrText xml:space="preserve"> PAGEREF _Toc30605 </w:instrText>
            </w:r>
            <w:r>
              <w:fldChar w:fldCharType="separate"/>
            </w:r>
            <w:r>
              <w:t>8</w:t>
            </w:r>
            <w:r>
              <w:fldChar w:fldCharType="end"/>
            </w:r>
          </w:hyperlink>
        </w:p>
        <w:p w:rsidR="000E7F32" w:rsidRDefault="00C114D1">
          <w:pPr>
            <w:pStyle w:val="31"/>
            <w:tabs>
              <w:tab w:val="clear" w:pos="8948"/>
              <w:tab w:val="right" w:leader="dot" w:pos="8958"/>
            </w:tabs>
          </w:pPr>
          <w:hyperlink w:anchor="_Toc22716" w:history="1">
            <w:r>
              <w:rPr>
                <w:rFonts w:hint="eastAsia"/>
              </w:rPr>
              <w:t xml:space="preserve">4.2.1 </w:t>
            </w:r>
            <w:r>
              <w:rPr>
                <w:rFonts w:hint="eastAsia"/>
              </w:rPr>
              <w:t>方案一</w:t>
            </w:r>
            <w:r>
              <w:tab/>
            </w:r>
            <w:r>
              <w:fldChar w:fldCharType="begin"/>
            </w:r>
            <w:r>
              <w:instrText xml:space="preserve"> PAGEREF _Toc22716 </w:instrText>
            </w:r>
            <w:r>
              <w:fldChar w:fldCharType="separate"/>
            </w:r>
            <w:r>
              <w:t>8</w:t>
            </w:r>
            <w:r>
              <w:fldChar w:fldCharType="end"/>
            </w:r>
          </w:hyperlink>
        </w:p>
        <w:p w:rsidR="000E7F32" w:rsidRDefault="00C114D1">
          <w:pPr>
            <w:pStyle w:val="31"/>
            <w:tabs>
              <w:tab w:val="clear" w:pos="8948"/>
              <w:tab w:val="right" w:leader="dot" w:pos="8958"/>
            </w:tabs>
          </w:pPr>
          <w:hyperlink w:anchor="_Toc774" w:history="1">
            <w:r>
              <w:rPr>
                <w:rFonts w:hint="eastAsia"/>
              </w:rPr>
              <w:t xml:space="preserve">4.2.2 </w:t>
            </w:r>
            <w:r>
              <w:rPr>
                <w:rFonts w:hint="eastAsia"/>
              </w:rPr>
              <w:t>方案二</w:t>
            </w:r>
            <w:r>
              <w:tab/>
            </w:r>
            <w:r>
              <w:fldChar w:fldCharType="begin"/>
            </w:r>
            <w:r>
              <w:instrText xml:space="preserve"> PAGEREF _Toc774 </w:instrText>
            </w:r>
            <w:r>
              <w:fldChar w:fldCharType="separate"/>
            </w:r>
            <w:r>
              <w:t>9</w:t>
            </w:r>
            <w:r>
              <w:fldChar w:fldCharType="end"/>
            </w:r>
          </w:hyperlink>
        </w:p>
        <w:p w:rsidR="000E7F32" w:rsidRDefault="00C114D1">
          <w:pPr>
            <w:pStyle w:val="31"/>
            <w:tabs>
              <w:tab w:val="clear" w:pos="8948"/>
              <w:tab w:val="right" w:leader="dot" w:pos="8958"/>
            </w:tabs>
          </w:pPr>
          <w:hyperlink w:anchor="_Toc21333" w:history="1">
            <w:r>
              <w:rPr>
                <w:rFonts w:hint="eastAsia"/>
              </w:rPr>
              <w:t>4.2.3</w:t>
            </w:r>
            <w:r>
              <w:rPr>
                <w:rFonts w:hint="eastAsia"/>
              </w:rPr>
              <w:t>方案三</w:t>
            </w:r>
            <w:r>
              <w:tab/>
            </w:r>
            <w:r>
              <w:fldChar w:fldCharType="begin"/>
            </w:r>
            <w:r>
              <w:instrText xml:space="preserve"> PAGEREF _Toc21333 </w:instrText>
            </w:r>
            <w:r>
              <w:fldChar w:fldCharType="separate"/>
            </w:r>
            <w:r>
              <w:t>9</w:t>
            </w:r>
            <w:r>
              <w:fldChar w:fldCharType="end"/>
            </w:r>
          </w:hyperlink>
        </w:p>
        <w:p w:rsidR="000E7F32" w:rsidRDefault="00C114D1">
          <w:pPr>
            <w:pStyle w:val="31"/>
            <w:tabs>
              <w:tab w:val="clear" w:pos="8948"/>
              <w:tab w:val="right" w:leader="dot" w:pos="8958"/>
            </w:tabs>
          </w:pPr>
          <w:hyperlink w:anchor="_Toc2771" w:history="1">
            <w:r>
              <w:rPr>
                <w:rFonts w:hint="eastAsia"/>
              </w:rPr>
              <w:t xml:space="preserve">4.2.4 </w:t>
            </w:r>
            <w:r>
              <w:rPr>
                <w:rFonts w:hint="eastAsia"/>
              </w:rPr>
              <w:t>方案四：最终方案</w:t>
            </w:r>
            <w:r>
              <w:tab/>
            </w:r>
            <w:r>
              <w:fldChar w:fldCharType="begin"/>
            </w:r>
            <w:r>
              <w:instrText xml:space="preserve"> PAGEREF _Toc2771 </w:instrText>
            </w:r>
            <w:r>
              <w:fldChar w:fldCharType="separate"/>
            </w:r>
            <w:r>
              <w:t>10</w:t>
            </w:r>
            <w:r>
              <w:fldChar w:fldCharType="end"/>
            </w:r>
          </w:hyperlink>
        </w:p>
        <w:p w:rsidR="000E7F32" w:rsidRDefault="00C114D1">
          <w:pPr>
            <w:pStyle w:val="31"/>
            <w:tabs>
              <w:tab w:val="clear" w:pos="8948"/>
              <w:tab w:val="right" w:leader="dot" w:pos="8958"/>
            </w:tabs>
          </w:pPr>
          <w:hyperlink w:anchor="_Toc26955" w:history="1">
            <w:r>
              <w:rPr>
                <w:rFonts w:hint="eastAsia"/>
              </w:rPr>
              <w:t xml:space="preserve">4.2.5 </w:t>
            </w:r>
            <w:r>
              <w:rPr>
                <w:rFonts w:hint="eastAsia"/>
              </w:rPr>
              <w:t>四种方案的比较</w:t>
            </w:r>
            <w:r>
              <w:tab/>
            </w:r>
            <w:r>
              <w:fldChar w:fldCharType="begin"/>
            </w:r>
            <w:r>
              <w:instrText xml:space="preserve"> PAGEREF _Toc26955 </w:instrText>
            </w:r>
            <w:r>
              <w:fldChar w:fldCharType="separate"/>
            </w:r>
            <w:r>
              <w:t>10</w:t>
            </w:r>
            <w:r>
              <w:fldChar w:fldCharType="end"/>
            </w:r>
          </w:hyperlink>
        </w:p>
        <w:p w:rsidR="000E7F32" w:rsidRDefault="00C114D1">
          <w:pPr>
            <w:pStyle w:val="21"/>
            <w:tabs>
              <w:tab w:val="clear" w:pos="8948"/>
              <w:tab w:val="right" w:leader="dot" w:pos="8958"/>
            </w:tabs>
          </w:pPr>
          <w:hyperlink w:anchor="_Toc1146" w:history="1">
            <w:r>
              <w:rPr>
                <w:rFonts w:ascii="黑体" w:eastAsia="黑体" w:hAnsi="黑体" w:cs="黑体" w:hint="eastAsia"/>
              </w:rPr>
              <w:t xml:space="preserve">4.3 </w:t>
            </w:r>
            <w:r>
              <w:rPr>
                <w:rFonts w:ascii="黑体" w:eastAsia="黑体" w:hAnsi="黑体" w:cs="黑体" w:hint="eastAsia"/>
              </w:rPr>
              <w:t>思路整理与问题分析</w:t>
            </w:r>
            <w:r>
              <w:tab/>
            </w:r>
            <w:r>
              <w:fldChar w:fldCharType="begin"/>
            </w:r>
            <w:r>
              <w:instrText xml:space="preserve"> PAGEREF _Toc1146 </w:instrText>
            </w:r>
            <w:r>
              <w:fldChar w:fldCharType="separate"/>
            </w:r>
            <w:r>
              <w:t>11</w:t>
            </w:r>
            <w:r>
              <w:fldChar w:fldCharType="end"/>
            </w:r>
          </w:hyperlink>
        </w:p>
        <w:p w:rsidR="000E7F32" w:rsidRDefault="00C114D1">
          <w:pPr>
            <w:pStyle w:val="11"/>
            <w:tabs>
              <w:tab w:val="clear" w:pos="8948"/>
              <w:tab w:val="right" w:leader="dot" w:pos="8958"/>
            </w:tabs>
          </w:pPr>
          <w:hyperlink w:anchor="_Toc32470" w:history="1">
            <w:r>
              <w:rPr>
                <w:rFonts w:hint="eastAsia"/>
              </w:rPr>
              <w:t>五、项目分工</w:t>
            </w:r>
            <w:r>
              <w:tab/>
            </w:r>
            <w:r>
              <w:fldChar w:fldCharType="begin"/>
            </w:r>
            <w:r>
              <w:instrText xml:space="preserve"> PAGEREF _Toc32470 </w:instrText>
            </w:r>
            <w:r>
              <w:fldChar w:fldCharType="separate"/>
            </w:r>
            <w:r>
              <w:t>12</w:t>
            </w:r>
            <w:r>
              <w:fldChar w:fldCharType="end"/>
            </w:r>
          </w:hyperlink>
        </w:p>
        <w:p w:rsidR="000E7F32" w:rsidRDefault="00C114D1">
          <w:pPr>
            <w:spacing w:beforeLines="50" w:before="156" w:afterLines="50" w:after="156" w:line="400" w:lineRule="exact"/>
            <w:rPr>
              <w:rFonts w:ascii="宋体" w:hAnsi="宋体"/>
              <w:sz w:val="24"/>
            </w:rPr>
          </w:pPr>
          <w:r>
            <w:rPr>
              <w:rFonts w:ascii="宋体" w:hAnsi="宋体"/>
              <w:bCs/>
              <w:lang w:val="zh-CN"/>
            </w:rPr>
            <w:fldChar w:fldCharType="end"/>
          </w:r>
        </w:p>
      </w:sdtContent>
    </w:sdt>
    <w:p w:rsidR="000E7F32" w:rsidRDefault="000E7F32">
      <w:pPr>
        <w:spacing w:beforeLines="50" w:before="156" w:afterLines="50" w:after="156"/>
      </w:pPr>
    </w:p>
    <w:p w:rsidR="000E7F32" w:rsidRDefault="000E7F32">
      <w:pPr>
        <w:spacing w:beforeLines="50" w:before="156" w:afterLines="50" w:after="156"/>
      </w:pPr>
    </w:p>
    <w:p w:rsidR="000E7F32" w:rsidRDefault="000E7F32">
      <w:pPr>
        <w:spacing w:beforeLines="50" w:before="156" w:afterLines="50" w:after="156"/>
      </w:pPr>
    </w:p>
    <w:p w:rsidR="000E7F32" w:rsidRPr="00772BD1" w:rsidRDefault="00C114D1">
      <w:pPr>
        <w:pStyle w:val="1"/>
        <w:spacing w:beforeLines="50" w:before="156" w:afterLines="50" w:after="156"/>
        <w:jc w:val="both"/>
        <w:rPr>
          <w:b/>
          <w:szCs w:val="32"/>
        </w:rPr>
      </w:pPr>
      <w:bookmarkStart w:id="1" w:name="_Toc14059"/>
      <w:r w:rsidRPr="00772BD1">
        <w:rPr>
          <w:rFonts w:hint="eastAsia"/>
          <w:b/>
          <w:szCs w:val="32"/>
        </w:rPr>
        <w:lastRenderedPageBreak/>
        <w:t>一、选题</w:t>
      </w:r>
      <w:r w:rsidRPr="00772BD1">
        <w:rPr>
          <w:b/>
          <w:szCs w:val="32"/>
        </w:rPr>
        <w:t>背景</w:t>
      </w:r>
      <w:bookmarkEnd w:id="1"/>
    </w:p>
    <w:p w:rsidR="00772BD1" w:rsidRDefault="00772BD1" w:rsidP="00772BD1">
      <w:pPr>
        <w:spacing w:line="360" w:lineRule="auto"/>
        <w:ind w:firstLine="420"/>
        <w:rPr>
          <w:sz w:val="24"/>
        </w:rPr>
      </w:pPr>
      <w:r>
        <w:rPr>
          <w:rFonts w:hint="eastAsia"/>
          <w:sz w:val="24"/>
        </w:rPr>
        <w:t>随着互联网的发展和演进，企业和公司愈来愈重视公布在公众视野中的用户数据，用户搜索的结果列表、用户关注的内容、甚至是用户随手一点的链接，看似无关重要的数据在企业看来当数据量足够大时都将是一块未加开发的宝矿，但是这些数据很容易被业内业外人士通过爬虫等办法获取，以造成隐形的损失。所以，保护企业对外公布的数据成为一项重要任务，其中最需要</w:t>
      </w:r>
      <w:bookmarkStart w:id="2" w:name="_GoBack"/>
      <w:bookmarkEnd w:id="2"/>
      <w:r>
        <w:rPr>
          <w:rFonts w:hint="eastAsia"/>
          <w:sz w:val="24"/>
        </w:rPr>
        <w:t>解决的就是，如何制止机器人盗取数据的现象，而一种流行且高效的办法是：</w:t>
      </w:r>
      <w:r>
        <w:rPr>
          <w:rFonts w:hint="eastAsia"/>
          <w:sz w:val="24"/>
        </w:rPr>
        <w:t>CPATCHA</w:t>
      </w:r>
      <w:r>
        <w:rPr>
          <w:rFonts w:hint="eastAsia"/>
          <w:sz w:val="24"/>
        </w:rPr>
        <w:t>，用以区分人类和机器的验证码。</w:t>
      </w:r>
    </w:p>
    <w:p w:rsidR="000E7F32" w:rsidRDefault="00772BD1" w:rsidP="00772BD1">
      <w:pPr>
        <w:spacing w:beforeLines="50" w:before="156" w:afterLines="50" w:after="156" w:line="360" w:lineRule="auto"/>
        <w:ind w:firstLine="420"/>
        <w:rPr>
          <w:color w:val="252525"/>
          <w:sz w:val="24"/>
          <w:shd w:val="clear" w:color="auto" w:fill="FFFFFF"/>
        </w:rPr>
      </w:pPr>
      <w:r>
        <w:rPr>
          <w:sz w:val="24"/>
        </w:rPr>
        <w:tab/>
        <w:t>CPATCHA</w:t>
      </w:r>
      <w:r>
        <w:rPr>
          <w:rFonts w:hint="eastAsia"/>
          <w:sz w:val="24"/>
        </w:rPr>
        <w:t>之所以能够在保护数据中其关键性作用，在于它的核心设计思想——</w:t>
      </w:r>
      <w:r>
        <w:rPr>
          <w:sz w:val="24"/>
        </w:rPr>
        <w:t>“</w:t>
      </w:r>
      <w:r>
        <w:rPr>
          <w:rFonts w:hint="eastAsia"/>
          <w:sz w:val="24"/>
        </w:rPr>
        <w:t>Easy</w:t>
      </w:r>
      <w:r>
        <w:rPr>
          <w:sz w:val="24"/>
        </w:rPr>
        <w:t xml:space="preserve"> </w:t>
      </w:r>
      <w:r>
        <w:rPr>
          <w:rFonts w:hint="eastAsia"/>
          <w:sz w:val="24"/>
        </w:rPr>
        <w:t>for</w:t>
      </w:r>
      <w:r>
        <w:rPr>
          <w:sz w:val="24"/>
        </w:rPr>
        <w:t xml:space="preserve"> </w:t>
      </w:r>
      <w:r>
        <w:rPr>
          <w:rFonts w:hint="eastAsia"/>
          <w:sz w:val="24"/>
        </w:rPr>
        <w:t>human, Hard</w:t>
      </w:r>
      <w:r>
        <w:rPr>
          <w:sz w:val="24"/>
        </w:rPr>
        <w:t xml:space="preserve"> </w:t>
      </w:r>
      <w:r>
        <w:rPr>
          <w:rFonts w:hint="eastAsia"/>
          <w:sz w:val="24"/>
        </w:rPr>
        <w:t>for</w:t>
      </w:r>
      <w:r>
        <w:rPr>
          <w:sz w:val="24"/>
        </w:rPr>
        <w:t xml:space="preserve"> Machine”</w:t>
      </w:r>
      <w:r>
        <w:rPr>
          <w:rFonts w:hint="eastAsia"/>
          <w:sz w:val="24"/>
        </w:rPr>
        <w:t>，人类能够轻易识别而机器无法轻易破解。</w:t>
      </w:r>
      <w:proofErr w:type="gramStart"/>
      <w:r>
        <w:rPr>
          <w:rFonts w:hint="eastAsia"/>
          <w:sz w:val="24"/>
        </w:rPr>
        <w:t>遵照着</w:t>
      </w:r>
      <w:proofErr w:type="gramEnd"/>
      <w:r>
        <w:rPr>
          <w:rFonts w:hint="eastAsia"/>
          <w:sz w:val="24"/>
        </w:rPr>
        <w:t>核心设计思想，验证码在其发展过程中，出现了图片数字识别、多点图片选择、滑动验证码等阶段，并且每一阶段在市场中都流行过较长一段时间。尽管验证</w:t>
      </w:r>
      <w:proofErr w:type="gramStart"/>
      <w:r>
        <w:rPr>
          <w:rFonts w:hint="eastAsia"/>
          <w:sz w:val="24"/>
        </w:rPr>
        <w:t>码类型</w:t>
      </w:r>
      <w:proofErr w:type="gramEnd"/>
      <w:r>
        <w:rPr>
          <w:rFonts w:hint="eastAsia"/>
          <w:sz w:val="24"/>
        </w:rPr>
        <w:t>多样，但是却很难抵御攻击者各式各样的破解方法，也正因此，验证</w:t>
      </w:r>
      <w:proofErr w:type="gramStart"/>
      <w:r>
        <w:rPr>
          <w:rFonts w:hint="eastAsia"/>
          <w:sz w:val="24"/>
        </w:rPr>
        <w:t>码技术</w:t>
      </w:r>
      <w:proofErr w:type="gramEnd"/>
      <w:r>
        <w:rPr>
          <w:rFonts w:hint="eastAsia"/>
          <w:sz w:val="24"/>
        </w:rPr>
        <w:t>才会越来越成熟，激励着相关研究人员的研究热情。本项目选取近来噪声大起的滑块验证码作为主题，并对其进行相关论文文献阅读和研究</w:t>
      </w:r>
      <w:r>
        <w:rPr>
          <w:rFonts w:hint="eastAsia"/>
          <w:sz w:val="24"/>
        </w:rPr>
        <w:t>。</w:t>
      </w:r>
    </w:p>
    <w:p w:rsidR="000E7F32" w:rsidRPr="00772BD1" w:rsidRDefault="00C114D1">
      <w:pPr>
        <w:pStyle w:val="1"/>
        <w:numPr>
          <w:ilvl w:val="0"/>
          <w:numId w:val="1"/>
        </w:numPr>
        <w:jc w:val="left"/>
        <w:rPr>
          <w:b/>
        </w:rPr>
      </w:pPr>
      <w:bookmarkStart w:id="3" w:name="_Toc22546"/>
      <w:r w:rsidRPr="00772BD1">
        <w:rPr>
          <w:rFonts w:hint="eastAsia"/>
          <w:b/>
        </w:rPr>
        <w:lastRenderedPageBreak/>
        <w:t>产品</w:t>
      </w:r>
      <w:r w:rsidRPr="00772BD1">
        <w:rPr>
          <w:b/>
        </w:rPr>
        <w:t>现状</w:t>
      </w:r>
      <w:bookmarkEnd w:id="3"/>
    </w:p>
    <w:p w:rsidR="000E7F32" w:rsidRPr="00772BD1" w:rsidRDefault="00C114D1">
      <w:pPr>
        <w:pStyle w:val="2"/>
        <w:numPr>
          <w:ilvl w:val="1"/>
          <w:numId w:val="2"/>
        </w:numPr>
        <w:rPr>
          <w:rFonts w:ascii="黑体" w:eastAsia="黑体" w:hAnsi="黑体"/>
          <w:bCs w:val="0"/>
        </w:rPr>
      </w:pPr>
      <w:bookmarkStart w:id="4" w:name="_Toc30662"/>
      <w:r w:rsidRPr="00772BD1">
        <w:rPr>
          <w:rFonts w:ascii="黑体" w:eastAsia="黑体" w:hAnsi="黑体" w:hint="eastAsia"/>
          <w:bCs w:val="0"/>
        </w:rPr>
        <w:t>验证码发展史</w:t>
      </w:r>
      <w:bookmarkEnd w:id="4"/>
    </w:p>
    <w:p w:rsidR="000E7F32" w:rsidRDefault="00C114D1">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在</w:t>
      </w:r>
      <w:r>
        <w:rPr>
          <w:rFonts w:asciiTheme="majorEastAsia" w:eastAsiaTheme="majorEastAsia" w:hAnsiTheme="majorEastAsia" w:cs="宋体" w:hint="eastAsia"/>
          <w:kern w:val="0"/>
          <w:sz w:val="24"/>
        </w:rPr>
        <w:t>计算机系统</w:t>
      </w:r>
      <w:r>
        <w:rPr>
          <w:rFonts w:asciiTheme="majorEastAsia" w:eastAsiaTheme="majorEastAsia" w:hAnsiTheme="majorEastAsia" w:cs="宋体"/>
          <w:kern w:val="0"/>
          <w:sz w:val="24"/>
        </w:rPr>
        <w:t>区分人类与机器行为的发</w:t>
      </w:r>
      <w:r>
        <w:rPr>
          <w:rFonts w:asciiTheme="majorEastAsia" w:eastAsiaTheme="majorEastAsia" w:hAnsiTheme="majorEastAsia" w:cs="宋体"/>
          <w:kern w:val="0"/>
          <w:sz w:val="24"/>
        </w:rPr>
        <w:t>展进程中，</w:t>
      </w:r>
      <w:r>
        <w:rPr>
          <w:rFonts w:asciiTheme="majorEastAsia" w:eastAsiaTheme="majorEastAsia" w:hAnsiTheme="majorEastAsia" w:cs="宋体" w:hint="eastAsia"/>
          <w:kern w:val="0"/>
          <w:sz w:val="24"/>
        </w:rPr>
        <w:t>验证码</w:t>
      </w:r>
      <w:r>
        <w:rPr>
          <w:rFonts w:asciiTheme="majorEastAsia" w:eastAsiaTheme="majorEastAsia" w:hAnsiTheme="majorEastAsia" w:cs="宋体"/>
          <w:kern w:val="0"/>
          <w:sz w:val="24"/>
        </w:rPr>
        <w:t>作为一项</w:t>
      </w:r>
      <w:r>
        <w:rPr>
          <w:rFonts w:asciiTheme="majorEastAsia" w:eastAsiaTheme="majorEastAsia" w:hAnsiTheme="majorEastAsia" w:cs="宋体" w:hint="eastAsia"/>
          <w:kern w:val="0"/>
          <w:sz w:val="24"/>
        </w:rPr>
        <w:t>极其</w:t>
      </w:r>
      <w:r>
        <w:rPr>
          <w:rFonts w:asciiTheme="majorEastAsia" w:eastAsiaTheme="majorEastAsia" w:hAnsiTheme="majorEastAsia" w:cs="宋体"/>
          <w:kern w:val="0"/>
          <w:sz w:val="24"/>
        </w:rPr>
        <w:t>关键的技术，</w:t>
      </w:r>
      <w:r>
        <w:rPr>
          <w:rFonts w:asciiTheme="majorEastAsia" w:eastAsiaTheme="majorEastAsia" w:hAnsiTheme="majorEastAsia" w:cs="宋体" w:hint="eastAsia"/>
          <w:kern w:val="0"/>
          <w:sz w:val="24"/>
        </w:rPr>
        <w:t>共有</w:t>
      </w:r>
      <w:r>
        <w:rPr>
          <w:rFonts w:asciiTheme="majorEastAsia" w:eastAsiaTheme="majorEastAsia" w:hAnsiTheme="majorEastAsia" w:cs="宋体"/>
          <w:kern w:val="0"/>
          <w:sz w:val="24"/>
        </w:rPr>
        <w:t>三段不同的发展阶段，</w:t>
      </w:r>
      <w:r>
        <w:rPr>
          <w:rFonts w:asciiTheme="majorEastAsia" w:eastAsiaTheme="majorEastAsia" w:hAnsiTheme="majorEastAsia" w:cs="宋体" w:hint="eastAsia"/>
          <w:kern w:val="0"/>
          <w:sz w:val="24"/>
        </w:rPr>
        <w:t>分别为</w:t>
      </w:r>
      <w:r>
        <w:rPr>
          <w:rFonts w:asciiTheme="majorEastAsia" w:eastAsiaTheme="majorEastAsia" w:hAnsiTheme="majorEastAsia" w:cs="宋体"/>
          <w:kern w:val="0"/>
          <w:sz w:val="24"/>
        </w:rPr>
        <w:t>标准验证码、</w:t>
      </w:r>
      <w:r>
        <w:rPr>
          <w:rFonts w:asciiTheme="majorEastAsia" w:eastAsiaTheme="majorEastAsia" w:hAnsiTheme="majorEastAsia" w:cs="宋体" w:hint="eastAsia"/>
          <w:kern w:val="0"/>
          <w:sz w:val="24"/>
        </w:rPr>
        <w:t>创新</w:t>
      </w:r>
      <w:r>
        <w:rPr>
          <w:rFonts w:asciiTheme="majorEastAsia" w:eastAsiaTheme="majorEastAsia" w:hAnsiTheme="majorEastAsia" w:cs="宋体"/>
          <w:kern w:val="0"/>
          <w:sz w:val="24"/>
        </w:rPr>
        <w:t>验证码以及无知识型</w:t>
      </w:r>
      <w:proofErr w:type="gramStart"/>
      <w:r>
        <w:rPr>
          <w:rFonts w:asciiTheme="majorEastAsia" w:eastAsiaTheme="majorEastAsia" w:hAnsiTheme="majorEastAsia" w:cs="宋体"/>
          <w:kern w:val="0"/>
          <w:sz w:val="24"/>
        </w:rPr>
        <w:t>验证码三大</w:t>
      </w:r>
      <w:proofErr w:type="gramEnd"/>
      <w:r>
        <w:rPr>
          <w:rFonts w:asciiTheme="majorEastAsia" w:eastAsiaTheme="majorEastAsia" w:hAnsiTheme="majorEastAsia" w:cs="宋体"/>
          <w:kern w:val="0"/>
          <w:sz w:val="24"/>
        </w:rPr>
        <w:t>阶段。</w:t>
      </w:r>
      <w:r>
        <w:rPr>
          <w:rFonts w:asciiTheme="majorEastAsia" w:eastAsiaTheme="majorEastAsia" w:hAnsiTheme="majorEastAsia" w:cs="宋体" w:hint="eastAsia"/>
          <w:kern w:val="0"/>
          <w:sz w:val="24"/>
        </w:rPr>
        <w:t>其每一</w:t>
      </w:r>
      <w:r>
        <w:rPr>
          <w:rFonts w:asciiTheme="majorEastAsia" w:eastAsiaTheme="majorEastAsia" w:hAnsiTheme="majorEastAsia" w:cs="宋体"/>
          <w:kern w:val="0"/>
          <w:sz w:val="24"/>
        </w:rPr>
        <w:t>阶段的验证码</w:t>
      </w:r>
      <w:r>
        <w:rPr>
          <w:rFonts w:asciiTheme="majorEastAsia" w:eastAsiaTheme="majorEastAsia" w:hAnsiTheme="majorEastAsia" w:cs="宋体" w:hint="eastAsia"/>
          <w:kern w:val="0"/>
          <w:sz w:val="24"/>
        </w:rPr>
        <w:t>在</w:t>
      </w:r>
      <w:r>
        <w:rPr>
          <w:rFonts w:asciiTheme="majorEastAsia" w:eastAsiaTheme="majorEastAsia" w:hAnsiTheme="majorEastAsia" w:cs="宋体"/>
          <w:kern w:val="0"/>
          <w:sz w:val="24"/>
        </w:rPr>
        <w:t>该阶段中都有相对应的产品诞生，</w:t>
      </w:r>
      <w:r>
        <w:rPr>
          <w:rFonts w:asciiTheme="majorEastAsia" w:eastAsiaTheme="majorEastAsia" w:hAnsiTheme="majorEastAsia" w:cs="宋体" w:hint="eastAsia"/>
          <w:kern w:val="0"/>
          <w:sz w:val="24"/>
        </w:rPr>
        <w:t>尽管</w:t>
      </w:r>
      <w:r>
        <w:rPr>
          <w:rFonts w:asciiTheme="majorEastAsia" w:eastAsiaTheme="majorEastAsia" w:hAnsiTheme="majorEastAsia" w:cs="宋体"/>
          <w:kern w:val="0"/>
          <w:sz w:val="24"/>
        </w:rPr>
        <w:t>风靡彼时，</w:t>
      </w:r>
      <w:r>
        <w:rPr>
          <w:rFonts w:asciiTheme="majorEastAsia" w:eastAsiaTheme="majorEastAsia" w:hAnsiTheme="majorEastAsia" w:cs="宋体" w:hint="eastAsia"/>
          <w:kern w:val="0"/>
          <w:sz w:val="24"/>
        </w:rPr>
        <w:t>但各</w:t>
      </w:r>
      <w:r>
        <w:rPr>
          <w:rFonts w:asciiTheme="majorEastAsia" w:eastAsiaTheme="majorEastAsia" w:hAnsiTheme="majorEastAsia" w:cs="宋体"/>
          <w:kern w:val="0"/>
          <w:sz w:val="24"/>
        </w:rPr>
        <w:t>验证码都遭受到</w:t>
      </w:r>
      <w:r>
        <w:rPr>
          <w:rFonts w:asciiTheme="majorEastAsia" w:eastAsiaTheme="majorEastAsia" w:hAnsiTheme="majorEastAsia" w:cs="宋体" w:hint="eastAsia"/>
          <w:kern w:val="0"/>
          <w:sz w:val="24"/>
        </w:rPr>
        <w:t>攻击者</w:t>
      </w:r>
      <w:r>
        <w:rPr>
          <w:rFonts w:asciiTheme="majorEastAsia" w:eastAsiaTheme="majorEastAsia" w:hAnsiTheme="majorEastAsia" w:cs="宋体"/>
          <w:kern w:val="0"/>
          <w:sz w:val="24"/>
        </w:rPr>
        <w:t>的攻击，</w:t>
      </w:r>
      <w:r>
        <w:rPr>
          <w:rFonts w:asciiTheme="majorEastAsia" w:eastAsiaTheme="majorEastAsia" w:hAnsiTheme="majorEastAsia" w:cs="宋体" w:hint="eastAsia"/>
          <w:kern w:val="0"/>
          <w:sz w:val="24"/>
        </w:rPr>
        <w:t>并</w:t>
      </w:r>
      <w:r>
        <w:rPr>
          <w:rFonts w:asciiTheme="majorEastAsia" w:eastAsiaTheme="majorEastAsia" w:hAnsiTheme="majorEastAsia" w:cs="宋体"/>
          <w:kern w:val="0"/>
          <w:sz w:val="24"/>
        </w:rPr>
        <w:t>将其逐一突破，</w:t>
      </w:r>
      <w:r>
        <w:rPr>
          <w:rFonts w:asciiTheme="majorEastAsia" w:eastAsiaTheme="majorEastAsia" w:hAnsiTheme="majorEastAsia" w:cs="宋体" w:hint="eastAsia"/>
          <w:kern w:val="0"/>
          <w:sz w:val="24"/>
        </w:rPr>
        <w:t>这不说明</w:t>
      </w:r>
      <w:proofErr w:type="gramStart"/>
      <w:r>
        <w:rPr>
          <w:rFonts w:asciiTheme="majorEastAsia" w:eastAsiaTheme="majorEastAsia" w:hAnsiTheme="majorEastAsia" w:cs="宋体"/>
          <w:kern w:val="0"/>
          <w:sz w:val="24"/>
        </w:rPr>
        <w:t>验证码</w:t>
      </w:r>
      <w:r>
        <w:rPr>
          <w:rFonts w:asciiTheme="majorEastAsia" w:eastAsiaTheme="majorEastAsia" w:hAnsiTheme="majorEastAsia" w:cs="宋体" w:hint="eastAsia"/>
          <w:kern w:val="0"/>
          <w:sz w:val="24"/>
        </w:rPr>
        <w:t>不实用</w:t>
      </w:r>
      <w:proofErr w:type="gramEnd"/>
      <w:r>
        <w:rPr>
          <w:rFonts w:asciiTheme="majorEastAsia" w:eastAsiaTheme="majorEastAsia" w:hAnsiTheme="majorEastAsia" w:cs="宋体"/>
          <w:kern w:val="0"/>
          <w:sz w:val="24"/>
        </w:rPr>
        <w:t>，反而</w:t>
      </w:r>
      <w:r>
        <w:rPr>
          <w:rFonts w:asciiTheme="majorEastAsia" w:eastAsiaTheme="majorEastAsia" w:hAnsiTheme="majorEastAsia" w:cs="宋体" w:hint="eastAsia"/>
          <w:kern w:val="0"/>
          <w:sz w:val="24"/>
        </w:rPr>
        <w:t>是</w:t>
      </w:r>
      <w:r>
        <w:rPr>
          <w:rFonts w:asciiTheme="majorEastAsia" w:eastAsiaTheme="majorEastAsia" w:hAnsiTheme="majorEastAsia" w:cs="宋体"/>
          <w:kern w:val="0"/>
          <w:sz w:val="24"/>
        </w:rPr>
        <w:t>证实</w:t>
      </w:r>
      <w:r>
        <w:rPr>
          <w:rFonts w:asciiTheme="majorEastAsia" w:eastAsiaTheme="majorEastAsia" w:hAnsiTheme="majorEastAsia" w:cs="宋体"/>
          <w:kern w:val="0"/>
          <w:sz w:val="24"/>
        </w:rPr>
        <w:t>“</w:t>
      </w:r>
      <w:r>
        <w:rPr>
          <w:rFonts w:asciiTheme="majorEastAsia" w:eastAsiaTheme="majorEastAsia" w:hAnsiTheme="majorEastAsia" w:cs="宋体" w:hint="eastAsia"/>
          <w:kern w:val="0"/>
          <w:sz w:val="24"/>
        </w:rPr>
        <w:t>因为</w:t>
      </w:r>
      <w:r>
        <w:rPr>
          <w:rFonts w:asciiTheme="majorEastAsia" w:eastAsiaTheme="majorEastAsia" w:hAnsiTheme="majorEastAsia" w:cs="宋体"/>
          <w:kern w:val="0"/>
          <w:sz w:val="24"/>
        </w:rPr>
        <w:t>有验证码，</w:t>
      </w:r>
      <w:r>
        <w:rPr>
          <w:rFonts w:asciiTheme="majorEastAsia" w:eastAsiaTheme="majorEastAsia" w:hAnsiTheme="majorEastAsia" w:cs="宋体" w:hint="eastAsia"/>
          <w:kern w:val="0"/>
          <w:sz w:val="24"/>
        </w:rPr>
        <w:t>人类</w:t>
      </w:r>
      <w:r>
        <w:rPr>
          <w:rFonts w:asciiTheme="majorEastAsia" w:eastAsiaTheme="majorEastAsia" w:hAnsiTheme="majorEastAsia" w:cs="宋体"/>
          <w:kern w:val="0"/>
          <w:sz w:val="24"/>
        </w:rPr>
        <w:t>才要去破解</w:t>
      </w:r>
      <w:r>
        <w:rPr>
          <w:rFonts w:asciiTheme="majorEastAsia" w:eastAsiaTheme="majorEastAsia" w:hAnsiTheme="majorEastAsia" w:cs="宋体"/>
          <w:kern w:val="0"/>
          <w:sz w:val="24"/>
        </w:rPr>
        <w:t>”</w:t>
      </w:r>
      <w:r>
        <w:rPr>
          <w:rFonts w:asciiTheme="majorEastAsia" w:eastAsiaTheme="majorEastAsia" w:hAnsiTheme="majorEastAsia" w:cs="宋体" w:hint="eastAsia"/>
          <w:kern w:val="0"/>
          <w:sz w:val="24"/>
        </w:rPr>
        <w:t>的</w:t>
      </w:r>
      <w:r>
        <w:rPr>
          <w:rFonts w:asciiTheme="majorEastAsia" w:eastAsiaTheme="majorEastAsia" w:hAnsiTheme="majorEastAsia" w:cs="宋体"/>
          <w:kern w:val="0"/>
          <w:sz w:val="24"/>
        </w:rPr>
        <w:t>论断。</w:t>
      </w:r>
      <w:r>
        <w:rPr>
          <w:rFonts w:asciiTheme="majorEastAsia" w:eastAsiaTheme="majorEastAsia" w:hAnsiTheme="majorEastAsia" w:cs="宋体" w:hint="eastAsia"/>
          <w:kern w:val="0"/>
          <w:sz w:val="24"/>
        </w:rPr>
        <w:t>对于</w:t>
      </w:r>
      <w:r>
        <w:rPr>
          <w:rFonts w:asciiTheme="majorEastAsia" w:eastAsiaTheme="majorEastAsia" w:hAnsiTheme="majorEastAsia" w:cs="宋体"/>
          <w:kern w:val="0"/>
          <w:sz w:val="24"/>
        </w:rPr>
        <w:t>每一阶段的发展特点，</w:t>
      </w:r>
      <w:r>
        <w:rPr>
          <w:rFonts w:asciiTheme="majorEastAsia" w:eastAsiaTheme="majorEastAsia" w:hAnsiTheme="majorEastAsia" w:cs="宋体" w:hint="eastAsia"/>
          <w:kern w:val="0"/>
          <w:sz w:val="24"/>
        </w:rPr>
        <w:t>将在</w:t>
      </w:r>
      <w:r>
        <w:rPr>
          <w:rFonts w:asciiTheme="majorEastAsia" w:eastAsiaTheme="majorEastAsia" w:hAnsiTheme="majorEastAsia" w:cs="宋体"/>
          <w:kern w:val="0"/>
          <w:sz w:val="24"/>
        </w:rPr>
        <w:t>下面进行简要描述。</w:t>
      </w:r>
    </w:p>
    <w:p w:rsidR="000E7F32" w:rsidRDefault="00C114D1">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第一阶段为标准验证码</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这一代验证码是</w:t>
      </w:r>
      <w:r>
        <w:rPr>
          <w:rFonts w:asciiTheme="majorEastAsia" w:eastAsiaTheme="majorEastAsia" w:hAnsiTheme="majorEastAsia" w:cs="宋体" w:hint="eastAsia"/>
          <w:kern w:val="0"/>
          <w:sz w:val="24"/>
        </w:rPr>
        <w:t>生活中</w:t>
      </w:r>
      <w:r>
        <w:rPr>
          <w:rFonts w:asciiTheme="majorEastAsia" w:eastAsiaTheme="majorEastAsia" w:hAnsiTheme="majorEastAsia" w:cs="宋体"/>
          <w:kern w:val="0"/>
          <w:sz w:val="24"/>
        </w:rPr>
        <w:t>常见的图形验证码、语音验证码，基于机器难以处理复杂的计算机视觉及语音识别问题，而人类却可以轻松的识别来区分人类及机器。</w:t>
      </w:r>
      <w:r>
        <w:rPr>
          <w:rFonts w:asciiTheme="majorEastAsia" w:eastAsiaTheme="majorEastAsia" w:hAnsiTheme="majorEastAsia" w:cs="宋体"/>
          <w:kern w:val="0"/>
          <w:sz w:val="24"/>
        </w:rPr>
        <w:t>这一代验证</w:t>
      </w:r>
      <w:proofErr w:type="gramStart"/>
      <w:r>
        <w:rPr>
          <w:rFonts w:asciiTheme="majorEastAsia" w:eastAsiaTheme="majorEastAsia" w:hAnsiTheme="majorEastAsia" w:cs="宋体"/>
          <w:kern w:val="0"/>
          <w:sz w:val="24"/>
        </w:rPr>
        <w:t>码初步</w:t>
      </w:r>
      <w:proofErr w:type="gramEnd"/>
      <w:r>
        <w:rPr>
          <w:rFonts w:asciiTheme="majorEastAsia" w:eastAsiaTheme="majorEastAsia" w:hAnsiTheme="majorEastAsia" w:cs="宋体"/>
          <w:kern w:val="0"/>
          <w:sz w:val="24"/>
        </w:rPr>
        <w:t>利用了人类知识容易解答，而计算机难以解答的机制进行人机判断。</w:t>
      </w:r>
    </w:p>
    <w:p w:rsidR="000E7F32" w:rsidRDefault="00C114D1">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第二阶段为创新验证码</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第二代验证码是基于第一代验证码的核心思想（通过人类知识可以解答，而计算机难以解答的问题进行人机判断）而产生的创新的交互优化型验证码。第二代验证码基于第一代验证码的核心原理－－</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人机之间知识的差异</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，拓展出大量创新型验证码。</w:t>
      </w:r>
    </w:p>
    <w:p w:rsidR="000E7F32" w:rsidRDefault="00C114D1">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第三阶段为无知识型验证码</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第三代验证</w:t>
      </w:r>
      <w:proofErr w:type="gramStart"/>
      <w:r>
        <w:rPr>
          <w:rFonts w:asciiTheme="majorEastAsia" w:eastAsiaTheme="majorEastAsia" w:hAnsiTheme="majorEastAsia" w:cs="宋体"/>
          <w:kern w:val="0"/>
          <w:sz w:val="24"/>
        </w:rPr>
        <w:t>码最大</w:t>
      </w:r>
      <w:proofErr w:type="gramEnd"/>
      <w:r>
        <w:rPr>
          <w:rFonts w:asciiTheme="majorEastAsia" w:eastAsiaTheme="majorEastAsia" w:hAnsiTheme="majorEastAsia" w:cs="宋体"/>
          <w:kern w:val="0"/>
          <w:sz w:val="24"/>
        </w:rPr>
        <w:t>的特点是不再基于知识进行人机判断，而是基于人类固有的生物特征以及操作的环境信息综合决策，来判断是人类还是机器。无知识型验证</w:t>
      </w:r>
      <w:proofErr w:type="gramStart"/>
      <w:r>
        <w:rPr>
          <w:rFonts w:asciiTheme="majorEastAsia" w:eastAsiaTheme="majorEastAsia" w:hAnsiTheme="majorEastAsia" w:cs="宋体"/>
          <w:kern w:val="0"/>
          <w:sz w:val="24"/>
        </w:rPr>
        <w:t>码最大</w:t>
      </w:r>
      <w:proofErr w:type="gramEnd"/>
      <w:r>
        <w:rPr>
          <w:rFonts w:asciiTheme="majorEastAsia" w:eastAsiaTheme="majorEastAsia" w:hAnsiTheme="majorEastAsia" w:cs="宋体"/>
          <w:kern w:val="0"/>
          <w:sz w:val="24"/>
        </w:rPr>
        <w:t>特点即无需人类思考，从而不会打断用户操作，进而提供更好的用户体验。</w:t>
      </w:r>
      <w:r>
        <w:rPr>
          <w:rFonts w:asciiTheme="majorEastAsia" w:eastAsiaTheme="majorEastAsia" w:hAnsiTheme="majorEastAsia" w:cs="宋体" w:hint="eastAsia"/>
          <w:kern w:val="0"/>
          <w:sz w:val="24"/>
        </w:rPr>
        <w:t>最著名</w:t>
      </w:r>
      <w:r>
        <w:rPr>
          <w:rFonts w:asciiTheme="majorEastAsia" w:eastAsiaTheme="majorEastAsia" w:hAnsiTheme="majorEastAsia" w:cs="宋体"/>
          <w:kern w:val="0"/>
          <w:sz w:val="24"/>
        </w:rPr>
        <w:t>的</w:t>
      </w:r>
      <w:r>
        <w:rPr>
          <w:rFonts w:asciiTheme="majorEastAsia" w:eastAsiaTheme="majorEastAsia" w:hAnsiTheme="majorEastAsia" w:cs="宋体" w:hint="eastAsia"/>
          <w:kern w:val="0"/>
          <w:sz w:val="24"/>
        </w:rPr>
        <w:t>例子</w:t>
      </w:r>
      <w:r>
        <w:rPr>
          <w:rFonts w:asciiTheme="majorEastAsia" w:eastAsiaTheme="majorEastAsia" w:hAnsiTheme="majorEastAsia" w:cs="宋体"/>
          <w:kern w:val="0"/>
          <w:sz w:val="24"/>
        </w:rPr>
        <w:t>就是近来格外火热的滑</w:t>
      </w:r>
      <w:r>
        <w:rPr>
          <w:rFonts w:asciiTheme="majorEastAsia" w:eastAsiaTheme="majorEastAsia" w:hAnsiTheme="majorEastAsia" w:cs="宋体" w:hint="eastAsia"/>
          <w:kern w:val="0"/>
          <w:sz w:val="24"/>
        </w:rPr>
        <w:t>块</w:t>
      </w:r>
      <w:r>
        <w:rPr>
          <w:rFonts w:asciiTheme="majorEastAsia" w:eastAsiaTheme="majorEastAsia" w:hAnsiTheme="majorEastAsia" w:cs="宋体"/>
          <w:kern w:val="0"/>
          <w:sz w:val="24"/>
        </w:rPr>
        <w:t>验证码。</w:t>
      </w:r>
    </w:p>
    <w:p w:rsidR="000E7F32" w:rsidRPr="00772BD1" w:rsidRDefault="00C114D1" w:rsidP="00772BD1">
      <w:pPr>
        <w:pStyle w:val="2"/>
        <w:numPr>
          <w:ilvl w:val="1"/>
          <w:numId w:val="2"/>
        </w:numPr>
        <w:rPr>
          <w:rFonts w:ascii="黑体" w:eastAsia="黑体" w:hAnsi="黑体"/>
          <w:bCs w:val="0"/>
          <w:shd w:val="clear" w:color="auto" w:fill="FFFFFF"/>
        </w:rPr>
      </w:pPr>
      <w:bookmarkStart w:id="5" w:name="_Toc23456"/>
      <w:r w:rsidRPr="00772BD1">
        <w:rPr>
          <w:rFonts w:ascii="黑体" w:eastAsia="黑体" w:hAnsi="黑体" w:hint="eastAsia"/>
          <w:bCs w:val="0"/>
          <w:shd w:val="clear" w:color="auto" w:fill="FFFFFF"/>
        </w:rPr>
        <w:t>无知识型验证码的三大核心优势</w:t>
      </w:r>
      <w:bookmarkEnd w:id="5"/>
    </w:p>
    <w:p w:rsidR="000E7F32" w:rsidRDefault="00C114D1">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正是由于无知识型验证码</w:t>
      </w:r>
      <w:r>
        <w:rPr>
          <w:rFonts w:asciiTheme="majorEastAsia" w:eastAsiaTheme="majorEastAsia" w:hAnsiTheme="majorEastAsia" w:cs="宋体" w:hint="eastAsia"/>
          <w:kern w:val="0"/>
          <w:sz w:val="24"/>
        </w:rPr>
        <w:t>基于</w:t>
      </w:r>
      <w:r>
        <w:rPr>
          <w:rFonts w:asciiTheme="majorEastAsia" w:eastAsiaTheme="majorEastAsia" w:hAnsiTheme="majorEastAsia" w:cs="宋体"/>
          <w:kern w:val="0"/>
          <w:sz w:val="24"/>
        </w:rPr>
        <w:t>“</w:t>
      </w:r>
      <w:r>
        <w:rPr>
          <w:rFonts w:asciiTheme="majorEastAsia" w:eastAsiaTheme="majorEastAsia" w:hAnsiTheme="majorEastAsia" w:cs="宋体" w:hint="eastAsia"/>
          <w:kern w:val="0"/>
          <w:sz w:val="24"/>
        </w:rPr>
        <w:t>无需</w:t>
      </w:r>
      <w:r>
        <w:rPr>
          <w:rFonts w:asciiTheme="majorEastAsia" w:eastAsiaTheme="majorEastAsia" w:hAnsiTheme="majorEastAsia" w:cs="宋体"/>
          <w:kern w:val="0"/>
          <w:sz w:val="24"/>
        </w:rPr>
        <w:t>人类思考</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的特点，</w:t>
      </w:r>
      <w:r>
        <w:rPr>
          <w:rFonts w:asciiTheme="majorEastAsia" w:eastAsiaTheme="majorEastAsia" w:hAnsiTheme="majorEastAsia" w:cs="宋体" w:hint="eastAsia"/>
          <w:kern w:val="0"/>
          <w:sz w:val="24"/>
        </w:rPr>
        <w:t>其</w:t>
      </w:r>
      <w:r>
        <w:rPr>
          <w:rFonts w:asciiTheme="majorEastAsia" w:eastAsiaTheme="majorEastAsia" w:hAnsiTheme="majorEastAsia" w:cs="宋体"/>
          <w:kern w:val="0"/>
          <w:sz w:val="24"/>
        </w:rPr>
        <w:t>拥有三大核心</w:t>
      </w:r>
      <w:r>
        <w:rPr>
          <w:rFonts w:asciiTheme="majorEastAsia" w:eastAsiaTheme="majorEastAsia" w:hAnsiTheme="majorEastAsia" w:cs="宋体" w:hint="eastAsia"/>
          <w:kern w:val="0"/>
          <w:sz w:val="24"/>
        </w:rPr>
        <w:t>优势</w:t>
      </w:r>
      <w:r>
        <w:rPr>
          <w:rFonts w:asciiTheme="majorEastAsia" w:eastAsiaTheme="majorEastAsia" w:hAnsiTheme="majorEastAsia" w:cs="宋体"/>
          <w:kern w:val="0"/>
          <w:sz w:val="24"/>
        </w:rPr>
        <w:t>：</w:t>
      </w:r>
    </w:p>
    <w:p w:rsidR="000E7F32" w:rsidRDefault="00C114D1">
      <w:pPr>
        <w:pStyle w:val="afa"/>
        <w:widowControl/>
        <w:numPr>
          <w:ilvl w:val="0"/>
          <w:numId w:val="3"/>
        </w:numPr>
        <w:spacing w:line="360" w:lineRule="auto"/>
        <w:ind w:firstLineChars="0"/>
        <w:jc w:val="left"/>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更佳</w:t>
      </w:r>
      <w:r>
        <w:rPr>
          <w:rFonts w:asciiTheme="majorEastAsia" w:eastAsiaTheme="majorEastAsia" w:hAnsiTheme="majorEastAsia" w:cs="宋体"/>
          <w:kern w:val="0"/>
          <w:sz w:val="24"/>
        </w:rPr>
        <w:t>用户体验：无知识型验证</w:t>
      </w:r>
      <w:proofErr w:type="gramStart"/>
      <w:r>
        <w:rPr>
          <w:rFonts w:asciiTheme="majorEastAsia" w:eastAsiaTheme="majorEastAsia" w:hAnsiTheme="majorEastAsia" w:cs="宋体"/>
          <w:kern w:val="0"/>
          <w:sz w:val="24"/>
        </w:rPr>
        <w:t>码针对</w:t>
      </w:r>
      <w:proofErr w:type="gramEnd"/>
      <w:r>
        <w:rPr>
          <w:rFonts w:asciiTheme="majorEastAsia" w:eastAsiaTheme="majorEastAsia" w:hAnsiTheme="majorEastAsia" w:cs="宋体"/>
          <w:kern w:val="0"/>
          <w:sz w:val="24"/>
        </w:rPr>
        <w:t>大多数的用户能够无需思考，直接通过。不存在业务和流程的打断，体验流畅，对用户体验的提升毋庸质疑。</w:t>
      </w:r>
    </w:p>
    <w:p w:rsidR="000E7F32" w:rsidRDefault="00C114D1">
      <w:pPr>
        <w:pStyle w:val="afa"/>
        <w:widowControl/>
        <w:numPr>
          <w:ilvl w:val="0"/>
          <w:numId w:val="3"/>
        </w:numPr>
        <w:spacing w:line="360" w:lineRule="auto"/>
        <w:ind w:firstLineChars="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更强风险识别：因为随着机器</w:t>
      </w:r>
      <w:r>
        <w:rPr>
          <w:rFonts w:asciiTheme="majorEastAsia" w:eastAsiaTheme="majorEastAsia" w:hAnsiTheme="majorEastAsia" w:cs="宋体"/>
          <w:kern w:val="0"/>
          <w:sz w:val="24"/>
        </w:rPr>
        <w:t>学习的发展让机器掌握人类具有的知识也不再是难点，无知识型验证</w:t>
      </w:r>
      <w:proofErr w:type="gramStart"/>
      <w:r>
        <w:rPr>
          <w:rFonts w:asciiTheme="majorEastAsia" w:eastAsiaTheme="majorEastAsia" w:hAnsiTheme="majorEastAsia" w:cs="宋体"/>
          <w:kern w:val="0"/>
          <w:sz w:val="24"/>
        </w:rPr>
        <w:t>码不再</w:t>
      </w:r>
      <w:proofErr w:type="gramEnd"/>
      <w:r>
        <w:rPr>
          <w:rFonts w:asciiTheme="majorEastAsia" w:eastAsiaTheme="majorEastAsia" w:hAnsiTheme="majorEastAsia" w:cs="宋体"/>
          <w:kern w:val="0"/>
          <w:sz w:val="24"/>
        </w:rPr>
        <w:t>基于知识来挑战机器，而是基于人类的固有行</w:t>
      </w:r>
      <w:r>
        <w:rPr>
          <w:rFonts w:asciiTheme="majorEastAsia" w:eastAsiaTheme="majorEastAsia" w:hAnsiTheme="majorEastAsia" w:cs="宋体"/>
          <w:kern w:val="0"/>
          <w:sz w:val="24"/>
        </w:rPr>
        <w:lastRenderedPageBreak/>
        <w:t>为特征以及操作的环境信息综合</w:t>
      </w:r>
      <w:proofErr w:type="gramStart"/>
      <w:r>
        <w:rPr>
          <w:rFonts w:asciiTheme="majorEastAsia" w:eastAsiaTheme="majorEastAsia" w:hAnsiTheme="majorEastAsia" w:cs="宋体"/>
          <w:kern w:val="0"/>
          <w:sz w:val="24"/>
        </w:rPr>
        <w:t>进行风控决策</w:t>
      </w:r>
      <w:proofErr w:type="gramEnd"/>
      <w:r>
        <w:rPr>
          <w:rFonts w:asciiTheme="majorEastAsia" w:eastAsiaTheme="majorEastAsia" w:hAnsiTheme="majorEastAsia" w:cs="宋体"/>
          <w:kern w:val="0"/>
          <w:sz w:val="24"/>
        </w:rPr>
        <w:t>，攻击者难以批量的模拟出可以</w:t>
      </w:r>
      <w:proofErr w:type="gramStart"/>
      <w:r>
        <w:rPr>
          <w:rFonts w:asciiTheme="majorEastAsia" w:eastAsiaTheme="majorEastAsia" w:hAnsiTheme="majorEastAsia" w:cs="宋体"/>
          <w:kern w:val="0"/>
          <w:sz w:val="24"/>
        </w:rPr>
        <w:t>欺骗风控引擎</w:t>
      </w:r>
      <w:proofErr w:type="gramEnd"/>
      <w:r>
        <w:rPr>
          <w:rFonts w:asciiTheme="majorEastAsia" w:eastAsiaTheme="majorEastAsia" w:hAnsiTheme="majorEastAsia" w:cs="宋体"/>
          <w:kern w:val="0"/>
          <w:sz w:val="24"/>
        </w:rPr>
        <w:t>的正常人类的操作。</w:t>
      </w:r>
    </w:p>
    <w:p w:rsidR="000E7F32" w:rsidRDefault="00C114D1">
      <w:pPr>
        <w:pStyle w:val="afa"/>
        <w:widowControl/>
        <w:numPr>
          <w:ilvl w:val="0"/>
          <w:numId w:val="3"/>
        </w:numPr>
        <w:spacing w:line="360" w:lineRule="auto"/>
        <w:ind w:firstLineChars="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更高风险拦截：普通的验证码基于知识对机器发起挑战，无法做到对机器进行阻断。因为知识的挑战还需要兼顾人类的体验，机器通过的概率只能做到无限的降低而无法消除。而无知识型验证码基于后端</w:t>
      </w:r>
      <w:proofErr w:type="gramStart"/>
      <w:r>
        <w:rPr>
          <w:rFonts w:asciiTheme="majorEastAsia" w:eastAsiaTheme="majorEastAsia" w:hAnsiTheme="majorEastAsia" w:cs="宋体"/>
          <w:kern w:val="0"/>
          <w:sz w:val="24"/>
        </w:rPr>
        <w:t>的风控决策</w:t>
      </w:r>
      <w:proofErr w:type="gramEnd"/>
      <w:r>
        <w:rPr>
          <w:rFonts w:asciiTheme="majorEastAsia" w:eastAsiaTheme="majorEastAsia" w:hAnsiTheme="majorEastAsia" w:cs="宋体"/>
          <w:kern w:val="0"/>
          <w:sz w:val="24"/>
        </w:rPr>
        <w:t>，可以对不同风险的操作提出更高难度的验证码乃至阻断，有更大空间对风险进行消除和拦截</w:t>
      </w:r>
      <w:r>
        <w:rPr>
          <w:rFonts w:asciiTheme="majorEastAsia" w:eastAsiaTheme="majorEastAsia" w:hAnsiTheme="majorEastAsia" w:cs="宋体" w:hint="eastAsia"/>
          <w:kern w:val="0"/>
          <w:sz w:val="24"/>
        </w:rPr>
        <w:t>。</w:t>
      </w:r>
    </w:p>
    <w:p w:rsidR="000E7F32" w:rsidRPr="00772BD1" w:rsidRDefault="00C114D1">
      <w:pPr>
        <w:pStyle w:val="2"/>
        <w:rPr>
          <w:rFonts w:ascii="黑体" w:eastAsia="黑体" w:hAnsi="黑体"/>
          <w:bCs w:val="0"/>
        </w:rPr>
      </w:pPr>
      <w:bookmarkStart w:id="6" w:name="_Toc16863"/>
      <w:r w:rsidRPr="00772BD1">
        <w:rPr>
          <w:rFonts w:ascii="黑体" w:eastAsia="黑体" w:hAnsi="黑体" w:hint="eastAsia"/>
          <w:bCs w:val="0"/>
        </w:rPr>
        <w:t>2.3</w:t>
      </w:r>
      <w:r w:rsidRPr="00772BD1">
        <w:rPr>
          <w:rFonts w:ascii="黑体" w:eastAsia="黑体" w:hAnsi="黑体"/>
          <w:bCs w:val="0"/>
        </w:rPr>
        <w:t xml:space="preserve"> </w:t>
      </w:r>
      <w:r w:rsidRPr="00772BD1">
        <w:rPr>
          <w:rFonts w:ascii="黑体" w:eastAsia="黑体" w:hAnsi="黑体" w:hint="eastAsia"/>
          <w:bCs w:val="0"/>
        </w:rPr>
        <w:t>目前实现滑动认证的一些机制</w:t>
      </w:r>
      <w:bookmarkEnd w:id="6"/>
    </w:p>
    <w:p w:rsidR="000E7F32" w:rsidRDefault="00C114D1">
      <w:pPr>
        <w:spacing w:line="360" w:lineRule="auto"/>
        <w:ind w:firstLine="360"/>
        <w:rPr>
          <w:rFonts w:asciiTheme="minorEastAsia" w:eastAsiaTheme="minorEastAsia" w:hAnsiTheme="minorEastAsia"/>
        </w:rPr>
      </w:pPr>
      <w:r>
        <w:rPr>
          <w:rFonts w:asciiTheme="minorEastAsia" w:eastAsiaTheme="minorEastAsia" w:hAnsiTheme="minorEastAsia" w:cs="宋体"/>
          <w:kern w:val="0"/>
          <w:sz w:val="24"/>
        </w:rPr>
        <w:t>滑动认证原理是通过采集用户的操作数据，环境数据等等，非常多的数据，通过一个算法加密得到字符串，然后提交到服务器分析，服务器有一个判定标准，对数据进行简单的分析就知道是不是人工在操作。</w:t>
      </w:r>
    </w:p>
    <w:p w:rsidR="000E7F32" w:rsidRPr="00772BD1" w:rsidRDefault="00C114D1">
      <w:pPr>
        <w:pStyle w:val="3"/>
        <w:rPr>
          <w:rFonts w:ascii="黑体" w:eastAsia="黑体" w:hAnsi="黑体"/>
          <w:bCs w:val="0"/>
        </w:rPr>
      </w:pPr>
      <w:bookmarkStart w:id="7" w:name="_Toc2478"/>
      <w:r w:rsidRPr="00772BD1">
        <w:rPr>
          <w:rFonts w:ascii="黑体" w:eastAsia="黑体" w:hAnsi="黑体" w:hint="eastAsia"/>
          <w:bCs w:val="0"/>
        </w:rPr>
        <w:t>2.3.1</w:t>
      </w:r>
      <w:r w:rsidRPr="00772BD1">
        <w:rPr>
          <w:rFonts w:ascii="黑体" w:eastAsia="黑体" w:hAnsi="黑体"/>
          <w:bCs w:val="0"/>
        </w:rPr>
        <w:t xml:space="preserve"> </w:t>
      </w:r>
      <w:r w:rsidRPr="00772BD1">
        <w:rPr>
          <w:rFonts w:ascii="黑体" w:eastAsia="黑体" w:hAnsi="黑体" w:hint="eastAsia"/>
          <w:bCs w:val="0"/>
        </w:rPr>
        <w:t>现阶段使用状况</w:t>
      </w:r>
      <w:bookmarkEnd w:id="7"/>
    </w:p>
    <w:p w:rsidR="000E7F32" w:rsidRDefault="00C114D1">
      <w:pPr>
        <w:spacing w:line="360" w:lineRule="auto"/>
        <w:ind w:firstLineChars="200" w:firstLine="480"/>
        <w:rPr>
          <w:rFonts w:asciiTheme="majorEastAsia" w:eastAsiaTheme="majorEastAsia" w:hAnsiTheme="majorEastAsia" w:cs="宋体"/>
          <w:kern w:val="0"/>
          <w:sz w:val="24"/>
        </w:rPr>
      </w:pPr>
      <w:r>
        <w:rPr>
          <w:rFonts w:asciiTheme="majorEastAsia" w:eastAsiaTheme="majorEastAsia" w:hAnsiTheme="majorEastAsia" w:cs="宋体"/>
          <w:kern w:val="0"/>
          <w:sz w:val="24"/>
        </w:rPr>
        <w:t>现阶段在国内比较火</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国外多采用图片点击认证</w:t>
      </w:r>
      <w:r>
        <w:rPr>
          <w:rFonts w:asciiTheme="majorEastAsia" w:eastAsiaTheme="majorEastAsia" w:hAnsiTheme="majorEastAsia" w:cs="宋体" w:hint="eastAsia"/>
          <w:kern w:val="0"/>
          <w:sz w:val="24"/>
        </w:rPr>
        <w:t>。目前国内比较流行的滑动验证有以下几项：</w:t>
      </w:r>
    </w:p>
    <w:p w:rsidR="000E7F32" w:rsidRDefault="00C114D1">
      <w:pPr>
        <w:pStyle w:val="afa"/>
        <w:numPr>
          <w:ilvl w:val="0"/>
          <w:numId w:val="4"/>
        </w:numPr>
        <w:spacing w:line="360" w:lineRule="auto"/>
        <w:ind w:firstLineChars="0"/>
        <w:rPr>
          <w:rFonts w:asciiTheme="majorEastAsia" w:eastAsiaTheme="majorEastAsia" w:hAnsiTheme="majorEastAsia" w:cs="宋体"/>
          <w:kern w:val="0"/>
          <w:sz w:val="24"/>
        </w:rPr>
      </w:pPr>
      <w:proofErr w:type="gramStart"/>
      <w:r>
        <w:rPr>
          <w:rFonts w:asciiTheme="majorEastAsia" w:eastAsiaTheme="majorEastAsia" w:hAnsiTheme="majorEastAsia" w:cs="宋体"/>
          <w:kern w:val="0"/>
          <w:sz w:val="24"/>
        </w:rPr>
        <w:t>极验验证</w:t>
      </w:r>
      <w:proofErr w:type="gramEnd"/>
      <w:r>
        <w:rPr>
          <w:rFonts w:asciiTheme="majorEastAsia" w:eastAsiaTheme="majorEastAsia" w:hAnsiTheme="majorEastAsia" w:cs="宋体"/>
          <w:kern w:val="0"/>
          <w:sz w:val="24"/>
        </w:rPr>
        <w:t>：现在</w:t>
      </w:r>
      <w:proofErr w:type="gramStart"/>
      <w:r>
        <w:rPr>
          <w:rFonts w:asciiTheme="majorEastAsia" w:eastAsiaTheme="majorEastAsia" w:hAnsiTheme="majorEastAsia" w:cs="宋体"/>
          <w:kern w:val="0"/>
          <w:sz w:val="24"/>
        </w:rPr>
        <w:t>极验验证码已经</w:t>
      </w:r>
      <w:proofErr w:type="gramEnd"/>
      <w:r>
        <w:rPr>
          <w:rFonts w:asciiTheme="majorEastAsia" w:eastAsiaTheme="majorEastAsia" w:hAnsiTheme="majorEastAsia" w:cs="宋体"/>
          <w:kern w:val="0"/>
          <w:sz w:val="24"/>
        </w:rPr>
        <w:t>更新到了</w:t>
      </w:r>
      <w:r>
        <w:rPr>
          <w:rFonts w:asciiTheme="majorEastAsia" w:eastAsiaTheme="majorEastAsia" w:hAnsiTheme="majorEastAsia" w:cs="宋体"/>
          <w:kern w:val="0"/>
          <w:sz w:val="24"/>
        </w:rPr>
        <w:t xml:space="preserve"> 3.0 </w:t>
      </w:r>
      <w:r>
        <w:rPr>
          <w:rFonts w:asciiTheme="majorEastAsia" w:eastAsiaTheme="majorEastAsia" w:hAnsiTheme="majorEastAsia" w:cs="宋体"/>
          <w:kern w:val="0"/>
          <w:sz w:val="24"/>
        </w:rPr>
        <w:t>版本，截至</w:t>
      </w:r>
      <w:r>
        <w:rPr>
          <w:rFonts w:asciiTheme="majorEastAsia" w:eastAsiaTheme="majorEastAsia" w:hAnsiTheme="majorEastAsia" w:cs="宋体"/>
          <w:kern w:val="0"/>
          <w:sz w:val="24"/>
        </w:rPr>
        <w:t xml:space="preserve"> 2017 </w:t>
      </w:r>
      <w:r>
        <w:rPr>
          <w:rFonts w:asciiTheme="majorEastAsia" w:eastAsiaTheme="majorEastAsia" w:hAnsiTheme="majorEastAsia" w:cs="宋体"/>
          <w:kern w:val="0"/>
          <w:sz w:val="24"/>
        </w:rPr>
        <w:t>年</w:t>
      </w:r>
      <w:r>
        <w:rPr>
          <w:rFonts w:asciiTheme="majorEastAsia" w:eastAsiaTheme="majorEastAsia" w:hAnsiTheme="majorEastAsia" w:cs="宋体"/>
          <w:kern w:val="0"/>
          <w:sz w:val="24"/>
        </w:rPr>
        <w:t xml:space="preserve"> 7 </w:t>
      </w:r>
      <w:proofErr w:type="gramStart"/>
      <w:r>
        <w:rPr>
          <w:rFonts w:asciiTheme="majorEastAsia" w:eastAsiaTheme="majorEastAsia" w:hAnsiTheme="majorEastAsia" w:cs="宋体"/>
          <w:kern w:val="0"/>
          <w:sz w:val="24"/>
        </w:rPr>
        <w:t>月全球</w:t>
      </w:r>
      <w:proofErr w:type="gramEnd"/>
      <w:r>
        <w:rPr>
          <w:rFonts w:asciiTheme="majorEastAsia" w:eastAsiaTheme="majorEastAsia" w:hAnsiTheme="majorEastAsia" w:cs="宋体"/>
          <w:kern w:val="0"/>
          <w:sz w:val="24"/>
        </w:rPr>
        <w:t>已有十六万家企业正在使用极验，每天服务响应超过四亿次，广泛应用于直播视频、金融服务、电子商务、游戏娱乐、政府企业等各大类型网站</w:t>
      </w:r>
      <w:r>
        <w:rPr>
          <w:rFonts w:asciiTheme="majorEastAsia" w:eastAsiaTheme="majorEastAsia" w:hAnsiTheme="majorEastAsia" w:cs="宋体" w:hint="eastAsia"/>
          <w:kern w:val="0"/>
          <w:sz w:val="24"/>
        </w:rPr>
        <w:t>。</w:t>
      </w:r>
      <w:proofErr w:type="gramStart"/>
      <w:r>
        <w:rPr>
          <w:rFonts w:asciiTheme="majorEastAsia" w:eastAsiaTheme="majorEastAsia" w:hAnsiTheme="majorEastAsia" w:cs="宋体"/>
          <w:kern w:val="0"/>
          <w:sz w:val="24"/>
        </w:rPr>
        <w:t>极验验证码增加</w:t>
      </w:r>
      <w:proofErr w:type="gramEnd"/>
      <w:r>
        <w:rPr>
          <w:rFonts w:asciiTheme="majorEastAsia" w:eastAsiaTheme="majorEastAsia" w:hAnsiTheme="majorEastAsia" w:cs="宋体"/>
          <w:kern w:val="0"/>
          <w:sz w:val="24"/>
        </w:rPr>
        <w:t>了机器轨迹识别，匀速移动、随机速度移动等方法都是不行的，只有完全模拟人的移动轨迹才可以通过验证</w:t>
      </w:r>
      <w:r>
        <w:rPr>
          <w:rFonts w:asciiTheme="majorEastAsia" w:eastAsiaTheme="majorEastAsia" w:hAnsiTheme="majorEastAsia" w:cs="宋体" w:hint="eastAsia"/>
          <w:kern w:val="0"/>
          <w:sz w:val="24"/>
        </w:rPr>
        <w:t>。</w:t>
      </w:r>
      <w:r>
        <w:rPr>
          <w:rFonts w:asciiTheme="majorEastAsia" w:eastAsiaTheme="majorEastAsia" w:hAnsiTheme="majorEastAsia" w:cs="宋体" w:hint="eastAsia"/>
          <w:kern w:val="0"/>
          <w:sz w:val="24"/>
        </w:rPr>
        <w:t xml:space="preserve"> </w:t>
      </w:r>
    </w:p>
    <w:p w:rsidR="000E7F32" w:rsidRDefault="00C114D1">
      <w:pPr>
        <w:pStyle w:val="afa"/>
        <w:numPr>
          <w:ilvl w:val="0"/>
          <w:numId w:val="4"/>
        </w:numPr>
        <w:spacing w:line="360" w:lineRule="auto"/>
        <w:ind w:firstLineChars="0"/>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阿里巴巴：</w:t>
      </w:r>
      <w:proofErr w:type="gramStart"/>
      <w:r>
        <w:rPr>
          <w:rFonts w:asciiTheme="majorEastAsia" w:eastAsiaTheme="majorEastAsia" w:hAnsiTheme="majorEastAsia" w:cs="宋体"/>
          <w:kern w:val="0"/>
          <w:sz w:val="24"/>
        </w:rPr>
        <w:t>淘宝的</w:t>
      </w:r>
      <w:proofErr w:type="gramEnd"/>
      <w:r>
        <w:rPr>
          <w:rFonts w:asciiTheme="majorEastAsia" w:eastAsiaTheme="majorEastAsia" w:hAnsiTheme="majorEastAsia" w:cs="宋体"/>
          <w:kern w:val="0"/>
          <w:sz w:val="24"/>
        </w:rPr>
        <w:t>UA</w:t>
      </w:r>
      <w:r>
        <w:rPr>
          <w:rFonts w:asciiTheme="majorEastAsia" w:eastAsiaTheme="majorEastAsia" w:hAnsiTheme="majorEastAsia" w:cs="宋体"/>
          <w:kern w:val="0"/>
          <w:sz w:val="24"/>
        </w:rPr>
        <w:t>也是从网页加载好了以后就一直记录用户的操作数据，破解的难度在于</w:t>
      </w:r>
      <w:r>
        <w:rPr>
          <w:rFonts w:asciiTheme="majorEastAsia" w:eastAsiaTheme="majorEastAsia" w:hAnsiTheme="majorEastAsia" w:cs="宋体" w:hint="eastAsia"/>
          <w:kern w:val="0"/>
          <w:sz w:val="24"/>
        </w:rPr>
        <w:t>JavaScript</w:t>
      </w:r>
      <w:r>
        <w:rPr>
          <w:rFonts w:asciiTheme="majorEastAsia" w:eastAsiaTheme="majorEastAsia" w:hAnsiTheme="majorEastAsia" w:cs="宋体"/>
          <w:kern w:val="0"/>
          <w:sz w:val="24"/>
        </w:rPr>
        <w:t>逆向解密上</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当然目前也有很多滑动验证码融合了图形图像的元素，在这个过程中浏览器记录下了你的鼠标移动轨迹，再跟图片验证码的结果相比较，图形的位置不一样，所以你鼠标拖</w:t>
      </w:r>
      <w:r>
        <w:rPr>
          <w:rFonts w:asciiTheme="majorEastAsia" w:eastAsiaTheme="majorEastAsia" w:hAnsiTheme="majorEastAsia" w:cs="宋体"/>
          <w:kern w:val="0"/>
          <w:sz w:val="24"/>
        </w:rPr>
        <w:t>动的长度自然也不一样，这样就无法固定一个操作数据了，即使你要伪造，你也得根据图片的结果来，破解它的难度仍然不在于图片有多难识别，难度仍然在于</w:t>
      </w:r>
      <w:proofErr w:type="spellStart"/>
      <w:r>
        <w:rPr>
          <w:rFonts w:asciiTheme="majorEastAsia" w:eastAsiaTheme="majorEastAsia" w:hAnsiTheme="majorEastAsia" w:cs="宋体" w:hint="eastAsia"/>
          <w:kern w:val="0"/>
          <w:sz w:val="24"/>
        </w:rPr>
        <w:t>JavaScript</w:t>
      </w:r>
      <w:proofErr w:type="spellEnd"/>
      <w:r>
        <w:rPr>
          <w:rFonts w:asciiTheme="majorEastAsia" w:eastAsiaTheme="majorEastAsia" w:hAnsiTheme="majorEastAsia" w:cs="宋体"/>
          <w:kern w:val="0"/>
          <w:sz w:val="24"/>
        </w:rPr>
        <w:t>太难解密了</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但还是存在破解的方案</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只是阿里通过不停的修改</w:t>
      </w:r>
      <w:r>
        <w:rPr>
          <w:rFonts w:asciiTheme="majorEastAsia" w:eastAsiaTheme="majorEastAsia" w:hAnsiTheme="majorEastAsia" w:cs="宋体"/>
          <w:kern w:val="0"/>
          <w:sz w:val="24"/>
        </w:rPr>
        <w:lastRenderedPageBreak/>
        <w:t>高难度加密</w:t>
      </w:r>
      <w:r>
        <w:rPr>
          <w:rFonts w:asciiTheme="majorEastAsia" w:eastAsiaTheme="majorEastAsia" w:hAnsiTheme="majorEastAsia" w:cs="宋体" w:hint="eastAsia"/>
          <w:kern w:val="0"/>
          <w:sz w:val="24"/>
        </w:rPr>
        <w:t>JavaScript</w:t>
      </w:r>
      <w:r>
        <w:rPr>
          <w:rFonts w:asciiTheme="majorEastAsia" w:eastAsiaTheme="majorEastAsia" w:hAnsiTheme="majorEastAsia" w:cs="宋体" w:hint="eastAsia"/>
          <w:kern w:val="0"/>
          <w:sz w:val="24"/>
        </w:rPr>
        <w:t>所以保证安全。</w:t>
      </w:r>
    </w:p>
    <w:p w:rsidR="000E7F32" w:rsidRDefault="00C114D1">
      <w:pPr>
        <w:pStyle w:val="afa"/>
        <w:numPr>
          <w:ilvl w:val="0"/>
          <w:numId w:val="4"/>
        </w:numPr>
        <w:spacing w:line="360" w:lineRule="auto"/>
        <w:ind w:firstLineChars="0"/>
      </w:pPr>
      <w:r>
        <w:rPr>
          <w:rFonts w:asciiTheme="majorEastAsia" w:eastAsiaTheme="majorEastAsia" w:hAnsiTheme="majorEastAsia" w:cs="宋体"/>
          <w:kern w:val="0"/>
          <w:sz w:val="24"/>
        </w:rPr>
        <w:t>网易</w:t>
      </w:r>
      <w:proofErr w:type="gramStart"/>
      <w:r>
        <w:rPr>
          <w:rFonts w:asciiTheme="majorEastAsia" w:eastAsiaTheme="majorEastAsia" w:hAnsiTheme="majorEastAsia" w:cs="宋体"/>
          <w:kern w:val="0"/>
          <w:sz w:val="24"/>
        </w:rPr>
        <w:t>易</w:t>
      </w:r>
      <w:proofErr w:type="gramEnd"/>
      <w:r>
        <w:rPr>
          <w:rFonts w:asciiTheme="majorEastAsia" w:eastAsiaTheme="majorEastAsia" w:hAnsiTheme="majorEastAsia" w:cs="宋体"/>
          <w:kern w:val="0"/>
          <w:sz w:val="24"/>
        </w:rPr>
        <w:t>盾验证码</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易盾验证码抛弃了传统字符型验证</w:t>
      </w:r>
      <w:proofErr w:type="gramStart"/>
      <w:r>
        <w:rPr>
          <w:rFonts w:asciiTheme="majorEastAsia" w:eastAsiaTheme="majorEastAsia" w:hAnsiTheme="majorEastAsia" w:cs="宋体"/>
          <w:kern w:val="0"/>
          <w:sz w:val="24"/>
        </w:rPr>
        <w:t>码展示</w:t>
      </w:r>
      <w:proofErr w:type="gramEnd"/>
      <w:r>
        <w:rPr>
          <w:rFonts w:asciiTheme="majorEastAsia" w:eastAsiaTheme="majorEastAsia" w:hAnsiTheme="majorEastAsia" w:cs="宋体"/>
          <w:kern w:val="0"/>
          <w:sz w:val="24"/>
        </w:rPr>
        <w:t>-</w:t>
      </w:r>
      <w:r>
        <w:rPr>
          <w:rFonts w:asciiTheme="majorEastAsia" w:eastAsiaTheme="majorEastAsia" w:hAnsiTheme="majorEastAsia" w:cs="宋体"/>
          <w:kern w:val="0"/>
          <w:sz w:val="24"/>
        </w:rPr>
        <w:t>填写字符</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比对答案的流程，采用验证</w:t>
      </w:r>
      <w:proofErr w:type="gramStart"/>
      <w:r>
        <w:rPr>
          <w:rFonts w:asciiTheme="majorEastAsia" w:eastAsiaTheme="majorEastAsia" w:hAnsiTheme="majorEastAsia" w:cs="宋体"/>
          <w:kern w:val="0"/>
          <w:sz w:val="24"/>
        </w:rPr>
        <w:t>码展示</w:t>
      </w:r>
      <w:proofErr w:type="gramEnd"/>
      <w:r>
        <w:rPr>
          <w:rFonts w:asciiTheme="majorEastAsia" w:eastAsiaTheme="majorEastAsia" w:hAnsiTheme="majorEastAsia" w:cs="宋体"/>
          <w:kern w:val="0"/>
          <w:sz w:val="24"/>
        </w:rPr>
        <w:t>-</w:t>
      </w:r>
      <w:r>
        <w:rPr>
          <w:rFonts w:asciiTheme="majorEastAsia" w:eastAsiaTheme="majorEastAsia" w:hAnsiTheme="majorEastAsia" w:cs="宋体"/>
          <w:kern w:val="0"/>
          <w:sz w:val="24"/>
        </w:rPr>
        <w:t>采集用户行为</w:t>
      </w:r>
      <w:r>
        <w:rPr>
          <w:rFonts w:asciiTheme="majorEastAsia" w:eastAsiaTheme="majorEastAsia" w:hAnsiTheme="majorEastAsia" w:cs="宋体"/>
          <w:kern w:val="0"/>
          <w:sz w:val="24"/>
        </w:rPr>
        <w:t>-</w:t>
      </w:r>
      <w:r>
        <w:rPr>
          <w:rFonts w:asciiTheme="majorEastAsia" w:eastAsiaTheme="majorEastAsia" w:hAnsiTheme="majorEastAsia" w:cs="宋体"/>
          <w:kern w:val="0"/>
          <w:sz w:val="24"/>
        </w:rPr>
        <w:t>分析用户行为流程，用户只需要产生指定的行为轨迹，不需要键盘手动输入，极大优化了传统验证</w:t>
      </w:r>
      <w:proofErr w:type="gramStart"/>
      <w:r>
        <w:rPr>
          <w:rFonts w:asciiTheme="majorEastAsia" w:eastAsiaTheme="majorEastAsia" w:hAnsiTheme="majorEastAsia" w:cs="宋体"/>
          <w:kern w:val="0"/>
          <w:sz w:val="24"/>
        </w:rPr>
        <w:t>码用户</w:t>
      </w:r>
      <w:proofErr w:type="gramEnd"/>
      <w:r>
        <w:rPr>
          <w:rFonts w:asciiTheme="majorEastAsia" w:eastAsiaTheme="majorEastAsia" w:hAnsiTheme="majorEastAsia" w:cs="宋体"/>
          <w:kern w:val="0"/>
          <w:sz w:val="24"/>
        </w:rPr>
        <w:t>体验不佳的问题；验证码后台针对用户产生的行为轨迹</w:t>
      </w:r>
      <w:r>
        <w:rPr>
          <w:rFonts w:asciiTheme="majorEastAsia" w:eastAsiaTheme="majorEastAsia" w:hAnsiTheme="majorEastAsia" w:cs="宋体"/>
          <w:kern w:val="0"/>
          <w:sz w:val="24"/>
        </w:rPr>
        <w:t>数据进行机器学习建模，结合访问频率、地理位置、历史记录等多个维度信息，快速、准确的返回人机判定结果，优化了传统验证码基于单一字符维度容易被暴力破解的问题。后台会检测破解攻击，如果有破解的情况，会自动切换到更高难度的</w:t>
      </w:r>
      <w:proofErr w:type="gramStart"/>
      <w:r>
        <w:rPr>
          <w:rFonts w:asciiTheme="majorEastAsia" w:eastAsiaTheme="majorEastAsia" w:hAnsiTheme="majorEastAsia" w:cs="宋体"/>
          <w:kern w:val="0"/>
          <w:sz w:val="24"/>
        </w:rPr>
        <w:t>点选式验证</w:t>
      </w:r>
      <w:proofErr w:type="gramEnd"/>
      <w:r>
        <w:rPr>
          <w:rFonts w:asciiTheme="majorEastAsia" w:eastAsiaTheme="majorEastAsia" w:hAnsiTheme="majorEastAsia" w:cs="宋体"/>
          <w:kern w:val="0"/>
          <w:sz w:val="24"/>
        </w:rPr>
        <w:t>码；但还是较为容易被破解</w:t>
      </w:r>
      <w:r>
        <w:rPr>
          <w:rFonts w:asciiTheme="majorEastAsia" w:eastAsiaTheme="majorEastAsia" w:hAnsiTheme="majorEastAsia" w:cs="宋体" w:hint="eastAsia"/>
          <w:kern w:val="0"/>
          <w:sz w:val="24"/>
        </w:rPr>
        <w:t>，</w:t>
      </w:r>
      <w:r>
        <w:rPr>
          <w:rFonts w:asciiTheme="majorEastAsia" w:eastAsiaTheme="majorEastAsia" w:hAnsiTheme="majorEastAsia" w:cs="宋体"/>
          <w:kern w:val="0"/>
          <w:sz w:val="24"/>
        </w:rPr>
        <w:t>所以除此之外</w:t>
      </w:r>
      <w:proofErr w:type="gramStart"/>
      <w:r>
        <w:rPr>
          <w:rFonts w:asciiTheme="majorEastAsia" w:eastAsiaTheme="majorEastAsia" w:hAnsiTheme="majorEastAsia" w:cs="宋体"/>
          <w:kern w:val="0"/>
          <w:sz w:val="24"/>
        </w:rPr>
        <w:t>网易云还</w:t>
      </w:r>
      <w:proofErr w:type="gramEnd"/>
      <w:r>
        <w:rPr>
          <w:rFonts w:asciiTheme="majorEastAsia" w:eastAsiaTheme="majorEastAsia" w:hAnsiTheme="majorEastAsia" w:cs="宋体"/>
          <w:kern w:val="0"/>
          <w:sz w:val="24"/>
        </w:rPr>
        <w:t>提供终极验证上行短信验证，确保验证码的安全性。</w:t>
      </w:r>
    </w:p>
    <w:p w:rsidR="000E7F32" w:rsidRPr="00772BD1" w:rsidRDefault="00C114D1" w:rsidP="00772BD1">
      <w:pPr>
        <w:pStyle w:val="1"/>
        <w:spacing w:beforeLines="50" w:before="156" w:afterLines="50" w:after="156"/>
        <w:jc w:val="both"/>
      </w:pPr>
      <w:bookmarkStart w:id="8" w:name="_Toc29383"/>
      <w:r>
        <w:rPr>
          <w:rFonts w:hint="eastAsia"/>
        </w:rPr>
        <w:lastRenderedPageBreak/>
        <w:t>三、研究现状</w:t>
      </w:r>
      <w:bookmarkEnd w:id="8"/>
    </w:p>
    <w:p w:rsidR="000E7F32" w:rsidRDefault="00C114D1">
      <w:pPr>
        <w:spacing w:line="360" w:lineRule="auto"/>
        <w:rPr>
          <w:sz w:val="24"/>
        </w:rPr>
      </w:pPr>
      <w:r>
        <w:rPr>
          <w:sz w:val="24"/>
        </w:rPr>
        <w:tab/>
      </w:r>
      <w:r>
        <w:rPr>
          <w:rFonts w:hint="eastAsia"/>
          <w:sz w:val="24"/>
        </w:rPr>
        <w:t>滑块验证</w:t>
      </w:r>
      <w:proofErr w:type="gramStart"/>
      <w:r>
        <w:rPr>
          <w:rFonts w:hint="eastAsia"/>
          <w:sz w:val="24"/>
        </w:rPr>
        <w:t>码技术</w:t>
      </w:r>
      <w:proofErr w:type="gramEnd"/>
      <w:r>
        <w:rPr>
          <w:rFonts w:hint="eastAsia"/>
          <w:sz w:val="24"/>
        </w:rPr>
        <w:t>中主要的技术难点集中于拼图的选取和用户行为轨迹的判断。拼图（</w:t>
      </w:r>
      <w:r>
        <w:rPr>
          <w:rFonts w:hint="eastAsia"/>
          <w:sz w:val="24"/>
        </w:rPr>
        <w:t>Puzzle</w:t>
      </w:r>
      <w:r>
        <w:rPr>
          <w:rFonts w:hint="eastAsia"/>
          <w:sz w:val="24"/>
        </w:rPr>
        <w:t>）</w:t>
      </w:r>
      <w:proofErr w:type="gramStart"/>
      <w:r>
        <w:rPr>
          <w:rFonts w:hint="eastAsia"/>
          <w:sz w:val="24"/>
        </w:rPr>
        <w:t>考量</w:t>
      </w:r>
      <w:proofErr w:type="gramEnd"/>
      <w:r>
        <w:rPr>
          <w:rFonts w:hint="eastAsia"/>
          <w:sz w:val="24"/>
        </w:rPr>
        <w:t>其拼图形状、拼图大小、图片背景中拼图选取的位置以及拼图挖取后空白处颜色填充等指标。通过改变以上指标，能够对其难度进行适当的调整，其关系如下：</w:t>
      </w:r>
    </w:p>
    <w:p w:rsidR="000E7F32" w:rsidRDefault="00C114D1">
      <w:pPr>
        <w:pStyle w:val="afa"/>
        <w:numPr>
          <w:ilvl w:val="0"/>
          <w:numId w:val="5"/>
        </w:numPr>
        <w:spacing w:line="360" w:lineRule="auto"/>
        <w:ind w:firstLineChars="0"/>
        <w:rPr>
          <w:sz w:val="24"/>
        </w:rPr>
      </w:pPr>
      <w:r>
        <w:rPr>
          <w:rFonts w:hint="eastAsia"/>
          <w:sz w:val="24"/>
        </w:rPr>
        <w:t>拼图形状：</w:t>
      </w:r>
      <w:proofErr w:type="gramStart"/>
      <w:r>
        <w:rPr>
          <w:rFonts w:hint="eastAsia"/>
          <w:sz w:val="24"/>
        </w:rPr>
        <w:t>拼图边</w:t>
      </w:r>
      <w:proofErr w:type="gramEnd"/>
      <w:r>
        <w:rPr>
          <w:rFonts w:hint="eastAsia"/>
          <w:sz w:val="24"/>
        </w:rPr>
        <w:t>数越多、拼图边界轨迹越复杂，则对于攻击者所使用的边界检测算法的要求更苛刻，难度系数成正比增加。</w:t>
      </w:r>
    </w:p>
    <w:p w:rsidR="000E7F32" w:rsidRDefault="00C114D1">
      <w:pPr>
        <w:pStyle w:val="afa"/>
        <w:numPr>
          <w:ilvl w:val="0"/>
          <w:numId w:val="5"/>
        </w:numPr>
        <w:spacing w:line="360" w:lineRule="auto"/>
        <w:ind w:firstLineChars="0"/>
        <w:rPr>
          <w:sz w:val="24"/>
        </w:rPr>
      </w:pPr>
      <w:r>
        <w:rPr>
          <w:rFonts w:hint="eastAsia"/>
          <w:sz w:val="24"/>
        </w:rPr>
        <w:t>拼图大小：大小的设定主要涉及拼图所覆盖底层图片的面积大小，过大或过小的拼图面积都不利于提高区分度，但是对于适中面积的选取，目前还没有相关文献对其进行过讨论研究。</w:t>
      </w:r>
    </w:p>
    <w:p w:rsidR="000E7F32" w:rsidRDefault="00C114D1">
      <w:pPr>
        <w:pStyle w:val="afa"/>
        <w:numPr>
          <w:ilvl w:val="0"/>
          <w:numId w:val="5"/>
        </w:numPr>
        <w:spacing w:line="360" w:lineRule="auto"/>
        <w:ind w:firstLineChars="0"/>
        <w:rPr>
          <w:sz w:val="24"/>
        </w:rPr>
      </w:pPr>
      <w:r>
        <w:rPr>
          <w:rFonts w:hint="eastAsia"/>
          <w:sz w:val="24"/>
        </w:rPr>
        <w:t>图片背景中拼图选取的位置：主要考虑背景图片的色彩分布、色度、亮度等图片属性，当拼图选取于颜色较为复杂（满足特定的数学条件，例如</w:t>
      </w:r>
      <w:r>
        <w:rPr>
          <w:rFonts w:hint="eastAsia"/>
          <w:sz w:val="24"/>
        </w:rPr>
        <w:t>DCT</w:t>
      </w:r>
      <w:r>
        <w:rPr>
          <w:rFonts w:hint="eastAsia"/>
          <w:sz w:val="24"/>
        </w:rPr>
        <w:t>）的位置，攻击者若试图使用暴力破解，其所得结果未必是合理合法结果。</w:t>
      </w:r>
    </w:p>
    <w:p w:rsidR="000E7F32" w:rsidRDefault="00C114D1">
      <w:pPr>
        <w:pStyle w:val="afa"/>
        <w:numPr>
          <w:ilvl w:val="0"/>
          <w:numId w:val="5"/>
        </w:numPr>
        <w:spacing w:line="360" w:lineRule="auto"/>
        <w:ind w:firstLineChars="0"/>
        <w:rPr>
          <w:sz w:val="24"/>
        </w:rPr>
      </w:pPr>
      <w:r>
        <w:rPr>
          <w:rFonts w:hint="eastAsia"/>
          <w:sz w:val="24"/>
        </w:rPr>
        <w:t>拼图挖取后空白处颜色填充：主要影响攻击</w:t>
      </w:r>
      <w:r>
        <w:rPr>
          <w:rFonts w:hint="eastAsia"/>
          <w:sz w:val="24"/>
        </w:rPr>
        <w:t>者试图利用背景图片与拼图块空白处之间的颜色边界的区分，当边界颜色差别大时，攻击者可以直接利用边界检测算法获得拼图正确位置，而当边界颜色差别小时，边界检测算法则很可能失效。</w:t>
      </w:r>
    </w:p>
    <w:p w:rsidR="000E7F32" w:rsidRDefault="00C114D1">
      <w:pPr>
        <w:spacing w:line="360" w:lineRule="auto"/>
        <w:rPr>
          <w:sz w:val="24"/>
        </w:rPr>
      </w:pPr>
      <w:r>
        <w:rPr>
          <w:rFonts w:hint="eastAsia"/>
          <w:sz w:val="24"/>
        </w:rPr>
        <w:t>以上四点是文献中反复提及的拼图要素，攻击者常根据上述要素进行攻击。但除此之外，若攻击者已经识别出拼图正确位置，则他需要通过一定手段和策略命令机器人模仿人类移动拼图的方式，将拼图拖拽至指定位置。此过程中，拼图移动的最小单位像素距离、拼图移动过程速度变化以及拼图移动方向轨迹将会影响判断结果，影响关系如下：</w:t>
      </w:r>
    </w:p>
    <w:p w:rsidR="000E7F32" w:rsidRDefault="00C114D1">
      <w:pPr>
        <w:pStyle w:val="afa"/>
        <w:numPr>
          <w:ilvl w:val="0"/>
          <w:numId w:val="6"/>
        </w:numPr>
        <w:spacing w:line="360" w:lineRule="auto"/>
        <w:ind w:firstLineChars="0"/>
        <w:rPr>
          <w:sz w:val="24"/>
        </w:rPr>
      </w:pPr>
      <w:r>
        <w:rPr>
          <w:rFonts w:hint="eastAsia"/>
          <w:sz w:val="24"/>
        </w:rPr>
        <w:t>移动最小单位像素距离：影响最终的拼图</w:t>
      </w:r>
      <w:r>
        <w:rPr>
          <w:rFonts w:hint="eastAsia"/>
          <w:sz w:val="24"/>
        </w:rPr>
        <w:t>与空白处的重合度（或精确度），人类操作过程很难做到百分百重合率，而机器人却能轻而易举地做到；</w:t>
      </w:r>
    </w:p>
    <w:p w:rsidR="000E7F32" w:rsidRDefault="00C114D1">
      <w:pPr>
        <w:pStyle w:val="afa"/>
        <w:numPr>
          <w:ilvl w:val="0"/>
          <w:numId w:val="6"/>
        </w:numPr>
        <w:spacing w:line="360" w:lineRule="auto"/>
        <w:ind w:firstLineChars="0"/>
        <w:rPr>
          <w:sz w:val="24"/>
        </w:rPr>
      </w:pPr>
      <w:r>
        <w:rPr>
          <w:rFonts w:hint="eastAsia"/>
          <w:sz w:val="24"/>
        </w:rPr>
        <w:t>移动过程速度变化：人类在进行拼图拖拽时，其速度存在生物学上的统计规律，攻击者需要掌握并了解后台行为算法检测才能够攻破</w:t>
      </w:r>
    </w:p>
    <w:p w:rsidR="000E7F32" w:rsidRDefault="00C114D1">
      <w:pPr>
        <w:pStyle w:val="afa"/>
        <w:numPr>
          <w:ilvl w:val="0"/>
          <w:numId w:val="6"/>
        </w:numPr>
        <w:spacing w:line="360" w:lineRule="auto"/>
        <w:ind w:firstLineChars="0"/>
        <w:rPr>
          <w:sz w:val="24"/>
        </w:rPr>
      </w:pPr>
      <w:r>
        <w:rPr>
          <w:rFonts w:hint="eastAsia"/>
          <w:sz w:val="24"/>
        </w:rPr>
        <w:t>移动过程方向轨迹：同速度变化一样，人类在进行拼图拖拽时其拖拽行为是多变、多方向的，非单一行为，同样存在生物学上的统计规律对于攻击者而言也</w:t>
      </w:r>
      <w:r>
        <w:rPr>
          <w:rFonts w:hint="eastAsia"/>
          <w:sz w:val="24"/>
        </w:rPr>
        <w:lastRenderedPageBreak/>
        <w:t>是一种挑战。</w:t>
      </w:r>
    </w:p>
    <w:p w:rsidR="000E7F32" w:rsidRDefault="00C114D1">
      <w:pPr>
        <w:spacing w:line="360" w:lineRule="auto"/>
        <w:rPr>
          <w:sz w:val="24"/>
        </w:rPr>
      </w:pPr>
      <w:r>
        <w:rPr>
          <w:rFonts w:hint="eastAsia"/>
          <w:sz w:val="24"/>
        </w:rPr>
        <w:t>综合以上对于拼图和用户行为的影响要素，滑块验证</w:t>
      </w:r>
      <w:proofErr w:type="gramStart"/>
      <w:r>
        <w:rPr>
          <w:rFonts w:hint="eastAsia"/>
          <w:sz w:val="24"/>
        </w:rPr>
        <w:t>码能够</w:t>
      </w:r>
      <w:proofErr w:type="gramEnd"/>
      <w:r>
        <w:rPr>
          <w:rFonts w:hint="eastAsia"/>
          <w:sz w:val="24"/>
        </w:rPr>
        <w:t>做到非常优秀的区分度。但是在实际应用过程中，若公司企业并不是格外看重其暴露的数据时，他们会在高精度区分性和实用性上进行选择，而结果显而易见，即更看重使用的便捷性、用户友好度，一切以用户出发。</w:t>
      </w:r>
    </w:p>
    <w:p w:rsidR="000E7F32" w:rsidRDefault="00C114D1">
      <w:pPr>
        <w:spacing w:line="360" w:lineRule="auto"/>
      </w:pPr>
      <w:r>
        <w:rPr>
          <w:rFonts w:hint="eastAsia"/>
          <w:sz w:val="24"/>
        </w:rPr>
        <w:tab/>
      </w:r>
      <w:r>
        <w:rPr>
          <w:rFonts w:hint="eastAsia"/>
          <w:sz w:val="24"/>
        </w:rPr>
        <w:t>在研究的过程中，选择适当牺牲友好度进而换取更优秀的区分效果，虽然离产品化仍有很长距离，但仍旧有机会一试。</w:t>
      </w:r>
      <w:r>
        <w:br w:type="page"/>
      </w:r>
    </w:p>
    <w:p w:rsidR="000E7F32" w:rsidRPr="00772BD1" w:rsidRDefault="00C114D1">
      <w:pPr>
        <w:pStyle w:val="1"/>
        <w:jc w:val="left"/>
        <w:rPr>
          <w:b/>
        </w:rPr>
      </w:pPr>
      <w:bookmarkStart w:id="9" w:name="_Toc9565"/>
      <w:r w:rsidRPr="00772BD1">
        <w:rPr>
          <w:rFonts w:hint="eastAsia"/>
          <w:b/>
        </w:rPr>
        <w:lastRenderedPageBreak/>
        <w:t>四、主要思路</w:t>
      </w:r>
      <w:bookmarkEnd w:id="9"/>
    </w:p>
    <w:p w:rsidR="000E7F32" w:rsidRPr="00772BD1" w:rsidRDefault="00C114D1">
      <w:pPr>
        <w:pStyle w:val="2"/>
        <w:rPr>
          <w:rFonts w:ascii="黑体" w:eastAsia="黑体" w:hAnsi="黑体" w:cs="黑体"/>
          <w:bCs w:val="0"/>
        </w:rPr>
      </w:pPr>
      <w:bookmarkStart w:id="10" w:name="_Toc30120"/>
      <w:r w:rsidRPr="00772BD1">
        <w:rPr>
          <w:rFonts w:ascii="黑体" w:eastAsia="黑体" w:hAnsi="黑体" w:cs="黑体" w:hint="eastAsia"/>
          <w:bCs w:val="0"/>
        </w:rPr>
        <w:t xml:space="preserve">4.1 </w:t>
      </w:r>
      <w:r w:rsidRPr="00772BD1">
        <w:rPr>
          <w:rFonts w:ascii="黑体" w:eastAsia="黑体" w:hAnsi="黑体" w:cs="黑体" w:hint="eastAsia"/>
          <w:bCs w:val="0"/>
        </w:rPr>
        <w:t>验证码</w:t>
      </w:r>
      <w:r w:rsidR="00772BD1" w:rsidRPr="00772BD1">
        <w:rPr>
          <w:rFonts w:ascii="黑体" w:eastAsia="黑体" w:hAnsi="黑体" w:cs="黑体" w:hint="eastAsia"/>
          <w:bCs w:val="0"/>
        </w:rPr>
        <w:t>认证</w:t>
      </w:r>
      <w:r w:rsidRPr="00772BD1">
        <w:rPr>
          <w:rFonts w:ascii="黑体" w:eastAsia="黑体" w:hAnsi="黑体" w:cs="黑体" w:hint="eastAsia"/>
          <w:bCs w:val="0"/>
        </w:rPr>
        <w:t>基本</w:t>
      </w:r>
      <w:r w:rsidRPr="00772BD1">
        <w:rPr>
          <w:rFonts w:ascii="黑体" w:eastAsia="黑体" w:hAnsi="黑体" w:cs="黑体" w:hint="eastAsia"/>
          <w:bCs w:val="0"/>
        </w:rPr>
        <w:t>流程</w:t>
      </w:r>
      <w:bookmarkEnd w:id="10"/>
    </w:p>
    <w:p w:rsidR="000E7F32" w:rsidRDefault="00C114D1">
      <w:pPr>
        <w:jc w:val="center"/>
      </w:pPr>
      <w:r>
        <w:rPr>
          <w:noProof/>
        </w:rPr>
        <w:drawing>
          <wp:inline distT="0" distB="0" distL="114300" distR="114300">
            <wp:extent cx="5238750" cy="3321050"/>
            <wp:effectExtent l="0" t="0" r="0" b="12700"/>
            <wp:docPr id="307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6" name="内容占位符 3"/>
                    <pic:cNvPicPr>
                      <a:picLocks noGrp="1" noChangeAspect="1"/>
                    </pic:cNvPicPr>
                  </pic:nvPicPr>
                  <pic:blipFill>
                    <a:blip r:embed="rId12"/>
                    <a:stretch>
                      <a:fillRect/>
                    </a:stretch>
                  </pic:blipFill>
                  <pic:spPr>
                    <a:xfrm>
                      <a:off x="0" y="0"/>
                      <a:ext cx="5238750" cy="3321050"/>
                    </a:xfrm>
                    <a:prstGeom prst="rect">
                      <a:avLst/>
                    </a:prstGeom>
                    <a:noFill/>
                    <a:ln w="9525">
                      <a:noFill/>
                    </a:ln>
                  </pic:spPr>
                </pic:pic>
              </a:graphicData>
            </a:graphic>
          </wp:inline>
        </w:drawing>
      </w:r>
    </w:p>
    <w:p w:rsidR="000E7F32" w:rsidRDefault="00C114D1">
      <w:pPr>
        <w:jc w:val="center"/>
        <w:rPr>
          <w:rFonts w:eastAsiaTheme="minorEastAsia"/>
          <w:sz w:val="18"/>
          <w:szCs w:val="18"/>
        </w:rPr>
      </w:pPr>
      <w:r>
        <w:rPr>
          <w:rFonts w:hint="eastAsia"/>
          <w:sz w:val="18"/>
          <w:szCs w:val="18"/>
        </w:rPr>
        <w:t>图</w:t>
      </w:r>
      <w:r>
        <w:rPr>
          <w:rFonts w:hint="eastAsia"/>
          <w:sz w:val="18"/>
          <w:szCs w:val="18"/>
        </w:rPr>
        <w:t>1</w:t>
      </w:r>
      <w:r>
        <w:rPr>
          <w:rFonts w:hint="eastAsia"/>
          <w:sz w:val="18"/>
          <w:szCs w:val="18"/>
        </w:rPr>
        <w:t>：</w:t>
      </w:r>
      <w:r>
        <w:rPr>
          <w:rFonts w:hint="eastAsia"/>
          <w:sz w:val="18"/>
          <w:szCs w:val="18"/>
        </w:rPr>
        <w:t>使用</w:t>
      </w:r>
      <w:r>
        <w:rPr>
          <w:rFonts w:hint="eastAsia"/>
          <w:sz w:val="18"/>
          <w:szCs w:val="18"/>
        </w:rPr>
        <w:t>servlet</w:t>
      </w:r>
      <w:r>
        <w:rPr>
          <w:rFonts w:hint="eastAsia"/>
          <w:sz w:val="18"/>
          <w:szCs w:val="18"/>
        </w:rPr>
        <w:t>实现验证</w:t>
      </w:r>
      <w:proofErr w:type="gramStart"/>
      <w:r>
        <w:rPr>
          <w:rFonts w:hint="eastAsia"/>
          <w:sz w:val="18"/>
          <w:szCs w:val="18"/>
        </w:rPr>
        <w:t>码</w:t>
      </w:r>
      <w:r>
        <w:rPr>
          <w:rFonts w:hint="eastAsia"/>
          <w:sz w:val="18"/>
          <w:szCs w:val="18"/>
        </w:rPr>
        <w:t>基本</w:t>
      </w:r>
      <w:proofErr w:type="gramEnd"/>
      <w:r>
        <w:rPr>
          <w:rFonts w:hint="eastAsia"/>
          <w:sz w:val="18"/>
          <w:szCs w:val="18"/>
        </w:rPr>
        <w:t>流程</w:t>
      </w:r>
    </w:p>
    <w:p w:rsidR="000E7F32" w:rsidRPr="00772BD1" w:rsidRDefault="00C114D1">
      <w:pPr>
        <w:pStyle w:val="2"/>
        <w:rPr>
          <w:rFonts w:ascii="黑体" w:eastAsia="黑体" w:hAnsi="黑体" w:cs="黑体"/>
          <w:bCs w:val="0"/>
        </w:rPr>
      </w:pPr>
      <w:bookmarkStart w:id="11" w:name="_Toc30605"/>
      <w:r w:rsidRPr="00772BD1">
        <w:rPr>
          <w:rFonts w:ascii="黑体" w:eastAsia="黑体" w:hAnsi="黑体" w:cs="黑体" w:hint="eastAsia"/>
          <w:bCs w:val="0"/>
        </w:rPr>
        <w:t>4.2</w:t>
      </w:r>
      <w:r w:rsidRPr="00772BD1">
        <w:rPr>
          <w:rFonts w:ascii="黑体" w:eastAsia="黑体" w:hAnsi="黑体" w:cs="黑体" w:hint="eastAsia"/>
          <w:bCs w:val="0"/>
        </w:rPr>
        <w:t>方案设计思路</w:t>
      </w:r>
      <w:bookmarkEnd w:id="11"/>
    </w:p>
    <w:p w:rsidR="000E7F32" w:rsidRPr="00772BD1" w:rsidRDefault="00C114D1">
      <w:pPr>
        <w:pStyle w:val="3"/>
        <w:rPr>
          <w:rFonts w:ascii="黑体" w:eastAsia="黑体" w:hAnsi="黑体"/>
        </w:rPr>
      </w:pPr>
      <w:bookmarkStart w:id="12" w:name="_Toc22716"/>
      <w:r w:rsidRPr="00772BD1">
        <w:rPr>
          <w:rFonts w:ascii="黑体" w:eastAsia="黑体" w:hAnsi="黑体" w:hint="eastAsia"/>
        </w:rPr>
        <w:t xml:space="preserve">4.2.1 </w:t>
      </w:r>
      <w:r w:rsidRPr="00772BD1">
        <w:rPr>
          <w:rFonts w:ascii="黑体" w:eastAsia="黑体" w:hAnsi="黑体" w:hint="eastAsia"/>
        </w:rPr>
        <w:t>方案一</w:t>
      </w:r>
      <w:bookmarkEnd w:id="12"/>
      <w:r w:rsidRPr="00772BD1">
        <w:rPr>
          <w:rFonts w:ascii="黑体" w:eastAsia="黑体" w:hAnsi="黑体" w:hint="eastAsia"/>
        </w:rPr>
        <w:t xml:space="preserve"> </w:t>
      </w:r>
    </w:p>
    <w:p w:rsidR="00772BD1" w:rsidRDefault="00772BD1" w:rsidP="00772BD1">
      <w:pPr>
        <w:jc w:val="center"/>
      </w:pPr>
      <w:r>
        <w:rPr>
          <w:noProof/>
        </w:rPr>
        <w:drawing>
          <wp:inline distT="0" distB="0" distL="114300" distR="114300" wp14:anchorId="5900608F" wp14:editId="7E854036">
            <wp:extent cx="2813643" cy="21431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2815598" cy="2144614"/>
                    </a:xfrm>
                    <a:prstGeom prst="rect">
                      <a:avLst/>
                    </a:prstGeom>
                    <a:noFill/>
                    <a:ln w="9525">
                      <a:noFill/>
                    </a:ln>
                  </pic:spPr>
                </pic:pic>
              </a:graphicData>
            </a:graphic>
          </wp:inline>
        </w:drawing>
      </w:r>
    </w:p>
    <w:p w:rsidR="00772BD1" w:rsidRPr="00772BD1" w:rsidRDefault="00772BD1" w:rsidP="00772BD1">
      <w:pPr>
        <w:ind w:firstLineChars="200" w:firstLine="360"/>
        <w:jc w:val="center"/>
        <w:rPr>
          <w:rFonts w:asciiTheme="minorEastAsia" w:eastAsiaTheme="minorEastAsia" w:hAnsiTheme="minorEastAsia" w:hint="eastAsia"/>
          <w:sz w:val="18"/>
          <w:szCs w:val="18"/>
        </w:rPr>
      </w:pPr>
      <w:r w:rsidRPr="00772BD1">
        <w:rPr>
          <w:rFonts w:asciiTheme="minorEastAsia" w:eastAsiaTheme="minorEastAsia" w:hAnsiTheme="minorEastAsia" w:hint="eastAsia"/>
          <w:sz w:val="18"/>
          <w:szCs w:val="18"/>
        </w:rPr>
        <w:t>图2</w:t>
      </w:r>
      <w:r>
        <w:rPr>
          <w:rFonts w:asciiTheme="minorEastAsia" w:eastAsiaTheme="minorEastAsia" w:hAnsiTheme="minorEastAsia" w:hint="eastAsia"/>
          <w:sz w:val="18"/>
          <w:szCs w:val="18"/>
        </w:rPr>
        <w:t>：方案1</w:t>
      </w:r>
      <w:r w:rsidRPr="00772BD1">
        <w:rPr>
          <w:rFonts w:asciiTheme="minorEastAsia" w:eastAsiaTheme="minorEastAsia" w:hAnsiTheme="minorEastAsia" w:hint="eastAsia"/>
          <w:sz w:val="18"/>
          <w:szCs w:val="18"/>
        </w:rPr>
        <w:t>示意图</w:t>
      </w:r>
    </w:p>
    <w:p w:rsidR="000E7F32" w:rsidRDefault="00C114D1" w:rsidP="00772BD1">
      <w:pPr>
        <w:spacing w:line="360" w:lineRule="auto"/>
        <w:ind w:firstLineChars="200" w:firstLine="480"/>
      </w:pPr>
      <w:r w:rsidRPr="00772BD1">
        <w:rPr>
          <w:rFonts w:hint="eastAsia"/>
          <w:sz w:val="24"/>
        </w:rPr>
        <w:t>此方案将图片划分为四行滑动模块，用户必须每行都按照从上到下的顺序，且每</w:t>
      </w:r>
      <w:r w:rsidRPr="00772BD1">
        <w:rPr>
          <w:rFonts w:hint="eastAsia"/>
          <w:sz w:val="24"/>
        </w:rPr>
        <w:lastRenderedPageBreak/>
        <w:t>行都验证正确才能验证成功。</w:t>
      </w:r>
      <w:r w:rsidRPr="00772BD1">
        <w:rPr>
          <w:rFonts w:hint="eastAsia"/>
          <w:sz w:val="24"/>
        </w:rPr>
        <w:t>注意：每行验证后并不立即判断是否正确，直到所有行均验证完成，才返回服务器数据，并判断是否验证成功。</w:t>
      </w:r>
    </w:p>
    <w:p w:rsidR="000E7F32" w:rsidRPr="00772BD1" w:rsidRDefault="00C114D1">
      <w:pPr>
        <w:pStyle w:val="3"/>
        <w:rPr>
          <w:rFonts w:ascii="黑体" w:eastAsia="黑体" w:hAnsi="黑体"/>
        </w:rPr>
      </w:pPr>
      <w:bookmarkStart w:id="13" w:name="_Toc774"/>
      <w:r w:rsidRPr="00772BD1">
        <w:rPr>
          <w:rFonts w:ascii="黑体" w:eastAsia="黑体" w:hAnsi="黑体" w:hint="eastAsia"/>
        </w:rPr>
        <w:t xml:space="preserve">4.2.2 </w:t>
      </w:r>
      <w:r w:rsidRPr="00772BD1">
        <w:rPr>
          <w:rFonts w:ascii="黑体" w:eastAsia="黑体" w:hAnsi="黑体" w:hint="eastAsia"/>
        </w:rPr>
        <w:t>方案二</w:t>
      </w:r>
      <w:bookmarkEnd w:id="13"/>
    </w:p>
    <w:p w:rsidR="000E7F32" w:rsidRPr="00772BD1" w:rsidRDefault="00C114D1" w:rsidP="00772BD1">
      <w:pPr>
        <w:spacing w:line="360" w:lineRule="auto"/>
        <w:ind w:firstLineChars="200" w:firstLine="480"/>
        <w:rPr>
          <w:rFonts w:asciiTheme="minorEastAsia" w:eastAsiaTheme="minorEastAsia" w:hAnsiTheme="minorEastAsia"/>
          <w:sz w:val="24"/>
        </w:rPr>
      </w:pPr>
      <w:r w:rsidRPr="00772BD1">
        <w:rPr>
          <w:rFonts w:asciiTheme="minorEastAsia" w:eastAsiaTheme="minorEastAsia" w:hAnsiTheme="minorEastAsia" w:hint="eastAsia"/>
          <w:sz w:val="24"/>
        </w:rPr>
        <w:t>此方案将图片划分为两行滑动模块，每行滑动模块形状可能正好对应相应的阴影区形状，也可能正好相反。用户只有先点击</w:t>
      </w:r>
      <w:r w:rsidRPr="00772BD1">
        <w:rPr>
          <w:rFonts w:asciiTheme="minorEastAsia" w:eastAsiaTheme="minorEastAsia" w:hAnsiTheme="minorEastAsia" w:hint="eastAsia"/>
          <w:sz w:val="24"/>
        </w:rPr>
        <w:t>switch</w:t>
      </w:r>
      <w:r w:rsidRPr="00772BD1">
        <w:rPr>
          <w:rFonts w:asciiTheme="minorEastAsia" w:eastAsiaTheme="minorEastAsia" w:hAnsiTheme="minorEastAsia" w:hint="eastAsia"/>
          <w:sz w:val="24"/>
        </w:rPr>
        <w:t>按钮，选择正确的模块并将两个模块均正确的拼到阴影区，才能够验证成功。</w:t>
      </w:r>
    </w:p>
    <w:p w:rsidR="000E7F32" w:rsidRDefault="00C114D1">
      <w:pPr>
        <w:jc w:val="center"/>
      </w:pPr>
      <w:r>
        <w:rPr>
          <w:noProof/>
        </w:rPr>
        <w:drawing>
          <wp:inline distT="0" distB="0" distL="114300" distR="114300">
            <wp:extent cx="2915285" cy="1771650"/>
            <wp:effectExtent l="0" t="0" r="184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915285" cy="1771650"/>
                    </a:xfrm>
                    <a:prstGeom prst="rect">
                      <a:avLst/>
                    </a:prstGeom>
                    <a:noFill/>
                    <a:ln w="9525">
                      <a:noFill/>
                    </a:ln>
                  </pic:spPr>
                </pic:pic>
              </a:graphicData>
            </a:graphic>
          </wp:inline>
        </w:drawing>
      </w:r>
    </w:p>
    <w:p w:rsidR="000E7F32" w:rsidRPr="00772BD1" w:rsidRDefault="00C114D1" w:rsidP="00772BD1">
      <w:pPr>
        <w:ind w:firstLineChars="200" w:firstLine="360"/>
        <w:jc w:val="center"/>
        <w:rPr>
          <w:rFonts w:asciiTheme="minorEastAsia" w:eastAsiaTheme="minorEastAsia" w:hAnsiTheme="minorEastAsia" w:hint="eastAsia"/>
          <w:sz w:val="18"/>
          <w:szCs w:val="18"/>
        </w:rPr>
      </w:pPr>
      <w:r w:rsidRPr="00772BD1">
        <w:rPr>
          <w:rFonts w:asciiTheme="minorEastAsia" w:eastAsiaTheme="minorEastAsia" w:hAnsiTheme="minorEastAsia" w:hint="eastAsia"/>
          <w:sz w:val="18"/>
          <w:szCs w:val="18"/>
        </w:rPr>
        <w:t>图</w:t>
      </w:r>
      <w:r w:rsidRPr="00772BD1">
        <w:rPr>
          <w:rFonts w:asciiTheme="minorEastAsia" w:eastAsiaTheme="minorEastAsia" w:hAnsiTheme="minorEastAsia" w:hint="eastAsia"/>
          <w:sz w:val="18"/>
          <w:szCs w:val="18"/>
        </w:rPr>
        <w:t>3</w:t>
      </w:r>
      <w:r w:rsidRPr="00772BD1">
        <w:rPr>
          <w:rFonts w:asciiTheme="minorEastAsia" w:eastAsiaTheme="minorEastAsia" w:hAnsiTheme="minorEastAsia" w:hint="eastAsia"/>
          <w:sz w:val="18"/>
          <w:szCs w:val="18"/>
        </w:rPr>
        <w:t>：方案二示意图</w:t>
      </w:r>
    </w:p>
    <w:p w:rsidR="000E7F32" w:rsidRPr="00772BD1" w:rsidRDefault="00C114D1">
      <w:pPr>
        <w:pStyle w:val="3"/>
        <w:rPr>
          <w:rFonts w:ascii="黑体" w:eastAsia="黑体" w:hAnsi="黑体"/>
        </w:rPr>
      </w:pPr>
      <w:bookmarkStart w:id="14" w:name="_Toc21333"/>
      <w:r w:rsidRPr="00772BD1">
        <w:rPr>
          <w:rFonts w:ascii="黑体" w:eastAsia="黑体" w:hAnsi="黑体" w:hint="eastAsia"/>
        </w:rPr>
        <w:t>4.2.3</w:t>
      </w:r>
      <w:r w:rsidRPr="00772BD1">
        <w:rPr>
          <w:rFonts w:ascii="黑体" w:eastAsia="黑体" w:hAnsi="黑体" w:hint="eastAsia"/>
        </w:rPr>
        <w:t>方案三</w:t>
      </w:r>
      <w:bookmarkEnd w:id="14"/>
    </w:p>
    <w:p w:rsidR="000E7F32" w:rsidRPr="00772BD1" w:rsidRDefault="00C114D1" w:rsidP="00772BD1">
      <w:pPr>
        <w:spacing w:line="360" w:lineRule="auto"/>
        <w:ind w:firstLineChars="200" w:firstLine="480"/>
        <w:rPr>
          <w:sz w:val="24"/>
        </w:rPr>
      </w:pPr>
      <w:r w:rsidRPr="00772BD1">
        <w:rPr>
          <w:rFonts w:hint="eastAsia"/>
          <w:sz w:val="24"/>
        </w:rPr>
        <w:t>此方案将图片整体划分为若干行滑动区，</w:t>
      </w:r>
      <w:r w:rsidRPr="00772BD1">
        <w:rPr>
          <w:rFonts w:hint="eastAsia"/>
          <w:sz w:val="24"/>
        </w:rPr>
        <w:t>底部只有一个滑动块，用户必须将这一个滑动块拼到正确的区域才能验证成功。</w:t>
      </w:r>
    </w:p>
    <w:p w:rsidR="000E7F32" w:rsidRDefault="00C114D1">
      <w:pPr>
        <w:jc w:val="center"/>
      </w:pPr>
      <w:r>
        <w:rPr>
          <w:noProof/>
        </w:rPr>
        <w:drawing>
          <wp:inline distT="0" distB="0" distL="114300" distR="114300">
            <wp:extent cx="2820670" cy="1990090"/>
            <wp:effectExtent l="0" t="0" r="17780" b="10160"/>
            <wp:docPr id="6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图片 1"/>
                    <pic:cNvPicPr>
                      <a:picLocks noChangeAspect="1"/>
                    </pic:cNvPicPr>
                  </pic:nvPicPr>
                  <pic:blipFill>
                    <a:blip r:embed="rId15"/>
                    <a:stretch>
                      <a:fillRect/>
                    </a:stretch>
                  </pic:blipFill>
                  <pic:spPr>
                    <a:xfrm>
                      <a:off x="0" y="0"/>
                      <a:ext cx="2820670" cy="1990090"/>
                    </a:xfrm>
                    <a:prstGeom prst="rect">
                      <a:avLst/>
                    </a:prstGeom>
                    <a:noFill/>
                    <a:ln w="9525">
                      <a:noFill/>
                    </a:ln>
                  </pic:spPr>
                </pic:pic>
              </a:graphicData>
            </a:graphic>
          </wp:inline>
        </w:drawing>
      </w:r>
    </w:p>
    <w:p w:rsidR="000E7F32" w:rsidRDefault="00C114D1">
      <w:pPr>
        <w:ind w:firstLineChars="200" w:firstLine="360"/>
        <w:jc w:val="center"/>
        <w:rPr>
          <w:rFonts w:eastAsiaTheme="minorEastAsia"/>
          <w:sz w:val="18"/>
          <w:szCs w:val="18"/>
        </w:rPr>
      </w:pPr>
      <w:r>
        <w:rPr>
          <w:rFonts w:hint="eastAsia"/>
          <w:sz w:val="18"/>
          <w:szCs w:val="18"/>
        </w:rPr>
        <w:t>图</w:t>
      </w:r>
      <w:r>
        <w:rPr>
          <w:rFonts w:hint="eastAsia"/>
          <w:sz w:val="18"/>
          <w:szCs w:val="18"/>
        </w:rPr>
        <w:t>4</w:t>
      </w:r>
      <w:r>
        <w:rPr>
          <w:rFonts w:hint="eastAsia"/>
          <w:sz w:val="18"/>
          <w:szCs w:val="18"/>
        </w:rPr>
        <w:t>：方案三示意图</w:t>
      </w:r>
    </w:p>
    <w:p w:rsidR="000E7F32" w:rsidRPr="00772BD1" w:rsidRDefault="00C114D1">
      <w:pPr>
        <w:pStyle w:val="3"/>
        <w:rPr>
          <w:rFonts w:ascii="黑体" w:eastAsia="黑体" w:hAnsi="黑体"/>
        </w:rPr>
      </w:pPr>
      <w:bookmarkStart w:id="15" w:name="_Toc2771"/>
      <w:r w:rsidRPr="00772BD1">
        <w:rPr>
          <w:rFonts w:ascii="黑体" w:eastAsia="黑体" w:hAnsi="黑体" w:hint="eastAsia"/>
        </w:rPr>
        <w:lastRenderedPageBreak/>
        <w:t xml:space="preserve">4.2.4 </w:t>
      </w:r>
      <w:r w:rsidRPr="00772BD1">
        <w:rPr>
          <w:rFonts w:ascii="黑体" w:eastAsia="黑体" w:hAnsi="黑体" w:hint="eastAsia"/>
        </w:rPr>
        <w:t>方案四：最终方案</w:t>
      </w:r>
      <w:bookmarkEnd w:id="15"/>
    </w:p>
    <w:p w:rsidR="000E7F32" w:rsidRPr="00772BD1" w:rsidRDefault="00C114D1" w:rsidP="00772BD1">
      <w:pPr>
        <w:spacing w:line="360" w:lineRule="auto"/>
        <w:ind w:firstLineChars="200" w:firstLine="480"/>
        <w:rPr>
          <w:sz w:val="24"/>
        </w:rPr>
      </w:pPr>
      <w:r w:rsidRPr="00772BD1">
        <w:rPr>
          <w:rFonts w:hint="eastAsia"/>
          <w:sz w:val="24"/>
        </w:rPr>
        <w:t>此方案的图片中两个滑动阴影区，验证时必须先点击左下角的旋转按钮选择正确的滑动模块，将滑动模块拼到正确的阴影区，验证成功。</w:t>
      </w:r>
    </w:p>
    <w:p w:rsidR="000E7F32" w:rsidRDefault="00C114D1">
      <w:pPr>
        <w:jc w:val="center"/>
      </w:pPr>
      <w:r>
        <w:rPr>
          <w:noProof/>
        </w:rPr>
        <w:drawing>
          <wp:inline distT="0" distB="0" distL="114300" distR="114300">
            <wp:extent cx="3065780" cy="1770380"/>
            <wp:effectExtent l="0" t="0" r="127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3065780" cy="1770380"/>
                    </a:xfrm>
                    <a:prstGeom prst="rect">
                      <a:avLst/>
                    </a:prstGeom>
                    <a:noFill/>
                    <a:ln w="9525">
                      <a:noFill/>
                    </a:ln>
                  </pic:spPr>
                </pic:pic>
              </a:graphicData>
            </a:graphic>
          </wp:inline>
        </w:drawing>
      </w:r>
    </w:p>
    <w:p w:rsidR="000E7F32" w:rsidRPr="00772BD1" w:rsidRDefault="00C114D1" w:rsidP="00772BD1">
      <w:pPr>
        <w:ind w:firstLineChars="200" w:firstLine="360"/>
        <w:jc w:val="center"/>
        <w:rPr>
          <w:rFonts w:eastAsiaTheme="minorEastAsia" w:hint="eastAsia"/>
          <w:sz w:val="18"/>
          <w:szCs w:val="18"/>
        </w:rPr>
      </w:pPr>
      <w:r>
        <w:rPr>
          <w:rFonts w:hint="eastAsia"/>
          <w:sz w:val="18"/>
          <w:szCs w:val="18"/>
        </w:rPr>
        <w:t>图</w:t>
      </w:r>
      <w:r>
        <w:rPr>
          <w:rFonts w:hint="eastAsia"/>
          <w:sz w:val="18"/>
          <w:szCs w:val="18"/>
        </w:rPr>
        <w:t>5</w:t>
      </w:r>
      <w:r>
        <w:rPr>
          <w:rFonts w:hint="eastAsia"/>
          <w:sz w:val="18"/>
          <w:szCs w:val="18"/>
        </w:rPr>
        <w:t>：方案四示意图</w:t>
      </w:r>
    </w:p>
    <w:p w:rsidR="000E7F32" w:rsidRPr="00772BD1" w:rsidRDefault="00C114D1">
      <w:pPr>
        <w:pStyle w:val="3"/>
        <w:rPr>
          <w:rFonts w:ascii="黑体" w:eastAsia="黑体" w:hAnsi="黑体"/>
        </w:rPr>
      </w:pPr>
      <w:bookmarkStart w:id="16" w:name="_Toc26955"/>
      <w:r w:rsidRPr="00772BD1">
        <w:rPr>
          <w:rFonts w:ascii="黑体" w:eastAsia="黑体" w:hAnsi="黑体" w:hint="eastAsia"/>
        </w:rPr>
        <w:t xml:space="preserve">4.2.5 </w:t>
      </w:r>
      <w:r w:rsidRPr="00772BD1">
        <w:rPr>
          <w:rFonts w:ascii="黑体" w:eastAsia="黑体" w:hAnsi="黑体" w:hint="eastAsia"/>
        </w:rPr>
        <w:t>四种方案的比较</w:t>
      </w:r>
      <w:bookmarkEnd w:id="16"/>
    </w:p>
    <w:tbl>
      <w:tblPr>
        <w:tblStyle w:val="af9"/>
        <w:tblW w:w="8522" w:type="dxa"/>
        <w:jc w:val="center"/>
        <w:tblLayout w:type="fixed"/>
        <w:tblLook w:val="04A0" w:firstRow="1" w:lastRow="0" w:firstColumn="1" w:lastColumn="0" w:noHBand="0" w:noVBand="1"/>
      </w:tblPr>
      <w:tblGrid>
        <w:gridCol w:w="2211"/>
        <w:gridCol w:w="2604"/>
        <w:gridCol w:w="3707"/>
      </w:tblGrid>
      <w:tr w:rsidR="000E7F32" w:rsidTr="00772BD1">
        <w:trPr>
          <w:jc w:val="center"/>
        </w:trPr>
        <w:tc>
          <w:tcPr>
            <w:tcW w:w="2211" w:type="dxa"/>
            <w:vAlign w:val="center"/>
          </w:tcPr>
          <w:p w:rsidR="000E7F32" w:rsidRPr="00772BD1" w:rsidRDefault="00C114D1">
            <w:pPr>
              <w:pStyle w:val="afa"/>
              <w:ind w:firstLineChars="0" w:firstLine="0"/>
              <w:jc w:val="center"/>
            </w:pPr>
            <w:r w:rsidRPr="00772BD1">
              <w:rPr>
                <w:rFonts w:hint="eastAsia"/>
              </w:rPr>
              <w:t>方案</w:t>
            </w:r>
          </w:p>
        </w:tc>
        <w:tc>
          <w:tcPr>
            <w:tcW w:w="2604" w:type="dxa"/>
            <w:vAlign w:val="center"/>
          </w:tcPr>
          <w:p w:rsidR="000E7F32" w:rsidRPr="00772BD1" w:rsidRDefault="00C114D1">
            <w:pPr>
              <w:pStyle w:val="afa"/>
              <w:ind w:firstLineChars="0" w:firstLine="0"/>
              <w:jc w:val="center"/>
            </w:pPr>
            <w:r w:rsidRPr="00772BD1">
              <w:rPr>
                <w:rFonts w:hint="eastAsia"/>
              </w:rPr>
              <w:t>优点</w:t>
            </w:r>
          </w:p>
        </w:tc>
        <w:tc>
          <w:tcPr>
            <w:tcW w:w="3707" w:type="dxa"/>
            <w:vAlign w:val="center"/>
          </w:tcPr>
          <w:p w:rsidR="000E7F32" w:rsidRPr="00772BD1" w:rsidRDefault="00C114D1">
            <w:pPr>
              <w:pStyle w:val="afa"/>
              <w:ind w:firstLineChars="0" w:firstLine="0"/>
              <w:jc w:val="center"/>
            </w:pPr>
            <w:r w:rsidRPr="00772BD1">
              <w:rPr>
                <w:rFonts w:hint="eastAsia"/>
              </w:rPr>
              <w:t>缺陷</w:t>
            </w:r>
          </w:p>
        </w:tc>
      </w:tr>
      <w:tr w:rsidR="000E7F32" w:rsidTr="00772BD1">
        <w:trPr>
          <w:trHeight w:val="90"/>
          <w:jc w:val="center"/>
        </w:trPr>
        <w:tc>
          <w:tcPr>
            <w:tcW w:w="2211" w:type="dxa"/>
            <w:vAlign w:val="center"/>
          </w:tcPr>
          <w:p w:rsidR="000E7F32" w:rsidRPr="00772BD1" w:rsidRDefault="00C114D1">
            <w:pPr>
              <w:pStyle w:val="afa"/>
              <w:ind w:firstLineChars="0" w:firstLine="0"/>
              <w:jc w:val="center"/>
            </w:pPr>
            <w:r w:rsidRPr="00772BD1">
              <w:rPr>
                <w:rFonts w:hint="eastAsia"/>
              </w:rPr>
              <w:t>方案</w:t>
            </w:r>
            <w:proofErr w:type="gramStart"/>
            <w:r w:rsidRPr="00772BD1">
              <w:rPr>
                <w:rFonts w:hint="eastAsia"/>
              </w:rPr>
              <w:t>一</w:t>
            </w:r>
            <w:proofErr w:type="gramEnd"/>
          </w:p>
        </w:tc>
        <w:tc>
          <w:tcPr>
            <w:tcW w:w="2604" w:type="dxa"/>
            <w:vAlign w:val="center"/>
          </w:tcPr>
          <w:p w:rsidR="000E7F32" w:rsidRPr="00772BD1" w:rsidRDefault="00C114D1" w:rsidP="00772BD1">
            <w:pPr>
              <w:pStyle w:val="afa"/>
              <w:ind w:firstLineChars="0" w:firstLine="0"/>
              <w:jc w:val="left"/>
            </w:pPr>
            <w:r w:rsidRPr="00772BD1">
              <w:rPr>
                <w:rFonts w:hint="eastAsia"/>
              </w:rPr>
              <w:t>增强了对蛮力破解的抵御强度</w:t>
            </w:r>
          </w:p>
        </w:tc>
        <w:tc>
          <w:tcPr>
            <w:tcW w:w="3707" w:type="dxa"/>
            <w:vAlign w:val="center"/>
          </w:tcPr>
          <w:p w:rsidR="000E7F32" w:rsidRPr="00772BD1" w:rsidRDefault="00C114D1" w:rsidP="00772BD1">
            <w:pPr>
              <w:pStyle w:val="afa"/>
              <w:ind w:firstLineChars="0" w:firstLine="0"/>
              <w:jc w:val="left"/>
            </w:pPr>
            <w:r w:rsidRPr="00772BD1">
              <w:rPr>
                <w:rFonts w:hint="eastAsia"/>
              </w:rPr>
              <w:sym w:font="Wingdings" w:char="F081"/>
            </w:r>
            <w:r w:rsidRPr="00772BD1">
              <w:rPr>
                <w:rFonts w:hint="eastAsia"/>
              </w:rPr>
              <w:t>对用户更不友好</w:t>
            </w:r>
          </w:p>
          <w:p w:rsidR="000E7F32" w:rsidRPr="00772BD1" w:rsidRDefault="00C114D1" w:rsidP="00772BD1">
            <w:pPr>
              <w:pStyle w:val="afa"/>
              <w:ind w:firstLineChars="0" w:firstLine="0"/>
              <w:jc w:val="left"/>
            </w:pPr>
            <w:r w:rsidRPr="00772BD1">
              <w:rPr>
                <w:rFonts w:hint="eastAsia"/>
              </w:rPr>
              <w:sym w:font="Wingdings" w:char="F082"/>
            </w:r>
            <w:r w:rsidRPr="00772BD1">
              <w:rPr>
                <w:rFonts w:hint="eastAsia"/>
              </w:rPr>
              <w:t>没有增强对其他攻击方式抵御能力</w:t>
            </w:r>
          </w:p>
          <w:p w:rsidR="000E7F32" w:rsidRPr="00772BD1" w:rsidRDefault="000E7F32" w:rsidP="00772BD1">
            <w:pPr>
              <w:pStyle w:val="afa"/>
              <w:ind w:firstLineChars="0" w:firstLine="0"/>
              <w:jc w:val="left"/>
            </w:pPr>
          </w:p>
        </w:tc>
      </w:tr>
      <w:tr w:rsidR="000E7F32" w:rsidTr="00772BD1">
        <w:trPr>
          <w:jc w:val="center"/>
        </w:trPr>
        <w:tc>
          <w:tcPr>
            <w:tcW w:w="2211" w:type="dxa"/>
            <w:vAlign w:val="center"/>
          </w:tcPr>
          <w:p w:rsidR="000E7F32" w:rsidRPr="00772BD1" w:rsidRDefault="00C114D1">
            <w:pPr>
              <w:pStyle w:val="afa"/>
              <w:ind w:firstLineChars="0" w:firstLine="0"/>
              <w:jc w:val="center"/>
            </w:pPr>
            <w:r w:rsidRPr="00772BD1">
              <w:rPr>
                <w:rFonts w:hint="eastAsia"/>
              </w:rPr>
              <w:t>方案二</w:t>
            </w:r>
          </w:p>
        </w:tc>
        <w:tc>
          <w:tcPr>
            <w:tcW w:w="2604" w:type="dxa"/>
            <w:vAlign w:val="center"/>
          </w:tcPr>
          <w:p w:rsidR="000E7F32" w:rsidRPr="00772BD1" w:rsidRDefault="00C114D1" w:rsidP="00772BD1">
            <w:pPr>
              <w:pStyle w:val="afa"/>
              <w:ind w:firstLineChars="0" w:firstLine="0"/>
              <w:jc w:val="left"/>
            </w:pPr>
            <w:r w:rsidRPr="00772BD1">
              <w:rPr>
                <w:rFonts w:hint="eastAsia"/>
              </w:rPr>
              <w:sym w:font="Wingdings" w:char="F081"/>
            </w:r>
            <w:r w:rsidRPr="00772BD1">
              <w:rPr>
                <w:rFonts w:hint="eastAsia"/>
              </w:rPr>
              <w:t>对用户来说更加快捷简单</w:t>
            </w:r>
          </w:p>
          <w:p w:rsidR="000E7F32" w:rsidRPr="00772BD1" w:rsidRDefault="00C114D1" w:rsidP="00772BD1">
            <w:pPr>
              <w:pStyle w:val="afa"/>
              <w:ind w:firstLineChars="0" w:firstLine="0"/>
              <w:jc w:val="left"/>
            </w:pPr>
            <w:r w:rsidRPr="00772BD1">
              <w:rPr>
                <w:rFonts w:hint="eastAsia"/>
              </w:rPr>
              <w:sym w:font="Wingdings" w:char="F082"/>
            </w:r>
            <w:r w:rsidRPr="00772BD1">
              <w:rPr>
                <w:rFonts w:hint="eastAsia"/>
              </w:rPr>
              <w:t>比常用的滑动验证更安全</w:t>
            </w:r>
          </w:p>
        </w:tc>
        <w:tc>
          <w:tcPr>
            <w:tcW w:w="3707" w:type="dxa"/>
            <w:vAlign w:val="center"/>
          </w:tcPr>
          <w:p w:rsidR="000E7F32" w:rsidRPr="00772BD1" w:rsidRDefault="00C114D1" w:rsidP="00772BD1">
            <w:pPr>
              <w:pStyle w:val="afa"/>
              <w:ind w:firstLineChars="0" w:firstLine="0"/>
              <w:jc w:val="left"/>
            </w:pPr>
            <w:r w:rsidRPr="00772BD1">
              <w:rPr>
                <w:rFonts w:hint="eastAsia"/>
              </w:rPr>
              <w:t>在四种方案中安全性最差</w:t>
            </w:r>
          </w:p>
        </w:tc>
      </w:tr>
      <w:tr w:rsidR="000E7F32" w:rsidTr="00772BD1">
        <w:trPr>
          <w:jc w:val="center"/>
        </w:trPr>
        <w:tc>
          <w:tcPr>
            <w:tcW w:w="2211" w:type="dxa"/>
            <w:vAlign w:val="center"/>
          </w:tcPr>
          <w:p w:rsidR="000E7F32" w:rsidRPr="00772BD1" w:rsidRDefault="00C114D1">
            <w:pPr>
              <w:pStyle w:val="afa"/>
              <w:ind w:firstLineChars="0" w:firstLine="0"/>
              <w:jc w:val="center"/>
            </w:pPr>
            <w:r w:rsidRPr="00772BD1">
              <w:rPr>
                <w:rFonts w:hint="eastAsia"/>
              </w:rPr>
              <w:t>方案三</w:t>
            </w:r>
          </w:p>
        </w:tc>
        <w:tc>
          <w:tcPr>
            <w:tcW w:w="2604" w:type="dxa"/>
            <w:vAlign w:val="center"/>
          </w:tcPr>
          <w:p w:rsidR="000E7F32" w:rsidRPr="00772BD1" w:rsidRDefault="00C114D1" w:rsidP="00772BD1">
            <w:pPr>
              <w:pStyle w:val="afa"/>
              <w:ind w:firstLineChars="0" w:firstLine="0"/>
              <w:jc w:val="left"/>
            </w:pPr>
            <w:r w:rsidRPr="00772BD1">
              <w:rPr>
                <w:rFonts w:hint="eastAsia"/>
              </w:rPr>
              <w:t>侧重于辨别阴影区形状，既兼顾了用户友好又增强了安全性</w:t>
            </w:r>
          </w:p>
        </w:tc>
        <w:tc>
          <w:tcPr>
            <w:tcW w:w="3707" w:type="dxa"/>
            <w:vAlign w:val="center"/>
          </w:tcPr>
          <w:p w:rsidR="000E7F32" w:rsidRPr="00772BD1" w:rsidRDefault="00C114D1" w:rsidP="00772BD1">
            <w:pPr>
              <w:pStyle w:val="afa"/>
              <w:ind w:firstLineChars="0" w:firstLine="0"/>
              <w:jc w:val="left"/>
            </w:pPr>
            <w:r w:rsidRPr="00772BD1">
              <w:rPr>
                <w:rFonts w:hint="eastAsia"/>
              </w:rPr>
              <w:sym w:font="Wingdings" w:char="F081"/>
            </w:r>
            <w:r w:rsidRPr="00772BD1">
              <w:rPr>
                <w:rFonts w:hint="eastAsia"/>
              </w:rPr>
              <w:t>太复杂</w:t>
            </w:r>
          </w:p>
          <w:p w:rsidR="000E7F32" w:rsidRPr="00772BD1" w:rsidRDefault="00C114D1" w:rsidP="00772BD1">
            <w:pPr>
              <w:pStyle w:val="afa"/>
              <w:ind w:firstLineChars="0" w:firstLine="0"/>
              <w:jc w:val="left"/>
            </w:pPr>
            <w:r w:rsidRPr="00772BD1">
              <w:rPr>
                <w:rFonts w:hint="eastAsia"/>
              </w:rPr>
              <w:sym w:font="Wingdings" w:char="F082"/>
            </w:r>
            <w:r w:rsidRPr="00772BD1">
              <w:rPr>
                <w:rFonts w:hint="eastAsia"/>
              </w:rPr>
              <w:t>如果重点设计机器辨别阴影区形状的能力，此方案很容易被破解</w:t>
            </w:r>
          </w:p>
        </w:tc>
      </w:tr>
      <w:tr w:rsidR="000E7F32" w:rsidTr="00772BD1">
        <w:trPr>
          <w:trHeight w:val="1048"/>
          <w:jc w:val="center"/>
        </w:trPr>
        <w:tc>
          <w:tcPr>
            <w:tcW w:w="2211" w:type="dxa"/>
            <w:vAlign w:val="center"/>
          </w:tcPr>
          <w:p w:rsidR="000E7F32" w:rsidRPr="00772BD1" w:rsidRDefault="00C114D1">
            <w:pPr>
              <w:pStyle w:val="afa"/>
              <w:ind w:firstLineChars="0" w:firstLine="0"/>
              <w:jc w:val="center"/>
            </w:pPr>
            <w:r w:rsidRPr="00772BD1">
              <w:rPr>
                <w:rFonts w:hint="eastAsia"/>
              </w:rPr>
              <w:t>方案四</w:t>
            </w:r>
          </w:p>
        </w:tc>
        <w:tc>
          <w:tcPr>
            <w:tcW w:w="2604" w:type="dxa"/>
            <w:vAlign w:val="center"/>
          </w:tcPr>
          <w:p w:rsidR="000E7F32" w:rsidRPr="00772BD1" w:rsidRDefault="00C114D1" w:rsidP="00772BD1">
            <w:pPr>
              <w:pStyle w:val="afa"/>
              <w:ind w:firstLineChars="0" w:firstLine="0"/>
              <w:jc w:val="left"/>
            </w:pPr>
            <w:r w:rsidRPr="00772BD1">
              <w:rPr>
                <w:rFonts w:hint="eastAsia"/>
              </w:rPr>
              <w:t>既有方案三中用阴影区形状来辨别，又有判断拼图块区域，更安全更不易被破解</w:t>
            </w:r>
          </w:p>
        </w:tc>
        <w:tc>
          <w:tcPr>
            <w:tcW w:w="3707" w:type="dxa"/>
            <w:vAlign w:val="center"/>
          </w:tcPr>
          <w:p w:rsidR="000E7F32" w:rsidRPr="00772BD1" w:rsidRDefault="00C114D1" w:rsidP="00772BD1">
            <w:pPr>
              <w:pStyle w:val="afa"/>
              <w:ind w:firstLineChars="0" w:firstLine="0"/>
              <w:jc w:val="left"/>
            </w:pPr>
            <w:r w:rsidRPr="00772BD1">
              <w:rPr>
                <w:rFonts w:hint="eastAsia"/>
              </w:rPr>
              <w:sym w:font="Wingdings" w:char="F081"/>
            </w:r>
            <w:r w:rsidRPr="00772BD1">
              <w:rPr>
                <w:rFonts w:hint="eastAsia"/>
              </w:rPr>
              <w:t>对一些图片，随机选取的阴影区用户会不好判断拼图块位置</w:t>
            </w:r>
          </w:p>
          <w:p w:rsidR="000E7F32" w:rsidRPr="00772BD1" w:rsidRDefault="00C114D1" w:rsidP="00772BD1">
            <w:pPr>
              <w:pStyle w:val="afa"/>
              <w:ind w:firstLineChars="0" w:firstLine="0"/>
              <w:jc w:val="left"/>
            </w:pPr>
            <w:r w:rsidRPr="00772BD1">
              <w:rPr>
                <w:rFonts w:hint="eastAsia"/>
              </w:rPr>
              <w:sym w:font="Wingdings" w:char="F082"/>
            </w:r>
            <w:r w:rsidRPr="00772BD1">
              <w:rPr>
                <w:rFonts w:hint="eastAsia"/>
              </w:rPr>
              <w:t>对图片有一定的要求</w:t>
            </w:r>
          </w:p>
        </w:tc>
      </w:tr>
    </w:tbl>
    <w:p w:rsidR="000E7F32" w:rsidRPr="00772BD1" w:rsidRDefault="00C114D1" w:rsidP="00772BD1">
      <w:pPr>
        <w:jc w:val="center"/>
        <w:rPr>
          <w:rFonts w:eastAsiaTheme="minorEastAsia" w:hint="eastAsia"/>
          <w:sz w:val="18"/>
          <w:szCs w:val="18"/>
        </w:rPr>
      </w:pPr>
      <w:r>
        <w:rPr>
          <w:rFonts w:hint="eastAsia"/>
          <w:sz w:val="18"/>
          <w:szCs w:val="18"/>
        </w:rPr>
        <w:t>表</w:t>
      </w:r>
      <w:r>
        <w:rPr>
          <w:rFonts w:hint="eastAsia"/>
          <w:sz w:val="18"/>
          <w:szCs w:val="18"/>
        </w:rPr>
        <w:t>1</w:t>
      </w:r>
      <w:r>
        <w:rPr>
          <w:rFonts w:hint="eastAsia"/>
          <w:sz w:val="18"/>
          <w:szCs w:val="18"/>
        </w:rPr>
        <w:t>：四种方案的优缺点比较</w:t>
      </w:r>
    </w:p>
    <w:p w:rsidR="000E7F32" w:rsidRPr="00772BD1" w:rsidRDefault="00C114D1" w:rsidP="00772BD1">
      <w:pPr>
        <w:spacing w:line="360" w:lineRule="auto"/>
        <w:ind w:firstLineChars="200" w:firstLine="480"/>
        <w:rPr>
          <w:rFonts w:hint="eastAsia"/>
          <w:sz w:val="24"/>
        </w:rPr>
      </w:pPr>
      <w:r w:rsidRPr="00772BD1">
        <w:rPr>
          <w:rFonts w:hint="eastAsia"/>
          <w:sz w:val="24"/>
        </w:rPr>
        <w:t>仔细考虑过后，我们组选择方案四作为这次的最终方案。</w:t>
      </w:r>
    </w:p>
    <w:p w:rsidR="000E7F32" w:rsidRDefault="00C114D1">
      <w:pPr>
        <w:pStyle w:val="2"/>
        <w:rPr>
          <w:rFonts w:ascii="黑体" w:eastAsia="黑体" w:hAnsi="黑体" w:cs="黑体"/>
          <w:b w:val="0"/>
          <w:bCs w:val="0"/>
        </w:rPr>
      </w:pPr>
      <w:bookmarkStart w:id="17" w:name="_Toc1146"/>
      <w:r>
        <w:rPr>
          <w:rFonts w:ascii="黑体" w:eastAsia="黑体" w:hAnsi="黑体" w:cs="黑体" w:hint="eastAsia"/>
          <w:b w:val="0"/>
          <w:bCs w:val="0"/>
        </w:rPr>
        <w:t xml:space="preserve">4.3 </w:t>
      </w:r>
      <w:r>
        <w:rPr>
          <w:rFonts w:ascii="黑体" w:eastAsia="黑体" w:hAnsi="黑体" w:cs="黑体" w:hint="eastAsia"/>
          <w:b w:val="0"/>
          <w:bCs w:val="0"/>
        </w:rPr>
        <w:t>思路整理与问题分析</w:t>
      </w:r>
      <w:bookmarkEnd w:id="17"/>
    </w:p>
    <w:p w:rsidR="000E7F32" w:rsidRPr="00772BD1" w:rsidRDefault="00C114D1" w:rsidP="00772BD1">
      <w:pPr>
        <w:spacing w:line="360" w:lineRule="auto"/>
        <w:rPr>
          <w:rFonts w:asciiTheme="minorEastAsia" w:eastAsiaTheme="minorEastAsia" w:hAnsiTheme="minorEastAsia"/>
          <w:sz w:val="24"/>
        </w:rPr>
      </w:pPr>
      <w:r w:rsidRPr="00772BD1">
        <w:rPr>
          <w:rFonts w:asciiTheme="minorEastAsia" w:eastAsiaTheme="minorEastAsia" w:hAnsiTheme="minorEastAsia" w:hint="eastAsia"/>
          <w:sz w:val="24"/>
        </w:rPr>
        <w:t>针对我们选择方案，我们提出了以下问题和难点，有待分析和解决。</w:t>
      </w:r>
    </w:p>
    <w:p w:rsidR="000E7F32" w:rsidRPr="00772BD1" w:rsidRDefault="00C114D1" w:rsidP="00772BD1">
      <w:pPr>
        <w:spacing w:line="360" w:lineRule="auto"/>
        <w:ind w:leftChars="200" w:left="420"/>
        <w:rPr>
          <w:rFonts w:asciiTheme="minorEastAsia" w:eastAsiaTheme="minorEastAsia" w:hAnsiTheme="minorEastAsia"/>
          <w:sz w:val="24"/>
        </w:rPr>
      </w:pPr>
      <w:r w:rsidRPr="00772BD1">
        <w:rPr>
          <w:rFonts w:asciiTheme="minorEastAsia" w:eastAsiaTheme="minorEastAsia" w:hAnsiTheme="minorEastAsia" w:cs="等线" w:hint="eastAsia"/>
          <w:sz w:val="24"/>
        </w:rPr>
        <w:t>①</w:t>
      </w:r>
      <w:r w:rsidRPr="00772BD1">
        <w:rPr>
          <w:rFonts w:asciiTheme="minorEastAsia" w:eastAsiaTheme="minorEastAsia" w:hAnsiTheme="minorEastAsia" w:cstheme="minorEastAsia" w:hint="eastAsia"/>
          <w:sz w:val="24"/>
        </w:rPr>
        <w:t xml:space="preserve"> </w:t>
      </w:r>
      <w:r w:rsidRPr="00772BD1">
        <w:rPr>
          <w:rFonts w:asciiTheme="minorEastAsia" w:eastAsiaTheme="minorEastAsia" w:hAnsiTheme="minorEastAsia" w:hint="eastAsia"/>
          <w:sz w:val="24"/>
        </w:rPr>
        <w:t>如何在图片中显示一个不规则阴影区</w:t>
      </w:r>
    </w:p>
    <w:p w:rsidR="000E7F32" w:rsidRPr="00772BD1" w:rsidRDefault="00C114D1" w:rsidP="00772BD1">
      <w:pPr>
        <w:spacing w:line="360" w:lineRule="auto"/>
        <w:ind w:leftChars="200" w:left="420"/>
        <w:rPr>
          <w:rFonts w:asciiTheme="minorEastAsia" w:eastAsiaTheme="minorEastAsia" w:hAnsiTheme="minorEastAsia"/>
          <w:sz w:val="24"/>
        </w:rPr>
      </w:pPr>
      <w:r w:rsidRPr="00772BD1">
        <w:rPr>
          <w:rFonts w:asciiTheme="minorEastAsia" w:eastAsiaTheme="minorEastAsia" w:hAnsiTheme="minorEastAsia" w:cs="等线" w:hint="eastAsia"/>
          <w:sz w:val="24"/>
        </w:rPr>
        <w:lastRenderedPageBreak/>
        <w:t>②</w:t>
      </w:r>
      <w:r w:rsidRPr="00772BD1">
        <w:rPr>
          <w:rFonts w:asciiTheme="minorEastAsia" w:eastAsiaTheme="minorEastAsia" w:hAnsiTheme="minorEastAsia" w:cs="等线" w:hint="eastAsia"/>
          <w:sz w:val="24"/>
        </w:rPr>
        <w:t xml:space="preserve"> </w:t>
      </w:r>
      <w:r w:rsidRPr="00772BD1">
        <w:rPr>
          <w:rFonts w:asciiTheme="minorEastAsia" w:eastAsiaTheme="minorEastAsia" w:hAnsiTheme="minorEastAsia" w:cs="等线" w:hint="eastAsia"/>
          <w:sz w:val="24"/>
        </w:rPr>
        <w:t>如何</w:t>
      </w:r>
      <w:r w:rsidRPr="00772BD1">
        <w:rPr>
          <w:rFonts w:asciiTheme="minorEastAsia" w:eastAsiaTheme="minorEastAsia" w:hAnsiTheme="minorEastAsia" w:hint="eastAsia"/>
          <w:sz w:val="24"/>
        </w:rPr>
        <w:t>随机显示阴影区的位置</w:t>
      </w:r>
    </w:p>
    <w:p w:rsidR="000E7F32" w:rsidRPr="00772BD1" w:rsidRDefault="00C114D1" w:rsidP="00772BD1">
      <w:pPr>
        <w:spacing w:line="360" w:lineRule="auto"/>
        <w:ind w:leftChars="200" w:left="420"/>
        <w:rPr>
          <w:rFonts w:asciiTheme="minorEastAsia" w:eastAsiaTheme="minorEastAsia" w:hAnsiTheme="minorEastAsia"/>
          <w:sz w:val="24"/>
        </w:rPr>
      </w:pPr>
      <w:r w:rsidRPr="00772BD1">
        <w:rPr>
          <w:rFonts w:asciiTheme="minorEastAsia" w:eastAsiaTheme="minorEastAsia" w:hAnsiTheme="minorEastAsia" w:cs="等线" w:hint="eastAsia"/>
          <w:sz w:val="24"/>
        </w:rPr>
        <w:t>③</w:t>
      </w:r>
      <w:r w:rsidRPr="00772BD1">
        <w:rPr>
          <w:rFonts w:asciiTheme="minorEastAsia" w:eastAsiaTheme="minorEastAsia" w:hAnsiTheme="minorEastAsia" w:cs="等线" w:hint="eastAsia"/>
          <w:sz w:val="24"/>
        </w:rPr>
        <w:t xml:space="preserve"> </w:t>
      </w:r>
      <w:r w:rsidRPr="00772BD1">
        <w:rPr>
          <w:rFonts w:asciiTheme="minorEastAsia" w:eastAsiaTheme="minorEastAsia" w:hAnsiTheme="minorEastAsia" w:hint="eastAsia"/>
          <w:sz w:val="24"/>
        </w:rPr>
        <w:t>如何实现滑动</w:t>
      </w:r>
    </w:p>
    <w:p w:rsidR="000E7F32" w:rsidRPr="00772BD1" w:rsidRDefault="00C114D1" w:rsidP="00772BD1">
      <w:pPr>
        <w:spacing w:line="360" w:lineRule="auto"/>
        <w:ind w:leftChars="200" w:left="420"/>
        <w:rPr>
          <w:rFonts w:asciiTheme="minorEastAsia" w:eastAsiaTheme="minorEastAsia" w:hAnsiTheme="minorEastAsia"/>
          <w:sz w:val="24"/>
        </w:rPr>
      </w:pPr>
      <w:r w:rsidRPr="00772BD1">
        <w:rPr>
          <w:rFonts w:asciiTheme="minorEastAsia" w:eastAsiaTheme="minorEastAsia" w:hAnsiTheme="minorEastAsia" w:cs="等线" w:hint="eastAsia"/>
          <w:sz w:val="24"/>
        </w:rPr>
        <w:t>④</w:t>
      </w:r>
      <w:r w:rsidRPr="00772BD1">
        <w:rPr>
          <w:rFonts w:asciiTheme="minorEastAsia" w:eastAsiaTheme="minorEastAsia" w:hAnsiTheme="minorEastAsia" w:cs="等线" w:hint="eastAsia"/>
          <w:sz w:val="24"/>
        </w:rPr>
        <w:t xml:space="preserve"> </w:t>
      </w:r>
      <w:r w:rsidRPr="00772BD1">
        <w:rPr>
          <w:rFonts w:asciiTheme="minorEastAsia" w:eastAsiaTheme="minorEastAsia" w:hAnsiTheme="minorEastAsia" w:cs="等线" w:hint="eastAsia"/>
          <w:sz w:val="24"/>
        </w:rPr>
        <w:t>如何进行</w:t>
      </w:r>
      <w:r w:rsidRPr="00772BD1">
        <w:rPr>
          <w:rFonts w:asciiTheme="minorEastAsia" w:eastAsiaTheme="minorEastAsia" w:hAnsiTheme="minorEastAsia" w:hint="eastAsia"/>
          <w:sz w:val="24"/>
        </w:rPr>
        <w:t>坐标验证</w:t>
      </w:r>
    </w:p>
    <w:p w:rsidR="000E7F32" w:rsidRPr="00772BD1" w:rsidRDefault="00C114D1" w:rsidP="00772BD1">
      <w:pPr>
        <w:spacing w:line="360" w:lineRule="auto"/>
        <w:ind w:leftChars="200" w:left="420"/>
        <w:rPr>
          <w:rFonts w:asciiTheme="minorEastAsia" w:eastAsiaTheme="minorEastAsia" w:hAnsiTheme="minorEastAsia"/>
          <w:sz w:val="24"/>
        </w:rPr>
      </w:pPr>
      <w:r w:rsidRPr="00772BD1">
        <w:rPr>
          <w:rFonts w:asciiTheme="minorEastAsia" w:eastAsiaTheme="minorEastAsia" w:hAnsiTheme="minorEastAsia" w:cs="等线" w:hint="eastAsia"/>
          <w:sz w:val="24"/>
        </w:rPr>
        <w:t>⑤</w:t>
      </w:r>
      <w:r w:rsidRPr="00772BD1">
        <w:rPr>
          <w:rFonts w:asciiTheme="minorEastAsia" w:eastAsiaTheme="minorEastAsia" w:hAnsiTheme="minorEastAsia" w:cs="等线" w:hint="eastAsia"/>
          <w:sz w:val="24"/>
        </w:rPr>
        <w:t xml:space="preserve"> </w:t>
      </w:r>
      <w:r w:rsidRPr="00772BD1">
        <w:rPr>
          <w:rFonts w:asciiTheme="minorEastAsia" w:eastAsiaTheme="minorEastAsia" w:hAnsiTheme="minorEastAsia" w:hint="eastAsia"/>
          <w:sz w:val="24"/>
        </w:rPr>
        <w:t>前后关联如何实现</w:t>
      </w:r>
    </w:p>
    <w:p w:rsidR="000E7F32" w:rsidRPr="00772BD1" w:rsidRDefault="00C114D1" w:rsidP="00772BD1">
      <w:pPr>
        <w:spacing w:line="360" w:lineRule="auto"/>
        <w:ind w:leftChars="200" w:left="420"/>
        <w:rPr>
          <w:rFonts w:asciiTheme="minorEastAsia" w:eastAsiaTheme="minorEastAsia" w:hAnsiTheme="minorEastAsia"/>
          <w:sz w:val="24"/>
        </w:rPr>
      </w:pPr>
      <w:r w:rsidRPr="00772BD1">
        <w:rPr>
          <w:rFonts w:asciiTheme="minorEastAsia" w:eastAsiaTheme="minorEastAsia" w:hAnsiTheme="minorEastAsia" w:cs="等线" w:hint="eastAsia"/>
          <w:sz w:val="24"/>
        </w:rPr>
        <w:t>⑥</w:t>
      </w:r>
      <w:r w:rsidRPr="00772BD1">
        <w:rPr>
          <w:rFonts w:asciiTheme="minorEastAsia" w:eastAsiaTheme="minorEastAsia" w:hAnsiTheme="minorEastAsia" w:cs="等线" w:hint="eastAsia"/>
          <w:sz w:val="24"/>
        </w:rPr>
        <w:t xml:space="preserve"> </w:t>
      </w:r>
      <w:r w:rsidRPr="00772BD1">
        <w:rPr>
          <w:rFonts w:asciiTheme="minorEastAsia" w:eastAsiaTheme="minorEastAsia" w:hAnsiTheme="minorEastAsia" w:cs="等线" w:hint="eastAsia"/>
          <w:sz w:val="24"/>
        </w:rPr>
        <w:t>是否应该有</w:t>
      </w:r>
      <w:r w:rsidRPr="00772BD1">
        <w:rPr>
          <w:rFonts w:asciiTheme="minorEastAsia" w:eastAsiaTheme="minorEastAsia" w:hAnsiTheme="minorEastAsia" w:hint="eastAsia"/>
          <w:sz w:val="24"/>
        </w:rPr>
        <w:t>时间限制</w:t>
      </w:r>
    </w:p>
    <w:p w:rsidR="000E7F32" w:rsidRPr="00772BD1" w:rsidRDefault="00C114D1" w:rsidP="00772BD1">
      <w:pPr>
        <w:spacing w:line="360" w:lineRule="auto"/>
        <w:ind w:leftChars="200" w:left="420"/>
        <w:rPr>
          <w:rFonts w:asciiTheme="minorEastAsia" w:eastAsiaTheme="minorEastAsia" w:hAnsiTheme="minorEastAsia" w:cs="等线"/>
          <w:sz w:val="24"/>
        </w:rPr>
      </w:pPr>
      <w:r w:rsidRPr="00772BD1">
        <w:rPr>
          <w:rFonts w:asciiTheme="minorEastAsia" w:eastAsiaTheme="minorEastAsia" w:hAnsiTheme="minorEastAsia" w:cs="等线" w:hint="eastAsia"/>
          <w:sz w:val="24"/>
        </w:rPr>
        <w:t>⑦</w:t>
      </w:r>
      <w:r w:rsidRPr="00772BD1">
        <w:rPr>
          <w:rFonts w:asciiTheme="minorEastAsia" w:eastAsiaTheme="minorEastAsia" w:hAnsiTheme="minorEastAsia" w:cs="等线" w:hint="eastAsia"/>
          <w:sz w:val="24"/>
        </w:rPr>
        <w:t xml:space="preserve"> </w:t>
      </w:r>
      <w:r w:rsidRPr="00772BD1">
        <w:rPr>
          <w:rFonts w:asciiTheme="minorEastAsia" w:eastAsiaTheme="minorEastAsia" w:hAnsiTheme="minorEastAsia" w:cs="等线" w:hint="eastAsia"/>
          <w:sz w:val="24"/>
        </w:rPr>
        <w:t>是否需要错误次数限制</w:t>
      </w:r>
    </w:p>
    <w:p w:rsidR="000E7F32" w:rsidRDefault="00C114D1" w:rsidP="00772BD1">
      <w:pPr>
        <w:spacing w:line="360" w:lineRule="auto"/>
        <w:ind w:leftChars="200" w:left="420"/>
      </w:pPr>
      <w:r w:rsidRPr="00772BD1">
        <w:rPr>
          <w:rFonts w:asciiTheme="minorEastAsia" w:eastAsiaTheme="minorEastAsia" w:hAnsiTheme="minorEastAsia" w:cs="等线" w:hint="eastAsia"/>
          <w:sz w:val="24"/>
        </w:rPr>
        <w:t>⑧</w:t>
      </w:r>
      <w:r w:rsidRPr="00772BD1">
        <w:rPr>
          <w:rFonts w:asciiTheme="minorEastAsia" w:eastAsiaTheme="minorEastAsia" w:hAnsiTheme="minorEastAsia" w:cs="等线" w:hint="eastAsia"/>
          <w:sz w:val="24"/>
        </w:rPr>
        <w:t xml:space="preserve"> </w:t>
      </w:r>
      <w:r w:rsidRPr="00772BD1">
        <w:rPr>
          <w:rFonts w:asciiTheme="minorEastAsia" w:eastAsiaTheme="minorEastAsia" w:hAnsiTheme="minorEastAsia" w:cs="等线" w:hint="eastAsia"/>
          <w:sz w:val="24"/>
        </w:rPr>
        <w:t>拼图块旋转如何实现</w:t>
      </w:r>
    </w:p>
    <w:p w:rsidR="000E7F32" w:rsidRDefault="00C114D1">
      <w:pPr>
        <w:pStyle w:val="1"/>
        <w:jc w:val="left"/>
      </w:pPr>
      <w:bookmarkStart w:id="18" w:name="_Toc32470"/>
      <w:r>
        <w:rPr>
          <w:rFonts w:hint="eastAsia"/>
        </w:rPr>
        <w:lastRenderedPageBreak/>
        <w:t>五、项目分工</w:t>
      </w:r>
      <w:bookmarkEnd w:id="18"/>
    </w:p>
    <w:p w:rsidR="000E7F32" w:rsidRDefault="00C114D1">
      <w:pPr>
        <w:spacing w:line="360" w:lineRule="auto"/>
        <w:ind w:firstLine="420"/>
        <w:rPr>
          <w:rFonts w:ascii="宋体" w:hAnsi="宋体"/>
          <w:sz w:val="24"/>
        </w:rPr>
      </w:pPr>
      <w:r>
        <w:rPr>
          <w:rFonts w:ascii="宋体" w:hAnsi="宋体"/>
          <w:sz w:val="24"/>
        </w:rPr>
        <w:t>项目的最终成品是一个自定义</w:t>
      </w:r>
      <w:r>
        <w:rPr>
          <w:rFonts w:ascii="宋体" w:hAnsi="宋体" w:hint="eastAsia"/>
          <w:sz w:val="24"/>
        </w:rPr>
        <w:t>的</w:t>
      </w:r>
      <w:r>
        <w:rPr>
          <w:rFonts w:ascii="宋体" w:hAnsi="宋体"/>
          <w:sz w:val="24"/>
        </w:rPr>
        <w:t>滑块验证码系统，</w:t>
      </w:r>
      <w:r>
        <w:rPr>
          <w:rFonts w:ascii="宋体" w:hAnsi="宋体" w:hint="eastAsia"/>
          <w:sz w:val="24"/>
        </w:rPr>
        <w:t>以实现</w:t>
      </w:r>
      <w:r>
        <w:rPr>
          <w:rFonts w:ascii="宋体" w:hAnsi="宋体"/>
          <w:sz w:val="24"/>
        </w:rPr>
        <w:t>“</w:t>
      </w:r>
      <w:r>
        <w:rPr>
          <w:rFonts w:ascii="宋体" w:hAnsi="宋体" w:hint="eastAsia"/>
          <w:sz w:val="24"/>
        </w:rPr>
        <w:t>展示</w:t>
      </w:r>
      <w:r>
        <w:rPr>
          <w:rFonts w:ascii="宋体" w:hAnsi="宋体"/>
          <w:sz w:val="24"/>
        </w:rPr>
        <w:t>-</w:t>
      </w:r>
      <w:r>
        <w:rPr>
          <w:rFonts w:ascii="宋体" w:hAnsi="宋体" w:hint="eastAsia"/>
          <w:sz w:val="24"/>
        </w:rPr>
        <w:t>拖拽</w:t>
      </w:r>
      <w:r>
        <w:rPr>
          <w:rFonts w:ascii="宋体" w:hAnsi="宋体"/>
          <w:sz w:val="24"/>
        </w:rPr>
        <w:t>-</w:t>
      </w:r>
      <w:r>
        <w:rPr>
          <w:rFonts w:ascii="宋体" w:hAnsi="宋体" w:hint="eastAsia"/>
          <w:sz w:val="24"/>
        </w:rPr>
        <w:t>认证</w:t>
      </w:r>
      <w:r>
        <w:rPr>
          <w:rFonts w:ascii="宋体" w:hAnsi="宋体"/>
          <w:sz w:val="24"/>
        </w:rPr>
        <w:t>-</w:t>
      </w:r>
      <w:r>
        <w:rPr>
          <w:rFonts w:ascii="宋体" w:hAnsi="宋体" w:hint="eastAsia"/>
          <w:sz w:val="24"/>
        </w:rPr>
        <w:t>反馈</w:t>
      </w:r>
      <w:r>
        <w:rPr>
          <w:rFonts w:ascii="宋体" w:hAnsi="宋体"/>
          <w:sz w:val="24"/>
        </w:rPr>
        <w:t>”</w:t>
      </w:r>
      <w:r>
        <w:rPr>
          <w:rFonts w:ascii="宋体" w:hAnsi="宋体"/>
          <w:sz w:val="24"/>
        </w:rPr>
        <w:t>简单验证码认证流程为目的。其中，</w:t>
      </w:r>
      <w:r>
        <w:rPr>
          <w:rFonts w:ascii="宋体" w:hAnsi="宋体" w:hint="eastAsia"/>
          <w:sz w:val="24"/>
        </w:rPr>
        <w:t>在</w:t>
      </w:r>
      <w:r>
        <w:rPr>
          <w:rFonts w:ascii="宋体" w:hAnsi="宋体"/>
          <w:sz w:val="24"/>
        </w:rPr>
        <w:t>实现过程中采用前后端分离的</w:t>
      </w:r>
      <w:r>
        <w:rPr>
          <w:rFonts w:ascii="宋体" w:hAnsi="宋体" w:hint="eastAsia"/>
          <w:sz w:val="24"/>
        </w:rPr>
        <w:t>模式</w:t>
      </w:r>
      <w:r>
        <w:rPr>
          <w:rFonts w:ascii="宋体" w:hAnsi="宋体"/>
          <w:sz w:val="24"/>
        </w:rPr>
        <w:t>，</w:t>
      </w:r>
      <w:r>
        <w:rPr>
          <w:rFonts w:ascii="宋体" w:hAnsi="宋体" w:hint="eastAsia"/>
          <w:sz w:val="24"/>
        </w:rPr>
        <w:t>实施</w:t>
      </w:r>
      <w:proofErr w:type="gramStart"/>
      <w:r>
        <w:rPr>
          <w:rFonts w:ascii="宋体" w:hAnsi="宋体"/>
          <w:sz w:val="24"/>
        </w:rPr>
        <w:t>微服务</w:t>
      </w:r>
      <w:proofErr w:type="gramEnd"/>
      <w:r>
        <w:rPr>
          <w:rFonts w:ascii="宋体" w:hAnsi="宋体"/>
          <w:sz w:val="24"/>
        </w:rPr>
        <w:t>架构，</w:t>
      </w:r>
      <w:r>
        <w:rPr>
          <w:rFonts w:ascii="宋体" w:hAnsi="宋体" w:hint="eastAsia"/>
          <w:sz w:val="24"/>
        </w:rPr>
        <w:t>即</w:t>
      </w:r>
      <w:r>
        <w:rPr>
          <w:rFonts w:ascii="宋体" w:hAnsi="宋体"/>
          <w:sz w:val="24"/>
        </w:rPr>
        <w:t>前端业务由专门</w:t>
      </w:r>
      <w:r>
        <w:rPr>
          <w:rFonts w:ascii="宋体" w:hAnsi="宋体" w:hint="eastAsia"/>
          <w:sz w:val="24"/>
        </w:rPr>
        <w:t>Frontend</w:t>
      </w:r>
      <w:r>
        <w:rPr>
          <w:rFonts w:ascii="宋体" w:hAnsi="宋体"/>
          <w:sz w:val="24"/>
        </w:rPr>
        <w:t>服务器负责，</w:t>
      </w:r>
      <w:r>
        <w:rPr>
          <w:rFonts w:ascii="宋体" w:hAnsi="宋体" w:hint="eastAsia"/>
          <w:sz w:val="24"/>
        </w:rPr>
        <w:t>并以</w:t>
      </w:r>
      <w:r>
        <w:rPr>
          <w:rFonts w:ascii="宋体" w:hAnsi="宋体"/>
          <w:sz w:val="24"/>
        </w:rPr>
        <w:t>特定的</w:t>
      </w:r>
      <w:r>
        <w:rPr>
          <w:rFonts w:ascii="宋体" w:hAnsi="宋体"/>
          <w:sz w:val="24"/>
        </w:rPr>
        <w:t>Endpoint</w:t>
      </w:r>
      <w:r>
        <w:rPr>
          <w:rFonts w:ascii="宋体" w:hAnsi="宋体"/>
          <w:sz w:val="24"/>
        </w:rPr>
        <w:t>对外暴露</w:t>
      </w:r>
      <w:r>
        <w:rPr>
          <w:rFonts w:ascii="宋体" w:hAnsi="宋体" w:hint="eastAsia"/>
          <w:sz w:val="24"/>
        </w:rPr>
        <w:t>服务</w:t>
      </w:r>
      <w:r>
        <w:rPr>
          <w:rFonts w:ascii="宋体" w:hAnsi="宋体"/>
          <w:sz w:val="24"/>
        </w:rPr>
        <w:t>（前端主要负责接收来自</w:t>
      </w:r>
      <w:r>
        <w:rPr>
          <w:rFonts w:ascii="宋体" w:hAnsi="宋体" w:hint="eastAsia"/>
          <w:sz w:val="24"/>
        </w:rPr>
        <w:t>Backend</w:t>
      </w:r>
      <w:r>
        <w:rPr>
          <w:rFonts w:ascii="宋体" w:hAnsi="宋体"/>
          <w:sz w:val="24"/>
        </w:rPr>
        <w:t>服务器的反馈信息）；</w:t>
      </w:r>
      <w:r>
        <w:rPr>
          <w:rFonts w:ascii="宋体" w:hAnsi="宋体" w:hint="eastAsia"/>
          <w:sz w:val="24"/>
        </w:rPr>
        <w:t>后台</w:t>
      </w:r>
      <w:r>
        <w:rPr>
          <w:rFonts w:ascii="宋体" w:hAnsi="宋体"/>
          <w:sz w:val="24"/>
        </w:rPr>
        <w:t>业务由专门负责</w:t>
      </w:r>
      <w:r>
        <w:rPr>
          <w:rFonts w:ascii="宋体" w:hAnsi="宋体" w:hint="eastAsia"/>
          <w:sz w:val="24"/>
        </w:rPr>
        <w:t>同</w:t>
      </w:r>
      <w:r>
        <w:rPr>
          <w:rFonts w:ascii="宋体" w:hAnsi="宋体"/>
          <w:sz w:val="24"/>
        </w:rPr>
        <w:t>数据库进行交互的</w:t>
      </w:r>
      <w:r>
        <w:rPr>
          <w:rFonts w:ascii="宋体" w:hAnsi="宋体"/>
          <w:sz w:val="24"/>
        </w:rPr>
        <w:t>Bac</w:t>
      </w:r>
      <w:r>
        <w:rPr>
          <w:rFonts w:ascii="宋体" w:hAnsi="宋体"/>
          <w:sz w:val="24"/>
        </w:rPr>
        <w:t>kend</w:t>
      </w:r>
      <w:r>
        <w:rPr>
          <w:rFonts w:ascii="宋体" w:hAnsi="宋体"/>
          <w:sz w:val="24"/>
        </w:rPr>
        <w:t>服务器完成（</w:t>
      </w:r>
      <w:r>
        <w:rPr>
          <w:rFonts w:ascii="宋体" w:hAnsi="宋体" w:hint="eastAsia"/>
          <w:sz w:val="24"/>
        </w:rPr>
        <w:t>负责</w:t>
      </w:r>
      <w:r>
        <w:rPr>
          <w:rFonts w:ascii="宋体" w:hAnsi="宋体"/>
          <w:sz w:val="24"/>
        </w:rPr>
        <w:t>存储验证码信息、</w:t>
      </w:r>
      <w:r>
        <w:rPr>
          <w:rFonts w:ascii="宋体" w:hAnsi="宋体" w:hint="eastAsia"/>
          <w:sz w:val="24"/>
        </w:rPr>
        <w:t>用户</w:t>
      </w:r>
      <w:r>
        <w:rPr>
          <w:rFonts w:ascii="宋体" w:hAnsi="宋体"/>
          <w:sz w:val="24"/>
        </w:rPr>
        <w:t>行为信息以及验证结果），</w:t>
      </w:r>
      <w:r>
        <w:rPr>
          <w:rFonts w:ascii="宋体" w:hAnsi="宋体" w:hint="eastAsia"/>
          <w:sz w:val="24"/>
        </w:rPr>
        <w:t>并</w:t>
      </w:r>
      <w:r>
        <w:rPr>
          <w:rFonts w:ascii="宋体" w:hAnsi="宋体"/>
          <w:sz w:val="24"/>
        </w:rPr>
        <w:t>对外暴露</w:t>
      </w:r>
      <w:r>
        <w:rPr>
          <w:rFonts w:ascii="宋体" w:hAnsi="宋体" w:hint="eastAsia"/>
          <w:sz w:val="24"/>
        </w:rPr>
        <w:t>数据接口</w:t>
      </w:r>
      <w:r>
        <w:rPr>
          <w:rFonts w:ascii="宋体" w:hAnsi="宋体"/>
          <w:sz w:val="24"/>
        </w:rPr>
        <w:t>。</w:t>
      </w:r>
      <w:r>
        <w:rPr>
          <w:rFonts w:ascii="宋体" w:hAnsi="宋体" w:hint="eastAsia"/>
          <w:sz w:val="24"/>
        </w:rPr>
        <w:t>Backend</w:t>
      </w:r>
      <w:r>
        <w:rPr>
          <w:rFonts w:ascii="宋体" w:hAnsi="宋体"/>
          <w:sz w:val="24"/>
        </w:rPr>
        <w:t>与</w:t>
      </w:r>
      <w:r>
        <w:rPr>
          <w:rFonts w:ascii="宋体" w:hAnsi="宋体"/>
          <w:sz w:val="24"/>
        </w:rPr>
        <w:t>Frontend</w:t>
      </w:r>
      <w:r>
        <w:rPr>
          <w:rFonts w:ascii="宋体" w:hAnsi="宋体" w:hint="eastAsia"/>
          <w:sz w:val="24"/>
        </w:rPr>
        <w:t>通过</w:t>
      </w:r>
      <w:r>
        <w:rPr>
          <w:rFonts w:ascii="宋体" w:hAnsi="宋体"/>
          <w:sz w:val="24"/>
        </w:rPr>
        <w:t>互相调用各自的</w:t>
      </w:r>
      <w:r>
        <w:rPr>
          <w:rFonts w:ascii="宋体" w:hAnsi="宋体" w:hint="eastAsia"/>
          <w:sz w:val="24"/>
        </w:rPr>
        <w:t>接口</w:t>
      </w:r>
      <w:r>
        <w:rPr>
          <w:rFonts w:ascii="宋体" w:hAnsi="宋体"/>
          <w:sz w:val="24"/>
        </w:rPr>
        <w:t>完成业务实施，</w:t>
      </w:r>
      <w:r>
        <w:rPr>
          <w:rFonts w:ascii="宋体" w:hAnsi="宋体" w:hint="eastAsia"/>
          <w:sz w:val="24"/>
        </w:rPr>
        <w:t>这类模式具有</w:t>
      </w:r>
      <w:r>
        <w:rPr>
          <w:rFonts w:ascii="宋体" w:hAnsi="宋体"/>
          <w:sz w:val="24"/>
        </w:rPr>
        <w:t>低</w:t>
      </w:r>
      <w:proofErr w:type="gramStart"/>
      <w:r>
        <w:rPr>
          <w:rFonts w:ascii="宋体" w:hAnsi="宋体"/>
          <w:sz w:val="24"/>
        </w:rPr>
        <w:t>耦合高</w:t>
      </w:r>
      <w:proofErr w:type="gramEnd"/>
      <w:r>
        <w:rPr>
          <w:rFonts w:ascii="宋体" w:hAnsi="宋体"/>
          <w:sz w:val="24"/>
        </w:rPr>
        <w:t>内聚特点，</w:t>
      </w:r>
      <w:r>
        <w:rPr>
          <w:rFonts w:ascii="宋体" w:hAnsi="宋体" w:hint="eastAsia"/>
          <w:sz w:val="24"/>
        </w:rPr>
        <w:t>双方能够</w:t>
      </w:r>
      <w:r>
        <w:rPr>
          <w:rFonts w:ascii="宋体" w:hAnsi="宋体"/>
          <w:sz w:val="24"/>
        </w:rPr>
        <w:t>通过</w:t>
      </w:r>
      <w:r>
        <w:rPr>
          <w:rFonts w:ascii="宋体" w:hAnsi="宋体" w:hint="eastAsia"/>
          <w:sz w:val="24"/>
        </w:rPr>
        <w:t>微小</w:t>
      </w:r>
      <w:r>
        <w:rPr>
          <w:rFonts w:ascii="宋体" w:hAnsi="宋体"/>
          <w:sz w:val="24"/>
        </w:rPr>
        <w:t>的改动，</w:t>
      </w:r>
      <w:r>
        <w:rPr>
          <w:rFonts w:ascii="宋体" w:hAnsi="宋体" w:hint="eastAsia"/>
          <w:sz w:val="24"/>
        </w:rPr>
        <w:t>完成</w:t>
      </w:r>
      <w:r>
        <w:rPr>
          <w:rFonts w:ascii="宋体" w:hAnsi="宋体"/>
          <w:sz w:val="24"/>
        </w:rPr>
        <w:t>整体业务的部署。</w:t>
      </w:r>
    </w:p>
    <w:p w:rsidR="000E7F32" w:rsidRDefault="000E7F32">
      <w:pPr>
        <w:spacing w:line="360" w:lineRule="auto"/>
        <w:ind w:firstLine="420"/>
        <w:rPr>
          <w:rFonts w:ascii="宋体" w:hAnsi="宋体"/>
          <w:sz w:val="24"/>
        </w:rPr>
      </w:pPr>
    </w:p>
    <w:p w:rsidR="000E7F32" w:rsidRDefault="00C114D1">
      <w:pPr>
        <w:spacing w:line="360" w:lineRule="auto"/>
        <w:ind w:firstLine="420"/>
        <w:jc w:val="center"/>
        <w:rPr>
          <w:rFonts w:ascii="宋体" w:hAnsi="宋体"/>
          <w:sz w:val="24"/>
        </w:rPr>
      </w:pPr>
      <w:r>
        <w:rPr>
          <w:rFonts w:ascii="宋体" w:hAnsi="宋体"/>
          <w:noProof/>
          <w:sz w:val="24"/>
        </w:rPr>
        <w:drawing>
          <wp:inline distT="0" distB="0" distL="0" distR="0">
            <wp:extent cx="5688330" cy="3267710"/>
            <wp:effectExtent l="0" t="0" r="1270" b="8890"/>
            <wp:docPr id="5"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3"/>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8330" cy="3267710"/>
                    </a:xfrm>
                    <a:prstGeom prst="rect">
                      <a:avLst/>
                    </a:prstGeom>
                    <a:noFill/>
                    <a:ln w="9525">
                      <a:noFill/>
                      <a:miter lim="800000"/>
                      <a:headEnd/>
                      <a:tailEnd/>
                    </a:ln>
                  </pic:spPr>
                </pic:pic>
              </a:graphicData>
            </a:graphic>
          </wp:inline>
        </w:drawing>
      </w:r>
    </w:p>
    <w:p w:rsidR="000E7F32" w:rsidRDefault="00C114D1">
      <w:pPr>
        <w:spacing w:line="360" w:lineRule="auto"/>
        <w:ind w:firstLine="420"/>
        <w:jc w:val="center"/>
        <w:rPr>
          <w:rFonts w:ascii="宋体" w:hAnsi="宋体"/>
          <w:sz w:val="24"/>
        </w:rPr>
      </w:pPr>
      <w:r>
        <w:rPr>
          <w:rFonts w:ascii="宋体" w:hAnsi="宋体" w:hint="eastAsia"/>
          <w:sz w:val="24"/>
        </w:rPr>
        <w:t>图</w:t>
      </w:r>
      <w:r>
        <w:rPr>
          <w:rFonts w:ascii="宋体" w:hAnsi="宋体" w:hint="eastAsia"/>
          <w:sz w:val="24"/>
        </w:rPr>
        <w:t>X</w:t>
      </w:r>
      <w:r>
        <w:rPr>
          <w:rFonts w:ascii="宋体" w:hAnsi="宋体"/>
          <w:sz w:val="24"/>
        </w:rPr>
        <w:t xml:space="preserve"> </w:t>
      </w:r>
      <w:r>
        <w:rPr>
          <w:rFonts w:ascii="宋体" w:hAnsi="宋体" w:hint="eastAsia"/>
          <w:sz w:val="24"/>
        </w:rPr>
        <w:t>组内</w:t>
      </w:r>
      <w:r>
        <w:rPr>
          <w:rFonts w:ascii="宋体" w:hAnsi="宋体"/>
          <w:sz w:val="24"/>
        </w:rPr>
        <w:t>项目分工</w:t>
      </w:r>
      <w:r>
        <w:rPr>
          <w:rFonts w:ascii="宋体" w:hAnsi="宋体" w:hint="eastAsia"/>
          <w:sz w:val="24"/>
        </w:rPr>
        <w:t>思维导图</w:t>
      </w:r>
    </w:p>
    <w:p w:rsidR="000E7F32" w:rsidRDefault="00C114D1">
      <w:pPr>
        <w:spacing w:line="360" w:lineRule="auto"/>
        <w:ind w:firstLine="420"/>
        <w:rPr>
          <w:rFonts w:ascii="宋体" w:hAnsi="宋体"/>
          <w:sz w:val="24"/>
        </w:rPr>
      </w:pPr>
      <w:r>
        <w:rPr>
          <w:rFonts w:ascii="宋体" w:hAnsi="宋体" w:hint="eastAsia"/>
          <w:sz w:val="24"/>
        </w:rPr>
        <w:t>基于</w:t>
      </w:r>
      <w:r>
        <w:rPr>
          <w:rFonts w:ascii="宋体" w:hAnsi="宋体"/>
          <w:sz w:val="24"/>
        </w:rPr>
        <w:t>以上的部署结构，</w:t>
      </w:r>
      <w:r>
        <w:rPr>
          <w:rFonts w:ascii="宋体" w:hAnsi="宋体" w:hint="eastAsia"/>
          <w:sz w:val="24"/>
        </w:rPr>
        <w:t>分工</w:t>
      </w:r>
      <w:r>
        <w:rPr>
          <w:rFonts w:ascii="宋体" w:hAnsi="宋体"/>
          <w:sz w:val="24"/>
        </w:rPr>
        <w:t>简要分为前端和后台两部分工作，</w:t>
      </w:r>
      <w:r>
        <w:rPr>
          <w:rFonts w:ascii="宋体" w:hAnsi="宋体" w:hint="eastAsia"/>
          <w:sz w:val="24"/>
        </w:rPr>
        <w:t>具体细节</w:t>
      </w:r>
      <w:r>
        <w:rPr>
          <w:rFonts w:ascii="宋体" w:hAnsi="宋体"/>
          <w:sz w:val="24"/>
        </w:rPr>
        <w:t>有：</w:t>
      </w:r>
      <w:r>
        <w:rPr>
          <w:rFonts w:ascii="宋体" w:hAnsi="宋体"/>
          <w:sz w:val="24"/>
        </w:rPr>
        <w:t> </w:t>
      </w:r>
    </w:p>
    <w:p w:rsidR="000E7F32" w:rsidRDefault="00C114D1">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JavaScript </w:t>
      </w:r>
      <w:r>
        <w:rPr>
          <w:rFonts w:ascii="Times" w:eastAsiaTheme="minorEastAsia" w:hAnsi="Times" w:cs="Times"/>
          <w:color w:val="000000"/>
          <w:kern w:val="0"/>
          <w:sz w:val="24"/>
        </w:rPr>
        <w:t>的图片拖动、滚动条带动拼图背景（或拼图块）变化；</w:t>
      </w:r>
    </w:p>
    <w:p w:rsidR="000E7F32" w:rsidRDefault="00C114D1">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JavaScript </w:t>
      </w:r>
      <w:r>
        <w:rPr>
          <w:rFonts w:ascii="Times" w:eastAsiaTheme="minorEastAsia" w:hAnsi="Times" w:cs="Times"/>
          <w:color w:val="000000"/>
          <w:kern w:val="0"/>
          <w:sz w:val="24"/>
        </w:rPr>
        <w:t>的鼠标行为记录（点击、拖拽等记录时间、轨迹）；</w:t>
      </w:r>
    </w:p>
    <w:p w:rsidR="000E7F32" w:rsidRDefault="00C114D1">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w:t>
      </w:r>
      <w:r>
        <w:rPr>
          <w:rFonts w:ascii="Times" w:eastAsiaTheme="minorEastAsia" w:hAnsi="Times" w:cs="Times"/>
          <w:color w:val="000000"/>
          <w:kern w:val="0"/>
          <w:sz w:val="24"/>
        </w:rPr>
        <w:t xml:space="preserve">JavaScript </w:t>
      </w:r>
      <w:r>
        <w:rPr>
          <w:rFonts w:ascii="Times" w:eastAsiaTheme="minorEastAsia" w:hAnsi="Times" w:cs="Times"/>
          <w:color w:val="000000"/>
          <w:kern w:val="0"/>
          <w:sz w:val="24"/>
        </w:rPr>
        <w:t>的表单提交；</w:t>
      </w:r>
    </w:p>
    <w:p w:rsidR="000E7F32" w:rsidRDefault="00C114D1">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JavaScript </w:t>
      </w:r>
      <w:r>
        <w:rPr>
          <w:rFonts w:ascii="Times" w:eastAsiaTheme="minorEastAsia" w:hAnsi="Times" w:cs="Times"/>
          <w:color w:val="000000"/>
          <w:kern w:val="0"/>
          <w:sz w:val="24"/>
        </w:rPr>
        <w:t>的</w:t>
      </w:r>
      <w:r>
        <w:rPr>
          <w:rFonts w:ascii="Times" w:eastAsiaTheme="minorEastAsia" w:hAnsi="Times" w:cs="Times"/>
          <w:color w:val="000000"/>
          <w:kern w:val="0"/>
          <w:sz w:val="24"/>
        </w:rPr>
        <w:t xml:space="preserve"> Frontend </w:t>
      </w:r>
      <w:r>
        <w:rPr>
          <w:rFonts w:ascii="Times" w:eastAsiaTheme="minorEastAsia" w:hAnsi="Times" w:cs="Times"/>
          <w:color w:val="000000"/>
          <w:kern w:val="0"/>
          <w:sz w:val="24"/>
        </w:rPr>
        <w:t>前端展示页面；</w:t>
      </w:r>
    </w:p>
    <w:p w:rsidR="000E7F32" w:rsidRDefault="00C114D1">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w:t>
      </w:r>
      <w:r>
        <w:rPr>
          <w:rFonts w:ascii="Times" w:eastAsiaTheme="minorEastAsia" w:hAnsi="Times" w:cs="Times"/>
          <w:color w:val="000000"/>
          <w:kern w:val="0"/>
          <w:sz w:val="24"/>
        </w:rPr>
        <w:t>任意语言</w:t>
      </w:r>
      <w:r>
        <w:rPr>
          <w:rFonts w:ascii="Times" w:eastAsiaTheme="minorEastAsia" w:hAnsi="Times" w:cs="Times"/>
          <w:color w:val="000000"/>
          <w:kern w:val="0"/>
          <w:sz w:val="24"/>
        </w:rPr>
        <w:t xml:space="preserve"> </w:t>
      </w:r>
      <w:r>
        <w:rPr>
          <w:rFonts w:ascii="Times" w:eastAsiaTheme="minorEastAsia" w:hAnsi="Times" w:cs="Times"/>
          <w:color w:val="000000"/>
          <w:kern w:val="0"/>
          <w:sz w:val="24"/>
        </w:rPr>
        <w:t>的拼图图片生成（生成拼图块算法、去除拼图块生成空白处算法、保存操作后的拼图及拼图块）；</w:t>
      </w:r>
    </w:p>
    <w:p w:rsidR="000E7F32" w:rsidRDefault="00C114D1">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lastRenderedPageBreak/>
        <w:t>确定前端展示图片大小，拼图块位移数据格式；</w:t>
      </w:r>
    </w:p>
    <w:p w:rsidR="000E7F32" w:rsidRDefault="00C114D1">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人工生成拼图块及拼图背景（</w:t>
      </w:r>
      <w:r>
        <w:rPr>
          <w:rFonts w:ascii="Times" w:eastAsiaTheme="minorEastAsia" w:hAnsi="Times" w:cs="Times"/>
          <w:color w:val="000000"/>
          <w:kern w:val="0"/>
          <w:sz w:val="24"/>
        </w:rPr>
        <w:t>labeled</w:t>
      </w:r>
      <w:r>
        <w:rPr>
          <w:rFonts w:ascii="Times" w:eastAsiaTheme="minorEastAsia" w:hAnsi="Times" w:cs="Times"/>
          <w:color w:val="000000"/>
          <w:kern w:val="0"/>
          <w:sz w:val="24"/>
        </w:rPr>
        <w:t>），需要使用</w:t>
      </w:r>
      <w:r>
        <w:rPr>
          <w:rFonts w:ascii="Times" w:eastAsiaTheme="minorEastAsia" w:hAnsi="Times" w:cs="Times"/>
          <w:color w:val="000000"/>
          <w:kern w:val="0"/>
          <w:sz w:val="24"/>
        </w:rPr>
        <w:t>PS</w:t>
      </w:r>
      <w:r>
        <w:rPr>
          <w:rFonts w:ascii="Times" w:eastAsiaTheme="minorEastAsia" w:hAnsi="Times" w:cs="Times"/>
          <w:color w:val="000000"/>
          <w:kern w:val="0"/>
          <w:sz w:val="24"/>
        </w:rPr>
        <w:t>及进行拼图</w:t>
      </w:r>
      <w:proofErr w:type="gramStart"/>
      <w:r>
        <w:rPr>
          <w:rFonts w:ascii="Times" w:eastAsiaTheme="minorEastAsia" w:hAnsi="Times" w:cs="Times"/>
          <w:color w:val="000000"/>
          <w:kern w:val="0"/>
          <w:sz w:val="24"/>
        </w:rPr>
        <w:t>块最终</w:t>
      </w:r>
      <w:proofErr w:type="gramEnd"/>
      <w:r>
        <w:rPr>
          <w:rFonts w:ascii="Times" w:eastAsiaTheme="minorEastAsia" w:hAnsi="Times" w:cs="Times"/>
          <w:color w:val="000000"/>
          <w:kern w:val="0"/>
          <w:sz w:val="24"/>
        </w:rPr>
        <w:t>位置记录（</w:t>
      </w:r>
      <w:r>
        <w:rPr>
          <w:rFonts w:ascii="Times" w:eastAsiaTheme="minorEastAsia" w:hAnsi="Times" w:cs="Times"/>
          <w:color w:val="000000"/>
          <w:kern w:val="0"/>
          <w:sz w:val="24"/>
        </w:rPr>
        <w:t>Excel</w:t>
      </w:r>
      <w:r>
        <w:rPr>
          <w:rFonts w:ascii="Times" w:eastAsiaTheme="minorEastAsia" w:hAnsi="Times" w:cs="Times"/>
          <w:color w:val="000000"/>
          <w:kern w:val="0"/>
          <w:sz w:val="24"/>
        </w:rPr>
        <w:t>）；</w:t>
      </w:r>
    </w:p>
    <w:p w:rsidR="000E7F32" w:rsidRDefault="00C114D1">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MySQL </w:t>
      </w:r>
      <w:r>
        <w:rPr>
          <w:rFonts w:ascii="Times" w:eastAsiaTheme="minorEastAsia" w:hAnsi="Times" w:cs="Times"/>
          <w:color w:val="000000"/>
          <w:kern w:val="0"/>
          <w:sz w:val="24"/>
        </w:rPr>
        <w:t>的拼图库建立与维护；</w:t>
      </w:r>
    </w:p>
    <w:p w:rsidR="000E7F32" w:rsidRDefault="00C114D1">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基于</w:t>
      </w:r>
      <w:r>
        <w:rPr>
          <w:rFonts w:ascii="Times" w:eastAsiaTheme="minorEastAsia" w:hAnsi="Times" w:cs="Times"/>
          <w:color w:val="000000"/>
          <w:kern w:val="0"/>
          <w:sz w:val="24"/>
        </w:rPr>
        <w:t xml:space="preserve"> </w:t>
      </w:r>
      <w:r>
        <w:rPr>
          <w:rFonts w:ascii="Times" w:eastAsiaTheme="minorEastAsia" w:hAnsi="Times" w:cs="Times"/>
          <w:color w:val="000000"/>
          <w:kern w:val="0"/>
          <w:sz w:val="24"/>
        </w:rPr>
        <w:t>任意语言</w:t>
      </w:r>
      <w:r>
        <w:rPr>
          <w:rFonts w:ascii="Times" w:eastAsiaTheme="minorEastAsia" w:hAnsi="Times" w:cs="Times"/>
          <w:color w:val="000000"/>
          <w:kern w:val="0"/>
          <w:sz w:val="24"/>
        </w:rPr>
        <w:t xml:space="preserve"> </w:t>
      </w:r>
      <w:r>
        <w:rPr>
          <w:rFonts w:ascii="Times" w:eastAsiaTheme="minorEastAsia" w:hAnsi="Times" w:cs="Times"/>
          <w:color w:val="000000"/>
          <w:kern w:val="0"/>
          <w:sz w:val="24"/>
        </w:rPr>
        <w:t>的</w:t>
      </w:r>
      <w:r>
        <w:rPr>
          <w:rFonts w:ascii="Times" w:eastAsiaTheme="minorEastAsia" w:hAnsi="Times" w:cs="Times"/>
          <w:color w:val="000000"/>
          <w:kern w:val="0"/>
          <w:sz w:val="24"/>
        </w:rPr>
        <w:t xml:space="preserve"> Backend </w:t>
      </w:r>
      <w:r>
        <w:rPr>
          <w:rFonts w:ascii="Times" w:eastAsiaTheme="minorEastAsia" w:hAnsi="Times" w:cs="Times"/>
          <w:color w:val="000000"/>
          <w:kern w:val="0"/>
          <w:sz w:val="24"/>
        </w:rPr>
        <w:t>后台服务，包括响应请求、接受请求、判断是否成功（涉及判断算法）</w:t>
      </w:r>
      <w:r>
        <w:rPr>
          <w:rFonts w:ascii="Times" w:eastAsiaTheme="minorEastAsia" w:hAnsi="Times" w:cs="Times"/>
          <w:color w:val="000000"/>
          <w:kern w:val="0"/>
          <w:sz w:val="24"/>
        </w:rPr>
        <w:t>;</w:t>
      </w:r>
    </w:p>
    <w:p w:rsidR="000E7F32" w:rsidRDefault="00C114D1">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确定前端后台数据交互格式</w:t>
      </w:r>
      <w:r>
        <w:rPr>
          <w:rFonts w:ascii="Times" w:eastAsiaTheme="minorEastAsia" w:hAnsi="Times" w:cs="Times"/>
          <w:color w:val="000000"/>
          <w:kern w:val="0"/>
          <w:sz w:val="24"/>
        </w:rPr>
        <w:t>;</w:t>
      </w:r>
    </w:p>
    <w:p w:rsidR="000E7F32" w:rsidRDefault="00C114D1">
      <w:pPr>
        <w:pStyle w:val="afa"/>
        <w:numPr>
          <w:ilvl w:val="0"/>
          <w:numId w:val="7"/>
        </w:numPr>
        <w:spacing w:line="360" w:lineRule="auto"/>
        <w:ind w:firstLineChars="0"/>
        <w:rPr>
          <w:rFonts w:ascii="宋体" w:hAnsi="宋体"/>
          <w:sz w:val="24"/>
        </w:rPr>
      </w:pPr>
      <w:r>
        <w:rPr>
          <w:rFonts w:ascii="Times" w:eastAsiaTheme="minorEastAsia" w:hAnsi="Times" w:cs="Times"/>
          <w:color w:val="000000"/>
          <w:kern w:val="0"/>
          <w:sz w:val="24"/>
        </w:rPr>
        <w:t>检验与测试。</w:t>
      </w:r>
    </w:p>
    <w:p w:rsidR="000E7F32" w:rsidRDefault="00C114D1">
      <w:pPr>
        <w:spacing w:beforeLines="50" w:before="156" w:afterLines="50" w:after="156" w:line="360" w:lineRule="auto"/>
        <w:rPr>
          <w:rFonts w:ascii="宋体" w:hAnsi="宋体"/>
          <w:sz w:val="24"/>
        </w:rPr>
      </w:pPr>
      <w:r>
        <w:rPr>
          <w:rFonts w:ascii="宋体" w:hAnsi="宋体"/>
          <w:sz w:val="24"/>
        </w:rPr>
        <w:t>分工采用</w:t>
      </w:r>
      <w:r>
        <w:rPr>
          <w:rFonts w:ascii="宋体" w:hAnsi="宋体" w:hint="eastAsia"/>
          <w:sz w:val="24"/>
        </w:rPr>
        <w:t>自由</w:t>
      </w:r>
      <w:r>
        <w:rPr>
          <w:rFonts w:ascii="宋体" w:hAnsi="宋体"/>
          <w:sz w:val="24"/>
        </w:rPr>
        <w:t>获得机制，组员根据自己能力和</w:t>
      </w:r>
      <w:r>
        <w:rPr>
          <w:rFonts w:ascii="宋体" w:hAnsi="宋体" w:hint="eastAsia"/>
          <w:sz w:val="24"/>
        </w:rPr>
        <w:t>喜好领取</w:t>
      </w:r>
      <w:r>
        <w:rPr>
          <w:rFonts w:ascii="宋体" w:hAnsi="宋体"/>
          <w:sz w:val="24"/>
        </w:rPr>
        <w:t>相关的任务。</w:t>
      </w:r>
    </w:p>
    <w:p w:rsidR="000E7F32" w:rsidRDefault="000E7F32">
      <w:pPr>
        <w:pStyle w:val="Afc"/>
        <w:spacing w:beforeLines="50" w:before="156" w:afterLines="50" w:after="156" w:line="360" w:lineRule="auto"/>
        <w:rPr>
          <w:sz w:val="24"/>
          <w:szCs w:val="24"/>
        </w:rPr>
      </w:pPr>
    </w:p>
    <w:sectPr w:rsidR="000E7F32">
      <w:footerReference w:type="default" r:id="rId18"/>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4D1" w:rsidRDefault="00C114D1">
      <w:r>
        <w:separator/>
      </w:r>
    </w:p>
  </w:endnote>
  <w:endnote w:type="continuationSeparator" w:id="0">
    <w:p w:rsidR="00C114D1" w:rsidRDefault="00C1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altName w:val="Malgun Gothic Semilight"/>
    <w:panose1 w:val="020B0604020202020204"/>
    <w:charset w:val="86"/>
    <w:family w:val="auto"/>
    <w:pitch w:val="default"/>
    <w:sig w:usb0="00000000" w:usb1="E9FFFFFF" w:usb2="0000003F" w:usb3="00000000" w:csb0="603F01FF" w:csb1="FFFF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063362"/>
    </w:sdtPr>
    <w:sdtEndPr/>
    <w:sdtContent>
      <w:p w:rsidR="000E7F32" w:rsidRDefault="00C114D1">
        <w:pPr>
          <w:pStyle w:val="af"/>
          <w:jc w:val="center"/>
        </w:pPr>
        <w:r>
          <w:fldChar w:fldCharType="begin"/>
        </w:r>
        <w:r>
          <w:instrText>PAGE   \* MERGEFORMAT</w:instrText>
        </w:r>
        <w:r>
          <w:fldChar w:fldCharType="separate"/>
        </w:r>
        <w:r w:rsidR="00772BD1" w:rsidRPr="00772BD1">
          <w:rPr>
            <w:noProof/>
            <w:lang w:val="zh-CN"/>
          </w:rPr>
          <w:t>12</w:t>
        </w:r>
        <w:r>
          <w:fldChar w:fldCharType="end"/>
        </w:r>
      </w:p>
    </w:sdtContent>
  </w:sdt>
  <w:p w:rsidR="000E7F32" w:rsidRDefault="000E7F32">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F32" w:rsidRDefault="000E7F32">
    <w:pPr>
      <w:pStyle w:val="af"/>
      <w:jc w:val="center"/>
    </w:pPr>
  </w:p>
  <w:p w:rsidR="000E7F32" w:rsidRDefault="000E7F32">
    <w:pPr>
      <w:pStyle w:val="a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953339"/>
    </w:sdtPr>
    <w:sdtEndPr/>
    <w:sdtContent>
      <w:p w:rsidR="000E7F32" w:rsidRDefault="00C114D1">
        <w:pPr>
          <w:pStyle w:val="af"/>
          <w:jc w:val="center"/>
        </w:pPr>
        <w:r>
          <w:fldChar w:fldCharType="begin"/>
        </w:r>
        <w:r>
          <w:instrText>PAGE   \* MERGEFORMAT</w:instrText>
        </w:r>
        <w:r>
          <w:fldChar w:fldCharType="separate"/>
        </w:r>
        <w:r w:rsidR="00772BD1" w:rsidRPr="00772BD1">
          <w:rPr>
            <w:noProof/>
            <w:lang w:val="zh-CN"/>
          </w:rPr>
          <w:t>13</w:t>
        </w:r>
        <w:r>
          <w:fldChar w:fldCharType="end"/>
        </w:r>
      </w:p>
    </w:sdtContent>
  </w:sdt>
  <w:p w:rsidR="000E7F32" w:rsidRDefault="000E7F3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4D1" w:rsidRDefault="00C114D1">
      <w:r>
        <w:separator/>
      </w:r>
    </w:p>
  </w:footnote>
  <w:footnote w:type="continuationSeparator" w:id="0">
    <w:p w:rsidR="00C114D1" w:rsidRDefault="00C114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4" w15:restartNumberingAfterBreak="0">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5" w15:restartNumberingAfterBreak="0">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5E0"/>
    <w:rsid w:val="0000487D"/>
    <w:rsid w:val="00004C99"/>
    <w:rsid w:val="00010E8F"/>
    <w:rsid w:val="00011833"/>
    <w:rsid w:val="0001222D"/>
    <w:rsid w:val="00015DDE"/>
    <w:rsid w:val="00017958"/>
    <w:rsid w:val="00023397"/>
    <w:rsid w:val="00027AF8"/>
    <w:rsid w:val="000305E1"/>
    <w:rsid w:val="00031583"/>
    <w:rsid w:val="0003273B"/>
    <w:rsid w:val="000406D9"/>
    <w:rsid w:val="00041977"/>
    <w:rsid w:val="00041D01"/>
    <w:rsid w:val="00041E69"/>
    <w:rsid w:val="000546A1"/>
    <w:rsid w:val="00054B02"/>
    <w:rsid w:val="00056835"/>
    <w:rsid w:val="000653CD"/>
    <w:rsid w:val="00066311"/>
    <w:rsid w:val="0006711C"/>
    <w:rsid w:val="00073897"/>
    <w:rsid w:val="00077CC6"/>
    <w:rsid w:val="000855E0"/>
    <w:rsid w:val="00090E4F"/>
    <w:rsid w:val="00091A5F"/>
    <w:rsid w:val="00094A0E"/>
    <w:rsid w:val="00095A9A"/>
    <w:rsid w:val="000969DA"/>
    <w:rsid w:val="00096C85"/>
    <w:rsid w:val="000A0185"/>
    <w:rsid w:val="000A24CB"/>
    <w:rsid w:val="000A3A36"/>
    <w:rsid w:val="000A68E1"/>
    <w:rsid w:val="000A76D2"/>
    <w:rsid w:val="000B1336"/>
    <w:rsid w:val="000B1686"/>
    <w:rsid w:val="000B1DCE"/>
    <w:rsid w:val="000B2B30"/>
    <w:rsid w:val="000B30E8"/>
    <w:rsid w:val="000B631E"/>
    <w:rsid w:val="000C2253"/>
    <w:rsid w:val="000C5745"/>
    <w:rsid w:val="000C6400"/>
    <w:rsid w:val="000D504C"/>
    <w:rsid w:val="000D557F"/>
    <w:rsid w:val="000D6EA9"/>
    <w:rsid w:val="000E2FC7"/>
    <w:rsid w:val="000E3E98"/>
    <w:rsid w:val="000E4F11"/>
    <w:rsid w:val="000E7F32"/>
    <w:rsid w:val="000F4A6D"/>
    <w:rsid w:val="000F6570"/>
    <w:rsid w:val="000F6E79"/>
    <w:rsid w:val="00101FBD"/>
    <w:rsid w:val="00102EBB"/>
    <w:rsid w:val="00111F50"/>
    <w:rsid w:val="00111F98"/>
    <w:rsid w:val="00121A1D"/>
    <w:rsid w:val="0012202F"/>
    <w:rsid w:val="0014546B"/>
    <w:rsid w:val="00151B53"/>
    <w:rsid w:val="00152E74"/>
    <w:rsid w:val="00156FD5"/>
    <w:rsid w:val="00157418"/>
    <w:rsid w:val="00157ABA"/>
    <w:rsid w:val="00157C13"/>
    <w:rsid w:val="00160084"/>
    <w:rsid w:val="001611D5"/>
    <w:rsid w:val="00170004"/>
    <w:rsid w:val="0017211E"/>
    <w:rsid w:val="00172B92"/>
    <w:rsid w:val="001764EC"/>
    <w:rsid w:val="0017682B"/>
    <w:rsid w:val="0017775A"/>
    <w:rsid w:val="00180CA1"/>
    <w:rsid w:val="00187738"/>
    <w:rsid w:val="00190478"/>
    <w:rsid w:val="00190496"/>
    <w:rsid w:val="001925E7"/>
    <w:rsid w:val="00195875"/>
    <w:rsid w:val="00197A77"/>
    <w:rsid w:val="001A4766"/>
    <w:rsid w:val="001B27BF"/>
    <w:rsid w:val="001B7948"/>
    <w:rsid w:val="001B7FF9"/>
    <w:rsid w:val="001C0F32"/>
    <w:rsid w:val="001C1CDA"/>
    <w:rsid w:val="001C1F6F"/>
    <w:rsid w:val="001C2B16"/>
    <w:rsid w:val="001C31FE"/>
    <w:rsid w:val="001C6AFB"/>
    <w:rsid w:val="001C6F42"/>
    <w:rsid w:val="001C7E98"/>
    <w:rsid w:val="001D4952"/>
    <w:rsid w:val="001D5494"/>
    <w:rsid w:val="001D5763"/>
    <w:rsid w:val="001D578E"/>
    <w:rsid w:val="001D67CF"/>
    <w:rsid w:val="001D77FB"/>
    <w:rsid w:val="001E0AD2"/>
    <w:rsid w:val="001E1D28"/>
    <w:rsid w:val="001E2B2A"/>
    <w:rsid w:val="001E2D30"/>
    <w:rsid w:val="001E6441"/>
    <w:rsid w:val="001E76A8"/>
    <w:rsid w:val="001F2037"/>
    <w:rsid w:val="001F242C"/>
    <w:rsid w:val="00202CB7"/>
    <w:rsid w:val="0020359F"/>
    <w:rsid w:val="00205E7E"/>
    <w:rsid w:val="00206AB7"/>
    <w:rsid w:val="00213B28"/>
    <w:rsid w:val="00213DBA"/>
    <w:rsid w:val="002171E5"/>
    <w:rsid w:val="00220D5D"/>
    <w:rsid w:val="00221E36"/>
    <w:rsid w:val="002248FE"/>
    <w:rsid w:val="00225F60"/>
    <w:rsid w:val="00226661"/>
    <w:rsid w:val="0022760C"/>
    <w:rsid w:val="00230B39"/>
    <w:rsid w:val="002320A7"/>
    <w:rsid w:val="00233212"/>
    <w:rsid w:val="00236425"/>
    <w:rsid w:val="00240A68"/>
    <w:rsid w:val="00240C93"/>
    <w:rsid w:val="00242455"/>
    <w:rsid w:val="002458DA"/>
    <w:rsid w:val="00245AA8"/>
    <w:rsid w:val="00246750"/>
    <w:rsid w:val="00251A0D"/>
    <w:rsid w:val="00251FDD"/>
    <w:rsid w:val="00253038"/>
    <w:rsid w:val="002543C0"/>
    <w:rsid w:val="0025478B"/>
    <w:rsid w:val="002562E6"/>
    <w:rsid w:val="002572CD"/>
    <w:rsid w:val="00257934"/>
    <w:rsid w:val="00260CE7"/>
    <w:rsid w:val="002612A2"/>
    <w:rsid w:val="00263008"/>
    <w:rsid w:val="00264605"/>
    <w:rsid w:val="00267D46"/>
    <w:rsid w:val="0027621A"/>
    <w:rsid w:val="0027716D"/>
    <w:rsid w:val="002779E3"/>
    <w:rsid w:val="0028476C"/>
    <w:rsid w:val="00284D35"/>
    <w:rsid w:val="0028618F"/>
    <w:rsid w:val="002915C5"/>
    <w:rsid w:val="00291CEF"/>
    <w:rsid w:val="00292229"/>
    <w:rsid w:val="002A09D4"/>
    <w:rsid w:val="002A0F6E"/>
    <w:rsid w:val="002A58D1"/>
    <w:rsid w:val="002A5C4B"/>
    <w:rsid w:val="002A78E0"/>
    <w:rsid w:val="002B00F3"/>
    <w:rsid w:val="002B0F88"/>
    <w:rsid w:val="002B183E"/>
    <w:rsid w:val="002C578A"/>
    <w:rsid w:val="002C72DB"/>
    <w:rsid w:val="002D2A4C"/>
    <w:rsid w:val="002D3FF2"/>
    <w:rsid w:val="002E21BB"/>
    <w:rsid w:val="002E2346"/>
    <w:rsid w:val="002E290D"/>
    <w:rsid w:val="002E5A21"/>
    <w:rsid w:val="002E6CF9"/>
    <w:rsid w:val="002E776A"/>
    <w:rsid w:val="002F1D98"/>
    <w:rsid w:val="002F22D6"/>
    <w:rsid w:val="002F25C4"/>
    <w:rsid w:val="002F4860"/>
    <w:rsid w:val="002F5978"/>
    <w:rsid w:val="002F67AB"/>
    <w:rsid w:val="002F68E0"/>
    <w:rsid w:val="00306066"/>
    <w:rsid w:val="0030665C"/>
    <w:rsid w:val="00311323"/>
    <w:rsid w:val="003113FF"/>
    <w:rsid w:val="003143A1"/>
    <w:rsid w:val="00317239"/>
    <w:rsid w:val="00317F0C"/>
    <w:rsid w:val="00323362"/>
    <w:rsid w:val="00323438"/>
    <w:rsid w:val="00323909"/>
    <w:rsid w:val="00324901"/>
    <w:rsid w:val="00330B54"/>
    <w:rsid w:val="00336745"/>
    <w:rsid w:val="00336D06"/>
    <w:rsid w:val="00342389"/>
    <w:rsid w:val="003427C5"/>
    <w:rsid w:val="00342D7D"/>
    <w:rsid w:val="00344645"/>
    <w:rsid w:val="00346D10"/>
    <w:rsid w:val="00352269"/>
    <w:rsid w:val="00353EE1"/>
    <w:rsid w:val="003545F7"/>
    <w:rsid w:val="003554F4"/>
    <w:rsid w:val="00355C2B"/>
    <w:rsid w:val="00362E65"/>
    <w:rsid w:val="0036388D"/>
    <w:rsid w:val="00363D3E"/>
    <w:rsid w:val="00364A0C"/>
    <w:rsid w:val="0036714F"/>
    <w:rsid w:val="003679A0"/>
    <w:rsid w:val="00372746"/>
    <w:rsid w:val="00372D98"/>
    <w:rsid w:val="00374A2F"/>
    <w:rsid w:val="00382109"/>
    <w:rsid w:val="00382879"/>
    <w:rsid w:val="0038460D"/>
    <w:rsid w:val="00390733"/>
    <w:rsid w:val="00391692"/>
    <w:rsid w:val="00391E07"/>
    <w:rsid w:val="00392807"/>
    <w:rsid w:val="0039589D"/>
    <w:rsid w:val="003A0C89"/>
    <w:rsid w:val="003A52BE"/>
    <w:rsid w:val="003B4766"/>
    <w:rsid w:val="003B6CE9"/>
    <w:rsid w:val="003B6FD8"/>
    <w:rsid w:val="003C3497"/>
    <w:rsid w:val="003C6215"/>
    <w:rsid w:val="003C6BD8"/>
    <w:rsid w:val="003C6E59"/>
    <w:rsid w:val="003D0A0D"/>
    <w:rsid w:val="003D0A84"/>
    <w:rsid w:val="003D0ABC"/>
    <w:rsid w:val="003D1E5B"/>
    <w:rsid w:val="003D24FC"/>
    <w:rsid w:val="003D3261"/>
    <w:rsid w:val="003E00B5"/>
    <w:rsid w:val="003E1E17"/>
    <w:rsid w:val="003F3015"/>
    <w:rsid w:val="003F31CC"/>
    <w:rsid w:val="003F50D7"/>
    <w:rsid w:val="003F5A49"/>
    <w:rsid w:val="003F60CB"/>
    <w:rsid w:val="003F78F6"/>
    <w:rsid w:val="00405ACD"/>
    <w:rsid w:val="00405CEF"/>
    <w:rsid w:val="00405EF0"/>
    <w:rsid w:val="00406E4D"/>
    <w:rsid w:val="00407220"/>
    <w:rsid w:val="00412C3D"/>
    <w:rsid w:val="00414EC5"/>
    <w:rsid w:val="00417C0B"/>
    <w:rsid w:val="00420300"/>
    <w:rsid w:val="00421002"/>
    <w:rsid w:val="00421E82"/>
    <w:rsid w:val="00423EF6"/>
    <w:rsid w:val="00425411"/>
    <w:rsid w:val="00425673"/>
    <w:rsid w:val="00430804"/>
    <w:rsid w:val="00433982"/>
    <w:rsid w:val="00435864"/>
    <w:rsid w:val="00435CBC"/>
    <w:rsid w:val="00440BE7"/>
    <w:rsid w:val="00443A07"/>
    <w:rsid w:val="00444FE2"/>
    <w:rsid w:val="004506CE"/>
    <w:rsid w:val="0045630E"/>
    <w:rsid w:val="00457884"/>
    <w:rsid w:val="00461AF4"/>
    <w:rsid w:val="00461F0E"/>
    <w:rsid w:val="00461FCE"/>
    <w:rsid w:val="004624B3"/>
    <w:rsid w:val="00477965"/>
    <w:rsid w:val="00482884"/>
    <w:rsid w:val="004838BC"/>
    <w:rsid w:val="00483DC4"/>
    <w:rsid w:val="004876F2"/>
    <w:rsid w:val="004902CA"/>
    <w:rsid w:val="0049092F"/>
    <w:rsid w:val="004909E0"/>
    <w:rsid w:val="00491998"/>
    <w:rsid w:val="004957CD"/>
    <w:rsid w:val="00495CC9"/>
    <w:rsid w:val="00497AC0"/>
    <w:rsid w:val="004A0B57"/>
    <w:rsid w:val="004A13F9"/>
    <w:rsid w:val="004A5522"/>
    <w:rsid w:val="004B06A3"/>
    <w:rsid w:val="004B2530"/>
    <w:rsid w:val="004B3698"/>
    <w:rsid w:val="004B5273"/>
    <w:rsid w:val="004C6D4E"/>
    <w:rsid w:val="004D0391"/>
    <w:rsid w:val="004D09DC"/>
    <w:rsid w:val="004D246A"/>
    <w:rsid w:val="004D27DF"/>
    <w:rsid w:val="004D2AD2"/>
    <w:rsid w:val="004D5849"/>
    <w:rsid w:val="004D7D87"/>
    <w:rsid w:val="004E0402"/>
    <w:rsid w:val="004E559F"/>
    <w:rsid w:val="004E63BA"/>
    <w:rsid w:val="004F2413"/>
    <w:rsid w:val="004F2B2B"/>
    <w:rsid w:val="004F3A68"/>
    <w:rsid w:val="005033FF"/>
    <w:rsid w:val="00504D77"/>
    <w:rsid w:val="00511A16"/>
    <w:rsid w:val="005132D0"/>
    <w:rsid w:val="005133BD"/>
    <w:rsid w:val="0051400D"/>
    <w:rsid w:val="005143B3"/>
    <w:rsid w:val="00515248"/>
    <w:rsid w:val="005165A3"/>
    <w:rsid w:val="00516DC2"/>
    <w:rsid w:val="00517540"/>
    <w:rsid w:val="0052375A"/>
    <w:rsid w:val="00524812"/>
    <w:rsid w:val="0053042C"/>
    <w:rsid w:val="005309AD"/>
    <w:rsid w:val="005333FF"/>
    <w:rsid w:val="00534B29"/>
    <w:rsid w:val="005434FC"/>
    <w:rsid w:val="0054530B"/>
    <w:rsid w:val="0054739F"/>
    <w:rsid w:val="005474E4"/>
    <w:rsid w:val="00547AEE"/>
    <w:rsid w:val="00547EA4"/>
    <w:rsid w:val="00551508"/>
    <w:rsid w:val="00551CCF"/>
    <w:rsid w:val="005548EE"/>
    <w:rsid w:val="00554C71"/>
    <w:rsid w:val="005579DF"/>
    <w:rsid w:val="00561C1D"/>
    <w:rsid w:val="00563F13"/>
    <w:rsid w:val="005700EB"/>
    <w:rsid w:val="00570230"/>
    <w:rsid w:val="00572FF9"/>
    <w:rsid w:val="00573DE9"/>
    <w:rsid w:val="00576C1E"/>
    <w:rsid w:val="00576D5B"/>
    <w:rsid w:val="005771BA"/>
    <w:rsid w:val="005950E4"/>
    <w:rsid w:val="00595218"/>
    <w:rsid w:val="00595415"/>
    <w:rsid w:val="00595714"/>
    <w:rsid w:val="005A2C53"/>
    <w:rsid w:val="005A3FAB"/>
    <w:rsid w:val="005A44D8"/>
    <w:rsid w:val="005B1F0E"/>
    <w:rsid w:val="005B20F7"/>
    <w:rsid w:val="005B3CC1"/>
    <w:rsid w:val="005B4651"/>
    <w:rsid w:val="005B5E1C"/>
    <w:rsid w:val="005C5E48"/>
    <w:rsid w:val="005E0436"/>
    <w:rsid w:val="005E52DC"/>
    <w:rsid w:val="005E6ADA"/>
    <w:rsid w:val="005E7CC5"/>
    <w:rsid w:val="005F1F5D"/>
    <w:rsid w:val="005F31A8"/>
    <w:rsid w:val="005F4315"/>
    <w:rsid w:val="005F4C76"/>
    <w:rsid w:val="005F5E83"/>
    <w:rsid w:val="005F7823"/>
    <w:rsid w:val="00601AED"/>
    <w:rsid w:val="006042F0"/>
    <w:rsid w:val="00605682"/>
    <w:rsid w:val="00606185"/>
    <w:rsid w:val="00606F05"/>
    <w:rsid w:val="00613E21"/>
    <w:rsid w:val="006149E3"/>
    <w:rsid w:val="006211A2"/>
    <w:rsid w:val="00624848"/>
    <w:rsid w:val="00625EC2"/>
    <w:rsid w:val="00626130"/>
    <w:rsid w:val="00626396"/>
    <w:rsid w:val="00626556"/>
    <w:rsid w:val="00631CF0"/>
    <w:rsid w:val="00640020"/>
    <w:rsid w:val="0065191A"/>
    <w:rsid w:val="00652250"/>
    <w:rsid w:val="006538A0"/>
    <w:rsid w:val="00654AF4"/>
    <w:rsid w:val="00657630"/>
    <w:rsid w:val="006613F9"/>
    <w:rsid w:val="0066430A"/>
    <w:rsid w:val="006719D0"/>
    <w:rsid w:val="00677539"/>
    <w:rsid w:val="00686363"/>
    <w:rsid w:val="00686D10"/>
    <w:rsid w:val="00691D18"/>
    <w:rsid w:val="00693EDE"/>
    <w:rsid w:val="006949ED"/>
    <w:rsid w:val="00694FE0"/>
    <w:rsid w:val="00695B82"/>
    <w:rsid w:val="006A7CE0"/>
    <w:rsid w:val="006B08D2"/>
    <w:rsid w:val="006B1048"/>
    <w:rsid w:val="006B1144"/>
    <w:rsid w:val="006B23E3"/>
    <w:rsid w:val="006B662A"/>
    <w:rsid w:val="006B6C52"/>
    <w:rsid w:val="006C379E"/>
    <w:rsid w:val="006C4AEE"/>
    <w:rsid w:val="006C566E"/>
    <w:rsid w:val="006D2474"/>
    <w:rsid w:val="006D6B8F"/>
    <w:rsid w:val="006E0307"/>
    <w:rsid w:val="006E0B8F"/>
    <w:rsid w:val="006E2790"/>
    <w:rsid w:val="006E4223"/>
    <w:rsid w:val="006E5292"/>
    <w:rsid w:val="006E5528"/>
    <w:rsid w:val="006E78C3"/>
    <w:rsid w:val="006F089D"/>
    <w:rsid w:val="006F1053"/>
    <w:rsid w:val="006F2791"/>
    <w:rsid w:val="006F4123"/>
    <w:rsid w:val="006F41E3"/>
    <w:rsid w:val="006F684B"/>
    <w:rsid w:val="006F69FA"/>
    <w:rsid w:val="0070011A"/>
    <w:rsid w:val="007004FE"/>
    <w:rsid w:val="007009EE"/>
    <w:rsid w:val="00704623"/>
    <w:rsid w:val="00710CE1"/>
    <w:rsid w:val="007112F3"/>
    <w:rsid w:val="007124AB"/>
    <w:rsid w:val="00712E9C"/>
    <w:rsid w:val="00712EBE"/>
    <w:rsid w:val="0071370B"/>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423CA"/>
    <w:rsid w:val="007440F2"/>
    <w:rsid w:val="00746D29"/>
    <w:rsid w:val="0075022C"/>
    <w:rsid w:val="00750346"/>
    <w:rsid w:val="0075461D"/>
    <w:rsid w:val="007579BC"/>
    <w:rsid w:val="007635D8"/>
    <w:rsid w:val="00763D89"/>
    <w:rsid w:val="00765570"/>
    <w:rsid w:val="00767E81"/>
    <w:rsid w:val="00770A35"/>
    <w:rsid w:val="00772BD1"/>
    <w:rsid w:val="00772D68"/>
    <w:rsid w:val="00773E45"/>
    <w:rsid w:val="00774FB0"/>
    <w:rsid w:val="00781C7C"/>
    <w:rsid w:val="00787B89"/>
    <w:rsid w:val="00790A5F"/>
    <w:rsid w:val="0079368A"/>
    <w:rsid w:val="007955EE"/>
    <w:rsid w:val="007979D9"/>
    <w:rsid w:val="007A027C"/>
    <w:rsid w:val="007A1447"/>
    <w:rsid w:val="007A1B3E"/>
    <w:rsid w:val="007B2761"/>
    <w:rsid w:val="007B2BC7"/>
    <w:rsid w:val="007B495F"/>
    <w:rsid w:val="007C54D4"/>
    <w:rsid w:val="007D0398"/>
    <w:rsid w:val="007D12AC"/>
    <w:rsid w:val="007D177D"/>
    <w:rsid w:val="007D336D"/>
    <w:rsid w:val="007D3537"/>
    <w:rsid w:val="007E0ADE"/>
    <w:rsid w:val="007E30B2"/>
    <w:rsid w:val="007E4E72"/>
    <w:rsid w:val="007F1DF9"/>
    <w:rsid w:val="007F1F05"/>
    <w:rsid w:val="007F45E5"/>
    <w:rsid w:val="007F5843"/>
    <w:rsid w:val="007F6CDB"/>
    <w:rsid w:val="007F6E1A"/>
    <w:rsid w:val="007F72BC"/>
    <w:rsid w:val="007F731E"/>
    <w:rsid w:val="008030C6"/>
    <w:rsid w:val="008043E7"/>
    <w:rsid w:val="00804E51"/>
    <w:rsid w:val="008066AA"/>
    <w:rsid w:val="008156C9"/>
    <w:rsid w:val="00820A0C"/>
    <w:rsid w:val="00820C03"/>
    <w:rsid w:val="0082794E"/>
    <w:rsid w:val="008301B1"/>
    <w:rsid w:val="008301E2"/>
    <w:rsid w:val="00833AA1"/>
    <w:rsid w:val="00835C30"/>
    <w:rsid w:val="008431EF"/>
    <w:rsid w:val="00844E7D"/>
    <w:rsid w:val="00846347"/>
    <w:rsid w:val="00860E25"/>
    <w:rsid w:val="0086206D"/>
    <w:rsid w:val="00863932"/>
    <w:rsid w:val="0086447E"/>
    <w:rsid w:val="0086504F"/>
    <w:rsid w:val="00877446"/>
    <w:rsid w:val="0088261F"/>
    <w:rsid w:val="00882CF6"/>
    <w:rsid w:val="0088597C"/>
    <w:rsid w:val="00886DBB"/>
    <w:rsid w:val="00891A8F"/>
    <w:rsid w:val="00891A92"/>
    <w:rsid w:val="00892996"/>
    <w:rsid w:val="00894B28"/>
    <w:rsid w:val="008960EA"/>
    <w:rsid w:val="00896186"/>
    <w:rsid w:val="008A0EC8"/>
    <w:rsid w:val="008A3559"/>
    <w:rsid w:val="008A741F"/>
    <w:rsid w:val="008A7D3B"/>
    <w:rsid w:val="008B010C"/>
    <w:rsid w:val="008B5164"/>
    <w:rsid w:val="008C1C39"/>
    <w:rsid w:val="008C4D3F"/>
    <w:rsid w:val="008F137E"/>
    <w:rsid w:val="008F7D2C"/>
    <w:rsid w:val="00904207"/>
    <w:rsid w:val="009062F8"/>
    <w:rsid w:val="0091138C"/>
    <w:rsid w:val="00911D68"/>
    <w:rsid w:val="00912C55"/>
    <w:rsid w:val="00924E41"/>
    <w:rsid w:val="00925226"/>
    <w:rsid w:val="00925779"/>
    <w:rsid w:val="00930EEB"/>
    <w:rsid w:val="0093241F"/>
    <w:rsid w:val="00943B2A"/>
    <w:rsid w:val="00947374"/>
    <w:rsid w:val="0095139A"/>
    <w:rsid w:val="0095278A"/>
    <w:rsid w:val="00954B5C"/>
    <w:rsid w:val="00957E6D"/>
    <w:rsid w:val="00960D3E"/>
    <w:rsid w:val="0096239D"/>
    <w:rsid w:val="00964755"/>
    <w:rsid w:val="00964E31"/>
    <w:rsid w:val="0096704C"/>
    <w:rsid w:val="0097027B"/>
    <w:rsid w:val="009751A9"/>
    <w:rsid w:val="0097799E"/>
    <w:rsid w:val="00980DAF"/>
    <w:rsid w:val="0098160E"/>
    <w:rsid w:val="00981E2C"/>
    <w:rsid w:val="00984094"/>
    <w:rsid w:val="00984EC6"/>
    <w:rsid w:val="009871D9"/>
    <w:rsid w:val="009915A0"/>
    <w:rsid w:val="0099353D"/>
    <w:rsid w:val="0099428E"/>
    <w:rsid w:val="009A02C5"/>
    <w:rsid w:val="009A0CE8"/>
    <w:rsid w:val="009A635B"/>
    <w:rsid w:val="009A73BC"/>
    <w:rsid w:val="009B00C1"/>
    <w:rsid w:val="009B0BE2"/>
    <w:rsid w:val="009B5140"/>
    <w:rsid w:val="009B62C0"/>
    <w:rsid w:val="009B7CE3"/>
    <w:rsid w:val="009C04F8"/>
    <w:rsid w:val="009C055C"/>
    <w:rsid w:val="009C1094"/>
    <w:rsid w:val="009C1989"/>
    <w:rsid w:val="009C606C"/>
    <w:rsid w:val="009C6423"/>
    <w:rsid w:val="009C7F64"/>
    <w:rsid w:val="009D0016"/>
    <w:rsid w:val="009D1351"/>
    <w:rsid w:val="009D5CEF"/>
    <w:rsid w:val="009D72F8"/>
    <w:rsid w:val="009D7D1A"/>
    <w:rsid w:val="009E0761"/>
    <w:rsid w:val="009E3C7E"/>
    <w:rsid w:val="009E56CB"/>
    <w:rsid w:val="009E6929"/>
    <w:rsid w:val="009F0498"/>
    <w:rsid w:val="009F1483"/>
    <w:rsid w:val="009F5478"/>
    <w:rsid w:val="009F5BC3"/>
    <w:rsid w:val="009F72A9"/>
    <w:rsid w:val="009F7881"/>
    <w:rsid w:val="00A00396"/>
    <w:rsid w:val="00A003EE"/>
    <w:rsid w:val="00A03F08"/>
    <w:rsid w:val="00A103A9"/>
    <w:rsid w:val="00A1114A"/>
    <w:rsid w:val="00A137DC"/>
    <w:rsid w:val="00A14323"/>
    <w:rsid w:val="00A16085"/>
    <w:rsid w:val="00A21DA7"/>
    <w:rsid w:val="00A21E37"/>
    <w:rsid w:val="00A226A2"/>
    <w:rsid w:val="00A25DDD"/>
    <w:rsid w:val="00A309B8"/>
    <w:rsid w:val="00A3270E"/>
    <w:rsid w:val="00A372E6"/>
    <w:rsid w:val="00A4602C"/>
    <w:rsid w:val="00A46178"/>
    <w:rsid w:val="00A478F6"/>
    <w:rsid w:val="00A50471"/>
    <w:rsid w:val="00A51810"/>
    <w:rsid w:val="00A52DF0"/>
    <w:rsid w:val="00A55372"/>
    <w:rsid w:val="00A558DD"/>
    <w:rsid w:val="00A64C9B"/>
    <w:rsid w:val="00A66FF3"/>
    <w:rsid w:val="00A70683"/>
    <w:rsid w:val="00A813BF"/>
    <w:rsid w:val="00A82989"/>
    <w:rsid w:val="00A911A5"/>
    <w:rsid w:val="00A92806"/>
    <w:rsid w:val="00A92E41"/>
    <w:rsid w:val="00A936A4"/>
    <w:rsid w:val="00A94F13"/>
    <w:rsid w:val="00AA2CAA"/>
    <w:rsid w:val="00AA37FD"/>
    <w:rsid w:val="00AA49FA"/>
    <w:rsid w:val="00AB4820"/>
    <w:rsid w:val="00AB65E8"/>
    <w:rsid w:val="00AC743B"/>
    <w:rsid w:val="00AE2A9B"/>
    <w:rsid w:val="00AE3427"/>
    <w:rsid w:val="00AE480C"/>
    <w:rsid w:val="00AE665A"/>
    <w:rsid w:val="00AE761B"/>
    <w:rsid w:val="00AE7837"/>
    <w:rsid w:val="00AF20E7"/>
    <w:rsid w:val="00AF2414"/>
    <w:rsid w:val="00AF4A90"/>
    <w:rsid w:val="00AF72FB"/>
    <w:rsid w:val="00B11D67"/>
    <w:rsid w:val="00B13A0F"/>
    <w:rsid w:val="00B13C46"/>
    <w:rsid w:val="00B158B1"/>
    <w:rsid w:val="00B20E35"/>
    <w:rsid w:val="00B2275A"/>
    <w:rsid w:val="00B24FD9"/>
    <w:rsid w:val="00B25972"/>
    <w:rsid w:val="00B25CA3"/>
    <w:rsid w:val="00B30305"/>
    <w:rsid w:val="00B32446"/>
    <w:rsid w:val="00B3397D"/>
    <w:rsid w:val="00B35C6E"/>
    <w:rsid w:val="00B429F7"/>
    <w:rsid w:val="00B42C7E"/>
    <w:rsid w:val="00B51F78"/>
    <w:rsid w:val="00B541F4"/>
    <w:rsid w:val="00B572E5"/>
    <w:rsid w:val="00B576BE"/>
    <w:rsid w:val="00B715D7"/>
    <w:rsid w:val="00B77BB4"/>
    <w:rsid w:val="00B910E6"/>
    <w:rsid w:val="00B91721"/>
    <w:rsid w:val="00B92B5D"/>
    <w:rsid w:val="00B93563"/>
    <w:rsid w:val="00B938D8"/>
    <w:rsid w:val="00BA0273"/>
    <w:rsid w:val="00BA23E6"/>
    <w:rsid w:val="00BA3919"/>
    <w:rsid w:val="00BA7156"/>
    <w:rsid w:val="00BA7A18"/>
    <w:rsid w:val="00BB08CF"/>
    <w:rsid w:val="00BB2CBE"/>
    <w:rsid w:val="00BB33AE"/>
    <w:rsid w:val="00BB5371"/>
    <w:rsid w:val="00BC61B6"/>
    <w:rsid w:val="00BC6984"/>
    <w:rsid w:val="00BD15F5"/>
    <w:rsid w:val="00BD2C9C"/>
    <w:rsid w:val="00BD59C4"/>
    <w:rsid w:val="00BE0763"/>
    <w:rsid w:val="00BE2E33"/>
    <w:rsid w:val="00BE5259"/>
    <w:rsid w:val="00BE6C6E"/>
    <w:rsid w:val="00BE6C98"/>
    <w:rsid w:val="00BF2BF7"/>
    <w:rsid w:val="00BF6AF0"/>
    <w:rsid w:val="00C015E5"/>
    <w:rsid w:val="00C07188"/>
    <w:rsid w:val="00C1143C"/>
    <w:rsid w:val="00C114D1"/>
    <w:rsid w:val="00C137C8"/>
    <w:rsid w:val="00C156F1"/>
    <w:rsid w:val="00C16EFE"/>
    <w:rsid w:val="00C233B2"/>
    <w:rsid w:val="00C25B1F"/>
    <w:rsid w:val="00C260BE"/>
    <w:rsid w:val="00C27C5C"/>
    <w:rsid w:val="00C27EA5"/>
    <w:rsid w:val="00C27F91"/>
    <w:rsid w:val="00C316CE"/>
    <w:rsid w:val="00C35343"/>
    <w:rsid w:val="00C37340"/>
    <w:rsid w:val="00C37EDC"/>
    <w:rsid w:val="00C41819"/>
    <w:rsid w:val="00C43861"/>
    <w:rsid w:val="00C465FF"/>
    <w:rsid w:val="00C469B8"/>
    <w:rsid w:val="00C46EF6"/>
    <w:rsid w:val="00C507DC"/>
    <w:rsid w:val="00C546FC"/>
    <w:rsid w:val="00C557E5"/>
    <w:rsid w:val="00C5721E"/>
    <w:rsid w:val="00C60EC1"/>
    <w:rsid w:val="00C61639"/>
    <w:rsid w:val="00C62138"/>
    <w:rsid w:val="00C62A36"/>
    <w:rsid w:val="00C650BB"/>
    <w:rsid w:val="00C6691B"/>
    <w:rsid w:val="00C67908"/>
    <w:rsid w:val="00C706B6"/>
    <w:rsid w:val="00C715A2"/>
    <w:rsid w:val="00C716A4"/>
    <w:rsid w:val="00C74D92"/>
    <w:rsid w:val="00C75960"/>
    <w:rsid w:val="00C80028"/>
    <w:rsid w:val="00C800D5"/>
    <w:rsid w:val="00C83BBD"/>
    <w:rsid w:val="00C92AE9"/>
    <w:rsid w:val="00C947F8"/>
    <w:rsid w:val="00C9570A"/>
    <w:rsid w:val="00CA2953"/>
    <w:rsid w:val="00CA5CE6"/>
    <w:rsid w:val="00CA604C"/>
    <w:rsid w:val="00CA6704"/>
    <w:rsid w:val="00CB2DB5"/>
    <w:rsid w:val="00CB345D"/>
    <w:rsid w:val="00CB4F4A"/>
    <w:rsid w:val="00CB5EE7"/>
    <w:rsid w:val="00CB7D31"/>
    <w:rsid w:val="00CD0685"/>
    <w:rsid w:val="00CD33CE"/>
    <w:rsid w:val="00CD44FE"/>
    <w:rsid w:val="00CD5DFE"/>
    <w:rsid w:val="00CD7A00"/>
    <w:rsid w:val="00CD7F69"/>
    <w:rsid w:val="00CE09AE"/>
    <w:rsid w:val="00CE1865"/>
    <w:rsid w:val="00CE2F4F"/>
    <w:rsid w:val="00CE6249"/>
    <w:rsid w:val="00CE6446"/>
    <w:rsid w:val="00CE6A30"/>
    <w:rsid w:val="00D02E3F"/>
    <w:rsid w:val="00D03CBD"/>
    <w:rsid w:val="00D03FAE"/>
    <w:rsid w:val="00D050B9"/>
    <w:rsid w:val="00D055A4"/>
    <w:rsid w:val="00D05D25"/>
    <w:rsid w:val="00D0604E"/>
    <w:rsid w:val="00D064C6"/>
    <w:rsid w:val="00D079D9"/>
    <w:rsid w:val="00D11A92"/>
    <w:rsid w:val="00D13D72"/>
    <w:rsid w:val="00D14C3E"/>
    <w:rsid w:val="00D14D3C"/>
    <w:rsid w:val="00D247D6"/>
    <w:rsid w:val="00D259C3"/>
    <w:rsid w:val="00D30D5C"/>
    <w:rsid w:val="00D350CC"/>
    <w:rsid w:val="00D36D19"/>
    <w:rsid w:val="00D409A2"/>
    <w:rsid w:val="00D43895"/>
    <w:rsid w:val="00D47E31"/>
    <w:rsid w:val="00D51320"/>
    <w:rsid w:val="00D52D72"/>
    <w:rsid w:val="00D5379D"/>
    <w:rsid w:val="00D5512F"/>
    <w:rsid w:val="00D6078F"/>
    <w:rsid w:val="00D617B5"/>
    <w:rsid w:val="00D62226"/>
    <w:rsid w:val="00D63473"/>
    <w:rsid w:val="00D64BDA"/>
    <w:rsid w:val="00D71F7A"/>
    <w:rsid w:val="00D72AB5"/>
    <w:rsid w:val="00D752C2"/>
    <w:rsid w:val="00D815A8"/>
    <w:rsid w:val="00D822C9"/>
    <w:rsid w:val="00D8437C"/>
    <w:rsid w:val="00D85B0C"/>
    <w:rsid w:val="00D8678C"/>
    <w:rsid w:val="00D90F3A"/>
    <w:rsid w:val="00D91391"/>
    <w:rsid w:val="00D9404A"/>
    <w:rsid w:val="00D95E07"/>
    <w:rsid w:val="00D9681A"/>
    <w:rsid w:val="00DA59C8"/>
    <w:rsid w:val="00DA6102"/>
    <w:rsid w:val="00DA740B"/>
    <w:rsid w:val="00DB4A5C"/>
    <w:rsid w:val="00DB5DA7"/>
    <w:rsid w:val="00DC0B3B"/>
    <w:rsid w:val="00DC0B75"/>
    <w:rsid w:val="00DC17BC"/>
    <w:rsid w:val="00DC3D19"/>
    <w:rsid w:val="00DC49B8"/>
    <w:rsid w:val="00DC77E5"/>
    <w:rsid w:val="00DD2957"/>
    <w:rsid w:val="00DD3DBE"/>
    <w:rsid w:val="00DD3E53"/>
    <w:rsid w:val="00DD5A07"/>
    <w:rsid w:val="00DD5BE3"/>
    <w:rsid w:val="00DE0DAF"/>
    <w:rsid w:val="00DE264C"/>
    <w:rsid w:val="00DE4403"/>
    <w:rsid w:val="00DE5E84"/>
    <w:rsid w:val="00DE61DA"/>
    <w:rsid w:val="00DE7FEB"/>
    <w:rsid w:val="00DF03C2"/>
    <w:rsid w:val="00DF0EDB"/>
    <w:rsid w:val="00DF10DF"/>
    <w:rsid w:val="00DF3D9A"/>
    <w:rsid w:val="00DF623D"/>
    <w:rsid w:val="00DF7982"/>
    <w:rsid w:val="00E021F2"/>
    <w:rsid w:val="00E0286E"/>
    <w:rsid w:val="00E0434A"/>
    <w:rsid w:val="00E04D6F"/>
    <w:rsid w:val="00E10898"/>
    <w:rsid w:val="00E10AE9"/>
    <w:rsid w:val="00E12914"/>
    <w:rsid w:val="00E13F59"/>
    <w:rsid w:val="00E166AE"/>
    <w:rsid w:val="00E21403"/>
    <w:rsid w:val="00E227C4"/>
    <w:rsid w:val="00E25283"/>
    <w:rsid w:val="00E27D44"/>
    <w:rsid w:val="00E40032"/>
    <w:rsid w:val="00E40C5D"/>
    <w:rsid w:val="00E41B19"/>
    <w:rsid w:val="00E41E95"/>
    <w:rsid w:val="00E44454"/>
    <w:rsid w:val="00E4685A"/>
    <w:rsid w:val="00E5078E"/>
    <w:rsid w:val="00E51A4E"/>
    <w:rsid w:val="00E5249D"/>
    <w:rsid w:val="00E52AE6"/>
    <w:rsid w:val="00E53A4D"/>
    <w:rsid w:val="00E54538"/>
    <w:rsid w:val="00E547BC"/>
    <w:rsid w:val="00E55A18"/>
    <w:rsid w:val="00E56A67"/>
    <w:rsid w:val="00E62C0D"/>
    <w:rsid w:val="00E6325C"/>
    <w:rsid w:val="00E726E4"/>
    <w:rsid w:val="00E73430"/>
    <w:rsid w:val="00E74DFD"/>
    <w:rsid w:val="00E754E1"/>
    <w:rsid w:val="00E7796C"/>
    <w:rsid w:val="00E81AB9"/>
    <w:rsid w:val="00E926E6"/>
    <w:rsid w:val="00E96856"/>
    <w:rsid w:val="00EA110A"/>
    <w:rsid w:val="00EA1925"/>
    <w:rsid w:val="00EA32C2"/>
    <w:rsid w:val="00EA35F5"/>
    <w:rsid w:val="00EA3B6A"/>
    <w:rsid w:val="00EB10D9"/>
    <w:rsid w:val="00EB1E77"/>
    <w:rsid w:val="00EB2D13"/>
    <w:rsid w:val="00EB3D79"/>
    <w:rsid w:val="00EB43A5"/>
    <w:rsid w:val="00EB5594"/>
    <w:rsid w:val="00EC4563"/>
    <w:rsid w:val="00EE0DC9"/>
    <w:rsid w:val="00EE3685"/>
    <w:rsid w:val="00EE51C8"/>
    <w:rsid w:val="00EF29A3"/>
    <w:rsid w:val="00EF61C4"/>
    <w:rsid w:val="00F0086E"/>
    <w:rsid w:val="00F06400"/>
    <w:rsid w:val="00F06D25"/>
    <w:rsid w:val="00F119CA"/>
    <w:rsid w:val="00F12DA8"/>
    <w:rsid w:val="00F12EAA"/>
    <w:rsid w:val="00F13334"/>
    <w:rsid w:val="00F157A8"/>
    <w:rsid w:val="00F16FE5"/>
    <w:rsid w:val="00F20461"/>
    <w:rsid w:val="00F21C00"/>
    <w:rsid w:val="00F229FC"/>
    <w:rsid w:val="00F24EF5"/>
    <w:rsid w:val="00F27C54"/>
    <w:rsid w:val="00F33246"/>
    <w:rsid w:val="00F352BA"/>
    <w:rsid w:val="00F404CF"/>
    <w:rsid w:val="00F41013"/>
    <w:rsid w:val="00F45BE8"/>
    <w:rsid w:val="00F51735"/>
    <w:rsid w:val="00F51D99"/>
    <w:rsid w:val="00F53717"/>
    <w:rsid w:val="00F55E0E"/>
    <w:rsid w:val="00F61750"/>
    <w:rsid w:val="00F61E66"/>
    <w:rsid w:val="00F6254F"/>
    <w:rsid w:val="00F63ACB"/>
    <w:rsid w:val="00F64035"/>
    <w:rsid w:val="00F66202"/>
    <w:rsid w:val="00F67686"/>
    <w:rsid w:val="00F72A58"/>
    <w:rsid w:val="00F74670"/>
    <w:rsid w:val="00F74D5B"/>
    <w:rsid w:val="00F80742"/>
    <w:rsid w:val="00F8341F"/>
    <w:rsid w:val="00F841C2"/>
    <w:rsid w:val="00F85105"/>
    <w:rsid w:val="00F862CE"/>
    <w:rsid w:val="00F87DAA"/>
    <w:rsid w:val="00F90642"/>
    <w:rsid w:val="00F925E4"/>
    <w:rsid w:val="00F92751"/>
    <w:rsid w:val="00FA162C"/>
    <w:rsid w:val="00FA1A57"/>
    <w:rsid w:val="00FA6247"/>
    <w:rsid w:val="00FB10B3"/>
    <w:rsid w:val="00FC3CAA"/>
    <w:rsid w:val="00FD0671"/>
    <w:rsid w:val="00FD4282"/>
    <w:rsid w:val="00FD5416"/>
    <w:rsid w:val="00FE12F6"/>
    <w:rsid w:val="00FF1608"/>
    <w:rsid w:val="00FF2E13"/>
    <w:rsid w:val="00FF54C7"/>
    <w:rsid w:val="00FF69CA"/>
    <w:rsid w:val="00FF70B1"/>
    <w:rsid w:val="00FF7960"/>
    <w:rsid w:val="10F13870"/>
    <w:rsid w:val="36A67310"/>
    <w:rsid w:val="43CC71CD"/>
    <w:rsid w:val="4639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FB5D"/>
  <w15:docId w15:val="{EBE1F216-F5DF-4101-98E0-0FC6DC5E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Body Text"/>
    <w:basedOn w:val="a"/>
    <w:link w:val="a6"/>
    <w:pPr>
      <w:widowControl/>
      <w:suppressAutoHyphens/>
      <w:spacing w:after="6"/>
      <w:ind w:firstLine="288"/>
    </w:pPr>
    <w:rPr>
      <w:spacing w:val="-1"/>
      <w:kern w:val="0"/>
      <w:sz w:val="20"/>
      <w:szCs w:val="20"/>
    </w:rPr>
  </w:style>
  <w:style w:type="paragraph" w:styleId="31">
    <w:name w:val="toc 3"/>
    <w:basedOn w:val="a"/>
    <w:next w:val="a"/>
    <w:uiPriority w:val="39"/>
    <w:unhideWhenUsed/>
    <w:pPr>
      <w:tabs>
        <w:tab w:val="right" w:leader="dot" w:pos="8948"/>
      </w:tabs>
      <w:spacing w:line="400" w:lineRule="exact"/>
      <w:ind w:leftChars="232" w:left="488" w:hanging="1"/>
    </w:pPr>
  </w:style>
  <w:style w:type="paragraph" w:styleId="a7">
    <w:name w:val="Plain Text"/>
    <w:basedOn w:val="a"/>
    <w:link w:val="a8"/>
    <w:rPr>
      <w:rFonts w:ascii="宋体" w:hAnsi="Courier New" w:cs="幼圆"/>
      <w:szCs w:val="21"/>
    </w:rPr>
  </w:style>
  <w:style w:type="paragraph" w:styleId="a9">
    <w:name w:val="Date"/>
    <w:basedOn w:val="a"/>
    <w:next w:val="a"/>
    <w:link w:val="aa"/>
    <w:uiPriority w:val="99"/>
    <w:unhideWhenUsed/>
    <w:pPr>
      <w:ind w:leftChars="2500" w:left="100"/>
    </w:pPr>
  </w:style>
  <w:style w:type="paragraph" w:styleId="ab">
    <w:name w:val="endnote text"/>
    <w:basedOn w:val="a"/>
    <w:link w:val="ac"/>
    <w:uiPriority w:val="99"/>
    <w:unhideWhenUsed/>
    <w:pPr>
      <w:snapToGrid w:val="0"/>
      <w:jc w:val="left"/>
    </w:pPr>
  </w:style>
  <w:style w:type="paragraph" w:styleId="ad">
    <w:name w:val="Balloon Text"/>
    <w:basedOn w:val="a"/>
    <w:link w:val="ae"/>
    <w:uiPriority w:val="99"/>
    <w:unhideWhenUsed/>
    <w:rPr>
      <w:sz w:val="18"/>
      <w:szCs w:val="18"/>
    </w:rPr>
  </w:style>
  <w:style w:type="paragraph" w:styleId="af">
    <w:name w:val="footer"/>
    <w:basedOn w:val="a"/>
    <w:link w:val="af0"/>
    <w:uiPriority w:val="99"/>
    <w:unhideWhenUsed/>
    <w:pPr>
      <w:tabs>
        <w:tab w:val="center" w:pos="4153"/>
        <w:tab w:val="right" w:pos="8306"/>
      </w:tabs>
      <w:snapToGrid w:val="0"/>
      <w:jc w:val="left"/>
    </w:pPr>
    <w:rPr>
      <w:sz w:val="18"/>
      <w:szCs w:val="18"/>
    </w:rPr>
  </w:style>
  <w:style w:type="paragraph" w:styleId="af1">
    <w:name w:val="header"/>
    <w:basedOn w:val="a"/>
    <w:link w:val="af2"/>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tabs>
        <w:tab w:val="right" w:leader="dot" w:pos="8948"/>
      </w:tabs>
      <w:spacing w:before="120" w:line="400" w:lineRule="exact"/>
    </w:pPr>
    <w:rPr>
      <w:rFonts w:ascii="黑体" w:eastAsia="黑体" w:hAnsi="黑体"/>
    </w:rPr>
  </w:style>
  <w:style w:type="paragraph" w:styleId="af3">
    <w:name w:val="footnote text"/>
    <w:basedOn w:val="a"/>
    <w:link w:val="af4"/>
    <w:uiPriority w:val="99"/>
    <w:unhideWhenUsed/>
    <w:pPr>
      <w:snapToGrid w:val="0"/>
      <w:jc w:val="left"/>
    </w:pPr>
    <w:rPr>
      <w:sz w:val="18"/>
      <w:szCs w:val="18"/>
    </w:rPr>
  </w:style>
  <w:style w:type="paragraph" w:styleId="21">
    <w:name w:val="toc 2"/>
    <w:basedOn w:val="a"/>
    <w:next w:val="a"/>
    <w:uiPriority w:val="39"/>
    <w:unhideWhenUsed/>
    <w:pPr>
      <w:tabs>
        <w:tab w:val="right" w:leader="dot" w:pos="8948"/>
      </w:tabs>
      <w:spacing w:line="400" w:lineRule="exact"/>
      <w:ind w:leftChars="134" w:left="281" w:firstLine="2"/>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5">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f6">
    <w:name w:val="endnote reference"/>
    <w:basedOn w:val="a0"/>
    <w:uiPriority w:val="99"/>
    <w:unhideWhenUsed/>
    <w:rPr>
      <w:vertAlign w:val="superscript"/>
    </w:rPr>
  </w:style>
  <w:style w:type="character" w:styleId="af7">
    <w:name w:val="Hyperlink"/>
    <w:basedOn w:val="a0"/>
    <w:uiPriority w:val="99"/>
    <w:unhideWhenUsed/>
    <w:rPr>
      <w:color w:val="0000FF" w:themeColor="hyperlink"/>
      <w:u w:val="single"/>
    </w:rPr>
  </w:style>
  <w:style w:type="character" w:styleId="af8">
    <w:name w:val="footnote reference"/>
    <w:basedOn w:val="a0"/>
    <w:uiPriority w:val="99"/>
    <w:unhideWhenUsed/>
    <w:rPr>
      <w:vertAlign w:val="superscript"/>
    </w:rPr>
  </w:style>
  <w:style w:type="table" w:styleId="af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Pr>
      <w:rFonts w:ascii="黑体" w:eastAsia="黑体" w:hAnsi="黑体" w:cs="Times New Roman"/>
      <w:bCs/>
      <w:color w:val="000000"/>
      <w:kern w:val="44"/>
      <w:sz w:val="32"/>
      <w:szCs w:val="44"/>
    </w:rPr>
  </w:style>
  <w:style w:type="character" w:customStyle="1" w:styleId="a8">
    <w:name w:val="纯文本 字符"/>
    <w:basedOn w:val="a0"/>
    <w:link w:val="a7"/>
    <w:rPr>
      <w:rFonts w:ascii="宋体" w:eastAsia="宋体" w:hAnsi="Courier New" w:cs="幼圆"/>
      <w:szCs w:val="21"/>
    </w:rPr>
  </w:style>
  <w:style w:type="character" w:customStyle="1" w:styleId="ae">
    <w:name w:val="批注框文本 字符"/>
    <w:basedOn w:val="a0"/>
    <w:link w:val="ad"/>
    <w:uiPriority w:val="99"/>
    <w:semiHidden/>
    <w:rPr>
      <w:rFonts w:ascii="Times New Roman" w:eastAsia="宋体" w:hAnsi="Times New Roman" w:cs="Times New Roman"/>
      <w:sz w:val="18"/>
      <w:szCs w:val="18"/>
    </w:rPr>
  </w:style>
  <w:style w:type="character" w:customStyle="1" w:styleId="af2">
    <w:name w:val="页眉 字符"/>
    <w:basedOn w:val="a0"/>
    <w:link w:val="af1"/>
    <w:uiPriority w:val="99"/>
    <w:rPr>
      <w:rFonts w:ascii="Times New Roman" w:eastAsia="宋体" w:hAnsi="Times New Roman" w:cs="Times New Roman"/>
      <w:sz w:val="18"/>
      <w:szCs w:val="18"/>
    </w:rPr>
  </w:style>
  <w:style w:type="character" w:customStyle="1" w:styleId="af0">
    <w:name w:val="页脚 字符"/>
    <w:basedOn w:val="a0"/>
    <w:link w:val="af"/>
    <w:uiPriority w:val="99"/>
    <w:rPr>
      <w:rFonts w:ascii="Times New Roman" w:eastAsia="宋体" w:hAnsi="Times New Roman" w:cs="Times New Roman"/>
      <w:sz w:val="18"/>
      <w:szCs w:val="18"/>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aa">
    <w:name w:val="日期 字符"/>
    <w:basedOn w:val="a0"/>
    <w:link w:val="a9"/>
    <w:uiPriority w:val="99"/>
    <w:semiHidden/>
    <w:rPr>
      <w:rFonts w:ascii="Times New Roman" w:eastAsia="宋体" w:hAnsi="Times New Roman" w:cs="Times New Roman"/>
      <w:szCs w:val="24"/>
    </w:rPr>
  </w:style>
  <w:style w:type="character" w:customStyle="1" w:styleId="af4">
    <w:name w:val="脚注文本 字符"/>
    <w:basedOn w:val="a0"/>
    <w:link w:val="af3"/>
    <w:uiPriority w:val="99"/>
    <w:semiHidden/>
    <w:rPr>
      <w:rFonts w:ascii="Times New Roman" w:eastAsia="宋体" w:hAnsi="Times New Roman" w:cs="Times New Roman"/>
      <w:sz w:val="18"/>
      <w:szCs w:val="18"/>
    </w:rPr>
  </w:style>
  <w:style w:type="paragraph" w:styleId="afa">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6">
    <w:name w:val="正文文本 字符"/>
    <w:basedOn w:val="a0"/>
    <w:link w:val="a5"/>
    <w:rPr>
      <w:rFonts w:ascii="Times New Roman" w:eastAsia="宋体" w:hAnsi="Times New Roman" w:cs="Times New Roman"/>
      <w:spacing w:val="-1"/>
      <w:kern w:val="0"/>
      <w:sz w:val="20"/>
      <w:szCs w:val="20"/>
    </w:rPr>
  </w:style>
  <w:style w:type="character" w:customStyle="1" w:styleId="ac">
    <w:name w:val="尾注文本 字符"/>
    <w:basedOn w:val="a0"/>
    <w:link w:val="ab"/>
    <w:uiPriority w:val="99"/>
    <w:semiHidden/>
    <w:rPr>
      <w:rFonts w:ascii="Times New Roman" w:eastAsia="宋体" w:hAnsi="Times New Roman" w:cs="Times New Roman"/>
      <w:szCs w:val="24"/>
    </w:rPr>
  </w:style>
  <w:style w:type="paragraph" w:styleId="afb">
    <w:name w:val="No Spacing"/>
    <w:uiPriority w:val="1"/>
    <w:qFormat/>
    <w:pPr>
      <w:widowControl w:val="0"/>
      <w:jc w:val="both"/>
    </w:pPr>
    <w:rPr>
      <w:rFonts w:ascii="Times New Roman" w:eastAsia="宋体" w:hAnsi="Times New Roman" w:cs="Times New Roman"/>
      <w:kern w:val="2"/>
      <w:sz w:val="21"/>
      <w:szCs w:val="24"/>
    </w:rPr>
  </w:style>
  <w:style w:type="paragraph" w:customStyle="1" w:styleId="12">
    <w:name w:val="样式1"/>
    <w:basedOn w:val="a3"/>
    <w:link w:val="1Char"/>
    <w:qFormat/>
    <w:pPr>
      <w:spacing w:before="120" w:after="240"/>
      <w:jc w:val="center"/>
    </w:pPr>
    <w:rPr>
      <w:rFonts w:ascii="Times New Roman" w:eastAsiaTheme="minorEastAsia" w:hAnsi="Times New Roman"/>
      <w:sz w:val="22"/>
      <w:szCs w:val="22"/>
    </w:rPr>
  </w:style>
  <w:style w:type="character" w:customStyle="1" w:styleId="a4">
    <w:name w:val="题注 字符"/>
    <w:basedOn w:val="a0"/>
    <w:link w:val="a3"/>
    <w:uiPriority w:val="35"/>
    <w:rPr>
      <w:rFonts w:asciiTheme="majorHAnsi" w:eastAsia="黑体" w:hAnsiTheme="majorHAnsi" w:cstheme="majorBidi"/>
      <w:sz w:val="20"/>
      <w:szCs w:val="20"/>
    </w:rPr>
  </w:style>
  <w:style w:type="character" w:customStyle="1" w:styleId="1Char">
    <w:name w:val="样式1 Char"/>
    <w:basedOn w:val="a4"/>
    <w:link w:val="12"/>
    <w:rPr>
      <w:rFonts w:ascii="Times New Roman" w:eastAsia="黑体" w:hAnsi="Times New Roman" w:cstheme="majorBidi"/>
      <w:sz w:val="22"/>
      <w:szCs w:val="20"/>
    </w:rPr>
  </w:style>
  <w:style w:type="paragraph" w:customStyle="1" w:styleId="Afc">
    <w:name w:val="正文 A"/>
    <w:pPr>
      <w:widowControl w:val="0"/>
      <w:jc w:val="both"/>
    </w:pPr>
    <w:rPr>
      <w:rFonts w:ascii="Times New Roman" w:eastAsia="Arial Unicode MS" w:hAnsi="Arial Unicode MS" w:cs="Arial Unicode MS"/>
      <w:color w:val="000000"/>
      <w:kern w:val="2"/>
      <w:sz w:val="21"/>
      <w:szCs w:val="21"/>
      <w:u w:color="000000"/>
    </w:rPr>
  </w:style>
  <w:style w:type="character" w:customStyle="1" w:styleId="title-f22">
    <w:name w:val="title-f2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834FAD-807A-4900-A705-2240C634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龙东恒</cp:lastModifiedBy>
  <cp:revision>14</cp:revision>
  <cp:lastPrinted>2014-05-12T08:56:00Z</cp:lastPrinted>
  <dcterms:created xsi:type="dcterms:W3CDTF">2017-10-29T15:34:00Z</dcterms:created>
  <dcterms:modified xsi:type="dcterms:W3CDTF">2017-10-30T06:10:00Z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