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EB4" w:rsidRPr="00335EB4" w:rsidRDefault="00335EB4" w:rsidP="00335EB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ጥቃቅን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ብድሮች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35EB4" w:rsidRPr="00335EB4" w:rsidRDefault="00335EB4" w:rsidP="00335EB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ለጥቃቅን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አገልግሎት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ለማግኘት</w:t>
      </w:r>
      <w:proofErr w:type="spellEnd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ብድሮች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መስፈርቱን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ለሚያሟሉ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ሁሉ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ይቀርባሉ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ዕድሜው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ከዚያ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አለበት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ቢያንስ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አለበት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በአሁኑ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ንቁ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የሆነ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ሊኖርበት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አይገባም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ባለመክፈል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ምክንያት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በጥቁር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መዝገብ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(Delinquent list)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ያልተካተተ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አለበት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የሚሰጠው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ለዘርፉ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በመደበው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(Portfolio)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መኖር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ተመስርቶ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ባለፉት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ትኩረት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የሚሻ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ሊኖርበት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አይገባም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ባለፈው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ያልተከፈለ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>/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የተበላሸ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(Non-performing loan)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ሊኖረው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አይገባም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የአገልግሎት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ክፍያዎች</w:t>
      </w:r>
      <w:proofErr w:type="spellEnd"/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ከዝቅተኛው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250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ጀምሮ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ከፍተኛ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መበደር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የሚችሉ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የመክፈያ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ጊዜውም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3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፡፡ </w:t>
      </w:r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ሥርዓቱ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ደረጃ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በደረጃ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የሚያድግ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(Progressive model)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በመሆኑ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ዕዳውን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በወቅቱ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ሲከፍልና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ጥሩ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(Credit scoring)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ሲገነባ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ይጨምራል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የተጠየቀው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የሚፈቀድ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በቀጥታ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ሂሳቡ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ገቢ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ይደረጋል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አዲስ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የነበረበትን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ዕዳ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ይኖርበታል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proofErr w:type="spellEnd"/>
      <w:r w:rsidRPr="00335EB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proofErr w:type="spellEnd"/>
      <w:r w:rsidRPr="00335EB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ቀን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መጀመሪያ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ሲጠይቅ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በመረጠው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(Tenor)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ተመስርቶ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ከመልቀቁ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በፊት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2%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4%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በየሦስት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10%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በሚሰጥበት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ተቀናሽ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ይደረጋል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lastRenderedPageBreak/>
        <w:t>ከ</w:t>
      </w:r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proofErr w:type="spellEnd"/>
      <w:r w:rsidRPr="00335EB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proofErr w:type="spellEnd"/>
      <w:r w:rsidRPr="00335EB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ካልመለሰ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3.5%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የቅጣት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እንዲከፍል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ይጠየቃል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ባንኩም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ቀሪውን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ዕዳ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ከማንኛውም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ሂሳብ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በራ</w:t>
      </w:r>
      <w:r>
        <w:rPr>
          <w:rFonts w:ascii="Power Geez Unicode1" w:eastAsia="Times New Roman" w:hAnsi="Power Geez Unicode1" w:cs="Ebrima"/>
          <w:sz w:val="24"/>
          <w:szCs w:val="24"/>
        </w:rPr>
        <w:t>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የመቀነስ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ማንኛውም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የማቀናነስ</w:t>
      </w:r>
      <w:proofErr w:type="spellEnd"/>
      <w:r w:rsidRPr="00335EB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Cs/>
          <w:sz w:val="24"/>
          <w:szCs w:val="24"/>
        </w:rPr>
        <w:t>ሥልጣን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ይኖረዋል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የ</w:t>
      </w:r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መልሶ</w:t>
      </w:r>
      <w:proofErr w:type="spellEnd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መክፈያ</w:t>
      </w:r>
      <w:proofErr w:type="spellEnd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b/>
          <w:bCs/>
          <w:sz w:val="28"/>
          <w:szCs w:val="24"/>
        </w:rPr>
        <w:t>ሂደት</w:t>
      </w:r>
      <w:proofErr w:type="spellEnd"/>
      <w:r w:rsidRPr="00335E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(Repayment process)</w:t>
      </w:r>
    </w:p>
    <w:p w:rsidR="00335EB4" w:rsidRPr="00335EB4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</w:t>
      </w:r>
      <w:r>
        <w:rPr>
          <w:rFonts w:ascii="Power Geez Unicode1" w:eastAsia="Times New Roman" w:hAnsi="Power Geez Unicode1" w:cs="Ebrima"/>
          <w:sz w:val="24"/>
          <w:szCs w:val="24"/>
        </w:rPr>
        <w:t>ሩን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መልሶ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በመግባት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'Loan'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የሚለውን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ቁልፍ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መጫን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="00AE3DCA">
        <w:rPr>
          <w:rFonts w:ascii="Power Geez Unicode1" w:eastAsia="Times New Roman" w:hAnsi="Power Geez Unicode1" w:cs="Ebrima"/>
          <w:sz w:val="24"/>
          <w:szCs w:val="24"/>
        </w:rPr>
        <w:t xml:space="preserve">፡፡ </w:t>
      </w:r>
    </w:p>
    <w:p w:rsidR="00335EB4" w:rsidRPr="00335EB4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ከመረጠ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ሙሉውን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ይኖርበታል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="00AE3DCA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proofErr w:type="spellEnd"/>
      <w:r w:rsidR="00AE3DCA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ገደቦች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ፈረንጆቹ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አቆጣጠር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(Gregorian calendar) </w:t>
      </w:r>
      <w:r w:rsid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Times New Roman"/>
          <w:sz w:val="24"/>
          <w:szCs w:val="24"/>
        </w:rPr>
        <w:t>መሰረት</w:t>
      </w:r>
      <w:proofErr w:type="spellEnd"/>
      <w:r w:rsid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ተፈጻሚ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2%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4%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ለሦስት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10%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ዑደት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(Cycle)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ዑደቶች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አሉት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ከመድረሱ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በፊት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በከፊል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ሙሉ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በሙሉ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ለመክፈል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መምረጥ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ይችላል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በሚከፍልበት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ክፍያውን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ጠቅላላውን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ይኖርበታል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በእነዚህ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ደንብ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ሁኔታዎች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ባልፈጸመ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(Defaulted)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የመመስረት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ሥልጣን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አለው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የጊዜ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ገደባቸው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ባ</w:t>
      </w:r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ለፈ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ብድሮች</w:t>
      </w:r>
      <w:proofErr w:type="spellEnd"/>
      <w:r w:rsid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ላይ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የሚጣሉ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ቅጣቶች</w:t>
      </w:r>
      <w:proofErr w:type="spellEnd"/>
    </w:p>
    <w:p w:rsidR="00335EB4" w:rsidRPr="00335EB4" w:rsidRDefault="00335EB4" w:rsidP="00335EB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ለቅጣት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3.5%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ይታሰባል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አልፎ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29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ቀናት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="00AE3DCA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89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ቀናት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በታች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ከቆየ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ቅጣቱ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ለስድስት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ያግደዋል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አልፎ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90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ቀናት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ከቆየ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ቅጣቱ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ያግደዋል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335EB4" w:rsidRPr="00AE3DCA" w:rsidRDefault="00335EB4" w:rsidP="00335EB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4.2.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የደመወዝ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ቅድመ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AE3DCA" w:rsidRDefault="00335EB4" w:rsidP="00335E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የደመወዝ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ቅድመ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ደመወዛቸውን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ለሚቀበሉ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ለባንኩ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ሠራተኞች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የአጭር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ደመወዛቸው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ተቀናሽ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ይደረጋል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ልክ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ሁሉ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ያለ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መያዣ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Uncollateralized)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ደመወዝተኛ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ማለት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ደመወዛቸውን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የሚቀበሉ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ሠራተኞች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ለባንኩ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ደመወዝተኛ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ለሠራተኞች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ይቀርባል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ለደመወዝ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ቅድመ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አገልግሎት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ለማግኘት</w:t>
      </w:r>
      <w:proofErr w:type="spellEnd"/>
      <w:r w:rsidR="00AE3DCA"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ዕድሜ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ከዚያ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ደመወዝተኛ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በአሁኑ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ንቁ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የሆነ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የሌለበት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በጥቁር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መዝገብ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ያልተካተተ</w:t>
      </w:r>
      <w:proofErr w:type="spellEnd"/>
      <w:r w:rsidR="00AE3DCA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AE3DCA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ደመወዝተኛ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መታወቂያቸውን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ቅጥር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ደብዳቤያቸውን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በመያዝ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በአቅራቢያቸው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በሚገኝ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በመቅረብ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ማመልከት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ባለፉት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'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ትኩረት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የሚሻ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ሊኖርበት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አይገባም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ባለፈው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ያልተከፈለ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>/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የተበላሸ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ሊኖረው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አይገባም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የብድር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መጠን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የአገልግሎት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ክፍያዎች</w:t>
      </w:r>
      <w:proofErr w:type="spellEnd"/>
    </w:p>
    <w:p w:rsidR="00335EB4" w:rsidRPr="00335EB4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ከዝቅተኛው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250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ጀምሮ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ደመወዛቸው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ሳይበልጥ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መበደር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የሚችሉ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የመክፈያ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ጊዜውም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3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ይደርሳል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2%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4%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ለሦስት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10%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የተጠየቀው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የሚፈቀድ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በቀጥታ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ሂሳቡ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ገቢ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ይደረጋል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lastRenderedPageBreak/>
        <w:t>አዲስ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የነበረበትን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ዕዳ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ይኖርበታል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335EB4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ቀን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መጀመሪያ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ሲጠይቅ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በመረጠው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ተመስርቶ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ከመልቀቁ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በፊት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በሳምንት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2%</w:t>
      </w:r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በወር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4%</w:t>
      </w:r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በየሦስት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ወሩ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10%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በሚሰጥበት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ተቀናሽ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ይደረጋል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35EB4" w:rsidRPr="00AE3DCA" w:rsidRDefault="00335EB4" w:rsidP="00335EB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ካልመለሰ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በየወሩ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E3DC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3.5%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የቅጣት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ይጠየቃል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ባንኩም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ቀሪውን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ዕዳ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ከማንኛውም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ሂሳብ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በራስ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AE3DCA">
        <w:rPr>
          <w:rFonts w:ascii="Power Geez Unicode1" w:eastAsia="Times New Roman" w:hAnsi="Power Geez Unicode1" w:cs="Ebrima"/>
          <w:sz w:val="24"/>
          <w:szCs w:val="24"/>
        </w:rPr>
        <w:t>ሰር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የመቀነስ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ከደንበኛው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ማንኛውም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የማቀናነስ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ሥልጣን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ይኖረዋል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E3DCA" w:rsidRPr="00AE3DCA" w:rsidRDefault="00AE3DCA" w:rsidP="00AE3DC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AE3DCA" w:rsidRPr="00AE3DCA" w:rsidRDefault="00AE3DCA" w:rsidP="00AE3DC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የእያንዳንዱን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ሠራተኛ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ደመወዝ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የሚገልጽ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የድርጅቱ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የሰው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ኃይል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(HR)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ደብዳቤ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የድርጅቱ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ጥያቄ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ደብዳቤ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ሠራተኛው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ሥራ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ቢለቅ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ለባንኩ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እንደሚያሳውቁ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የሚገልጽ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ማረጋገጫ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ደብዳቤ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የተሟላ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የኤክሴል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(Excel)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ሰነድ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E3DCA" w:rsidRPr="00AE3DCA" w:rsidRDefault="00AE3DCA" w:rsidP="00AE3DC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</w:t>
      </w:r>
      <w:r w:rsidR="009C3257">
        <w:rPr>
          <w:rFonts w:ascii="Power Geez Unicode1" w:eastAsia="Times New Roman" w:hAnsi="Power Geez Unicode1" w:cs="Ebrima"/>
          <w:b/>
          <w:bCs/>
          <w:sz w:val="28"/>
          <w:szCs w:val="24"/>
        </w:rPr>
        <w:t>መልሶ</w:t>
      </w:r>
      <w:proofErr w:type="spellEnd"/>
      <w:r w:rsidR="009C3257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 w:rsidR="009C3257">
        <w:rPr>
          <w:rFonts w:ascii="Power Geez Unicode1" w:eastAsia="Times New Roman" w:hAnsi="Power Geez Unicode1" w:cs="Ebrima"/>
          <w:b/>
          <w:bCs/>
          <w:sz w:val="28"/>
          <w:szCs w:val="24"/>
        </w:rPr>
        <w:t>መ</w:t>
      </w:r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ሂደት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2556EA" w:rsidRPr="00335EB4" w:rsidRDefault="002556EA" w:rsidP="002556E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</w:t>
      </w:r>
      <w:r>
        <w:rPr>
          <w:rFonts w:ascii="Power Geez Unicode1" w:eastAsia="Times New Roman" w:hAnsi="Power Geez Unicode1" w:cs="Ebrima"/>
          <w:sz w:val="24"/>
          <w:szCs w:val="24"/>
        </w:rPr>
        <w:t>ሩን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መልሶ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በመግባት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'Loan'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የሚለውን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ቁልፍ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መጫን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፡፡ </w:t>
      </w:r>
    </w:p>
    <w:p w:rsidR="002556EA" w:rsidRPr="00335EB4" w:rsidRDefault="002556EA" w:rsidP="002556E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ከመረጠ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ሳምንት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ሙሉውን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ይኖርበታል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የጊዜ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ገደቦች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ፈረንጆቹ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አቆጣጠር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(Gregorian calendar)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መሰረት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በተመሳሳይ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ተፈጻሚ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556EA" w:rsidRPr="00AE3DCA" w:rsidRDefault="002556EA" w:rsidP="002556E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በእነዚህ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ደንብ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Cs/>
          <w:sz w:val="24"/>
          <w:szCs w:val="24"/>
        </w:rPr>
        <w:t>ሁኔታዎች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ባልፈጸመ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(Defaulted)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የመመስረት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ሥልጣን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አለው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AE3DCA" w:rsidRPr="00AE3DCA" w:rsidRDefault="00AE3DCA" w:rsidP="00AE3DC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ገደባቸው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ላለፈ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የሚጣሉ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4"/>
          <w:szCs w:val="24"/>
        </w:rPr>
        <w:t>ቅጣቶች</w:t>
      </w:r>
      <w:proofErr w:type="spellEnd"/>
    </w:p>
    <w:p w:rsidR="002556EA" w:rsidRPr="00335EB4" w:rsidRDefault="002556EA" w:rsidP="002556E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ለቅጣት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ከብድሩ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3.5%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ይታሰባል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556EA" w:rsidRPr="00335EB4" w:rsidRDefault="002556EA" w:rsidP="002556E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አልፎ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29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ቀናት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89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ቀናት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በታች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ከቆየ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ቅጣቱ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ለስድስት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ወራት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ያግደዋል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556EA" w:rsidRPr="00335EB4" w:rsidRDefault="002556EA" w:rsidP="002556E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lastRenderedPageBreak/>
        <w:t>የክፍያ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ቀኑ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አልፎ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35EB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90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ቀናት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ከቆየ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ቅጣቱ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ደንበኛው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ለአንድ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proofErr w:type="spellEnd"/>
      <w:r w:rsidRPr="00335E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335EB4">
        <w:rPr>
          <w:rFonts w:ascii="Power Geez Unicode1" w:eastAsia="Times New Roman" w:hAnsi="Power Geez Unicode1" w:cs="Ebrima"/>
          <w:sz w:val="24"/>
          <w:szCs w:val="24"/>
        </w:rPr>
        <w:t>ያግደዋል</w:t>
      </w:r>
      <w:proofErr w:type="spellEnd"/>
      <w:r w:rsidRPr="00335E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E3DCA" w:rsidRPr="002556EA" w:rsidRDefault="00AE3DCA" w:rsidP="002556EA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Ebrima"/>
          <w:b/>
          <w:bCs/>
          <w:sz w:val="28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የመሥመር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(MESMER) -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ጥቃቅን</w:t>
      </w:r>
      <w:proofErr w:type="spellEnd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አነስተኛ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መካከለኛ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ኢንተርፕራይዞች</w:t>
      </w:r>
      <w:proofErr w:type="spellEnd"/>
      <w:r w:rsidRPr="00AE3D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proofErr w:type="spellEnd"/>
    </w:p>
    <w:p w:rsidR="00AE3DCA" w:rsidRPr="00AE3DCA" w:rsidRDefault="00AE3DCA" w:rsidP="002556E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ከማስተር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ፋውንዴሽን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(MasterCard Foundation)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በመተባበር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>'First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Consult'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ከሥራና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ክህሎት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ሚኒስቴር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በመሆን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በመላው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ኢትዮጵያ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ለሚገኙ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አነስተኛ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መካከለኛ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(MSMEs)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ለማቅረብ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2556EA">
        <w:rPr>
          <w:rFonts w:ascii="Power Geez Unicode1" w:eastAsia="Times New Roman" w:hAnsi="Power Geez Unicode1" w:cs="Ebrima"/>
          <w:sz w:val="24"/>
          <w:szCs w:val="24"/>
        </w:rPr>
        <w:t>አጋርነት</w:t>
      </w:r>
      <w:proofErr w:type="spellEnd"/>
      <w:r w:rsidR="002556EA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2556EA">
        <w:rPr>
          <w:rFonts w:ascii="Power Geez Unicode1" w:eastAsia="Times New Roman" w:hAnsi="Power Geez Unicode1" w:cs="Ebrima"/>
          <w:sz w:val="24"/>
          <w:szCs w:val="24"/>
        </w:rPr>
        <w:t>መስርቷል</w:t>
      </w:r>
      <w:proofErr w:type="spellEnd"/>
      <w:r w:rsidR="002556EA">
        <w:rPr>
          <w:rFonts w:ascii="Power Geez Unicode1" w:eastAsia="Times New Roman" w:hAnsi="Power Geez Unicode1" w:cs="Ebrima"/>
          <w:sz w:val="24"/>
          <w:szCs w:val="24"/>
        </w:rPr>
        <w:t xml:space="preserve">፡፡ 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በባንካችን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በማስተር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ፋውንዴሽን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መካከል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በተፈረመው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የመግባቢያ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ስምምነት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(MOU)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ከአዲስ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አበባ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ውጭ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በመላው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አገሪቱ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ለሚገኙ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አነስተኛ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መካከለኛ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ብድሮችን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ለማቅረብ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የታለመ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E3DCA" w:rsidRPr="00AE3DCA" w:rsidRDefault="00AE3DCA" w:rsidP="002556E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የዚህ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2556EA">
        <w:rPr>
          <w:rFonts w:ascii="Power Geez Unicode1" w:eastAsia="Times New Roman" w:hAnsi="Power Geez Unicode1" w:cs="Ebrima"/>
          <w:sz w:val="24"/>
          <w:szCs w:val="24"/>
        </w:rPr>
        <w:t>ተነሳሽነት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አካል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በመሆን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ማስተር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ፋውንዴሽን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የውጭ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ምንዛሬ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የሚያቀርብ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ባንካችን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ከወለድ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ነፃ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(IFB)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በአፖሎ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ብድሩ</w:t>
      </w:r>
      <w:bookmarkStart w:id="0" w:name="_GoBack"/>
      <w:bookmarkEnd w:id="0"/>
      <w:r w:rsidRPr="00AE3DCA">
        <w:rPr>
          <w:rFonts w:ascii="Power Geez Unicode1" w:eastAsia="Times New Roman" w:hAnsi="Power Geez Unicode1" w:cs="Ebrima"/>
          <w:sz w:val="24"/>
          <w:szCs w:val="24"/>
        </w:rPr>
        <w:t>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ያቀርባል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በዚህም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'MESMER-MSME Digital LOAN'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የተባለ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አዲስ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ምርት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የቀረበ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በጥቃቅንና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አነስተኛ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መምሪያ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ተለይተውና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ሪፖርት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ተደርገው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ብቁ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ለሆኑ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ዕጩ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ተበዳሪዎች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በአፖሎ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መድረክ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ጥቃቅን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አነስተኛ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ብድሮችን</w:t>
      </w:r>
      <w:proofErr w:type="spellEnd"/>
      <w:r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E3DCA">
        <w:rPr>
          <w:rFonts w:ascii="Power Geez Unicode1" w:eastAsia="Times New Roman" w:hAnsi="Power Geez Unicode1" w:cs="Ebrima"/>
          <w:sz w:val="24"/>
          <w:szCs w:val="24"/>
        </w:rPr>
        <w:t>ይሰጣል</w:t>
      </w:r>
      <w:proofErr w:type="spellEnd"/>
      <w:r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E3DCA" w:rsidRDefault="002556EA" w:rsidP="002556E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ከዚህ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እንደምንረዳው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ምርት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የብድር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ግምገማ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(Scoring parameters)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ግምት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አያስገባም</w:t>
      </w:r>
      <w:proofErr w:type="spellEnd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ብድሩን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፣</w:t>
      </w:r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ብቁ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የሆኑ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ምልመላና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ማመልከቻ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ካከናወኑ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'First Consult'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በሚያዘጋጀው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የመሥመር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ልማት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(BDS)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ሥልጠና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መገኘት</w:t>
      </w:r>
      <w:proofErr w:type="spellEnd"/>
      <w:r w:rsidR="00AE3DCA" w:rsidRPr="00AE3D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ይኖርባቸዋል</w:t>
      </w:r>
      <w:proofErr w:type="spellEnd"/>
      <w:r w:rsidR="00AE3DCA" w:rsidRPr="00AE3DC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556EA" w:rsidRPr="00AE3DCA" w:rsidRDefault="002556EA" w:rsidP="002556E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007C80" w:rsidRPr="00AE3DCA" w:rsidRDefault="00007C80" w:rsidP="00AE3D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007C80" w:rsidRPr="00AE3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5770B"/>
    <w:multiLevelType w:val="multilevel"/>
    <w:tmpl w:val="69B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F2039"/>
    <w:multiLevelType w:val="multilevel"/>
    <w:tmpl w:val="AAF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B538A9"/>
    <w:multiLevelType w:val="multilevel"/>
    <w:tmpl w:val="EB4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D53A7"/>
    <w:multiLevelType w:val="multilevel"/>
    <w:tmpl w:val="D8A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F978FC"/>
    <w:multiLevelType w:val="multilevel"/>
    <w:tmpl w:val="826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7F49BE"/>
    <w:multiLevelType w:val="multilevel"/>
    <w:tmpl w:val="5EF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6E1B7D"/>
    <w:multiLevelType w:val="multilevel"/>
    <w:tmpl w:val="9A7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F536C6"/>
    <w:multiLevelType w:val="multilevel"/>
    <w:tmpl w:val="0F80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C94F01"/>
    <w:multiLevelType w:val="multilevel"/>
    <w:tmpl w:val="58F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DD2"/>
    <w:rsid w:val="00007C80"/>
    <w:rsid w:val="002556EA"/>
    <w:rsid w:val="00335EB4"/>
    <w:rsid w:val="009C3257"/>
    <w:rsid w:val="00A60DD2"/>
    <w:rsid w:val="00AE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5E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5E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5E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5E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5E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5E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5E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5E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2025-12-25T16:56:00Z</dcterms:created>
  <dcterms:modified xsi:type="dcterms:W3CDTF">2025-12-25T17:20:00Z</dcterms:modified>
</cp:coreProperties>
</file>