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B95E3" w14:textId="77777777" w:rsidR="0086740D" w:rsidRPr="002A5301" w:rsidRDefault="0086740D" w:rsidP="002C10AF">
      <w:pPr>
        <w:pStyle w:val="Title"/>
        <w:spacing w:line="360" w:lineRule="auto"/>
        <w:rPr>
          <w:sz w:val="22"/>
          <w:szCs w:val="22"/>
        </w:rPr>
      </w:pPr>
      <w:r w:rsidRPr="002A5301">
        <w:rPr>
          <w:sz w:val="22"/>
          <w:szCs w:val="22"/>
        </w:rPr>
        <w:t>Lessons Learned Report</w:t>
      </w:r>
    </w:p>
    <w:p w14:paraId="6AB20B24" w14:textId="77777777" w:rsidR="0086740D" w:rsidRPr="002A5301" w:rsidRDefault="0086740D" w:rsidP="002C10AF">
      <w:pPr>
        <w:pStyle w:val="Title"/>
        <w:spacing w:line="360" w:lineRule="auto"/>
        <w:rPr>
          <w:sz w:val="22"/>
          <w:szCs w:val="22"/>
        </w:rPr>
      </w:pPr>
    </w:p>
    <w:tbl>
      <w:tblPr>
        <w:tblW w:w="9979" w:type="dxa"/>
        <w:tblInd w:w="-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79"/>
      </w:tblGrid>
      <w:tr w:rsidR="0086740D" w:rsidRPr="002A5301" w14:paraId="00FFEAA9" w14:textId="77777777" w:rsidTr="00944C88">
        <w:tc>
          <w:tcPr>
            <w:tcW w:w="9979" w:type="dxa"/>
          </w:tcPr>
          <w:p w14:paraId="4B625093" w14:textId="025EE217" w:rsidR="0086740D" w:rsidRPr="002A5301" w:rsidRDefault="0086740D" w:rsidP="002C10AF">
            <w:pPr>
              <w:tabs>
                <w:tab w:val="left" w:pos="5040"/>
              </w:tabs>
              <w:spacing w:line="360" w:lineRule="auto"/>
              <w:rPr>
                <w:sz w:val="22"/>
                <w:szCs w:val="22"/>
              </w:rPr>
            </w:pPr>
            <w:r w:rsidRPr="002A5301">
              <w:rPr>
                <w:b/>
                <w:bCs/>
                <w:sz w:val="22"/>
                <w:szCs w:val="22"/>
              </w:rPr>
              <w:t>Prepared by:</w:t>
            </w:r>
            <w:r w:rsidR="005D5F22">
              <w:rPr>
                <w:b/>
                <w:bCs/>
                <w:sz w:val="22"/>
                <w:szCs w:val="22"/>
              </w:rPr>
              <w:t xml:space="preserve">        </w:t>
            </w:r>
            <w:r w:rsidR="00944C88">
              <w:rPr>
                <w:b/>
                <w:bCs/>
                <w:sz w:val="22"/>
                <w:szCs w:val="22"/>
              </w:rPr>
              <w:t xml:space="preserve"> </w:t>
            </w:r>
            <w:r w:rsidR="00650EF9" w:rsidRPr="002A5301">
              <w:rPr>
                <w:b/>
                <w:bCs/>
                <w:sz w:val="22"/>
                <w:szCs w:val="22"/>
              </w:rPr>
              <w:t>Kechinyere Emerole</w:t>
            </w:r>
            <w:r w:rsidRPr="002A5301">
              <w:rPr>
                <w:sz w:val="22"/>
                <w:szCs w:val="22"/>
              </w:rPr>
              <w:tab/>
            </w:r>
            <w:r w:rsidRPr="002A5301">
              <w:rPr>
                <w:sz w:val="22"/>
                <w:szCs w:val="22"/>
              </w:rPr>
              <w:tab/>
            </w:r>
            <w:r w:rsidR="00F6797E" w:rsidRPr="002A5301">
              <w:rPr>
                <w:sz w:val="22"/>
                <w:szCs w:val="22"/>
              </w:rPr>
              <w:t xml:space="preserve">                            </w:t>
            </w:r>
            <w:r w:rsidR="0071386C">
              <w:rPr>
                <w:sz w:val="22"/>
                <w:szCs w:val="22"/>
              </w:rPr>
              <w:t xml:space="preserve">                </w:t>
            </w:r>
            <w:r w:rsidRPr="002A5301">
              <w:rPr>
                <w:b/>
                <w:bCs/>
                <w:sz w:val="22"/>
                <w:szCs w:val="22"/>
              </w:rPr>
              <w:t>Date:</w:t>
            </w:r>
            <w:r w:rsidR="00E63D02" w:rsidRPr="002A5301">
              <w:rPr>
                <w:b/>
                <w:bCs/>
                <w:sz w:val="22"/>
                <w:szCs w:val="22"/>
              </w:rPr>
              <w:t xml:space="preserve"> 4-12-2022</w:t>
            </w:r>
          </w:p>
          <w:p w14:paraId="15B9F1D8" w14:textId="76805229" w:rsidR="0086740D" w:rsidRPr="002A5301" w:rsidRDefault="0086740D" w:rsidP="002C10AF">
            <w:pPr>
              <w:spacing w:line="360" w:lineRule="auto"/>
              <w:rPr>
                <w:sz w:val="22"/>
                <w:szCs w:val="22"/>
              </w:rPr>
            </w:pPr>
            <w:r w:rsidRPr="002A5301">
              <w:rPr>
                <w:b/>
                <w:bCs/>
                <w:sz w:val="22"/>
                <w:szCs w:val="22"/>
              </w:rPr>
              <w:t>Project Name:</w:t>
            </w:r>
            <w:r w:rsidR="00650EF9" w:rsidRPr="002A5301">
              <w:rPr>
                <w:b/>
                <w:bCs/>
                <w:sz w:val="22"/>
                <w:szCs w:val="22"/>
              </w:rPr>
              <w:t xml:space="preserve"> </w:t>
            </w:r>
            <w:r w:rsidR="005D5F22">
              <w:rPr>
                <w:b/>
                <w:bCs/>
                <w:sz w:val="22"/>
                <w:szCs w:val="22"/>
              </w:rPr>
              <w:t xml:space="preserve">     </w:t>
            </w:r>
            <w:r w:rsidR="00650EF9" w:rsidRPr="002A5301">
              <w:rPr>
                <w:b/>
                <w:bCs/>
                <w:sz w:val="22"/>
                <w:szCs w:val="22"/>
              </w:rPr>
              <w:t>Blood Bank Database Management System</w:t>
            </w:r>
            <w:r w:rsidRPr="002A5301">
              <w:rPr>
                <w:b/>
                <w:bCs/>
                <w:sz w:val="22"/>
                <w:szCs w:val="22"/>
              </w:rPr>
              <w:tab/>
            </w:r>
          </w:p>
          <w:p w14:paraId="197FA82A" w14:textId="49963A12" w:rsidR="0086740D" w:rsidRPr="002A5301" w:rsidRDefault="0086740D" w:rsidP="002C10AF">
            <w:pPr>
              <w:spacing w:line="360" w:lineRule="auto"/>
              <w:rPr>
                <w:b/>
                <w:bCs/>
                <w:sz w:val="22"/>
                <w:szCs w:val="22"/>
              </w:rPr>
            </w:pPr>
            <w:r w:rsidRPr="002A5301">
              <w:rPr>
                <w:b/>
                <w:bCs/>
                <w:sz w:val="22"/>
                <w:szCs w:val="22"/>
              </w:rPr>
              <w:t>Project Sponsor:</w:t>
            </w:r>
            <w:r w:rsidR="005D5F22">
              <w:rPr>
                <w:b/>
                <w:bCs/>
                <w:sz w:val="22"/>
                <w:szCs w:val="22"/>
              </w:rPr>
              <w:t xml:space="preserve">  Project Team, </w:t>
            </w:r>
            <w:r w:rsidR="009647CC" w:rsidRPr="002A5301">
              <w:rPr>
                <w:b/>
                <w:bCs/>
                <w:sz w:val="22"/>
                <w:szCs w:val="22"/>
              </w:rPr>
              <w:t xml:space="preserve">Ontario Health, PHIPA (Personal Health Information </w:t>
            </w:r>
            <w:r w:rsidR="005D5F22">
              <w:rPr>
                <w:b/>
                <w:bCs/>
                <w:sz w:val="22"/>
                <w:szCs w:val="22"/>
              </w:rPr>
              <w:t xml:space="preserve">  </w:t>
            </w:r>
            <w:r w:rsidR="009647CC" w:rsidRPr="002A5301">
              <w:rPr>
                <w:b/>
                <w:bCs/>
                <w:sz w:val="22"/>
                <w:szCs w:val="22"/>
              </w:rPr>
              <w:t>Protection Act)</w:t>
            </w:r>
          </w:p>
          <w:p w14:paraId="51630BAE" w14:textId="47970946" w:rsidR="0086740D" w:rsidRPr="002A5301" w:rsidRDefault="0086740D" w:rsidP="002C10AF">
            <w:pPr>
              <w:spacing w:line="360" w:lineRule="auto"/>
              <w:rPr>
                <w:sz w:val="22"/>
                <w:szCs w:val="22"/>
              </w:rPr>
            </w:pPr>
            <w:r w:rsidRPr="002A5301">
              <w:rPr>
                <w:b/>
                <w:bCs/>
                <w:sz w:val="22"/>
                <w:szCs w:val="22"/>
              </w:rPr>
              <w:t>Project Manager:</w:t>
            </w:r>
            <w:r w:rsidR="00944C88">
              <w:rPr>
                <w:b/>
                <w:bCs/>
                <w:sz w:val="22"/>
                <w:szCs w:val="22"/>
              </w:rPr>
              <w:t xml:space="preserve"> </w:t>
            </w:r>
            <w:r w:rsidR="009647CC" w:rsidRPr="002A5301">
              <w:rPr>
                <w:b/>
                <w:bCs/>
                <w:sz w:val="22"/>
                <w:szCs w:val="22"/>
              </w:rPr>
              <w:t>Kechinyere Emerole</w:t>
            </w:r>
          </w:p>
          <w:p w14:paraId="5FC3E36E" w14:textId="53BD0676" w:rsidR="0086740D" w:rsidRPr="002A5301" w:rsidRDefault="0086740D" w:rsidP="002C10AF">
            <w:pPr>
              <w:spacing w:line="360" w:lineRule="auto"/>
              <w:rPr>
                <w:sz w:val="22"/>
                <w:szCs w:val="22"/>
              </w:rPr>
            </w:pPr>
            <w:r w:rsidRPr="002A5301">
              <w:rPr>
                <w:b/>
                <w:bCs/>
                <w:sz w:val="22"/>
                <w:szCs w:val="22"/>
              </w:rPr>
              <w:t>Project Dates:</w:t>
            </w:r>
            <w:r w:rsidRPr="002A5301">
              <w:rPr>
                <w:b/>
                <w:bCs/>
                <w:sz w:val="22"/>
                <w:szCs w:val="22"/>
              </w:rPr>
              <w:tab/>
            </w:r>
            <w:r w:rsidR="005D5F22">
              <w:rPr>
                <w:b/>
                <w:bCs/>
                <w:sz w:val="22"/>
                <w:szCs w:val="22"/>
              </w:rPr>
              <w:t xml:space="preserve">     </w:t>
            </w:r>
            <w:r w:rsidR="009647CC" w:rsidRPr="002A5301">
              <w:rPr>
                <w:b/>
                <w:bCs/>
                <w:sz w:val="22"/>
                <w:szCs w:val="22"/>
              </w:rPr>
              <w:t>Aug 11, 2022 – Dec 06, 2024</w:t>
            </w:r>
          </w:p>
          <w:p w14:paraId="78F8EF44" w14:textId="13224992" w:rsidR="00F0676D" w:rsidRPr="002A5301" w:rsidRDefault="0086740D" w:rsidP="002C10AF">
            <w:pPr>
              <w:spacing w:line="360" w:lineRule="auto"/>
              <w:rPr>
                <w:sz w:val="22"/>
                <w:szCs w:val="22"/>
              </w:rPr>
            </w:pPr>
            <w:r w:rsidRPr="002A5301">
              <w:rPr>
                <w:b/>
                <w:bCs/>
                <w:sz w:val="22"/>
                <w:szCs w:val="22"/>
              </w:rPr>
              <w:t>Final Budget:</w:t>
            </w:r>
            <w:r w:rsidRPr="002A5301">
              <w:rPr>
                <w:b/>
                <w:bCs/>
                <w:sz w:val="22"/>
                <w:szCs w:val="22"/>
              </w:rPr>
              <w:tab/>
            </w:r>
            <w:r w:rsidR="009647CC" w:rsidRPr="002A5301">
              <w:rPr>
                <w:b/>
                <w:bCs/>
                <w:sz w:val="22"/>
                <w:szCs w:val="22"/>
              </w:rPr>
              <w:t xml:space="preserve">     </w:t>
            </w:r>
            <w:r w:rsidR="00EA3CF1" w:rsidRPr="002A5301">
              <w:rPr>
                <w:b/>
                <w:bCs/>
                <w:sz w:val="22"/>
                <w:szCs w:val="22"/>
              </w:rPr>
              <w:t>$</w:t>
            </w:r>
            <w:r w:rsidR="009647CC" w:rsidRPr="002A5301">
              <w:rPr>
                <w:b/>
                <w:bCs/>
                <w:sz w:val="22"/>
                <w:szCs w:val="22"/>
              </w:rPr>
              <w:t>1,498,338</w:t>
            </w:r>
            <w:r w:rsidRPr="002A5301">
              <w:rPr>
                <w:sz w:val="22"/>
                <w:szCs w:val="22"/>
              </w:rPr>
              <w:tab/>
            </w:r>
          </w:p>
        </w:tc>
      </w:tr>
      <w:tr w:rsidR="0086740D" w:rsidRPr="002A5301" w14:paraId="69828F0D" w14:textId="77777777" w:rsidTr="00024F8D">
        <w:trPr>
          <w:trHeight w:val="4527"/>
        </w:trPr>
        <w:tc>
          <w:tcPr>
            <w:tcW w:w="9979" w:type="dxa"/>
          </w:tcPr>
          <w:p w14:paraId="7AE55204" w14:textId="77777777" w:rsidR="00F0676D" w:rsidRPr="002A5301" w:rsidRDefault="00F0676D" w:rsidP="002C10AF">
            <w:pPr>
              <w:pStyle w:val="Header"/>
              <w:tabs>
                <w:tab w:val="clear" w:pos="4320"/>
                <w:tab w:val="clear" w:pos="8640"/>
              </w:tabs>
              <w:spacing w:line="360" w:lineRule="auto"/>
              <w:rPr>
                <w:b/>
                <w:bCs/>
                <w:sz w:val="22"/>
                <w:szCs w:val="22"/>
              </w:rPr>
            </w:pPr>
          </w:p>
          <w:p w14:paraId="74D9F8AF" w14:textId="3DBF9C8B" w:rsidR="0086740D" w:rsidRPr="002A5301" w:rsidRDefault="0086740D" w:rsidP="002C10AF">
            <w:pPr>
              <w:pStyle w:val="Header"/>
              <w:numPr>
                <w:ilvl w:val="0"/>
                <w:numId w:val="3"/>
              </w:numPr>
              <w:tabs>
                <w:tab w:val="clear" w:pos="4320"/>
                <w:tab w:val="clear" w:pos="8640"/>
              </w:tabs>
              <w:spacing w:line="360" w:lineRule="auto"/>
              <w:rPr>
                <w:b/>
                <w:bCs/>
                <w:sz w:val="22"/>
                <w:szCs w:val="22"/>
              </w:rPr>
            </w:pPr>
            <w:r w:rsidRPr="002A5301">
              <w:rPr>
                <w:b/>
                <w:bCs/>
                <w:sz w:val="22"/>
                <w:szCs w:val="22"/>
              </w:rPr>
              <w:t>Did the project meet scope, time, and cost goals?</w:t>
            </w:r>
          </w:p>
          <w:p w14:paraId="37B2045D" w14:textId="436C3C1F" w:rsidR="003A334E" w:rsidRPr="002A5301" w:rsidRDefault="003A334E" w:rsidP="002C10AF">
            <w:pPr>
              <w:pStyle w:val="Header"/>
              <w:tabs>
                <w:tab w:val="clear" w:pos="4320"/>
                <w:tab w:val="clear" w:pos="8640"/>
              </w:tabs>
              <w:spacing w:line="360" w:lineRule="auto"/>
              <w:rPr>
                <w:sz w:val="22"/>
                <w:szCs w:val="22"/>
              </w:rPr>
            </w:pPr>
            <w:r w:rsidRPr="002A5301">
              <w:rPr>
                <w:sz w:val="22"/>
                <w:szCs w:val="22"/>
              </w:rPr>
              <w:t>Unfortunately, the Blood Bank Database Management System project could not meet the cost goals. The project tried as much to compensate all internal employees and human resources on contract.</w:t>
            </w:r>
            <w:r w:rsidR="00024F8D">
              <w:rPr>
                <w:sz w:val="22"/>
                <w:szCs w:val="22"/>
              </w:rPr>
              <w:t xml:space="preserve"> The </w:t>
            </w:r>
            <w:r w:rsidR="004449F4">
              <w:rPr>
                <w:sz w:val="22"/>
                <w:szCs w:val="22"/>
              </w:rPr>
              <w:t>project</w:t>
            </w:r>
            <w:r w:rsidRPr="002A5301">
              <w:rPr>
                <w:sz w:val="22"/>
                <w:szCs w:val="22"/>
              </w:rPr>
              <w:t xml:space="preserve"> exceeded the budget </w:t>
            </w:r>
            <w:r w:rsidR="00024F8D">
              <w:rPr>
                <w:sz w:val="22"/>
                <w:szCs w:val="22"/>
              </w:rPr>
              <w:t>allocated to</w:t>
            </w:r>
            <w:r w:rsidRPr="002A5301">
              <w:rPr>
                <w:sz w:val="22"/>
                <w:szCs w:val="22"/>
              </w:rPr>
              <w:t xml:space="preserve"> funding equipment and software without enough contingency reserves to mitigate known risks. Balancing and managing this project's triple constraint involved making trade-offs between scope, time, and cost goals to determine project success. Using their strategic and business management skills, the project manager decided which aspect of the triple constraint was the most important, which was identified as the financial constraint and schedule. To make constraint trade-offs, the scope was reviewed to avoid scope creep, and the project team met regularly with internal project customers, other stakeholders, and sponsors to reiterate and ensure objectives were clearly defined and followed diligently. </w:t>
            </w:r>
            <w:r w:rsidR="00944C88">
              <w:rPr>
                <w:sz w:val="22"/>
                <w:szCs w:val="22"/>
              </w:rPr>
              <w:t xml:space="preserve">The scope </w:t>
            </w:r>
            <w:r w:rsidRPr="002A5301">
              <w:rPr>
                <w:sz w:val="22"/>
                <w:szCs w:val="22"/>
              </w:rPr>
              <w:t xml:space="preserve">was reduced from catering to clients in all of Canada to the Greater Toronto Area to </w:t>
            </w:r>
            <w:r w:rsidR="00024F8D">
              <w:rPr>
                <w:sz w:val="22"/>
                <w:szCs w:val="22"/>
              </w:rPr>
              <w:t xml:space="preserve">reduce failure rate, which is common in large projects, and </w:t>
            </w:r>
            <w:r w:rsidRPr="002A5301">
              <w:rPr>
                <w:sz w:val="22"/>
                <w:szCs w:val="22"/>
              </w:rPr>
              <w:t>complete the project within the estimate</w:t>
            </w:r>
            <w:r w:rsidR="00944C88">
              <w:rPr>
                <w:sz w:val="22"/>
                <w:szCs w:val="22"/>
              </w:rPr>
              <w:t xml:space="preserve">d </w:t>
            </w:r>
            <w:r w:rsidRPr="002A5301">
              <w:rPr>
                <w:sz w:val="22"/>
                <w:szCs w:val="22"/>
              </w:rPr>
              <w:t xml:space="preserve">finish </w:t>
            </w:r>
            <w:r w:rsidR="00944C88">
              <w:rPr>
                <w:sz w:val="22"/>
                <w:szCs w:val="22"/>
              </w:rPr>
              <w:t xml:space="preserve">date. </w:t>
            </w:r>
            <w:r w:rsidRPr="002A5301">
              <w:rPr>
                <w:sz w:val="22"/>
                <w:szCs w:val="22"/>
              </w:rPr>
              <w:t>The cost was underestimated as the team had to utilize funds from the management reserves to compensate for the cost of equipment outsourced to utilize project objectives</w:t>
            </w:r>
            <w:r w:rsidR="00944C88">
              <w:rPr>
                <w:sz w:val="22"/>
                <w:szCs w:val="22"/>
              </w:rPr>
              <w:t>,</w:t>
            </w:r>
            <w:r w:rsidRPr="002A5301">
              <w:rPr>
                <w:sz w:val="22"/>
                <w:szCs w:val="22"/>
              </w:rPr>
              <w:t xml:space="preserve"> </w:t>
            </w:r>
            <w:r w:rsidR="00944C88" w:rsidRPr="002A5301">
              <w:rPr>
                <w:sz w:val="22"/>
                <w:szCs w:val="22"/>
              </w:rPr>
              <w:t>e.g.,</w:t>
            </w:r>
            <w:r w:rsidRPr="002A5301">
              <w:rPr>
                <w:sz w:val="22"/>
                <w:szCs w:val="22"/>
              </w:rPr>
              <w:t xml:space="preserve"> keyboards, monitors, and other software, which, unknown to the team, would have been an issue. The team had an additional $54,778 of unexpected costs.</w:t>
            </w:r>
          </w:p>
          <w:p w14:paraId="12354BE0" w14:textId="77777777" w:rsidR="003A334E" w:rsidRPr="002A5301" w:rsidRDefault="003A334E" w:rsidP="002C10AF">
            <w:pPr>
              <w:pStyle w:val="Header"/>
              <w:tabs>
                <w:tab w:val="clear" w:pos="4320"/>
                <w:tab w:val="clear" w:pos="8640"/>
              </w:tabs>
              <w:spacing w:line="360" w:lineRule="auto"/>
              <w:rPr>
                <w:sz w:val="22"/>
                <w:szCs w:val="22"/>
              </w:rPr>
            </w:pPr>
          </w:p>
          <w:p w14:paraId="71ED415D" w14:textId="77777777" w:rsidR="0086740D" w:rsidRPr="002A5301" w:rsidRDefault="0086740D" w:rsidP="002C10AF">
            <w:pPr>
              <w:pStyle w:val="Header"/>
              <w:numPr>
                <w:ilvl w:val="0"/>
                <w:numId w:val="3"/>
              </w:numPr>
              <w:tabs>
                <w:tab w:val="clear" w:pos="4320"/>
                <w:tab w:val="clear" w:pos="8640"/>
                <w:tab w:val="left" w:pos="360"/>
              </w:tabs>
              <w:spacing w:line="360" w:lineRule="auto"/>
              <w:rPr>
                <w:b/>
                <w:bCs/>
                <w:sz w:val="22"/>
                <w:szCs w:val="22"/>
              </w:rPr>
            </w:pPr>
            <w:r w:rsidRPr="002A5301">
              <w:rPr>
                <w:b/>
                <w:bCs/>
                <w:sz w:val="22"/>
                <w:szCs w:val="22"/>
              </w:rPr>
              <w:t>What was the success criteria listed in the project scope statement?</w:t>
            </w:r>
          </w:p>
          <w:p w14:paraId="0C3BFB12" w14:textId="4D7925F7" w:rsidR="0086740D" w:rsidRPr="002A5301" w:rsidRDefault="00944C88" w:rsidP="002C10AF">
            <w:pPr>
              <w:pStyle w:val="Header"/>
              <w:tabs>
                <w:tab w:val="clear" w:pos="4320"/>
                <w:tab w:val="clear" w:pos="8640"/>
                <w:tab w:val="left" w:pos="360"/>
              </w:tabs>
              <w:spacing w:line="360" w:lineRule="auto"/>
              <w:rPr>
                <w:sz w:val="22"/>
                <w:szCs w:val="22"/>
              </w:rPr>
            </w:pPr>
            <w:r>
              <w:rPr>
                <w:sz w:val="22"/>
                <w:szCs w:val="22"/>
              </w:rPr>
              <w:t xml:space="preserve">Our success criteria </w:t>
            </w:r>
            <w:r w:rsidR="00024F8D">
              <w:rPr>
                <w:sz w:val="22"/>
                <w:szCs w:val="22"/>
              </w:rPr>
              <w:t>were</w:t>
            </w:r>
            <w:r>
              <w:rPr>
                <w:sz w:val="22"/>
                <w:szCs w:val="22"/>
              </w:rPr>
              <w:t xml:space="preserve"> to create a</w:t>
            </w:r>
            <w:r w:rsidR="003A334E" w:rsidRPr="002A5301">
              <w:rPr>
                <w:sz w:val="22"/>
                <w:szCs w:val="22"/>
              </w:rPr>
              <w:t>n automated and easy-to-access record that hospitals can use online and offline that accommodates Wi-Fi outage risks and a website</w:t>
            </w:r>
            <w:r w:rsidR="005A1653">
              <w:rPr>
                <w:sz w:val="22"/>
                <w:szCs w:val="22"/>
              </w:rPr>
              <w:t xml:space="preserve"> with 24/7 online presence</w:t>
            </w:r>
            <w:r w:rsidR="003A334E" w:rsidRPr="002A5301">
              <w:rPr>
                <w:sz w:val="22"/>
                <w:szCs w:val="22"/>
              </w:rPr>
              <w:t xml:space="preserve"> for donor clients to access their blood work results without having to install an extra application. This helps patients during the time of emergencies as well as saves time and effort. Problems arise when hospitals are required to retrieve the necessary data to match the blood type of recipients requiring a transfusion on time. Hospitals often cannot meet the demands due to shortages of specific blood types, especially rare ones. The project success criteria are measured through objectives aimed at solving recurring problems by designing and implementing software that utilizes a database management system, allowing respective access to donors and hospitals based on </w:t>
            </w:r>
            <w:r w:rsidR="003A334E" w:rsidRPr="002A5301">
              <w:rPr>
                <w:sz w:val="22"/>
                <w:szCs w:val="22"/>
              </w:rPr>
              <w:lastRenderedPageBreak/>
              <w:t>profile criteria and agenda. Blood donors can set up their next appointment</w:t>
            </w:r>
            <w:r w:rsidR="005A1653">
              <w:rPr>
                <w:sz w:val="22"/>
                <w:szCs w:val="22"/>
              </w:rPr>
              <w:t xml:space="preserve">, </w:t>
            </w:r>
            <w:r w:rsidR="003A334E" w:rsidRPr="002A5301">
              <w:rPr>
                <w:sz w:val="22"/>
                <w:szCs w:val="22"/>
              </w:rPr>
              <w:t>retriev</w:t>
            </w:r>
            <w:r w:rsidR="005A1653">
              <w:rPr>
                <w:sz w:val="22"/>
                <w:szCs w:val="22"/>
              </w:rPr>
              <w:t xml:space="preserve">e </w:t>
            </w:r>
            <w:r w:rsidR="003A334E" w:rsidRPr="002A5301">
              <w:rPr>
                <w:sz w:val="22"/>
                <w:szCs w:val="22"/>
              </w:rPr>
              <w:t xml:space="preserve">information about their last blood donations, </w:t>
            </w:r>
            <w:r w:rsidR="005A1653">
              <w:rPr>
                <w:sz w:val="22"/>
                <w:szCs w:val="22"/>
              </w:rPr>
              <w:t>view</w:t>
            </w:r>
            <w:r w:rsidR="003A334E" w:rsidRPr="002A5301">
              <w:rPr>
                <w:sz w:val="22"/>
                <w:szCs w:val="22"/>
              </w:rPr>
              <w:t xml:space="preserve"> blood results update their personal information through the system. On the other hand, hospitals can keep track of the different types of blood available and track nearby hospitals with relevant blood types in stock. This all happens while the information is kept secure.</w:t>
            </w:r>
          </w:p>
          <w:p w14:paraId="151553D7" w14:textId="77777777" w:rsidR="002A5301" w:rsidRPr="002A5301" w:rsidRDefault="002A5301" w:rsidP="002C10AF">
            <w:pPr>
              <w:pStyle w:val="Header"/>
              <w:tabs>
                <w:tab w:val="clear" w:pos="4320"/>
                <w:tab w:val="clear" w:pos="8640"/>
                <w:tab w:val="left" w:pos="360"/>
              </w:tabs>
              <w:spacing w:line="360" w:lineRule="auto"/>
              <w:rPr>
                <w:sz w:val="22"/>
                <w:szCs w:val="22"/>
              </w:rPr>
            </w:pPr>
          </w:p>
          <w:p w14:paraId="62613E6A" w14:textId="33F4F8F9" w:rsidR="0086740D" w:rsidRPr="002A5301" w:rsidRDefault="0086740D" w:rsidP="002C10AF">
            <w:pPr>
              <w:pStyle w:val="Header"/>
              <w:numPr>
                <w:ilvl w:val="0"/>
                <w:numId w:val="3"/>
              </w:numPr>
              <w:tabs>
                <w:tab w:val="clear" w:pos="4320"/>
                <w:tab w:val="clear" w:pos="8640"/>
              </w:tabs>
              <w:spacing w:line="360" w:lineRule="auto"/>
              <w:rPr>
                <w:b/>
                <w:bCs/>
                <w:sz w:val="22"/>
                <w:szCs w:val="22"/>
              </w:rPr>
            </w:pPr>
            <w:r w:rsidRPr="002A5301">
              <w:rPr>
                <w:b/>
                <w:bCs/>
                <w:sz w:val="22"/>
                <w:szCs w:val="22"/>
              </w:rPr>
              <w:t xml:space="preserve">Reflect on </w:t>
            </w:r>
            <w:r w:rsidR="006E0BD7" w:rsidRPr="002A5301">
              <w:rPr>
                <w:b/>
                <w:bCs/>
                <w:sz w:val="22"/>
                <w:szCs w:val="22"/>
              </w:rPr>
              <w:t>whether</w:t>
            </w:r>
            <w:r w:rsidRPr="002A5301">
              <w:rPr>
                <w:b/>
                <w:bCs/>
                <w:sz w:val="22"/>
                <w:szCs w:val="22"/>
              </w:rPr>
              <w:t xml:space="preserve"> you met the project success criteria.</w:t>
            </w:r>
          </w:p>
          <w:p w14:paraId="3AE3D107" w14:textId="67F39874" w:rsidR="00574550" w:rsidRPr="002A5301" w:rsidRDefault="00482536" w:rsidP="00337081">
            <w:pPr>
              <w:pStyle w:val="Header"/>
              <w:tabs>
                <w:tab w:val="clear" w:pos="4320"/>
                <w:tab w:val="clear" w:pos="8640"/>
              </w:tabs>
              <w:spacing w:line="360" w:lineRule="auto"/>
              <w:rPr>
                <w:sz w:val="22"/>
                <w:szCs w:val="22"/>
              </w:rPr>
            </w:pPr>
            <w:r w:rsidRPr="002A5301">
              <w:rPr>
                <w:sz w:val="22"/>
                <w:szCs w:val="22"/>
              </w:rPr>
              <w:t>I believe that the success criteria for the project w</w:t>
            </w:r>
            <w:r w:rsidR="00BE5CCF">
              <w:rPr>
                <w:sz w:val="22"/>
                <w:szCs w:val="22"/>
              </w:rPr>
              <w:t xml:space="preserve">ere </w:t>
            </w:r>
            <w:r w:rsidRPr="002A5301">
              <w:rPr>
                <w:sz w:val="22"/>
                <w:szCs w:val="22"/>
              </w:rPr>
              <w:t>met</w:t>
            </w:r>
            <w:r w:rsidR="00BE5CCF">
              <w:rPr>
                <w:sz w:val="22"/>
                <w:szCs w:val="22"/>
              </w:rPr>
              <w:t xml:space="preserve">. This was done </w:t>
            </w:r>
            <w:r w:rsidR="00574550" w:rsidRPr="00574550">
              <w:rPr>
                <w:sz w:val="22"/>
                <w:szCs w:val="22"/>
              </w:rPr>
              <w:t xml:space="preserve">through working with the project team to ensure high-quality products in the software development </w:t>
            </w:r>
            <w:r w:rsidR="00BE5CCF">
              <w:rPr>
                <w:sz w:val="22"/>
                <w:szCs w:val="22"/>
              </w:rPr>
              <w:t xml:space="preserve">aspect </w:t>
            </w:r>
            <w:r w:rsidR="00574550" w:rsidRPr="00574550">
              <w:rPr>
                <w:sz w:val="22"/>
                <w:szCs w:val="22"/>
              </w:rPr>
              <w:t>of the project using maturity models</w:t>
            </w:r>
            <w:r w:rsidR="005A1653">
              <w:rPr>
                <w:sz w:val="22"/>
                <w:szCs w:val="22"/>
              </w:rPr>
              <w:t xml:space="preserve"> to</w:t>
            </w:r>
            <w:r w:rsidR="00574550" w:rsidRPr="00574550">
              <w:rPr>
                <w:sz w:val="22"/>
                <w:szCs w:val="22"/>
              </w:rPr>
              <w:t xml:space="preserve"> improve processes and systems. The project also upheld product quality standards </w:t>
            </w:r>
            <w:r w:rsidR="00BE5CCF">
              <w:rPr>
                <w:sz w:val="22"/>
                <w:szCs w:val="22"/>
              </w:rPr>
              <w:t>through</w:t>
            </w:r>
            <w:r w:rsidR="00574550" w:rsidRPr="00574550">
              <w:rPr>
                <w:sz w:val="22"/>
                <w:szCs w:val="22"/>
              </w:rPr>
              <w:t xml:space="preserve"> usability tests and user acceptance tests </w:t>
            </w:r>
            <w:r w:rsidR="00BE5CCF">
              <w:rPr>
                <w:sz w:val="22"/>
                <w:szCs w:val="22"/>
              </w:rPr>
              <w:t>with</w:t>
            </w:r>
            <w:r w:rsidR="00574550" w:rsidRPr="00574550">
              <w:rPr>
                <w:sz w:val="22"/>
                <w:szCs w:val="22"/>
              </w:rPr>
              <w:t xml:space="preserve"> proper documentation of reports and training material before it was released. Information security and trust were achieved because the project sought out external government regulatory bodies for licenses, such as the medical devices bureau, Ontario health, Electronic Health Record (EHR) and Personal Health Information Protection Act (PHIPA). They established rules for collecting, using, and disclosing personal health informatio</w:t>
            </w:r>
            <w:r w:rsidR="00024F8D">
              <w:rPr>
                <w:sz w:val="22"/>
                <w:szCs w:val="22"/>
              </w:rPr>
              <w:t xml:space="preserve">n </w:t>
            </w:r>
            <w:r w:rsidR="00574550" w:rsidRPr="00574550">
              <w:rPr>
                <w:sz w:val="22"/>
                <w:szCs w:val="22"/>
              </w:rPr>
              <w:t>and overseeing how the project managed patient blood data in a consensual manner.</w:t>
            </w:r>
          </w:p>
          <w:p w14:paraId="1A82CFB9" w14:textId="77777777" w:rsidR="00653DBD" w:rsidRPr="002A5301" w:rsidRDefault="00653DBD" w:rsidP="002C10AF">
            <w:pPr>
              <w:pStyle w:val="Header"/>
              <w:tabs>
                <w:tab w:val="clear" w:pos="4320"/>
                <w:tab w:val="clear" w:pos="8640"/>
              </w:tabs>
              <w:spacing w:line="360" w:lineRule="auto"/>
              <w:rPr>
                <w:color w:val="FF0000"/>
                <w:sz w:val="22"/>
                <w:szCs w:val="22"/>
              </w:rPr>
            </w:pPr>
          </w:p>
          <w:p w14:paraId="4C270F85" w14:textId="1A5A09A5" w:rsidR="00E41906" w:rsidRPr="002A5301" w:rsidRDefault="0086740D" w:rsidP="00D20F66">
            <w:pPr>
              <w:pStyle w:val="Header"/>
              <w:numPr>
                <w:ilvl w:val="0"/>
                <w:numId w:val="3"/>
              </w:numPr>
              <w:tabs>
                <w:tab w:val="clear" w:pos="4320"/>
                <w:tab w:val="clear" w:pos="8640"/>
              </w:tabs>
              <w:spacing w:line="360" w:lineRule="auto"/>
              <w:rPr>
                <w:b/>
                <w:bCs/>
                <w:sz w:val="22"/>
                <w:szCs w:val="22"/>
              </w:rPr>
            </w:pPr>
            <w:r w:rsidRPr="002A5301">
              <w:rPr>
                <w:b/>
                <w:bCs/>
                <w:sz w:val="22"/>
                <w:szCs w:val="22"/>
              </w:rPr>
              <w:t>In terms of managing the project, what were the main lessons your team learned?</w:t>
            </w:r>
          </w:p>
          <w:p w14:paraId="156F68CE" w14:textId="521C16D1" w:rsidR="003578C5" w:rsidRPr="003578C5" w:rsidRDefault="005A1653" w:rsidP="003578C5">
            <w:pPr>
              <w:pStyle w:val="Header"/>
              <w:spacing w:line="360" w:lineRule="auto"/>
              <w:rPr>
                <w:sz w:val="22"/>
                <w:szCs w:val="22"/>
              </w:rPr>
            </w:pPr>
            <w:r>
              <w:rPr>
                <w:sz w:val="22"/>
                <w:szCs w:val="22"/>
              </w:rPr>
              <w:t>-</w:t>
            </w:r>
            <w:r w:rsidR="003578C5" w:rsidRPr="003578C5">
              <w:rPr>
                <w:sz w:val="22"/>
                <w:szCs w:val="22"/>
              </w:rPr>
              <w:t xml:space="preserve">My team learned the importance of meetings as an avenue for the project team members to recoup and ensure that we were on the same page. Meetings ensured that scope creep was </w:t>
            </w:r>
            <w:r w:rsidR="006D71C1" w:rsidRPr="003578C5">
              <w:rPr>
                <w:sz w:val="22"/>
                <w:szCs w:val="22"/>
              </w:rPr>
              <w:t>avoided</w:t>
            </w:r>
            <w:r w:rsidR="003578C5" w:rsidRPr="003578C5">
              <w:rPr>
                <w:sz w:val="22"/>
                <w:szCs w:val="22"/>
              </w:rPr>
              <w:t xml:space="preserve"> and objectives were met. We learned that effective communication was a priority and that including internal customers was important at every step of the project life cycle.</w:t>
            </w:r>
          </w:p>
          <w:p w14:paraId="2F1A6940" w14:textId="219F5548" w:rsidR="00337081" w:rsidRPr="002A5301" w:rsidRDefault="003578C5" w:rsidP="003578C5">
            <w:pPr>
              <w:pStyle w:val="Header"/>
              <w:tabs>
                <w:tab w:val="clear" w:pos="4320"/>
                <w:tab w:val="clear" w:pos="8640"/>
              </w:tabs>
              <w:spacing w:line="360" w:lineRule="auto"/>
              <w:rPr>
                <w:sz w:val="22"/>
                <w:szCs w:val="22"/>
              </w:rPr>
            </w:pPr>
            <w:r w:rsidRPr="003578C5">
              <w:rPr>
                <w:sz w:val="22"/>
                <w:szCs w:val="22"/>
              </w:rPr>
              <w:t>-My team learned that conflicts in projects are inevitable, and it was important to make changes where necessary to accommodate a successful project. We learned that it is important to manage conflicts efficiently using tools and techniques such as collaborating and confrontation, which directly face a conflict using a problem-solving approach that allows affected parties to work through their disagreements.</w:t>
            </w:r>
          </w:p>
          <w:p w14:paraId="65971CD7" w14:textId="77777777" w:rsidR="005A1653" w:rsidRPr="002A5301" w:rsidRDefault="005A1653" w:rsidP="002C10AF">
            <w:pPr>
              <w:pStyle w:val="Header"/>
              <w:tabs>
                <w:tab w:val="clear" w:pos="4320"/>
                <w:tab w:val="clear" w:pos="8640"/>
              </w:tabs>
              <w:spacing w:line="360" w:lineRule="auto"/>
              <w:rPr>
                <w:sz w:val="22"/>
                <w:szCs w:val="22"/>
              </w:rPr>
            </w:pPr>
          </w:p>
          <w:p w14:paraId="19FA02AA" w14:textId="77777777" w:rsidR="0086740D" w:rsidRPr="002A5301" w:rsidRDefault="0086740D" w:rsidP="002C10AF">
            <w:pPr>
              <w:pStyle w:val="Header"/>
              <w:numPr>
                <w:ilvl w:val="0"/>
                <w:numId w:val="3"/>
              </w:numPr>
              <w:tabs>
                <w:tab w:val="clear" w:pos="4320"/>
                <w:tab w:val="clear" w:pos="8640"/>
              </w:tabs>
              <w:spacing w:line="360" w:lineRule="auto"/>
              <w:rPr>
                <w:b/>
                <w:bCs/>
                <w:sz w:val="22"/>
                <w:szCs w:val="22"/>
              </w:rPr>
            </w:pPr>
            <w:r w:rsidRPr="002A5301">
              <w:rPr>
                <w:b/>
                <w:bCs/>
                <w:sz w:val="22"/>
                <w:szCs w:val="22"/>
              </w:rPr>
              <w:t>Describe one example of what went right on this project.</w:t>
            </w:r>
          </w:p>
          <w:p w14:paraId="73D77463" w14:textId="2E4FBA4F" w:rsidR="00EA3CF1" w:rsidRDefault="00F0676D" w:rsidP="002C10AF">
            <w:pPr>
              <w:pStyle w:val="Header"/>
              <w:tabs>
                <w:tab w:val="clear" w:pos="4320"/>
                <w:tab w:val="clear" w:pos="8640"/>
              </w:tabs>
              <w:spacing w:line="360" w:lineRule="auto"/>
              <w:rPr>
                <w:sz w:val="22"/>
                <w:szCs w:val="22"/>
              </w:rPr>
            </w:pPr>
            <w:r w:rsidRPr="002A5301">
              <w:rPr>
                <w:sz w:val="22"/>
                <w:szCs w:val="22"/>
              </w:rPr>
              <w:t>-</w:t>
            </w:r>
            <w:r w:rsidR="00B943A2" w:rsidRPr="002A5301">
              <w:rPr>
                <w:sz w:val="22"/>
                <w:szCs w:val="22"/>
              </w:rPr>
              <w:t>One example of something that went right was that the team implemented a hybrid model, which allowed for</w:t>
            </w:r>
            <w:r w:rsidR="00E41906" w:rsidRPr="002A5301">
              <w:rPr>
                <w:sz w:val="22"/>
                <w:szCs w:val="22"/>
              </w:rPr>
              <w:t xml:space="preserve"> </w:t>
            </w:r>
            <w:r w:rsidR="00B943A2" w:rsidRPr="002A5301">
              <w:rPr>
                <w:sz w:val="22"/>
                <w:szCs w:val="22"/>
              </w:rPr>
              <w:t>various</w:t>
            </w:r>
            <w:r w:rsidR="00E41906" w:rsidRPr="002A5301">
              <w:rPr>
                <w:sz w:val="22"/>
                <w:szCs w:val="22"/>
              </w:rPr>
              <w:t xml:space="preserve"> cloud-based </w:t>
            </w:r>
            <w:r w:rsidR="00B943A2" w:rsidRPr="002A5301">
              <w:rPr>
                <w:sz w:val="22"/>
                <w:szCs w:val="22"/>
              </w:rPr>
              <w:t>solutions</w:t>
            </w:r>
            <w:r w:rsidR="00E41906" w:rsidRPr="002A5301">
              <w:rPr>
                <w:sz w:val="22"/>
                <w:szCs w:val="22"/>
              </w:rPr>
              <w:t xml:space="preserve"> for the </w:t>
            </w:r>
            <w:r w:rsidR="00B943A2" w:rsidRPr="002A5301">
              <w:rPr>
                <w:sz w:val="22"/>
                <w:szCs w:val="22"/>
              </w:rPr>
              <w:t xml:space="preserve">project management knowledge areas, such as google slides for presentation, google sheets for </w:t>
            </w:r>
            <w:r w:rsidR="003578C5">
              <w:rPr>
                <w:sz w:val="22"/>
                <w:szCs w:val="22"/>
              </w:rPr>
              <w:t xml:space="preserve">the </w:t>
            </w:r>
            <w:r w:rsidR="00B943A2" w:rsidRPr="002A5301">
              <w:rPr>
                <w:sz w:val="22"/>
                <w:szCs w:val="22"/>
              </w:rPr>
              <w:t xml:space="preserve">cost estimate and earned value analysis, </w:t>
            </w:r>
            <w:r w:rsidR="003578C5">
              <w:rPr>
                <w:sz w:val="22"/>
                <w:szCs w:val="22"/>
              </w:rPr>
              <w:t xml:space="preserve">and </w:t>
            </w:r>
            <w:r w:rsidR="00E41906" w:rsidRPr="002A5301">
              <w:rPr>
                <w:sz w:val="22"/>
                <w:szCs w:val="22"/>
              </w:rPr>
              <w:t xml:space="preserve">scheduling management </w:t>
            </w:r>
            <w:r w:rsidR="00B943A2" w:rsidRPr="002A5301">
              <w:rPr>
                <w:sz w:val="22"/>
                <w:szCs w:val="22"/>
              </w:rPr>
              <w:t xml:space="preserve">using </w:t>
            </w:r>
            <w:r w:rsidR="00E41906" w:rsidRPr="002A5301">
              <w:rPr>
                <w:sz w:val="22"/>
                <w:szCs w:val="22"/>
              </w:rPr>
              <w:t>Insta Gantt</w:t>
            </w:r>
            <w:r w:rsidR="003578C5">
              <w:rPr>
                <w:sz w:val="22"/>
                <w:szCs w:val="22"/>
              </w:rPr>
              <w:t xml:space="preserve">. This made </w:t>
            </w:r>
            <w:r w:rsidR="00B943A2" w:rsidRPr="002A5301">
              <w:rPr>
                <w:sz w:val="22"/>
                <w:szCs w:val="22"/>
              </w:rPr>
              <w:t>the meetings productive</w:t>
            </w:r>
            <w:r w:rsidR="003578C5">
              <w:rPr>
                <w:sz w:val="22"/>
                <w:szCs w:val="22"/>
              </w:rPr>
              <w:t xml:space="preserve"> and </w:t>
            </w:r>
            <w:r w:rsidR="00B943A2" w:rsidRPr="002A5301">
              <w:rPr>
                <w:sz w:val="22"/>
                <w:szCs w:val="22"/>
              </w:rPr>
              <w:t xml:space="preserve">ensured all team members had updated versions of project documents in real time </w:t>
            </w:r>
            <w:r w:rsidR="003578C5">
              <w:rPr>
                <w:sz w:val="22"/>
                <w:szCs w:val="22"/>
              </w:rPr>
              <w:t>which</w:t>
            </w:r>
            <w:r w:rsidR="00B943A2" w:rsidRPr="002A5301">
              <w:rPr>
                <w:sz w:val="22"/>
                <w:szCs w:val="22"/>
              </w:rPr>
              <w:t xml:space="preserve"> enhanced the team working on the project concurrently. </w:t>
            </w:r>
          </w:p>
          <w:p w14:paraId="43AB3474" w14:textId="1A082920" w:rsidR="008F05E6" w:rsidRDefault="008F05E6" w:rsidP="002C10AF">
            <w:pPr>
              <w:pStyle w:val="Header"/>
              <w:tabs>
                <w:tab w:val="clear" w:pos="4320"/>
                <w:tab w:val="clear" w:pos="8640"/>
              </w:tabs>
              <w:spacing w:line="360" w:lineRule="auto"/>
              <w:rPr>
                <w:sz w:val="22"/>
                <w:szCs w:val="22"/>
              </w:rPr>
            </w:pPr>
          </w:p>
          <w:p w14:paraId="461E6214" w14:textId="77777777" w:rsidR="008F05E6" w:rsidRPr="002A5301" w:rsidRDefault="008F05E6" w:rsidP="002C10AF">
            <w:pPr>
              <w:pStyle w:val="Header"/>
              <w:tabs>
                <w:tab w:val="clear" w:pos="4320"/>
                <w:tab w:val="clear" w:pos="8640"/>
              </w:tabs>
              <w:spacing w:line="360" w:lineRule="auto"/>
              <w:rPr>
                <w:sz w:val="22"/>
                <w:szCs w:val="22"/>
              </w:rPr>
            </w:pPr>
          </w:p>
          <w:p w14:paraId="2A40D0BF" w14:textId="43DF10A1" w:rsidR="0086740D" w:rsidRPr="002A5301" w:rsidRDefault="0086740D" w:rsidP="002C10AF">
            <w:pPr>
              <w:pStyle w:val="Header"/>
              <w:numPr>
                <w:ilvl w:val="0"/>
                <w:numId w:val="3"/>
              </w:numPr>
              <w:tabs>
                <w:tab w:val="clear" w:pos="4320"/>
                <w:tab w:val="clear" w:pos="8640"/>
              </w:tabs>
              <w:spacing w:line="360" w:lineRule="auto"/>
              <w:rPr>
                <w:b/>
                <w:bCs/>
                <w:sz w:val="22"/>
                <w:szCs w:val="22"/>
              </w:rPr>
            </w:pPr>
            <w:r w:rsidRPr="002A5301">
              <w:rPr>
                <w:b/>
                <w:bCs/>
                <w:sz w:val="22"/>
                <w:szCs w:val="22"/>
              </w:rPr>
              <w:lastRenderedPageBreak/>
              <w:t>Describe one example of what went wrong on this project.</w:t>
            </w:r>
          </w:p>
          <w:p w14:paraId="0F22AFE2" w14:textId="1FD30029" w:rsidR="001827BD" w:rsidRPr="002A5301" w:rsidRDefault="00944C88" w:rsidP="002C10AF">
            <w:pPr>
              <w:pStyle w:val="Header"/>
              <w:tabs>
                <w:tab w:val="clear" w:pos="4320"/>
                <w:tab w:val="clear" w:pos="8640"/>
              </w:tabs>
              <w:spacing w:line="360" w:lineRule="auto"/>
              <w:rPr>
                <w:sz w:val="22"/>
                <w:szCs w:val="22"/>
              </w:rPr>
            </w:pPr>
            <w:r>
              <w:rPr>
                <w:sz w:val="22"/>
                <w:szCs w:val="22"/>
              </w:rPr>
              <w:t xml:space="preserve">I </w:t>
            </w:r>
            <w:r w:rsidR="00664E38">
              <w:rPr>
                <w:sz w:val="22"/>
                <w:szCs w:val="22"/>
              </w:rPr>
              <w:t>belive</w:t>
            </w:r>
            <w:r>
              <w:rPr>
                <w:sz w:val="22"/>
                <w:szCs w:val="22"/>
              </w:rPr>
              <w:t xml:space="preserve"> that t</w:t>
            </w:r>
            <w:r w:rsidR="001827BD" w:rsidRPr="002A5301">
              <w:rPr>
                <w:sz w:val="22"/>
                <w:szCs w:val="22"/>
              </w:rPr>
              <w:t>he team was over worked for most of the project.</w:t>
            </w:r>
            <w:r w:rsidR="001E6907" w:rsidRPr="002A5301">
              <w:rPr>
                <w:sz w:val="22"/>
                <w:szCs w:val="22"/>
              </w:rPr>
              <w:t xml:space="preserve"> The team members had to </w:t>
            </w:r>
            <w:r w:rsidR="00664E38">
              <w:rPr>
                <w:sz w:val="22"/>
                <w:szCs w:val="22"/>
              </w:rPr>
              <w:t>allocate a great amount of time to</w:t>
            </w:r>
            <w:r w:rsidR="001E6907" w:rsidRPr="002A5301">
              <w:rPr>
                <w:sz w:val="22"/>
                <w:szCs w:val="22"/>
              </w:rPr>
              <w:t xml:space="preserve"> meet schedule</w:t>
            </w:r>
            <w:r w:rsidR="00664E38">
              <w:rPr>
                <w:sz w:val="22"/>
                <w:szCs w:val="22"/>
              </w:rPr>
              <w:t xml:space="preserve"> and submit deliverables on time</w:t>
            </w:r>
            <w:r w:rsidR="001E6907" w:rsidRPr="002A5301">
              <w:rPr>
                <w:sz w:val="22"/>
                <w:szCs w:val="22"/>
              </w:rPr>
              <w:t xml:space="preserve">. </w:t>
            </w:r>
          </w:p>
          <w:p w14:paraId="56AF91D4" w14:textId="77777777" w:rsidR="0086740D" w:rsidRPr="002A5301" w:rsidRDefault="0086740D" w:rsidP="002C10AF">
            <w:pPr>
              <w:pStyle w:val="Header"/>
              <w:tabs>
                <w:tab w:val="clear" w:pos="4320"/>
                <w:tab w:val="clear" w:pos="8640"/>
              </w:tabs>
              <w:spacing w:line="360" w:lineRule="auto"/>
              <w:rPr>
                <w:sz w:val="22"/>
                <w:szCs w:val="22"/>
              </w:rPr>
            </w:pPr>
          </w:p>
          <w:p w14:paraId="6015ED7A" w14:textId="1FD6A8E3" w:rsidR="00DE47C8" w:rsidRPr="002A5301" w:rsidRDefault="0086740D" w:rsidP="00664E38">
            <w:pPr>
              <w:pStyle w:val="Header"/>
              <w:numPr>
                <w:ilvl w:val="0"/>
                <w:numId w:val="3"/>
              </w:numPr>
              <w:tabs>
                <w:tab w:val="clear" w:pos="4320"/>
                <w:tab w:val="clear" w:pos="8640"/>
                <w:tab w:val="left" w:pos="0"/>
                <w:tab w:val="left" w:pos="360"/>
              </w:tabs>
              <w:spacing w:line="360" w:lineRule="auto"/>
              <w:rPr>
                <w:b/>
                <w:bCs/>
                <w:sz w:val="22"/>
                <w:szCs w:val="22"/>
              </w:rPr>
            </w:pPr>
            <w:r w:rsidRPr="002A5301">
              <w:rPr>
                <w:b/>
                <w:bCs/>
                <w:sz w:val="22"/>
                <w:szCs w:val="22"/>
              </w:rPr>
              <w:t>What will you do differently on the next project based on your experience working on this project?</w:t>
            </w:r>
          </w:p>
          <w:p w14:paraId="1F8BDBDE" w14:textId="3665E844" w:rsidR="0070153A" w:rsidRPr="002A5301" w:rsidRDefault="00F0676D" w:rsidP="002C10AF">
            <w:pPr>
              <w:pStyle w:val="Header"/>
              <w:tabs>
                <w:tab w:val="clear" w:pos="4320"/>
                <w:tab w:val="clear" w:pos="8640"/>
                <w:tab w:val="left" w:pos="360"/>
                <w:tab w:val="left" w:pos="1170"/>
              </w:tabs>
              <w:spacing w:line="360" w:lineRule="auto"/>
              <w:rPr>
                <w:sz w:val="22"/>
                <w:szCs w:val="22"/>
              </w:rPr>
            </w:pPr>
            <w:r w:rsidRPr="002A5301">
              <w:rPr>
                <w:sz w:val="22"/>
                <w:szCs w:val="22"/>
              </w:rPr>
              <w:t>-</w:t>
            </w:r>
            <w:r w:rsidR="00E63D02" w:rsidRPr="002A5301">
              <w:rPr>
                <w:sz w:val="22"/>
                <w:szCs w:val="22"/>
              </w:rPr>
              <w:t xml:space="preserve"> I would try to use similar projects as a benchmark and guideline on how to approach </w:t>
            </w:r>
            <w:r w:rsidR="000C7F46" w:rsidRPr="002A5301">
              <w:rPr>
                <w:sz w:val="22"/>
                <w:szCs w:val="22"/>
              </w:rPr>
              <w:t>a future</w:t>
            </w:r>
            <w:r w:rsidR="00E63D02" w:rsidRPr="002A5301">
              <w:rPr>
                <w:sz w:val="22"/>
                <w:szCs w:val="22"/>
              </w:rPr>
              <w:t xml:space="preserve"> project</w:t>
            </w:r>
            <w:r w:rsidR="000C7F46" w:rsidRPr="002A5301">
              <w:rPr>
                <w:sz w:val="22"/>
                <w:szCs w:val="22"/>
              </w:rPr>
              <w:t xml:space="preserve"> or an expansion of the </w:t>
            </w:r>
            <w:r w:rsidR="005A1653">
              <w:rPr>
                <w:sz w:val="22"/>
                <w:szCs w:val="22"/>
              </w:rPr>
              <w:t xml:space="preserve">current </w:t>
            </w:r>
            <w:r w:rsidR="000C7F46" w:rsidRPr="002A5301">
              <w:rPr>
                <w:sz w:val="22"/>
                <w:szCs w:val="22"/>
              </w:rPr>
              <w:t xml:space="preserve">Blood Bank Database Management System. </w:t>
            </w:r>
          </w:p>
          <w:p w14:paraId="2FB262BC" w14:textId="21CBB8E1" w:rsidR="0086740D" w:rsidRPr="002A5301" w:rsidRDefault="00334046" w:rsidP="00B943A2">
            <w:pPr>
              <w:pStyle w:val="Header"/>
              <w:tabs>
                <w:tab w:val="left" w:pos="0"/>
                <w:tab w:val="left" w:pos="360"/>
              </w:tabs>
              <w:spacing w:line="360" w:lineRule="auto"/>
              <w:rPr>
                <w:sz w:val="22"/>
                <w:szCs w:val="22"/>
              </w:rPr>
            </w:pPr>
            <w:r w:rsidRPr="002A5301">
              <w:rPr>
                <w:sz w:val="22"/>
                <w:szCs w:val="22"/>
              </w:rPr>
              <w:t>-</w:t>
            </w:r>
            <w:r w:rsidR="00862CA9" w:rsidRPr="002A5301">
              <w:rPr>
                <w:sz w:val="22"/>
                <w:szCs w:val="22"/>
              </w:rPr>
              <w:t xml:space="preserve"> I believe that</w:t>
            </w:r>
            <w:r w:rsidRPr="002A5301">
              <w:rPr>
                <w:sz w:val="22"/>
                <w:szCs w:val="22"/>
              </w:rPr>
              <w:t xml:space="preserve"> </w:t>
            </w:r>
            <w:r w:rsidR="00862CA9" w:rsidRPr="002A5301">
              <w:rPr>
                <w:sz w:val="22"/>
                <w:szCs w:val="22"/>
              </w:rPr>
              <w:t>i</w:t>
            </w:r>
            <w:r w:rsidRPr="002A5301">
              <w:rPr>
                <w:sz w:val="22"/>
                <w:szCs w:val="22"/>
              </w:rPr>
              <w:t>mplement</w:t>
            </w:r>
            <w:r w:rsidR="003578C5">
              <w:rPr>
                <w:sz w:val="22"/>
                <w:szCs w:val="22"/>
              </w:rPr>
              <w:t>ing a</w:t>
            </w:r>
            <w:r w:rsidRPr="002A5301">
              <w:rPr>
                <w:sz w:val="22"/>
                <w:szCs w:val="22"/>
              </w:rPr>
              <w:t xml:space="preserve"> good organizational culture, such as reward criteria allocated to </w:t>
            </w:r>
            <w:r w:rsidR="005A1653">
              <w:rPr>
                <w:sz w:val="22"/>
                <w:szCs w:val="22"/>
              </w:rPr>
              <w:t>team members</w:t>
            </w:r>
            <w:r w:rsidRPr="002A5301">
              <w:rPr>
                <w:sz w:val="22"/>
                <w:szCs w:val="22"/>
              </w:rPr>
              <w:t xml:space="preserve"> performance</w:t>
            </w:r>
            <w:r w:rsidR="00B943A2" w:rsidRPr="002A5301">
              <w:rPr>
                <w:sz w:val="22"/>
                <w:szCs w:val="22"/>
              </w:rPr>
              <w:t xml:space="preserve"> and acknowledging individual and group accomplishments</w:t>
            </w:r>
            <w:r w:rsidR="003578C5">
              <w:rPr>
                <w:sz w:val="22"/>
                <w:szCs w:val="22"/>
              </w:rPr>
              <w:t>,</w:t>
            </w:r>
            <w:r w:rsidR="00B943A2" w:rsidRPr="002A5301">
              <w:rPr>
                <w:sz w:val="22"/>
                <w:szCs w:val="22"/>
              </w:rPr>
              <w:t xml:space="preserve"> motivate</w:t>
            </w:r>
            <w:r w:rsidR="003578C5">
              <w:rPr>
                <w:sz w:val="22"/>
                <w:szCs w:val="22"/>
              </w:rPr>
              <w:t>s</w:t>
            </w:r>
            <w:r w:rsidR="00B943A2" w:rsidRPr="002A5301">
              <w:rPr>
                <w:sz w:val="22"/>
                <w:szCs w:val="22"/>
              </w:rPr>
              <w:t xml:space="preserve"> team members</w:t>
            </w:r>
            <w:r w:rsidR="00862CA9" w:rsidRPr="002A5301">
              <w:rPr>
                <w:sz w:val="22"/>
                <w:szCs w:val="22"/>
              </w:rPr>
              <w:t xml:space="preserve"> </w:t>
            </w:r>
            <w:r w:rsidR="003578C5">
              <w:rPr>
                <w:sz w:val="22"/>
                <w:szCs w:val="22"/>
              </w:rPr>
              <w:t xml:space="preserve">and </w:t>
            </w:r>
            <w:r w:rsidR="00862CA9" w:rsidRPr="002A5301">
              <w:rPr>
                <w:sz w:val="22"/>
                <w:szCs w:val="22"/>
              </w:rPr>
              <w:t>encourages a positive attitude towards work</w:t>
            </w:r>
            <w:r w:rsidR="00B943A2" w:rsidRPr="002A5301">
              <w:rPr>
                <w:sz w:val="22"/>
                <w:szCs w:val="22"/>
              </w:rPr>
              <w:t xml:space="preserve">. </w:t>
            </w:r>
            <w:r w:rsidR="00862CA9" w:rsidRPr="002A5301">
              <w:rPr>
                <w:sz w:val="22"/>
                <w:szCs w:val="22"/>
              </w:rPr>
              <w:t>I would explore different types of</w:t>
            </w:r>
            <w:r w:rsidRPr="002A5301">
              <w:rPr>
                <w:sz w:val="22"/>
                <w:szCs w:val="22"/>
              </w:rPr>
              <w:t xml:space="preserve"> social activities to help project team members </w:t>
            </w:r>
            <w:r w:rsidR="005A1653">
              <w:rPr>
                <w:sz w:val="22"/>
                <w:szCs w:val="22"/>
              </w:rPr>
              <w:t>to</w:t>
            </w:r>
            <w:r w:rsidR="00862CA9" w:rsidRPr="002A5301">
              <w:rPr>
                <w:sz w:val="22"/>
                <w:szCs w:val="22"/>
              </w:rPr>
              <w:t xml:space="preserve"> </w:t>
            </w:r>
            <w:r w:rsidRPr="002A5301">
              <w:rPr>
                <w:sz w:val="22"/>
                <w:szCs w:val="22"/>
              </w:rPr>
              <w:t>get to know each other better</w:t>
            </w:r>
            <w:r w:rsidR="00B943A2" w:rsidRPr="002A5301">
              <w:rPr>
                <w:sz w:val="22"/>
                <w:szCs w:val="22"/>
              </w:rPr>
              <w:t xml:space="preserve"> to enhance</w:t>
            </w:r>
            <w:r w:rsidRPr="002A5301">
              <w:rPr>
                <w:sz w:val="22"/>
                <w:szCs w:val="22"/>
              </w:rPr>
              <w:t xml:space="preserve"> team identity</w:t>
            </w:r>
            <w:r w:rsidR="00B943A2" w:rsidRPr="002A5301">
              <w:rPr>
                <w:sz w:val="22"/>
                <w:szCs w:val="22"/>
              </w:rPr>
              <w:t>.</w:t>
            </w:r>
          </w:p>
        </w:tc>
      </w:tr>
    </w:tbl>
    <w:p w14:paraId="50B6CDDF" w14:textId="77777777" w:rsidR="0086740D" w:rsidRPr="002A5301" w:rsidRDefault="0086740D" w:rsidP="002C10AF">
      <w:pPr>
        <w:spacing w:line="360" w:lineRule="auto"/>
        <w:rPr>
          <w:sz w:val="22"/>
          <w:szCs w:val="22"/>
        </w:rPr>
      </w:pPr>
    </w:p>
    <w:sectPr w:rsidR="0086740D" w:rsidRPr="002A5301">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C07EA" w14:textId="77777777" w:rsidR="008028C8" w:rsidRDefault="008028C8" w:rsidP="00DF025E">
      <w:r>
        <w:separator/>
      </w:r>
    </w:p>
  </w:endnote>
  <w:endnote w:type="continuationSeparator" w:id="0">
    <w:p w14:paraId="75510217" w14:textId="77777777" w:rsidR="008028C8" w:rsidRDefault="008028C8" w:rsidP="00DF0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630497"/>
      <w:docPartObj>
        <w:docPartGallery w:val="Page Numbers (Bottom of Page)"/>
        <w:docPartUnique/>
      </w:docPartObj>
    </w:sdtPr>
    <w:sdtEndPr>
      <w:rPr>
        <w:noProof/>
      </w:rPr>
    </w:sdtEndPr>
    <w:sdtContent>
      <w:p w14:paraId="49F8606E" w14:textId="2252A260" w:rsidR="00DF025E" w:rsidRDefault="00DF02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65A5DD" w14:textId="77777777" w:rsidR="00DF025E" w:rsidRDefault="00DF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8BA5B" w14:textId="77777777" w:rsidR="008028C8" w:rsidRDefault="008028C8" w:rsidP="00DF025E">
      <w:r>
        <w:separator/>
      </w:r>
    </w:p>
  </w:footnote>
  <w:footnote w:type="continuationSeparator" w:id="0">
    <w:p w14:paraId="544C3E10" w14:textId="77777777" w:rsidR="008028C8" w:rsidRDefault="008028C8" w:rsidP="00DF02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477B"/>
    <w:multiLevelType w:val="hybridMultilevel"/>
    <w:tmpl w:val="E69CB4B8"/>
    <w:lvl w:ilvl="0" w:tplc="342AA4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EF2882"/>
    <w:multiLevelType w:val="hybridMultilevel"/>
    <w:tmpl w:val="0CBA9A2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4B539FA"/>
    <w:multiLevelType w:val="hybridMultilevel"/>
    <w:tmpl w:val="0C8A8642"/>
    <w:lvl w:ilvl="0" w:tplc="342AA4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36686928">
    <w:abstractNumId w:val="2"/>
  </w:num>
  <w:num w:numId="2" w16cid:durableId="1462730152">
    <w:abstractNumId w:val="1"/>
  </w:num>
  <w:num w:numId="3" w16cid:durableId="1420247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13"/>
    <w:rsid w:val="00024F8D"/>
    <w:rsid w:val="00026AC9"/>
    <w:rsid w:val="000C7F46"/>
    <w:rsid w:val="000E04CF"/>
    <w:rsid w:val="00156AA4"/>
    <w:rsid w:val="001827BD"/>
    <w:rsid w:val="001E6907"/>
    <w:rsid w:val="002A5301"/>
    <w:rsid w:val="002B1585"/>
    <w:rsid w:val="002C10AF"/>
    <w:rsid w:val="00334046"/>
    <w:rsid w:val="00337081"/>
    <w:rsid w:val="003578C5"/>
    <w:rsid w:val="003941EB"/>
    <w:rsid w:val="003A334E"/>
    <w:rsid w:val="00421DA9"/>
    <w:rsid w:val="004449F4"/>
    <w:rsid w:val="00482536"/>
    <w:rsid w:val="004B39AE"/>
    <w:rsid w:val="00574550"/>
    <w:rsid w:val="005A1653"/>
    <w:rsid w:val="005B3513"/>
    <w:rsid w:val="005C6B25"/>
    <w:rsid w:val="005D5F22"/>
    <w:rsid w:val="005E654D"/>
    <w:rsid w:val="00650EF9"/>
    <w:rsid w:val="00653DBD"/>
    <w:rsid w:val="00664E38"/>
    <w:rsid w:val="00691B9C"/>
    <w:rsid w:val="006D71C1"/>
    <w:rsid w:val="006E0BD7"/>
    <w:rsid w:val="0070153A"/>
    <w:rsid w:val="0071386C"/>
    <w:rsid w:val="007C3B78"/>
    <w:rsid w:val="008028C8"/>
    <w:rsid w:val="00862CA9"/>
    <w:rsid w:val="0086740D"/>
    <w:rsid w:val="008F05E6"/>
    <w:rsid w:val="00944C88"/>
    <w:rsid w:val="009647CC"/>
    <w:rsid w:val="009B3BA9"/>
    <w:rsid w:val="009B439D"/>
    <w:rsid w:val="00A14F79"/>
    <w:rsid w:val="00A751B0"/>
    <w:rsid w:val="00B943A2"/>
    <w:rsid w:val="00BE5CCF"/>
    <w:rsid w:val="00C02FCB"/>
    <w:rsid w:val="00C24A47"/>
    <w:rsid w:val="00C73116"/>
    <w:rsid w:val="00D20F66"/>
    <w:rsid w:val="00D3536D"/>
    <w:rsid w:val="00D63010"/>
    <w:rsid w:val="00DE47C8"/>
    <w:rsid w:val="00DF025E"/>
    <w:rsid w:val="00E41906"/>
    <w:rsid w:val="00E63D02"/>
    <w:rsid w:val="00EA3CF1"/>
    <w:rsid w:val="00F0676D"/>
    <w:rsid w:val="00F6797E"/>
    <w:rsid w:val="00F73383"/>
    <w:rsid w:val="00F77787"/>
    <w:rsid w:val="00F8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7460E"/>
  <w15:docId w15:val="{1C79C17D-273A-4BA9-AC3F-ECFB0FEA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Title">
    <w:name w:val="Title"/>
    <w:basedOn w:val="Normal"/>
    <w:qFormat/>
    <w:pPr>
      <w:jc w:val="center"/>
    </w:pPr>
    <w:rPr>
      <w:b/>
      <w:bCs/>
      <w:sz w:val="36"/>
    </w:rPr>
  </w:style>
  <w:style w:type="character" w:customStyle="1" w:styleId="HeaderChar">
    <w:name w:val="Header Char"/>
    <w:basedOn w:val="DefaultParagraphFont"/>
    <w:link w:val="Header"/>
    <w:rsid w:val="0070153A"/>
    <w:rPr>
      <w:sz w:val="24"/>
      <w:szCs w:val="24"/>
      <w:lang w:val="en-US" w:eastAsia="en-US"/>
    </w:rPr>
  </w:style>
  <w:style w:type="paragraph" w:styleId="Footer">
    <w:name w:val="footer"/>
    <w:basedOn w:val="Normal"/>
    <w:link w:val="FooterChar"/>
    <w:uiPriority w:val="99"/>
    <w:unhideWhenUsed/>
    <w:rsid w:val="00DF025E"/>
    <w:pPr>
      <w:tabs>
        <w:tab w:val="center" w:pos="4680"/>
        <w:tab w:val="right" w:pos="9360"/>
      </w:tabs>
    </w:pPr>
  </w:style>
  <w:style w:type="character" w:customStyle="1" w:styleId="FooterChar">
    <w:name w:val="Footer Char"/>
    <w:basedOn w:val="DefaultParagraphFont"/>
    <w:link w:val="Footer"/>
    <w:uiPriority w:val="99"/>
    <w:rsid w:val="00DF025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2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3</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Lessons Learned Report</vt:lpstr>
    </vt:vector>
  </TitlesOfParts>
  <Company>Augsburg College</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Report</dc:title>
  <dc:subject/>
  <dc:creator>IT Department</dc:creator>
  <cp:keywords/>
  <dc:description/>
  <cp:lastModifiedBy>Kechi Emerole</cp:lastModifiedBy>
  <cp:revision>18</cp:revision>
  <dcterms:created xsi:type="dcterms:W3CDTF">2022-11-30T06:02:00Z</dcterms:created>
  <dcterms:modified xsi:type="dcterms:W3CDTF">2022-12-06T03:10:00Z</dcterms:modified>
</cp:coreProperties>
</file>