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818C6" w14:textId="77777777" w:rsidR="00676101" w:rsidRDefault="00000000" w:rsidP="00D336B2">
      <w:pPr>
        <w:widowControl w:val="0"/>
        <w:pBdr>
          <w:top w:val="nil"/>
          <w:left w:val="nil"/>
          <w:bottom w:val="nil"/>
          <w:right w:val="nil"/>
          <w:between w:val="nil"/>
        </w:pBdr>
        <w:spacing w:line="276" w:lineRule="auto"/>
        <w:ind w:left="0" w:hanging="2"/>
      </w:pPr>
      <w:r>
        <w:pict w14:anchorId="0AF175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0;width:50pt;height:50pt;z-index:251660800;visibility:hidden">
            <v:path o:extrusionok="t"/>
            <o:lock v:ext="edit" selection="t"/>
          </v:shape>
        </w:pict>
      </w:r>
    </w:p>
    <w:p w14:paraId="29C74E86" w14:textId="7AE6A37C" w:rsidR="00676101" w:rsidRPr="00AE11EA" w:rsidRDefault="00676101" w:rsidP="00D336B2">
      <w:pPr>
        <w:pBdr>
          <w:top w:val="nil"/>
          <w:left w:val="nil"/>
          <w:bottom w:val="nil"/>
          <w:right w:val="nil"/>
          <w:between w:val="nil"/>
        </w:pBdr>
        <w:spacing w:before="440" w:after="1600" w:line="276" w:lineRule="auto"/>
        <w:ind w:leftChars="0" w:left="0" w:firstLineChars="0" w:firstLine="0"/>
        <w:rPr>
          <w:b/>
          <w:color w:val="000000"/>
          <w:sz w:val="28"/>
          <w:szCs w:val="28"/>
        </w:rPr>
      </w:pPr>
    </w:p>
    <w:p w14:paraId="5E1C2892" w14:textId="77777777" w:rsidR="00676101" w:rsidRDefault="00000000" w:rsidP="00D336B2">
      <w:pPr>
        <w:pBdr>
          <w:top w:val="nil"/>
          <w:left w:val="nil"/>
          <w:bottom w:val="nil"/>
          <w:right w:val="nil"/>
          <w:between w:val="nil"/>
        </w:pBdr>
        <w:spacing w:after="700" w:line="276" w:lineRule="auto"/>
        <w:ind w:left="1" w:hanging="3"/>
        <w:jc w:val="right"/>
        <w:rPr>
          <w:b/>
          <w:color w:val="000000"/>
          <w:sz w:val="32"/>
          <w:szCs w:val="32"/>
        </w:rPr>
      </w:pPr>
      <w:r>
        <w:rPr>
          <w:b/>
          <w:color w:val="000000"/>
          <w:sz w:val="32"/>
          <w:szCs w:val="32"/>
        </w:rPr>
        <w:t xml:space="preserve">PROJECT MANAGEMENT PLAN </w:t>
      </w:r>
    </w:p>
    <w:p w14:paraId="794D4439" w14:textId="77777777" w:rsidR="00676101" w:rsidRDefault="00000000" w:rsidP="00D336B2">
      <w:pPr>
        <w:spacing w:line="276" w:lineRule="auto"/>
        <w:ind w:left="1" w:hanging="3"/>
        <w:jc w:val="right"/>
        <w:rPr>
          <w:sz w:val="28"/>
          <w:szCs w:val="28"/>
        </w:rPr>
      </w:pPr>
      <w:r>
        <w:rPr>
          <w:b/>
          <w:i/>
          <w:sz w:val="32"/>
          <w:szCs w:val="32"/>
        </w:rPr>
        <w:t xml:space="preserve">BLOOD BANK DATABASE MANAGEMENT SYSTEM (BBDBMS) by </w:t>
      </w:r>
      <w:proofErr w:type="spellStart"/>
      <w:r>
        <w:rPr>
          <w:b/>
          <w:i/>
          <w:sz w:val="32"/>
          <w:szCs w:val="32"/>
        </w:rPr>
        <w:t>WomenInTech</w:t>
      </w:r>
      <w:proofErr w:type="spellEnd"/>
    </w:p>
    <w:p w14:paraId="243F4116" w14:textId="77777777" w:rsidR="00676101" w:rsidRDefault="00676101" w:rsidP="00D336B2">
      <w:pPr>
        <w:spacing w:line="276" w:lineRule="auto"/>
        <w:ind w:left="0" w:hanging="2"/>
        <w:jc w:val="right"/>
        <w:rPr>
          <w:b/>
          <w:sz w:val="20"/>
          <w:szCs w:val="20"/>
        </w:rPr>
      </w:pPr>
    </w:p>
    <w:tbl>
      <w:tblPr>
        <w:tblStyle w:val="a"/>
        <w:tblW w:w="4965" w:type="dxa"/>
        <w:tblInd w:w="4020" w:type="dxa"/>
        <w:tblBorders>
          <w:top w:val="nil"/>
          <w:left w:val="nil"/>
          <w:bottom w:val="nil"/>
          <w:right w:val="nil"/>
          <w:insideH w:val="nil"/>
          <w:insideV w:val="nil"/>
        </w:tblBorders>
        <w:tblLayout w:type="fixed"/>
        <w:tblLook w:val="0600" w:firstRow="0" w:lastRow="0" w:firstColumn="0" w:lastColumn="0" w:noHBand="1" w:noVBand="1"/>
      </w:tblPr>
      <w:tblGrid>
        <w:gridCol w:w="4965"/>
      </w:tblGrid>
      <w:tr w:rsidR="00676101" w14:paraId="211D2492" w14:textId="77777777">
        <w:trPr>
          <w:trHeight w:val="500"/>
        </w:trPr>
        <w:tc>
          <w:tcPr>
            <w:tcW w:w="496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09E91" w14:textId="77777777" w:rsidR="00676101" w:rsidRDefault="00000000" w:rsidP="00D336B2">
            <w:pPr>
              <w:widowControl w:val="0"/>
              <w:spacing w:line="276" w:lineRule="auto"/>
              <w:ind w:left="0" w:hanging="2"/>
              <w:rPr>
                <w:b/>
                <w:sz w:val="20"/>
                <w:szCs w:val="20"/>
              </w:rPr>
            </w:pPr>
            <w:r>
              <w:rPr>
                <w:b/>
                <w:sz w:val="20"/>
                <w:szCs w:val="20"/>
              </w:rPr>
              <w:t>1.</w:t>
            </w:r>
            <w:r>
              <w:rPr>
                <w:b/>
                <w:sz w:val="14"/>
                <w:szCs w:val="14"/>
              </w:rPr>
              <w:t xml:space="preserve">      </w:t>
            </w:r>
            <w:r>
              <w:rPr>
                <w:b/>
                <w:sz w:val="20"/>
                <w:szCs w:val="20"/>
              </w:rPr>
              <w:t>ROJINA SABERI 217354051</w:t>
            </w:r>
          </w:p>
          <w:p w14:paraId="77BFF5A4" w14:textId="77777777" w:rsidR="00676101" w:rsidRDefault="00000000" w:rsidP="00D336B2">
            <w:pPr>
              <w:spacing w:before="240" w:line="276" w:lineRule="auto"/>
              <w:ind w:left="0" w:hanging="2"/>
              <w:rPr>
                <w:b/>
                <w:sz w:val="20"/>
                <w:szCs w:val="20"/>
              </w:rPr>
            </w:pPr>
            <w:r>
              <w:rPr>
                <w:b/>
                <w:sz w:val="20"/>
                <w:szCs w:val="20"/>
              </w:rPr>
              <w:t>2.</w:t>
            </w:r>
            <w:r>
              <w:rPr>
                <w:b/>
                <w:sz w:val="14"/>
                <w:szCs w:val="14"/>
              </w:rPr>
              <w:t xml:space="preserve">      </w:t>
            </w:r>
            <w:r>
              <w:rPr>
                <w:b/>
                <w:sz w:val="20"/>
                <w:szCs w:val="20"/>
              </w:rPr>
              <w:t>ADINA ASIF  215691801</w:t>
            </w:r>
          </w:p>
          <w:p w14:paraId="1A3F9409" w14:textId="77777777" w:rsidR="00676101" w:rsidRDefault="00000000" w:rsidP="00D336B2">
            <w:pPr>
              <w:spacing w:before="240" w:line="276" w:lineRule="auto"/>
              <w:ind w:left="0" w:hanging="2"/>
              <w:rPr>
                <w:b/>
                <w:sz w:val="20"/>
                <w:szCs w:val="20"/>
              </w:rPr>
            </w:pPr>
            <w:r>
              <w:rPr>
                <w:b/>
                <w:sz w:val="20"/>
                <w:szCs w:val="20"/>
              </w:rPr>
              <w:t>3.</w:t>
            </w:r>
            <w:r>
              <w:rPr>
                <w:b/>
                <w:sz w:val="14"/>
                <w:szCs w:val="14"/>
              </w:rPr>
              <w:t xml:space="preserve">      </w:t>
            </w:r>
            <w:r>
              <w:rPr>
                <w:b/>
                <w:sz w:val="20"/>
                <w:szCs w:val="20"/>
              </w:rPr>
              <w:t>KECHINYERE EMEROLE  216853582</w:t>
            </w:r>
          </w:p>
          <w:p w14:paraId="141ECFB3" w14:textId="77777777" w:rsidR="00676101" w:rsidRDefault="00000000" w:rsidP="00D336B2">
            <w:pPr>
              <w:spacing w:before="240" w:line="276" w:lineRule="auto"/>
              <w:ind w:left="0" w:hanging="2"/>
              <w:rPr>
                <w:b/>
                <w:sz w:val="20"/>
                <w:szCs w:val="20"/>
              </w:rPr>
            </w:pPr>
            <w:r>
              <w:rPr>
                <w:b/>
                <w:sz w:val="20"/>
                <w:szCs w:val="20"/>
              </w:rPr>
              <w:t>4.</w:t>
            </w:r>
            <w:r>
              <w:rPr>
                <w:b/>
                <w:sz w:val="14"/>
                <w:szCs w:val="14"/>
              </w:rPr>
              <w:t xml:space="preserve">      </w:t>
            </w:r>
            <w:r>
              <w:rPr>
                <w:b/>
                <w:sz w:val="20"/>
                <w:szCs w:val="20"/>
              </w:rPr>
              <w:t>ELSIE BENKO  217963190</w:t>
            </w:r>
          </w:p>
          <w:p w14:paraId="7D12C2DE" w14:textId="77777777" w:rsidR="00676101" w:rsidRDefault="00000000" w:rsidP="00D336B2">
            <w:pPr>
              <w:spacing w:before="240" w:line="276" w:lineRule="auto"/>
              <w:ind w:left="0" w:hanging="2"/>
              <w:rPr>
                <w:b/>
                <w:sz w:val="20"/>
                <w:szCs w:val="20"/>
              </w:rPr>
            </w:pPr>
            <w:r>
              <w:rPr>
                <w:b/>
                <w:sz w:val="20"/>
                <w:szCs w:val="20"/>
              </w:rPr>
              <w:t>5.</w:t>
            </w:r>
            <w:r>
              <w:rPr>
                <w:b/>
                <w:sz w:val="14"/>
                <w:szCs w:val="14"/>
              </w:rPr>
              <w:t xml:space="preserve">      </w:t>
            </w:r>
            <w:r>
              <w:rPr>
                <w:b/>
                <w:sz w:val="20"/>
                <w:szCs w:val="20"/>
              </w:rPr>
              <w:t>KLARA GOLUBOVIC  219989573</w:t>
            </w:r>
          </w:p>
          <w:p w14:paraId="53CAAB5E" w14:textId="77777777" w:rsidR="00676101" w:rsidRDefault="00000000" w:rsidP="00D336B2">
            <w:pPr>
              <w:spacing w:before="240" w:line="276" w:lineRule="auto"/>
              <w:ind w:left="0" w:hanging="2"/>
              <w:rPr>
                <w:b/>
                <w:sz w:val="20"/>
                <w:szCs w:val="20"/>
              </w:rPr>
            </w:pPr>
            <w:r>
              <w:rPr>
                <w:b/>
                <w:sz w:val="20"/>
                <w:szCs w:val="20"/>
              </w:rPr>
              <w:t>6.</w:t>
            </w:r>
            <w:r>
              <w:rPr>
                <w:b/>
                <w:sz w:val="14"/>
                <w:szCs w:val="14"/>
              </w:rPr>
              <w:t xml:space="preserve">      </w:t>
            </w:r>
            <w:r>
              <w:rPr>
                <w:b/>
                <w:sz w:val="20"/>
                <w:szCs w:val="20"/>
              </w:rPr>
              <w:t xml:space="preserve">NOSHIN ISLAM   216801219  </w:t>
            </w:r>
          </w:p>
        </w:tc>
      </w:tr>
      <w:tr w:rsidR="00676101" w14:paraId="78B03B07" w14:textId="77777777">
        <w:trPr>
          <w:trHeight w:val="500"/>
        </w:trPr>
        <w:tc>
          <w:tcPr>
            <w:tcW w:w="496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10AC55" w14:textId="77777777" w:rsidR="00676101" w:rsidRDefault="00676101" w:rsidP="00D336B2">
            <w:pPr>
              <w:spacing w:line="276" w:lineRule="auto"/>
              <w:ind w:left="0" w:hanging="2"/>
              <w:jc w:val="right"/>
              <w:rPr>
                <w:b/>
                <w:sz w:val="20"/>
                <w:szCs w:val="20"/>
              </w:rPr>
            </w:pPr>
          </w:p>
        </w:tc>
      </w:tr>
      <w:tr w:rsidR="00676101" w14:paraId="652A8077" w14:textId="77777777">
        <w:trPr>
          <w:trHeight w:val="500"/>
        </w:trPr>
        <w:tc>
          <w:tcPr>
            <w:tcW w:w="496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D56904" w14:textId="77777777" w:rsidR="00676101" w:rsidRDefault="00676101" w:rsidP="00D336B2">
            <w:pPr>
              <w:spacing w:line="276" w:lineRule="auto"/>
              <w:ind w:left="0" w:hanging="2"/>
              <w:jc w:val="right"/>
              <w:rPr>
                <w:b/>
                <w:sz w:val="20"/>
                <w:szCs w:val="20"/>
              </w:rPr>
            </w:pPr>
          </w:p>
        </w:tc>
      </w:tr>
      <w:tr w:rsidR="00676101" w14:paraId="5232F587" w14:textId="77777777">
        <w:trPr>
          <w:trHeight w:val="500"/>
        </w:trPr>
        <w:tc>
          <w:tcPr>
            <w:tcW w:w="496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8F300C" w14:textId="77777777" w:rsidR="00676101" w:rsidRDefault="00676101" w:rsidP="00D336B2">
            <w:pPr>
              <w:spacing w:line="276" w:lineRule="auto"/>
              <w:ind w:left="0" w:hanging="2"/>
              <w:jc w:val="right"/>
              <w:rPr>
                <w:b/>
                <w:sz w:val="20"/>
                <w:szCs w:val="20"/>
              </w:rPr>
            </w:pPr>
          </w:p>
        </w:tc>
      </w:tr>
      <w:tr w:rsidR="00676101" w14:paraId="56754996" w14:textId="77777777">
        <w:trPr>
          <w:trHeight w:val="500"/>
        </w:trPr>
        <w:tc>
          <w:tcPr>
            <w:tcW w:w="496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022C97" w14:textId="77777777" w:rsidR="00676101" w:rsidRDefault="00676101" w:rsidP="00D336B2">
            <w:pPr>
              <w:spacing w:line="276" w:lineRule="auto"/>
              <w:ind w:left="0" w:hanging="2"/>
              <w:jc w:val="right"/>
              <w:rPr>
                <w:b/>
                <w:sz w:val="20"/>
                <w:szCs w:val="20"/>
              </w:rPr>
            </w:pPr>
          </w:p>
        </w:tc>
      </w:tr>
      <w:tr w:rsidR="00676101" w14:paraId="27E92674" w14:textId="77777777">
        <w:trPr>
          <w:trHeight w:val="500"/>
        </w:trPr>
        <w:tc>
          <w:tcPr>
            <w:tcW w:w="4965"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94EA30" w14:textId="77777777" w:rsidR="00676101" w:rsidRDefault="00676101" w:rsidP="00D336B2">
            <w:pPr>
              <w:spacing w:line="276" w:lineRule="auto"/>
              <w:ind w:left="0" w:hanging="2"/>
              <w:jc w:val="right"/>
              <w:rPr>
                <w:b/>
                <w:sz w:val="20"/>
                <w:szCs w:val="20"/>
              </w:rPr>
            </w:pPr>
          </w:p>
        </w:tc>
      </w:tr>
    </w:tbl>
    <w:p w14:paraId="0FF80BAC" w14:textId="77777777" w:rsidR="00676101" w:rsidRDefault="00676101" w:rsidP="00D336B2">
      <w:pPr>
        <w:pBdr>
          <w:top w:val="nil"/>
          <w:left w:val="nil"/>
          <w:bottom w:val="nil"/>
          <w:right w:val="nil"/>
          <w:between w:val="nil"/>
        </w:pBdr>
        <w:spacing w:after="120" w:line="276" w:lineRule="auto"/>
        <w:ind w:leftChars="0" w:left="0" w:firstLineChars="0" w:firstLine="0"/>
        <w:rPr>
          <w:color w:val="000000"/>
        </w:rPr>
      </w:pPr>
    </w:p>
    <w:p w14:paraId="39E47AFC" w14:textId="77777777" w:rsidR="00676101" w:rsidRDefault="00000000" w:rsidP="00D336B2">
      <w:pPr>
        <w:pBdr>
          <w:top w:val="nil"/>
          <w:left w:val="nil"/>
          <w:bottom w:val="nil"/>
          <w:right w:val="nil"/>
          <w:between w:val="nil"/>
        </w:pBdr>
        <w:spacing w:line="276" w:lineRule="auto"/>
        <w:ind w:left="0" w:hanging="2"/>
        <w:jc w:val="right"/>
        <w:rPr>
          <w:b/>
          <w:color w:val="000000"/>
          <w:sz w:val="20"/>
          <w:szCs w:val="20"/>
        </w:rPr>
      </w:pPr>
      <w:r>
        <w:rPr>
          <w:b/>
          <w:noProof/>
          <w:color w:val="000000"/>
        </w:rPr>
        <w:drawing>
          <wp:inline distT="0" distB="0" distL="114300" distR="114300" wp14:anchorId="6C3C9A41" wp14:editId="6BF6AE17">
            <wp:extent cx="3345815" cy="337185"/>
            <wp:effectExtent l="0" t="0" r="0" b="0"/>
            <wp:docPr id="105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345815" cy="337185"/>
                    </a:xfrm>
                    <a:prstGeom prst="rect">
                      <a:avLst/>
                    </a:prstGeom>
                    <a:ln/>
                  </pic:spPr>
                </pic:pic>
              </a:graphicData>
            </a:graphic>
          </wp:inline>
        </w:drawing>
      </w:r>
    </w:p>
    <w:p w14:paraId="0D4EE38D" w14:textId="77777777" w:rsidR="00676101" w:rsidRDefault="00000000" w:rsidP="00D336B2">
      <w:pPr>
        <w:pBdr>
          <w:top w:val="nil"/>
          <w:left w:val="nil"/>
          <w:bottom w:val="nil"/>
          <w:right w:val="nil"/>
          <w:between w:val="nil"/>
        </w:pBdr>
        <w:spacing w:after="120" w:line="276" w:lineRule="auto"/>
        <w:ind w:left="1" w:right="40" w:hanging="3"/>
        <w:jc w:val="right"/>
        <w:rPr>
          <w:color w:val="000000"/>
          <w:sz w:val="28"/>
          <w:szCs w:val="28"/>
        </w:rPr>
      </w:pPr>
      <w:r>
        <w:rPr>
          <w:b/>
          <w:color w:val="000000"/>
          <w:sz w:val="28"/>
          <w:szCs w:val="28"/>
        </w:rPr>
        <w:t>National Project Management System</w:t>
      </w:r>
    </w:p>
    <w:p w14:paraId="267C4F12" w14:textId="77777777" w:rsidR="00676101" w:rsidRDefault="00000000" w:rsidP="00D336B2">
      <w:pPr>
        <w:spacing w:line="276" w:lineRule="auto"/>
        <w:ind w:left="0" w:hanging="2"/>
        <w:jc w:val="right"/>
        <w:rPr>
          <w:sz w:val="24"/>
          <w:szCs w:val="24"/>
        </w:rPr>
      </w:pPr>
      <w:r>
        <w:rPr>
          <w:b/>
          <w:sz w:val="24"/>
          <w:szCs w:val="24"/>
        </w:rPr>
        <w:t>Business Projects-IT-Enabled</w:t>
      </w:r>
    </w:p>
    <w:p w14:paraId="09F23DE2" w14:textId="77777777" w:rsidR="00676101" w:rsidRDefault="00000000" w:rsidP="00D336B2">
      <w:pPr>
        <w:pBdr>
          <w:top w:val="nil"/>
          <w:left w:val="nil"/>
          <w:bottom w:val="nil"/>
          <w:right w:val="nil"/>
          <w:between w:val="nil"/>
        </w:pBdr>
        <w:spacing w:before="120" w:after="120" w:line="276" w:lineRule="auto"/>
        <w:ind w:left="0" w:right="40" w:hanging="2"/>
        <w:jc w:val="right"/>
        <w:rPr>
          <w:color w:val="000000"/>
          <w:sz w:val="20"/>
          <w:szCs w:val="20"/>
        </w:rPr>
        <w:sectPr w:rsidR="00676101">
          <w:headerReference w:type="default" r:id="rId9"/>
          <w:footerReference w:type="default" r:id="rId10"/>
          <w:headerReference w:type="first" r:id="rId11"/>
          <w:footerReference w:type="first" r:id="rId12"/>
          <w:pgSz w:w="12242" w:h="15842"/>
          <w:pgMar w:top="1418" w:right="1418" w:bottom="1418" w:left="1418" w:header="720" w:footer="720" w:gutter="0"/>
          <w:pgNumType w:start="1"/>
          <w:cols w:space="720"/>
          <w:titlePg/>
        </w:sectPr>
      </w:pPr>
      <w:r>
        <w:rPr>
          <w:b/>
          <w:color w:val="000000"/>
          <w:sz w:val="20"/>
          <w:szCs w:val="20"/>
        </w:rPr>
        <w:t>Planning Phase</w:t>
      </w:r>
    </w:p>
    <w:p w14:paraId="0EB1A739" w14:textId="77777777" w:rsidR="00676101" w:rsidRDefault="00676101" w:rsidP="00D336B2">
      <w:pPr>
        <w:pBdr>
          <w:top w:val="nil"/>
          <w:left w:val="nil"/>
          <w:bottom w:val="nil"/>
          <w:right w:val="nil"/>
          <w:between w:val="nil"/>
        </w:pBdr>
        <w:spacing w:after="120" w:line="276" w:lineRule="auto"/>
        <w:ind w:left="0" w:hanging="2"/>
        <w:rPr>
          <w:color w:val="000000"/>
        </w:rPr>
      </w:pPr>
    </w:p>
    <w:p w14:paraId="5068FC70" w14:textId="77777777" w:rsidR="00676101" w:rsidRDefault="00000000" w:rsidP="00D336B2">
      <w:pPr>
        <w:pBdr>
          <w:top w:val="nil"/>
          <w:left w:val="nil"/>
          <w:bottom w:val="nil"/>
          <w:right w:val="nil"/>
          <w:between w:val="nil"/>
        </w:pBdr>
        <w:spacing w:after="120" w:line="276" w:lineRule="auto"/>
        <w:ind w:left="0" w:hanging="2"/>
        <w:rPr>
          <w:color w:val="000000"/>
          <w:sz w:val="24"/>
          <w:szCs w:val="24"/>
        </w:rPr>
      </w:pPr>
      <w:r>
        <w:rPr>
          <w:b/>
          <w:color w:val="000000"/>
          <w:sz w:val="24"/>
          <w:szCs w:val="24"/>
        </w:rPr>
        <w:t xml:space="preserve"> Revision History</w:t>
      </w:r>
    </w:p>
    <w:p w14:paraId="66A94082" w14:textId="77777777" w:rsidR="00676101" w:rsidRDefault="00676101" w:rsidP="00D336B2">
      <w:pPr>
        <w:pBdr>
          <w:top w:val="nil"/>
          <w:left w:val="nil"/>
          <w:bottom w:val="nil"/>
          <w:right w:val="nil"/>
          <w:between w:val="nil"/>
        </w:pBdr>
        <w:spacing w:after="120" w:line="276" w:lineRule="auto"/>
        <w:ind w:left="0" w:hanging="2"/>
        <w:rPr>
          <w:color w:val="000000"/>
        </w:rPr>
      </w:pPr>
    </w:p>
    <w:tbl>
      <w:tblPr>
        <w:tblStyle w:val="a0"/>
        <w:tblW w:w="9460"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000" w:firstRow="0" w:lastRow="0" w:firstColumn="0" w:lastColumn="0" w:noHBand="0" w:noVBand="0"/>
      </w:tblPr>
      <w:tblGrid>
        <w:gridCol w:w="990"/>
        <w:gridCol w:w="4230"/>
        <w:gridCol w:w="1440"/>
        <w:gridCol w:w="2800"/>
      </w:tblGrid>
      <w:tr w:rsidR="00676101" w14:paraId="6CC7E587" w14:textId="77777777">
        <w:trPr>
          <w:cantSplit/>
          <w:tblHeader/>
        </w:trPr>
        <w:tc>
          <w:tcPr>
            <w:tcW w:w="990" w:type="dxa"/>
            <w:shd w:val="clear" w:color="auto" w:fill="F3F3F3"/>
            <w:vAlign w:val="center"/>
          </w:tcPr>
          <w:p w14:paraId="061CA3AE" w14:textId="77777777" w:rsidR="00676101" w:rsidRDefault="00000000" w:rsidP="00D336B2">
            <w:pPr>
              <w:pBdr>
                <w:top w:val="nil"/>
                <w:left w:val="nil"/>
                <w:bottom w:val="nil"/>
                <w:right w:val="nil"/>
                <w:between w:val="nil"/>
              </w:pBdr>
              <w:spacing w:before="60" w:after="60" w:line="276" w:lineRule="auto"/>
              <w:ind w:left="0" w:hanging="2"/>
              <w:jc w:val="center"/>
              <w:rPr>
                <w:b/>
                <w:color w:val="000000"/>
                <w:sz w:val="18"/>
                <w:szCs w:val="18"/>
              </w:rPr>
            </w:pPr>
            <w:r>
              <w:rPr>
                <w:b/>
                <w:color w:val="000000"/>
                <w:sz w:val="18"/>
                <w:szCs w:val="18"/>
              </w:rPr>
              <w:t>Version Number</w:t>
            </w:r>
          </w:p>
        </w:tc>
        <w:tc>
          <w:tcPr>
            <w:tcW w:w="4230" w:type="dxa"/>
            <w:shd w:val="clear" w:color="auto" w:fill="F3F3F3"/>
            <w:vAlign w:val="center"/>
          </w:tcPr>
          <w:p w14:paraId="13C005A2" w14:textId="77777777" w:rsidR="00676101" w:rsidRDefault="00000000" w:rsidP="00D336B2">
            <w:pPr>
              <w:pBdr>
                <w:top w:val="nil"/>
                <w:left w:val="nil"/>
                <w:bottom w:val="nil"/>
                <w:right w:val="nil"/>
                <w:between w:val="nil"/>
              </w:pBdr>
              <w:spacing w:before="60" w:after="60" w:line="276" w:lineRule="auto"/>
              <w:ind w:left="0" w:hanging="2"/>
              <w:jc w:val="center"/>
              <w:rPr>
                <w:b/>
                <w:color w:val="000000"/>
                <w:sz w:val="18"/>
                <w:szCs w:val="18"/>
              </w:rPr>
            </w:pPr>
            <w:r>
              <w:rPr>
                <w:b/>
                <w:color w:val="000000"/>
                <w:sz w:val="18"/>
                <w:szCs w:val="18"/>
              </w:rPr>
              <w:t>Description</w:t>
            </w:r>
          </w:p>
        </w:tc>
        <w:tc>
          <w:tcPr>
            <w:tcW w:w="1440" w:type="dxa"/>
            <w:shd w:val="clear" w:color="auto" w:fill="F3F3F3"/>
            <w:vAlign w:val="center"/>
          </w:tcPr>
          <w:p w14:paraId="48A4CCE7" w14:textId="77777777" w:rsidR="00676101" w:rsidRDefault="00000000" w:rsidP="00D336B2">
            <w:pPr>
              <w:pBdr>
                <w:top w:val="nil"/>
                <w:left w:val="nil"/>
                <w:bottom w:val="nil"/>
                <w:right w:val="nil"/>
                <w:between w:val="nil"/>
              </w:pBdr>
              <w:spacing w:before="60" w:after="60" w:line="276" w:lineRule="auto"/>
              <w:ind w:left="0" w:hanging="2"/>
              <w:jc w:val="center"/>
              <w:rPr>
                <w:b/>
                <w:color w:val="000000"/>
                <w:sz w:val="18"/>
                <w:szCs w:val="18"/>
              </w:rPr>
            </w:pPr>
            <w:r>
              <w:rPr>
                <w:b/>
                <w:color w:val="000000"/>
                <w:sz w:val="18"/>
                <w:szCs w:val="18"/>
              </w:rPr>
              <w:t>Date Modified</w:t>
            </w:r>
          </w:p>
        </w:tc>
        <w:tc>
          <w:tcPr>
            <w:tcW w:w="2800" w:type="dxa"/>
            <w:shd w:val="clear" w:color="auto" w:fill="F3F3F3"/>
            <w:vAlign w:val="center"/>
          </w:tcPr>
          <w:p w14:paraId="75558478" w14:textId="77777777" w:rsidR="00676101" w:rsidRDefault="00000000" w:rsidP="00D336B2">
            <w:pPr>
              <w:pBdr>
                <w:top w:val="nil"/>
                <w:left w:val="nil"/>
                <w:bottom w:val="nil"/>
                <w:right w:val="nil"/>
                <w:between w:val="nil"/>
              </w:pBdr>
              <w:spacing w:before="60" w:after="60" w:line="276" w:lineRule="auto"/>
              <w:ind w:left="0" w:hanging="2"/>
              <w:jc w:val="center"/>
              <w:rPr>
                <w:b/>
                <w:color w:val="000000"/>
                <w:sz w:val="18"/>
                <w:szCs w:val="18"/>
              </w:rPr>
            </w:pPr>
            <w:r>
              <w:rPr>
                <w:b/>
                <w:color w:val="000000"/>
                <w:sz w:val="18"/>
                <w:szCs w:val="18"/>
              </w:rPr>
              <w:t>Author</w:t>
            </w:r>
          </w:p>
        </w:tc>
      </w:tr>
      <w:tr w:rsidR="00676101" w14:paraId="010AF5B4" w14:textId="77777777">
        <w:trPr>
          <w:cantSplit/>
        </w:trPr>
        <w:tc>
          <w:tcPr>
            <w:tcW w:w="990" w:type="dxa"/>
          </w:tcPr>
          <w:p w14:paraId="4BBD68A6" w14:textId="77777777" w:rsidR="00676101" w:rsidRDefault="00000000" w:rsidP="00D336B2">
            <w:pPr>
              <w:pBdr>
                <w:top w:val="nil"/>
                <w:left w:val="nil"/>
                <w:bottom w:val="nil"/>
                <w:right w:val="nil"/>
                <w:between w:val="nil"/>
              </w:pBdr>
              <w:spacing w:before="20" w:after="20" w:line="276" w:lineRule="auto"/>
              <w:ind w:left="0" w:hanging="2"/>
              <w:jc w:val="center"/>
              <w:rPr>
                <w:color w:val="000000"/>
                <w:sz w:val="20"/>
                <w:szCs w:val="20"/>
              </w:rPr>
            </w:pPr>
            <w:r>
              <w:rPr>
                <w:color w:val="000000"/>
                <w:sz w:val="20"/>
                <w:szCs w:val="20"/>
              </w:rPr>
              <w:t>1.0</w:t>
            </w:r>
          </w:p>
        </w:tc>
        <w:tc>
          <w:tcPr>
            <w:tcW w:w="4230" w:type="dxa"/>
          </w:tcPr>
          <w:p w14:paraId="3C6484D7" w14:textId="77777777" w:rsidR="00676101" w:rsidRDefault="00000000" w:rsidP="00D336B2">
            <w:pPr>
              <w:pBdr>
                <w:top w:val="nil"/>
                <w:left w:val="nil"/>
                <w:bottom w:val="nil"/>
                <w:right w:val="nil"/>
                <w:between w:val="nil"/>
              </w:pBdr>
              <w:spacing w:before="20" w:after="20" w:line="276" w:lineRule="auto"/>
              <w:ind w:left="0" w:hanging="2"/>
              <w:rPr>
                <w:color w:val="000000"/>
                <w:sz w:val="20"/>
                <w:szCs w:val="20"/>
              </w:rPr>
            </w:pPr>
            <w:r>
              <w:rPr>
                <w:sz w:val="20"/>
                <w:szCs w:val="20"/>
              </w:rPr>
              <w:t xml:space="preserve">Project Management Plan </w:t>
            </w:r>
          </w:p>
        </w:tc>
        <w:tc>
          <w:tcPr>
            <w:tcW w:w="1440" w:type="dxa"/>
          </w:tcPr>
          <w:p w14:paraId="77491274" w14:textId="77777777" w:rsidR="00676101" w:rsidRDefault="00000000" w:rsidP="00D336B2">
            <w:pPr>
              <w:pBdr>
                <w:top w:val="nil"/>
                <w:left w:val="nil"/>
                <w:bottom w:val="nil"/>
                <w:right w:val="nil"/>
                <w:between w:val="nil"/>
              </w:pBdr>
              <w:spacing w:before="20" w:after="20" w:line="276" w:lineRule="auto"/>
              <w:ind w:left="0" w:hanging="2"/>
              <w:jc w:val="center"/>
              <w:rPr>
                <w:color w:val="000000"/>
                <w:sz w:val="20"/>
                <w:szCs w:val="20"/>
              </w:rPr>
            </w:pPr>
            <w:r>
              <w:rPr>
                <w:sz w:val="20"/>
                <w:szCs w:val="20"/>
              </w:rPr>
              <w:t>11/28/2022</w:t>
            </w:r>
          </w:p>
        </w:tc>
        <w:tc>
          <w:tcPr>
            <w:tcW w:w="2800" w:type="dxa"/>
          </w:tcPr>
          <w:p w14:paraId="4955F0FD" w14:textId="77777777" w:rsidR="00676101" w:rsidRDefault="00000000" w:rsidP="00D336B2">
            <w:pPr>
              <w:pBdr>
                <w:top w:val="nil"/>
                <w:left w:val="nil"/>
                <w:bottom w:val="nil"/>
                <w:right w:val="nil"/>
                <w:between w:val="nil"/>
              </w:pBdr>
              <w:spacing w:before="20" w:after="20" w:line="276" w:lineRule="auto"/>
              <w:ind w:left="0" w:hanging="2"/>
              <w:rPr>
                <w:color w:val="000000"/>
                <w:sz w:val="20"/>
                <w:szCs w:val="20"/>
              </w:rPr>
            </w:pPr>
            <w:r>
              <w:rPr>
                <w:sz w:val="20"/>
                <w:szCs w:val="20"/>
              </w:rPr>
              <w:t>Women In Tech</w:t>
            </w:r>
          </w:p>
        </w:tc>
      </w:tr>
      <w:tr w:rsidR="00676101" w14:paraId="459BE78A" w14:textId="77777777">
        <w:trPr>
          <w:cantSplit/>
        </w:trPr>
        <w:tc>
          <w:tcPr>
            <w:tcW w:w="990" w:type="dxa"/>
          </w:tcPr>
          <w:p w14:paraId="1C809B10" w14:textId="77777777" w:rsidR="00676101" w:rsidRDefault="00676101" w:rsidP="00D336B2">
            <w:pPr>
              <w:pBdr>
                <w:top w:val="nil"/>
                <w:left w:val="nil"/>
                <w:bottom w:val="nil"/>
                <w:right w:val="nil"/>
                <w:between w:val="nil"/>
              </w:pBdr>
              <w:spacing w:before="20" w:after="20" w:line="276" w:lineRule="auto"/>
              <w:ind w:left="0" w:hanging="2"/>
              <w:jc w:val="center"/>
              <w:rPr>
                <w:color w:val="000000"/>
                <w:sz w:val="20"/>
                <w:szCs w:val="20"/>
              </w:rPr>
            </w:pPr>
          </w:p>
        </w:tc>
        <w:tc>
          <w:tcPr>
            <w:tcW w:w="4230" w:type="dxa"/>
          </w:tcPr>
          <w:p w14:paraId="0CC96FC9" w14:textId="77777777" w:rsidR="00676101" w:rsidRDefault="00676101" w:rsidP="00D336B2">
            <w:pPr>
              <w:pBdr>
                <w:top w:val="nil"/>
                <w:left w:val="nil"/>
                <w:bottom w:val="nil"/>
                <w:right w:val="nil"/>
                <w:between w:val="nil"/>
              </w:pBdr>
              <w:spacing w:before="20" w:after="20" w:line="276" w:lineRule="auto"/>
              <w:ind w:left="0" w:hanging="2"/>
              <w:rPr>
                <w:color w:val="000000"/>
                <w:sz w:val="20"/>
                <w:szCs w:val="20"/>
              </w:rPr>
            </w:pPr>
          </w:p>
        </w:tc>
        <w:tc>
          <w:tcPr>
            <w:tcW w:w="1440" w:type="dxa"/>
          </w:tcPr>
          <w:p w14:paraId="26D22F20" w14:textId="77777777" w:rsidR="00676101" w:rsidRDefault="00676101" w:rsidP="00D336B2">
            <w:pPr>
              <w:pBdr>
                <w:top w:val="nil"/>
                <w:left w:val="nil"/>
                <w:bottom w:val="nil"/>
                <w:right w:val="nil"/>
                <w:between w:val="nil"/>
              </w:pBdr>
              <w:spacing w:before="20" w:after="20" w:line="276" w:lineRule="auto"/>
              <w:ind w:left="0" w:hanging="2"/>
              <w:jc w:val="center"/>
              <w:rPr>
                <w:color w:val="000000"/>
                <w:sz w:val="20"/>
                <w:szCs w:val="20"/>
              </w:rPr>
            </w:pPr>
          </w:p>
        </w:tc>
        <w:tc>
          <w:tcPr>
            <w:tcW w:w="2800" w:type="dxa"/>
          </w:tcPr>
          <w:p w14:paraId="6866AA30" w14:textId="77777777" w:rsidR="00676101" w:rsidRDefault="00676101" w:rsidP="00D336B2">
            <w:pPr>
              <w:pBdr>
                <w:top w:val="nil"/>
                <w:left w:val="nil"/>
                <w:bottom w:val="nil"/>
                <w:right w:val="nil"/>
                <w:between w:val="nil"/>
              </w:pBdr>
              <w:spacing w:before="20" w:after="20" w:line="276" w:lineRule="auto"/>
              <w:ind w:left="0" w:hanging="2"/>
              <w:rPr>
                <w:color w:val="000000"/>
                <w:sz w:val="20"/>
                <w:szCs w:val="20"/>
              </w:rPr>
            </w:pPr>
          </w:p>
        </w:tc>
      </w:tr>
      <w:tr w:rsidR="00676101" w14:paraId="634D52D5" w14:textId="77777777">
        <w:trPr>
          <w:cantSplit/>
        </w:trPr>
        <w:tc>
          <w:tcPr>
            <w:tcW w:w="990" w:type="dxa"/>
          </w:tcPr>
          <w:p w14:paraId="090E711A" w14:textId="77777777" w:rsidR="00676101" w:rsidRDefault="00676101" w:rsidP="00D336B2">
            <w:pPr>
              <w:pBdr>
                <w:top w:val="nil"/>
                <w:left w:val="nil"/>
                <w:bottom w:val="nil"/>
                <w:right w:val="nil"/>
                <w:between w:val="nil"/>
              </w:pBdr>
              <w:spacing w:before="20" w:after="20" w:line="276" w:lineRule="auto"/>
              <w:ind w:left="0" w:hanging="2"/>
              <w:jc w:val="center"/>
              <w:rPr>
                <w:color w:val="000000"/>
                <w:sz w:val="20"/>
                <w:szCs w:val="20"/>
              </w:rPr>
            </w:pPr>
          </w:p>
        </w:tc>
        <w:tc>
          <w:tcPr>
            <w:tcW w:w="4230" w:type="dxa"/>
          </w:tcPr>
          <w:p w14:paraId="0A15AF5E" w14:textId="77777777" w:rsidR="00676101" w:rsidRDefault="00676101" w:rsidP="00D336B2">
            <w:pPr>
              <w:pBdr>
                <w:top w:val="nil"/>
                <w:left w:val="nil"/>
                <w:bottom w:val="nil"/>
                <w:right w:val="nil"/>
                <w:between w:val="nil"/>
              </w:pBdr>
              <w:spacing w:before="20" w:after="20" w:line="276" w:lineRule="auto"/>
              <w:ind w:left="0" w:hanging="2"/>
              <w:rPr>
                <w:color w:val="000000"/>
                <w:sz w:val="20"/>
                <w:szCs w:val="20"/>
              </w:rPr>
            </w:pPr>
          </w:p>
        </w:tc>
        <w:tc>
          <w:tcPr>
            <w:tcW w:w="1440" w:type="dxa"/>
          </w:tcPr>
          <w:p w14:paraId="7CF5501C" w14:textId="77777777" w:rsidR="00676101" w:rsidRDefault="00676101" w:rsidP="00D336B2">
            <w:pPr>
              <w:pBdr>
                <w:top w:val="nil"/>
                <w:left w:val="nil"/>
                <w:bottom w:val="nil"/>
                <w:right w:val="nil"/>
                <w:between w:val="nil"/>
              </w:pBdr>
              <w:spacing w:before="20" w:after="20" w:line="276" w:lineRule="auto"/>
              <w:ind w:left="0" w:hanging="2"/>
              <w:jc w:val="center"/>
              <w:rPr>
                <w:color w:val="000000"/>
                <w:sz w:val="20"/>
                <w:szCs w:val="20"/>
              </w:rPr>
            </w:pPr>
          </w:p>
        </w:tc>
        <w:tc>
          <w:tcPr>
            <w:tcW w:w="2800" w:type="dxa"/>
          </w:tcPr>
          <w:p w14:paraId="6A0F2D64" w14:textId="77777777" w:rsidR="00676101" w:rsidRDefault="00676101" w:rsidP="00D336B2">
            <w:pPr>
              <w:pBdr>
                <w:top w:val="nil"/>
                <w:left w:val="nil"/>
                <w:bottom w:val="nil"/>
                <w:right w:val="nil"/>
                <w:between w:val="nil"/>
              </w:pBdr>
              <w:spacing w:before="20" w:after="20" w:line="276" w:lineRule="auto"/>
              <w:ind w:left="0" w:hanging="2"/>
              <w:rPr>
                <w:color w:val="000000"/>
                <w:sz w:val="20"/>
                <w:szCs w:val="20"/>
              </w:rPr>
            </w:pPr>
          </w:p>
        </w:tc>
      </w:tr>
      <w:tr w:rsidR="00676101" w14:paraId="12D29B48" w14:textId="77777777">
        <w:trPr>
          <w:cantSplit/>
        </w:trPr>
        <w:tc>
          <w:tcPr>
            <w:tcW w:w="990" w:type="dxa"/>
          </w:tcPr>
          <w:p w14:paraId="286F98BC" w14:textId="77777777" w:rsidR="00676101" w:rsidRDefault="00676101" w:rsidP="00D336B2">
            <w:pPr>
              <w:pBdr>
                <w:top w:val="nil"/>
                <w:left w:val="nil"/>
                <w:bottom w:val="nil"/>
                <w:right w:val="nil"/>
                <w:between w:val="nil"/>
              </w:pBdr>
              <w:spacing w:before="20" w:after="20" w:line="276" w:lineRule="auto"/>
              <w:ind w:left="0" w:hanging="2"/>
              <w:jc w:val="center"/>
              <w:rPr>
                <w:color w:val="000000"/>
                <w:sz w:val="20"/>
                <w:szCs w:val="20"/>
              </w:rPr>
            </w:pPr>
          </w:p>
        </w:tc>
        <w:tc>
          <w:tcPr>
            <w:tcW w:w="4230" w:type="dxa"/>
          </w:tcPr>
          <w:p w14:paraId="5C433897" w14:textId="77777777" w:rsidR="00676101" w:rsidRDefault="00676101" w:rsidP="00D336B2">
            <w:pPr>
              <w:pBdr>
                <w:top w:val="nil"/>
                <w:left w:val="nil"/>
                <w:bottom w:val="nil"/>
                <w:right w:val="nil"/>
                <w:between w:val="nil"/>
              </w:pBdr>
              <w:spacing w:before="20" w:after="20" w:line="276" w:lineRule="auto"/>
              <w:ind w:left="0" w:hanging="2"/>
              <w:rPr>
                <w:color w:val="000000"/>
                <w:sz w:val="20"/>
                <w:szCs w:val="20"/>
              </w:rPr>
            </w:pPr>
          </w:p>
        </w:tc>
        <w:tc>
          <w:tcPr>
            <w:tcW w:w="1440" w:type="dxa"/>
          </w:tcPr>
          <w:p w14:paraId="19DEDFF6" w14:textId="77777777" w:rsidR="00676101" w:rsidRDefault="00676101" w:rsidP="00D336B2">
            <w:pPr>
              <w:pBdr>
                <w:top w:val="nil"/>
                <w:left w:val="nil"/>
                <w:bottom w:val="nil"/>
                <w:right w:val="nil"/>
                <w:between w:val="nil"/>
              </w:pBdr>
              <w:spacing w:before="20" w:after="20" w:line="276" w:lineRule="auto"/>
              <w:ind w:left="0" w:hanging="2"/>
              <w:jc w:val="center"/>
              <w:rPr>
                <w:color w:val="000000"/>
                <w:sz w:val="20"/>
                <w:szCs w:val="20"/>
              </w:rPr>
            </w:pPr>
          </w:p>
        </w:tc>
        <w:tc>
          <w:tcPr>
            <w:tcW w:w="2800" w:type="dxa"/>
          </w:tcPr>
          <w:p w14:paraId="16429173" w14:textId="77777777" w:rsidR="00676101" w:rsidRDefault="00676101" w:rsidP="00D336B2">
            <w:pPr>
              <w:pBdr>
                <w:top w:val="nil"/>
                <w:left w:val="nil"/>
                <w:bottom w:val="nil"/>
                <w:right w:val="nil"/>
                <w:between w:val="nil"/>
              </w:pBdr>
              <w:spacing w:before="20" w:after="20" w:line="276" w:lineRule="auto"/>
              <w:ind w:left="0" w:hanging="2"/>
              <w:rPr>
                <w:color w:val="000000"/>
                <w:sz w:val="20"/>
                <w:szCs w:val="20"/>
              </w:rPr>
            </w:pPr>
          </w:p>
        </w:tc>
      </w:tr>
      <w:tr w:rsidR="00676101" w14:paraId="7D12F365" w14:textId="77777777">
        <w:trPr>
          <w:cantSplit/>
        </w:trPr>
        <w:tc>
          <w:tcPr>
            <w:tcW w:w="990" w:type="dxa"/>
          </w:tcPr>
          <w:p w14:paraId="349BDCF8" w14:textId="77777777" w:rsidR="00676101" w:rsidRDefault="00676101" w:rsidP="00D336B2">
            <w:pPr>
              <w:pBdr>
                <w:top w:val="nil"/>
                <w:left w:val="nil"/>
                <w:bottom w:val="nil"/>
                <w:right w:val="nil"/>
                <w:between w:val="nil"/>
              </w:pBdr>
              <w:spacing w:before="20" w:after="20" w:line="276" w:lineRule="auto"/>
              <w:ind w:left="0" w:hanging="2"/>
              <w:jc w:val="center"/>
              <w:rPr>
                <w:color w:val="000000"/>
                <w:sz w:val="20"/>
                <w:szCs w:val="20"/>
              </w:rPr>
            </w:pPr>
          </w:p>
        </w:tc>
        <w:tc>
          <w:tcPr>
            <w:tcW w:w="4230" w:type="dxa"/>
          </w:tcPr>
          <w:p w14:paraId="5A78D854" w14:textId="77777777" w:rsidR="00676101" w:rsidRDefault="00676101" w:rsidP="00D336B2">
            <w:pPr>
              <w:pBdr>
                <w:top w:val="nil"/>
                <w:left w:val="nil"/>
                <w:bottom w:val="nil"/>
                <w:right w:val="nil"/>
                <w:between w:val="nil"/>
              </w:pBdr>
              <w:spacing w:before="20" w:after="20" w:line="276" w:lineRule="auto"/>
              <w:ind w:left="0" w:hanging="2"/>
              <w:rPr>
                <w:color w:val="000000"/>
                <w:sz w:val="20"/>
                <w:szCs w:val="20"/>
              </w:rPr>
            </w:pPr>
          </w:p>
        </w:tc>
        <w:tc>
          <w:tcPr>
            <w:tcW w:w="1440" w:type="dxa"/>
          </w:tcPr>
          <w:p w14:paraId="690FFE3B" w14:textId="77777777" w:rsidR="00676101" w:rsidRDefault="00676101" w:rsidP="00D336B2">
            <w:pPr>
              <w:pBdr>
                <w:top w:val="nil"/>
                <w:left w:val="nil"/>
                <w:bottom w:val="nil"/>
                <w:right w:val="nil"/>
                <w:between w:val="nil"/>
              </w:pBdr>
              <w:spacing w:before="20" w:after="20" w:line="276" w:lineRule="auto"/>
              <w:ind w:left="0" w:hanging="2"/>
              <w:jc w:val="center"/>
              <w:rPr>
                <w:color w:val="000000"/>
                <w:sz w:val="20"/>
                <w:szCs w:val="20"/>
              </w:rPr>
            </w:pPr>
          </w:p>
        </w:tc>
        <w:tc>
          <w:tcPr>
            <w:tcW w:w="2800" w:type="dxa"/>
          </w:tcPr>
          <w:p w14:paraId="259916F8" w14:textId="77777777" w:rsidR="00676101" w:rsidRDefault="00676101" w:rsidP="00D336B2">
            <w:pPr>
              <w:pBdr>
                <w:top w:val="nil"/>
                <w:left w:val="nil"/>
                <w:bottom w:val="nil"/>
                <w:right w:val="nil"/>
                <w:between w:val="nil"/>
              </w:pBdr>
              <w:spacing w:before="20" w:after="20" w:line="276" w:lineRule="auto"/>
              <w:ind w:left="0" w:hanging="2"/>
              <w:rPr>
                <w:color w:val="000000"/>
                <w:sz w:val="20"/>
                <w:szCs w:val="20"/>
              </w:rPr>
            </w:pPr>
          </w:p>
        </w:tc>
      </w:tr>
      <w:tr w:rsidR="00676101" w14:paraId="3F538F7E" w14:textId="77777777">
        <w:trPr>
          <w:cantSplit/>
        </w:trPr>
        <w:tc>
          <w:tcPr>
            <w:tcW w:w="990" w:type="dxa"/>
          </w:tcPr>
          <w:p w14:paraId="5B105895" w14:textId="77777777" w:rsidR="00676101" w:rsidRDefault="00676101" w:rsidP="00D336B2">
            <w:pPr>
              <w:pBdr>
                <w:top w:val="nil"/>
                <w:left w:val="nil"/>
                <w:bottom w:val="nil"/>
                <w:right w:val="nil"/>
                <w:between w:val="nil"/>
              </w:pBdr>
              <w:spacing w:before="20" w:after="20" w:line="276" w:lineRule="auto"/>
              <w:ind w:left="0" w:hanging="2"/>
              <w:jc w:val="center"/>
              <w:rPr>
                <w:color w:val="000000"/>
                <w:sz w:val="20"/>
                <w:szCs w:val="20"/>
              </w:rPr>
            </w:pPr>
          </w:p>
        </w:tc>
        <w:tc>
          <w:tcPr>
            <w:tcW w:w="4230" w:type="dxa"/>
          </w:tcPr>
          <w:p w14:paraId="1D2345BD" w14:textId="77777777" w:rsidR="00676101" w:rsidRDefault="00676101" w:rsidP="00D336B2">
            <w:pPr>
              <w:pBdr>
                <w:top w:val="nil"/>
                <w:left w:val="nil"/>
                <w:bottom w:val="nil"/>
                <w:right w:val="nil"/>
                <w:between w:val="nil"/>
              </w:pBdr>
              <w:spacing w:before="20" w:after="20" w:line="276" w:lineRule="auto"/>
              <w:ind w:left="0" w:hanging="2"/>
              <w:rPr>
                <w:color w:val="000000"/>
                <w:sz w:val="20"/>
                <w:szCs w:val="20"/>
              </w:rPr>
            </w:pPr>
          </w:p>
        </w:tc>
        <w:tc>
          <w:tcPr>
            <w:tcW w:w="1440" w:type="dxa"/>
          </w:tcPr>
          <w:p w14:paraId="6D3735EE" w14:textId="77777777" w:rsidR="00676101" w:rsidRDefault="00676101" w:rsidP="00D336B2">
            <w:pPr>
              <w:pBdr>
                <w:top w:val="nil"/>
                <w:left w:val="nil"/>
                <w:bottom w:val="nil"/>
                <w:right w:val="nil"/>
                <w:between w:val="nil"/>
              </w:pBdr>
              <w:spacing w:before="20" w:after="20" w:line="276" w:lineRule="auto"/>
              <w:ind w:left="0" w:hanging="2"/>
              <w:jc w:val="center"/>
              <w:rPr>
                <w:color w:val="000000"/>
                <w:sz w:val="20"/>
                <w:szCs w:val="20"/>
              </w:rPr>
            </w:pPr>
          </w:p>
        </w:tc>
        <w:tc>
          <w:tcPr>
            <w:tcW w:w="2800" w:type="dxa"/>
          </w:tcPr>
          <w:p w14:paraId="7A1CD63B" w14:textId="77777777" w:rsidR="00676101" w:rsidRDefault="00676101" w:rsidP="00D336B2">
            <w:pPr>
              <w:pBdr>
                <w:top w:val="nil"/>
                <w:left w:val="nil"/>
                <w:bottom w:val="nil"/>
                <w:right w:val="nil"/>
                <w:between w:val="nil"/>
              </w:pBdr>
              <w:spacing w:before="20" w:after="20" w:line="276" w:lineRule="auto"/>
              <w:ind w:left="0" w:hanging="2"/>
              <w:rPr>
                <w:color w:val="000000"/>
                <w:sz w:val="20"/>
                <w:szCs w:val="20"/>
              </w:rPr>
            </w:pPr>
          </w:p>
        </w:tc>
      </w:tr>
    </w:tbl>
    <w:p w14:paraId="03B4AA92" w14:textId="77777777" w:rsidR="00676101" w:rsidRDefault="00676101" w:rsidP="00D336B2">
      <w:pPr>
        <w:spacing w:line="276" w:lineRule="auto"/>
        <w:ind w:left="0" w:hanging="2"/>
      </w:pPr>
    </w:p>
    <w:p w14:paraId="450055B1" w14:textId="77777777" w:rsidR="00676101" w:rsidRDefault="00676101" w:rsidP="00D336B2">
      <w:pPr>
        <w:spacing w:line="276" w:lineRule="auto"/>
        <w:ind w:left="0" w:hanging="2"/>
        <w:rPr>
          <w:color w:val="000000"/>
          <w:sz w:val="20"/>
          <w:szCs w:val="20"/>
        </w:rPr>
      </w:pPr>
    </w:p>
    <w:p w14:paraId="38E4390C" w14:textId="77777777" w:rsidR="00676101" w:rsidRDefault="00000000" w:rsidP="00D336B2">
      <w:pPr>
        <w:keepNext/>
        <w:pBdr>
          <w:top w:val="nil"/>
          <w:left w:val="nil"/>
          <w:bottom w:val="nil"/>
          <w:right w:val="nil"/>
          <w:between w:val="nil"/>
        </w:pBdr>
        <w:spacing w:after="120" w:line="276" w:lineRule="auto"/>
        <w:ind w:left="0" w:hanging="2"/>
        <w:jc w:val="center"/>
        <w:rPr>
          <w:b/>
          <w:color w:val="000000"/>
          <w:sz w:val="24"/>
          <w:szCs w:val="24"/>
        </w:rPr>
      </w:pPr>
      <w:r>
        <w:br w:type="page"/>
      </w:r>
      <w:r>
        <w:rPr>
          <w:b/>
          <w:color w:val="000000"/>
          <w:sz w:val="24"/>
          <w:szCs w:val="24"/>
        </w:rPr>
        <w:lastRenderedPageBreak/>
        <w:t>Table of Contents</w:t>
      </w:r>
    </w:p>
    <w:sdt>
      <w:sdtPr>
        <w:id w:val="-607505272"/>
        <w:docPartObj>
          <w:docPartGallery w:val="Table of Contents"/>
          <w:docPartUnique/>
        </w:docPartObj>
      </w:sdtPr>
      <w:sdtContent>
        <w:p w14:paraId="266D61B8" w14:textId="7EF67EBE" w:rsidR="00676101" w:rsidRDefault="00000000" w:rsidP="00D336B2">
          <w:pPr>
            <w:keepNext/>
            <w:pBdr>
              <w:top w:val="nil"/>
              <w:left w:val="nil"/>
              <w:bottom w:val="nil"/>
              <w:right w:val="nil"/>
              <w:between w:val="nil"/>
            </w:pBdr>
            <w:tabs>
              <w:tab w:val="right" w:pos="8640"/>
            </w:tabs>
            <w:spacing w:before="120" w:after="120" w:line="276" w:lineRule="auto"/>
            <w:ind w:left="0" w:hanging="2"/>
            <w:rPr>
              <w:color w:val="000000"/>
              <w:sz w:val="24"/>
              <w:szCs w:val="24"/>
            </w:rPr>
          </w:pPr>
          <w:r>
            <w:fldChar w:fldCharType="begin"/>
          </w:r>
          <w:r>
            <w:instrText xml:space="preserve"> TOC \h \u \z </w:instrText>
          </w:r>
          <w:r>
            <w:fldChar w:fldCharType="separate"/>
          </w:r>
          <w:hyperlink w:anchor="_heading=h.2u6wntf">
            <w:r>
              <w:rPr>
                <w:b/>
                <w:color w:val="000000"/>
              </w:rPr>
              <w:t>1</w:t>
            </w:r>
          </w:hyperlink>
          <w:r w:rsidR="00A16382">
            <w:tab/>
          </w:r>
          <w:r>
            <w:fldChar w:fldCharType="begin"/>
          </w:r>
          <w:r>
            <w:instrText xml:space="preserve"> PAGEREF _heading=h.2u6wntf \h </w:instrText>
          </w:r>
          <w:r>
            <w:fldChar w:fldCharType="separate"/>
          </w:r>
          <w:r>
            <w:rPr>
              <w:b/>
              <w:color w:val="000000"/>
            </w:rPr>
            <w:t>Executive Summary</w:t>
          </w:r>
          <w:r>
            <w:rPr>
              <w:b/>
              <w:color w:val="000000"/>
            </w:rPr>
            <w:tab/>
            <w:t>6</w:t>
          </w:r>
          <w:r>
            <w:fldChar w:fldCharType="end"/>
          </w:r>
        </w:p>
        <w:p w14:paraId="4D4A99F3" w14:textId="77777777" w:rsidR="00676101" w:rsidRDefault="00000000" w:rsidP="00D336B2">
          <w:pPr>
            <w:keepNext/>
            <w:pBdr>
              <w:top w:val="nil"/>
              <w:left w:val="nil"/>
              <w:bottom w:val="nil"/>
              <w:right w:val="nil"/>
              <w:between w:val="nil"/>
            </w:pBdr>
            <w:tabs>
              <w:tab w:val="right" w:pos="8640"/>
            </w:tabs>
            <w:spacing w:before="120" w:after="120" w:line="276" w:lineRule="auto"/>
            <w:ind w:left="0" w:hanging="2"/>
            <w:rPr>
              <w:color w:val="000000"/>
              <w:sz w:val="24"/>
              <w:szCs w:val="24"/>
            </w:rPr>
          </w:pPr>
          <w:hyperlink w:anchor="_heading=h.19c6y18">
            <w:r>
              <w:rPr>
                <w:b/>
                <w:color w:val="000000"/>
              </w:rPr>
              <w:t>2</w:t>
            </w:r>
          </w:hyperlink>
          <w:hyperlink w:anchor="_heading=h.19c6y18">
            <w:r>
              <w:rPr>
                <w:color w:val="000000"/>
                <w:sz w:val="24"/>
                <w:szCs w:val="24"/>
              </w:rPr>
              <w:tab/>
            </w:r>
          </w:hyperlink>
          <w:r>
            <w:fldChar w:fldCharType="begin"/>
          </w:r>
          <w:r>
            <w:instrText xml:space="preserve"> PAGEREF _heading=h.19c6y18 \h </w:instrText>
          </w:r>
          <w:r>
            <w:fldChar w:fldCharType="separate"/>
          </w:r>
          <w:r>
            <w:rPr>
              <w:b/>
              <w:color w:val="000000"/>
            </w:rPr>
            <w:t>Integration Management</w:t>
          </w:r>
          <w:r>
            <w:rPr>
              <w:b/>
              <w:color w:val="000000"/>
            </w:rPr>
            <w:tab/>
            <w:t>6</w:t>
          </w:r>
          <w:r>
            <w:fldChar w:fldCharType="end"/>
          </w:r>
        </w:p>
        <w:p w14:paraId="4200CB68" w14:textId="77777777" w:rsidR="00676101" w:rsidRDefault="00000000" w:rsidP="00D336B2">
          <w:pPr>
            <w:pBdr>
              <w:top w:val="nil"/>
              <w:left w:val="nil"/>
              <w:bottom w:val="nil"/>
              <w:right w:val="nil"/>
              <w:between w:val="nil"/>
            </w:pBdr>
            <w:tabs>
              <w:tab w:val="right" w:pos="8640"/>
              <w:tab w:val="left" w:pos="1080"/>
            </w:tabs>
            <w:spacing w:line="276" w:lineRule="auto"/>
            <w:ind w:left="0" w:hanging="2"/>
            <w:rPr>
              <w:color w:val="000000"/>
              <w:sz w:val="24"/>
              <w:szCs w:val="24"/>
            </w:rPr>
          </w:pPr>
          <w:hyperlink w:anchor="_heading=h.3tbugp1">
            <w:r>
              <w:rPr>
                <w:color w:val="000000"/>
              </w:rPr>
              <w:t>2.1</w:t>
            </w:r>
          </w:hyperlink>
          <w:hyperlink w:anchor="_heading=h.3tbugp1">
            <w:r>
              <w:rPr>
                <w:color w:val="000000"/>
                <w:sz w:val="24"/>
                <w:szCs w:val="24"/>
              </w:rPr>
              <w:tab/>
            </w:r>
          </w:hyperlink>
          <w:r>
            <w:fldChar w:fldCharType="begin"/>
          </w:r>
          <w:r>
            <w:instrText xml:space="preserve"> PAGEREF _heading=h.3tbugp1 \h </w:instrText>
          </w:r>
          <w:r>
            <w:fldChar w:fldCharType="separate"/>
          </w:r>
          <w:r>
            <w:rPr>
              <w:color w:val="000000"/>
            </w:rPr>
            <w:t>Project Governance and Project Team Structure</w:t>
          </w:r>
          <w:r>
            <w:rPr>
              <w:color w:val="000000"/>
            </w:rPr>
            <w:tab/>
            <w:t>6</w:t>
          </w:r>
          <w:r>
            <w:fldChar w:fldCharType="end"/>
          </w:r>
        </w:p>
        <w:p w14:paraId="33881D3D" w14:textId="77777777" w:rsidR="00676101" w:rsidRDefault="00000000" w:rsidP="00D336B2">
          <w:pPr>
            <w:pBdr>
              <w:top w:val="nil"/>
              <w:left w:val="nil"/>
              <w:bottom w:val="nil"/>
              <w:right w:val="nil"/>
              <w:between w:val="nil"/>
            </w:pBdr>
            <w:tabs>
              <w:tab w:val="right" w:pos="8640"/>
              <w:tab w:val="left" w:pos="1080"/>
            </w:tabs>
            <w:spacing w:line="276" w:lineRule="auto"/>
            <w:ind w:left="0" w:hanging="2"/>
            <w:rPr>
              <w:color w:val="000000"/>
              <w:sz w:val="24"/>
              <w:szCs w:val="24"/>
            </w:rPr>
          </w:pPr>
          <w:hyperlink w:anchor="_heading=h.28h4qwu">
            <w:r>
              <w:rPr>
                <w:color w:val="000000"/>
              </w:rPr>
              <w:t>2.2</w:t>
            </w:r>
          </w:hyperlink>
          <w:hyperlink w:anchor="_heading=h.28h4qwu">
            <w:r>
              <w:rPr>
                <w:color w:val="000000"/>
                <w:sz w:val="24"/>
                <w:szCs w:val="24"/>
              </w:rPr>
              <w:tab/>
            </w:r>
          </w:hyperlink>
          <w:r>
            <w:fldChar w:fldCharType="begin"/>
          </w:r>
          <w:r>
            <w:instrText xml:space="preserve"> PAGEREF _heading=h.28h4qwu \h </w:instrText>
          </w:r>
          <w:r>
            <w:fldChar w:fldCharType="separate"/>
          </w:r>
          <w:r>
            <w:rPr>
              <w:color w:val="000000"/>
            </w:rPr>
            <w:t>Roles and Responsibilities</w:t>
          </w:r>
          <w:r>
            <w:rPr>
              <w:color w:val="000000"/>
            </w:rPr>
            <w:tab/>
            <w:t>7</w:t>
          </w:r>
          <w:r>
            <w:fldChar w:fldCharType="end"/>
          </w:r>
        </w:p>
        <w:p w14:paraId="07D67971" w14:textId="77777777" w:rsidR="00676101" w:rsidRDefault="00000000" w:rsidP="00D336B2">
          <w:pPr>
            <w:pBdr>
              <w:top w:val="nil"/>
              <w:left w:val="nil"/>
              <w:bottom w:val="nil"/>
              <w:right w:val="nil"/>
              <w:between w:val="nil"/>
            </w:pBdr>
            <w:tabs>
              <w:tab w:val="right" w:pos="8640"/>
              <w:tab w:val="left" w:pos="1080"/>
            </w:tabs>
            <w:spacing w:line="276" w:lineRule="auto"/>
            <w:ind w:left="0" w:hanging="2"/>
            <w:rPr>
              <w:color w:val="000000"/>
              <w:sz w:val="24"/>
              <w:szCs w:val="24"/>
            </w:rPr>
          </w:pPr>
          <w:hyperlink w:anchor="_heading=h.2et92p0">
            <w:r>
              <w:rPr>
                <w:color w:val="000000"/>
              </w:rPr>
              <w:t>2.3</w:t>
            </w:r>
          </w:hyperlink>
          <w:hyperlink w:anchor="_heading=h.2et92p0">
            <w:r>
              <w:rPr>
                <w:color w:val="000000"/>
                <w:sz w:val="24"/>
                <w:szCs w:val="24"/>
              </w:rPr>
              <w:tab/>
            </w:r>
          </w:hyperlink>
          <w:r>
            <w:fldChar w:fldCharType="begin"/>
          </w:r>
          <w:r>
            <w:instrText xml:space="preserve"> PAGEREF _heading=h.2et92p0 \h </w:instrText>
          </w:r>
          <w:r>
            <w:fldChar w:fldCharType="separate"/>
          </w:r>
          <w:r>
            <w:rPr>
              <w:color w:val="000000"/>
            </w:rPr>
            <w:t>Change Management</w:t>
          </w:r>
          <w:r>
            <w:rPr>
              <w:color w:val="000000"/>
            </w:rPr>
            <w:tab/>
            <w:t>7</w:t>
          </w:r>
          <w:r>
            <w:fldChar w:fldCharType="end"/>
          </w:r>
        </w:p>
        <w:p w14:paraId="49FD9414" w14:textId="77777777" w:rsidR="00676101" w:rsidRDefault="00000000" w:rsidP="00D336B2">
          <w:pPr>
            <w:pBdr>
              <w:top w:val="nil"/>
              <w:left w:val="nil"/>
              <w:bottom w:val="nil"/>
              <w:right w:val="nil"/>
              <w:between w:val="nil"/>
            </w:pBdr>
            <w:tabs>
              <w:tab w:val="right" w:pos="8640"/>
              <w:tab w:val="left" w:pos="1440"/>
            </w:tabs>
            <w:spacing w:line="276" w:lineRule="auto"/>
            <w:ind w:left="0" w:hanging="2"/>
            <w:rPr>
              <w:color w:val="000000"/>
              <w:sz w:val="24"/>
              <w:szCs w:val="24"/>
            </w:rPr>
          </w:pPr>
          <w:hyperlink w:anchor="_heading=h.tyjcwt">
            <w:r>
              <w:rPr>
                <w:color w:val="000000"/>
              </w:rPr>
              <w:t>2.3.1</w:t>
            </w:r>
          </w:hyperlink>
          <w:hyperlink w:anchor="_heading=h.tyjcwt">
            <w:r>
              <w:rPr>
                <w:color w:val="000000"/>
                <w:sz w:val="24"/>
                <w:szCs w:val="24"/>
              </w:rPr>
              <w:tab/>
            </w:r>
          </w:hyperlink>
          <w:r>
            <w:fldChar w:fldCharType="begin"/>
          </w:r>
          <w:r>
            <w:instrText xml:space="preserve"> PAGEREF _heading=h.tyjcwt \h </w:instrText>
          </w:r>
          <w:r>
            <w:fldChar w:fldCharType="separate"/>
          </w:r>
          <w:r>
            <w:rPr>
              <w:color w:val="000000"/>
            </w:rPr>
            <w:t>Change Control</w:t>
          </w:r>
          <w:r>
            <w:rPr>
              <w:color w:val="000000"/>
            </w:rPr>
            <w:tab/>
            <w:t>7</w:t>
          </w:r>
          <w:r>
            <w:fldChar w:fldCharType="end"/>
          </w:r>
        </w:p>
        <w:p w14:paraId="2026ADAB" w14:textId="77777777" w:rsidR="00676101" w:rsidRDefault="00000000" w:rsidP="00D336B2">
          <w:pPr>
            <w:pBdr>
              <w:top w:val="nil"/>
              <w:left w:val="nil"/>
              <w:bottom w:val="nil"/>
              <w:right w:val="nil"/>
              <w:between w:val="nil"/>
            </w:pBdr>
            <w:tabs>
              <w:tab w:val="right" w:pos="8640"/>
              <w:tab w:val="left" w:pos="1440"/>
            </w:tabs>
            <w:spacing w:line="276" w:lineRule="auto"/>
            <w:ind w:left="0" w:hanging="2"/>
            <w:rPr>
              <w:color w:val="000000"/>
              <w:sz w:val="24"/>
              <w:szCs w:val="24"/>
            </w:rPr>
          </w:pPr>
          <w:hyperlink w:anchor="_heading=h.3dy6vkm">
            <w:r>
              <w:rPr>
                <w:color w:val="000000"/>
              </w:rPr>
              <w:t>2.3.2</w:t>
            </w:r>
          </w:hyperlink>
          <w:hyperlink w:anchor="_heading=h.3dy6vkm">
            <w:r>
              <w:rPr>
                <w:color w:val="000000"/>
                <w:sz w:val="24"/>
                <w:szCs w:val="24"/>
              </w:rPr>
              <w:tab/>
            </w:r>
          </w:hyperlink>
          <w:r>
            <w:fldChar w:fldCharType="begin"/>
          </w:r>
          <w:r>
            <w:instrText xml:space="preserve"> PAGEREF _heading=h.3dy6vkm \h </w:instrText>
          </w:r>
          <w:r>
            <w:fldChar w:fldCharType="separate"/>
          </w:r>
          <w:r>
            <w:rPr>
              <w:color w:val="000000"/>
            </w:rPr>
            <w:t>Issue Management</w:t>
          </w:r>
          <w:r>
            <w:rPr>
              <w:color w:val="000000"/>
            </w:rPr>
            <w:tab/>
            <w:t>7</w:t>
          </w:r>
          <w:r>
            <w:fldChar w:fldCharType="end"/>
          </w:r>
        </w:p>
        <w:p w14:paraId="06E129E7" w14:textId="77777777" w:rsidR="00676101" w:rsidRDefault="00000000" w:rsidP="00D336B2">
          <w:pPr>
            <w:pBdr>
              <w:top w:val="nil"/>
              <w:left w:val="nil"/>
              <w:bottom w:val="nil"/>
              <w:right w:val="nil"/>
              <w:between w:val="nil"/>
            </w:pBdr>
            <w:tabs>
              <w:tab w:val="right" w:pos="8640"/>
              <w:tab w:val="left" w:pos="1080"/>
            </w:tabs>
            <w:spacing w:line="276" w:lineRule="auto"/>
            <w:ind w:left="0" w:hanging="2"/>
            <w:rPr>
              <w:color w:val="000000"/>
              <w:sz w:val="24"/>
              <w:szCs w:val="24"/>
            </w:rPr>
          </w:pPr>
          <w:hyperlink w:anchor="_heading=h.nmf14n">
            <w:r>
              <w:rPr>
                <w:color w:val="000000"/>
              </w:rPr>
              <w:t>2.4</w:t>
            </w:r>
          </w:hyperlink>
          <w:hyperlink w:anchor="_heading=h.nmf14n">
            <w:r>
              <w:rPr>
                <w:color w:val="000000"/>
                <w:sz w:val="24"/>
                <w:szCs w:val="24"/>
              </w:rPr>
              <w:tab/>
            </w:r>
          </w:hyperlink>
          <w:r>
            <w:fldChar w:fldCharType="begin"/>
          </w:r>
          <w:r>
            <w:instrText xml:space="preserve"> PAGEREF _heading=h.nmf14n \h </w:instrText>
          </w:r>
          <w:r>
            <w:fldChar w:fldCharType="separate"/>
          </w:r>
          <w:r>
            <w:rPr>
              <w:color w:val="000000"/>
            </w:rPr>
            <w:t>Project Close Out</w:t>
          </w:r>
          <w:r>
            <w:rPr>
              <w:color w:val="000000"/>
            </w:rPr>
            <w:tab/>
            <w:t>8</w:t>
          </w:r>
          <w:r>
            <w:fldChar w:fldCharType="end"/>
          </w:r>
        </w:p>
        <w:p w14:paraId="07113FEA" w14:textId="77777777" w:rsidR="00676101" w:rsidRDefault="00000000" w:rsidP="00D336B2">
          <w:pPr>
            <w:keepNext/>
            <w:pBdr>
              <w:top w:val="nil"/>
              <w:left w:val="nil"/>
              <w:bottom w:val="nil"/>
              <w:right w:val="nil"/>
              <w:between w:val="nil"/>
            </w:pBdr>
            <w:tabs>
              <w:tab w:val="right" w:pos="8640"/>
            </w:tabs>
            <w:spacing w:before="120" w:after="120" w:line="276" w:lineRule="auto"/>
            <w:ind w:left="0" w:hanging="2"/>
            <w:rPr>
              <w:color w:val="000000"/>
              <w:sz w:val="24"/>
              <w:szCs w:val="24"/>
            </w:rPr>
          </w:pPr>
          <w:hyperlink w:anchor="_heading=h.4d34og8">
            <w:r>
              <w:rPr>
                <w:b/>
                <w:color w:val="000000"/>
              </w:rPr>
              <w:t>3</w:t>
            </w:r>
          </w:hyperlink>
          <w:hyperlink w:anchor="_heading=h.4d34og8">
            <w:r>
              <w:rPr>
                <w:color w:val="000000"/>
                <w:sz w:val="24"/>
                <w:szCs w:val="24"/>
              </w:rPr>
              <w:tab/>
            </w:r>
          </w:hyperlink>
          <w:r>
            <w:fldChar w:fldCharType="begin"/>
          </w:r>
          <w:r>
            <w:instrText xml:space="preserve"> PAGEREF _heading=h.4d34og8 \h </w:instrText>
          </w:r>
          <w:r>
            <w:fldChar w:fldCharType="separate"/>
          </w:r>
          <w:r>
            <w:rPr>
              <w:b/>
              <w:color w:val="000000"/>
            </w:rPr>
            <w:t>Scope Management</w:t>
          </w:r>
          <w:r>
            <w:rPr>
              <w:b/>
              <w:color w:val="000000"/>
            </w:rPr>
            <w:tab/>
            <w:t>8</w:t>
          </w:r>
          <w:r>
            <w:fldChar w:fldCharType="end"/>
          </w:r>
        </w:p>
        <w:p w14:paraId="3BCDA1F0" w14:textId="77777777" w:rsidR="00676101" w:rsidRDefault="00000000" w:rsidP="00D336B2">
          <w:pPr>
            <w:pBdr>
              <w:top w:val="nil"/>
              <w:left w:val="nil"/>
              <w:bottom w:val="nil"/>
              <w:right w:val="nil"/>
              <w:between w:val="nil"/>
            </w:pBdr>
            <w:tabs>
              <w:tab w:val="right" w:pos="8640"/>
              <w:tab w:val="left" w:pos="1080"/>
            </w:tabs>
            <w:spacing w:line="276" w:lineRule="auto"/>
            <w:ind w:left="0" w:hanging="2"/>
            <w:rPr>
              <w:color w:val="000000"/>
              <w:sz w:val="24"/>
              <w:szCs w:val="24"/>
            </w:rPr>
          </w:pPr>
          <w:hyperlink w:anchor="_heading=h.17dp8vu">
            <w:r>
              <w:rPr>
                <w:color w:val="000000"/>
              </w:rPr>
              <w:t>3.1</w:t>
            </w:r>
          </w:hyperlink>
          <w:hyperlink w:anchor="_heading=h.17dp8vu">
            <w:r>
              <w:rPr>
                <w:color w:val="000000"/>
                <w:sz w:val="24"/>
                <w:szCs w:val="24"/>
              </w:rPr>
              <w:tab/>
            </w:r>
          </w:hyperlink>
          <w:r>
            <w:fldChar w:fldCharType="begin"/>
          </w:r>
          <w:r>
            <w:instrText xml:space="preserve"> PAGEREF _heading=h.17dp8vu \h </w:instrText>
          </w:r>
          <w:r>
            <w:fldChar w:fldCharType="separate"/>
          </w:r>
          <w:r>
            <w:rPr>
              <w:color w:val="000000"/>
            </w:rPr>
            <w:t>Scope Statement</w:t>
          </w:r>
          <w:r>
            <w:rPr>
              <w:color w:val="000000"/>
            </w:rPr>
            <w:tab/>
            <w:t>9</w:t>
          </w:r>
          <w:r>
            <w:fldChar w:fldCharType="end"/>
          </w:r>
        </w:p>
        <w:p w14:paraId="5ACA5B4A" w14:textId="77777777" w:rsidR="00676101" w:rsidRDefault="00000000" w:rsidP="00D336B2">
          <w:pPr>
            <w:pBdr>
              <w:top w:val="nil"/>
              <w:left w:val="nil"/>
              <w:bottom w:val="nil"/>
              <w:right w:val="nil"/>
              <w:between w:val="nil"/>
            </w:pBdr>
            <w:tabs>
              <w:tab w:val="right" w:pos="8640"/>
              <w:tab w:val="left" w:pos="1080"/>
            </w:tabs>
            <w:spacing w:line="276" w:lineRule="auto"/>
            <w:ind w:left="0" w:hanging="2"/>
            <w:rPr>
              <w:color w:val="000000"/>
              <w:sz w:val="24"/>
              <w:szCs w:val="24"/>
            </w:rPr>
          </w:pPr>
          <w:hyperlink w:anchor="_heading=h.3rdcrjn">
            <w:r>
              <w:rPr>
                <w:color w:val="000000"/>
              </w:rPr>
              <w:t>3.2</w:t>
            </w:r>
          </w:hyperlink>
          <w:hyperlink w:anchor="_heading=h.3rdcrjn">
            <w:r>
              <w:rPr>
                <w:color w:val="000000"/>
                <w:sz w:val="24"/>
                <w:szCs w:val="24"/>
              </w:rPr>
              <w:tab/>
            </w:r>
          </w:hyperlink>
          <w:r>
            <w:fldChar w:fldCharType="begin"/>
          </w:r>
          <w:r>
            <w:instrText xml:space="preserve"> PAGEREF _heading=h.3rdcrjn \h </w:instrText>
          </w:r>
          <w:r>
            <w:fldChar w:fldCharType="separate"/>
          </w:r>
          <w:r>
            <w:rPr>
              <w:color w:val="000000"/>
            </w:rPr>
            <w:t>Requirements Management</w:t>
          </w:r>
          <w:r>
            <w:rPr>
              <w:color w:val="000000"/>
            </w:rPr>
            <w:tab/>
            <w:t>9</w:t>
          </w:r>
          <w:r>
            <w:fldChar w:fldCharType="end"/>
          </w:r>
        </w:p>
        <w:p w14:paraId="201CFD54" w14:textId="77777777" w:rsidR="00676101" w:rsidRDefault="00000000" w:rsidP="00D336B2">
          <w:pPr>
            <w:pBdr>
              <w:top w:val="nil"/>
              <w:left w:val="nil"/>
              <w:bottom w:val="nil"/>
              <w:right w:val="nil"/>
              <w:between w:val="nil"/>
            </w:pBdr>
            <w:tabs>
              <w:tab w:val="right" w:pos="8640"/>
              <w:tab w:val="left" w:pos="1080"/>
            </w:tabs>
            <w:spacing w:line="276" w:lineRule="auto"/>
            <w:ind w:left="0" w:hanging="2"/>
            <w:rPr>
              <w:color w:val="000000"/>
              <w:sz w:val="24"/>
              <w:szCs w:val="24"/>
            </w:rPr>
          </w:pPr>
          <w:hyperlink w:anchor="_heading=h.26in1rg">
            <w:r>
              <w:rPr>
                <w:color w:val="000000"/>
              </w:rPr>
              <w:t>3.3</w:t>
            </w:r>
          </w:hyperlink>
          <w:hyperlink w:anchor="_heading=h.26in1rg">
            <w:r>
              <w:rPr>
                <w:color w:val="000000"/>
                <w:sz w:val="24"/>
                <w:szCs w:val="24"/>
              </w:rPr>
              <w:tab/>
            </w:r>
          </w:hyperlink>
          <w:r>
            <w:fldChar w:fldCharType="begin"/>
          </w:r>
          <w:r>
            <w:instrText xml:space="preserve"> PAGEREF _heading=h.26in1rg \h </w:instrText>
          </w:r>
          <w:r>
            <w:fldChar w:fldCharType="separate"/>
          </w:r>
          <w:r>
            <w:rPr>
              <w:color w:val="000000"/>
            </w:rPr>
            <w:t>Project Deliverables</w:t>
          </w:r>
          <w:r>
            <w:rPr>
              <w:color w:val="000000"/>
            </w:rPr>
            <w:tab/>
            <w:t>9</w:t>
          </w:r>
          <w:r>
            <w:fldChar w:fldCharType="end"/>
          </w:r>
        </w:p>
        <w:p w14:paraId="132F3205" w14:textId="77777777" w:rsidR="00676101" w:rsidRDefault="00000000" w:rsidP="00D336B2">
          <w:pPr>
            <w:pBdr>
              <w:top w:val="nil"/>
              <w:left w:val="nil"/>
              <w:bottom w:val="nil"/>
              <w:right w:val="nil"/>
              <w:between w:val="nil"/>
            </w:pBdr>
            <w:tabs>
              <w:tab w:val="right" w:pos="8640"/>
              <w:tab w:val="left" w:pos="1440"/>
            </w:tabs>
            <w:spacing w:line="276" w:lineRule="auto"/>
            <w:ind w:left="0" w:hanging="2"/>
            <w:rPr>
              <w:color w:val="000000"/>
              <w:sz w:val="24"/>
              <w:szCs w:val="24"/>
            </w:rPr>
          </w:pPr>
          <w:hyperlink w:anchor="_heading=h.37m2jsg">
            <w:r>
              <w:rPr>
                <w:color w:val="000000"/>
              </w:rPr>
              <w:t>3.3.1</w:t>
            </w:r>
          </w:hyperlink>
          <w:hyperlink w:anchor="_heading=h.37m2jsg">
            <w:r>
              <w:rPr>
                <w:color w:val="000000"/>
                <w:sz w:val="24"/>
                <w:szCs w:val="24"/>
              </w:rPr>
              <w:tab/>
            </w:r>
          </w:hyperlink>
          <w:r>
            <w:fldChar w:fldCharType="begin"/>
          </w:r>
          <w:r>
            <w:instrText xml:space="preserve"> PAGEREF _heading=h.37m2jsg \h </w:instrText>
          </w:r>
          <w:r>
            <w:fldChar w:fldCharType="separate"/>
          </w:r>
          <w:r>
            <w:rPr>
              <w:color w:val="000000"/>
            </w:rPr>
            <w:t>Work Activities</w:t>
          </w:r>
          <w:r>
            <w:rPr>
              <w:color w:val="000000"/>
            </w:rPr>
            <w:tab/>
            <w:t>9</w:t>
          </w:r>
          <w:r>
            <w:fldChar w:fldCharType="end"/>
          </w:r>
        </w:p>
        <w:p w14:paraId="149EADA1" w14:textId="77777777" w:rsidR="00676101" w:rsidRDefault="00000000" w:rsidP="00D336B2">
          <w:pPr>
            <w:pBdr>
              <w:top w:val="nil"/>
              <w:left w:val="nil"/>
              <w:bottom w:val="nil"/>
              <w:right w:val="nil"/>
              <w:between w:val="nil"/>
            </w:pBdr>
            <w:tabs>
              <w:tab w:val="right" w:pos="8640"/>
              <w:tab w:val="left" w:pos="1440"/>
            </w:tabs>
            <w:spacing w:line="276" w:lineRule="auto"/>
            <w:ind w:left="0" w:hanging="2"/>
            <w:rPr>
              <w:color w:val="000000"/>
              <w:sz w:val="24"/>
              <w:szCs w:val="24"/>
            </w:rPr>
          </w:pPr>
          <w:hyperlink w:anchor="_heading=h.35nkun2">
            <w:r>
              <w:rPr>
                <w:color w:val="000000"/>
              </w:rPr>
              <w:t>3.3.2</w:t>
            </w:r>
          </w:hyperlink>
          <w:hyperlink w:anchor="_heading=h.35nkun2">
            <w:r>
              <w:rPr>
                <w:color w:val="000000"/>
                <w:sz w:val="24"/>
                <w:szCs w:val="24"/>
              </w:rPr>
              <w:tab/>
            </w:r>
          </w:hyperlink>
          <w:r>
            <w:fldChar w:fldCharType="begin"/>
          </w:r>
          <w:r>
            <w:instrText xml:space="preserve"> PAGEREF _heading=h.35nkun2 \h </w:instrText>
          </w:r>
          <w:r>
            <w:fldChar w:fldCharType="separate"/>
          </w:r>
          <w:r>
            <w:rPr>
              <w:color w:val="000000"/>
            </w:rPr>
            <w:t>Requirements Control</w:t>
          </w:r>
          <w:r>
            <w:rPr>
              <w:color w:val="000000"/>
            </w:rPr>
            <w:tab/>
            <w:t>9</w:t>
          </w:r>
          <w:r>
            <w:fldChar w:fldCharType="end"/>
          </w:r>
        </w:p>
        <w:p w14:paraId="2677BBBA" w14:textId="77777777" w:rsidR="00676101" w:rsidRDefault="00000000" w:rsidP="00D336B2">
          <w:pPr>
            <w:pBdr>
              <w:top w:val="nil"/>
              <w:left w:val="nil"/>
              <w:bottom w:val="nil"/>
              <w:right w:val="nil"/>
              <w:between w:val="nil"/>
            </w:pBdr>
            <w:tabs>
              <w:tab w:val="right" w:pos="8640"/>
              <w:tab w:val="left" w:pos="1440"/>
            </w:tabs>
            <w:spacing w:line="276" w:lineRule="auto"/>
            <w:ind w:left="0" w:hanging="2"/>
            <w:rPr>
              <w:color w:val="000000"/>
              <w:sz w:val="24"/>
              <w:szCs w:val="24"/>
            </w:rPr>
          </w:pPr>
          <w:hyperlink w:anchor="_heading=h.1mrcu09">
            <w:r>
              <w:rPr>
                <w:color w:val="000000"/>
              </w:rPr>
              <w:t>3.3.3</w:t>
            </w:r>
          </w:hyperlink>
          <w:hyperlink w:anchor="_heading=h.1mrcu09">
            <w:r>
              <w:rPr>
                <w:color w:val="000000"/>
                <w:sz w:val="24"/>
                <w:szCs w:val="24"/>
              </w:rPr>
              <w:tab/>
            </w:r>
          </w:hyperlink>
          <w:r>
            <w:fldChar w:fldCharType="begin"/>
          </w:r>
          <w:r>
            <w:instrText xml:space="preserve"> PAGEREF _heading=h.1mrcu09 \h </w:instrText>
          </w:r>
          <w:r>
            <w:fldChar w:fldCharType="separate"/>
          </w:r>
          <w:r>
            <w:rPr>
              <w:color w:val="000000"/>
            </w:rPr>
            <w:t>Constraints</w:t>
          </w:r>
          <w:r>
            <w:rPr>
              <w:color w:val="000000"/>
            </w:rPr>
            <w:tab/>
            <w:t>10</w:t>
          </w:r>
          <w:r>
            <w:fldChar w:fldCharType="end"/>
          </w:r>
        </w:p>
        <w:p w14:paraId="5A6997EC" w14:textId="77777777" w:rsidR="00676101" w:rsidRDefault="00000000" w:rsidP="00D336B2">
          <w:pPr>
            <w:pBdr>
              <w:top w:val="nil"/>
              <w:left w:val="nil"/>
              <w:bottom w:val="nil"/>
              <w:right w:val="nil"/>
              <w:between w:val="nil"/>
            </w:pBdr>
            <w:tabs>
              <w:tab w:val="right" w:pos="8640"/>
              <w:tab w:val="left" w:pos="1440"/>
            </w:tabs>
            <w:spacing w:line="276" w:lineRule="auto"/>
            <w:ind w:left="0" w:hanging="2"/>
            <w:rPr>
              <w:color w:val="000000"/>
              <w:sz w:val="24"/>
              <w:szCs w:val="24"/>
            </w:rPr>
          </w:pPr>
          <w:hyperlink w:anchor="_heading=h.46r0co2">
            <w:r>
              <w:rPr>
                <w:color w:val="000000"/>
              </w:rPr>
              <w:t>3.3.4</w:t>
            </w:r>
          </w:hyperlink>
          <w:hyperlink w:anchor="_heading=h.46r0co2">
            <w:r>
              <w:rPr>
                <w:color w:val="000000"/>
                <w:sz w:val="24"/>
                <w:szCs w:val="24"/>
              </w:rPr>
              <w:tab/>
            </w:r>
          </w:hyperlink>
          <w:r>
            <w:fldChar w:fldCharType="begin"/>
          </w:r>
          <w:r>
            <w:instrText xml:space="preserve"> PAGEREF _heading=h.46r0co2 \h </w:instrText>
          </w:r>
          <w:r>
            <w:fldChar w:fldCharType="separate"/>
          </w:r>
          <w:r>
            <w:rPr>
              <w:color w:val="000000"/>
            </w:rPr>
            <w:t>Assumptions</w:t>
          </w:r>
          <w:r>
            <w:rPr>
              <w:color w:val="000000"/>
            </w:rPr>
            <w:tab/>
            <w:t>10</w:t>
          </w:r>
          <w:r>
            <w:fldChar w:fldCharType="end"/>
          </w:r>
        </w:p>
        <w:p w14:paraId="1FF63245" w14:textId="77777777" w:rsidR="00676101" w:rsidRDefault="00000000" w:rsidP="00D336B2">
          <w:pPr>
            <w:pBdr>
              <w:top w:val="nil"/>
              <w:left w:val="nil"/>
              <w:bottom w:val="nil"/>
              <w:right w:val="nil"/>
              <w:between w:val="nil"/>
            </w:pBdr>
            <w:tabs>
              <w:tab w:val="right" w:pos="8640"/>
              <w:tab w:val="left" w:pos="1440"/>
            </w:tabs>
            <w:spacing w:line="276" w:lineRule="auto"/>
            <w:ind w:left="0" w:hanging="2"/>
            <w:rPr>
              <w:color w:val="000000"/>
              <w:sz w:val="24"/>
              <w:szCs w:val="24"/>
            </w:rPr>
          </w:pPr>
          <w:hyperlink w:anchor="_heading=h.2lwamvv">
            <w:r>
              <w:rPr>
                <w:color w:val="000000"/>
              </w:rPr>
              <w:t>3.3.5</w:t>
            </w:r>
          </w:hyperlink>
          <w:hyperlink w:anchor="_heading=h.2lwamvv">
            <w:r>
              <w:rPr>
                <w:color w:val="000000"/>
                <w:sz w:val="24"/>
                <w:szCs w:val="24"/>
              </w:rPr>
              <w:tab/>
            </w:r>
          </w:hyperlink>
          <w:r>
            <w:fldChar w:fldCharType="begin"/>
          </w:r>
          <w:r>
            <w:instrText xml:space="preserve"> PAGEREF _heading=h.2lwamvv \h </w:instrText>
          </w:r>
          <w:r>
            <w:fldChar w:fldCharType="separate"/>
          </w:r>
          <w:r>
            <w:rPr>
              <w:color w:val="000000"/>
            </w:rPr>
            <w:t>Stakeholders</w:t>
          </w:r>
          <w:r>
            <w:rPr>
              <w:color w:val="000000"/>
            </w:rPr>
            <w:tab/>
            <w:t>10</w:t>
          </w:r>
          <w:r>
            <w:fldChar w:fldCharType="end"/>
          </w:r>
        </w:p>
        <w:p w14:paraId="42F34C5F" w14:textId="77777777" w:rsidR="00676101" w:rsidRDefault="00000000" w:rsidP="00D336B2">
          <w:pPr>
            <w:keepNext/>
            <w:pBdr>
              <w:top w:val="nil"/>
              <w:left w:val="nil"/>
              <w:bottom w:val="nil"/>
              <w:right w:val="nil"/>
              <w:between w:val="nil"/>
            </w:pBdr>
            <w:tabs>
              <w:tab w:val="right" w:pos="8640"/>
            </w:tabs>
            <w:spacing w:before="120" w:after="120" w:line="276" w:lineRule="auto"/>
            <w:ind w:left="0" w:hanging="2"/>
            <w:rPr>
              <w:color w:val="000000"/>
              <w:sz w:val="24"/>
              <w:szCs w:val="24"/>
            </w:rPr>
          </w:pPr>
          <w:hyperlink w:anchor="_heading=h.z337ya">
            <w:r>
              <w:rPr>
                <w:b/>
                <w:color w:val="000000"/>
              </w:rPr>
              <w:t>4</w:t>
            </w:r>
          </w:hyperlink>
          <w:hyperlink w:anchor="_heading=h.z337ya">
            <w:r>
              <w:rPr>
                <w:color w:val="000000"/>
                <w:sz w:val="24"/>
                <w:szCs w:val="24"/>
              </w:rPr>
              <w:tab/>
            </w:r>
          </w:hyperlink>
          <w:r>
            <w:fldChar w:fldCharType="begin"/>
          </w:r>
          <w:r>
            <w:instrText xml:space="preserve"> PAGEREF _heading=h.z337ya \h </w:instrText>
          </w:r>
          <w:r>
            <w:fldChar w:fldCharType="separate"/>
          </w:r>
          <w:r>
            <w:rPr>
              <w:b/>
              <w:color w:val="000000"/>
            </w:rPr>
            <w:t>Schedule Management</w:t>
          </w:r>
          <w:r>
            <w:rPr>
              <w:b/>
              <w:color w:val="000000"/>
            </w:rPr>
            <w:tab/>
            <w:t>10</w:t>
          </w:r>
          <w:r>
            <w:fldChar w:fldCharType="end"/>
          </w:r>
        </w:p>
        <w:p w14:paraId="0AC5A10C" w14:textId="77777777" w:rsidR="00676101" w:rsidRDefault="00000000" w:rsidP="00D336B2">
          <w:pPr>
            <w:pBdr>
              <w:top w:val="nil"/>
              <w:left w:val="nil"/>
              <w:bottom w:val="nil"/>
              <w:right w:val="nil"/>
              <w:between w:val="nil"/>
            </w:pBdr>
            <w:tabs>
              <w:tab w:val="right" w:pos="8640"/>
              <w:tab w:val="left" w:pos="1080"/>
            </w:tabs>
            <w:spacing w:line="276" w:lineRule="auto"/>
            <w:ind w:left="0" w:hanging="2"/>
            <w:rPr>
              <w:color w:val="000000"/>
              <w:sz w:val="24"/>
              <w:szCs w:val="24"/>
            </w:rPr>
          </w:pPr>
          <w:hyperlink w:anchor="_heading=h.111kx3o">
            <w:r>
              <w:rPr>
                <w:color w:val="000000"/>
              </w:rPr>
              <w:t>4.1</w:t>
            </w:r>
          </w:hyperlink>
          <w:hyperlink w:anchor="_heading=h.111kx3o">
            <w:r>
              <w:rPr>
                <w:color w:val="000000"/>
                <w:sz w:val="24"/>
                <w:szCs w:val="24"/>
              </w:rPr>
              <w:tab/>
            </w:r>
          </w:hyperlink>
          <w:r>
            <w:fldChar w:fldCharType="begin"/>
          </w:r>
          <w:r>
            <w:instrText xml:space="preserve"> PAGEREF _heading=h.111kx3o \h </w:instrText>
          </w:r>
          <w:r>
            <w:fldChar w:fldCharType="separate"/>
          </w:r>
          <w:r>
            <w:rPr>
              <w:color w:val="000000"/>
            </w:rPr>
            <w:t>Milestones</w:t>
          </w:r>
          <w:r>
            <w:rPr>
              <w:color w:val="000000"/>
            </w:rPr>
            <w:tab/>
            <w:t>10</w:t>
          </w:r>
          <w:r>
            <w:fldChar w:fldCharType="end"/>
          </w:r>
        </w:p>
        <w:p w14:paraId="5ABFF63D" w14:textId="77777777" w:rsidR="00676101" w:rsidRDefault="00000000" w:rsidP="00D336B2">
          <w:pPr>
            <w:pBdr>
              <w:top w:val="nil"/>
              <w:left w:val="nil"/>
              <w:bottom w:val="nil"/>
              <w:right w:val="nil"/>
              <w:between w:val="nil"/>
            </w:pBdr>
            <w:tabs>
              <w:tab w:val="right" w:pos="8640"/>
              <w:tab w:val="left" w:pos="1080"/>
            </w:tabs>
            <w:spacing w:line="276" w:lineRule="auto"/>
            <w:ind w:left="0" w:hanging="2"/>
            <w:rPr>
              <w:color w:val="000000"/>
              <w:sz w:val="24"/>
              <w:szCs w:val="24"/>
            </w:rPr>
          </w:pPr>
          <w:hyperlink w:anchor="_heading=h.3l18frh">
            <w:r>
              <w:rPr>
                <w:color w:val="000000"/>
              </w:rPr>
              <w:t>4.2</w:t>
            </w:r>
          </w:hyperlink>
          <w:hyperlink w:anchor="_heading=h.3l18frh">
            <w:r>
              <w:rPr>
                <w:color w:val="000000"/>
                <w:sz w:val="24"/>
                <w:szCs w:val="24"/>
              </w:rPr>
              <w:tab/>
            </w:r>
          </w:hyperlink>
          <w:r>
            <w:fldChar w:fldCharType="begin"/>
          </w:r>
          <w:r>
            <w:instrText xml:space="preserve"> PAGEREF _heading=h.3l18frh \h </w:instrText>
          </w:r>
          <w:r>
            <w:fldChar w:fldCharType="separate"/>
          </w:r>
          <w:r>
            <w:rPr>
              <w:color w:val="000000"/>
            </w:rPr>
            <w:t>Schedule Control</w:t>
          </w:r>
          <w:r>
            <w:rPr>
              <w:color w:val="000000"/>
            </w:rPr>
            <w:tab/>
            <w:t>10</w:t>
          </w:r>
          <w:r>
            <w:fldChar w:fldCharType="end"/>
          </w:r>
        </w:p>
        <w:p w14:paraId="11567ACC" w14:textId="77777777" w:rsidR="00676101" w:rsidRDefault="00000000" w:rsidP="00D336B2">
          <w:pPr>
            <w:keepNext/>
            <w:pBdr>
              <w:top w:val="nil"/>
              <w:left w:val="nil"/>
              <w:bottom w:val="nil"/>
              <w:right w:val="nil"/>
              <w:between w:val="nil"/>
            </w:pBdr>
            <w:tabs>
              <w:tab w:val="right" w:pos="8640"/>
            </w:tabs>
            <w:spacing w:before="120" w:after="120" w:line="276" w:lineRule="auto"/>
            <w:ind w:left="0" w:hanging="2"/>
            <w:rPr>
              <w:color w:val="000000"/>
              <w:sz w:val="24"/>
              <w:szCs w:val="24"/>
            </w:rPr>
          </w:pPr>
          <w:hyperlink w:anchor="_heading=h.4i7ojhp">
            <w:r>
              <w:rPr>
                <w:b/>
                <w:color w:val="000000"/>
              </w:rPr>
              <w:t>5</w:t>
            </w:r>
          </w:hyperlink>
          <w:hyperlink w:anchor="_heading=h.4i7ojhp">
            <w:r>
              <w:rPr>
                <w:color w:val="000000"/>
                <w:sz w:val="24"/>
                <w:szCs w:val="24"/>
              </w:rPr>
              <w:tab/>
            </w:r>
          </w:hyperlink>
          <w:r>
            <w:fldChar w:fldCharType="begin"/>
          </w:r>
          <w:r>
            <w:instrText xml:space="preserve"> PAGEREF _heading=h.4i7ojhp \h </w:instrText>
          </w:r>
          <w:r>
            <w:fldChar w:fldCharType="separate"/>
          </w:r>
          <w:r>
            <w:rPr>
              <w:b/>
              <w:color w:val="000000"/>
            </w:rPr>
            <w:t>Cost Management</w:t>
          </w:r>
          <w:r>
            <w:rPr>
              <w:b/>
              <w:color w:val="000000"/>
            </w:rPr>
            <w:tab/>
            <w:t>11</w:t>
          </w:r>
          <w:r>
            <w:fldChar w:fldCharType="end"/>
          </w:r>
        </w:p>
        <w:p w14:paraId="3DB1A885" w14:textId="77777777" w:rsidR="00676101" w:rsidRDefault="00000000" w:rsidP="00D336B2">
          <w:pPr>
            <w:pBdr>
              <w:top w:val="nil"/>
              <w:left w:val="nil"/>
              <w:bottom w:val="nil"/>
              <w:right w:val="nil"/>
              <w:between w:val="nil"/>
            </w:pBdr>
            <w:tabs>
              <w:tab w:val="right" w:pos="8640"/>
              <w:tab w:val="left" w:pos="1440"/>
            </w:tabs>
            <w:spacing w:line="276" w:lineRule="auto"/>
            <w:ind w:left="0" w:hanging="2"/>
            <w:rPr>
              <w:color w:val="000000"/>
              <w:sz w:val="24"/>
              <w:szCs w:val="24"/>
            </w:rPr>
          </w:pPr>
          <w:hyperlink w:anchor="_heading=h.1ci93xb">
            <w:r>
              <w:rPr>
                <w:color w:val="000000"/>
              </w:rPr>
              <w:t>5.1.1</w:t>
            </w:r>
          </w:hyperlink>
          <w:hyperlink w:anchor="_heading=h.1ci93xb">
            <w:r>
              <w:rPr>
                <w:color w:val="000000"/>
                <w:sz w:val="24"/>
                <w:szCs w:val="24"/>
              </w:rPr>
              <w:tab/>
            </w:r>
          </w:hyperlink>
          <w:r>
            <w:fldChar w:fldCharType="begin"/>
          </w:r>
          <w:r>
            <w:instrText xml:space="preserve"> PAGEREF _heading=h.1ci93xb \h </w:instrText>
          </w:r>
          <w:r>
            <w:fldChar w:fldCharType="separate"/>
          </w:r>
          <w:r>
            <w:rPr>
              <w:color w:val="000000"/>
            </w:rPr>
            <w:t>Estimation</w:t>
          </w:r>
          <w:r>
            <w:rPr>
              <w:color w:val="000000"/>
            </w:rPr>
            <w:tab/>
            <w:t>12</w:t>
          </w:r>
          <w:r>
            <w:fldChar w:fldCharType="end"/>
          </w:r>
        </w:p>
        <w:p w14:paraId="639AC9EF" w14:textId="77777777" w:rsidR="00676101" w:rsidRDefault="00000000" w:rsidP="00D336B2">
          <w:pPr>
            <w:pBdr>
              <w:top w:val="nil"/>
              <w:left w:val="nil"/>
              <w:bottom w:val="nil"/>
              <w:right w:val="nil"/>
              <w:between w:val="nil"/>
            </w:pBdr>
            <w:tabs>
              <w:tab w:val="right" w:pos="8640"/>
              <w:tab w:val="left" w:pos="1440"/>
            </w:tabs>
            <w:spacing w:line="276" w:lineRule="auto"/>
            <w:ind w:left="0" w:hanging="2"/>
            <w:rPr>
              <w:color w:val="000000"/>
              <w:sz w:val="24"/>
              <w:szCs w:val="24"/>
            </w:rPr>
          </w:pPr>
          <w:hyperlink w:anchor="_heading=h.206ipza">
            <w:r>
              <w:rPr>
                <w:color w:val="000000"/>
              </w:rPr>
              <w:t>5.1.2</w:t>
            </w:r>
          </w:hyperlink>
          <w:hyperlink w:anchor="_heading=h.206ipza">
            <w:r>
              <w:rPr>
                <w:color w:val="000000"/>
                <w:sz w:val="24"/>
                <w:szCs w:val="24"/>
              </w:rPr>
              <w:tab/>
            </w:r>
          </w:hyperlink>
          <w:r>
            <w:fldChar w:fldCharType="begin"/>
          </w:r>
          <w:r>
            <w:instrText xml:space="preserve"> PAGEREF _heading=h.206ipza \h </w:instrText>
          </w:r>
          <w:r>
            <w:fldChar w:fldCharType="separate"/>
          </w:r>
          <w:r>
            <w:rPr>
              <w:color w:val="000000"/>
            </w:rPr>
            <w:t>Budget Allocation</w:t>
          </w:r>
          <w:r>
            <w:rPr>
              <w:color w:val="000000"/>
            </w:rPr>
            <w:tab/>
            <w:t>12</w:t>
          </w:r>
          <w:r>
            <w:fldChar w:fldCharType="end"/>
          </w:r>
        </w:p>
        <w:p w14:paraId="4441CAF0" w14:textId="77777777" w:rsidR="00676101" w:rsidRDefault="00000000" w:rsidP="00D336B2">
          <w:pPr>
            <w:pBdr>
              <w:top w:val="nil"/>
              <w:left w:val="nil"/>
              <w:bottom w:val="nil"/>
              <w:right w:val="nil"/>
              <w:between w:val="nil"/>
            </w:pBdr>
            <w:tabs>
              <w:tab w:val="right" w:pos="8640"/>
              <w:tab w:val="left" w:pos="1440"/>
            </w:tabs>
            <w:spacing w:line="276" w:lineRule="auto"/>
            <w:ind w:left="0" w:hanging="2"/>
            <w:rPr>
              <w:color w:val="000000"/>
              <w:sz w:val="24"/>
              <w:szCs w:val="24"/>
            </w:rPr>
          </w:pPr>
          <w:hyperlink w:anchor="_heading=h.4k668n3">
            <w:r>
              <w:rPr>
                <w:color w:val="000000"/>
              </w:rPr>
              <w:t>5.1.3</w:t>
            </w:r>
          </w:hyperlink>
          <w:hyperlink w:anchor="_heading=h.4k668n3">
            <w:r>
              <w:rPr>
                <w:color w:val="000000"/>
                <w:sz w:val="24"/>
                <w:szCs w:val="24"/>
              </w:rPr>
              <w:tab/>
            </w:r>
          </w:hyperlink>
          <w:r>
            <w:fldChar w:fldCharType="begin"/>
          </w:r>
          <w:r>
            <w:instrText xml:space="preserve"> PAGEREF _heading=h.4k668n3 \h </w:instrText>
          </w:r>
          <w:r>
            <w:fldChar w:fldCharType="separate"/>
          </w:r>
          <w:r>
            <w:rPr>
              <w:color w:val="000000"/>
            </w:rPr>
            <w:t>Budget Control</w:t>
          </w:r>
          <w:r>
            <w:rPr>
              <w:color w:val="000000"/>
            </w:rPr>
            <w:tab/>
            <w:t>12</w:t>
          </w:r>
          <w:r>
            <w:fldChar w:fldCharType="end"/>
          </w:r>
        </w:p>
        <w:p w14:paraId="2B132F5B" w14:textId="77777777" w:rsidR="00676101" w:rsidRDefault="00000000" w:rsidP="00D336B2">
          <w:pPr>
            <w:keepNext/>
            <w:pBdr>
              <w:top w:val="nil"/>
              <w:left w:val="nil"/>
              <w:bottom w:val="nil"/>
              <w:right w:val="nil"/>
              <w:between w:val="nil"/>
            </w:pBdr>
            <w:tabs>
              <w:tab w:val="right" w:pos="8640"/>
            </w:tabs>
            <w:spacing w:before="120" w:after="120" w:line="276" w:lineRule="auto"/>
            <w:ind w:left="0" w:hanging="2"/>
            <w:rPr>
              <w:color w:val="000000"/>
              <w:sz w:val="24"/>
              <w:szCs w:val="24"/>
            </w:rPr>
          </w:pPr>
          <w:hyperlink w:anchor="_heading=h.qsh70q">
            <w:r>
              <w:rPr>
                <w:b/>
                <w:color w:val="000000"/>
              </w:rPr>
              <w:t>6</w:t>
            </w:r>
          </w:hyperlink>
          <w:hyperlink w:anchor="_heading=h.qsh70q">
            <w:r>
              <w:rPr>
                <w:color w:val="000000"/>
                <w:sz w:val="24"/>
                <w:szCs w:val="24"/>
              </w:rPr>
              <w:tab/>
            </w:r>
          </w:hyperlink>
          <w:r>
            <w:fldChar w:fldCharType="begin"/>
          </w:r>
          <w:r>
            <w:instrText xml:space="preserve"> PAGEREF _heading=h.qsh70q \h </w:instrText>
          </w:r>
          <w:r>
            <w:fldChar w:fldCharType="separate"/>
          </w:r>
          <w:r>
            <w:rPr>
              <w:b/>
              <w:color w:val="000000"/>
            </w:rPr>
            <w:t>Quality Management</w:t>
          </w:r>
          <w:r>
            <w:rPr>
              <w:b/>
              <w:color w:val="000000"/>
            </w:rPr>
            <w:tab/>
            <w:t>12</w:t>
          </w:r>
          <w:r>
            <w:fldChar w:fldCharType="end"/>
          </w:r>
        </w:p>
        <w:p w14:paraId="1A0C8B8E" w14:textId="77777777" w:rsidR="00676101" w:rsidRDefault="00000000" w:rsidP="00D336B2">
          <w:pPr>
            <w:pBdr>
              <w:top w:val="nil"/>
              <w:left w:val="nil"/>
              <w:bottom w:val="nil"/>
              <w:right w:val="nil"/>
              <w:between w:val="nil"/>
            </w:pBdr>
            <w:tabs>
              <w:tab w:val="right" w:pos="8640"/>
              <w:tab w:val="left" w:pos="1080"/>
            </w:tabs>
            <w:spacing w:line="276" w:lineRule="auto"/>
            <w:ind w:left="0" w:hanging="2"/>
            <w:rPr>
              <w:color w:val="000000"/>
              <w:sz w:val="24"/>
              <w:szCs w:val="24"/>
            </w:rPr>
          </w:pPr>
          <w:hyperlink w:anchor="_heading=h.2zbgiuw">
            <w:r>
              <w:rPr>
                <w:color w:val="000000"/>
              </w:rPr>
              <w:t>6.1</w:t>
            </w:r>
          </w:hyperlink>
          <w:hyperlink w:anchor="_heading=h.2zbgiuw">
            <w:r>
              <w:rPr>
                <w:color w:val="000000"/>
                <w:sz w:val="24"/>
                <w:szCs w:val="24"/>
              </w:rPr>
              <w:tab/>
            </w:r>
          </w:hyperlink>
          <w:r>
            <w:fldChar w:fldCharType="begin"/>
          </w:r>
          <w:r>
            <w:instrText xml:space="preserve"> PAGEREF _heading=h.2zbgiuw \h </w:instrText>
          </w:r>
          <w:r>
            <w:fldChar w:fldCharType="separate"/>
          </w:r>
          <w:r>
            <w:rPr>
              <w:color w:val="000000"/>
            </w:rPr>
            <w:t>Quality Assurance</w:t>
          </w:r>
          <w:r>
            <w:rPr>
              <w:color w:val="000000"/>
            </w:rPr>
            <w:tab/>
            <w:t>12</w:t>
          </w:r>
          <w:r>
            <w:fldChar w:fldCharType="end"/>
          </w:r>
        </w:p>
        <w:p w14:paraId="6E5283BA" w14:textId="77777777" w:rsidR="00676101" w:rsidRDefault="00000000" w:rsidP="00D336B2">
          <w:pPr>
            <w:pBdr>
              <w:top w:val="nil"/>
              <w:left w:val="nil"/>
              <w:bottom w:val="nil"/>
              <w:right w:val="nil"/>
              <w:between w:val="nil"/>
            </w:pBdr>
            <w:tabs>
              <w:tab w:val="right" w:pos="8640"/>
              <w:tab w:val="left" w:pos="1080"/>
            </w:tabs>
            <w:spacing w:line="276" w:lineRule="auto"/>
            <w:ind w:left="0" w:hanging="2"/>
            <w:rPr>
              <w:color w:val="000000"/>
              <w:sz w:val="24"/>
              <w:szCs w:val="24"/>
            </w:rPr>
          </w:pPr>
          <w:hyperlink w:anchor="_heading=h.1pxezwc">
            <w:r>
              <w:rPr>
                <w:color w:val="000000"/>
              </w:rPr>
              <w:t>6.2</w:t>
            </w:r>
          </w:hyperlink>
          <w:hyperlink w:anchor="_heading=h.1pxezwc">
            <w:r>
              <w:rPr>
                <w:color w:val="000000"/>
                <w:sz w:val="24"/>
                <w:szCs w:val="24"/>
              </w:rPr>
              <w:tab/>
            </w:r>
          </w:hyperlink>
          <w:r>
            <w:fldChar w:fldCharType="begin"/>
          </w:r>
          <w:r>
            <w:instrText xml:space="preserve"> PAGEREF _heading=h.1pxezwc \h </w:instrText>
          </w:r>
          <w:r>
            <w:fldChar w:fldCharType="separate"/>
          </w:r>
          <w:r>
            <w:rPr>
              <w:color w:val="000000"/>
            </w:rPr>
            <w:t>Quality Control</w:t>
          </w:r>
          <w:r>
            <w:rPr>
              <w:color w:val="000000"/>
            </w:rPr>
            <w:tab/>
            <w:t>13</w:t>
          </w:r>
          <w:r>
            <w:fldChar w:fldCharType="end"/>
          </w:r>
        </w:p>
        <w:p w14:paraId="6E9458CC" w14:textId="77777777" w:rsidR="00676101" w:rsidRDefault="00000000" w:rsidP="00D336B2">
          <w:pPr>
            <w:keepNext/>
            <w:pBdr>
              <w:top w:val="nil"/>
              <w:left w:val="nil"/>
              <w:bottom w:val="nil"/>
              <w:right w:val="nil"/>
              <w:between w:val="nil"/>
            </w:pBdr>
            <w:tabs>
              <w:tab w:val="right" w:pos="8640"/>
            </w:tabs>
            <w:spacing w:before="120" w:after="120" w:line="276" w:lineRule="auto"/>
            <w:ind w:left="0" w:hanging="2"/>
            <w:rPr>
              <w:color w:val="000000"/>
              <w:sz w:val="24"/>
              <w:szCs w:val="24"/>
            </w:rPr>
          </w:pPr>
          <w:hyperlink w:anchor="_heading=h.49x2ik5">
            <w:r>
              <w:rPr>
                <w:b/>
                <w:color w:val="000000"/>
              </w:rPr>
              <w:t>7</w:t>
            </w:r>
          </w:hyperlink>
          <w:hyperlink w:anchor="_heading=h.49x2ik5">
            <w:r>
              <w:rPr>
                <w:color w:val="000000"/>
                <w:sz w:val="24"/>
                <w:szCs w:val="24"/>
              </w:rPr>
              <w:tab/>
            </w:r>
          </w:hyperlink>
          <w:r>
            <w:fldChar w:fldCharType="begin"/>
          </w:r>
          <w:r>
            <w:instrText xml:space="preserve"> PAGEREF _heading=h.49x2ik5 \h </w:instrText>
          </w:r>
          <w:r>
            <w:fldChar w:fldCharType="separate"/>
          </w:r>
          <w:r>
            <w:rPr>
              <w:b/>
              <w:color w:val="000000"/>
            </w:rPr>
            <w:t>Human Resource Management</w:t>
          </w:r>
          <w:r>
            <w:rPr>
              <w:b/>
              <w:color w:val="000000"/>
            </w:rPr>
            <w:tab/>
            <w:t>13</w:t>
          </w:r>
          <w:r>
            <w:fldChar w:fldCharType="end"/>
          </w:r>
        </w:p>
        <w:p w14:paraId="4C1F8F68" w14:textId="77777777" w:rsidR="00676101" w:rsidRDefault="00000000" w:rsidP="00D336B2">
          <w:pPr>
            <w:pBdr>
              <w:top w:val="nil"/>
              <w:left w:val="nil"/>
              <w:bottom w:val="nil"/>
              <w:right w:val="nil"/>
              <w:between w:val="nil"/>
            </w:pBdr>
            <w:tabs>
              <w:tab w:val="right" w:pos="8640"/>
              <w:tab w:val="left" w:pos="1080"/>
            </w:tabs>
            <w:spacing w:line="276" w:lineRule="auto"/>
            <w:ind w:left="0" w:hanging="2"/>
            <w:rPr>
              <w:color w:val="000000"/>
              <w:sz w:val="24"/>
              <w:szCs w:val="24"/>
            </w:rPr>
          </w:pPr>
          <w:hyperlink w:anchor="_heading=h.2p2csry">
            <w:r>
              <w:rPr>
                <w:color w:val="000000"/>
              </w:rPr>
              <w:t>7.1</w:t>
            </w:r>
          </w:hyperlink>
          <w:hyperlink w:anchor="_heading=h.2p2csry">
            <w:r>
              <w:rPr>
                <w:color w:val="000000"/>
                <w:sz w:val="24"/>
                <w:szCs w:val="24"/>
              </w:rPr>
              <w:tab/>
            </w:r>
          </w:hyperlink>
          <w:r>
            <w:fldChar w:fldCharType="begin"/>
          </w:r>
          <w:r>
            <w:instrText xml:space="preserve"> PAGEREF _heading=h.2p2csry \h </w:instrText>
          </w:r>
          <w:r>
            <w:fldChar w:fldCharType="separate"/>
          </w:r>
          <w:r>
            <w:rPr>
              <w:color w:val="000000"/>
            </w:rPr>
            <w:t>Human Resources Acquisition</w:t>
          </w:r>
          <w:r>
            <w:rPr>
              <w:color w:val="000000"/>
            </w:rPr>
            <w:tab/>
            <w:t>13</w:t>
          </w:r>
          <w:r>
            <w:fldChar w:fldCharType="end"/>
          </w:r>
        </w:p>
        <w:p w14:paraId="71CD6803" w14:textId="77777777" w:rsidR="00676101" w:rsidRDefault="00000000" w:rsidP="00D336B2">
          <w:pPr>
            <w:pBdr>
              <w:top w:val="nil"/>
              <w:left w:val="nil"/>
              <w:bottom w:val="nil"/>
              <w:right w:val="nil"/>
              <w:between w:val="nil"/>
            </w:pBdr>
            <w:tabs>
              <w:tab w:val="right" w:pos="8640"/>
              <w:tab w:val="left" w:pos="1080"/>
            </w:tabs>
            <w:spacing w:line="276" w:lineRule="auto"/>
            <w:ind w:left="0" w:hanging="2"/>
            <w:rPr>
              <w:color w:val="000000"/>
              <w:sz w:val="24"/>
              <w:szCs w:val="24"/>
            </w:rPr>
          </w:pPr>
          <w:hyperlink w:anchor="_heading=h.147n2zr">
            <w:r>
              <w:rPr>
                <w:color w:val="000000"/>
              </w:rPr>
              <w:t xml:space="preserve">7.2 </w:t>
            </w:r>
          </w:hyperlink>
          <w:hyperlink w:anchor="_heading=h.147n2zr">
            <w:r>
              <w:rPr>
                <w:color w:val="000000"/>
                <w:sz w:val="24"/>
                <w:szCs w:val="24"/>
              </w:rPr>
              <w:tab/>
            </w:r>
          </w:hyperlink>
          <w:r>
            <w:fldChar w:fldCharType="begin"/>
          </w:r>
          <w:r>
            <w:instrText xml:space="preserve"> PAGEREF _heading=h.147n2zr \h </w:instrText>
          </w:r>
          <w:r>
            <w:fldChar w:fldCharType="separate"/>
          </w:r>
          <w:r>
            <w:rPr>
              <w:color w:val="000000"/>
            </w:rPr>
            <w:t>Human Resources Development</w:t>
          </w:r>
          <w:r>
            <w:rPr>
              <w:color w:val="000000"/>
            </w:rPr>
            <w:tab/>
            <w:t>13</w:t>
          </w:r>
          <w:r>
            <w:fldChar w:fldCharType="end"/>
          </w:r>
        </w:p>
        <w:p w14:paraId="701C361F" w14:textId="77777777" w:rsidR="00676101" w:rsidRDefault="00000000" w:rsidP="00D336B2">
          <w:pPr>
            <w:keepNext/>
            <w:pBdr>
              <w:top w:val="nil"/>
              <w:left w:val="nil"/>
              <w:bottom w:val="nil"/>
              <w:right w:val="nil"/>
              <w:between w:val="nil"/>
            </w:pBdr>
            <w:tabs>
              <w:tab w:val="right" w:pos="8640"/>
            </w:tabs>
            <w:spacing w:before="120" w:after="120" w:line="276" w:lineRule="auto"/>
            <w:ind w:left="0" w:hanging="2"/>
            <w:rPr>
              <w:color w:val="000000"/>
              <w:sz w:val="24"/>
              <w:szCs w:val="24"/>
            </w:rPr>
          </w:pPr>
          <w:hyperlink w:anchor="_heading=h.3o7alnk">
            <w:r>
              <w:rPr>
                <w:b/>
                <w:color w:val="000000"/>
              </w:rPr>
              <w:t>8</w:t>
            </w:r>
          </w:hyperlink>
          <w:hyperlink w:anchor="_heading=h.3o7alnk">
            <w:r>
              <w:rPr>
                <w:color w:val="000000"/>
                <w:sz w:val="24"/>
                <w:szCs w:val="24"/>
              </w:rPr>
              <w:tab/>
            </w:r>
          </w:hyperlink>
          <w:r>
            <w:fldChar w:fldCharType="begin"/>
          </w:r>
          <w:r>
            <w:instrText xml:space="preserve"> PAGEREF _heading=h.3o7alnk \h </w:instrText>
          </w:r>
          <w:r>
            <w:fldChar w:fldCharType="separate"/>
          </w:r>
          <w:r>
            <w:rPr>
              <w:b/>
              <w:color w:val="000000"/>
            </w:rPr>
            <w:t>Communications Management</w:t>
          </w:r>
          <w:r>
            <w:rPr>
              <w:b/>
              <w:color w:val="000000"/>
            </w:rPr>
            <w:tab/>
            <w:t>13</w:t>
          </w:r>
          <w:r>
            <w:fldChar w:fldCharType="end"/>
          </w:r>
        </w:p>
        <w:p w14:paraId="055526FF" w14:textId="77777777" w:rsidR="00676101" w:rsidRDefault="00000000" w:rsidP="00D336B2">
          <w:pPr>
            <w:pBdr>
              <w:top w:val="nil"/>
              <w:left w:val="nil"/>
              <w:bottom w:val="nil"/>
              <w:right w:val="nil"/>
              <w:between w:val="nil"/>
            </w:pBdr>
            <w:tabs>
              <w:tab w:val="right" w:pos="8640"/>
              <w:tab w:val="left" w:pos="1080"/>
            </w:tabs>
            <w:spacing w:line="276" w:lineRule="auto"/>
            <w:ind w:left="0" w:hanging="2"/>
            <w:rPr>
              <w:color w:val="000000"/>
              <w:sz w:val="24"/>
              <w:szCs w:val="24"/>
            </w:rPr>
          </w:pPr>
          <w:hyperlink w:anchor="_heading=h.ihv636">
            <w:r>
              <w:rPr>
                <w:color w:val="000000"/>
              </w:rPr>
              <w:t>8.1</w:t>
            </w:r>
          </w:hyperlink>
          <w:hyperlink w:anchor="_heading=h.ihv636">
            <w:r>
              <w:rPr>
                <w:color w:val="000000"/>
                <w:sz w:val="24"/>
                <w:szCs w:val="24"/>
              </w:rPr>
              <w:tab/>
            </w:r>
          </w:hyperlink>
          <w:r>
            <w:fldChar w:fldCharType="begin"/>
          </w:r>
          <w:r>
            <w:instrText xml:space="preserve"> PAGEREF _heading=h.ihv636 \h </w:instrText>
          </w:r>
          <w:r>
            <w:fldChar w:fldCharType="separate"/>
          </w:r>
          <w:r>
            <w:rPr>
              <w:color w:val="000000"/>
            </w:rPr>
            <w:t>Stakeholder Analysis</w:t>
          </w:r>
          <w:r>
            <w:rPr>
              <w:color w:val="000000"/>
            </w:rPr>
            <w:tab/>
            <w:t>13</w:t>
          </w:r>
          <w:r>
            <w:fldChar w:fldCharType="end"/>
          </w:r>
        </w:p>
        <w:p w14:paraId="2EC5AF1F" w14:textId="77777777" w:rsidR="00676101" w:rsidRDefault="00000000" w:rsidP="00D336B2">
          <w:pPr>
            <w:pBdr>
              <w:top w:val="nil"/>
              <w:left w:val="nil"/>
              <w:bottom w:val="nil"/>
              <w:right w:val="nil"/>
              <w:between w:val="nil"/>
            </w:pBdr>
            <w:tabs>
              <w:tab w:val="right" w:pos="8640"/>
              <w:tab w:val="left" w:pos="1080"/>
            </w:tabs>
            <w:spacing w:line="276" w:lineRule="auto"/>
            <w:ind w:left="0" w:hanging="2"/>
            <w:rPr>
              <w:color w:val="000000"/>
              <w:sz w:val="24"/>
              <w:szCs w:val="24"/>
            </w:rPr>
          </w:pPr>
          <w:hyperlink w:anchor="_heading=h.1egqt2p">
            <w:r>
              <w:rPr>
                <w:color w:val="000000"/>
              </w:rPr>
              <w:t>8.2</w:t>
            </w:r>
          </w:hyperlink>
          <w:hyperlink w:anchor="_heading=h.1egqt2p">
            <w:r>
              <w:rPr>
                <w:color w:val="000000"/>
                <w:sz w:val="24"/>
                <w:szCs w:val="24"/>
              </w:rPr>
              <w:tab/>
            </w:r>
          </w:hyperlink>
          <w:r>
            <w:fldChar w:fldCharType="begin"/>
          </w:r>
          <w:r>
            <w:instrText xml:space="preserve"> PAGEREF _heading=h.1egqt2p \h </w:instrText>
          </w:r>
          <w:r>
            <w:fldChar w:fldCharType="separate"/>
          </w:r>
          <w:r>
            <w:rPr>
              <w:color w:val="000000"/>
            </w:rPr>
            <w:t>Project Reporting and Communication</w:t>
          </w:r>
          <w:r>
            <w:rPr>
              <w:color w:val="000000"/>
            </w:rPr>
            <w:tab/>
            <w:t>14</w:t>
          </w:r>
          <w:r>
            <w:fldChar w:fldCharType="end"/>
          </w:r>
        </w:p>
        <w:p w14:paraId="70DC11B9" w14:textId="77777777" w:rsidR="00676101" w:rsidRDefault="00000000" w:rsidP="00D336B2">
          <w:pPr>
            <w:pBdr>
              <w:top w:val="nil"/>
              <w:left w:val="nil"/>
              <w:bottom w:val="nil"/>
              <w:right w:val="nil"/>
              <w:between w:val="nil"/>
            </w:pBdr>
            <w:tabs>
              <w:tab w:val="right" w:pos="8640"/>
              <w:tab w:val="left" w:pos="1080"/>
            </w:tabs>
            <w:spacing w:line="276" w:lineRule="auto"/>
            <w:ind w:left="0" w:hanging="2"/>
            <w:rPr>
              <w:color w:val="000000"/>
              <w:sz w:val="24"/>
              <w:szCs w:val="24"/>
            </w:rPr>
          </w:pPr>
          <w:hyperlink w:anchor="_heading=h.3ygebqi">
            <w:r>
              <w:rPr>
                <w:color w:val="000000"/>
              </w:rPr>
              <w:t>8.3</w:t>
            </w:r>
          </w:hyperlink>
          <w:hyperlink w:anchor="_heading=h.3ygebqi">
            <w:r>
              <w:rPr>
                <w:color w:val="000000"/>
                <w:sz w:val="24"/>
                <w:szCs w:val="24"/>
              </w:rPr>
              <w:tab/>
            </w:r>
          </w:hyperlink>
          <w:r>
            <w:fldChar w:fldCharType="begin"/>
          </w:r>
          <w:r>
            <w:instrText xml:space="preserve"> PAGEREF _heading=h.3ygebqi \h </w:instrText>
          </w:r>
          <w:r>
            <w:fldChar w:fldCharType="separate"/>
          </w:r>
          <w:r>
            <w:rPr>
              <w:color w:val="000000"/>
            </w:rPr>
            <w:t>Metrics Collection</w:t>
          </w:r>
          <w:r>
            <w:rPr>
              <w:color w:val="000000"/>
            </w:rPr>
            <w:tab/>
            <w:t>14</w:t>
          </w:r>
          <w:r>
            <w:fldChar w:fldCharType="end"/>
          </w:r>
        </w:p>
        <w:p w14:paraId="45A0E1C4" w14:textId="77777777" w:rsidR="00676101" w:rsidRDefault="00000000" w:rsidP="00D336B2">
          <w:pPr>
            <w:keepNext/>
            <w:pBdr>
              <w:top w:val="nil"/>
              <w:left w:val="nil"/>
              <w:bottom w:val="nil"/>
              <w:right w:val="nil"/>
              <w:between w:val="nil"/>
            </w:pBdr>
            <w:tabs>
              <w:tab w:val="right" w:pos="8640"/>
            </w:tabs>
            <w:spacing w:before="120" w:after="120" w:line="276" w:lineRule="auto"/>
            <w:ind w:left="0" w:hanging="2"/>
            <w:rPr>
              <w:color w:val="000000"/>
              <w:sz w:val="24"/>
              <w:szCs w:val="24"/>
            </w:rPr>
          </w:pPr>
          <w:hyperlink w:anchor="_heading=h.41mghml">
            <w:r>
              <w:rPr>
                <w:b/>
                <w:color w:val="000000"/>
              </w:rPr>
              <w:t>9</w:t>
            </w:r>
          </w:hyperlink>
          <w:hyperlink w:anchor="_heading=h.41mghml">
            <w:r>
              <w:rPr>
                <w:color w:val="000000"/>
                <w:sz w:val="24"/>
                <w:szCs w:val="24"/>
              </w:rPr>
              <w:tab/>
            </w:r>
          </w:hyperlink>
          <w:r>
            <w:fldChar w:fldCharType="begin"/>
          </w:r>
          <w:r>
            <w:instrText xml:space="preserve"> PAGEREF _heading=h.41mghml \h </w:instrText>
          </w:r>
          <w:r>
            <w:fldChar w:fldCharType="separate"/>
          </w:r>
          <w:r>
            <w:rPr>
              <w:b/>
              <w:color w:val="000000"/>
            </w:rPr>
            <w:t>Risk Management</w:t>
          </w:r>
          <w:r>
            <w:rPr>
              <w:b/>
              <w:color w:val="000000"/>
            </w:rPr>
            <w:tab/>
            <w:t>14</w:t>
          </w:r>
          <w:r>
            <w:fldChar w:fldCharType="end"/>
          </w:r>
        </w:p>
        <w:p w14:paraId="4801E3E9" w14:textId="77777777" w:rsidR="00676101" w:rsidRDefault="00000000" w:rsidP="00D336B2">
          <w:pPr>
            <w:keepNext/>
            <w:pBdr>
              <w:top w:val="nil"/>
              <w:left w:val="nil"/>
              <w:bottom w:val="nil"/>
              <w:right w:val="nil"/>
              <w:between w:val="nil"/>
            </w:pBdr>
            <w:tabs>
              <w:tab w:val="right" w:pos="8640"/>
            </w:tabs>
            <w:spacing w:before="120" w:after="120" w:line="276" w:lineRule="auto"/>
            <w:ind w:left="0" w:hanging="2"/>
            <w:rPr>
              <w:color w:val="000000"/>
              <w:sz w:val="24"/>
              <w:szCs w:val="24"/>
            </w:rPr>
          </w:pPr>
          <w:hyperlink w:anchor="_heading=h.2grqrue">
            <w:r>
              <w:rPr>
                <w:b/>
                <w:color w:val="000000"/>
              </w:rPr>
              <w:t>10</w:t>
            </w:r>
          </w:hyperlink>
          <w:hyperlink w:anchor="_heading=h.2grqrue">
            <w:r>
              <w:rPr>
                <w:color w:val="000000"/>
                <w:sz w:val="24"/>
                <w:szCs w:val="24"/>
              </w:rPr>
              <w:tab/>
            </w:r>
          </w:hyperlink>
          <w:r>
            <w:fldChar w:fldCharType="begin"/>
          </w:r>
          <w:r>
            <w:instrText xml:space="preserve"> PAGEREF _heading=h.2grqrue \h </w:instrText>
          </w:r>
          <w:r>
            <w:fldChar w:fldCharType="separate"/>
          </w:r>
          <w:r>
            <w:rPr>
              <w:b/>
              <w:color w:val="000000"/>
            </w:rPr>
            <w:t>Procurement Management</w:t>
          </w:r>
          <w:r>
            <w:rPr>
              <w:b/>
              <w:color w:val="000000"/>
            </w:rPr>
            <w:tab/>
            <w:t>14</w:t>
          </w:r>
          <w:r>
            <w:fldChar w:fldCharType="end"/>
          </w:r>
        </w:p>
        <w:p w14:paraId="0B9134F8" w14:textId="77777777" w:rsidR="00676101" w:rsidRDefault="00000000" w:rsidP="00D336B2">
          <w:pPr>
            <w:keepNext/>
            <w:pBdr>
              <w:top w:val="nil"/>
              <w:left w:val="nil"/>
              <w:bottom w:val="nil"/>
              <w:right w:val="nil"/>
              <w:between w:val="nil"/>
            </w:pBdr>
            <w:tabs>
              <w:tab w:val="right" w:pos="8640"/>
            </w:tabs>
            <w:spacing w:before="120" w:after="120" w:line="276" w:lineRule="auto"/>
            <w:ind w:left="0" w:hanging="2"/>
            <w:rPr>
              <w:color w:val="000000"/>
              <w:sz w:val="24"/>
              <w:szCs w:val="24"/>
            </w:rPr>
          </w:pPr>
          <w:hyperlink w:anchor="_heading=h.vx1227">
            <w:r>
              <w:rPr>
                <w:b/>
                <w:color w:val="000000"/>
              </w:rPr>
              <w:t>11</w:t>
            </w:r>
          </w:hyperlink>
          <w:hyperlink w:anchor="_heading=h.vx1227">
            <w:r>
              <w:rPr>
                <w:color w:val="000000"/>
                <w:sz w:val="24"/>
                <w:szCs w:val="24"/>
              </w:rPr>
              <w:tab/>
            </w:r>
          </w:hyperlink>
          <w:r>
            <w:fldChar w:fldCharType="begin"/>
          </w:r>
          <w:r>
            <w:instrText xml:space="preserve"> PAGEREF _heading=h.vx1227 \h </w:instrText>
          </w:r>
          <w:r>
            <w:fldChar w:fldCharType="separate"/>
          </w:r>
          <w:r>
            <w:rPr>
              <w:b/>
              <w:color w:val="000000"/>
            </w:rPr>
            <w:t>Stakeholder Management</w:t>
          </w:r>
          <w:r>
            <w:rPr>
              <w:b/>
              <w:color w:val="000000"/>
            </w:rPr>
            <w:tab/>
            <w:t>15</w:t>
          </w:r>
          <w:r>
            <w:fldChar w:fldCharType="end"/>
          </w:r>
        </w:p>
        <w:p w14:paraId="5CA9C0F8" w14:textId="77777777" w:rsidR="00676101" w:rsidRDefault="00000000" w:rsidP="00D336B2">
          <w:pPr>
            <w:keepNext/>
            <w:pBdr>
              <w:top w:val="nil"/>
              <w:left w:val="nil"/>
              <w:bottom w:val="nil"/>
              <w:right w:val="nil"/>
              <w:between w:val="nil"/>
            </w:pBdr>
            <w:tabs>
              <w:tab w:val="right" w:pos="8640"/>
            </w:tabs>
            <w:spacing w:before="120" w:after="120" w:line="276" w:lineRule="auto"/>
            <w:ind w:left="0" w:hanging="2"/>
            <w:rPr>
              <w:color w:val="000000"/>
              <w:sz w:val="24"/>
              <w:szCs w:val="24"/>
            </w:rPr>
          </w:pPr>
          <w:hyperlink w:anchor="_heading=h.3fwokq0">
            <w:r>
              <w:rPr>
                <w:b/>
                <w:color w:val="000000"/>
              </w:rPr>
              <w:t>12</w:t>
            </w:r>
          </w:hyperlink>
          <w:hyperlink w:anchor="_heading=h.3fwokq0">
            <w:r>
              <w:rPr>
                <w:color w:val="000000"/>
                <w:sz w:val="24"/>
                <w:szCs w:val="24"/>
              </w:rPr>
              <w:tab/>
            </w:r>
          </w:hyperlink>
          <w:r>
            <w:fldChar w:fldCharType="begin"/>
          </w:r>
          <w:r>
            <w:instrText xml:space="preserve"> PAGEREF _heading=h.3fwokq0 \h </w:instrText>
          </w:r>
          <w:r>
            <w:fldChar w:fldCharType="separate"/>
          </w:r>
          <w:r>
            <w:rPr>
              <w:b/>
              <w:color w:val="000000"/>
            </w:rPr>
            <w:t>Team Contribution Composition</w:t>
          </w:r>
          <w:r>
            <w:rPr>
              <w:b/>
              <w:color w:val="000000"/>
            </w:rPr>
            <w:tab/>
            <w:t>15</w:t>
          </w:r>
          <w:r>
            <w:fldChar w:fldCharType="end"/>
          </w:r>
        </w:p>
        <w:p w14:paraId="775CD0BE" w14:textId="77777777" w:rsidR="00676101" w:rsidRDefault="00000000" w:rsidP="00D336B2">
          <w:pPr>
            <w:keepNext/>
            <w:pBdr>
              <w:top w:val="nil"/>
              <w:left w:val="nil"/>
              <w:bottom w:val="nil"/>
              <w:right w:val="nil"/>
              <w:between w:val="nil"/>
            </w:pBdr>
            <w:tabs>
              <w:tab w:val="right" w:pos="8640"/>
            </w:tabs>
            <w:spacing w:before="120" w:after="120" w:line="276" w:lineRule="auto"/>
            <w:ind w:left="0" w:hanging="2"/>
            <w:rPr>
              <w:color w:val="000000"/>
              <w:sz w:val="24"/>
              <w:szCs w:val="24"/>
            </w:rPr>
          </w:pPr>
          <w:hyperlink w:anchor="_heading=h.1v1yuxt">
            <w:r>
              <w:rPr>
                <w:b/>
                <w:color w:val="000000"/>
              </w:rPr>
              <w:t>13</w:t>
            </w:r>
          </w:hyperlink>
          <w:hyperlink w:anchor="_heading=h.1v1yuxt">
            <w:r>
              <w:rPr>
                <w:color w:val="000000"/>
                <w:sz w:val="24"/>
                <w:szCs w:val="24"/>
              </w:rPr>
              <w:tab/>
            </w:r>
          </w:hyperlink>
          <w:r>
            <w:fldChar w:fldCharType="begin"/>
          </w:r>
          <w:r>
            <w:instrText xml:space="preserve"> PAGEREF _heading=h.1v1yuxt \h </w:instrText>
          </w:r>
          <w:r>
            <w:fldChar w:fldCharType="separate"/>
          </w:r>
          <w:r>
            <w:rPr>
              <w:b/>
              <w:color w:val="000000"/>
            </w:rPr>
            <w:t>Description of Revisions</w:t>
          </w:r>
          <w:r>
            <w:rPr>
              <w:b/>
              <w:color w:val="000000"/>
            </w:rPr>
            <w:tab/>
            <w:t>15</w:t>
          </w:r>
          <w:r>
            <w:fldChar w:fldCharType="end"/>
          </w:r>
        </w:p>
        <w:p w14:paraId="3EC10362" w14:textId="6A0874BE" w:rsidR="00676101" w:rsidRDefault="00000000" w:rsidP="00D336B2">
          <w:pPr>
            <w:keepNext/>
            <w:pBdr>
              <w:top w:val="nil"/>
              <w:left w:val="nil"/>
              <w:bottom w:val="nil"/>
              <w:right w:val="nil"/>
              <w:between w:val="nil"/>
            </w:pBdr>
            <w:tabs>
              <w:tab w:val="right" w:pos="8640"/>
            </w:tabs>
            <w:spacing w:before="120" w:after="120" w:line="276" w:lineRule="auto"/>
            <w:ind w:left="0" w:hanging="2"/>
            <w:rPr>
              <w:color w:val="000000"/>
              <w:sz w:val="24"/>
              <w:szCs w:val="24"/>
            </w:rPr>
          </w:pPr>
          <w:hyperlink w:anchor="_heading=h.4f1mdlm">
            <w:r>
              <w:rPr>
                <w:b/>
                <w:color w:val="000000"/>
              </w:rPr>
              <w:t>14</w:t>
            </w:r>
          </w:hyperlink>
          <w:hyperlink w:anchor="_heading=h.4f1mdlm">
            <w:r>
              <w:rPr>
                <w:color w:val="000000"/>
                <w:sz w:val="24"/>
                <w:szCs w:val="24"/>
              </w:rPr>
              <w:tab/>
            </w:r>
          </w:hyperlink>
          <w:r>
            <w:fldChar w:fldCharType="begin"/>
          </w:r>
          <w:r>
            <w:instrText xml:space="preserve"> PAGEREF _heading=h.4f1mdlm \h </w:instrText>
          </w:r>
          <w:r>
            <w:fldChar w:fldCharType="separate"/>
          </w:r>
          <w:r>
            <w:rPr>
              <w:b/>
              <w:color w:val="000000"/>
            </w:rPr>
            <w:t>References</w:t>
          </w:r>
          <w:r>
            <w:rPr>
              <w:b/>
              <w:color w:val="000000"/>
            </w:rPr>
            <w:tab/>
            <w:t>16</w:t>
          </w:r>
          <w:r>
            <w:fldChar w:fldCharType="end"/>
          </w:r>
          <w:r>
            <w:fldChar w:fldCharType="end"/>
          </w:r>
        </w:p>
      </w:sdtContent>
    </w:sdt>
    <w:p w14:paraId="0DAB91E8" w14:textId="77777777" w:rsidR="00676101" w:rsidRDefault="00676101" w:rsidP="00D336B2">
      <w:pPr>
        <w:spacing w:line="276" w:lineRule="auto"/>
        <w:ind w:left="0" w:hanging="2"/>
      </w:pPr>
      <w:bookmarkStart w:id="0" w:name="_heading=h.pgoukwlhb4q5" w:colFirst="0" w:colLast="0"/>
      <w:bookmarkEnd w:id="0"/>
    </w:p>
    <w:p w14:paraId="0A0939D1" w14:textId="77777777" w:rsidR="00676101" w:rsidRDefault="00000000" w:rsidP="00D336B2">
      <w:pPr>
        <w:pStyle w:val="Heading1"/>
        <w:numPr>
          <w:ilvl w:val="0"/>
          <w:numId w:val="4"/>
        </w:numPr>
        <w:spacing w:line="276" w:lineRule="auto"/>
        <w:ind w:left="0" w:hanging="2"/>
        <w:rPr>
          <w:rFonts w:ascii="Times New Roman" w:hAnsi="Times New Roman"/>
          <w:sz w:val="24"/>
          <w:szCs w:val="24"/>
        </w:rPr>
      </w:pPr>
      <w:r>
        <w:rPr>
          <w:rFonts w:ascii="Times New Roman" w:hAnsi="Times New Roman"/>
          <w:sz w:val="24"/>
          <w:szCs w:val="24"/>
        </w:rPr>
        <w:lastRenderedPageBreak/>
        <w:t>Executive Summary</w:t>
      </w:r>
    </w:p>
    <w:p w14:paraId="1EFBB3CF" w14:textId="13F098CE" w:rsidR="00676101" w:rsidRDefault="00000000" w:rsidP="00A24D74">
      <w:pPr>
        <w:pBdr>
          <w:top w:val="nil"/>
          <w:left w:val="nil"/>
          <w:bottom w:val="nil"/>
          <w:right w:val="nil"/>
          <w:between w:val="nil"/>
        </w:pBdr>
        <w:spacing w:after="120" w:line="276" w:lineRule="auto"/>
        <w:ind w:leftChars="0" w:left="0" w:firstLineChars="0" w:firstLine="720"/>
      </w:pPr>
      <w:r>
        <w:t xml:space="preserve">This project aims to devise and strategize a system that deals with the concerns of developing software for a blood bank(s) database management </w:t>
      </w:r>
      <w:r w:rsidR="00AE11EA">
        <w:t>system</w:t>
      </w:r>
      <w:r>
        <w:t xml:space="preserve">. A blood bank stores blood collected from donors, along with the necessary data and information about the blood and the donor it is collected from, then prepared for transfusion to recipients (Davis, 2021). Problems arise when hospitals are required to retrieve the necessary data to match the blood type of recipients requiring a transfusion in a timely manner. Hospitals are often unable to meet the demands due to blood shortages of specific blood types, especially rare ones (Younis, 2020). This project aims to solve such recurring problems by designing and implementing a software that utilizes a database management system, allowing respective access to donors and hospitals based on profile criteria and agenda. Donors can directly retrieve information regarding their previous blood donations, including their blood results and donation history, </w:t>
      </w:r>
      <w:proofErr w:type="gramStart"/>
      <w:r>
        <w:t>in order to</w:t>
      </w:r>
      <w:proofErr w:type="gramEnd"/>
      <w:r>
        <w:t xml:space="preserve"> easily schedule their next appointment (Shah, 2020). They can also update their personal information through the system, without having to contact the blood bank registry, while on the other hand, hospitals are able to keep track of the different types of blood </w:t>
      </w:r>
      <w:r w:rsidR="00AE11EA">
        <w:t>available and</w:t>
      </w:r>
      <w:r>
        <w:t xml:space="preserve"> track nearby hospitals with relevant blood types in stock (</w:t>
      </w:r>
      <w:proofErr w:type="spellStart"/>
      <w:r>
        <w:t>WomenInTech</w:t>
      </w:r>
      <w:proofErr w:type="spellEnd"/>
      <w:r>
        <w:t xml:space="preserve"> - Project Proposal, 2022). </w:t>
      </w:r>
    </w:p>
    <w:p w14:paraId="392DDE79" w14:textId="77777777" w:rsidR="00676101" w:rsidRDefault="00000000" w:rsidP="00A24D74">
      <w:pPr>
        <w:pBdr>
          <w:top w:val="nil"/>
          <w:left w:val="nil"/>
          <w:bottom w:val="nil"/>
          <w:right w:val="nil"/>
          <w:between w:val="nil"/>
        </w:pBdr>
        <w:spacing w:after="120" w:line="276" w:lineRule="auto"/>
        <w:ind w:leftChars="0" w:left="0" w:firstLineChars="0" w:firstLine="720"/>
      </w:pPr>
      <w:r>
        <w:t>The project plan includes each of the 10 Project Management knowledge areas, which cater to the end user’s specific requirements. Depending on the end-user, the application will narrow down the user interface to provide accurate and timely details about blood reserves that could potentially save someone’s life. Hospitals can request the type of blood they require while also being able to view what is available and its whereabouts depending on the hospital’s location. This is an essential consideration as often the location may be in remote areas where finding a blood match is difficult. In the back end, we aim to strictly regulate the donor’s profile, which outlines their medical history as the hospital needs to be aware of any illnesses they have/had (</w:t>
      </w:r>
      <w:proofErr w:type="spellStart"/>
      <w:r>
        <w:t>WomenInTech</w:t>
      </w:r>
      <w:proofErr w:type="spellEnd"/>
      <w:r>
        <w:t xml:space="preserve"> - Project Proposal, 2022).</w:t>
      </w:r>
    </w:p>
    <w:p w14:paraId="2FBC8C5E" w14:textId="77777777" w:rsidR="00676101" w:rsidRDefault="00000000" w:rsidP="00A24D74">
      <w:pPr>
        <w:pBdr>
          <w:top w:val="nil"/>
          <w:left w:val="nil"/>
          <w:bottom w:val="nil"/>
          <w:right w:val="nil"/>
          <w:between w:val="nil"/>
        </w:pBdr>
        <w:spacing w:after="120" w:line="276" w:lineRule="auto"/>
        <w:ind w:leftChars="0" w:left="0" w:firstLineChars="0" w:firstLine="720"/>
      </w:pPr>
      <w:r>
        <w:t>Our mission is to provide an easy-to-use/accessible platform to donors and hospitals. We aim to provide a secure way to access donor history and timely updates regarding bloodstock that is available at the hospital by which they are always informed and can quickly check/have access to stock level. Additionally, donors no longer need to be called/emailed or contacted individually regarding their blood report. Our software allows them access to their test results as soon as it is available and get notified if there is ever a shortage of a blood type specific to theirs and urgently required by the hospital (</w:t>
      </w:r>
      <w:proofErr w:type="spellStart"/>
      <w:r>
        <w:t>WomenInTech</w:t>
      </w:r>
      <w:proofErr w:type="spellEnd"/>
      <w:r>
        <w:t xml:space="preserve"> Project Proposal, 2022).</w:t>
      </w:r>
    </w:p>
    <w:p w14:paraId="6F61C5C4" w14:textId="113253AB" w:rsidR="00676101" w:rsidRDefault="00000000" w:rsidP="00A24D74">
      <w:pPr>
        <w:pBdr>
          <w:top w:val="nil"/>
          <w:left w:val="nil"/>
          <w:bottom w:val="nil"/>
          <w:right w:val="nil"/>
          <w:between w:val="nil"/>
        </w:pBdr>
        <w:spacing w:after="120" w:line="276" w:lineRule="auto"/>
        <w:ind w:leftChars="0" w:left="0" w:firstLineChars="0" w:firstLine="720"/>
      </w:pPr>
      <w:r>
        <w:t xml:space="preserve">Our problem statement is that hospitals currently document information regarding blood donation information in a manual manner. The process of donating blood includes the carrying of a blood donor ID. After the </w:t>
      </w:r>
      <w:proofErr w:type="gramStart"/>
      <w:r>
        <w:t>first time</w:t>
      </w:r>
      <w:proofErr w:type="gramEnd"/>
      <w:r>
        <w:t xml:space="preserve"> donating blood, this ID is handed out to the donor for the next time they come back. This ID card holds all the information about the donor’s blood and their last appointment and can identify them (Canadian Blood Services, 2022). However, with this idea of a physical ID card comes many problems. The cards can get lost, stolen, or damaged - in all those cases, the donor </w:t>
      </w:r>
      <w:r w:rsidR="00A24D74">
        <w:t>must</w:t>
      </w:r>
      <w:r>
        <w:t xml:space="preserve"> make a replacement to keep his membership (Moiz Ali Shah, Syed. Malick, Hammad, 2020) (</w:t>
      </w:r>
      <w:proofErr w:type="spellStart"/>
      <w:r>
        <w:t>WomenInTech</w:t>
      </w:r>
      <w:proofErr w:type="spellEnd"/>
      <w:r>
        <w:t xml:space="preserve"> - Project Proposal, 2022).</w:t>
      </w:r>
    </w:p>
    <w:p w14:paraId="14ECE552" w14:textId="1598C6D4" w:rsidR="00676101" w:rsidRDefault="00000000" w:rsidP="00D336B2">
      <w:pPr>
        <w:pBdr>
          <w:top w:val="nil"/>
          <w:left w:val="nil"/>
          <w:bottom w:val="nil"/>
          <w:right w:val="nil"/>
          <w:between w:val="nil"/>
        </w:pBdr>
        <w:spacing w:after="120" w:line="276" w:lineRule="auto"/>
        <w:ind w:left="0" w:hanging="2"/>
      </w:pPr>
      <w:r>
        <w:tab/>
      </w:r>
      <w:r w:rsidR="00A24D74">
        <w:tab/>
      </w:r>
      <w:r>
        <w:t>Hospital staff often need to learn the number of blood banks, what type of blood, and where those blood banks exist. Furthermore, another problem is that updated information about the donors still needs to be communicated by calling or emailing, which we aim to resolve with our BBDBMS (Canadian Blood Services, 2022). Our mission is to provide an easy-to-use/accessible platform to donors and hospitals. We aim to provide a secure way to access donor history and timely updates regarding bloodstock that is available at the hospital by which they are always informed and can quickly check/have access to stock level (</w:t>
      </w:r>
      <w:proofErr w:type="spellStart"/>
      <w:r>
        <w:t>WomenInTech</w:t>
      </w:r>
      <w:proofErr w:type="spellEnd"/>
      <w:r>
        <w:t xml:space="preserve"> - Project Proposal, 2022). </w:t>
      </w:r>
    </w:p>
    <w:p w14:paraId="5F262AAB" w14:textId="77777777" w:rsidR="00676101" w:rsidRDefault="00676101" w:rsidP="00D336B2">
      <w:pPr>
        <w:pBdr>
          <w:top w:val="nil"/>
          <w:left w:val="nil"/>
          <w:bottom w:val="nil"/>
          <w:right w:val="nil"/>
          <w:between w:val="nil"/>
        </w:pBdr>
        <w:spacing w:after="120" w:line="276" w:lineRule="auto"/>
        <w:ind w:left="0" w:hanging="2"/>
      </w:pPr>
    </w:p>
    <w:p w14:paraId="563FBE95" w14:textId="77777777" w:rsidR="00676101" w:rsidRDefault="00000000" w:rsidP="00D336B2">
      <w:pPr>
        <w:pStyle w:val="Heading1"/>
        <w:pageBreakBefore w:val="0"/>
        <w:numPr>
          <w:ilvl w:val="0"/>
          <w:numId w:val="4"/>
        </w:numPr>
        <w:tabs>
          <w:tab w:val="left" w:pos="720"/>
        </w:tabs>
        <w:spacing w:after="240" w:line="276" w:lineRule="auto"/>
        <w:ind w:left="0" w:hanging="2"/>
        <w:rPr>
          <w:rFonts w:ascii="Times New Roman" w:hAnsi="Times New Roman"/>
          <w:sz w:val="24"/>
          <w:szCs w:val="24"/>
        </w:rPr>
      </w:pPr>
      <w:r>
        <w:rPr>
          <w:rFonts w:ascii="Times New Roman" w:hAnsi="Times New Roman"/>
          <w:sz w:val="24"/>
          <w:szCs w:val="24"/>
        </w:rPr>
        <w:lastRenderedPageBreak/>
        <w:t>Integration Management</w:t>
      </w:r>
    </w:p>
    <w:p w14:paraId="667F3983" w14:textId="77777777" w:rsidR="00676101" w:rsidRDefault="00000000" w:rsidP="00A24D74">
      <w:pPr>
        <w:spacing w:before="240" w:after="240" w:line="276" w:lineRule="auto"/>
        <w:ind w:leftChars="0" w:left="0" w:firstLineChars="0" w:firstLine="720"/>
      </w:pPr>
      <w:r>
        <w:t xml:space="preserve">Project Integration management is the key to overall project success as it crosses all phases of the traditional project life cycle namely: Concept, development, Implementation and close out. The project manager has the responsibility of coordinating all the people, plans, and work required to complete the project and ensuring that all the integration processes are completed. (Schwalbe, 2018). The project manager must communicate well with all project stakeholders, including customers, the project team, top management, other project managers, and opponents of the project. Project integration management will be coordinated through these processes: </w:t>
      </w:r>
    </w:p>
    <w:p w14:paraId="39CE3932" w14:textId="77777777" w:rsidR="00676101" w:rsidRDefault="00000000" w:rsidP="00D336B2">
      <w:pPr>
        <w:numPr>
          <w:ilvl w:val="0"/>
          <w:numId w:val="2"/>
        </w:numPr>
        <w:spacing w:before="240" w:after="200" w:line="276" w:lineRule="auto"/>
        <w:ind w:left="0" w:hanging="2"/>
      </w:pPr>
      <w:bookmarkStart w:id="1" w:name="_heading=h.p8z3xzkjs6l7" w:colFirst="0" w:colLast="0"/>
      <w:bookmarkEnd w:id="1"/>
      <w:r>
        <w:rPr>
          <w:b/>
        </w:rPr>
        <w:t>Developing the project charter</w:t>
      </w:r>
      <w:r>
        <w:t xml:space="preserve">: The project charter formally recognizes the existence of the Blood Bank Database Management System project and provides direction on the project’s objectives and </w:t>
      </w:r>
      <w:proofErr w:type="gramStart"/>
      <w:r>
        <w:t>management.(</w:t>
      </w:r>
      <w:proofErr w:type="gramEnd"/>
      <w:r>
        <w:t>Schwalbe, 2018).  The project manager will develop and work with the key stakeholders involved in the project, which include the customers, Hospitals, Health Ontario, the Ontario government, and other internal customers to create the project charter that will formally authorize the Blood Bank Database Management System project. The project charter authorizes the right to use the organizational resources to complete the project; the key project stakeholders would also sign the project charter to agree on the need and intent of the project. The inputs of this process include the business documents, agreements, organizational process assets. Tools and techniques include expert judgement, interpersonal and team skills and meetings.</w:t>
      </w:r>
    </w:p>
    <w:p w14:paraId="37750E81" w14:textId="77777777" w:rsidR="00676101" w:rsidRDefault="00000000" w:rsidP="00D336B2">
      <w:pPr>
        <w:numPr>
          <w:ilvl w:val="0"/>
          <w:numId w:val="2"/>
        </w:numPr>
        <w:spacing w:before="200" w:after="200" w:line="276" w:lineRule="auto"/>
        <w:ind w:left="0" w:hanging="2"/>
      </w:pPr>
      <w:bookmarkStart w:id="2" w:name="_heading=h.b1tubv97pptz" w:colFirst="0" w:colLast="0"/>
      <w:bookmarkEnd w:id="2"/>
      <w:r>
        <w:rPr>
          <w:b/>
        </w:rPr>
        <w:t>Developing the project management plan</w:t>
      </w:r>
      <w:r>
        <w:t>: This step involves coordinating all planning efforts to create a consistent, coherent document that acts as a blueprint to stakeholders and end users surrounding the execution of the project. (Schwalbe, 2018). This outlines the communication tools and protocols, the risks involved, stakeholders and their roles, the benefits of the project and the deliverables: the database, the website for hospital clients and the software for hospital use. The team will put together the risks involved, assess the scope and milestones to avoid scope creep, develop a risk management plan and assess the resources needed to complete the project, such as the human resources, software, monetary funds and so on.</w:t>
      </w:r>
    </w:p>
    <w:p w14:paraId="20BA2E73" w14:textId="77777777" w:rsidR="00676101" w:rsidRDefault="00000000" w:rsidP="00D336B2">
      <w:pPr>
        <w:numPr>
          <w:ilvl w:val="0"/>
          <w:numId w:val="2"/>
        </w:numPr>
        <w:spacing w:after="200" w:line="276" w:lineRule="auto"/>
        <w:ind w:left="0" w:hanging="2"/>
      </w:pPr>
      <w:bookmarkStart w:id="3" w:name="_heading=h.d8nsbmp4ra6c" w:colFirst="0" w:colLast="0"/>
      <w:bookmarkEnd w:id="3"/>
      <w:r>
        <w:rPr>
          <w:b/>
        </w:rPr>
        <w:t>Directing and managing project work</w:t>
      </w:r>
      <w:r>
        <w:t xml:space="preserve"> This process involves carrying out the project management plan by performing the activities included in it. (Schwalbe, 2018). The team will act on the project management plan, organizational project assets, approved change requests, project documents and enterprise environmental factors. The outputs will include the issue log, change requests, work performance data and the deliverables: the database system, the software and website for clients.</w:t>
      </w:r>
    </w:p>
    <w:p w14:paraId="2194C579" w14:textId="77777777" w:rsidR="00676101" w:rsidRDefault="00000000" w:rsidP="00D336B2">
      <w:pPr>
        <w:numPr>
          <w:ilvl w:val="0"/>
          <w:numId w:val="2"/>
        </w:numPr>
        <w:spacing w:after="200" w:line="276" w:lineRule="auto"/>
        <w:ind w:left="-1" w:hanging="1"/>
      </w:pPr>
      <w:bookmarkStart w:id="4" w:name="_heading=h.c4dsmad96swh" w:colFirst="0" w:colLast="0"/>
      <w:bookmarkEnd w:id="4"/>
      <w:r>
        <w:rPr>
          <w:sz w:val="14"/>
          <w:szCs w:val="14"/>
        </w:rPr>
        <w:t xml:space="preserve">  </w:t>
      </w:r>
      <w:r>
        <w:rPr>
          <w:b/>
        </w:rPr>
        <w:t>Managing project knowledge</w:t>
      </w:r>
      <w:r>
        <w:t xml:space="preserve"> involves using existing knowledge and creating new knowledge to achieve project objectives while also contributing to organizational learning. (Schwalbe, 2018). It is about using existing knowledge within the organization to achieve the project’s objectives and then using new knowledge gained on the project to contribute to the organization’s body of knowledge. This knowledge includes awareness and expertise in hospital practices, blood types, patient demographics etc.</w:t>
      </w:r>
    </w:p>
    <w:p w14:paraId="636888AC" w14:textId="77777777" w:rsidR="00676101" w:rsidRDefault="00000000" w:rsidP="00D336B2">
      <w:pPr>
        <w:numPr>
          <w:ilvl w:val="0"/>
          <w:numId w:val="2"/>
        </w:numPr>
        <w:spacing w:after="200" w:line="276" w:lineRule="auto"/>
        <w:ind w:left="-1" w:hanging="1"/>
      </w:pPr>
      <w:bookmarkStart w:id="5" w:name="_heading=h.vr6hh29kla2q" w:colFirst="0" w:colLast="0"/>
      <w:bookmarkEnd w:id="5"/>
      <w:r>
        <w:rPr>
          <w:sz w:val="14"/>
          <w:szCs w:val="14"/>
        </w:rPr>
        <w:t xml:space="preserve"> </w:t>
      </w:r>
      <w:r>
        <w:rPr>
          <w:b/>
        </w:rPr>
        <w:t>Monitoring and controlling project work</w:t>
      </w:r>
      <w:r>
        <w:t xml:space="preserve"> involves overseeing activities and tracking project performance and actively reviewing the status of the project as it proceeds to meet the performance objectives of the project. (Schwalbe, 2018). At this phase the project team will make sure that the scope is contained to avoid scope creep, the project stays within budget, risk is managed, and the schedule is followed. Potential success and failure of the project is assessed at this phase.</w:t>
      </w:r>
    </w:p>
    <w:p w14:paraId="3C5026E5" w14:textId="77777777" w:rsidR="00676101" w:rsidRDefault="00000000" w:rsidP="00D336B2">
      <w:pPr>
        <w:numPr>
          <w:ilvl w:val="0"/>
          <w:numId w:val="2"/>
        </w:numPr>
        <w:spacing w:after="200" w:line="276" w:lineRule="auto"/>
        <w:ind w:left="-1" w:hanging="1"/>
      </w:pPr>
      <w:bookmarkStart w:id="6" w:name="_heading=h.qo7hd035optq" w:colFirst="0" w:colLast="0"/>
      <w:bookmarkEnd w:id="6"/>
      <w:r>
        <w:rPr>
          <w:sz w:val="14"/>
          <w:szCs w:val="14"/>
        </w:rPr>
        <w:t xml:space="preserve"> </w:t>
      </w:r>
      <w:r>
        <w:rPr>
          <w:b/>
        </w:rPr>
        <w:t>Performing integrated change control</w:t>
      </w:r>
      <w:r>
        <w:t xml:space="preserve"> involves identifying, evaluating, and managing changes throughout the project life cycle such as reviewing the change requests and approving changes to deliverables and project documents. (Schwalbe, 2018). This process ensures that any changes made to the project must be tracked, identified, decided on, and </w:t>
      </w:r>
      <w:r>
        <w:lastRenderedPageBreak/>
        <w:t>documented. The change requests may include corrective, preventive and detective action and repairs. Changes proposed are reviewed and approved before they are implemented into the project. The change requests, work performance reports, project management plan and other important documents are input to result in approved change requests, project management plan and project document updates.</w:t>
      </w:r>
    </w:p>
    <w:p w14:paraId="69F0F50F" w14:textId="77777777" w:rsidR="00676101" w:rsidRDefault="00000000" w:rsidP="00D336B2">
      <w:pPr>
        <w:numPr>
          <w:ilvl w:val="0"/>
          <w:numId w:val="2"/>
        </w:numPr>
        <w:spacing w:before="200" w:after="240" w:line="276" w:lineRule="auto"/>
        <w:ind w:left="0" w:hanging="2"/>
      </w:pPr>
      <w:bookmarkStart w:id="7" w:name="_heading=h.wqrj1f85u4jl" w:colFirst="0" w:colLast="0"/>
      <w:bookmarkEnd w:id="7"/>
      <w:r>
        <w:rPr>
          <w:b/>
        </w:rPr>
        <w:t xml:space="preserve">Closing the project or phase </w:t>
      </w:r>
      <w:r>
        <w:t xml:space="preserve">involves finalizing all activities to formally close the project or phase. The inputs for this phase are procurement documentation, business documents, the accepted deliverables, the project </w:t>
      </w:r>
      <w:proofErr w:type="gramStart"/>
      <w:r>
        <w:t>charter</w:t>
      </w:r>
      <w:proofErr w:type="gramEnd"/>
      <w:r>
        <w:t xml:space="preserve"> and the project management plan. The goal of this phase is to produce the final products: the website, the </w:t>
      </w:r>
      <w:proofErr w:type="gramStart"/>
      <w:r>
        <w:t>software</w:t>
      </w:r>
      <w:proofErr w:type="gramEnd"/>
      <w:r>
        <w:t xml:space="preserve"> and the database. This process will also include the final report and the organizational assets updates.</w:t>
      </w:r>
    </w:p>
    <w:p w14:paraId="5BF6206E" w14:textId="77777777" w:rsidR="00676101" w:rsidRDefault="00000000" w:rsidP="00D336B2">
      <w:pPr>
        <w:spacing w:before="240" w:after="240" w:line="276" w:lineRule="auto"/>
        <w:ind w:left="0" w:hanging="2"/>
      </w:pPr>
      <w:r>
        <w:t>Software will also be used to enhance project integration management such as:</w:t>
      </w:r>
    </w:p>
    <w:p w14:paraId="0C470FF4" w14:textId="77777777" w:rsidR="00676101" w:rsidRDefault="00000000" w:rsidP="00D336B2">
      <w:pPr>
        <w:spacing w:before="240" w:after="240" w:line="276" w:lineRule="auto"/>
        <w:ind w:left="0" w:hanging="2"/>
      </w:pPr>
      <w:r>
        <w:t>-</w:t>
      </w:r>
      <w:r>
        <w:rPr>
          <w:sz w:val="14"/>
          <w:szCs w:val="14"/>
        </w:rPr>
        <w:t xml:space="preserve">        </w:t>
      </w:r>
      <w:r>
        <w:t>Word processing software to create documents</w:t>
      </w:r>
    </w:p>
    <w:p w14:paraId="1D3BBE03" w14:textId="77777777" w:rsidR="00676101" w:rsidRDefault="00000000" w:rsidP="00D336B2">
      <w:pPr>
        <w:spacing w:before="240" w:after="240" w:line="276" w:lineRule="auto"/>
        <w:ind w:left="0" w:hanging="2"/>
      </w:pPr>
      <w:r>
        <w:t>-</w:t>
      </w:r>
      <w:r>
        <w:rPr>
          <w:sz w:val="14"/>
          <w:szCs w:val="14"/>
        </w:rPr>
        <w:t xml:space="preserve">        </w:t>
      </w:r>
      <w:r>
        <w:t>presentation software to create presentations</w:t>
      </w:r>
    </w:p>
    <w:p w14:paraId="17F53FAD" w14:textId="77777777" w:rsidR="00676101" w:rsidRDefault="00000000" w:rsidP="00D336B2">
      <w:pPr>
        <w:spacing w:before="240" w:after="240" w:line="276" w:lineRule="auto"/>
        <w:ind w:left="0" w:hanging="2"/>
      </w:pPr>
      <w:r>
        <w:t>-</w:t>
      </w:r>
      <w:r>
        <w:rPr>
          <w:sz w:val="14"/>
          <w:szCs w:val="14"/>
        </w:rPr>
        <w:t xml:space="preserve">        </w:t>
      </w:r>
      <w:r>
        <w:t>Spreadsheets for tracking</w:t>
      </w:r>
    </w:p>
    <w:p w14:paraId="3698875F" w14:textId="77777777" w:rsidR="00676101" w:rsidRDefault="00000000" w:rsidP="00D336B2">
      <w:pPr>
        <w:spacing w:before="240" w:after="240" w:line="276" w:lineRule="auto"/>
        <w:ind w:left="0" w:hanging="2"/>
      </w:pPr>
      <w:r>
        <w:t>-</w:t>
      </w:r>
      <w:r>
        <w:rPr>
          <w:sz w:val="14"/>
          <w:szCs w:val="14"/>
        </w:rPr>
        <w:t xml:space="preserve">        </w:t>
      </w:r>
      <w:r>
        <w:t>Communication software to facilitate communications</w:t>
      </w:r>
    </w:p>
    <w:p w14:paraId="148E11D8" w14:textId="77777777" w:rsidR="00676101" w:rsidRDefault="00000000" w:rsidP="00D336B2">
      <w:pPr>
        <w:spacing w:before="240" w:after="240" w:line="276" w:lineRule="auto"/>
        <w:ind w:left="0" w:hanging="2"/>
      </w:pPr>
      <w:bookmarkStart w:id="8" w:name="_heading=h.hmrlw1nxqqd5" w:colFirst="0" w:colLast="0"/>
      <w:bookmarkEnd w:id="8"/>
      <w:r>
        <w:t xml:space="preserve"> </w:t>
      </w:r>
    </w:p>
    <w:p w14:paraId="294F4624" w14:textId="77777777" w:rsidR="00676101" w:rsidRDefault="00000000" w:rsidP="00D336B2">
      <w:pPr>
        <w:pStyle w:val="Heading2"/>
        <w:numPr>
          <w:ilvl w:val="0"/>
          <w:numId w:val="0"/>
        </w:numPr>
        <w:spacing w:line="276" w:lineRule="auto"/>
        <w:rPr>
          <w:rFonts w:ascii="Times New Roman" w:hAnsi="Times New Roman"/>
          <w:sz w:val="22"/>
        </w:rPr>
      </w:pPr>
      <w:r>
        <w:rPr>
          <w:rFonts w:ascii="Times New Roman" w:hAnsi="Times New Roman"/>
          <w:sz w:val="22"/>
        </w:rPr>
        <w:t>2.1 Project Governance and Project Team Structure</w:t>
      </w:r>
    </w:p>
    <w:p w14:paraId="61428F2B" w14:textId="77777777" w:rsidR="00676101" w:rsidRDefault="00000000" w:rsidP="00D336B2">
      <w:pPr>
        <w:spacing w:before="240" w:after="240" w:line="276" w:lineRule="auto"/>
        <w:ind w:left="0" w:hanging="2"/>
        <w:rPr>
          <w:b/>
        </w:rPr>
      </w:pPr>
      <w:r>
        <w:rPr>
          <w:b/>
        </w:rPr>
        <w:t>Organizational Boundaries</w:t>
      </w:r>
    </w:p>
    <w:p w14:paraId="517B5862" w14:textId="77777777" w:rsidR="00676101" w:rsidRDefault="00000000" w:rsidP="00A24D74">
      <w:pPr>
        <w:spacing w:before="240" w:after="240" w:line="276" w:lineRule="auto"/>
        <w:ind w:leftChars="0" w:left="0" w:firstLineChars="0" w:firstLine="720"/>
      </w:pPr>
      <w:r>
        <w:t>The Organizational boundaries in this project will distinguish one group from the other, such as the project team that encompass the project manager, as well as contracted IT professional like the UI/UX designer, software developer, financial analyst, system integrator etc. and the external entities such as the government and Health Ontario, as well as the roles and responsibilities of each group. The internal operations will be differentiated from the external activities in the sense that all the people involved in and affected by the project will be in the internal or external stakeholder category.</w:t>
      </w:r>
    </w:p>
    <w:p w14:paraId="03FA99CC" w14:textId="77777777" w:rsidR="00676101" w:rsidRDefault="00000000" w:rsidP="00D336B2">
      <w:pPr>
        <w:spacing w:before="240" w:after="240" w:line="276" w:lineRule="auto"/>
        <w:ind w:left="0" w:hanging="2"/>
      </w:pPr>
      <w:r>
        <w:rPr>
          <w:b/>
        </w:rPr>
        <w:t>Communication with Senior Management, customers, marketing, legal, finance, procurement, certification bodies, auditors</w:t>
      </w:r>
      <w:r>
        <w:t>:</w:t>
      </w:r>
    </w:p>
    <w:p w14:paraId="3FEAD3B1" w14:textId="77777777" w:rsidR="00676101" w:rsidRDefault="00000000" w:rsidP="00A24D74">
      <w:pPr>
        <w:spacing w:before="240" w:after="240" w:line="276" w:lineRule="auto"/>
        <w:ind w:leftChars="0" w:left="0" w:firstLineChars="0" w:firstLine="720"/>
      </w:pPr>
      <w:r>
        <w:t>Communication within the steering committee and internal stakeholders will be mainly informal, and reports and other documentation can be shared through email or web pages. The informal discussions will be key to developing good relationships between each other. While communication with external bodies and government entities related to the project such as Ontario Health, PHIPA, Medical Devices Bureau, OHIP, EHR (Electronic Health Records) bodies can be discussed more formally in meetings with their respective representatives. License agreements can also be communicated through email.</w:t>
      </w:r>
    </w:p>
    <w:p w14:paraId="2EC80A10" w14:textId="77777777" w:rsidR="00676101" w:rsidRDefault="00000000" w:rsidP="00A24D74">
      <w:pPr>
        <w:spacing w:before="240" w:after="240" w:line="276" w:lineRule="auto"/>
        <w:ind w:leftChars="0" w:left="0" w:firstLineChars="0" w:firstLine="720"/>
      </w:pPr>
      <w:r>
        <w:t>Communication with the clients will be in the context of user acceptance testing, through studying them in their context (hospitals) can be done through virtual environments such as video conferencing, instant messaging, and other technologies to communicate the necessary information. Communication with this group can also be done in focus groups in person. Communication can also be enhanced through defining schedules, suggested methods for conveying information, communication requirements and information to be communicated.</w:t>
      </w:r>
    </w:p>
    <w:p w14:paraId="197AEB9E" w14:textId="3CF293D7" w:rsidR="00AE11EA" w:rsidRPr="00AE11EA" w:rsidRDefault="00AE11EA" w:rsidP="00A24D74">
      <w:pPr>
        <w:spacing w:before="240" w:after="240" w:line="276" w:lineRule="auto"/>
        <w:ind w:left="0" w:hanging="2"/>
      </w:pPr>
    </w:p>
    <w:p w14:paraId="18F5B737" w14:textId="411E7E31" w:rsidR="00676101" w:rsidRDefault="00000000" w:rsidP="00A24D74">
      <w:pPr>
        <w:spacing w:before="240" w:after="240" w:line="276" w:lineRule="auto"/>
        <w:ind w:leftChars="0" w:left="2160" w:firstLineChars="0" w:firstLine="720"/>
      </w:pPr>
      <w:r>
        <w:rPr>
          <w:b/>
        </w:rPr>
        <w:t xml:space="preserve">Functional Organizational Breakdown Structure </w:t>
      </w:r>
      <w:bookmarkStart w:id="9" w:name="_heading=h.3znysh7" w:colFirst="0" w:colLast="0"/>
      <w:bookmarkEnd w:id="9"/>
    </w:p>
    <w:p w14:paraId="25826E7B" w14:textId="77777777" w:rsidR="00676101" w:rsidRDefault="00000000" w:rsidP="00D336B2">
      <w:pPr>
        <w:pBdr>
          <w:top w:val="nil"/>
          <w:left w:val="nil"/>
          <w:bottom w:val="nil"/>
          <w:right w:val="nil"/>
          <w:between w:val="nil"/>
        </w:pBdr>
        <w:spacing w:after="120" w:line="276" w:lineRule="auto"/>
        <w:ind w:left="0" w:hanging="2"/>
        <w:jc w:val="center"/>
      </w:pPr>
      <w:bookmarkStart w:id="10" w:name="_heading=h.7ekvfs6ft2cv" w:colFirst="0" w:colLast="0"/>
      <w:bookmarkEnd w:id="10"/>
      <w:r>
        <w:rPr>
          <w:noProof/>
        </w:rPr>
        <w:drawing>
          <wp:anchor distT="114300" distB="114300" distL="114300" distR="114300" simplePos="0" relativeHeight="251654656" behindDoc="0" locked="0" layoutInCell="1" hidden="0" allowOverlap="1" wp14:anchorId="71819992" wp14:editId="12429F40">
            <wp:simplePos x="0" y="0"/>
            <wp:positionH relativeFrom="column">
              <wp:posOffset>-247649</wp:posOffset>
            </wp:positionH>
            <wp:positionV relativeFrom="paragraph">
              <wp:posOffset>146050</wp:posOffset>
            </wp:positionV>
            <wp:extent cx="7298021" cy="4845075"/>
            <wp:effectExtent l="19050" t="19050" r="17780" b="12700"/>
            <wp:wrapSquare wrapText="bothSides" distT="114300" distB="114300" distL="114300" distR="114300"/>
            <wp:docPr id="106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t="28763"/>
                    <a:stretch>
                      <a:fillRect/>
                    </a:stretch>
                  </pic:blipFill>
                  <pic:spPr>
                    <a:xfrm>
                      <a:off x="0" y="0"/>
                      <a:ext cx="7298021" cy="4845075"/>
                    </a:xfrm>
                    <a:prstGeom prst="rect">
                      <a:avLst/>
                    </a:prstGeom>
                    <a:ln>
                      <a:solidFill>
                        <a:schemeClr val="tx1"/>
                      </a:solidFill>
                    </a:ln>
                  </pic:spPr>
                </pic:pic>
              </a:graphicData>
            </a:graphic>
          </wp:anchor>
        </w:drawing>
      </w:r>
    </w:p>
    <w:p w14:paraId="17D532B0" w14:textId="77777777" w:rsidR="00676101" w:rsidRDefault="00000000" w:rsidP="00D336B2">
      <w:pPr>
        <w:pStyle w:val="Heading2"/>
        <w:keepNext w:val="0"/>
        <w:widowControl w:val="0"/>
        <w:numPr>
          <w:ilvl w:val="0"/>
          <w:numId w:val="0"/>
        </w:numPr>
        <w:spacing w:line="276" w:lineRule="auto"/>
      </w:pPr>
      <w:r>
        <w:rPr>
          <w:rFonts w:ascii="Times New Roman" w:hAnsi="Times New Roman"/>
          <w:sz w:val="22"/>
        </w:rPr>
        <w:t>2.2 Roles and Responsibilities</w:t>
      </w:r>
    </w:p>
    <w:p w14:paraId="690640C8" w14:textId="77777777" w:rsidR="00676101" w:rsidRDefault="00000000" w:rsidP="00D336B2">
      <w:pPr>
        <w:widowControl w:val="0"/>
        <w:spacing w:before="240" w:after="240" w:line="276" w:lineRule="auto"/>
        <w:ind w:left="0" w:hanging="2"/>
      </w:pPr>
      <w:r>
        <w:t>·</w:t>
      </w:r>
      <w:r>
        <w:rPr>
          <w:sz w:val="14"/>
          <w:szCs w:val="14"/>
        </w:rPr>
        <w:t xml:space="preserve">        </w:t>
      </w:r>
      <w:r>
        <w:rPr>
          <w:b/>
        </w:rPr>
        <w:t>Project Manager</w:t>
      </w:r>
      <w:r>
        <w:t>: The project manager oversees planning, executing, and ensuring the completion of the project. The project manager will be involved in the planning process, monitor project progress and changes, and ensure all the objectives towards creating the BBDMS and its deliverables are fulfilled. Their interaction for the project will be throughout the project life cycle.</w:t>
      </w:r>
    </w:p>
    <w:p w14:paraId="2FF0375C" w14:textId="77777777" w:rsidR="00676101" w:rsidRDefault="00000000" w:rsidP="00D336B2">
      <w:pPr>
        <w:widowControl w:val="0"/>
        <w:spacing w:before="240" w:after="240" w:line="276" w:lineRule="auto"/>
        <w:ind w:left="0" w:hanging="2"/>
      </w:pPr>
      <w:r>
        <w:t>·</w:t>
      </w:r>
      <w:r>
        <w:rPr>
          <w:sz w:val="14"/>
          <w:szCs w:val="14"/>
        </w:rPr>
        <w:t xml:space="preserve">        </w:t>
      </w:r>
      <w:r>
        <w:rPr>
          <w:b/>
        </w:rPr>
        <w:t>Software Development Team</w:t>
      </w:r>
      <w:r>
        <w:t>: They will create the BBDMS software and application by deploying, designing, building, and maintaining the software. They are involved in the front end and back-end items of the work breakdown structure.</w:t>
      </w:r>
    </w:p>
    <w:p w14:paraId="2D88A42F" w14:textId="77777777" w:rsidR="00676101" w:rsidRDefault="00000000" w:rsidP="00D336B2">
      <w:pPr>
        <w:widowControl w:val="0"/>
        <w:spacing w:before="240" w:after="240" w:line="276" w:lineRule="auto"/>
        <w:ind w:left="0" w:hanging="2"/>
      </w:pPr>
      <w:r>
        <w:t>·</w:t>
      </w:r>
      <w:r>
        <w:rPr>
          <w:sz w:val="14"/>
          <w:szCs w:val="14"/>
        </w:rPr>
        <w:t xml:space="preserve">        </w:t>
      </w:r>
      <w:r>
        <w:rPr>
          <w:b/>
        </w:rPr>
        <w:t>Database administrators</w:t>
      </w:r>
      <w:r>
        <w:t xml:space="preserve">: They will oversee developing and maintaining the database of clients and hospitals which encompass all the information about client’s demographics, blood type, location, height, existing health issues etc. They </w:t>
      </w:r>
      <w:r>
        <w:lastRenderedPageBreak/>
        <w:t>will be tasked with protecting this sensitive information, backing up, updating, and managing new data as well as archiving old information.</w:t>
      </w:r>
    </w:p>
    <w:p w14:paraId="6E0F57CB" w14:textId="77777777" w:rsidR="00676101" w:rsidRDefault="00000000" w:rsidP="00D336B2">
      <w:pPr>
        <w:widowControl w:val="0"/>
        <w:spacing w:before="240" w:after="240" w:line="276" w:lineRule="auto"/>
        <w:ind w:left="0" w:hanging="2"/>
      </w:pPr>
      <w:r>
        <w:t>·</w:t>
      </w:r>
      <w:r>
        <w:rPr>
          <w:sz w:val="14"/>
          <w:szCs w:val="14"/>
        </w:rPr>
        <w:t xml:space="preserve">        </w:t>
      </w:r>
      <w:r>
        <w:rPr>
          <w:b/>
        </w:rPr>
        <w:t>Financial analyst</w:t>
      </w:r>
      <w:r>
        <w:t>: They will track the project's company’s financial performance against the business plan, analyzing the project performance and market conditions.</w:t>
      </w:r>
      <w:r>
        <w:rPr>
          <w:b/>
        </w:rPr>
        <w:t xml:space="preserve"> </w:t>
      </w:r>
      <w:r>
        <w:t>They are the specialists who will handle all the accounting tasks related to the project, such as financial statement analysis, audits, or account analysis.</w:t>
      </w:r>
    </w:p>
    <w:p w14:paraId="5DA7F3D7" w14:textId="77777777" w:rsidR="00676101" w:rsidRDefault="00000000" w:rsidP="00D336B2">
      <w:pPr>
        <w:widowControl w:val="0"/>
        <w:spacing w:before="240" w:after="240" w:line="276" w:lineRule="auto"/>
        <w:ind w:left="0" w:hanging="2"/>
      </w:pPr>
      <w:r>
        <w:t>·</w:t>
      </w:r>
      <w:r>
        <w:rPr>
          <w:sz w:val="14"/>
          <w:szCs w:val="14"/>
        </w:rPr>
        <w:t xml:space="preserve">        </w:t>
      </w:r>
      <w:r>
        <w:rPr>
          <w:b/>
        </w:rPr>
        <w:t>Human Resources Department</w:t>
      </w:r>
      <w:r>
        <w:t>: They oversee managing all the project employees by hiring, training, onboarding, and developing.</w:t>
      </w:r>
    </w:p>
    <w:p w14:paraId="0F426AEE" w14:textId="77777777" w:rsidR="00676101" w:rsidRDefault="00000000" w:rsidP="00D336B2">
      <w:pPr>
        <w:widowControl w:val="0"/>
        <w:spacing w:before="240" w:after="240" w:line="276" w:lineRule="auto"/>
        <w:ind w:left="0" w:hanging="2"/>
      </w:pPr>
      <w:r>
        <w:t>·</w:t>
      </w:r>
      <w:r>
        <w:rPr>
          <w:sz w:val="14"/>
          <w:szCs w:val="14"/>
        </w:rPr>
        <w:t xml:space="preserve">        </w:t>
      </w:r>
      <w:r>
        <w:rPr>
          <w:b/>
        </w:rPr>
        <w:t>Product Manager</w:t>
      </w:r>
      <w:r>
        <w:t>: The product manager describes what success looks like for the BBDMS deliverables, pinpoints the consumer need and bigger corporate goals that the website and application features will address, and rallies the team to make that vision a reality.</w:t>
      </w:r>
    </w:p>
    <w:p w14:paraId="020CEE8D" w14:textId="77777777" w:rsidR="00676101" w:rsidRDefault="00000000" w:rsidP="00D336B2">
      <w:pPr>
        <w:widowControl w:val="0"/>
        <w:spacing w:before="240" w:after="240" w:line="276" w:lineRule="auto"/>
        <w:ind w:left="0" w:hanging="2"/>
      </w:pPr>
      <w:r>
        <w:t>·</w:t>
      </w:r>
      <w:r>
        <w:rPr>
          <w:sz w:val="14"/>
          <w:szCs w:val="14"/>
        </w:rPr>
        <w:t xml:space="preserve">        </w:t>
      </w:r>
      <w:r>
        <w:rPr>
          <w:b/>
        </w:rPr>
        <w:t>Project Customers</w:t>
      </w:r>
      <w:r>
        <w:t>: The project customers encompass hospitals in the GTA and their clients.</w:t>
      </w:r>
    </w:p>
    <w:p w14:paraId="452852A4" w14:textId="77777777" w:rsidR="00676101" w:rsidRDefault="00000000" w:rsidP="00D336B2">
      <w:pPr>
        <w:widowControl w:val="0"/>
        <w:spacing w:before="240" w:after="240" w:line="276" w:lineRule="auto"/>
        <w:ind w:left="0" w:hanging="2"/>
      </w:pPr>
      <w:r>
        <w:t>o</w:t>
      </w:r>
      <w:r>
        <w:rPr>
          <w:sz w:val="14"/>
          <w:szCs w:val="14"/>
        </w:rPr>
        <w:t xml:space="preserve">   </w:t>
      </w:r>
      <w:r>
        <w:rPr>
          <w:b/>
        </w:rPr>
        <w:t>Hospitals in the GTA</w:t>
      </w:r>
      <w:r>
        <w:t xml:space="preserve">: They are among the end users the BBDMS has been created for. They are on the receiving end of the project and will be involved in user acceptance testing on the part of the software. They will also </w:t>
      </w:r>
      <w:proofErr w:type="gramStart"/>
      <w:r>
        <w:t>be in charge of</w:t>
      </w:r>
      <w:proofErr w:type="gramEnd"/>
      <w:r>
        <w:t xml:space="preserve"> registering themselves with the software so that all their patient data can be synched in the database, and they will be able to take advantage of the benefits of the BBDMS. They will also act as a focus group where project team members and user interface designers can observe them in their context </w:t>
      </w:r>
      <w:proofErr w:type="gramStart"/>
      <w:r>
        <w:t>so as to</w:t>
      </w:r>
      <w:proofErr w:type="gramEnd"/>
      <w:r>
        <w:t xml:space="preserve"> provide high-quality software that meets their needs.</w:t>
      </w:r>
    </w:p>
    <w:p w14:paraId="36F738FE" w14:textId="77777777" w:rsidR="00676101" w:rsidRDefault="00000000" w:rsidP="00D336B2">
      <w:pPr>
        <w:widowControl w:val="0"/>
        <w:spacing w:before="240" w:after="240" w:line="276" w:lineRule="auto"/>
        <w:ind w:left="0" w:hanging="2"/>
      </w:pPr>
      <w:r>
        <w:t>o</w:t>
      </w:r>
      <w:r>
        <w:rPr>
          <w:sz w:val="14"/>
          <w:szCs w:val="14"/>
        </w:rPr>
        <w:t xml:space="preserve">   </w:t>
      </w:r>
      <w:r>
        <w:rPr>
          <w:b/>
        </w:rPr>
        <w:t>Hospital clients</w:t>
      </w:r>
      <w:r>
        <w:t>: They will be able to access the client side of the BBDMS through our website where they can see updated information on their blood test results and receive notifications on the availability of blood in the hospital or nearest blood bank as blood receivers.</w:t>
      </w:r>
    </w:p>
    <w:p w14:paraId="455249D4" w14:textId="77777777" w:rsidR="00676101" w:rsidRDefault="00000000" w:rsidP="00D336B2">
      <w:pPr>
        <w:widowControl w:val="0"/>
        <w:spacing w:before="240" w:after="240" w:line="276" w:lineRule="auto"/>
        <w:ind w:left="0" w:hanging="2"/>
      </w:pPr>
      <w:r>
        <w:t>·</w:t>
      </w:r>
      <w:r>
        <w:rPr>
          <w:sz w:val="14"/>
          <w:szCs w:val="14"/>
        </w:rPr>
        <w:t xml:space="preserve">        </w:t>
      </w:r>
      <w:r>
        <w:rPr>
          <w:b/>
        </w:rPr>
        <w:t>Project Team members</w:t>
      </w:r>
      <w:r>
        <w:t>: They are part of the steering committee and encompass business analysts as well as professionals and subject matter experts on health care and Blood bank management. They actively work on several phases of the project and document the process.</w:t>
      </w:r>
    </w:p>
    <w:p w14:paraId="00E736E4" w14:textId="77777777" w:rsidR="00676101" w:rsidRDefault="00000000" w:rsidP="00D336B2">
      <w:pPr>
        <w:widowControl w:val="0"/>
        <w:spacing w:before="240" w:after="240" w:line="276" w:lineRule="auto"/>
        <w:ind w:left="0" w:hanging="2"/>
      </w:pPr>
      <w:r>
        <w:t>·</w:t>
      </w:r>
      <w:r>
        <w:rPr>
          <w:sz w:val="14"/>
          <w:szCs w:val="14"/>
        </w:rPr>
        <w:t xml:space="preserve">        </w:t>
      </w:r>
      <w:r>
        <w:rPr>
          <w:b/>
        </w:rPr>
        <w:t>Systems integrator</w:t>
      </w:r>
      <w:r>
        <w:t>: In charge of maintaining and building the system for this project by combining subsystems into one integrated solution.</w:t>
      </w:r>
    </w:p>
    <w:p w14:paraId="41317962" w14:textId="77777777" w:rsidR="00676101" w:rsidRDefault="00000000" w:rsidP="00D336B2">
      <w:pPr>
        <w:widowControl w:val="0"/>
        <w:spacing w:before="240" w:after="240" w:line="276" w:lineRule="auto"/>
        <w:ind w:left="0" w:hanging="2"/>
      </w:pPr>
      <w:r>
        <w:t>·</w:t>
      </w:r>
      <w:r>
        <w:rPr>
          <w:sz w:val="14"/>
          <w:szCs w:val="14"/>
        </w:rPr>
        <w:t xml:space="preserve">        </w:t>
      </w:r>
      <w:r>
        <w:rPr>
          <w:b/>
        </w:rPr>
        <w:t>Systems architect</w:t>
      </w:r>
      <w:r>
        <w:t>: They will write the code and enforce the standards for the software developers to ensure performance, security, and scalability of the applications.</w:t>
      </w:r>
    </w:p>
    <w:p w14:paraId="220A730E" w14:textId="77777777" w:rsidR="00676101" w:rsidRDefault="00000000" w:rsidP="00D336B2">
      <w:pPr>
        <w:widowControl w:val="0"/>
        <w:spacing w:before="240" w:after="240" w:line="276" w:lineRule="auto"/>
        <w:ind w:left="0" w:hanging="2"/>
      </w:pPr>
      <w:r>
        <w:t>·</w:t>
      </w:r>
      <w:r>
        <w:rPr>
          <w:sz w:val="14"/>
          <w:szCs w:val="14"/>
        </w:rPr>
        <w:t xml:space="preserve">        </w:t>
      </w:r>
      <w:r>
        <w:rPr>
          <w:b/>
        </w:rPr>
        <w:t>Technical instructor</w:t>
      </w:r>
      <w:r>
        <w:t xml:space="preserve">: Their role will be more significant in the testing and training aspect of the project. They will supervise the teaching hospitals the capability of the BBDMS software and how to realize its full potential. They will prepare the technical documents and training reports. </w:t>
      </w:r>
    </w:p>
    <w:p w14:paraId="05ECA5D9" w14:textId="77777777" w:rsidR="00676101" w:rsidRDefault="00000000" w:rsidP="00D336B2">
      <w:pPr>
        <w:widowControl w:val="0"/>
        <w:spacing w:before="240" w:after="240" w:line="276" w:lineRule="auto"/>
        <w:ind w:left="0" w:hanging="2"/>
      </w:pPr>
      <w:r>
        <w:t>·</w:t>
      </w:r>
      <w:r>
        <w:rPr>
          <w:sz w:val="14"/>
          <w:szCs w:val="14"/>
        </w:rPr>
        <w:t xml:space="preserve">        </w:t>
      </w:r>
      <w:r>
        <w:rPr>
          <w:b/>
        </w:rPr>
        <w:t>UI/UX designer</w:t>
      </w:r>
      <w:r>
        <w:t xml:space="preserve">: They </w:t>
      </w:r>
      <w:proofErr w:type="gramStart"/>
      <w:r>
        <w:t>are in charge of</w:t>
      </w:r>
      <w:proofErr w:type="gramEnd"/>
      <w:r>
        <w:t xml:space="preserve"> the overall user interface for two IT project deliverables that will interact directly with end-users: the website for hospital clients and the application for hospitals. They will make prototypes of these products by collaborating with product managers and engineers to gather requirements from users to use as a baseline for enhancing user experience. They will work with the web developer, clients, project team members etc. to get the desired results that meet the project standards.</w:t>
      </w:r>
    </w:p>
    <w:p w14:paraId="62A32D6D" w14:textId="77777777" w:rsidR="00676101" w:rsidRDefault="00000000" w:rsidP="00D336B2">
      <w:pPr>
        <w:widowControl w:val="0"/>
        <w:spacing w:before="240" w:after="240" w:line="276" w:lineRule="auto"/>
        <w:ind w:left="0" w:hanging="2"/>
      </w:pPr>
      <w:r>
        <w:t>·</w:t>
      </w:r>
      <w:r>
        <w:rPr>
          <w:sz w:val="14"/>
          <w:szCs w:val="14"/>
        </w:rPr>
        <w:t xml:space="preserve">        </w:t>
      </w:r>
      <w:r>
        <w:rPr>
          <w:b/>
        </w:rPr>
        <w:t>Web Developer</w:t>
      </w:r>
      <w:r>
        <w:t>: A web developer oversees coding, designing, and laying of the BBDMS website in accordance with the requirements of the project. They will be the ones to design the client's view of the system.</w:t>
      </w:r>
    </w:p>
    <w:p w14:paraId="2912A643" w14:textId="77777777" w:rsidR="00676101" w:rsidRDefault="00000000" w:rsidP="00D336B2">
      <w:pPr>
        <w:widowControl w:val="0"/>
        <w:spacing w:before="240" w:after="240" w:line="276" w:lineRule="auto"/>
        <w:ind w:left="0" w:hanging="2"/>
      </w:pPr>
      <w:r>
        <w:lastRenderedPageBreak/>
        <w:t>·</w:t>
      </w:r>
      <w:r>
        <w:rPr>
          <w:sz w:val="14"/>
          <w:szCs w:val="14"/>
        </w:rPr>
        <w:t xml:space="preserve">        </w:t>
      </w:r>
      <w:r>
        <w:rPr>
          <w:b/>
        </w:rPr>
        <w:t>Steering Committee</w:t>
      </w:r>
      <w:r>
        <w:t>: This consists of executives who will examine the project and its problems. Weekly meetings of the executive steering committee will be held to review BBDMS development and plan work for the coming week. The chairman of the Project Management Office is a member of this committee along with managers from several departments. The committee includes managers from outside the IT department and has the purpose of assisting IT staff in creating a strategic plan and choosing which business areas to serve.</w:t>
      </w:r>
    </w:p>
    <w:p w14:paraId="4B810EE3" w14:textId="77777777" w:rsidR="00676101" w:rsidRDefault="00000000" w:rsidP="00D336B2">
      <w:pPr>
        <w:widowControl w:val="0"/>
        <w:spacing w:before="240" w:after="240" w:line="276" w:lineRule="auto"/>
        <w:ind w:left="0" w:hanging="2"/>
      </w:pPr>
      <w:r>
        <w:t>·</w:t>
      </w:r>
      <w:r>
        <w:rPr>
          <w:sz w:val="14"/>
          <w:szCs w:val="14"/>
        </w:rPr>
        <w:t xml:space="preserve">        </w:t>
      </w:r>
      <w:r>
        <w:rPr>
          <w:b/>
        </w:rPr>
        <w:t>Suppliers</w:t>
      </w:r>
      <w:r>
        <w:t>: These are the groups of people in charge of providing the technical equipment that will be needed by the project team members to realize the project objectives. They will supply the project team members with keyboards, desktops, laptops, installation of new operating systems and other software.</w:t>
      </w:r>
    </w:p>
    <w:p w14:paraId="3124FD4C" w14:textId="77777777" w:rsidR="00676101" w:rsidRDefault="00000000" w:rsidP="00D336B2">
      <w:pPr>
        <w:widowControl w:val="0"/>
        <w:spacing w:before="240" w:after="240" w:line="276" w:lineRule="auto"/>
        <w:ind w:left="0" w:hanging="2"/>
      </w:pPr>
      <w:r>
        <w:t>·</w:t>
      </w:r>
      <w:r>
        <w:rPr>
          <w:sz w:val="14"/>
          <w:szCs w:val="14"/>
        </w:rPr>
        <w:t xml:space="preserve">        </w:t>
      </w:r>
      <w:r>
        <w:rPr>
          <w:b/>
        </w:rPr>
        <w:t>Project sponsor</w:t>
      </w:r>
      <w:r>
        <w:t>: The project sponsor is an important stakeholder that has invested resources into the project. They prioritize the project and provide support.</w:t>
      </w:r>
    </w:p>
    <w:p w14:paraId="7316167C" w14:textId="77777777" w:rsidR="00676101" w:rsidRDefault="00000000" w:rsidP="00D336B2">
      <w:pPr>
        <w:widowControl w:val="0"/>
        <w:spacing w:before="240" w:after="240" w:line="276" w:lineRule="auto"/>
        <w:ind w:left="0" w:hanging="2"/>
        <w:rPr>
          <w:b/>
        </w:rPr>
      </w:pPr>
      <w:r>
        <w:rPr>
          <w:b/>
        </w:rPr>
        <w:t>External Stakeholders:</w:t>
      </w:r>
    </w:p>
    <w:p w14:paraId="316996FF" w14:textId="77777777" w:rsidR="00676101" w:rsidRDefault="00000000" w:rsidP="00D336B2">
      <w:pPr>
        <w:widowControl w:val="0"/>
        <w:spacing w:before="240" w:after="240" w:line="276" w:lineRule="auto"/>
        <w:ind w:left="0" w:hanging="2"/>
      </w:pPr>
      <w:r>
        <w:t>·</w:t>
      </w:r>
      <w:r>
        <w:rPr>
          <w:sz w:val="14"/>
          <w:szCs w:val="14"/>
        </w:rPr>
        <w:t xml:space="preserve">        </w:t>
      </w:r>
      <w:r>
        <w:rPr>
          <w:b/>
        </w:rPr>
        <w:t>Competitors</w:t>
      </w:r>
      <w:r>
        <w:t>: They are materially affected if the BBDMS is successful. They are the companies which offer similar services as the BBDMS that will be affected by the higher sales and margin of the BBDMS project.</w:t>
      </w:r>
    </w:p>
    <w:p w14:paraId="3AD28988" w14:textId="77777777" w:rsidR="00676101" w:rsidRDefault="00000000" w:rsidP="00D336B2">
      <w:pPr>
        <w:widowControl w:val="0"/>
        <w:spacing w:before="240" w:after="240" w:line="276" w:lineRule="auto"/>
        <w:ind w:left="0" w:hanging="2"/>
      </w:pPr>
      <w:r>
        <w:t>·</w:t>
      </w:r>
      <w:r>
        <w:rPr>
          <w:sz w:val="14"/>
          <w:szCs w:val="14"/>
        </w:rPr>
        <w:t xml:space="preserve">        </w:t>
      </w:r>
      <w:r>
        <w:rPr>
          <w:b/>
        </w:rPr>
        <w:t>Government regulatory agencies</w:t>
      </w:r>
      <w:r>
        <w:t>: The project is encompassed in a field that is heavily regulated. (Healthcare). The project team will have to deal with government regulators and departments as well as permission to execute the deliverables. The government bodies will include the following:</w:t>
      </w:r>
    </w:p>
    <w:p w14:paraId="39F2F887" w14:textId="77777777" w:rsidR="00676101" w:rsidRDefault="00000000" w:rsidP="00D336B2">
      <w:pPr>
        <w:widowControl w:val="0"/>
        <w:spacing w:before="240" w:after="240" w:line="276" w:lineRule="auto"/>
        <w:ind w:left="0" w:hanging="2"/>
      </w:pPr>
      <w:r>
        <w:t>o</w:t>
      </w:r>
      <w:r>
        <w:rPr>
          <w:sz w:val="14"/>
          <w:szCs w:val="14"/>
        </w:rPr>
        <w:t xml:space="preserve">   </w:t>
      </w:r>
      <w:r>
        <w:rPr>
          <w:b/>
        </w:rPr>
        <w:t>PHIPA</w:t>
      </w:r>
      <w:r>
        <w:t xml:space="preserve">: PHIPA stands for the Personal Health Information Protection Act. They establish rules for collection, use, and disclosure of personal health information. The BBDMS will be required to obtain personal health information from its clients and hospitals, so the project will need to obtain the consent to collect and store this </w:t>
      </w:r>
      <w:proofErr w:type="gramStart"/>
      <w:r>
        <w:t>information.(</w:t>
      </w:r>
      <w:proofErr w:type="gramEnd"/>
      <w:r>
        <w:t>Develop App Like Oscar Healthcare App + PHIPA Requirements, 2020)</w:t>
      </w:r>
    </w:p>
    <w:p w14:paraId="39352FE1" w14:textId="77777777" w:rsidR="00676101" w:rsidRDefault="00000000" w:rsidP="00D336B2">
      <w:pPr>
        <w:widowControl w:val="0"/>
        <w:spacing w:before="240" w:after="240" w:line="276" w:lineRule="auto"/>
        <w:ind w:left="0" w:hanging="2"/>
      </w:pPr>
      <w:bookmarkStart w:id="11" w:name="_heading=h.mnl7cbv6tzez" w:colFirst="0" w:colLast="0"/>
      <w:bookmarkEnd w:id="11"/>
      <w:r>
        <w:t>o</w:t>
      </w:r>
      <w:r>
        <w:rPr>
          <w:sz w:val="14"/>
          <w:szCs w:val="14"/>
        </w:rPr>
        <w:t xml:space="preserve">   </w:t>
      </w:r>
      <w:r>
        <w:rPr>
          <w:b/>
        </w:rPr>
        <w:t>The Medical Devices Bureau</w:t>
      </w:r>
      <w:r>
        <w:t>: They are the Canadian federal regulator that is responsible for licensing medical devices in accordance with the medical device regulations.</w:t>
      </w:r>
    </w:p>
    <w:p w14:paraId="487AA69A" w14:textId="77777777" w:rsidR="00676101" w:rsidRDefault="00000000" w:rsidP="00D336B2">
      <w:pPr>
        <w:widowControl w:val="0"/>
        <w:spacing w:before="240" w:after="240" w:line="276" w:lineRule="auto"/>
        <w:ind w:left="0" w:hanging="2"/>
      </w:pPr>
      <w:r>
        <w:t>·</w:t>
      </w:r>
      <w:r>
        <w:rPr>
          <w:sz w:val="14"/>
          <w:szCs w:val="14"/>
        </w:rPr>
        <w:t xml:space="preserve">        </w:t>
      </w:r>
      <w:r>
        <w:rPr>
          <w:b/>
        </w:rPr>
        <w:t>EHR (Electronic Health Records):</w:t>
      </w:r>
      <w:r>
        <w:t xml:space="preserve"> The BBDMS database requires fetching data from other health care providers such as clinics, laboratories, and hospitals. The database will be integrated with a trusted Electronic Health Records system, which gets patients blood-based data such as demographics, blood group, medical history </w:t>
      </w:r>
      <w:proofErr w:type="gramStart"/>
      <w:r>
        <w:t>etc.(</w:t>
      </w:r>
      <w:proofErr w:type="gramEnd"/>
      <w:r>
        <w:t>Develop App Like Oscar Healthcare App + PHIPA Requirements, 2020)</w:t>
      </w:r>
    </w:p>
    <w:p w14:paraId="24562FF3" w14:textId="77777777" w:rsidR="00676101" w:rsidRDefault="00000000" w:rsidP="00D336B2">
      <w:pPr>
        <w:widowControl w:val="0"/>
        <w:spacing w:before="240" w:after="240" w:line="276" w:lineRule="auto"/>
        <w:ind w:left="0" w:hanging="2"/>
      </w:pPr>
      <w:r>
        <w:t>·</w:t>
      </w:r>
      <w:r>
        <w:rPr>
          <w:sz w:val="14"/>
          <w:szCs w:val="14"/>
        </w:rPr>
        <w:t xml:space="preserve">        </w:t>
      </w:r>
      <w:r>
        <w:rPr>
          <w:b/>
        </w:rPr>
        <w:t>Ontario Health</w:t>
      </w:r>
      <w:r>
        <w:t>: They are the provincial body established to connect, coordinate, and modernise the healthcare system in Ontario. They oversee the healthcare delivery and will be one of the government bodies for obtaining permissions to release the BBDMS deliverables for public use.</w:t>
      </w:r>
    </w:p>
    <w:p w14:paraId="197A3421" w14:textId="77777777" w:rsidR="00676101" w:rsidRDefault="00000000" w:rsidP="00D336B2">
      <w:pPr>
        <w:widowControl w:val="0"/>
        <w:spacing w:before="240" w:after="240" w:line="276" w:lineRule="auto"/>
        <w:ind w:left="0" w:hanging="2"/>
      </w:pPr>
      <w:r>
        <w:t>·</w:t>
      </w:r>
      <w:r>
        <w:rPr>
          <w:sz w:val="14"/>
          <w:szCs w:val="14"/>
        </w:rPr>
        <w:t xml:space="preserve">        </w:t>
      </w:r>
      <w:r>
        <w:rPr>
          <w:b/>
        </w:rPr>
        <w:t>Potential customers (End Users)</w:t>
      </w:r>
      <w:r>
        <w:t>: They are the people who are not directly involved in the focus group used for user acceptance testing or the hospitals themselves but have an interest in the BBDMS project website and application for their own benefit.</w:t>
      </w:r>
    </w:p>
    <w:p w14:paraId="002E87F8" w14:textId="77777777" w:rsidR="00676101" w:rsidRDefault="00000000" w:rsidP="00D336B2">
      <w:pPr>
        <w:widowControl w:val="0"/>
        <w:spacing w:before="240" w:after="240" w:line="276" w:lineRule="auto"/>
        <w:ind w:left="0" w:hanging="2"/>
        <w:rPr>
          <w:b/>
        </w:rPr>
      </w:pPr>
      <w:bookmarkStart w:id="12" w:name="_heading=h.2et92p0" w:colFirst="0" w:colLast="0"/>
      <w:bookmarkEnd w:id="12"/>
      <w:r>
        <w:t xml:space="preserve"> </w:t>
      </w:r>
    </w:p>
    <w:p w14:paraId="1422EE7E" w14:textId="77777777" w:rsidR="00676101" w:rsidRDefault="00000000" w:rsidP="00D336B2">
      <w:pPr>
        <w:pStyle w:val="Heading2"/>
        <w:numPr>
          <w:ilvl w:val="0"/>
          <w:numId w:val="0"/>
        </w:numPr>
        <w:spacing w:line="276" w:lineRule="auto"/>
        <w:rPr>
          <w:i/>
          <w:color w:val="000000"/>
          <w:sz w:val="22"/>
        </w:rPr>
      </w:pPr>
      <w:r>
        <w:rPr>
          <w:rFonts w:ascii="Times New Roman" w:hAnsi="Times New Roman"/>
          <w:sz w:val="22"/>
        </w:rPr>
        <w:t>2.3 Change Management</w:t>
      </w:r>
    </w:p>
    <w:p w14:paraId="1B241080" w14:textId="77777777" w:rsidR="00676101" w:rsidRDefault="00000000" w:rsidP="00D336B2">
      <w:pPr>
        <w:widowControl w:val="0"/>
        <w:spacing w:before="240" w:after="240" w:line="276" w:lineRule="auto"/>
        <w:ind w:left="0" w:hanging="2"/>
      </w:pPr>
      <w:r>
        <w:t xml:space="preserve">The most important part of integration is change management. Change management is best organized with a change </w:t>
      </w:r>
      <w:r>
        <w:lastRenderedPageBreak/>
        <w:t>management plan. The document will encompass activities or roles that will need attention during the life cycle of the BBDMS project. The procedure used to start, document, evaluate, approve, and resolve project changes is known as the change management process. When it is deemed necessary to alter the scope, timeline, or price of one or more previously agreed project deliverables, project adjustments are required.</w:t>
      </w:r>
    </w:p>
    <w:p w14:paraId="5199AD3C" w14:textId="77777777" w:rsidR="00676101" w:rsidRDefault="00000000" w:rsidP="00D336B2">
      <w:pPr>
        <w:widowControl w:val="0"/>
        <w:spacing w:before="240" w:after="240" w:line="276" w:lineRule="auto"/>
        <w:ind w:left="0" w:hanging="2"/>
      </w:pPr>
      <w:r>
        <w:t xml:space="preserve"> </w:t>
      </w:r>
    </w:p>
    <w:p w14:paraId="0F97C5B2" w14:textId="77777777" w:rsidR="00676101" w:rsidRDefault="00000000" w:rsidP="00D336B2">
      <w:pPr>
        <w:widowControl w:val="0"/>
        <w:spacing w:before="240" w:after="240" w:line="276" w:lineRule="auto"/>
        <w:ind w:left="0" w:hanging="2"/>
        <w:rPr>
          <w:b/>
        </w:rPr>
      </w:pPr>
      <w:r>
        <w:rPr>
          <w:b/>
        </w:rPr>
        <w:t>Change Management Process:</w:t>
      </w:r>
    </w:p>
    <w:p w14:paraId="4C87EA8C" w14:textId="77777777" w:rsidR="00676101" w:rsidRDefault="00000000" w:rsidP="00D336B2">
      <w:pPr>
        <w:widowControl w:val="0"/>
        <w:spacing w:before="240" w:after="240" w:line="276" w:lineRule="auto"/>
        <w:ind w:left="0" w:hanging="2"/>
      </w:pPr>
      <w:r>
        <w:t>·</w:t>
      </w:r>
      <w:r>
        <w:rPr>
          <w:sz w:val="14"/>
          <w:szCs w:val="14"/>
        </w:rPr>
        <w:t xml:space="preserve">        </w:t>
      </w:r>
      <w:r>
        <w:t>Establish the goal of the change: Having a clear scope of what needs to be changed in the project to avoid scope creep. Resources and individuals needed to drive change will be identified in this phase.</w:t>
      </w:r>
    </w:p>
    <w:p w14:paraId="153DCF22" w14:textId="77777777" w:rsidR="00676101" w:rsidRDefault="00000000" w:rsidP="00D336B2">
      <w:pPr>
        <w:widowControl w:val="0"/>
        <w:spacing w:before="240" w:after="240" w:line="276" w:lineRule="auto"/>
        <w:ind w:left="0" w:hanging="2"/>
      </w:pPr>
      <w:r>
        <w:t>·</w:t>
      </w:r>
      <w:r>
        <w:rPr>
          <w:sz w:val="14"/>
          <w:szCs w:val="14"/>
        </w:rPr>
        <w:t xml:space="preserve">        </w:t>
      </w:r>
      <w:r>
        <w:t xml:space="preserve">Plan the change: The blueprint that contains in steps the details of the change process which include the path that would be taken and the desired </w:t>
      </w:r>
      <w:proofErr w:type="gramStart"/>
      <w:r>
        <w:t>end result</w:t>
      </w:r>
      <w:proofErr w:type="gramEnd"/>
      <w:r>
        <w:t>. It includes costs, training equipment and IT systems required.</w:t>
      </w:r>
    </w:p>
    <w:p w14:paraId="7F400FC2" w14:textId="77777777" w:rsidR="00676101" w:rsidRDefault="00000000" w:rsidP="00D336B2">
      <w:pPr>
        <w:widowControl w:val="0"/>
        <w:spacing w:before="240" w:after="240" w:line="276" w:lineRule="auto"/>
        <w:ind w:left="0" w:hanging="2"/>
      </w:pPr>
      <w:r>
        <w:t>·</w:t>
      </w:r>
      <w:r>
        <w:rPr>
          <w:sz w:val="14"/>
          <w:szCs w:val="14"/>
        </w:rPr>
        <w:t xml:space="preserve">        </w:t>
      </w:r>
      <w:r>
        <w:t>Establish new benchmarks: This is needed to track progress though targets and incentives. To maintain momentum and let stakeholders know how the process is going, it is also possible to develop relevant progress reports by setting clear benchmarks and monitoring progress toward milestones and targets.</w:t>
      </w:r>
    </w:p>
    <w:p w14:paraId="57A97F75" w14:textId="77777777" w:rsidR="00676101" w:rsidRDefault="00000000" w:rsidP="00D336B2">
      <w:pPr>
        <w:widowControl w:val="0"/>
        <w:spacing w:before="240" w:after="240" w:line="276" w:lineRule="auto"/>
        <w:ind w:left="0" w:hanging="2"/>
      </w:pPr>
      <w:r>
        <w:t>·</w:t>
      </w:r>
      <w:r>
        <w:rPr>
          <w:sz w:val="14"/>
          <w:szCs w:val="14"/>
        </w:rPr>
        <w:t xml:space="preserve">        </w:t>
      </w:r>
      <w:r>
        <w:t>Communication: Transparent two-way communication gives all parties involved: stakeholders, project team, sponsors, Health Ontario etc. a real way to understand what is working and what isn't, allowing them to be responsive and test out new ideas.</w:t>
      </w:r>
    </w:p>
    <w:p w14:paraId="1C8BA09F" w14:textId="77777777" w:rsidR="00676101" w:rsidRDefault="00000000" w:rsidP="00D336B2">
      <w:pPr>
        <w:widowControl w:val="0"/>
        <w:spacing w:before="240" w:after="240" w:line="276" w:lineRule="auto"/>
        <w:ind w:left="0" w:hanging="2"/>
      </w:pPr>
      <w:r>
        <w:t>·</w:t>
      </w:r>
      <w:r>
        <w:rPr>
          <w:sz w:val="14"/>
          <w:szCs w:val="14"/>
        </w:rPr>
        <w:t xml:space="preserve">        </w:t>
      </w:r>
      <w:r>
        <w:t>Evaluate and continuously improve: Change management should be done iteratively. A requirement for measurement and analysis is needed to measure achievements.</w:t>
      </w:r>
    </w:p>
    <w:p w14:paraId="339DA391" w14:textId="77777777" w:rsidR="00676101" w:rsidRDefault="00000000" w:rsidP="00D336B2">
      <w:pPr>
        <w:widowControl w:val="0"/>
        <w:spacing w:before="240" w:after="240" w:line="276" w:lineRule="auto"/>
        <w:ind w:left="0" w:hanging="2"/>
      </w:pPr>
      <w:r>
        <w:t xml:space="preserve"> </w:t>
      </w:r>
    </w:p>
    <w:p w14:paraId="4198C72B" w14:textId="77777777" w:rsidR="00676101" w:rsidRDefault="00000000" w:rsidP="00D336B2">
      <w:pPr>
        <w:widowControl w:val="0"/>
        <w:spacing w:before="240" w:after="240" w:line="276" w:lineRule="auto"/>
        <w:ind w:left="0" w:hanging="2"/>
        <w:rPr>
          <w:b/>
        </w:rPr>
      </w:pPr>
      <w:r>
        <w:rPr>
          <w:b/>
        </w:rPr>
        <w:t>Roles and Responsibilities:</w:t>
      </w:r>
    </w:p>
    <w:p w14:paraId="1D1DA021" w14:textId="77777777" w:rsidR="00676101" w:rsidRDefault="00000000" w:rsidP="00D336B2">
      <w:pPr>
        <w:widowControl w:val="0"/>
        <w:spacing w:before="240" w:after="240" w:line="276" w:lineRule="auto"/>
        <w:ind w:left="0" w:hanging="2"/>
      </w:pPr>
      <w:r>
        <w:t>·</w:t>
      </w:r>
      <w:r>
        <w:rPr>
          <w:sz w:val="14"/>
          <w:szCs w:val="14"/>
        </w:rPr>
        <w:t xml:space="preserve">        </w:t>
      </w:r>
      <w:r>
        <w:t>Project Manager:  The Project Manager receives, logs, monitors, and controls the progress of all changes within the project. The Project Managers are responsible for:</w:t>
      </w:r>
    </w:p>
    <w:p w14:paraId="1494CDDC" w14:textId="77777777" w:rsidR="00676101" w:rsidRDefault="00000000" w:rsidP="00D336B2">
      <w:pPr>
        <w:widowControl w:val="0"/>
        <w:spacing w:before="240" w:after="240" w:line="276" w:lineRule="auto"/>
        <w:ind w:left="0" w:hanging="2"/>
      </w:pPr>
      <w:r>
        <w:t>Identifying the requirement to make a change to the project</w:t>
      </w:r>
    </w:p>
    <w:p w14:paraId="2BAA296B" w14:textId="77777777" w:rsidR="00676101" w:rsidRDefault="00000000" w:rsidP="00D336B2">
      <w:pPr>
        <w:widowControl w:val="0"/>
        <w:spacing w:before="240" w:after="240" w:line="276" w:lineRule="auto"/>
        <w:ind w:left="0" w:hanging="2"/>
      </w:pPr>
      <w:r>
        <w:t>Documenting the requirement by completing a Change Request Form (CRF)</w:t>
      </w:r>
    </w:p>
    <w:p w14:paraId="3A03C610" w14:textId="77777777" w:rsidR="00676101" w:rsidRDefault="00000000" w:rsidP="00D336B2">
      <w:pPr>
        <w:widowControl w:val="0"/>
        <w:spacing w:before="240" w:after="240" w:line="276" w:lineRule="auto"/>
        <w:ind w:left="0" w:hanging="2"/>
      </w:pPr>
      <w:r>
        <w:t>Submitting the Change Request Form to "Blood Bank Database Management System" Leadership for review.</w:t>
      </w:r>
    </w:p>
    <w:p w14:paraId="3DD225A2" w14:textId="77777777" w:rsidR="00676101" w:rsidRDefault="00000000" w:rsidP="00D336B2">
      <w:pPr>
        <w:widowControl w:val="0"/>
        <w:spacing w:before="240" w:after="240" w:line="276" w:lineRule="auto"/>
        <w:ind w:left="0" w:hanging="2"/>
      </w:pPr>
      <w:r>
        <w:t>Organize change management meetings</w:t>
      </w:r>
    </w:p>
    <w:p w14:paraId="41FA9F2E" w14:textId="77777777" w:rsidR="00676101" w:rsidRDefault="00000000" w:rsidP="00D336B2">
      <w:pPr>
        <w:widowControl w:val="0"/>
        <w:spacing w:before="240" w:after="240" w:line="276" w:lineRule="auto"/>
        <w:ind w:left="0" w:hanging="2"/>
      </w:pPr>
      <w:r>
        <w:t>Ensures changes comply with the change management system</w:t>
      </w:r>
    </w:p>
    <w:p w14:paraId="46B96DB2" w14:textId="77777777" w:rsidR="00676101" w:rsidRDefault="00000000" w:rsidP="00D336B2">
      <w:pPr>
        <w:widowControl w:val="0"/>
        <w:spacing w:before="240" w:after="240" w:line="276" w:lineRule="auto"/>
        <w:ind w:left="0" w:hanging="2"/>
      </w:pPr>
      <w:r>
        <w:t>·</w:t>
      </w:r>
      <w:r>
        <w:rPr>
          <w:sz w:val="14"/>
          <w:szCs w:val="14"/>
        </w:rPr>
        <w:t xml:space="preserve">        </w:t>
      </w:r>
      <w:r>
        <w:t>Financial Analyst/ accountant: Provides cost control assistance to the change control process.</w:t>
      </w:r>
    </w:p>
    <w:p w14:paraId="52B2122A" w14:textId="77777777" w:rsidR="00676101" w:rsidRDefault="00000000" w:rsidP="00D336B2">
      <w:pPr>
        <w:widowControl w:val="0"/>
        <w:spacing w:before="240" w:after="240" w:line="276" w:lineRule="auto"/>
        <w:ind w:left="0" w:hanging="2"/>
      </w:pPr>
      <w:r>
        <w:t>Updates the cost system, budgets, and commitments with approved changes</w:t>
      </w:r>
    </w:p>
    <w:p w14:paraId="146FC08F" w14:textId="77777777" w:rsidR="00676101" w:rsidRDefault="00000000" w:rsidP="00D336B2">
      <w:pPr>
        <w:widowControl w:val="0"/>
        <w:spacing w:before="240" w:after="240" w:line="276" w:lineRule="auto"/>
        <w:ind w:left="0" w:hanging="2"/>
      </w:pPr>
      <w:r>
        <w:t>Provides the cost report budget vs revised budget</w:t>
      </w:r>
    </w:p>
    <w:p w14:paraId="1E3AE5A0" w14:textId="77777777" w:rsidR="00676101" w:rsidRDefault="00000000" w:rsidP="00D336B2">
      <w:pPr>
        <w:widowControl w:val="0"/>
        <w:spacing w:before="240" w:after="240" w:line="276" w:lineRule="auto"/>
        <w:ind w:left="0" w:hanging="2"/>
      </w:pPr>
      <w:r>
        <w:lastRenderedPageBreak/>
        <w:t>Reports the impact of all approved potential variation notices on the cost and schedule forecast.</w:t>
      </w:r>
    </w:p>
    <w:p w14:paraId="5487DD07" w14:textId="77777777" w:rsidR="00676101" w:rsidRDefault="00000000" w:rsidP="00D336B2">
      <w:pPr>
        <w:widowControl w:val="0"/>
        <w:spacing w:before="240" w:after="240" w:line="276" w:lineRule="auto"/>
        <w:ind w:left="0" w:hanging="2"/>
      </w:pPr>
      <w:r>
        <w:t>·</w:t>
      </w:r>
      <w:r>
        <w:rPr>
          <w:sz w:val="14"/>
          <w:szCs w:val="14"/>
        </w:rPr>
        <w:t xml:space="preserve">        </w:t>
      </w:r>
      <w:r>
        <w:t>Software Development team, UI/UX Designer, Systems Integrator: Reviews changes submitted for compliance with project coding systems.</w:t>
      </w:r>
    </w:p>
    <w:p w14:paraId="7B372E54" w14:textId="77777777" w:rsidR="00676101" w:rsidRDefault="00000000" w:rsidP="00D336B2">
      <w:pPr>
        <w:widowControl w:val="0"/>
        <w:spacing w:before="240" w:after="240" w:line="276" w:lineRule="auto"/>
        <w:ind w:left="0" w:hanging="2"/>
      </w:pPr>
      <w:r>
        <w:t xml:space="preserve">.      Change control board (CCB): This is a formal group of people tasked with approving and rejecting changes. They will evaluate change requests and manage the implementation of approved changes </w:t>
      </w:r>
    </w:p>
    <w:p w14:paraId="0E68505A" w14:textId="04749633" w:rsidR="00676101" w:rsidRDefault="00000000" w:rsidP="00D336B2">
      <w:pPr>
        <w:widowControl w:val="0"/>
        <w:spacing w:before="240" w:after="240" w:line="276" w:lineRule="auto"/>
        <w:ind w:left="0" w:hanging="2"/>
      </w:pPr>
      <w:bookmarkStart w:id="13" w:name="_heading=h.whijrruhesd3" w:colFirst="0" w:colLast="0"/>
      <w:bookmarkEnd w:id="13"/>
      <w:r>
        <w:t xml:space="preserve"> </w:t>
      </w:r>
    </w:p>
    <w:p w14:paraId="52DF55AD" w14:textId="77777777" w:rsidR="00676101" w:rsidRDefault="00000000" w:rsidP="00D336B2">
      <w:pPr>
        <w:widowControl w:val="0"/>
        <w:spacing w:before="240" w:after="240" w:line="276" w:lineRule="auto"/>
        <w:ind w:left="0" w:hanging="2"/>
        <w:rPr>
          <w:b/>
        </w:rPr>
      </w:pPr>
      <w:r>
        <w:rPr>
          <w:b/>
        </w:rPr>
        <w:t>Tools and Techniques:</w:t>
      </w:r>
    </w:p>
    <w:p w14:paraId="5CE6A48A" w14:textId="77777777" w:rsidR="00676101" w:rsidRDefault="00000000" w:rsidP="00D336B2">
      <w:pPr>
        <w:widowControl w:val="0"/>
        <w:spacing w:before="240" w:after="240" w:line="276" w:lineRule="auto"/>
        <w:ind w:left="0" w:hanging="2"/>
      </w:pPr>
      <w:r>
        <w:t>·</w:t>
      </w:r>
      <w:r>
        <w:rPr>
          <w:sz w:val="14"/>
          <w:szCs w:val="14"/>
        </w:rPr>
        <w:t xml:space="preserve">        </w:t>
      </w:r>
      <w:r>
        <w:t>Assessments: Assessing impact can be done on the Individual or departmental level. Assessments can be done through:</w:t>
      </w:r>
    </w:p>
    <w:p w14:paraId="1743220B" w14:textId="4B472170" w:rsidR="00676101" w:rsidRDefault="00000000" w:rsidP="00D336B2">
      <w:pPr>
        <w:widowControl w:val="0"/>
        <w:spacing w:before="240" w:after="240" w:line="276" w:lineRule="auto"/>
        <w:ind w:left="0" w:hanging="2"/>
      </w:pPr>
      <w:r>
        <w:t>·</w:t>
      </w:r>
      <w:r>
        <w:rPr>
          <w:sz w:val="14"/>
          <w:szCs w:val="14"/>
        </w:rPr>
        <w:t xml:space="preserve">        </w:t>
      </w:r>
      <w:r w:rsidR="00A16382">
        <w:t>Interviews</w:t>
      </w:r>
      <w:r>
        <w:t xml:space="preserve"> with clients to update the project requirements to ensure that is fulfilling the need for which the product was created.</w:t>
      </w:r>
    </w:p>
    <w:p w14:paraId="057DC6A8" w14:textId="77777777" w:rsidR="00676101" w:rsidRDefault="00000000" w:rsidP="00D336B2">
      <w:pPr>
        <w:widowControl w:val="0"/>
        <w:spacing w:before="240" w:after="240" w:line="276" w:lineRule="auto"/>
        <w:ind w:left="0" w:hanging="2"/>
      </w:pPr>
      <w:r>
        <w:t>·</w:t>
      </w:r>
      <w:r>
        <w:rPr>
          <w:sz w:val="14"/>
          <w:szCs w:val="14"/>
        </w:rPr>
        <w:t xml:space="preserve">        </w:t>
      </w:r>
      <w:r>
        <w:t>In focus groups, a small selection of the IT department can give feedback on the user acceptance testing done on the prototypes of the website and application.</w:t>
      </w:r>
    </w:p>
    <w:p w14:paraId="453AD985" w14:textId="77777777" w:rsidR="00676101" w:rsidRDefault="00000000" w:rsidP="00D336B2">
      <w:pPr>
        <w:widowControl w:val="0"/>
        <w:spacing w:before="240" w:after="240" w:line="276" w:lineRule="auto"/>
        <w:ind w:left="0" w:hanging="2"/>
      </w:pPr>
      <w:r>
        <w:t>·</w:t>
      </w:r>
      <w:r>
        <w:rPr>
          <w:sz w:val="14"/>
          <w:szCs w:val="14"/>
        </w:rPr>
        <w:t xml:space="preserve">        </w:t>
      </w:r>
      <w:r>
        <w:t>Surveys and questionnaires can collect and analyze information from all members of the project team as well as the client on what works and what doesn’t.</w:t>
      </w:r>
    </w:p>
    <w:p w14:paraId="7DB7AFE2" w14:textId="77777777" w:rsidR="00676101" w:rsidRDefault="00000000" w:rsidP="00D336B2">
      <w:pPr>
        <w:widowControl w:val="0"/>
        <w:spacing w:before="240" w:after="240" w:line="276" w:lineRule="auto"/>
        <w:ind w:left="0" w:hanging="2"/>
      </w:pPr>
      <w:r>
        <w:t>·</w:t>
      </w:r>
      <w:r>
        <w:rPr>
          <w:sz w:val="14"/>
          <w:szCs w:val="14"/>
        </w:rPr>
        <w:t xml:space="preserve">        </w:t>
      </w:r>
      <w:r>
        <w:t>Flowcharts: This helps the project manager and project team members to use a diagrammatic expression to understand what is changing.</w:t>
      </w:r>
    </w:p>
    <w:p w14:paraId="0AE378E0" w14:textId="77777777" w:rsidR="00676101" w:rsidRDefault="00000000" w:rsidP="00D336B2">
      <w:pPr>
        <w:widowControl w:val="0"/>
        <w:spacing w:before="240" w:after="240" w:line="276" w:lineRule="auto"/>
        <w:ind w:left="0" w:hanging="2"/>
      </w:pPr>
      <w:r>
        <w:t>·</w:t>
      </w:r>
      <w:r>
        <w:rPr>
          <w:sz w:val="14"/>
          <w:szCs w:val="14"/>
        </w:rPr>
        <w:t xml:space="preserve">        </w:t>
      </w:r>
      <w:r>
        <w:t>Gantt Charts: All changes to the schedule can be updated in the Gantt chart.</w:t>
      </w:r>
    </w:p>
    <w:p w14:paraId="53A0E1F2" w14:textId="77777777" w:rsidR="00676101" w:rsidRDefault="00000000" w:rsidP="00D336B2">
      <w:pPr>
        <w:widowControl w:val="0"/>
        <w:spacing w:before="240" w:after="240" w:line="276" w:lineRule="auto"/>
        <w:ind w:left="0" w:hanging="2"/>
        <w:rPr>
          <w:b/>
        </w:rPr>
      </w:pPr>
      <w:r>
        <w:rPr>
          <w:b/>
        </w:rPr>
        <w:t>Reporting</w:t>
      </w:r>
    </w:p>
    <w:p w14:paraId="5E08E012" w14:textId="77777777" w:rsidR="00676101" w:rsidRDefault="00000000" w:rsidP="00D336B2">
      <w:pPr>
        <w:widowControl w:val="0"/>
        <w:spacing w:before="240" w:after="240" w:line="276" w:lineRule="auto"/>
        <w:ind w:left="0" w:hanging="2"/>
      </w:pPr>
      <w:r>
        <w:t>The change management status report will include:</w:t>
      </w:r>
    </w:p>
    <w:p w14:paraId="1589069B" w14:textId="77777777" w:rsidR="00676101" w:rsidRDefault="00000000" w:rsidP="00D336B2">
      <w:pPr>
        <w:widowControl w:val="0"/>
        <w:spacing w:before="240" w:after="240" w:line="276" w:lineRule="auto"/>
        <w:ind w:left="0" w:hanging="2"/>
      </w:pPr>
      <w:r>
        <w:t>-</w:t>
      </w:r>
      <w:r>
        <w:rPr>
          <w:sz w:val="14"/>
          <w:szCs w:val="14"/>
        </w:rPr>
        <w:t xml:space="preserve">        </w:t>
      </w:r>
      <w:r>
        <w:t>The project name</w:t>
      </w:r>
    </w:p>
    <w:p w14:paraId="44CF29A5" w14:textId="77777777" w:rsidR="00676101" w:rsidRDefault="00000000" w:rsidP="00D336B2">
      <w:pPr>
        <w:widowControl w:val="0"/>
        <w:spacing w:before="240" w:after="240" w:line="276" w:lineRule="auto"/>
        <w:ind w:left="0" w:hanging="2"/>
      </w:pPr>
      <w:r>
        <w:t>-</w:t>
      </w:r>
      <w:r>
        <w:rPr>
          <w:sz w:val="14"/>
          <w:szCs w:val="14"/>
        </w:rPr>
        <w:t xml:space="preserve">        </w:t>
      </w:r>
      <w:r>
        <w:t>Time period</w:t>
      </w:r>
    </w:p>
    <w:p w14:paraId="5A7D87C4" w14:textId="77777777" w:rsidR="00676101" w:rsidRDefault="00000000" w:rsidP="00D336B2">
      <w:pPr>
        <w:widowControl w:val="0"/>
        <w:spacing w:before="240" w:after="240" w:line="276" w:lineRule="auto"/>
        <w:ind w:left="0" w:hanging="2"/>
      </w:pPr>
      <w:r>
        <w:t>-</w:t>
      </w:r>
      <w:r>
        <w:rPr>
          <w:sz w:val="14"/>
          <w:szCs w:val="14"/>
        </w:rPr>
        <w:t xml:space="preserve">        </w:t>
      </w:r>
      <w:r>
        <w:t>Project Manager</w:t>
      </w:r>
    </w:p>
    <w:p w14:paraId="1CCE4877" w14:textId="77777777" w:rsidR="00676101" w:rsidRDefault="00000000" w:rsidP="00D336B2">
      <w:pPr>
        <w:widowControl w:val="0"/>
        <w:spacing w:before="240" w:after="240" w:line="276" w:lineRule="auto"/>
        <w:ind w:left="0" w:hanging="2"/>
      </w:pPr>
      <w:r>
        <w:t>-</w:t>
      </w:r>
      <w:r>
        <w:rPr>
          <w:sz w:val="14"/>
          <w:szCs w:val="14"/>
        </w:rPr>
        <w:t xml:space="preserve">        </w:t>
      </w:r>
      <w:r>
        <w:t>Overall status</w:t>
      </w:r>
    </w:p>
    <w:p w14:paraId="30BEC40A" w14:textId="77777777" w:rsidR="00676101" w:rsidRDefault="00000000" w:rsidP="00D336B2">
      <w:pPr>
        <w:widowControl w:val="0"/>
        <w:spacing w:before="240" w:after="240" w:line="276" w:lineRule="auto"/>
        <w:ind w:left="0" w:hanging="2"/>
      </w:pPr>
      <w:r>
        <w:t>-</w:t>
      </w:r>
      <w:r>
        <w:rPr>
          <w:sz w:val="14"/>
          <w:szCs w:val="14"/>
        </w:rPr>
        <w:t xml:space="preserve">        </w:t>
      </w:r>
      <w:r>
        <w:t>Change description</w:t>
      </w:r>
    </w:p>
    <w:p w14:paraId="21738010" w14:textId="77777777" w:rsidR="00676101" w:rsidRDefault="00000000" w:rsidP="00D336B2">
      <w:pPr>
        <w:widowControl w:val="0"/>
        <w:spacing w:before="240" w:after="240" w:line="276" w:lineRule="auto"/>
        <w:ind w:left="0" w:hanging="2"/>
      </w:pPr>
      <w:r>
        <w:t>-</w:t>
      </w:r>
      <w:r>
        <w:rPr>
          <w:sz w:val="14"/>
          <w:szCs w:val="14"/>
        </w:rPr>
        <w:t xml:space="preserve">        </w:t>
      </w:r>
      <w:r>
        <w:t>Change reason</w:t>
      </w:r>
    </w:p>
    <w:p w14:paraId="6704A3C7" w14:textId="77777777" w:rsidR="00676101" w:rsidRDefault="00000000" w:rsidP="00D336B2">
      <w:pPr>
        <w:widowControl w:val="0"/>
        <w:spacing w:before="240" w:after="240" w:line="276" w:lineRule="auto"/>
        <w:ind w:left="0" w:hanging="2"/>
      </w:pPr>
      <w:r>
        <w:t>-</w:t>
      </w:r>
      <w:r>
        <w:rPr>
          <w:sz w:val="14"/>
          <w:szCs w:val="14"/>
        </w:rPr>
        <w:t xml:space="preserve">        </w:t>
      </w:r>
      <w:r>
        <w:t>Change Impact (scope, time, budget)</w:t>
      </w:r>
    </w:p>
    <w:p w14:paraId="380BEB73" w14:textId="77777777" w:rsidR="00676101" w:rsidRDefault="00000000" w:rsidP="00D336B2">
      <w:pPr>
        <w:widowControl w:val="0"/>
        <w:spacing w:before="240" w:after="240" w:line="276" w:lineRule="auto"/>
        <w:ind w:left="0" w:hanging="2"/>
      </w:pPr>
      <w:r>
        <w:t>-</w:t>
      </w:r>
      <w:r>
        <w:rPr>
          <w:sz w:val="14"/>
          <w:szCs w:val="14"/>
        </w:rPr>
        <w:t xml:space="preserve">        </w:t>
      </w:r>
      <w:r>
        <w:t>Group assigned the change</w:t>
      </w:r>
    </w:p>
    <w:p w14:paraId="3C5472AB" w14:textId="77777777" w:rsidR="00676101" w:rsidRDefault="00000000" w:rsidP="00D336B2">
      <w:pPr>
        <w:widowControl w:val="0"/>
        <w:spacing w:before="240" w:after="240" w:line="276" w:lineRule="auto"/>
        <w:ind w:left="0" w:hanging="2"/>
      </w:pPr>
      <w:r>
        <w:lastRenderedPageBreak/>
        <w:t>-</w:t>
      </w:r>
      <w:r>
        <w:rPr>
          <w:sz w:val="14"/>
          <w:szCs w:val="14"/>
        </w:rPr>
        <w:t xml:space="preserve">        </w:t>
      </w:r>
      <w:r>
        <w:t>The percentage of successful changes.</w:t>
      </w:r>
    </w:p>
    <w:p w14:paraId="0EBFE670" w14:textId="77777777" w:rsidR="00676101" w:rsidRDefault="00000000" w:rsidP="00D336B2">
      <w:pPr>
        <w:widowControl w:val="0"/>
        <w:spacing w:before="240" w:after="240" w:line="276" w:lineRule="auto"/>
        <w:ind w:left="0" w:hanging="2"/>
      </w:pPr>
      <w:bookmarkStart w:id="14" w:name="_heading=h.36ex0v3ejwmp" w:colFirst="0" w:colLast="0"/>
      <w:bookmarkEnd w:id="14"/>
      <w:r>
        <w:t xml:space="preserve"> </w:t>
      </w:r>
    </w:p>
    <w:p w14:paraId="72F801C5" w14:textId="77777777" w:rsidR="00676101" w:rsidRDefault="00676101" w:rsidP="00D336B2">
      <w:pPr>
        <w:widowControl w:val="0"/>
        <w:pBdr>
          <w:top w:val="nil"/>
          <w:left w:val="nil"/>
          <w:bottom w:val="nil"/>
          <w:right w:val="nil"/>
          <w:between w:val="nil"/>
        </w:pBdr>
        <w:spacing w:after="120" w:line="276" w:lineRule="auto"/>
        <w:ind w:left="0" w:hanging="2"/>
      </w:pPr>
      <w:bookmarkStart w:id="15" w:name="_heading=h.chvuxypue8v3" w:colFirst="0" w:colLast="0"/>
      <w:bookmarkEnd w:id="15"/>
    </w:p>
    <w:p w14:paraId="2F68CD6A" w14:textId="77777777" w:rsidR="00676101" w:rsidRDefault="00000000" w:rsidP="00D336B2">
      <w:pPr>
        <w:pStyle w:val="Heading3"/>
        <w:keepNext w:val="0"/>
        <w:widowControl w:val="0"/>
        <w:numPr>
          <w:ilvl w:val="0"/>
          <w:numId w:val="0"/>
        </w:numPr>
        <w:spacing w:line="276" w:lineRule="auto"/>
        <w:rPr>
          <w:color w:val="000000"/>
        </w:rPr>
      </w:pPr>
      <w:r>
        <w:rPr>
          <w:rFonts w:ascii="Times New Roman" w:hAnsi="Times New Roman"/>
        </w:rPr>
        <w:t>2.3.1 Change Control</w:t>
      </w:r>
    </w:p>
    <w:p w14:paraId="629D363F" w14:textId="77777777" w:rsidR="00676101" w:rsidRDefault="00000000" w:rsidP="00A24D74">
      <w:pPr>
        <w:widowControl w:val="0"/>
        <w:spacing w:before="240" w:after="240" w:line="276" w:lineRule="auto"/>
        <w:ind w:leftChars="0" w:left="0" w:firstLineChars="0" w:firstLine="720"/>
      </w:pPr>
      <w:r>
        <w:rPr>
          <w:b/>
        </w:rPr>
        <w:t>Integrated change control</w:t>
      </w:r>
      <w:r>
        <w:t xml:space="preserve"> is a form of accountability, monitoring and auditing and involves identifying, evaluating, and managing changes throughout the project life cycle. It is a formal document that will outline a request for change. As opposed to change management, change control will deal with how changes are established in the project. (Westland, 2022)</w:t>
      </w:r>
    </w:p>
    <w:p w14:paraId="4436E774" w14:textId="77777777" w:rsidR="00676101" w:rsidRDefault="00000000" w:rsidP="00A24D74">
      <w:pPr>
        <w:widowControl w:val="0"/>
        <w:spacing w:before="240" w:after="240" w:line="276" w:lineRule="auto"/>
        <w:ind w:leftChars="0" w:left="0" w:firstLineChars="0" w:firstLine="720"/>
      </w:pPr>
      <w:r>
        <w:t>Important inputs to the integrated change control process include the project management plan, project documents, work performance information, change requests, enterprise environmental factors, and organizational process assets.</w:t>
      </w:r>
    </w:p>
    <w:p w14:paraId="095A1B72" w14:textId="77777777" w:rsidR="00676101" w:rsidRDefault="00000000" w:rsidP="00D336B2">
      <w:pPr>
        <w:widowControl w:val="0"/>
        <w:spacing w:before="240" w:after="240" w:line="276" w:lineRule="auto"/>
        <w:ind w:left="0" w:hanging="2"/>
        <w:rPr>
          <w:b/>
        </w:rPr>
      </w:pPr>
      <w:r>
        <w:rPr>
          <w:b/>
        </w:rPr>
        <w:t>Change control Process:</w:t>
      </w:r>
    </w:p>
    <w:p w14:paraId="60DB90C5" w14:textId="77777777" w:rsidR="00676101" w:rsidRDefault="00000000" w:rsidP="00D336B2">
      <w:pPr>
        <w:widowControl w:val="0"/>
        <w:spacing w:before="240" w:after="240" w:line="276" w:lineRule="auto"/>
        <w:ind w:left="0" w:hanging="2"/>
      </w:pPr>
      <w:r>
        <w:t>-</w:t>
      </w:r>
      <w:r>
        <w:rPr>
          <w:sz w:val="14"/>
          <w:szCs w:val="14"/>
        </w:rPr>
        <w:t xml:space="preserve">        </w:t>
      </w:r>
      <w:r>
        <w:rPr>
          <w:b/>
        </w:rPr>
        <w:t>Change governance</w:t>
      </w:r>
      <w:r>
        <w:t>: The CCB (Change Control Board) is the main decision-making body for all the change requests. Once they receive a change request, they will meet regularly with the project sponsors and steering committee to address the change.</w:t>
      </w:r>
    </w:p>
    <w:p w14:paraId="624DC3C9" w14:textId="77777777" w:rsidR="00676101" w:rsidRDefault="00000000" w:rsidP="00D336B2">
      <w:pPr>
        <w:widowControl w:val="0"/>
        <w:spacing w:before="240" w:after="240" w:line="276" w:lineRule="auto"/>
        <w:ind w:left="0" w:hanging="2"/>
      </w:pPr>
      <w:r>
        <w:t>-</w:t>
      </w:r>
      <w:r>
        <w:rPr>
          <w:sz w:val="14"/>
          <w:szCs w:val="14"/>
        </w:rPr>
        <w:t xml:space="preserve">        </w:t>
      </w:r>
      <w:r>
        <w:rPr>
          <w:b/>
        </w:rPr>
        <w:t xml:space="preserve">Change identification and request management: </w:t>
      </w:r>
      <w:r>
        <w:t xml:space="preserve">This encompasses proposing a change and requesting the procedure to start, document and maintain a change. Proposing a change is identifying the change as the first step. Any member of the project team, a stakeholder, or even a client requests change. The change proposal would outline the modification and its potential advantages for the project. Change request management documents </w:t>
      </w:r>
      <w:proofErr w:type="gramStart"/>
      <w:r>
        <w:t>a  formal</w:t>
      </w:r>
      <w:proofErr w:type="gramEnd"/>
      <w:r>
        <w:t xml:space="preserve"> petition for change and explains what changes are to be made and why they should be implemented.</w:t>
      </w:r>
    </w:p>
    <w:p w14:paraId="5C5CD746" w14:textId="77777777" w:rsidR="00676101" w:rsidRDefault="00000000" w:rsidP="00D336B2">
      <w:pPr>
        <w:widowControl w:val="0"/>
        <w:spacing w:before="240" w:after="240" w:line="276" w:lineRule="auto"/>
        <w:ind w:left="0" w:hanging="2"/>
      </w:pPr>
      <w:r>
        <w:t>-</w:t>
      </w:r>
      <w:r>
        <w:rPr>
          <w:sz w:val="14"/>
          <w:szCs w:val="14"/>
        </w:rPr>
        <w:t xml:space="preserve">        </w:t>
      </w:r>
      <w:r>
        <w:rPr>
          <w:b/>
        </w:rPr>
        <w:t>Impact analysis</w:t>
      </w:r>
      <w:r>
        <w:t>: It is up to the project manager to consider how the change will affect the larger context of the project in terms of the constraints. How will the change impact the schedule? Would there be a new government body that the project may request license and permission from? Would more resources be employed? And would new risks and issues arise? Impact analysis analyzes the effectiveness and efficiency of the change process.</w:t>
      </w:r>
    </w:p>
    <w:p w14:paraId="70BB8FCA" w14:textId="77777777" w:rsidR="00676101" w:rsidRDefault="00000000" w:rsidP="00D336B2">
      <w:pPr>
        <w:widowControl w:val="0"/>
        <w:spacing w:before="240" w:after="240" w:line="276" w:lineRule="auto"/>
        <w:ind w:left="0" w:hanging="2"/>
      </w:pPr>
      <w:r>
        <w:t>-</w:t>
      </w:r>
      <w:r>
        <w:rPr>
          <w:sz w:val="14"/>
          <w:szCs w:val="14"/>
        </w:rPr>
        <w:t xml:space="preserve">        </w:t>
      </w:r>
      <w:r>
        <w:rPr>
          <w:b/>
        </w:rPr>
        <w:t>Change approval process:</w:t>
      </w:r>
      <w:r>
        <w:t xml:space="preserve"> After careful evaluation, the authorized members of the team decide whether to implement a change or not. A list of sponsors, stakeholders and key-decision makers will be made to get their approval officially.</w:t>
      </w:r>
    </w:p>
    <w:p w14:paraId="66881FC8" w14:textId="77777777" w:rsidR="00676101" w:rsidRDefault="00000000" w:rsidP="00D336B2">
      <w:pPr>
        <w:widowControl w:val="0"/>
        <w:spacing w:before="240" w:after="240" w:line="276" w:lineRule="auto"/>
        <w:ind w:left="0" w:hanging="2"/>
      </w:pPr>
      <w:r>
        <w:t>-</w:t>
      </w:r>
      <w:r>
        <w:rPr>
          <w:sz w:val="14"/>
          <w:szCs w:val="14"/>
        </w:rPr>
        <w:t xml:space="preserve">        </w:t>
      </w:r>
      <w:r>
        <w:rPr>
          <w:b/>
        </w:rPr>
        <w:t xml:space="preserve">Implement change: </w:t>
      </w:r>
      <w:r>
        <w:t>If the change request is approved, the process will move on to the implementation phase. A change that has been approved will need a planned schedule where all the necessary members of the project team must meet with the stakeholders. If the change is approved, tasks may need to be rescheduled, the WBS would need to be updated and additional resources may be requested.</w:t>
      </w:r>
    </w:p>
    <w:p w14:paraId="0F382EF9" w14:textId="35B1DD96" w:rsidR="00676101" w:rsidRDefault="00000000" w:rsidP="00D336B2">
      <w:pPr>
        <w:widowControl w:val="0"/>
        <w:spacing w:before="240" w:after="240" w:line="276" w:lineRule="auto"/>
        <w:ind w:left="0" w:hanging="2"/>
      </w:pPr>
      <w:r>
        <w:t>-</w:t>
      </w:r>
      <w:r>
        <w:rPr>
          <w:sz w:val="14"/>
          <w:szCs w:val="14"/>
        </w:rPr>
        <w:t xml:space="preserve">        </w:t>
      </w:r>
      <w:r>
        <w:rPr>
          <w:b/>
        </w:rPr>
        <w:t>Review/</w:t>
      </w:r>
      <w:r w:rsidR="00A16382">
        <w:rPr>
          <w:b/>
        </w:rPr>
        <w:t>reporting:</w:t>
      </w:r>
      <w:r w:rsidR="00A16382">
        <w:t xml:space="preserve"> The</w:t>
      </w:r>
      <w:r>
        <w:t xml:space="preserve"> teams should conduct a review following implementation to ascertain whether the project is still on track. It may happen during the project's closing procedures or during the following stakeholder meeting after implementation.</w:t>
      </w:r>
    </w:p>
    <w:p w14:paraId="796ECED6" w14:textId="68B408C5" w:rsidR="00676101" w:rsidRDefault="00000000" w:rsidP="00D336B2">
      <w:pPr>
        <w:widowControl w:val="0"/>
        <w:spacing w:before="240" w:after="240" w:line="276" w:lineRule="auto"/>
        <w:ind w:left="0" w:hanging="2"/>
      </w:pPr>
      <w:bookmarkStart w:id="16" w:name="_heading=h.3dy6vkm" w:colFirst="0" w:colLast="0"/>
      <w:bookmarkEnd w:id="16"/>
      <w:r>
        <w:t>-</w:t>
      </w:r>
      <w:r>
        <w:rPr>
          <w:sz w:val="14"/>
          <w:szCs w:val="14"/>
        </w:rPr>
        <w:t xml:space="preserve">        </w:t>
      </w:r>
      <w:r>
        <w:rPr>
          <w:b/>
        </w:rPr>
        <w:t xml:space="preserve">Change tracking: </w:t>
      </w:r>
      <w:r>
        <w:t xml:space="preserve">Monitoring the change to ensure that the corrections have been implemented and identify any risks </w:t>
      </w:r>
      <w:r>
        <w:lastRenderedPageBreak/>
        <w:t xml:space="preserve">that need </w:t>
      </w:r>
      <w:r w:rsidR="00A16382">
        <w:t>addressing. (</w:t>
      </w:r>
      <w:r>
        <w:t xml:space="preserve">Brown, 2021) </w:t>
      </w:r>
    </w:p>
    <w:p w14:paraId="3ADA110B" w14:textId="77777777" w:rsidR="00B546DB" w:rsidRPr="00B546DB" w:rsidRDefault="00B546DB" w:rsidP="00A24D74">
      <w:pPr>
        <w:pStyle w:val="BodyText"/>
        <w:spacing w:line="276" w:lineRule="auto"/>
        <w:ind w:leftChars="0" w:left="0" w:firstLineChars="0" w:firstLine="0"/>
      </w:pPr>
      <w:bookmarkStart w:id="17" w:name="_heading=h.s6ucrshqhskk" w:colFirst="0" w:colLast="0"/>
      <w:bookmarkEnd w:id="17"/>
    </w:p>
    <w:p w14:paraId="0018641A" w14:textId="77777777" w:rsidR="00676101" w:rsidRDefault="00000000" w:rsidP="00D336B2">
      <w:pPr>
        <w:pStyle w:val="Heading3"/>
        <w:keepNext w:val="0"/>
        <w:widowControl w:val="0"/>
        <w:numPr>
          <w:ilvl w:val="0"/>
          <w:numId w:val="0"/>
        </w:numPr>
        <w:spacing w:line="276" w:lineRule="auto"/>
      </w:pPr>
      <w:r>
        <w:rPr>
          <w:rFonts w:ascii="Times New Roman" w:hAnsi="Times New Roman"/>
        </w:rPr>
        <w:t>2.3.2 Issue Management</w:t>
      </w:r>
    </w:p>
    <w:p w14:paraId="42C4DDB6" w14:textId="7660D59C" w:rsidR="00676101" w:rsidRDefault="00000000" w:rsidP="00A24D74">
      <w:pPr>
        <w:widowControl w:val="0"/>
        <w:spacing w:before="240" w:after="240" w:line="276" w:lineRule="auto"/>
        <w:ind w:leftChars="0" w:left="0" w:firstLineChars="0" w:firstLine="720"/>
      </w:pPr>
      <w:r>
        <w:t xml:space="preserve">The aim of issue management is to recognise, record, and then address concerns by carefully analysing and weighing all pertinent data. Conflict that arises from unresolved issues can impede or delay the project team's ability to complete milestones, deliverables, and project goals. Throughout the project lifecycle, issue management is crucial for preserving the stability and effectiveness of the </w:t>
      </w:r>
      <w:r w:rsidR="00A16382">
        <w:t>project. (</w:t>
      </w:r>
      <w:r>
        <w:rPr>
          <w:i/>
        </w:rPr>
        <w:t>PMG | Issue Management - Description</w:t>
      </w:r>
      <w:r>
        <w:t>, n.d.)</w:t>
      </w:r>
    </w:p>
    <w:p w14:paraId="139AE402" w14:textId="7A964DD3" w:rsidR="00676101" w:rsidRDefault="00000000" w:rsidP="00A24D74">
      <w:pPr>
        <w:widowControl w:val="0"/>
        <w:spacing w:before="240" w:after="240" w:line="276" w:lineRule="auto"/>
        <w:ind w:leftChars="0" w:left="0" w:firstLineChars="0" w:firstLine="720"/>
      </w:pPr>
      <w:r>
        <w:t>Project issue management includes utilizing the outputs from the project risk management planning if the issue was identified as a risk during the risk planning processes.</w:t>
      </w:r>
    </w:p>
    <w:p w14:paraId="3829CB83" w14:textId="77777777" w:rsidR="00676101" w:rsidRDefault="00000000" w:rsidP="00D336B2">
      <w:pPr>
        <w:widowControl w:val="0"/>
        <w:spacing w:before="240" w:after="240" w:line="276" w:lineRule="auto"/>
        <w:ind w:left="0" w:hanging="2"/>
        <w:rPr>
          <w:b/>
        </w:rPr>
      </w:pPr>
      <w:r>
        <w:rPr>
          <w:b/>
        </w:rPr>
        <w:t>Process to capture and maintain information on all issues:</w:t>
      </w:r>
    </w:p>
    <w:p w14:paraId="36712F91" w14:textId="77777777" w:rsidR="00676101" w:rsidRDefault="00000000" w:rsidP="00A24D74">
      <w:pPr>
        <w:widowControl w:val="0"/>
        <w:spacing w:before="240" w:after="240" w:line="276" w:lineRule="auto"/>
        <w:ind w:leftChars="0" w:left="0" w:firstLineChars="0" w:firstLine="720"/>
      </w:pPr>
      <w:r>
        <w:t>An issue log is frequently used to record issues that come up when managing the project and the project team. The project team will use the issue log to track and manage issues until resolution. Issue log is one of the outputs of project integration management</w:t>
      </w:r>
    </w:p>
    <w:p w14:paraId="2F3A9263" w14:textId="77777777" w:rsidR="00676101" w:rsidRDefault="00000000" w:rsidP="00D336B2">
      <w:pPr>
        <w:widowControl w:val="0"/>
        <w:spacing w:before="240" w:after="240" w:line="276" w:lineRule="auto"/>
        <w:ind w:left="0" w:hanging="2"/>
      </w:pPr>
      <w:r>
        <w:t>This log contains:</w:t>
      </w:r>
    </w:p>
    <w:p w14:paraId="750EA918" w14:textId="77777777" w:rsidR="00676101" w:rsidRDefault="00000000" w:rsidP="00D336B2">
      <w:pPr>
        <w:widowControl w:val="0"/>
        <w:spacing w:before="240" w:after="240" w:line="276" w:lineRule="auto"/>
        <w:ind w:left="0" w:hanging="2"/>
      </w:pPr>
      <w:r>
        <w:t>- Issue ID or number</w:t>
      </w:r>
    </w:p>
    <w:p w14:paraId="4E79E259" w14:textId="77777777" w:rsidR="00676101" w:rsidRDefault="00000000" w:rsidP="00D336B2">
      <w:pPr>
        <w:widowControl w:val="0"/>
        <w:spacing w:before="240" w:after="240" w:line="276" w:lineRule="auto"/>
        <w:ind w:left="0" w:hanging="2"/>
      </w:pPr>
      <w:r>
        <w:t>-  Issue description</w:t>
      </w:r>
    </w:p>
    <w:p w14:paraId="34ED4813" w14:textId="77777777" w:rsidR="00676101" w:rsidRDefault="00000000" w:rsidP="00D336B2">
      <w:pPr>
        <w:widowControl w:val="0"/>
        <w:spacing w:before="240" w:after="240" w:line="276" w:lineRule="auto"/>
        <w:ind w:left="0" w:hanging="2"/>
      </w:pPr>
      <w:r>
        <w:t>- Impact of the issue</w:t>
      </w:r>
    </w:p>
    <w:p w14:paraId="0DF2CF48" w14:textId="77777777" w:rsidR="00676101" w:rsidRDefault="00000000" w:rsidP="00D336B2">
      <w:pPr>
        <w:widowControl w:val="0"/>
        <w:spacing w:before="240" w:after="240" w:line="276" w:lineRule="auto"/>
        <w:ind w:left="0" w:hanging="2"/>
      </w:pPr>
      <w:r>
        <w:t>- Date the issue was reported</w:t>
      </w:r>
    </w:p>
    <w:p w14:paraId="3706B07C" w14:textId="77777777" w:rsidR="00676101" w:rsidRDefault="00000000" w:rsidP="00D336B2">
      <w:pPr>
        <w:widowControl w:val="0"/>
        <w:spacing w:before="240" w:after="240" w:line="276" w:lineRule="auto"/>
        <w:ind w:left="0" w:hanging="2"/>
      </w:pPr>
      <w:r>
        <w:t>- Who reported the issue</w:t>
      </w:r>
    </w:p>
    <w:p w14:paraId="16AD48C9" w14:textId="77777777" w:rsidR="00676101" w:rsidRDefault="00000000" w:rsidP="00D336B2">
      <w:pPr>
        <w:widowControl w:val="0"/>
        <w:spacing w:before="240" w:after="240" w:line="276" w:lineRule="auto"/>
        <w:ind w:left="0" w:hanging="2"/>
      </w:pPr>
      <w:r>
        <w:t>- The priority of the issue</w:t>
      </w:r>
    </w:p>
    <w:p w14:paraId="10CE024B" w14:textId="77777777" w:rsidR="00676101" w:rsidRDefault="00000000" w:rsidP="00D336B2">
      <w:pPr>
        <w:widowControl w:val="0"/>
        <w:spacing w:before="240" w:after="240" w:line="276" w:lineRule="auto"/>
        <w:ind w:left="0" w:hanging="2"/>
      </w:pPr>
      <w:r>
        <w:t>- Issue status</w:t>
      </w:r>
    </w:p>
    <w:p w14:paraId="4A3A9E5C" w14:textId="77777777" w:rsidR="00676101" w:rsidRDefault="00000000" w:rsidP="00D336B2">
      <w:pPr>
        <w:widowControl w:val="0"/>
        <w:spacing w:before="240" w:after="240" w:line="276" w:lineRule="auto"/>
        <w:ind w:left="0" w:hanging="2"/>
      </w:pPr>
      <w:r>
        <w:t>- The assignment of each issue to one or more people for resolution</w:t>
      </w:r>
    </w:p>
    <w:p w14:paraId="45DA0238" w14:textId="77777777" w:rsidR="00676101" w:rsidRDefault="00000000" w:rsidP="00D336B2">
      <w:pPr>
        <w:widowControl w:val="0"/>
        <w:spacing w:before="240" w:after="240" w:line="276" w:lineRule="auto"/>
        <w:ind w:left="0" w:hanging="2"/>
      </w:pPr>
      <w:r>
        <w:t>- A deadline by which the problem must be fixed</w:t>
      </w:r>
    </w:p>
    <w:p w14:paraId="5793ED2B" w14:textId="77777777" w:rsidR="00676101" w:rsidRDefault="00000000" w:rsidP="00D336B2">
      <w:pPr>
        <w:widowControl w:val="0"/>
        <w:spacing w:before="240" w:after="240" w:line="276" w:lineRule="auto"/>
        <w:ind w:left="0" w:hanging="2"/>
      </w:pPr>
      <w:r>
        <w:t>-  Comments and other relevant data.</w:t>
      </w:r>
    </w:p>
    <w:p w14:paraId="60FE67C1" w14:textId="77777777" w:rsidR="00676101" w:rsidRDefault="00000000" w:rsidP="00D336B2">
      <w:pPr>
        <w:widowControl w:val="0"/>
        <w:spacing w:before="240" w:after="240" w:line="276" w:lineRule="auto"/>
        <w:ind w:left="0" w:hanging="2"/>
      </w:pPr>
      <w:r>
        <w:t xml:space="preserve"> </w:t>
      </w:r>
    </w:p>
    <w:p w14:paraId="1ADF4EDA" w14:textId="77777777" w:rsidR="00676101" w:rsidRDefault="00000000" w:rsidP="00D336B2">
      <w:pPr>
        <w:widowControl w:val="0"/>
        <w:spacing w:before="240" w:after="240" w:line="276" w:lineRule="auto"/>
        <w:ind w:left="0" w:hanging="2"/>
        <w:rPr>
          <w:b/>
        </w:rPr>
      </w:pPr>
      <w:r>
        <w:rPr>
          <w:b/>
        </w:rPr>
        <w:t>Classification and Prioritization of issues based on impact:</w:t>
      </w:r>
    </w:p>
    <w:p w14:paraId="03E0BEB7" w14:textId="77777777" w:rsidR="00676101" w:rsidRDefault="00000000" w:rsidP="00D336B2">
      <w:pPr>
        <w:widowControl w:val="0"/>
        <w:spacing w:before="240" w:after="240" w:line="276" w:lineRule="auto"/>
        <w:ind w:left="0" w:hanging="2"/>
      </w:pPr>
      <w:r>
        <w:rPr>
          <w:b/>
        </w:rPr>
        <w:t>Documentation</w:t>
      </w:r>
      <w:r>
        <w:t xml:space="preserve"> – No matter how insignificant they may appear to be, all issues should be centrally recorded using an issue tracking system or the issue log.</w:t>
      </w:r>
    </w:p>
    <w:p w14:paraId="60012AD3" w14:textId="77777777" w:rsidR="00676101" w:rsidRDefault="00000000" w:rsidP="00D336B2">
      <w:pPr>
        <w:widowControl w:val="0"/>
        <w:spacing w:before="240" w:after="240" w:line="276" w:lineRule="auto"/>
        <w:ind w:left="0" w:hanging="2"/>
      </w:pPr>
      <w:r>
        <w:rPr>
          <w:b/>
        </w:rPr>
        <w:lastRenderedPageBreak/>
        <w:t>Minimum Requirements</w:t>
      </w:r>
      <w:r>
        <w:t xml:space="preserve"> - A unique identification number, priority, issue description, impact summary, action steps, </w:t>
      </w:r>
      <w:proofErr w:type="gramStart"/>
      <w:r>
        <w:t>current status</w:t>
      </w:r>
      <w:proofErr w:type="gramEnd"/>
      <w:r>
        <w:t>, and issue owner should all be included in issue management tools, at the very least.</w:t>
      </w:r>
    </w:p>
    <w:p w14:paraId="27D4D145" w14:textId="77777777" w:rsidR="00676101" w:rsidRDefault="00000000" w:rsidP="00D336B2">
      <w:pPr>
        <w:widowControl w:val="0"/>
        <w:spacing w:before="240" w:after="240" w:line="276" w:lineRule="auto"/>
        <w:ind w:left="0" w:hanging="2"/>
      </w:pPr>
      <w:r>
        <w:rPr>
          <w:b/>
        </w:rPr>
        <w:t>Resolution Statement</w:t>
      </w:r>
      <w:r>
        <w:t xml:space="preserve"> - Issues should be stated in such a way that it is clear how they can be resolved.</w:t>
      </w:r>
    </w:p>
    <w:p w14:paraId="2A6D1E22" w14:textId="77777777" w:rsidR="00676101" w:rsidRDefault="00000000" w:rsidP="00D336B2">
      <w:pPr>
        <w:widowControl w:val="0"/>
        <w:spacing w:before="240" w:after="240" w:line="276" w:lineRule="auto"/>
        <w:ind w:left="0" w:hanging="2"/>
      </w:pPr>
      <w:r>
        <w:rPr>
          <w:b/>
        </w:rPr>
        <w:t>Prioritization</w:t>
      </w:r>
      <w:r>
        <w:t xml:space="preserve"> - Prioritized issues should have designated owners, documented future steps, and deadlines. Clear communication of issue ownership to individuals in charge of action items is necessary. Priority ratings can be low, </w:t>
      </w:r>
      <w:proofErr w:type="gramStart"/>
      <w:r>
        <w:t>medium</w:t>
      </w:r>
      <w:proofErr w:type="gramEnd"/>
      <w:r>
        <w:t xml:space="preserve"> or high.</w:t>
      </w:r>
    </w:p>
    <w:p w14:paraId="3729BE91" w14:textId="77777777" w:rsidR="00676101" w:rsidRDefault="00000000" w:rsidP="00D336B2">
      <w:pPr>
        <w:widowControl w:val="0"/>
        <w:spacing w:before="240" w:after="240" w:line="276" w:lineRule="auto"/>
        <w:ind w:left="0" w:hanging="2"/>
      </w:pPr>
      <w:r>
        <w:rPr>
          <w:b/>
        </w:rPr>
        <w:t>80/20 Rule</w:t>
      </w:r>
      <w:r>
        <w:t xml:space="preserve"> - The "80/20 rule," which states that around 20% of the issues that are reported will cause 80% of the project's impact. </w:t>
      </w:r>
      <w:proofErr w:type="gramStart"/>
      <w:r>
        <w:t>The majority of</w:t>
      </w:r>
      <w:proofErr w:type="gramEnd"/>
      <w:r>
        <w:t xml:space="preserve"> mitigation measures will be concentrated on problems that could be the biggest threats to the project's success.</w:t>
      </w:r>
    </w:p>
    <w:p w14:paraId="57808DB3" w14:textId="77777777" w:rsidR="00676101" w:rsidRDefault="00000000" w:rsidP="00D336B2">
      <w:pPr>
        <w:widowControl w:val="0"/>
        <w:spacing w:before="240" w:after="240" w:line="276" w:lineRule="auto"/>
        <w:ind w:left="0" w:hanging="2"/>
      </w:pPr>
      <w:r>
        <w:rPr>
          <w:b/>
        </w:rPr>
        <w:t>Regular Review</w:t>
      </w:r>
      <w:r>
        <w:t xml:space="preserve"> - Reviewing issues and the issue log on a regular basis is strongly advised. Complex projects should have daily reviews, whereas basic projects should have reviews at least once per week. At each project team status meeting, open issues should be evaluated, and any developments should be noted in the issue log.</w:t>
      </w:r>
    </w:p>
    <w:p w14:paraId="79C901BD" w14:textId="711EAAF3" w:rsidR="00676101" w:rsidRDefault="00000000" w:rsidP="00D336B2">
      <w:pPr>
        <w:widowControl w:val="0"/>
        <w:spacing w:before="240" w:after="240" w:line="276" w:lineRule="auto"/>
        <w:ind w:left="0" w:hanging="2"/>
      </w:pPr>
      <w:r>
        <w:rPr>
          <w:b/>
        </w:rPr>
        <w:t>Issue History</w:t>
      </w:r>
      <w:r>
        <w:t xml:space="preserve"> </w:t>
      </w:r>
      <w:r w:rsidR="00AE11EA">
        <w:t>– Issues</w:t>
      </w:r>
      <w:r>
        <w:t xml:space="preserve"> that have been resolved should still be recorded in the issue log for historical purposes and to help with lessons learned activities. </w:t>
      </w:r>
    </w:p>
    <w:p w14:paraId="2F549736" w14:textId="77777777" w:rsidR="00676101" w:rsidRDefault="00000000" w:rsidP="00D336B2">
      <w:pPr>
        <w:widowControl w:val="0"/>
        <w:spacing w:before="240" w:after="240" w:line="276" w:lineRule="auto"/>
        <w:ind w:left="0" w:hanging="2"/>
        <w:rPr>
          <w:b/>
        </w:rPr>
      </w:pPr>
      <w:r>
        <w:rPr>
          <w:b/>
        </w:rPr>
        <w:t>Escalation process when an issue cannot be resolved:</w:t>
      </w:r>
    </w:p>
    <w:p w14:paraId="5B39CDA7" w14:textId="77777777" w:rsidR="00676101" w:rsidRDefault="00000000" w:rsidP="00D336B2">
      <w:pPr>
        <w:widowControl w:val="0"/>
        <w:spacing w:before="240" w:after="240" w:line="276" w:lineRule="auto"/>
        <w:ind w:left="0" w:hanging="2"/>
      </w:pPr>
      <w:r>
        <w:rPr>
          <w:b/>
        </w:rPr>
        <w:t>Escalation Process</w:t>
      </w:r>
      <w:r>
        <w:t xml:space="preserve"> – An issue escalation process should be determined as a part of the overall issue management planning activities and should be documented. Higher level authority should be notified of issues that are struggling to meet a resolution, especially if the issue is beyond the project manager’s authority.</w:t>
      </w:r>
    </w:p>
    <w:p w14:paraId="5393741B" w14:textId="77777777" w:rsidR="00676101" w:rsidRDefault="00000000" w:rsidP="00D336B2">
      <w:pPr>
        <w:widowControl w:val="0"/>
        <w:spacing w:before="240" w:after="240" w:line="276" w:lineRule="auto"/>
        <w:ind w:left="0" w:hanging="2"/>
      </w:pPr>
      <w:r>
        <w:t>Method of escalation:</w:t>
      </w:r>
    </w:p>
    <w:p w14:paraId="5ADA13FD" w14:textId="77777777" w:rsidR="00676101" w:rsidRDefault="00000000" w:rsidP="00D336B2">
      <w:pPr>
        <w:widowControl w:val="0"/>
        <w:spacing w:before="240" w:after="240" w:line="276" w:lineRule="auto"/>
        <w:ind w:left="0" w:hanging="2"/>
      </w:pPr>
      <w:r>
        <w:t>-</w:t>
      </w:r>
      <w:r>
        <w:rPr>
          <w:sz w:val="14"/>
          <w:szCs w:val="14"/>
        </w:rPr>
        <w:t xml:space="preserve">        </w:t>
      </w:r>
      <w:r>
        <w:t>Formally inform the decision-makers about the problem.</w:t>
      </w:r>
    </w:p>
    <w:p w14:paraId="7B3DA520" w14:textId="77777777" w:rsidR="00676101" w:rsidRDefault="00000000" w:rsidP="00D336B2">
      <w:pPr>
        <w:widowControl w:val="0"/>
        <w:spacing w:before="240" w:after="240" w:line="276" w:lineRule="auto"/>
        <w:ind w:left="0" w:hanging="2"/>
      </w:pPr>
      <w:r>
        <w:t>-</w:t>
      </w:r>
      <w:r>
        <w:rPr>
          <w:sz w:val="14"/>
          <w:szCs w:val="14"/>
        </w:rPr>
        <w:t xml:space="preserve">        </w:t>
      </w:r>
      <w:r>
        <w:t>Analyze the source of the problem and potential project impacts.</w:t>
      </w:r>
    </w:p>
    <w:p w14:paraId="06F4C320" w14:textId="77777777" w:rsidR="00676101" w:rsidRDefault="00000000" w:rsidP="00D336B2">
      <w:pPr>
        <w:widowControl w:val="0"/>
        <w:spacing w:before="240" w:after="240" w:line="276" w:lineRule="auto"/>
        <w:ind w:left="0" w:hanging="2"/>
      </w:pPr>
      <w:r>
        <w:t>-</w:t>
      </w:r>
      <w:r>
        <w:rPr>
          <w:sz w:val="14"/>
          <w:szCs w:val="14"/>
        </w:rPr>
        <w:t xml:space="preserve">        </w:t>
      </w:r>
      <w:r>
        <w:t>Provide options for problem resolution and highlight the advantages and disadvantages of each.</w:t>
      </w:r>
    </w:p>
    <w:p w14:paraId="76EE57E5" w14:textId="77777777" w:rsidR="00676101" w:rsidRDefault="00000000" w:rsidP="00D336B2">
      <w:pPr>
        <w:widowControl w:val="0"/>
        <w:spacing w:before="240" w:after="240" w:line="276" w:lineRule="auto"/>
        <w:ind w:left="0" w:hanging="2"/>
      </w:pPr>
      <w:r>
        <w:t>-</w:t>
      </w:r>
      <w:r>
        <w:rPr>
          <w:sz w:val="14"/>
          <w:szCs w:val="14"/>
        </w:rPr>
        <w:t xml:space="preserve">        </w:t>
      </w:r>
      <w:r>
        <w:t>Present the situation and options to the decision-makers with recommendations for the best path forward.</w:t>
      </w:r>
    </w:p>
    <w:p w14:paraId="30AEF204" w14:textId="77777777" w:rsidR="00676101" w:rsidRDefault="00000000" w:rsidP="00D336B2">
      <w:pPr>
        <w:widowControl w:val="0"/>
        <w:spacing w:before="240" w:after="240" w:line="276" w:lineRule="auto"/>
        <w:ind w:left="0" w:hanging="2"/>
      </w:pPr>
      <w:r>
        <w:t>-</w:t>
      </w:r>
      <w:r>
        <w:rPr>
          <w:sz w:val="14"/>
          <w:szCs w:val="14"/>
        </w:rPr>
        <w:t xml:space="preserve">        </w:t>
      </w:r>
      <w:r>
        <w:t>Explain what will happen to the project if no decision is reached.</w:t>
      </w:r>
    </w:p>
    <w:p w14:paraId="428746D0" w14:textId="77777777" w:rsidR="00676101" w:rsidRDefault="00000000" w:rsidP="00D336B2">
      <w:pPr>
        <w:widowControl w:val="0"/>
        <w:spacing w:before="240" w:after="240" w:line="276" w:lineRule="auto"/>
        <w:ind w:left="0" w:hanging="2"/>
      </w:pPr>
      <w:bookmarkStart w:id="18" w:name="_heading=h.1t3h5sf" w:colFirst="0" w:colLast="0"/>
      <w:bookmarkEnd w:id="18"/>
      <w:r>
        <w:t>-</w:t>
      </w:r>
      <w:r>
        <w:rPr>
          <w:sz w:val="14"/>
          <w:szCs w:val="14"/>
        </w:rPr>
        <w:t xml:space="preserve">        </w:t>
      </w:r>
      <w:r>
        <w:t>Document everything.</w:t>
      </w:r>
    </w:p>
    <w:p w14:paraId="5AB47EB7" w14:textId="77777777" w:rsidR="00676101" w:rsidRDefault="00676101" w:rsidP="00D336B2">
      <w:pPr>
        <w:widowControl w:val="0"/>
        <w:pBdr>
          <w:top w:val="nil"/>
          <w:left w:val="nil"/>
          <w:bottom w:val="nil"/>
          <w:right w:val="nil"/>
          <w:between w:val="nil"/>
        </w:pBdr>
        <w:spacing w:after="120" w:line="276" w:lineRule="auto"/>
        <w:ind w:left="0" w:hanging="2"/>
      </w:pPr>
      <w:bookmarkStart w:id="19" w:name="_heading=h.x53qv3elsclq" w:colFirst="0" w:colLast="0"/>
      <w:bookmarkEnd w:id="19"/>
    </w:p>
    <w:p w14:paraId="596E148F" w14:textId="77777777" w:rsidR="00676101" w:rsidRDefault="00000000" w:rsidP="00D336B2">
      <w:pPr>
        <w:pStyle w:val="Heading2"/>
        <w:numPr>
          <w:ilvl w:val="0"/>
          <w:numId w:val="0"/>
        </w:numPr>
        <w:spacing w:line="276" w:lineRule="auto"/>
        <w:rPr>
          <w:rFonts w:ascii="Times New Roman" w:hAnsi="Times New Roman"/>
          <w:sz w:val="22"/>
        </w:rPr>
      </w:pPr>
      <w:r>
        <w:rPr>
          <w:rFonts w:ascii="Times New Roman" w:hAnsi="Times New Roman"/>
          <w:sz w:val="22"/>
        </w:rPr>
        <w:t>2.4 Project Close Out</w:t>
      </w:r>
    </w:p>
    <w:p w14:paraId="6F17A93C" w14:textId="77777777" w:rsidR="00676101" w:rsidRDefault="00000000" w:rsidP="00D336B2">
      <w:pPr>
        <w:spacing w:before="240" w:after="240" w:line="276" w:lineRule="auto"/>
        <w:ind w:left="0" w:hanging="2"/>
        <w:rPr>
          <w:b/>
        </w:rPr>
      </w:pPr>
      <w:r>
        <w:rPr>
          <w:b/>
        </w:rPr>
        <w:t>Closing Projects or phases</w:t>
      </w:r>
    </w:p>
    <w:p w14:paraId="79C4433A" w14:textId="77777777" w:rsidR="00676101" w:rsidRDefault="00000000" w:rsidP="00D336B2">
      <w:pPr>
        <w:spacing w:before="240" w:after="240" w:line="276" w:lineRule="auto"/>
        <w:ind w:left="0" w:hanging="2"/>
      </w:pPr>
      <w:r>
        <w:t>The final step in project integration management is this. It entails wrapping up all activities and assigning the right people the cancelled or finished work.</w:t>
      </w:r>
    </w:p>
    <w:p w14:paraId="7953FF94" w14:textId="77777777" w:rsidR="00676101" w:rsidRDefault="00000000" w:rsidP="00D336B2">
      <w:pPr>
        <w:spacing w:before="240" w:after="240" w:line="276" w:lineRule="auto"/>
        <w:ind w:left="0" w:hanging="2"/>
      </w:pPr>
      <w:r>
        <w:lastRenderedPageBreak/>
        <w:t>Inputs of the close-out phase include Project charter, Project management plan, Project documents, Accepted deliverables (Website, database, BBDMS application), Business documents, Procurement documentation, Organizational process agreements assets. (Change Management Tools and Techniques: The Complete List, 2019)</w:t>
      </w:r>
    </w:p>
    <w:p w14:paraId="2680C62E" w14:textId="77777777" w:rsidR="00676101" w:rsidRDefault="00000000" w:rsidP="00D336B2">
      <w:pPr>
        <w:spacing w:before="240" w:after="240" w:line="276" w:lineRule="auto"/>
        <w:ind w:left="0" w:hanging="2"/>
      </w:pPr>
      <w:r>
        <w:t>The close-out phase will produce: Project documents updates, Final product, service or result transition, Final report, Organizational process asset updates.</w:t>
      </w:r>
    </w:p>
    <w:p w14:paraId="353F9E77" w14:textId="77777777" w:rsidR="00676101" w:rsidRDefault="00000000" w:rsidP="00D336B2">
      <w:pPr>
        <w:spacing w:before="240" w:after="240" w:line="276" w:lineRule="auto"/>
        <w:ind w:left="0" w:hanging="2"/>
        <w:rPr>
          <w:b/>
        </w:rPr>
      </w:pPr>
      <w:r>
        <w:rPr>
          <w:b/>
        </w:rPr>
        <w:t>Close out plan:</w:t>
      </w:r>
    </w:p>
    <w:p w14:paraId="64AF0735" w14:textId="77777777" w:rsidR="00676101" w:rsidRDefault="00000000" w:rsidP="00D336B2">
      <w:pPr>
        <w:spacing w:before="240" w:after="240" w:line="276" w:lineRule="auto"/>
        <w:ind w:left="0" w:hanging="2"/>
      </w:pPr>
      <w:r>
        <w:rPr>
          <w:b/>
        </w:rPr>
        <w:t>Staff reassignment plan</w:t>
      </w:r>
      <w:r>
        <w:t>: This is moving an employee within the same organizational unit to another unit that may include changes in duties, work location, which may be temporary or permanent. The contracts will be closed once the clients have approved the deliverables and the project hand off is finished. All parties will verify that they have been compensated and no invoices are owed. Project team members should be notified of any type of transfer of ownership of any outstanding project deliverables.</w:t>
      </w:r>
    </w:p>
    <w:p w14:paraId="29B45D23" w14:textId="77777777" w:rsidR="00676101" w:rsidRDefault="00000000" w:rsidP="00D336B2">
      <w:pPr>
        <w:spacing w:before="240" w:after="240" w:line="276" w:lineRule="auto"/>
        <w:ind w:left="0" w:hanging="2"/>
      </w:pPr>
      <w:r>
        <w:rPr>
          <w:b/>
        </w:rPr>
        <w:t>Plan for archiving project materials</w:t>
      </w:r>
      <w:r>
        <w:t>: Following project completion, all project documents might be revised, designated as final versions, and stored in the organization's records management system. This is done after the project deliverables have been completed and handed off to the client. All documentation: contracts, project plans, scope outlines, costs, schedule etc. will be indexed in the company archive for later reference.</w:t>
      </w:r>
    </w:p>
    <w:p w14:paraId="0765DC3D" w14:textId="77777777" w:rsidR="00676101" w:rsidRDefault="00000000" w:rsidP="00D336B2">
      <w:pPr>
        <w:spacing w:before="240" w:after="240" w:line="276" w:lineRule="auto"/>
        <w:ind w:left="0" w:hanging="2"/>
      </w:pPr>
      <w:r>
        <w:rPr>
          <w:b/>
        </w:rPr>
        <w:t xml:space="preserve">Plan for post-mortem debriefings of project personnel: </w:t>
      </w:r>
      <w:r>
        <w:t xml:space="preserve">This is a time to review the successes, challenges, and failures of the project. A performance review will be conducted to calculate the project performance in terms of the triple constraint. (7 Steps to Nail the Project Management Closure Process | </w:t>
      </w:r>
      <w:proofErr w:type="spellStart"/>
      <w:r>
        <w:t>Lucidchart</w:t>
      </w:r>
      <w:proofErr w:type="spellEnd"/>
      <w:r>
        <w:t xml:space="preserve"> Blog, 2019). These questions will be considered:</w:t>
      </w:r>
    </w:p>
    <w:p w14:paraId="69BEBF70" w14:textId="77777777" w:rsidR="00676101" w:rsidRDefault="00000000" w:rsidP="00D336B2">
      <w:pPr>
        <w:spacing w:before="240" w:after="240" w:line="276" w:lineRule="auto"/>
        <w:ind w:left="0" w:hanging="2"/>
      </w:pPr>
      <w:r>
        <w:t>-</w:t>
      </w:r>
      <w:r>
        <w:rPr>
          <w:sz w:val="14"/>
          <w:szCs w:val="14"/>
        </w:rPr>
        <w:t xml:space="preserve">        </w:t>
      </w:r>
      <w:r>
        <w:t>Did the BBDMS project stay within budget?</w:t>
      </w:r>
    </w:p>
    <w:p w14:paraId="55C31D21" w14:textId="77777777" w:rsidR="00676101" w:rsidRDefault="00000000" w:rsidP="00D336B2">
      <w:pPr>
        <w:spacing w:before="240" w:after="240" w:line="276" w:lineRule="auto"/>
        <w:ind w:left="0" w:hanging="2"/>
      </w:pPr>
      <w:r>
        <w:t>-</w:t>
      </w:r>
      <w:r>
        <w:rPr>
          <w:sz w:val="14"/>
          <w:szCs w:val="14"/>
        </w:rPr>
        <w:t xml:space="preserve">        </w:t>
      </w:r>
      <w:r>
        <w:t>Did the Women in Tech team use their time effectively?</w:t>
      </w:r>
    </w:p>
    <w:p w14:paraId="394154FA" w14:textId="77777777" w:rsidR="00676101" w:rsidRDefault="00000000" w:rsidP="00D336B2">
      <w:pPr>
        <w:spacing w:before="240" w:after="240" w:line="276" w:lineRule="auto"/>
        <w:ind w:left="0" w:hanging="2"/>
      </w:pPr>
      <w:r>
        <w:t>-</w:t>
      </w:r>
      <w:r>
        <w:rPr>
          <w:sz w:val="14"/>
          <w:szCs w:val="14"/>
        </w:rPr>
        <w:t xml:space="preserve">        </w:t>
      </w:r>
      <w:r>
        <w:t>Were there any compromises along the way?</w:t>
      </w:r>
    </w:p>
    <w:p w14:paraId="1A65DA6E" w14:textId="77777777" w:rsidR="00676101" w:rsidRDefault="00000000" w:rsidP="00D336B2">
      <w:pPr>
        <w:spacing w:before="240" w:after="240" w:line="276" w:lineRule="auto"/>
        <w:ind w:left="0" w:hanging="2"/>
      </w:pPr>
      <w:r>
        <w:t>-</w:t>
      </w:r>
      <w:r>
        <w:rPr>
          <w:sz w:val="14"/>
          <w:szCs w:val="14"/>
        </w:rPr>
        <w:t xml:space="preserve">        </w:t>
      </w:r>
      <w:r>
        <w:t>How well did the project fit the needs of the client?</w:t>
      </w:r>
    </w:p>
    <w:p w14:paraId="50797F1C" w14:textId="77777777" w:rsidR="00676101" w:rsidRDefault="00000000" w:rsidP="00D336B2">
      <w:pPr>
        <w:spacing w:before="240" w:after="240" w:line="276" w:lineRule="auto"/>
        <w:ind w:left="0" w:hanging="2"/>
      </w:pPr>
      <w:r>
        <w:rPr>
          <w:b/>
        </w:rPr>
        <w:t>Preparation of a final report to include lessons learned</w:t>
      </w:r>
      <w:r>
        <w:t>: Key outcomes of the closing process group are formal acceptance of the work and creation of closing documents, such as a final project report and lessons-learned report. The final report is a summary of the project performance. It includes information such as:</w:t>
      </w:r>
    </w:p>
    <w:p w14:paraId="600E2425" w14:textId="77777777" w:rsidR="00676101" w:rsidRDefault="00000000" w:rsidP="00D336B2">
      <w:pPr>
        <w:spacing w:before="240" w:after="240" w:line="276" w:lineRule="auto"/>
        <w:ind w:left="0" w:hanging="2"/>
      </w:pPr>
      <w:r>
        <w:t>-</w:t>
      </w:r>
      <w:r>
        <w:rPr>
          <w:sz w:val="14"/>
          <w:szCs w:val="14"/>
        </w:rPr>
        <w:t xml:space="preserve">        </w:t>
      </w:r>
      <w:r>
        <w:t>Scope objectives, the criteria used to evaluate the scope, and evidence that the completion criteria were met.</w:t>
      </w:r>
    </w:p>
    <w:p w14:paraId="198D8A84" w14:textId="573F0309" w:rsidR="00676101" w:rsidRDefault="00000000" w:rsidP="00D336B2">
      <w:pPr>
        <w:spacing w:before="240" w:after="240" w:line="276" w:lineRule="auto"/>
        <w:ind w:left="0" w:hanging="2"/>
      </w:pPr>
      <w:bookmarkStart w:id="20" w:name="_heading=h.2y1l8zwrxs1t" w:colFirst="0" w:colLast="0"/>
      <w:bookmarkEnd w:id="20"/>
      <w:r>
        <w:t xml:space="preserve">- </w:t>
      </w:r>
      <w:r w:rsidR="00AE11EA">
        <w:t xml:space="preserve">     </w:t>
      </w:r>
      <w:r>
        <w:t>Cost goals, such as the acceptable cost range, actual costs, and the causes of any discrepancies.</w:t>
      </w:r>
    </w:p>
    <w:p w14:paraId="6607B315" w14:textId="77777777" w:rsidR="00676101" w:rsidRDefault="00000000" w:rsidP="00D336B2">
      <w:pPr>
        <w:spacing w:before="240" w:after="240" w:line="276" w:lineRule="auto"/>
        <w:ind w:left="1" w:hanging="3"/>
        <w:rPr>
          <w:sz w:val="30"/>
          <w:szCs w:val="30"/>
        </w:rPr>
      </w:pPr>
      <w:r>
        <w:rPr>
          <w:sz w:val="30"/>
          <w:szCs w:val="30"/>
        </w:rPr>
        <w:t>-</w:t>
      </w:r>
      <w:r>
        <w:t xml:space="preserve">      </w:t>
      </w:r>
      <w:proofErr w:type="gramStart"/>
      <w:r>
        <w:t>A brief summary</w:t>
      </w:r>
      <w:proofErr w:type="gramEnd"/>
      <w:r>
        <w:t xml:space="preserve"> of the data used to validate the final good, service, or outcome.</w:t>
      </w:r>
    </w:p>
    <w:p w14:paraId="506E1142" w14:textId="77777777" w:rsidR="00676101" w:rsidRDefault="00000000" w:rsidP="00D336B2">
      <w:pPr>
        <w:spacing w:before="240" w:after="240" w:line="276" w:lineRule="auto"/>
        <w:ind w:left="0" w:hanging="2"/>
      </w:pPr>
      <w:r>
        <w:t>The lessons learned report will consider the accomplishments and shortcomings of the project. Project lessons will be archived because they may be valuable to the project team in future if the team decides to undertake a similar project.</w:t>
      </w:r>
    </w:p>
    <w:p w14:paraId="2998E8A5" w14:textId="77777777" w:rsidR="00676101" w:rsidRDefault="00000000" w:rsidP="00D336B2">
      <w:pPr>
        <w:spacing w:before="240" w:after="240" w:line="276" w:lineRule="auto"/>
        <w:ind w:left="0" w:hanging="2"/>
      </w:pPr>
      <w:r>
        <w:rPr>
          <w:b/>
        </w:rPr>
        <w:t>Analysis of project objectives achieved</w:t>
      </w:r>
      <w:r>
        <w:t>: The Women in Tech team works to secure acceptance of the deliverable and bring the phase or project to a successful conclusion during the closing stages.</w:t>
      </w:r>
    </w:p>
    <w:p w14:paraId="6A21C959" w14:textId="77777777" w:rsidR="00676101" w:rsidRDefault="00000000" w:rsidP="00D336B2">
      <w:pPr>
        <w:spacing w:before="240" w:after="240" w:line="276" w:lineRule="auto"/>
        <w:ind w:left="0" w:hanging="2"/>
      </w:pPr>
      <w:bookmarkStart w:id="21" w:name="_heading=h.s8jag7vq93mk" w:colFirst="0" w:colLast="0"/>
      <w:bookmarkEnd w:id="21"/>
      <w:r>
        <w:lastRenderedPageBreak/>
        <w:t xml:space="preserve">            </w:t>
      </w:r>
    </w:p>
    <w:p w14:paraId="2D363925" w14:textId="77777777" w:rsidR="00676101" w:rsidRDefault="00000000" w:rsidP="00D336B2">
      <w:pPr>
        <w:pStyle w:val="Heading1"/>
        <w:pageBreakBefore w:val="0"/>
        <w:numPr>
          <w:ilvl w:val="0"/>
          <w:numId w:val="4"/>
        </w:numPr>
        <w:tabs>
          <w:tab w:val="left" w:pos="720"/>
        </w:tabs>
        <w:spacing w:after="240" w:line="276" w:lineRule="auto"/>
        <w:ind w:left="0" w:hanging="2"/>
        <w:rPr>
          <w:rFonts w:ascii="Times New Roman" w:hAnsi="Times New Roman"/>
          <w:sz w:val="24"/>
          <w:szCs w:val="24"/>
        </w:rPr>
      </w:pPr>
      <w:r>
        <w:rPr>
          <w:rFonts w:ascii="Times New Roman" w:hAnsi="Times New Roman"/>
          <w:sz w:val="24"/>
          <w:szCs w:val="24"/>
        </w:rPr>
        <w:t>Scope Management</w:t>
      </w:r>
    </w:p>
    <w:p w14:paraId="143B03CE" w14:textId="77777777" w:rsidR="00676101" w:rsidRDefault="00000000" w:rsidP="00A24D74">
      <w:pPr>
        <w:spacing w:line="276" w:lineRule="auto"/>
        <w:ind w:leftChars="0" w:left="0" w:firstLineChars="0" w:firstLine="720"/>
      </w:pPr>
      <w:bookmarkStart w:id="22" w:name="_heading=h.hwujfiuduoe1" w:colFirst="0" w:colLast="0"/>
      <w:bookmarkEnd w:id="22"/>
      <w:r>
        <w:t xml:space="preserve">Throughout our business the management of our scope plays an important role as we are dealing with a huge amount of private data of hospitals and patients. Managing the scope of our Blood Management System means planning the scope, collecting the requirements that are involved, defining it, creating a WBS, validating and controlling the scope. We already created the WBS and the WBS dictionary. During the development and discussion of our product we also defined our scope. </w:t>
      </w:r>
    </w:p>
    <w:p w14:paraId="370DB4A0" w14:textId="77777777" w:rsidR="00676101" w:rsidRDefault="00000000" w:rsidP="00D336B2">
      <w:pPr>
        <w:pStyle w:val="Heading2"/>
        <w:numPr>
          <w:ilvl w:val="0"/>
          <w:numId w:val="0"/>
        </w:numPr>
        <w:tabs>
          <w:tab w:val="left" w:pos="720"/>
        </w:tabs>
        <w:spacing w:after="240" w:line="276" w:lineRule="auto"/>
        <w:rPr>
          <w:i/>
          <w:color w:val="000000"/>
          <w:sz w:val="22"/>
        </w:rPr>
      </w:pPr>
      <w:bookmarkStart w:id="23" w:name="_heading=h.17dp8vu" w:colFirst="0" w:colLast="0"/>
      <w:bookmarkEnd w:id="23"/>
      <w:r>
        <w:rPr>
          <w:rFonts w:ascii="Times New Roman" w:hAnsi="Times New Roman"/>
        </w:rPr>
        <w:t xml:space="preserve">3.1 </w:t>
      </w:r>
      <w:r>
        <w:rPr>
          <w:rFonts w:ascii="Times New Roman" w:hAnsi="Times New Roman"/>
          <w:sz w:val="22"/>
        </w:rPr>
        <w:t>Scope Statement</w:t>
      </w:r>
    </w:p>
    <w:p w14:paraId="23D74035" w14:textId="77777777" w:rsidR="00676101" w:rsidRDefault="00000000" w:rsidP="00A24D74">
      <w:pPr>
        <w:pBdr>
          <w:top w:val="nil"/>
          <w:left w:val="nil"/>
          <w:bottom w:val="nil"/>
          <w:right w:val="nil"/>
          <w:between w:val="nil"/>
        </w:pBdr>
        <w:spacing w:after="120" w:line="276" w:lineRule="auto"/>
        <w:ind w:leftChars="0" w:left="0" w:firstLineChars="0" w:firstLine="720"/>
      </w:pPr>
      <w:r>
        <w:t xml:space="preserve">Our Blood bank database management system includes two main elements. We will provide a website that can be used by our blood donors and hospitals. In addition to that we provide software for the hospitals to use on their </w:t>
      </w:r>
      <w:proofErr w:type="spellStart"/>
      <w:r>
        <w:t>wokring</w:t>
      </w:r>
      <w:proofErr w:type="spellEnd"/>
      <w:r>
        <w:t xml:space="preserve"> devices.  </w:t>
      </w:r>
    </w:p>
    <w:p w14:paraId="13C7022E" w14:textId="77777777" w:rsidR="00676101" w:rsidRDefault="00000000" w:rsidP="00D336B2">
      <w:pPr>
        <w:pBdr>
          <w:top w:val="nil"/>
          <w:left w:val="nil"/>
          <w:bottom w:val="nil"/>
          <w:right w:val="nil"/>
          <w:between w:val="nil"/>
        </w:pBdr>
        <w:spacing w:after="120" w:line="276" w:lineRule="auto"/>
        <w:ind w:left="0" w:hanging="2"/>
        <w:rPr>
          <w:u w:val="single"/>
        </w:rPr>
      </w:pPr>
      <w:r>
        <w:rPr>
          <w:u w:val="single"/>
        </w:rPr>
        <w:t>Product Characteristics and Requirements</w:t>
      </w:r>
    </w:p>
    <w:p w14:paraId="54AB58C8" w14:textId="77777777" w:rsidR="00676101" w:rsidRDefault="00000000" w:rsidP="00D336B2">
      <w:pPr>
        <w:numPr>
          <w:ilvl w:val="0"/>
          <w:numId w:val="3"/>
        </w:numPr>
        <w:pBdr>
          <w:top w:val="nil"/>
          <w:left w:val="nil"/>
          <w:bottom w:val="nil"/>
          <w:right w:val="nil"/>
          <w:between w:val="nil"/>
        </w:pBdr>
        <w:spacing w:line="276" w:lineRule="auto"/>
        <w:ind w:left="0" w:hanging="2"/>
      </w:pPr>
      <w:r>
        <w:t xml:space="preserve">The software that we develop is meant only for the hospitals to install for offline usage. In case they cannot go on the website because of some technical or internet issues, they are still able to use the software which also works offline. The features and functions of those two elements include the integrated database that can be accessed by the hospital. </w:t>
      </w:r>
    </w:p>
    <w:p w14:paraId="4C79C1BA" w14:textId="77777777" w:rsidR="00676101" w:rsidRDefault="00000000" w:rsidP="00D336B2">
      <w:pPr>
        <w:numPr>
          <w:ilvl w:val="0"/>
          <w:numId w:val="3"/>
        </w:numPr>
        <w:pBdr>
          <w:top w:val="nil"/>
          <w:left w:val="nil"/>
          <w:bottom w:val="nil"/>
          <w:right w:val="nil"/>
          <w:between w:val="nil"/>
        </w:pBdr>
        <w:spacing w:line="276" w:lineRule="auto"/>
        <w:ind w:left="0" w:hanging="2"/>
      </w:pPr>
      <w:r>
        <w:t xml:space="preserve">Hospitals should be able to look up for blood of donors that is required through either the website </w:t>
      </w:r>
      <w:proofErr w:type="gramStart"/>
      <w:r>
        <w:t>and</w:t>
      </w:r>
      <w:proofErr w:type="gramEnd"/>
      <w:r>
        <w:t xml:space="preserve"> the software. By typing in the blood-id into our systems, they return where in Canada this type of blood is available and who the potential donors are. The hospitals get the information about the donor or the hospital with the donated blood to get in contact so that a donation of blood for urgent cases can be realized as fast as possible. </w:t>
      </w:r>
    </w:p>
    <w:p w14:paraId="7609EAF0" w14:textId="5DC1556A" w:rsidR="00676101" w:rsidRDefault="00000000" w:rsidP="00D336B2">
      <w:pPr>
        <w:numPr>
          <w:ilvl w:val="0"/>
          <w:numId w:val="3"/>
        </w:numPr>
        <w:pBdr>
          <w:top w:val="nil"/>
          <w:left w:val="nil"/>
          <w:bottom w:val="nil"/>
          <w:right w:val="nil"/>
          <w:between w:val="nil"/>
        </w:pBdr>
        <w:spacing w:line="276" w:lineRule="auto"/>
        <w:ind w:left="0" w:hanging="2"/>
      </w:pPr>
      <w:r>
        <w:t xml:space="preserve">The donors should be able to register after their first blood donation on our website to get information about their blood type, the next appointments and updates concerning the process of blood donation. They also get informed in case of a request for another blood donation if their specific blood type is needed.   </w:t>
      </w:r>
    </w:p>
    <w:p w14:paraId="7586E861" w14:textId="5CF6BA45" w:rsidR="00676101" w:rsidRDefault="00000000" w:rsidP="00D336B2">
      <w:pPr>
        <w:numPr>
          <w:ilvl w:val="0"/>
          <w:numId w:val="3"/>
        </w:numPr>
        <w:pBdr>
          <w:top w:val="nil"/>
          <w:left w:val="nil"/>
          <w:bottom w:val="nil"/>
          <w:right w:val="nil"/>
          <w:between w:val="nil"/>
        </w:pBdr>
        <w:spacing w:after="120" w:line="276" w:lineRule="auto"/>
        <w:ind w:left="0" w:hanging="2"/>
      </w:pPr>
      <w:r>
        <w:t xml:space="preserve">Our blood bank database includes personal data about the donors as well as information about the hospital. One of our main tasks is to manage, control and secure the private data. This requires the involvement of software developers, database administrators, software engineers and test managers who need to set up the database and integrate it with our software. Furthermore, the website and the software need to be hosted and managed. The scope of our project includes creating and hosting the website as well as the software. Therefore, we need to monitor and constantly update the data that is dealt with. </w:t>
      </w:r>
    </w:p>
    <w:p w14:paraId="538DC05B" w14:textId="77777777" w:rsidR="00676101" w:rsidRDefault="00676101" w:rsidP="00D336B2">
      <w:pPr>
        <w:pBdr>
          <w:top w:val="nil"/>
          <w:left w:val="nil"/>
          <w:bottom w:val="nil"/>
          <w:right w:val="nil"/>
          <w:between w:val="nil"/>
        </w:pBdr>
        <w:spacing w:after="120" w:line="276" w:lineRule="auto"/>
        <w:ind w:left="0" w:hanging="2"/>
        <w:rPr>
          <w:color w:val="000000"/>
        </w:rPr>
      </w:pPr>
    </w:p>
    <w:tbl>
      <w:tblPr>
        <w:tblStyle w:val="a1"/>
        <w:tblW w:w="9465" w:type="dxa"/>
        <w:tblInd w:w="11"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4732"/>
        <w:gridCol w:w="4733"/>
      </w:tblGrid>
      <w:tr w:rsidR="00676101" w14:paraId="2E049678" w14:textId="77777777">
        <w:trPr>
          <w:cantSplit/>
          <w:trHeight w:val="407"/>
          <w:tblHeader/>
        </w:trPr>
        <w:tc>
          <w:tcPr>
            <w:tcW w:w="4732" w:type="dxa"/>
            <w:tcBorders>
              <w:bottom w:val="single" w:sz="6" w:space="0" w:color="C0C0C0"/>
            </w:tcBorders>
            <w:shd w:val="clear" w:color="auto" w:fill="E6E6E6"/>
            <w:vAlign w:val="center"/>
          </w:tcPr>
          <w:p w14:paraId="00194B4A" w14:textId="77777777" w:rsidR="00676101" w:rsidRDefault="00000000" w:rsidP="00D336B2">
            <w:pPr>
              <w:pBdr>
                <w:top w:val="nil"/>
                <w:left w:val="nil"/>
                <w:bottom w:val="nil"/>
                <w:right w:val="nil"/>
                <w:between w:val="nil"/>
              </w:pBdr>
              <w:spacing w:before="40" w:after="40" w:line="276" w:lineRule="auto"/>
              <w:ind w:left="0" w:hanging="2"/>
              <w:jc w:val="center"/>
              <w:rPr>
                <w:b/>
                <w:color w:val="000000"/>
                <w:sz w:val="20"/>
                <w:szCs w:val="20"/>
              </w:rPr>
            </w:pPr>
            <w:r>
              <w:rPr>
                <w:b/>
                <w:color w:val="000000"/>
                <w:sz w:val="20"/>
                <w:szCs w:val="20"/>
              </w:rPr>
              <w:t>Activities In Scope</w:t>
            </w:r>
          </w:p>
        </w:tc>
        <w:tc>
          <w:tcPr>
            <w:tcW w:w="4733" w:type="dxa"/>
            <w:tcBorders>
              <w:bottom w:val="single" w:sz="6" w:space="0" w:color="C0C0C0"/>
            </w:tcBorders>
            <w:shd w:val="clear" w:color="auto" w:fill="E6E6E6"/>
            <w:vAlign w:val="center"/>
          </w:tcPr>
          <w:p w14:paraId="6569FC65" w14:textId="77777777" w:rsidR="00676101" w:rsidRDefault="00000000" w:rsidP="00D336B2">
            <w:pPr>
              <w:pBdr>
                <w:top w:val="nil"/>
                <w:left w:val="nil"/>
                <w:bottom w:val="nil"/>
                <w:right w:val="nil"/>
                <w:between w:val="nil"/>
              </w:pBdr>
              <w:spacing w:before="40" w:after="40" w:line="276" w:lineRule="auto"/>
              <w:ind w:left="0" w:hanging="2"/>
              <w:jc w:val="center"/>
              <w:rPr>
                <w:b/>
                <w:color w:val="000000"/>
                <w:sz w:val="20"/>
                <w:szCs w:val="20"/>
              </w:rPr>
            </w:pPr>
            <w:r>
              <w:rPr>
                <w:b/>
                <w:color w:val="000000"/>
                <w:sz w:val="20"/>
                <w:szCs w:val="20"/>
              </w:rPr>
              <w:t>Activities Out of Scope</w:t>
            </w:r>
          </w:p>
        </w:tc>
      </w:tr>
      <w:tr w:rsidR="00676101" w14:paraId="7A87B412" w14:textId="77777777">
        <w:trPr>
          <w:cantSplit/>
          <w:trHeight w:val="409"/>
        </w:trPr>
        <w:tc>
          <w:tcPr>
            <w:tcW w:w="4732" w:type="dxa"/>
            <w:tcBorders>
              <w:top w:val="single" w:sz="6" w:space="0" w:color="C0C0C0"/>
              <w:left w:val="single" w:sz="6" w:space="0" w:color="C0C0C0"/>
              <w:bottom w:val="single" w:sz="6" w:space="0" w:color="C0C0C0"/>
              <w:right w:val="single" w:sz="6" w:space="0" w:color="C0C0C0"/>
            </w:tcBorders>
            <w:vAlign w:val="center"/>
          </w:tcPr>
          <w:p w14:paraId="010D50AA" w14:textId="77777777" w:rsidR="00676101" w:rsidRDefault="00000000" w:rsidP="00D336B2">
            <w:pPr>
              <w:spacing w:line="276" w:lineRule="auto"/>
              <w:ind w:left="0" w:hanging="2"/>
              <w:rPr>
                <w:sz w:val="20"/>
                <w:szCs w:val="20"/>
              </w:rPr>
            </w:pPr>
            <w:r>
              <w:rPr>
                <w:sz w:val="20"/>
                <w:szCs w:val="20"/>
              </w:rPr>
              <w:t>Software and Website Development (Front-End and Back-End)</w:t>
            </w:r>
          </w:p>
        </w:tc>
        <w:tc>
          <w:tcPr>
            <w:tcW w:w="4733" w:type="dxa"/>
            <w:tcBorders>
              <w:top w:val="single" w:sz="6" w:space="0" w:color="C0C0C0"/>
              <w:left w:val="single" w:sz="6" w:space="0" w:color="C0C0C0"/>
              <w:bottom w:val="single" w:sz="6" w:space="0" w:color="C0C0C0"/>
              <w:right w:val="single" w:sz="6" w:space="0" w:color="C0C0C0"/>
            </w:tcBorders>
            <w:vAlign w:val="center"/>
          </w:tcPr>
          <w:p w14:paraId="76DC3FC7" w14:textId="77777777" w:rsidR="00676101" w:rsidRDefault="00000000" w:rsidP="00D336B2">
            <w:pPr>
              <w:spacing w:line="276" w:lineRule="auto"/>
              <w:ind w:left="0" w:hanging="2"/>
              <w:rPr>
                <w:sz w:val="20"/>
                <w:szCs w:val="20"/>
              </w:rPr>
            </w:pPr>
            <w:r>
              <w:rPr>
                <w:sz w:val="20"/>
                <w:szCs w:val="20"/>
              </w:rPr>
              <w:t>We provide the contact information of potential donors, but we do not initiate and take care of the communication</w:t>
            </w:r>
          </w:p>
        </w:tc>
      </w:tr>
      <w:tr w:rsidR="00676101" w14:paraId="64009E42" w14:textId="77777777">
        <w:trPr>
          <w:cantSplit/>
          <w:trHeight w:val="409"/>
        </w:trPr>
        <w:tc>
          <w:tcPr>
            <w:tcW w:w="4732" w:type="dxa"/>
            <w:tcBorders>
              <w:top w:val="single" w:sz="6" w:space="0" w:color="C0C0C0"/>
              <w:left w:val="single" w:sz="6" w:space="0" w:color="C0C0C0"/>
              <w:bottom w:val="single" w:sz="6" w:space="0" w:color="C0C0C0"/>
              <w:right w:val="single" w:sz="6" w:space="0" w:color="C0C0C0"/>
            </w:tcBorders>
            <w:vAlign w:val="center"/>
          </w:tcPr>
          <w:p w14:paraId="431408CE" w14:textId="77777777" w:rsidR="00676101" w:rsidRDefault="00000000" w:rsidP="00D336B2">
            <w:pPr>
              <w:spacing w:line="276" w:lineRule="auto"/>
              <w:ind w:left="0" w:hanging="2"/>
              <w:rPr>
                <w:sz w:val="20"/>
                <w:szCs w:val="20"/>
              </w:rPr>
            </w:pPr>
            <w:r>
              <w:rPr>
                <w:sz w:val="20"/>
                <w:szCs w:val="20"/>
              </w:rPr>
              <w:t>Creating a software for hospitals that can be used online and offline</w:t>
            </w:r>
          </w:p>
        </w:tc>
        <w:tc>
          <w:tcPr>
            <w:tcW w:w="4733" w:type="dxa"/>
            <w:tcBorders>
              <w:top w:val="single" w:sz="6" w:space="0" w:color="C0C0C0"/>
              <w:left w:val="single" w:sz="6" w:space="0" w:color="C0C0C0"/>
              <w:bottom w:val="single" w:sz="6" w:space="0" w:color="C0C0C0"/>
              <w:right w:val="single" w:sz="6" w:space="0" w:color="C0C0C0"/>
            </w:tcBorders>
            <w:vAlign w:val="center"/>
          </w:tcPr>
          <w:p w14:paraId="72A2A0D2" w14:textId="4E33768C" w:rsidR="00676101" w:rsidRDefault="00000000" w:rsidP="00D336B2">
            <w:pPr>
              <w:spacing w:line="276" w:lineRule="auto"/>
              <w:ind w:left="0" w:hanging="2"/>
              <w:rPr>
                <w:sz w:val="20"/>
                <w:szCs w:val="20"/>
              </w:rPr>
            </w:pPr>
            <w:r>
              <w:rPr>
                <w:sz w:val="20"/>
                <w:szCs w:val="20"/>
              </w:rPr>
              <w:t xml:space="preserve">Advertisement and marketing of the website/software - We are sponsored and supported by the </w:t>
            </w:r>
            <w:r w:rsidR="00A16382">
              <w:rPr>
                <w:sz w:val="20"/>
                <w:szCs w:val="20"/>
              </w:rPr>
              <w:t>government and</w:t>
            </w:r>
            <w:r>
              <w:rPr>
                <w:sz w:val="20"/>
                <w:szCs w:val="20"/>
              </w:rPr>
              <w:t xml:space="preserve"> our Blood Bank database system is part of the blood donation process</w:t>
            </w:r>
          </w:p>
        </w:tc>
      </w:tr>
      <w:tr w:rsidR="00676101" w14:paraId="5720C5AC" w14:textId="77777777">
        <w:trPr>
          <w:cantSplit/>
          <w:trHeight w:val="409"/>
        </w:trPr>
        <w:tc>
          <w:tcPr>
            <w:tcW w:w="4732" w:type="dxa"/>
            <w:tcBorders>
              <w:top w:val="single" w:sz="6" w:space="0" w:color="C0C0C0"/>
              <w:left w:val="single" w:sz="6" w:space="0" w:color="C0C0C0"/>
              <w:bottom w:val="single" w:sz="6" w:space="0" w:color="C0C0C0"/>
              <w:right w:val="single" w:sz="6" w:space="0" w:color="C0C0C0"/>
            </w:tcBorders>
            <w:vAlign w:val="center"/>
          </w:tcPr>
          <w:p w14:paraId="06C4417E" w14:textId="77777777" w:rsidR="00676101" w:rsidRDefault="00000000" w:rsidP="00D336B2">
            <w:pPr>
              <w:spacing w:line="276" w:lineRule="auto"/>
              <w:ind w:left="0" w:hanging="2"/>
              <w:rPr>
                <w:sz w:val="20"/>
                <w:szCs w:val="20"/>
              </w:rPr>
            </w:pPr>
            <w:r>
              <w:rPr>
                <w:sz w:val="20"/>
                <w:szCs w:val="20"/>
              </w:rPr>
              <w:t xml:space="preserve">Hosting, integration and monitoring our database </w:t>
            </w:r>
          </w:p>
        </w:tc>
        <w:tc>
          <w:tcPr>
            <w:tcW w:w="4733" w:type="dxa"/>
            <w:tcBorders>
              <w:top w:val="single" w:sz="6" w:space="0" w:color="C0C0C0"/>
              <w:left w:val="single" w:sz="6" w:space="0" w:color="C0C0C0"/>
              <w:bottom w:val="single" w:sz="6" w:space="0" w:color="C0C0C0"/>
              <w:right w:val="single" w:sz="6" w:space="0" w:color="C0C0C0"/>
            </w:tcBorders>
            <w:vAlign w:val="center"/>
          </w:tcPr>
          <w:p w14:paraId="32112763" w14:textId="77777777" w:rsidR="00676101" w:rsidRDefault="00000000" w:rsidP="00D336B2">
            <w:pPr>
              <w:spacing w:line="276" w:lineRule="auto"/>
              <w:ind w:left="0" w:hanging="2"/>
              <w:rPr>
                <w:sz w:val="20"/>
                <w:szCs w:val="20"/>
              </w:rPr>
            </w:pPr>
            <w:r>
              <w:rPr>
                <w:sz w:val="20"/>
                <w:szCs w:val="20"/>
              </w:rPr>
              <w:t>N/A</w:t>
            </w:r>
          </w:p>
        </w:tc>
      </w:tr>
      <w:tr w:rsidR="00676101" w14:paraId="127C1872" w14:textId="77777777">
        <w:trPr>
          <w:cantSplit/>
          <w:trHeight w:val="409"/>
        </w:trPr>
        <w:tc>
          <w:tcPr>
            <w:tcW w:w="4732" w:type="dxa"/>
            <w:tcBorders>
              <w:top w:val="single" w:sz="6" w:space="0" w:color="C0C0C0"/>
              <w:left w:val="single" w:sz="6" w:space="0" w:color="C0C0C0"/>
              <w:bottom w:val="single" w:sz="6" w:space="0" w:color="C0C0C0"/>
              <w:right w:val="single" w:sz="6" w:space="0" w:color="C0C0C0"/>
            </w:tcBorders>
            <w:vAlign w:val="center"/>
          </w:tcPr>
          <w:p w14:paraId="1F4C46FB" w14:textId="1AAAA2BE" w:rsidR="00676101" w:rsidRDefault="00000000" w:rsidP="00D336B2">
            <w:pPr>
              <w:spacing w:line="276" w:lineRule="auto"/>
              <w:ind w:left="0" w:hanging="2"/>
              <w:rPr>
                <w:sz w:val="20"/>
                <w:szCs w:val="20"/>
              </w:rPr>
            </w:pPr>
            <w:r>
              <w:rPr>
                <w:sz w:val="20"/>
                <w:szCs w:val="20"/>
              </w:rPr>
              <w:t xml:space="preserve">Management, security and control of website, </w:t>
            </w:r>
            <w:r w:rsidR="00AE11EA">
              <w:rPr>
                <w:sz w:val="20"/>
                <w:szCs w:val="20"/>
              </w:rPr>
              <w:t>software,</w:t>
            </w:r>
            <w:r>
              <w:rPr>
                <w:sz w:val="20"/>
                <w:szCs w:val="20"/>
              </w:rPr>
              <w:t xml:space="preserve"> and database </w:t>
            </w:r>
          </w:p>
        </w:tc>
        <w:tc>
          <w:tcPr>
            <w:tcW w:w="4733" w:type="dxa"/>
            <w:tcBorders>
              <w:top w:val="single" w:sz="6" w:space="0" w:color="C0C0C0"/>
              <w:left w:val="single" w:sz="6" w:space="0" w:color="C0C0C0"/>
              <w:bottom w:val="single" w:sz="6" w:space="0" w:color="C0C0C0"/>
              <w:right w:val="single" w:sz="6" w:space="0" w:color="C0C0C0"/>
            </w:tcBorders>
            <w:vAlign w:val="center"/>
          </w:tcPr>
          <w:p w14:paraId="4C4BC973" w14:textId="77777777" w:rsidR="00676101" w:rsidRDefault="00000000" w:rsidP="00D336B2">
            <w:pPr>
              <w:spacing w:line="276" w:lineRule="auto"/>
              <w:ind w:left="0" w:hanging="2"/>
              <w:rPr>
                <w:sz w:val="20"/>
                <w:szCs w:val="20"/>
              </w:rPr>
            </w:pPr>
            <w:r>
              <w:rPr>
                <w:sz w:val="20"/>
                <w:szCs w:val="20"/>
              </w:rPr>
              <w:t>N/A</w:t>
            </w:r>
          </w:p>
        </w:tc>
      </w:tr>
      <w:tr w:rsidR="00676101" w14:paraId="1FFA1ACF" w14:textId="77777777">
        <w:trPr>
          <w:cantSplit/>
          <w:trHeight w:val="489"/>
        </w:trPr>
        <w:tc>
          <w:tcPr>
            <w:tcW w:w="4732" w:type="dxa"/>
            <w:tcBorders>
              <w:top w:val="single" w:sz="6" w:space="0" w:color="C0C0C0"/>
              <w:left w:val="single" w:sz="6" w:space="0" w:color="C0C0C0"/>
              <w:bottom w:val="single" w:sz="6" w:space="0" w:color="C0C0C0"/>
              <w:right w:val="single" w:sz="6" w:space="0" w:color="C0C0C0"/>
            </w:tcBorders>
            <w:vAlign w:val="center"/>
          </w:tcPr>
          <w:p w14:paraId="3DC294D2" w14:textId="77777777" w:rsidR="00676101" w:rsidRDefault="00000000" w:rsidP="00D336B2">
            <w:pPr>
              <w:spacing w:line="276" w:lineRule="auto"/>
              <w:ind w:left="0" w:hanging="2"/>
              <w:rPr>
                <w:sz w:val="20"/>
                <w:szCs w:val="20"/>
              </w:rPr>
            </w:pPr>
            <w:r>
              <w:rPr>
                <w:sz w:val="20"/>
                <w:szCs w:val="20"/>
              </w:rPr>
              <w:lastRenderedPageBreak/>
              <w:t xml:space="preserve">Project management (Planning &amp; Initiating, scope definition, systems analysis) </w:t>
            </w:r>
          </w:p>
        </w:tc>
        <w:tc>
          <w:tcPr>
            <w:tcW w:w="4733" w:type="dxa"/>
            <w:tcBorders>
              <w:top w:val="single" w:sz="6" w:space="0" w:color="C0C0C0"/>
              <w:left w:val="single" w:sz="6" w:space="0" w:color="C0C0C0"/>
              <w:bottom w:val="single" w:sz="6" w:space="0" w:color="C0C0C0"/>
              <w:right w:val="single" w:sz="6" w:space="0" w:color="C0C0C0"/>
            </w:tcBorders>
            <w:vAlign w:val="center"/>
          </w:tcPr>
          <w:p w14:paraId="6CD41A19" w14:textId="77777777" w:rsidR="00676101" w:rsidRDefault="00000000" w:rsidP="00D336B2">
            <w:pPr>
              <w:spacing w:line="276" w:lineRule="auto"/>
              <w:ind w:left="0" w:hanging="2"/>
              <w:rPr>
                <w:sz w:val="20"/>
                <w:szCs w:val="20"/>
              </w:rPr>
            </w:pPr>
            <w:r>
              <w:rPr>
                <w:sz w:val="20"/>
                <w:szCs w:val="20"/>
              </w:rPr>
              <w:t>N/A</w:t>
            </w:r>
          </w:p>
        </w:tc>
      </w:tr>
      <w:tr w:rsidR="00676101" w14:paraId="0894A717" w14:textId="77777777">
        <w:trPr>
          <w:cantSplit/>
          <w:trHeight w:val="409"/>
        </w:trPr>
        <w:tc>
          <w:tcPr>
            <w:tcW w:w="4732" w:type="dxa"/>
            <w:tcBorders>
              <w:top w:val="single" w:sz="6" w:space="0" w:color="C0C0C0"/>
              <w:left w:val="single" w:sz="6" w:space="0" w:color="C0C0C0"/>
              <w:bottom w:val="single" w:sz="6" w:space="0" w:color="C0C0C0"/>
              <w:right w:val="single" w:sz="6" w:space="0" w:color="C0C0C0"/>
            </w:tcBorders>
            <w:vAlign w:val="center"/>
          </w:tcPr>
          <w:p w14:paraId="58E33610" w14:textId="6D1E5E2D" w:rsidR="00676101" w:rsidRDefault="00000000" w:rsidP="00D336B2">
            <w:pPr>
              <w:spacing w:line="276" w:lineRule="auto"/>
              <w:ind w:left="0" w:hanging="2"/>
              <w:rPr>
                <w:sz w:val="20"/>
                <w:szCs w:val="20"/>
              </w:rPr>
            </w:pPr>
            <w:r>
              <w:rPr>
                <w:sz w:val="20"/>
                <w:szCs w:val="20"/>
              </w:rPr>
              <w:t xml:space="preserve">Requirements management (Define Process and Gathering </w:t>
            </w:r>
            <w:r w:rsidR="00A16382">
              <w:rPr>
                <w:sz w:val="20"/>
                <w:szCs w:val="20"/>
              </w:rPr>
              <w:t>requirements, Define</w:t>
            </w:r>
            <w:r>
              <w:rPr>
                <w:sz w:val="20"/>
                <w:szCs w:val="20"/>
              </w:rPr>
              <w:t xml:space="preserve"> Risks, declare financials, </w:t>
            </w:r>
            <w:proofErr w:type="gramStart"/>
            <w:r>
              <w:rPr>
                <w:sz w:val="20"/>
                <w:szCs w:val="20"/>
              </w:rPr>
              <w:t>coordination</w:t>
            </w:r>
            <w:proofErr w:type="gramEnd"/>
            <w:r>
              <w:rPr>
                <w:sz w:val="20"/>
                <w:szCs w:val="20"/>
              </w:rPr>
              <w:t xml:space="preserve"> and Communication)</w:t>
            </w:r>
          </w:p>
        </w:tc>
        <w:tc>
          <w:tcPr>
            <w:tcW w:w="4733" w:type="dxa"/>
            <w:tcBorders>
              <w:top w:val="single" w:sz="6" w:space="0" w:color="C0C0C0"/>
              <w:left w:val="single" w:sz="6" w:space="0" w:color="C0C0C0"/>
              <w:bottom w:val="single" w:sz="6" w:space="0" w:color="C0C0C0"/>
              <w:right w:val="single" w:sz="6" w:space="0" w:color="C0C0C0"/>
            </w:tcBorders>
            <w:vAlign w:val="center"/>
          </w:tcPr>
          <w:p w14:paraId="1F9DECDD" w14:textId="77777777" w:rsidR="00676101" w:rsidRDefault="00000000" w:rsidP="00D336B2">
            <w:pPr>
              <w:spacing w:line="276" w:lineRule="auto"/>
              <w:ind w:left="0" w:hanging="2"/>
              <w:rPr>
                <w:sz w:val="20"/>
                <w:szCs w:val="20"/>
              </w:rPr>
            </w:pPr>
            <w:r>
              <w:rPr>
                <w:sz w:val="20"/>
                <w:szCs w:val="20"/>
              </w:rPr>
              <w:t>N/A</w:t>
            </w:r>
          </w:p>
        </w:tc>
      </w:tr>
      <w:tr w:rsidR="00676101" w14:paraId="664F3CF1" w14:textId="77777777">
        <w:trPr>
          <w:cantSplit/>
          <w:trHeight w:val="489"/>
        </w:trPr>
        <w:tc>
          <w:tcPr>
            <w:tcW w:w="4732" w:type="dxa"/>
            <w:tcBorders>
              <w:top w:val="single" w:sz="6" w:space="0" w:color="C0C0C0"/>
              <w:left w:val="single" w:sz="6" w:space="0" w:color="C0C0C0"/>
              <w:bottom w:val="single" w:sz="6" w:space="0" w:color="C0C0C0"/>
              <w:right w:val="single" w:sz="6" w:space="0" w:color="C0C0C0"/>
            </w:tcBorders>
            <w:vAlign w:val="center"/>
          </w:tcPr>
          <w:p w14:paraId="49DAD7CD" w14:textId="77777777" w:rsidR="00676101" w:rsidRDefault="00000000" w:rsidP="00D336B2">
            <w:pPr>
              <w:spacing w:line="276" w:lineRule="auto"/>
              <w:ind w:left="0" w:hanging="2"/>
              <w:rPr>
                <w:sz w:val="20"/>
                <w:szCs w:val="20"/>
              </w:rPr>
            </w:pPr>
            <w:r>
              <w:rPr>
                <w:sz w:val="20"/>
                <w:szCs w:val="20"/>
              </w:rPr>
              <w:t xml:space="preserve">Portfolio, Process, Organizational and Performance Management Systems </w:t>
            </w:r>
          </w:p>
        </w:tc>
        <w:tc>
          <w:tcPr>
            <w:tcW w:w="4733" w:type="dxa"/>
            <w:tcBorders>
              <w:top w:val="single" w:sz="6" w:space="0" w:color="C0C0C0"/>
              <w:left w:val="single" w:sz="6" w:space="0" w:color="C0C0C0"/>
              <w:bottom w:val="single" w:sz="6" w:space="0" w:color="C0C0C0"/>
              <w:right w:val="single" w:sz="6" w:space="0" w:color="C0C0C0"/>
            </w:tcBorders>
            <w:vAlign w:val="center"/>
          </w:tcPr>
          <w:p w14:paraId="6B95A105" w14:textId="77777777" w:rsidR="00676101" w:rsidRDefault="00000000" w:rsidP="00D336B2">
            <w:pPr>
              <w:spacing w:line="276" w:lineRule="auto"/>
              <w:ind w:left="0" w:hanging="2"/>
              <w:rPr>
                <w:sz w:val="20"/>
                <w:szCs w:val="20"/>
              </w:rPr>
            </w:pPr>
            <w:r>
              <w:rPr>
                <w:sz w:val="20"/>
                <w:szCs w:val="20"/>
              </w:rPr>
              <w:t>N/A</w:t>
            </w:r>
          </w:p>
        </w:tc>
      </w:tr>
    </w:tbl>
    <w:p w14:paraId="50A0C1A2" w14:textId="77777777" w:rsidR="00AE11EA" w:rsidRDefault="00AE11EA" w:rsidP="00D336B2">
      <w:pPr>
        <w:pStyle w:val="Heading2"/>
        <w:numPr>
          <w:ilvl w:val="0"/>
          <w:numId w:val="0"/>
        </w:numPr>
        <w:spacing w:line="276" w:lineRule="auto"/>
        <w:rPr>
          <w:rFonts w:ascii="Times New Roman" w:hAnsi="Times New Roman"/>
          <w:sz w:val="22"/>
        </w:rPr>
      </w:pPr>
      <w:bookmarkStart w:id="24" w:name="_heading=h.3rdcrjn" w:colFirst="0" w:colLast="0"/>
      <w:bookmarkEnd w:id="24"/>
    </w:p>
    <w:p w14:paraId="08E1DAC5" w14:textId="27645F17" w:rsidR="00676101" w:rsidRDefault="00000000" w:rsidP="00D336B2">
      <w:pPr>
        <w:pStyle w:val="Heading2"/>
        <w:numPr>
          <w:ilvl w:val="0"/>
          <w:numId w:val="0"/>
        </w:numPr>
        <w:spacing w:line="276" w:lineRule="auto"/>
        <w:rPr>
          <w:i/>
        </w:rPr>
      </w:pPr>
      <w:r>
        <w:rPr>
          <w:rFonts w:ascii="Times New Roman" w:hAnsi="Times New Roman"/>
          <w:sz w:val="22"/>
        </w:rPr>
        <w:t xml:space="preserve">3.2 Requirements Management </w:t>
      </w:r>
    </w:p>
    <w:p w14:paraId="5B927CA6" w14:textId="77777777" w:rsidR="00676101" w:rsidRDefault="00000000" w:rsidP="00A24D74">
      <w:pPr>
        <w:spacing w:after="120" w:line="276" w:lineRule="auto"/>
        <w:ind w:leftChars="0" w:left="0" w:firstLineChars="0" w:firstLine="720"/>
      </w:pPr>
      <w:bookmarkStart w:id="25" w:name="_heading=h.qiirc3ohh455" w:colFirst="0" w:colLast="0"/>
      <w:bookmarkEnd w:id="25"/>
      <w:r>
        <w:t xml:space="preserve">To collect and specify our requirements we would interview our stakeholders such as hospitals to develop the most fitting software and website for the according needs. Being in contact with our stakeholders will help finalize our requirements and prioritize them. Another way to collect our requirements will be questionnaires and surveys for the usability of our software and website. We want to offer our users an optimal handling with our systems.  </w:t>
      </w:r>
    </w:p>
    <w:p w14:paraId="1DC4D847" w14:textId="5E50870C" w:rsidR="00676101" w:rsidRDefault="00000000" w:rsidP="00A24D74">
      <w:pPr>
        <w:pBdr>
          <w:top w:val="nil"/>
          <w:left w:val="nil"/>
          <w:bottom w:val="nil"/>
          <w:right w:val="nil"/>
          <w:between w:val="nil"/>
        </w:pBdr>
        <w:spacing w:after="120" w:line="276" w:lineRule="auto"/>
        <w:ind w:leftChars="0" w:left="0" w:firstLineChars="0" w:firstLine="720"/>
      </w:pPr>
      <w:bookmarkStart w:id="26" w:name="_heading=h.hgb9uhgq5ouu" w:colFirst="0" w:colLast="0"/>
      <w:bookmarkEnd w:id="26"/>
      <w:r>
        <w:t xml:space="preserve">After collecting requirements for the software as well as the website, we </w:t>
      </w:r>
      <w:r w:rsidR="00A16382">
        <w:t>prioritize</w:t>
      </w:r>
      <w:r>
        <w:t xml:space="preserve"> them and establish a Requirements Traceability matrix to track our requirements throughout the project. It can show us important dependencies and help us manage them. </w:t>
      </w:r>
      <w:r w:rsidR="00A16382">
        <w:t>To</w:t>
      </w:r>
      <w:r>
        <w:t xml:space="preserve"> prioritize our </w:t>
      </w:r>
      <w:r w:rsidR="00A16382">
        <w:t>requirements,</w:t>
      </w:r>
      <w:r>
        <w:t xml:space="preserve"> we will be required to have frequent group meetings of our development team and we will follow the agile approach of Scrum. </w:t>
      </w:r>
      <w:r w:rsidR="00A16382">
        <w:t>Using</w:t>
      </w:r>
      <w:r>
        <w:t xml:space="preserve"> tools such as Jira or GitLab we will track our tasks and requirements to keep up to date.  </w:t>
      </w:r>
    </w:p>
    <w:p w14:paraId="23A9EBD2" w14:textId="43EDD68E" w:rsidR="00676101" w:rsidRDefault="00000000" w:rsidP="00A24D74">
      <w:pPr>
        <w:pBdr>
          <w:top w:val="nil"/>
          <w:left w:val="nil"/>
          <w:bottom w:val="nil"/>
          <w:right w:val="nil"/>
          <w:between w:val="nil"/>
        </w:pBdr>
        <w:spacing w:after="120" w:line="276" w:lineRule="auto"/>
        <w:ind w:leftChars="0" w:left="0" w:firstLineChars="0" w:firstLine="720"/>
      </w:pPr>
      <w:bookmarkStart w:id="27" w:name="_heading=h.333dekj5iy25" w:colFirst="0" w:colLast="0"/>
      <w:bookmarkEnd w:id="27"/>
      <w:r>
        <w:t xml:space="preserve">Furthermore, we will record changes to requirements in our management of requirements. If we have certain changes, they will be reported, </w:t>
      </w:r>
      <w:r w:rsidR="00A16382">
        <w:t>coordinated,</w:t>
      </w:r>
      <w:r>
        <w:t xml:space="preserve"> and controlled. Especially for Software and Website development an overview about all the requirements, their changes and dependencies </w:t>
      </w:r>
      <w:r w:rsidR="00A16382">
        <w:t>are</w:t>
      </w:r>
      <w:r>
        <w:t xml:space="preserve"> important to track and monitor a controlled implementation of our project. Furthermore, it is important for us to have good configuration management </w:t>
      </w:r>
      <w:r w:rsidR="00A16382">
        <w:t>to</w:t>
      </w:r>
      <w:r>
        <w:t xml:space="preserve"> “[identify] and [control] the functional and physical design characteristics of [our website and software] and their support documentation” (Schwalbe, 2019).</w:t>
      </w:r>
    </w:p>
    <w:p w14:paraId="164CDFE1" w14:textId="1E35697F" w:rsidR="00A16382" w:rsidRDefault="00A16382" w:rsidP="00D336B2">
      <w:pPr>
        <w:pStyle w:val="BodyText"/>
        <w:spacing w:line="276" w:lineRule="auto"/>
        <w:ind w:left="0" w:hanging="2"/>
      </w:pPr>
    </w:p>
    <w:p w14:paraId="021CEDCE" w14:textId="2ADBA1F2" w:rsidR="00A16382" w:rsidRDefault="00A16382" w:rsidP="00D336B2">
      <w:pPr>
        <w:pStyle w:val="BodyText"/>
        <w:spacing w:line="276" w:lineRule="auto"/>
        <w:ind w:left="0" w:hanging="2"/>
      </w:pPr>
    </w:p>
    <w:p w14:paraId="46E09DE7" w14:textId="3216815C" w:rsidR="00A16382" w:rsidRDefault="00A16382" w:rsidP="00D336B2">
      <w:pPr>
        <w:pStyle w:val="BodyText"/>
        <w:spacing w:line="276" w:lineRule="auto"/>
        <w:ind w:left="0" w:hanging="2"/>
      </w:pPr>
    </w:p>
    <w:p w14:paraId="246D631E" w14:textId="24194E1A" w:rsidR="00A16382" w:rsidRDefault="00A16382" w:rsidP="00D336B2">
      <w:pPr>
        <w:pStyle w:val="BodyText"/>
        <w:spacing w:line="276" w:lineRule="auto"/>
        <w:ind w:left="0" w:hanging="2"/>
      </w:pPr>
    </w:p>
    <w:p w14:paraId="79D5F07E" w14:textId="1F7802B1" w:rsidR="00A24D74" w:rsidRDefault="00A24D74" w:rsidP="00D336B2">
      <w:pPr>
        <w:pStyle w:val="BodyText"/>
        <w:spacing w:line="276" w:lineRule="auto"/>
        <w:ind w:left="0" w:hanging="2"/>
      </w:pPr>
    </w:p>
    <w:p w14:paraId="5A0C0FF3" w14:textId="1BCCBA57" w:rsidR="00A24D74" w:rsidRDefault="00A24D74" w:rsidP="00D336B2">
      <w:pPr>
        <w:pStyle w:val="BodyText"/>
        <w:spacing w:line="276" w:lineRule="auto"/>
        <w:ind w:left="0" w:hanging="2"/>
      </w:pPr>
    </w:p>
    <w:p w14:paraId="18156603" w14:textId="07F742BB" w:rsidR="00A24D74" w:rsidRDefault="00A24D74" w:rsidP="00D336B2">
      <w:pPr>
        <w:pStyle w:val="BodyText"/>
        <w:spacing w:line="276" w:lineRule="auto"/>
        <w:ind w:left="0" w:hanging="2"/>
      </w:pPr>
    </w:p>
    <w:p w14:paraId="33C7B7E8" w14:textId="0FE70D0F" w:rsidR="00A24D74" w:rsidRDefault="00A24D74" w:rsidP="00D336B2">
      <w:pPr>
        <w:pStyle w:val="BodyText"/>
        <w:spacing w:line="276" w:lineRule="auto"/>
        <w:ind w:left="0" w:hanging="2"/>
      </w:pPr>
    </w:p>
    <w:p w14:paraId="2DECC0C2" w14:textId="6EAB90D0" w:rsidR="00A24D74" w:rsidRDefault="00A24D74" w:rsidP="00D336B2">
      <w:pPr>
        <w:pStyle w:val="BodyText"/>
        <w:spacing w:line="276" w:lineRule="auto"/>
        <w:ind w:left="0" w:hanging="2"/>
      </w:pPr>
    </w:p>
    <w:p w14:paraId="46DF808F" w14:textId="0753D7AD" w:rsidR="00A24D74" w:rsidRDefault="00A24D74" w:rsidP="00D336B2">
      <w:pPr>
        <w:pStyle w:val="BodyText"/>
        <w:spacing w:line="276" w:lineRule="auto"/>
        <w:ind w:left="0" w:hanging="2"/>
      </w:pPr>
    </w:p>
    <w:p w14:paraId="3685C6A3" w14:textId="77777777" w:rsidR="00A24D74" w:rsidRPr="00A16382" w:rsidRDefault="00A24D74" w:rsidP="00D336B2">
      <w:pPr>
        <w:pStyle w:val="BodyText"/>
        <w:spacing w:line="276" w:lineRule="auto"/>
        <w:ind w:left="0" w:hanging="2"/>
      </w:pPr>
    </w:p>
    <w:p w14:paraId="48C88A77" w14:textId="77777777" w:rsidR="00676101" w:rsidRDefault="00000000" w:rsidP="00D336B2">
      <w:pPr>
        <w:pStyle w:val="Heading2"/>
        <w:numPr>
          <w:ilvl w:val="0"/>
          <w:numId w:val="0"/>
        </w:numPr>
        <w:spacing w:line="276" w:lineRule="auto"/>
      </w:pPr>
      <w:r>
        <w:rPr>
          <w:rFonts w:ascii="Times New Roman" w:hAnsi="Times New Roman"/>
          <w:sz w:val="22"/>
        </w:rPr>
        <w:lastRenderedPageBreak/>
        <w:t xml:space="preserve">3.3 Project Deliverables </w:t>
      </w:r>
    </w:p>
    <w:p w14:paraId="5074D364" w14:textId="06081BE8" w:rsidR="00676101" w:rsidRDefault="00000000" w:rsidP="00D336B2">
      <w:pPr>
        <w:pBdr>
          <w:top w:val="nil"/>
          <w:left w:val="nil"/>
          <w:bottom w:val="nil"/>
          <w:right w:val="nil"/>
          <w:between w:val="nil"/>
        </w:pBdr>
        <w:spacing w:after="120" w:line="276" w:lineRule="auto"/>
        <w:ind w:left="0" w:hanging="2"/>
      </w:pPr>
      <w:r>
        <w:t xml:space="preserve">The green rows are project management </w:t>
      </w:r>
      <w:r w:rsidR="00A16382">
        <w:t>deliverables,</w:t>
      </w:r>
      <w:r>
        <w:t xml:space="preserve"> and the yellow rows are for project deliverables. </w:t>
      </w:r>
    </w:p>
    <w:tbl>
      <w:tblPr>
        <w:tblStyle w:val="a2"/>
        <w:tblW w:w="9570" w:type="dxa"/>
        <w:tblInd w:w="-108" w:type="dxa"/>
        <w:tblBorders>
          <w:top w:val="single" w:sz="8" w:space="0" w:color="C0C0C0"/>
          <w:left w:val="single" w:sz="8" w:space="0" w:color="C0C0C0"/>
          <w:bottom w:val="single" w:sz="8" w:space="0" w:color="C0C0C0"/>
          <w:right w:val="single" w:sz="8" w:space="0" w:color="C0C0C0"/>
          <w:insideH w:val="single" w:sz="8" w:space="0" w:color="C0C0C0"/>
          <w:insideV w:val="single" w:sz="8" w:space="0" w:color="C0C0C0"/>
        </w:tblBorders>
        <w:tblLayout w:type="fixed"/>
        <w:tblLook w:val="0000" w:firstRow="0" w:lastRow="0" w:firstColumn="0" w:lastColumn="0" w:noHBand="0" w:noVBand="0"/>
      </w:tblPr>
      <w:tblGrid>
        <w:gridCol w:w="2070"/>
        <w:gridCol w:w="2370"/>
        <w:gridCol w:w="2130"/>
        <w:gridCol w:w="3000"/>
      </w:tblGrid>
      <w:tr w:rsidR="00676101" w14:paraId="13ABB4A4" w14:textId="77777777">
        <w:trPr>
          <w:cantSplit/>
          <w:trHeight w:val="359"/>
          <w:tblHeader/>
        </w:trPr>
        <w:tc>
          <w:tcPr>
            <w:tcW w:w="2070" w:type="dxa"/>
            <w:tcBorders>
              <w:bottom w:val="single" w:sz="6" w:space="0" w:color="000000"/>
              <w:right w:val="single" w:sz="6" w:space="0" w:color="C0C0C0"/>
            </w:tcBorders>
            <w:shd w:val="clear" w:color="auto" w:fill="E6E6E6"/>
            <w:vAlign w:val="center"/>
          </w:tcPr>
          <w:p w14:paraId="2CDE8D34" w14:textId="77777777" w:rsidR="00676101" w:rsidRDefault="00000000" w:rsidP="00D336B2">
            <w:pPr>
              <w:pBdr>
                <w:top w:val="nil"/>
                <w:left w:val="nil"/>
                <w:bottom w:val="nil"/>
                <w:right w:val="nil"/>
                <w:between w:val="nil"/>
              </w:pBdr>
              <w:spacing w:before="60" w:after="60" w:line="276" w:lineRule="auto"/>
              <w:ind w:left="0" w:hanging="2"/>
              <w:jc w:val="center"/>
              <w:rPr>
                <w:b/>
                <w:color w:val="000000"/>
                <w:sz w:val="20"/>
                <w:szCs w:val="20"/>
              </w:rPr>
            </w:pPr>
            <w:r>
              <w:rPr>
                <w:b/>
                <w:color w:val="000000"/>
                <w:sz w:val="20"/>
                <w:szCs w:val="20"/>
              </w:rPr>
              <w:t>Deliverable</w:t>
            </w:r>
          </w:p>
        </w:tc>
        <w:tc>
          <w:tcPr>
            <w:tcW w:w="2370" w:type="dxa"/>
            <w:tcBorders>
              <w:left w:val="single" w:sz="6" w:space="0" w:color="C0C0C0"/>
              <w:bottom w:val="single" w:sz="6" w:space="0" w:color="000000"/>
            </w:tcBorders>
            <w:shd w:val="clear" w:color="auto" w:fill="E6E6E6"/>
            <w:vAlign w:val="center"/>
          </w:tcPr>
          <w:p w14:paraId="70DBD09D" w14:textId="77777777" w:rsidR="00676101" w:rsidRDefault="00000000" w:rsidP="00D336B2">
            <w:pPr>
              <w:pBdr>
                <w:top w:val="nil"/>
                <w:left w:val="nil"/>
                <w:bottom w:val="nil"/>
                <w:right w:val="nil"/>
                <w:between w:val="nil"/>
              </w:pBdr>
              <w:spacing w:before="60" w:after="60" w:line="276" w:lineRule="auto"/>
              <w:ind w:left="0" w:hanging="2"/>
              <w:jc w:val="center"/>
              <w:rPr>
                <w:b/>
                <w:color w:val="000000"/>
                <w:sz w:val="20"/>
                <w:szCs w:val="20"/>
              </w:rPr>
            </w:pPr>
            <w:r>
              <w:rPr>
                <w:b/>
                <w:color w:val="000000"/>
                <w:sz w:val="20"/>
                <w:szCs w:val="20"/>
              </w:rPr>
              <w:t>Recipients</w:t>
            </w:r>
          </w:p>
        </w:tc>
        <w:tc>
          <w:tcPr>
            <w:tcW w:w="2130" w:type="dxa"/>
            <w:tcBorders>
              <w:bottom w:val="single" w:sz="6" w:space="0" w:color="000000"/>
            </w:tcBorders>
            <w:shd w:val="clear" w:color="auto" w:fill="E6E6E6"/>
            <w:tcMar>
              <w:left w:w="40" w:type="dxa"/>
              <w:right w:w="40" w:type="dxa"/>
            </w:tcMar>
            <w:vAlign w:val="center"/>
          </w:tcPr>
          <w:p w14:paraId="3BDF173D" w14:textId="77777777" w:rsidR="00676101" w:rsidRDefault="00000000" w:rsidP="00D336B2">
            <w:pPr>
              <w:pBdr>
                <w:top w:val="nil"/>
                <w:left w:val="nil"/>
                <w:bottom w:val="nil"/>
                <w:right w:val="nil"/>
                <w:between w:val="nil"/>
              </w:pBdr>
              <w:spacing w:before="60" w:after="60" w:line="276" w:lineRule="auto"/>
              <w:ind w:left="0" w:hanging="2"/>
              <w:jc w:val="center"/>
              <w:rPr>
                <w:b/>
                <w:color w:val="000000"/>
                <w:sz w:val="20"/>
                <w:szCs w:val="20"/>
              </w:rPr>
            </w:pPr>
            <w:r>
              <w:rPr>
                <w:b/>
                <w:color w:val="000000"/>
                <w:sz w:val="20"/>
                <w:szCs w:val="20"/>
              </w:rPr>
              <w:t>Delivery Date</w:t>
            </w:r>
          </w:p>
        </w:tc>
        <w:tc>
          <w:tcPr>
            <w:tcW w:w="3000" w:type="dxa"/>
            <w:tcBorders>
              <w:bottom w:val="single" w:sz="6" w:space="0" w:color="000000"/>
            </w:tcBorders>
            <w:shd w:val="clear" w:color="auto" w:fill="E6E6E6"/>
            <w:vAlign w:val="center"/>
          </w:tcPr>
          <w:p w14:paraId="788B50E7" w14:textId="77777777" w:rsidR="00676101" w:rsidRDefault="00000000" w:rsidP="00D336B2">
            <w:pPr>
              <w:pBdr>
                <w:top w:val="nil"/>
                <w:left w:val="nil"/>
                <w:bottom w:val="nil"/>
                <w:right w:val="nil"/>
                <w:between w:val="nil"/>
              </w:pBdr>
              <w:spacing w:before="60" w:after="60" w:line="276" w:lineRule="auto"/>
              <w:ind w:left="0" w:hanging="2"/>
              <w:jc w:val="center"/>
              <w:rPr>
                <w:b/>
                <w:color w:val="000000"/>
                <w:sz w:val="20"/>
                <w:szCs w:val="20"/>
              </w:rPr>
            </w:pPr>
            <w:r>
              <w:rPr>
                <w:b/>
                <w:color w:val="000000"/>
                <w:sz w:val="20"/>
                <w:szCs w:val="20"/>
              </w:rPr>
              <w:t>Delivery Method</w:t>
            </w:r>
          </w:p>
        </w:tc>
      </w:tr>
      <w:tr w:rsidR="00676101" w14:paraId="073F574E" w14:textId="77777777">
        <w:trPr>
          <w:cantSplit/>
          <w:trHeight w:val="375"/>
        </w:trPr>
        <w:tc>
          <w:tcPr>
            <w:tcW w:w="207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3D3DC1D5" w14:textId="77777777" w:rsidR="00676101" w:rsidRDefault="00000000" w:rsidP="00D336B2">
            <w:pPr>
              <w:spacing w:line="276" w:lineRule="auto"/>
              <w:ind w:left="0" w:hanging="2"/>
              <w:rPr>
                <w:sz w:val="20"/>
                <w:szCs w:val="20"/>
              </w:rPr>
            </w:pPr>
            <w:r>
              <w:rPr>
                <w:sz w:val="20"/>
                <w:szCs w:val="20"/>
              </w:rPr>
              <w:t>Business Case &amp; Plan</w:t>
            </w:r>
          </w:p>
        </w:tc>
        <w:tc>
          <w:tcPr>
            <w:tcW w:w="237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0541E272" w14:textId="77777777" w:rsidR="00676101" w:rsidRDefault="00000000" w:rsidP="00D336B2">
            <w:pPr>
              <w:spacing w:line="276" w:lineRule="auto"/>
              <w:ind w:left="0" w:hanging="2"/>
              <w:rPr>
                <w:sz w:val="20"/>
                <w:szCs w:val="20"/>
              </w:rPr>
            </w:pPr>
            <w:r>
              <w:rPr>
                <w:sz w:val="20"/>
                <w:szCs w:val="20"/>
              </w:rPr>
              <w:t>Project manager, Project team</w:t>
            </w:r>
          </w:p>
        </w:tc>
        <w:tc>
          <w:tcPr>
            <w:tcW w:w="2130" w:type="dxa"/>
            <w:tcBorders>
              <w:top w:val="single" w:sz="6" w:space="0" w:color="000000"/>
              <w:left w:val="single" w:sz="6" w:space="0" w:color="000000"/>
              <w:bottom w:val="single" w:sz="6" w:space="0" w:color="000000"/>
              <w:right w:val="single" w:sz="6" w:space="0" w:color="000000"/>
            </w:tcBorders>
            <w:shd w:val="clear" w:color="auto" w:fill="D9EAD3"/>
            <w:tcMar>
              <w:left w:w="40" w:type="dxa"/>
              <w:right w:w="40" w:type="dxa"/>
            </w:tcMar>
            <w:vAlign w:val="center"/>
          </w:tcPr>
          <w:p w14:paraId="4B98EFA1" w14:textId="77777777" w:rsidR="00676101" w:rsidRDefault="00000000" w:rsidP="00D336B2">
            <w:pPr>
              <w:spacing w:line="276" w:lineRule="auto"/>
              <w:ind w:left="0" w:hanging="2"/>
              <w:rPr>
                <w:sz w:val="20"/>
                <w:szCs w:val="20"/>
              </w:rPr>
            </w:pPr>
            <w:r>
              <w:rPr>
                <w:sz w:val="20"/>
                <w:szCs w:val="20"/>
              </w:rPr>
              <w:t>21.11.2022</w:t>
            </w:r>
          </w:p>
        </w:tc>
        <w:tc>
          <w:tcPr>
            <w:tcW w:w="300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452DC084" w14:textId="77777777" w:rsidR="00676101" w:rsidRDefault="00000000" w:rsidP="00D336B2">
            <w:pPr>
              <w:spacing w:line="276" w:lineRule="auto"/>
              <w:ind w:left="0" w:hanging="2"/>
              <w:rPr>
                <w:sz w:val="20"/>
                <w:szCs w:val="20"/>
              </w:rPr>
            </w:pPr>
            <w:r>
              <w:rPr>
                <w:sz w:val="20"/>
                <w:szCs w:val="20"/>
              </w:rPr>
              <w:t xml:space="preserve">Updated Document, hard copy, several meetings </w:t>
            </w:r>
          </w:p>
        </w:tc>
      </w:tr>
      <w:tr w:rsidR="00676101" w14:paraId="09E7FB0A" w14:textId="77777777">
        <w:trPr>
          <w:cantSplit/>
          <w:trHeight w:val="375"/>
        </w:trPr>
        <w:tc>
          <w:tcPr>
            <w:tcW w:w="207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24050C87" w14:textId="77777777" w:rsidR="00676101" w:rsidRDefault="00000000" w:rsidP="00D336B2">
            <w:pPr>
              <w:spacing w:line="276" w:lineRule="auto"/>
              <w:ind w:left="0" w:hanging="2"/>
              <w:rPr>
                <w:sz w:val="20"/>
                <w:szCs w:val="20"/>
              </w:rPr>
            </w:pPr>
            <w:r>
              <w:rPr>
                <w:sz w:val="20"/>
                <w:szCs w:val="20"/>
              </w:rPr>
              <w:t xml:space="preserve">Project schedule </w:t>
            </w:r>
          </w:p>
        </w:tc>
        <w:tc>
          <w:tcPr>
            <w:tcW w:w="237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70BE4B91" w14:textId="77777777" w:rsidR="00676101" w:rsidRDefault="00000000" w:rsidP="00D336B2">
            <w:pPr>
              <w:spacing w:line="276" w:lineRule="auto"/>
              <w:ind w:left="0" w:hanging="2"/>
              <w:rPr>
                <w:sz w:val="20"/>
                <w:szCs w:val="20"/>
              </w:rPr>
            </w:pPr>
            <w:r>
              <w:rPr>
                <w:sz w:val="20"/>
                <w:szCs w:val="20"/>
              </w:rPr>
              <w:t>Project manager, Project team</w:t>
            </w:r>
          </w:p>
        </w:tc>
        <w:tc>
          <w:tcPr>
            <w:tcW w:w="2130" w:type="dxa"/>
            <w:tcBorders>
              <w:top w:val="single" w:sz="6" w:space="0" w:color="000000"/>
              <w:left w:val="single" w:sz="6" w:space="0" w:color="000000"/>
              <w:bottom w:val="single" w:sz="6" w:space="0" w:color="000000"/>
              <w:right w:val="single" w:sz="6" w:space="0" w:color="000000"/>
            </w:tcBorders>
            <w:shd w:val="clear" w:color="auto" w:fill="D9EAD3"/>
            <w:tcMar>
              <w:left w:w="40" w:type="dxa"/>
              <w:right w:w="40" w:type="dxa"/>
            </w:tcMar>
            <w:vAlign w:val="center"/>
          </w:tcPr>
          <w:p w14:paraId="4F65E02D" w14:textId="77777777" w:rsidR="00676101" w:rsidRDefault="00000000" w:rsidP="00D336B2">
            <w:pPr>
              <w:spacing w:line="276" w:lineRule="auto"/>
              <w:ind w:left="0" w:hanging="2"/>
              <w:rPr>
                <w:sz w:val="20"/>
                <w:szCs w:val="20"/>
              </w:rPr>
            </w:pPr>
            <w:r>
              <w:rPr>
                <w:sz w:val="20"/>
                <w:szCs w:val="20"/>
              </w:rPr>
              <w:t>25.11.2022</w:t>
            </w:r>
          </w:p>
        </w:tc>
        <w:tc>
          <w:tcPr>
            <w:tcW w:w="300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12560AC6" w14:textId="77777777" w:rsidR="00676101" w:rsidRDefault="00000000" w:rsidP="00D336B2">
            <w:pPr>
              <w:spacing w:line="276" w:lineRule="auto"/>
              <w:ind w:left="0" w:hanging="2"/>
              <w:rPr>
                <w:sz w:val="20"/>
                <w:szCs w:val="20"/>
              </w:rPr>
            </w:pPr>
            <w:r>
              <w:rPr>
                <w:sz w:val="20"/>
                <w:szCs w:val="20"/>
              </w:rPr>
              <w:t xml:space="preserve">Updated Document, hard copy, several meetings </w:t>
            </w:r>
          </w:p>
        </w:tc>
      </w:tr>
      <w:tr w:rsidR="00676101" w14:paraId="3CE96B3D" w14:textId="77777777">
        <w:trPr>
          <w:cantSplit/>
          <w:trHeight w:val="375"/>
        </w:trPr>
        <w:tc>
          <w:tcPr>
            <w:tcW w:w="207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23966F73" w14:textId="77777777" w:rsidR="00676101" w:rsidRDefault="00000000" w:rsidP="00D336B2">
            <w:pPr>
              <w:spacing w:line="276" w:lineRule="auto"/>
              <w:ind w:left="0" w:hanging="2"/>
              <w:rPr>
                <w:sz w:val="20"/>
                <w:szCs w:val="20"/>
              </w:rPr>
            </w:pPr>
            <w:r>
              <w:rPr>
                <w:sz w:val="20"/>
                <w:szCs w:val="20"/>
              </w:rPr>
              <w:t>Work Breakdown Structure</w:t>
            </w:r>
          </w:p>
        </w:tc>
        <w:tc>
          <w:tcPr>
            <w:tcW w:w="237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5D3E46D2" w14:textId="77777777" w:rsidR="00676101" w:rsidRDefault="00000000" w:rsidP="00D336B2">
            <w:pPr>
              <w:spacing w:line="276" w:lineRule="auto"/>
              <w:ind w:left="0" w:hanging="2"/>
              <w:rPr>
                <w:sz w:val="20"/>
                <w:szCs w:val="20"/>
              </w:rPr>
            </w:pPr>
            <w:r>
              <w:rPr>
                <w:sz w:val="20"/>
                <w:szCs w:val="20"/>
              </w:rPr>
              <w:t>Project Manager, Project team</w:t>
            </w:r>
          </w:p>
        </w:tc>
        <w:tc>
          <w:tcPr>
            <w:tcW w:w="2130" w:type="dxa"/>
            <w:tcBorders>
              <w:top w:val="single" w:sz="6" w:space="0" w:color="000000"/>
              <w:left w:val="single" w:sz="6" w:space="0" w:color="000000"/>
              <w:bottom w:val="single" w:sz="6" w:space="0" w:color="000000"/>
              <w:right w:val="single" w:sz="6" w:space="0" w:color="000000"/>
            </w:tcBorders>
            <w:shd w:val="clear" w:color="auto" w:fill="D9EAD3"/>
            <w:tcMar>
              <w:left w:w="40" w:type="dxa"/>
              <w:right w:w="40" w:type="dxa"/>
            </w:tcMar>
            <w:vAlign w:val="center"/>
          </w:tcPr>
          <w:p w14:paraId="392FE166" w14:textId="77777777" w:rsidR="00676101" w:rsidRDefault="00000000" w:rsidP="00D336B2">
            <w:pPr>
              <w:spacing w:line="276" w:lineRule="auto"/>
              <w:ind w:left="0" w:hanging="2"/>
              <w:rPr>
                <w:sz w:val="20"/>
                <w:szCs w:val="20"/>
              </w:rPr>
            </w:pPr>
            <w:r>
              <w:rPr>
                <w:sz w:val="20"/>
                <w:szCs w:val="20"/>
              </w:rPr>
              <w:t>23.11.2022</w:t>
            </w:r>
          </w:p>
        </w:tc>
        <w:tc>
          <w:tcPr>
            <w:tcW w:w="300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7CE6CA3C" w14:textId="77777777" w:rsidR="00676101" w:rsidRDefault="00000000" w:rsidP="00D336B2">
            <w:pPr>
              <w:spacing w:line="276" w:lineRule="auto"/>
              <w:ind w:left="0" w:hanging="2"/>
              <w:rPr>
                <w:sz w:val="20"/>
                <w:szCs w:val="20"/>
              </w:rPr>
            </w:pPr>
            <w:r>
              <w:rPr>
                <w:sz w:val="20"/>
                <w:szCs w:val="20"/>
              </w:rPr>
              <w:t>Document, meeting</w:t>
            </w:r>
          </w:p>
        </w:tc>
      </w:tr>
      <w:tr w:rsidR="00676101" w14:paraId="5675E057" w14:textId="77777777">
        <w:trPr>
          <w:cantSplit/>
          <w:trHeight w:val="375"/>
        </w:trPr>
        <w:tc>
          <w:tcPr>
            <w:tcW w:w="207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61C3DE59" w14:textId="77777777" w:rsidR="00676101" w:rsidRDefault="00000000" w:rsidP="00D336B2">
            <w:pPr>
              <w:spacing w:line="276" w:lineRule="auto"/>
              <w:ind w:left="0" w:hanging="2"/>
              <w:rPr>
                <w:sz w:val="20"/>
                <w:szCs w:val="20"/>
              </w:rPr>
            </w:pPr>
            <w:r>
              <w:rPr>
                <w:sz w:val="20"/>
                <w:szCs w:val="20"/>
              </w:rPr>
              <w:t>Scope Statement</w:t>
            </w:r>
          </w:p>
        </w:tc>
        <w:tc>
          <w:tcPr>
            <w:tcW w:w="237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3235D858" w14:textId="77777777" w:rsidR="00676101" w:rsidRDefault="00000000" w:rsidP="00D336B2">
            <w:pPr>
              <w:spacing w:line="276" w:lineRule="auto"/>
              <w:ind w:left="0" w:hanging="2"/>
              <w:rPr>
                <w:sz w:val="20"/>
                <w:szCs w:val="20"/>
              </w:rPr>
            </w:pPr>
            <w:r>
              <w:rPr>
                <w:sz w:val="20"/>
                <w:szCs w:val="20"/>
              </w:rPr>
              <w:t>Project manager, Project team</w:t>
            </w:r>
          </w:p>
        </w:tc>
        <w:tc>
          <w:tcPr>
            <w:tcW w:w="2130" w:type="dxa"/>
            <w:tcBorders>
              <w:top w:val="single" w:sz="6" w:space="0" w:color="000000"/>
              <w:left w:val="single" w:sz="6" w:space="0" w:color="000000"/>
              <w:bottom w:val="single" w:sz="6" w:space="0" w:color="000000"/>
              <w:right w:val="single" w:sz="6" w:space="0" w:color="000000"/>
            </w:tcBorders>
            <w:shd w:val="clear" w:color="auto" w:fill="D9EAD3"/>
            <w:tcMar>
              <w:left w:w="40" w:type="dxa"/>
              <w:right w:w="40" w:type="dxa"/>
            </w:tcMar>
            <w:vAlign w:val="center"/>
          </w:tcPr>
          <w:p w14:paraId="56B983E8" w14:textId="77777777" w:rsidR="00676101" w:rsidRDefault="00000000" w:rsidP="00D336B2">
            <w:pPr>
              <w:spacing w:line="276" w:lineRule="auto"/>
              <w:ind w:left="0" w:hanging="2"/>
              <w:rPr>
                <w:sz w:val="20"/>
                <w:szCs w:val="20"/>
              </w:rPr>
            </w:pPr>
            <w:r>
              <w:rPr>
                <w:sz w:val="20"/>
                <w:szCs w:val="20"/>
              </w:rPr>
              <w:t>22.11.2022</w:t>
            </w:r>
          </w:p>
        </w:tc>
        <w:tc>
          <w:tcPr>
            <w:tcW w:w="300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26063040" w14:textId="77777777" w:rsidR="00676101" w:rsidRDefault="00000000" w:rsidP="00D336B2">
            <w:pPr>
              <w:spacing w:line="276" w:lineRule="auto"/>
              <w:ind w:left="0" w:hanging="2"/>
              <w:rPr>
                <w:sz w:val="20"/>
                <w:szCs w:val="20"/>
              </w:rPr>
            </w:pPr>
            <w:r>
              <w:rPr>
                <w:sz w:val="20"/>
                <w:szCs w:val="20"/>
              </w:rPr>
              <w:t>Meeting, updated document</w:t>
            </w:r>
          </w:p>
        </w:tc>
      </w:tr>
      <w:tr w:rsidR="00676101" w14:paraId="7DE01687" w14:textId="77777777">
        <w:trPr>
          <w:cantSplit/>
          <w:trHeight w:val="375"/>
        </w:trPr>
        <w:tc>
          <w:tcPr>
            <w:tcW w:w="207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032C4253" w14:textId="77777777" w:rsidR="00676101" w:rsidRDefault="00000000" w:rsidP="00D336B2">
            <w:pPr>
              <w:spacing w:line="276" w:lineRule="auto"/>
              <w:ind w:left="0" w:hanging="2"/>
              <w:rPr>
                <w:sz w:val="20"/>
                <w:szCs w:val="20"/>
              </w:rPr>
            </w:pPr>
            <w:r>
              <w:rPr>
                <w:sz w:val="20"/>
                <w:szCs w:val="20"/>
              </w:rPr>
              <w:t>Cost baseline</w:t>
            </w:r>
          </w:p>
        </w:tc>
        <w:tc>
          <w:tcPr>
            <w:tcW w:w="237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53F92006" w14:textId="77777777" w:rsidR="00676101" w:rsidRDefault="00000000" w:rsidP="00D336B2">
            <w:pPr>
              <w:spacing w:line="276" w:lineRule="auto"/>
              <w:ind w:left="0" w:hanging="2"/>
              <w:rPr>
                <w:sz w:val="20"/>
                <w:szCs w:val="20"/>
              </w:rPr>
            </w:pPr>
            <w:r>
              <w:rPr>
                <w:sz w:val="20"/>
                <w:szCs w:val="20"/>
              </w:rPr>
              <w:t xml:space="preserve">Project manager </w:t>
            </w:r>
          </w:p>
        </w:tc>
        <w:tc>
          <w:tcPr>
            <w:tcW w:w="2130" w:type="dxa"/>
            <w:tcBorders>
              <w:top w:val="single" w:sz="6" w:space="0" w:color="000000"/>
              <w:left w:val="single" w:sz="6" w:space="0" w:color="000000"/>
              <w:bottom w:val="single" w:sz="6" w:space="0" w:color="000000"/>
              <w:right w:val="single" w:sz="6" w:space="0" w:color="000000"/>
            </w:tcBorders>
            <w:shd w:val="clear" w:color="auto" w:fill="D9EAD3"/>
            <w:tcMar>
              <w:left w:w="40" w:type="dxa"/>
              <w:right w:w="40" w:type="dxa"/>
            </w:tcMar>
            <w:vAlign w:val="center"/>
          </w:tcPr>
          <w:p w14:paraId="174E7707" w14:textId="77777777" w:rsidR="00676101" w:rsidRDefault="00000000" w:rsidP="00D336B2">
            <w:pPr>
              <w:spacing w:line="276" w:lineRule="auto"/>
              <w:ind w:left="0" w:hanging="2"/>
              <w:rPr>
                <w:sz w:val="20"/>
                <w:szCs w:val="20"/>
              </w:rPr>
            </w:pPr>
            <w:r>
              <w:rPr>
                <w:sz w:val="20"/>
                <w:szCs w:val="20"/>
              </w:rPr>
              <w:t>28.03.2023</w:t>
            </w:r>
          </w:p>
        </w:tc>
        <w:tc>
          <w:tcPr>
            <w:tcW w:w="300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383900CA" w14:textId="77777777" w:rsidR="00676101" w:rsidRDefault="00000000" w:rsidP="00D336B2">
            <w:pPr>
              <w:spacing w:line="276" w:lineRule="auto"/>
              <w:ind w:left="0" w:hanging="2"/>
              <w:rPr>
                <w:sz w:val="20"/>
                <w:szCs w:val="20"/>
              </w:rPr>
            </w:pPr>
            <w:r>
              <w:rPr>
                <w:sz w:val="20"/>
                <w:szCs w:val="20"/>
              </w:rPr>
              <w:t>Excel Sheet, meeting</w:t>
            </w:r>
          </w:p>
        </w:tc>
      </w:tr>
      <w:tr w:rsidR="00676101" w14:paraId="66C70808" w14:textId="77777777">
        <w:trPr>
          <w:cantSplit/>
          <w:trHeight w:val="375"/>
        </w:trPr>
        <w:tc>
          <w:tcPr>
            <w:tcW w:w="207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18CD2E62" w14:textId="77777777" w:rsidR="00676101" w:rsidRDefault="00000000" w:rsidP="00D336B2">
            <w:pPr>
              <w:spacing w:line="276" w:lineRule="auto"/>
              <w:ind w:left="0" w:hanging="2"/>
              <w:rPr>
                <w:sz w:val="20"/>
                <w:szCs w:val="20"/>
              </w:rPr>
            </w:pPr>
            <w:r>
              <w:rPr>
                <w:sz w:val="20"/>
                <w:szCs w:val="20"/>
              </w:rPr>
              <w:t>Stakeholder Register</w:t>
            </w:r>
          </w:p>
        </w:tc>
        <w:tc>
          <w:tcPr>
            <w:tcW w:w="237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12792A77" w14:textId="77777777" w:rsidR="00676101" w:rsidRDefault="00000000" w:rsidP="00D336B2">
            <w:pPr>
              <w:spacing w:line="276" w:lineRule="auto"/>
              <w:ind w:left="0" w:hanging="2"/>
              <w:rPr>
                <w:sz w:val="20"/>
                <w:szCs w:val="20"/>
              </w:rPr>
            </w:pPr>
            <w:r>
              <w:rPr>
                <w:sz w:val="20"/>
                <w:szCs w:val="20"/>
              </w:rPr>
              <w:t>Project Manager</w:t>
            </w:r>
          </w:p>
        </w:tc>
        <w:tc>
          <w:tcPr>
            <w:tcW w:w="2130" w:type="dxa"/>
            <w:tcBorders>
              <w:top w:val="single" w:sz="6" w:space="0" w:color="000000"/>
              <w:left w:val="single" w:sz="6" w:space="0" w:color="000000"/>
              <w:bottom w:val="single" w:sz="6" w:space="0" w:color="000000"/>
              <w:right w:val="single" w:sz="6" w:space="0" w:color="000000"/>
            </w:tcBorders>
            <w:shd w:val="clear" w:color="auto" w:fill="D9EAD3"/>
            <w:tcMar>
              <w:left w:w="40" w:type="dxa"/>
              <w:right w:w="40" w:type="dxa"/>
            </w:tcMar>
            <w:vAlign w:val="center"/>
          </w:tcPr>
          <w:p w14:paraId="4D5EC7EF" w14:textId="77777777" w:rsidR="00676101" w:rsidRDefault="00000000" w:rsidP="00D336B2">
            <w:pPr>
              <w:spacing w:line="276" w:lineRule="auto"/>
              <w:ind w:left="0" w:hanging="2"/>
              <w:rPr>
                <w:sz w:val="20"/>
                <w:szCs w:val="20"/>
              </w:rPr>
            </w:pPr>
            <w:r>
              <w:rPr>
                <w:sz w:val="20"/>
                <w:szCs w:val="20"/>
              </w:rPr>
              <w:t>02.02.2023</w:t>
            </w:r>
          </w:p>
        </w:tc>
        <w:tc>
          <w:tcPr>
            <w:tcW w:w="300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4828F836" w14:textId="77777777" w:rsidR="00676101" w:rsidRDefault="00000000" w:rsidP="00D336B2">
            <w:pPr>
              <w:spacing w:line="276" w:lineRule="auto"/>
              <w:ind w:left="0" w:hanging="2"/>
              <w:rPr>
                <w:sz w:val="20"/>
                <w:szCs w:val="20"/>
              </w:rPr>
            </w:pPr>
            <w:r>
              <w:rPr>
                <w:sz w:val="20"/>
                <w:szCs w:val="20"/>
              </w:rPr>
              <w:t>Document</w:t>
            </w:r>
          </w:p>
        </w:tc>
      </w:tr>
      <w:tr w:rsidR="00676101" w14:paraId="4E0D7EE1" w14:textId="77777777">
        <w:trPr>
          <w:cantSplit/>
          <w:trHeight w:val="375"/>
        </w:trPr>
        <w:tc>
          <w:tcPr>
            <w:tcW w:w="207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7C8C01A1" w14:textId="77777777" w:rsidR="00676101" w:rsidRDefault="00000000" w:rsidP="00D336B2">
            <w:pPr>
              <w:spacing w:line="276" w:lineRule="auto"/>
              <w:ind w:left="0" w:hanging="2"/>
              <w:rPr>
                <w:sz w:val="20"/>
                <w:szCs w:val="20"/>
              </w:rPr>
            </w:pPr>
            <w:r>
              <w:rPr>
                <w:sz w:val="20"/>
                <w:szCs w:val="20"/>
              </w:rPr>
              <w:t>Cause and Effect Diagram</w:t>
            </w:r>
          </w:p>
        </w:tc>
        <w:tc>
          <w:tcPr>
            <w:tcW w:w="237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22277ED1" w14:textId="77777777" w:rsidR="00676101" w:rsidRDefault="00000000" w:rsidP="00D336B2">
            <w:pPr>
              <w:spacing w:line="276" w:lineRule="auto"/>
              <w:ind w:left="0" w:hanging="2"/>
              <w:rPr>
                <w:sz w:val="20"/>
                <w:szCs w:val="20"/>
              </w:rPr>
            </w:pPr>
            <w:r>
              <w:rPr>
                <w:sz w:val="20"/>
                <w:szCs w:val="20"/>
              </w:rPr>
              <w:t>Project Manager</w:t>
            </w:r>
          </w:p>
        </w:tc>
        <w:tc>
          <w:tcPr>
            <w:tcW w:w="2130" w:type="dxa"/>
            <w:tcBorders>
              <w:top w:val="single" w:sz="6" w:space="0" w:color="000000"/>
              <w:left w:val="single" w:sz="6" w:space="0" w:color="000000"/>
              <w:bottom w:val="single" w:sz="6" w:space="0" w:color="000000"/>
              <w:right w:val="single" w:sz="6" w:space="0" w:color="000000"/>
            </w:tcBorders>
            <w:shd w:val="clear" w:color="auto" w:fill="D9EAD3"/>
            <w:tcMar>
              <w:left w:w="40" w:type="dxa"/>
              <w:right w:w="40" w:type="dxa"/>
            </w:tcMar>
            <w:vAlign w:val="center"/>
          </w:tcPr>
          <w:p w14:paraId="6038DF2E" w14:textId="77777777" w:rsidR="00676101" w:rsidRDefault="00000000" w:rsidP="00D336B2">
            <w:pPr>
              <w:spacing w:line="276" w:lineRule="auto"/>
              <w:ind w:left="0" w:hanging="2"/>
              <w:rPr>
                <w:sz w:val="20"/>
                <w:szCs w:val="20"/>
              </w:rPr>
            </w:pPr>
            <w:r>
              <w:rPr>
                <w:sz w:val="20"/>
                <w:szCs w:val="20"/>
              </w:rPr>
              <w:t>21.03.2023</w:t>
            </w:r>
          </w:p>
        </w:tc>
        <w:tc>
          <w:tcPr>
            <w:tcW w:w="300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00D6DDF4" w14:textId="77777777" w:rsidR="00676101" w:rsidRDefault="00000000" w:rsidP="00D336B2">
            <w:pPr>
              <w:spacing w:line="276" w:lineRule="auto"/>
              <w:ind w:left="0" w:hanging="2"/>
              <w:rPr>
                <w:sz w:val="20"/>
                <w:szCs w:val="20"/>
              </w:rPr>
            </w:pPr>
            <w:r>
              <w:rPr>
                <w:sz w:val="20"/>
                <w:szCs w:val="20"/>
              </w:rPr>
              <w:t>Document</w:t>
            </w:r>
          </w:p>
        </w:tc>
      </w:tr>
      <w:tr w:rsidR="00676101" w14:paraId="58A3E894" w14:textId="77777777">
        <w:trPr>
          <w:cantSplit/>
          <w:trHeight w:val="375"/>
        </w:trPr>
        <w:tc>
          <w:tcPr>
            <w:tcW w:w="207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76C96224" w14:textId="77777777" w:rsidR="00676101" w:rsidRDefault="00000000" w:rsidP="00D336B2">
            <w:pPr>
              <w:spacing w:line="276" w:lineRule="auto"/>
              <w:ind w:left="0" w:hanging="2"/>
              <w:rPr>
                <w:sz w:val="20"/>
                <w:szCs w:val="20"/>
              </w:rPr>
            </w:pPr>
            <w:r>
              <w:rPr>
                <w:sz w:val="20"/>
                <w:szCs w:val="20"/>
              </w:rPr>
              <w:t xml:space="preserve">Progress reports </w:t>
            </w:r>
          </w:p>
        </w:tc>
        <w:tc>
          <w:tcPr>
            <w:tcW w:w="237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26C6F3AB" w14:textId="77777777" w:rsidR="00676101" w:rsidRDefault="00000000" w:rsidP="00D336B2">
            <w:pPr>
              <w:spacing w:line="276" w:lineRule="auto"/>
              <w:ind w:left="0" w:hanging="2"/>
              <w:rPr>
                <w:sz w:val="20"/>
                <w:szCs w:val="20"/>
              </w:rPr>
            </w:pPr>
            <w:r>
              <w:rPr>
                <w:sz w:val="20"/>
                <w:szCs w:val="20"/>
              </w:rPr>
              <w:t>Project manager, Project team</w:t>
            </w:r>
          </w:p>
        </w:tc>
        <w:tc>
          <w:tcPr>
            <w:tcW w:w="2130" w:type="dxa"/>
            <w:tcBorders>
              <w:top w:val="single" w:sz="6" w:space="0" w:color="000000"/>
              <w:left w:val="single" w:sz="6" w:space="0" w:color="000000"/>
              <w:bottom w:val="single" w:sz="6" w:space="0" w:color="000000"/>
              <w:right w:val="single" w:sz="6" w:space="0" w:color="000000"/>
            </w:tcBorders>
            <w:shd w:val="clear" w:color="auto" w:fill="D9EAD3"/>
            <w:tcMar>
              <w:left w:w="40" w:type="dxa"/>
              <w:right w:w="40" w:type="dxa"/>
            </w:tcMar>
            <w:vAlign w:val="center"/>
          </w:tcPr>
          <w:p w14:paraId="397EB2E0" w14:textId="77777777" w:rsidR="00676101" w:rsidRDefault="00000000" w:rsidP="00D336B2">
            <w:pPr>
              <w:spacing w:line="276" w:lineRule="auto"/>
              <w:ind w:left="0" w:hanging="2"/>
              <w:rPr>
                <w:sz w:val="20"/>
                <w:szCs w:val="20"/>
              </w:rPr>
            </w:pPr>
            <w:r>
              <w:rPr>
                <w:sz w:val="20"/>
                <w:szCs w:val="20"/>
              </w:rPr>
              <w:t>30.11.2023</w:t>
            </w:r>
          </w:p>
        </w:tc>
        <w:tc>
          <w:tcPr>
            <w:tcW w:w="300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4CA1075A" w14:textId="77777777" w:rsidR="00676101" w:rsidRDefault="00000000" w:rsidP="00D336B2">
            <w:pPr>
              <w:spacing w:line="276" w:lineRule="auto"/>
              <w:ind w:left="0" w:hanging="2"/>
              <w:rPr>
                <w:sz w:val="20"/>
                <w:szCs w:val="20"/>
              </w:rPr>
            </w:pPr>
            <w:r>
              <w:rPr>
                <w:sz w:val="20"/>
                <w:szCs w:val="20"/>
              </w:rPr>
              <w:t>Updated document</w:t>
            </w:r>
          </w:p>
        </w:tc>
      </w:tr>
      <w:tr w:rsidR="00676101" w14:paraId="705EEE0A" w14:textId="77777777">
        <w:trPr>
          <w:cantSplit/>
          <w:trHeight w:val="375"/>
        </w:trPr>
        <w:tc>
          <w:tcPr>
            <w:tcW w:w="207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231E4A49" w14:textId="77777777" w:rsidR="00676101" w:rsidRDefault="00000000" w:rsidP="00D336B2">
            <w:pPr>
              <w:spacing w:line="276" w:lineRule="auto"/>
              <w:ind w:left="0" w:hanging="2"/>
              <w:rPr>
                <w:sz w:val="20"/>
                <w:szCs w:val="20"/>
              </w:rPr>
            </w:pPr>
            <w:r>
              <w:rPr>
                <w:sz w:val="20"/>
                <w:szCs w:val="20"/>
              </w:rPr>
              <w:t>Budget Sheet</w:t>
            </w:r>
          </w:p>
        </w:tc>
        <w:tc>
          <w:tcPr>
            <w:tcW w:w="237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5C14A829" w14:textId="77777777" w:rsidR="00676101" w:rsidRDefault="00000000" w:rsidP="00D336B2">
            <w:pPr>
              <w:spacing w:line="276" w:lineRule="auto"/>
              <w:ind w:left="0" w:hanging="2"/>
              <w:rPr>
                <w:sz w:val="20"/>
                <w:szCs w:val="20"/>
              </w:rPr>
            </w:pPr>
            <w:r>
              <w:rPr>
                <w:sz w:val="20"/>
                <w:szCs w:val="20"/>
              </w:rPr>
              <w:t>Project manager</w:t>
            </w:r>
          </w:p>
        </w:tc>
        <w:tc>
          <w:tcPr>
            <w:tcW w:w="2130" w:type="dxa"/>
            <w:tcBorders>
              <w:top w:val="single" w:sz="6" w:space="0" w:color="000000"/>
              <w:left w:val="single" w:sz="6" w:space="0" w:color="000000"/>
              <w:bottom w:val="single" w:sz="6" w:space="0" w:color="000000"/>
              <w:right w:val="single" w:sz="6" w:space="0" w:color="000000"/>
            </w:tcBorders>
            <w:shd w:val="clear" w:color="auto" w:fill="D9EAD3"/>
            <w:tcMar>
              <w:left w:w="40" w:type="dxa"/>
              <w:right w:w="40" w:type="dxa"/>
            </w:tcMar>
            <w:vAlign w:val="center"/>
          </w:tcPr>
          <w:p w14:paraId="1F841E57" w14:textId="77777777" w:rsidR="00676101" w:rsidRDefault="00000000" w:rsidP="00D336B2">
            <w:pPr>
              <w:spacing w:line="276" w:lineRule="auto"/>
              <w:ind w:left="0" w:hanging="2"/>
              <w:rPr>
                <w:sz w:val="20"/>
                <w:szCs w:val="20"/>
              </w:rPr>
            </w:pPr>
            <w:r>
              <w:rPr>
                <w:sz w:val="20"/>
                <w:szCs w:val="20"/>
              </w:rPr>
              <w:t>28.03.2023</w:t>
            </w:r>
          </w:p>
        </w:tc>
        <w:tc>
          <w:tcPr>
            <w:tcW w:w="300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2A8CA33C" w14:textId="77777777" w:rsidR="00676101" w:rsidRDefault="00000000" w:rsidP="00D336B2">
            <w:pPr>
              <w:spacing w:line="276" w:lineRule="auto"/>
              <w:ind w:left="0" w:hanging="2"/>
              <w:rPr>
                <w:sz w:val="20"/>
                <w:szCs w:val="20"/>
              </w:rPr>
            </w:pPr>
            <w:r>
              <w:rPr>
                <w:sz w:val="20"/>
                <w:szCs w:val="20"/>
              </w:rPr>
              <w:t>Excel Sheet</w:t>
            </w:r>
          </w:p>
        </w:tc>
      </w:tr>
      <w:tr w:rsidR="00676101" w14:paraId="0774958E" w14:textId="77777777">
        <w:trPr>
          <w:cantSplit/>
          <w:trHeight w:val="375"/>
        </w:trPr>
        <w:tc>
          <w:tcPr>
            <w:tcW w:w="207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04DEED26" w14:textId="77777777" w:rsidR="00676101" w:rsidRDefault="00000000" w:rsidP="00D336B2">
            <w:pPr>
              <w:spacing w:line="276" w:lineRule="auto"/>
              <w:ind w:left="0" w:hanging="2"/>
              <w:rPr>
                <w:sz w:val="20"/>
                <w:szCs w:val="20"/>
              </w:rPr>
            </w:pPr>
            <w:r>
              <w:rPr>
                <w:sz w:val="20"/>
                <w:szCs w:val="20"/>
              </w:rPr>
              <w:t>Communications Plan</w:t>
            </w:r>
          </w:p>
        </w:tc>
        <w:tc>
          <w:tcPr>
            <w:tcW w:w="237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773C737D" w14:textId="77777777" w:rsidR="00676101" w:rsidRDefault="00000000" w:rsidP="00D336B2">
            <w:pPr>
              <w:spacing w:line="276" w:lineRule="auto"/>
              <w:ind w:left="0" w:hanging="2"/>
              <w:rPr>
                <w:sz w:val="20"/>
                <w:szCs w:val="20"/>
              </w:rPr>
            </w:pPr>
            <w:r>
              <w:rPr>
                <w:sz w:val="20"/>
                <w:szCs w:val="20"/>
              </w:rPr>
              <w:t>Project manager, Project team</w:t>
            </w:r>
          </w:p>
        </w:tc>
        <w:tc>
          <w:tcPr>
            <w:tcW w:w="2130" w:type="dxa"/>
            <w:tcBorders>
              <w:top w:val="single" w:sz="6" w:space="0" w:color="000000"/>
              <w:left w:val="single" w:sz="6" w:space="0" w:color="000000"/>
              <w:bottom w:val="single" w:sz="6" w:space="0" w:color="000000"/>
              <w:right w:val="single" w:sz="6" w:space="0" w:color="000000"/>
            </w:tcBorders>
            <w:shd w:val="clear" w:color="auto" w:fill="D9EAD3"/>
            <w:tcMar>
              <w:left w:w="40" w:type="dxa"/>
              <w:right w:w="40" w:type="dxa"/>
            </w:tcMar>
            <w:vAlign w:val="center"/>
          </w:tcPr>
          <w:p w14:paraId="65277473" w14:textId="77777777" w:rsidR="00676101" w:rsidRDefault="00000000" w:rsidP="00D336B2">
            <w:pPr>
              <w:spacing w:line="276" w:lineRule="auto"/>
              <w:ind w:left="0" w:hanging="2"/>
              <w:rPr>
                <w:sz w:val="20"/>
                <w:szCs w:val="20"/>
              </w:rPr>
            </w:pPr>
            <w:r>
              <w:rPr>
                <w:sz w:val="20"/>
                <w:szCs w:val="20"/>
              </w:rPr>
              <w:t>03.04.2023</w:t>
            </w:r>
          </w:p>
        </w:tc>
        <w:tc>
          <w:tcPr>
            <w:tcW w:w="300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35AB4B4D" w14:textId="77777777" w:rsidR="00676101" w:rsidRDefault="00000000" w:rsidP="00D336B2">
            <w:pPr>
              <w:spacing w:line="276" w:lineRule="auto"/>
              <w:ind w:left="0" w:hanging="2"/>
              <w:rPr>
                <w:sz w:val="20"/>
                <w:szCs w:val="20"/>
              </w:rPr>
            </w:pPr>
            <w:r>
              <w:rPr>
                <w:sz w:val="20"/>
                <w:szCs w:val="20"/>
              </w:rPr>
              <w:t>Email, document</w:t>
            </w:r>
          </w:p>
        </w:tc>
      </w:tr>
      <w:tr w:rsidR="00676101" w14:paraId="56932D20" w14:textId="77777777">
        <w:trPr>
          <w:cantSplit/>
          <w:trHeight w:val="375"/>
        </w:trPr>
        <w:tc>
          <w:tcPr>
            <w:tcW w:w="207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1E9A0E21" w14:textId="77777777" w:rsidR="00676101" w:rsidRDefault="00000000" w:rsidP="00D336B2">
            <w:pPr>
              <w:spacing w:line="276" w:lineRule="auto"/>
              <w:ind w:left="0" w:hanging="2"/>
              <w:rPr>
                <w:sz w:val="20"/>
                <w:szCs w:val="20"/>
              </w:rPr>
            </w:pPr>
            <w:r>
              <w:rPr>
                <w:sz w:val="20"/>
                <w:szCs w:val="20"/>
              </w:rPr>
              <w:t>Project Charter</w:t>
            </w:r>
          </w:p>
        </w:tc>
        <w:tc>
          <w:tcPr>
            <w:tcW w:w="237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171CBB8B" w14:textId="77777777" w:rsidR="00676101" w:rsidRDefault="00000000" w:rsidP="00D336B2">
            <w:pPr>
              <w:spacing w:line="276" w:lineRule="auto"/>
              <w:ind w:left="0" w:hanging="2"/>
              <w:rPr>
                <w:sz w:val="20"/>
                <w:szCs w:val="20"/>
              </w:rPr>
            </w:pPr>
            <w:r>
              <w:rPr>
                <w:sz w:val="20"/>
                <w:szCs w:val="20"/>
              </w:rPr>
              <w:t>Project manager, Project team</w:t>
            </w:r>
          </w:p>
        </w:tc>
        <w:tc>
          <w:tcPr>
            <w:tcW w:w="2130" w:type="dxa"/>
            <w:tcBorders>
              <w:top w:val="single" w:sz="6" w:space="0" w:color="000000"/>
              <w:left w:val="single" w:sz="6" w:space="0" w:color="000000"/>
              <w:bottom w:val="single" w:sz="6" w:space="0" w:color="000000"/>
              <w:right w:val="single" w:sz="6" w:space="0" w:color="000000"/>
            </w:tcBorders>
            <w:shd w:val="clear" w:color="auto" w:fill="D9EAD3"/>
            <w:tcMar>
              <w:left w:w="40" w:type="dxa"/>
              <w:right w:w="40" w:type="dxa"/>
            </w:tcMar>
            <w:vAlign w:val="center"/>
          </w:tcPr>
          <w:p w14:paraId="445375C6" w14:textId="77777777" w:rsidR="00676101" w:rsidRDefault="00000000" w:rsidP="00D336B2">
            <w:pPr>
              <w:spacing w:line="276" w:lineRule="auto"/>
              <w:ind w:left="0" w:hanging="2"/>
              <w:rPr>
                <w:sz w:val="20"/>
                <w:szCs w:val="20"/>
              </w:rPr>
            </w:pPr>
            <w:r>
              <w:rPr>
                <w:sz w:val="20"/>
                <w:szCs w:val="20"/>
              </w:rPr>
              <w:t>02.05.2023</w:t>
            </w:r>
          </w:p>
        </w:tc>
        <w:tc>
          <w:tcPr>
            <w:tcW w:w="300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50DA0233" w14:textId="77777777" w:rsidR="00676101" w:rsidRDefault="00000000" w:rsidP="00D336B2">
            <w:pPr>
              <w:spacing w:line="276" w:lineRule="auto"/>
              <w:ind w:left="0" w:hanging="2"/>
              <w:rPr>
                <w:sz w:val="20"/>
                <w:szCs w:val="20"/>
              </w:rPr>
            </w:pPr>
            <w:r>
              <w:rPr>
                <w:sz w:val="20"/>
                <w:szCs w:val="20"/>
              </w:rPr>
              <w:t>Document, meeting</w:t>
            </w:r>
          </w:p>
        </w:tc>
      </w:tr>
      <w:tr w:rsidR="00676101" w14:paraId="6304F823" w14:textId="77777777">
        <w:trPr>
          <w:cantSplit/>
          <w:trHeight w:val="375"/>
        </w:trPr>
        <w:tc>
          <w:tcPr>
            <w:tcW w:w="207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67371338" w14:textId="77777777" w:rsidR="00676101" w:rsidRDefault="00000000" w:rsidP="00D336B2">
            <w:pPr>
              <w:spacing w:line="276" w:lineRule="auto"/>
              <w:ind w:left="0" w:hanging="2"/>
              <w:rPr>
                <w:sz w:val="20"/>
                <w:szCs w:val="20"/>
              </w:rPr>
            </w:pPr>
            <w:r>
              <w:rPr>
                <w:sz w:val="20"/>
                <w:szCs w:val="20"/>
              </w:rPr>
              <w:t>Work Plan</w:t>
            </w:r>
          </w:p>
        </w:tc>
        <w:tc>
          <w:tcPr>
            <w:tcW w:w="237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46E92914" w14:textId="77777777" w:rsidR="00676101" w:rsidRDefault="00000000" w:rsidP="00D336B2">
            <w:pPr>
              <w:spacing w:line="276" w:lineRule="auto"/>
              <w:ind w:left="0" w:hanging="2"/>
              <w:rPr>
                <w:sz w:val="20"/>
                <w:szCs w:val="20"/>
              </w:rPr>
            </w:pPr>
            <w:r>
              <w:rPr>
                <w:sz w:val="20"/>
                <w:szCs w:val="20"/>
              </w:rPr>
              <w:t>Project manager, Project team</w:t>
            </w:r>
          </w:p>
        </w:tc>
        <w:tc>
          <w:tcPr>
            <w:tcW w:w="2130" w:type="dxa"/>
            <w:tcBorders>
              <w:top w:val="single" w:sz="6" w:space="0" w:color="000000"/>
              <w:left w:val="single" w:sz="6" w:space="0" w:color="000000"/>
              <w:bottom w:val="single" w:sz="6" w:space="0" w:color="000000"/>
              <w:right w:val="single" w:sz="6" w:space="0" w:color="000000"/>
            </w:tcBorders>
            <w:shd w:val="clear" w:color="auto" w:fill="D9EAD3"/>
            <w:tcMar>
              <w:left w:w="40" w:type="dxa"/>
              <w:right w:w="40" w:type="dxa"/>
            </w:tcMar>
            <w:vAlign w:val="center"/>
          </w:tcPr>
          <w:p w14:paraId="79D9C705" w14:textId="77777777" w:rsidR="00676101" w:rsidRDefault="00000000" w:rsidP="00D336B2">
            <w:pPr>
              <w:spacing w:line="276" w:lineRule="auto"/>
              <w:ind w:left="0" w:hanging="2"/>
              <w:rPr>
                <w:sz w:val="20"/>
                <w:szCs w:val="20"/>
              </w:rPr>
            </w:pPr>
            <w:r>
              <w:rPr>
                <w:sz w:val="20"/>
                <w:szCs w:val="20"/>
              </w:rPr>
              <w:t>08.05.2023</w:t>
            </w:r>
          </w:p>
        </w:tc>
        <w:tc>
          <w:tcPr>
            <w:tcW w:w="300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32B4F418" w14:textId="77777777" w:rsidR="00676101" w:rsidRDefault="00000000" w:rsidP="00D336B2">
            <w:pPr>
              <w:spacing w:line="276" w:lineRule="auto"/>
              <w:ind w:left="0" w:hanging="2"/>
              <w:rPr>
                <w:sz w:val="20"/>
                <w:szCs w:val="20"/>
              </w:rPr>
            </w:pPr>
            <w:r>
              <w:rPr>
                <w:sz w:val="20"/>
                <w:szCs w:val="20"/>
              </w:rPr>
              <w:t>Document, meeting</w:t>
            </w:r>
          </w:p>
        </w:tc>
      </w:tr>
      <w:tr w:rsidR="00676101" w14:paraId="17A6BF61" w14:textId="77777777">
        <w:trPr>
          <w:cantSplit/>
          <w:trHeight w:val="375"/>
        </w:trPr>
        <w:tc>
          <w:tcPr>
            <w:tcW w:w="207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50B03220" w14:textId="77777777" w:rsidR="00676101" w:rsidRDefault="00000000" w:rsidP="00D336B2">
            <w:pPr>
              <w:spacing w:line="276" w:lineRule="auto"/>
              <w:ind w:left="0" w:hanging="2"/>
              <w:rPr>
                <w:sz w:val="20"/>
                <w:szCs w:val="20"/>
              </w:rPr>
            </w:pPr>
            <w:r>
              <w:rPr>
                <w:sz w:val="20"/>
                <w:szCs w:val="20"/>
              </w:rPr>
              <w:t>Lessons Learned Document</w:t>
            </w:r>
          </w:p>
        </w:tc>
        <w:tc>
          <w:tcPr>
            <w:tcW w:w="237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127FE68C" w14:textId="77777777" w:rsidR="00676101" w:rsidRDefault="00000000" w:rsidP="00D336B2">
            <w:pPr>
              <w:spacing w:line="276" w:lineRule="auto"/>
              <w:ind w:left="0" w:hanging="2"/>
              <w:rPr>
                <w:sz w:val="20"/>
                <w:szCs w:val="20"/>
              </w:rPr>
            </w:pPr>
            <w:r>
              <w:rPr>
                <w:sz w:val="20"/>
                <w:szCs w:val="20"/>
              </w:rPr>
              <w:t>Project manager, Project team</w:t>
            </w:r>
          </w:p>
        </w:tc>
        <w:tc>
          <w:tcPr>
            <w:tcW w:w="2130" w:type="dxa"/>
            <w:tcBorders>
              <w:top w:val="single" w:sz="6" w:space="0" w:color="000000"/>
              <w:left w:val="single" w:sz="6" w:space="0" w:color="000000"/>
              <w:bottom w:val="single" w:sz="6" w:space="0" w:color="000000"/>
              <w:right w:val="single" w:sz="6" w:space="0" w:color="000000"/>
            </w:tcBorders>
            <w:shd w:val="clear" w:color="auto" w:fill="D9EAD3"/>
            <w:tcMar>
              <w:left w:w="40" w:type="dxa"/>
              <w:right w:w="40" w:type="dxa"/>
            </w:tcMar>
            <w:vAlign w:val="center"/>
          </w:tcPr>
          <w:p w14:paraId="4FBC3212" w14:textId="77777777" w:rsidR="00676101" w:rsidRDefault="00000000" w:rsidP="00D336B2">
            <w:pPr>
              <w:spacing w:line="276" w:lineRule="auto"/>
              <w:ind w:left="0" w:hanging="2"/>
              <w:rPr>
                <w:sz w:val="20"/>
                <w:szCs w:val="20"/>
              </w:rPr>
            </w:pPr>
            <w:r>
              <w:rPr>
                <w:sz w:val="20"/>
                <w:szCs w:val="20"/>
              </w:rPr>
              <w:t>12.06.2023</w:t>
            </w:r>
          </w:p>
        </w:tc>
        <w:tc>
          <w:tcPr>
            <w:tcW w:w="300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01D9B2A3" w14:textId="77777777" w:rsidR="00676101" w:rsidRDefault="00000000" w:rsidP="00D336B2">
            <w:pPr>
              <w:spacing w:line="276" w:lineRule="auto"/>
              <w:ind w:left="0" w:hanging="2"/>
              <w:rPr>
                <w:sz w:val="20"/>
                <w:szCs w:val="20"/>
              </w:rPr>
            </w:pPr>
            <w:r>
              <w:rPr>
                <w:sz w:val="20"/>
                <w:szCs w:val="20"/>
              </w:rPr>
              <w:t>Document, email, meeting</w:t>
            </w:r>
          </w:p>
        </w:tc>
      </w:tr>
      <w:tr w:rsidR="00676101" w14:paraId="2366B823" w14:textId="77777777">
        <w:trPr>
          <w:cantSplit/>
          <w:trHeight w:val="375"/>
        </w:trPr>
        <w:tc>
          <w:tcPr>
            <w:tcW w:w="207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7308AD80" w14:textId="77777777" w:rsidR="00676101" w:rsidRDefault="00000000" w:rsidP="00D336B2">
            <w:pPr>
              <w:spacing w:line="276" w:lineRule="auto"/>
              <w:ind w:left="0" w:hanging="2"/>
              <w:rPr>
                <w:sz w:val="20"/>
                <w:szCs w:val="20"/>
              </w:rPr>
            </w:pPr>
            <w:r>
              <w:rPr>
                <w:sz w:val="20"/>
                <w:szCs w:val="20"/>
              </w:rPr>
              <w:t>Final project presentation</w:t>
            </w:r>
          </w:p>
        </w:tc>
        <w:tc>
          <w:tcPr>
            <w:tcW w:w="237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2EF5005C" w14:textId="377DD103" w:rsidR="00676101" w:rsidRDefault="00000000" w:rsidP="00D336B2">
            <w:pPr>
              <w:spacing w:line="276" w:lineRule="auto"/>
              <w:ind w:left="0" w:hanging="2"/>
              <w:rPr>
                <w:sz w:val="20"/>
                <w:szCs w:val="20"/>
              </w:rPr>
            </w:pPr>
            <w:r>
              <w:rPr>
                <w:sz w:val="20"/>
                <w:szCs w:val="20"/>
              </w:rPr>
              <w:t xml:space="preserve">Internal + </w:t>
            </w:r>
            <w:r w:rsidR="00A16382">
              <w:rPr>
                <w:sz w:val="20"/>
                <w:szCs w:val="20"/>
              </w:rPr>
              <w:t>external stakeholder</w:t>
            </w:r>
          </w:p>
        </w:tc>
        <w:tc>
          <w:tcPr>
            <w:tcW w:w="2130" w:type="dxa"/>
            <w:tcBorders>
              <w:top w:val="single" w:sz="6" w:space="0" w:color="000000"/>
              <w:left w:val="single" w:sz="6" w:space="0" w:color="000000"/>
              <w:bottom w:val="single" w:sz="6" w:space="0" w:color="000000"/>
              <w:right w:val="single" w:sz="6" w:space="0" w:color="000000"/>
            </w:tcBorders>
            <w:shd w:val="clear" w:color="auto" w:fill="D9EAD3"/>
            <w:tcMar>
              <w:left w:w="40" w:type="dxa"/>
              <w:right w:w="40" w:type="dxa"/>
            </w:tcMar>
            <w:vAlign w:val="center"/>
          </w:tcPr>
          <w:p w14:paraId="081BA2D1" w14:textId="77777777" w:rsidR="00676101" w:rsidRDefault="00000000" w:rsidP="00D336B2">
            <w:pPr>
              <w:spacing w:line="276" w:lineRule="auto"/>
              <w:ind w:left="0" w:hanging="2"/>
              <w:rPr>
                <w:sz w:val="20"/>
                <w:szCs w:val="20"/>
              </w:rPr>
            </w:pPr>
            <w:r>
              <w:rPr>
                <w:sz w:val="20"/>
                <w:szCs w:val="20"/>
              </w:rPr>
              <w:t>30.11.2023</w:t>
            </w:r>
          </w:p>
        </w:tc>
        <w:tc>
          <w:tcPr>
            <w:tcW w:w="300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2741D3CA" w14:textId="77777777" w:rsidR="00676101" w:rsidRDefault="00000000" w:rsidP="00D336B2">
            <w:pPr>
              <w:spacing w:line="276" w:lineRule="auto"/>
              <w:ind w:left="0" w:hanging="2"/>
              <w:rPr>
                <w:sz w:val="20"/>
                <w:szCs w:val="20"/>
              </w:rPr>
            </w:pPr>
            <w:r>
              <w:rPr>
                <w:sz w:val="20"/>
                <w:szCs w:val="20"/>
              </w:rPr>
              <w:t>Power point, meeting</w:t>
            </w:r>
          </w:p>
        </w:tc>
      </w:tr>
      <w:tr w:rsidR="00676101" w14:paraId="25B83171" w14:textId="77777777">
        <w:trPr>
          <w:cantSplit/>
          <w:trHeight w:val="375"/>
        </w:trPr>
        <w:tc>
          <w:tcPr>
            <w:tcW w:w="207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36B2E2B1" w14:textId="77777777" w:rsidR="00676101" w:rsidRDefault="00000000" w:rsidP="00D336B2">
            <w:pPr>
              <w:spacing w:line="276" w:lineRule="auto"/>
              <w:ind w:left="0" w:hanging="2"/>
              <w:rPr>
                <w:sz w:val="20"/>
                <w:szCs w:val="20"/>
              </w:rPr>
            </w:pPr>
            <w:r>
              <w:rPr>
                <w:sz w:val="20"/>
                <w:szCs w:val="20"/>
              </w:rPr>
              <w:t>Final project report</w:t>
            </w:r>
          </w:p>
        </w:tc>
        <w:tc>
          <w:tcPr>
            <w:tcW w:w="237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07AF8130" w14:textId="4BCDB7DB" w:rsidR="00676101" w:rsidRDefault="00000000" w:rsidP="00D336B2">
            <w:pPr>
              <w:spacing w:line="276" w:lineRule="auto"/>
              <w:ind w:left="0" w:hanging="2"/>
              <w:rPr>
                <w:sz w:val="20"/>
                <w:szCs w:val="20"/>
              </w:rPr>
            </w:pPr>
            <w:r>
              <w:rPr>
                <w:sz w:val="20"/>
                <w:szCs w:val="20"/>
              </w:rPr>
              <w:t xml:space="preserve">internal + </w:t>
            </w:r>
            <w:r w:rsidR="00A16382">
              <w:rPr>
                <w:sz w:val="20"/>
                <w:szCs w:val="20"/>
              </w:rPr>
              <w:t>external stakeholder</w:t>
            </w:r>
          </w:p>
        </w:tc>
        <w:tc>
          <w:tcPr>
            <w:tcW w:w="2130" w:type="dxa"/>
            <w:tcBorders>
              <w:top w:val="single" w:sz="6" w:space="0" w:color="000000"/>
              <w:left w:val="single" w:sz="6" w:space="0" w:color="000000"/>
              <w:bottom w:val="single" w:sz="6" w:space="0" w:color="000000"/>
              <w:right w:val="single" w:sz="6" w:space="0" w:color="000000"/>
            </w:tcBorders>
            <w:shd w:val="clear" w:color="auto" w:fill="D9EAD3"/>
            <w:tcMar>
              <w:left w:w="40" w:type="dxa"/>
              <w:right w:w="40" w:type="dxa"/>
            </w:tcMar>
            <w:vAlign w:val="center"/>
          </w:tcPr>
          <w:p w14:paraId="72FBBC97" w14:textId="77777777" w:rsidR="00676101" w:rsidRDefault="00000000" w:rsidP="00D336B2">
            <w:pPr>
              <w:spacing w:line="276" w:lineRule="auto"/>
              <w:ind w:left="0" w:hanging="2"/>
              <w:rPr>
                <w:sz w:val="20"/>
                <w:szCs w:val="20"/>
              </w:rPr>
            </w:pPr>
            <w:r>
              <w:rPr>
                <w:sz w:val="20"/>
                <w:szCs w:val="20"/>
              </w:rPr>
              <w:t>30.11.2023</w:t>
            </w:r>
          </w:p>
        </w:tc>
        <w:tc>
          <w:tcPr>
            <w:tcW w:w="300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3E7EE8DD" w14:textId="77777777" w:rsidR="00676101" w:rsidRDefault="00000000" w:rsidP="00D336B2">
            <w:pPr>
              <w:spacing w:line="276" w:lineRule="auto"/>
              <w:ind w:left="0" w:hanging="2"/>
              <w:rPr>
                <w:sz w:val="20"/>
                <w:szCs w:val="20"/>
              </w:rPr>
            </w:pPr>
            <w:r>
              <w:rPr>
                <w:sz w:val="20"/>
                <w:szCs w:val="20"/>
              </w:rPr>
              <w:t>Document</w:t>
            </w:r>
          </w:p>
        </w:tc>
      </w:tr>
      <w:tr w:rsidR="00676101" w14:paraId="5F7B98F7" w14:textId="77777777">
        <w:trPr>
          <w:cantSplit/>
          <w:trHeight w:val="375"/>
        </w:trPr>
        <w:tc>
          <w:tcPr>
            <w:tcW w:w="207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264D76A6" w14:textId="77777777" w:rsidR="00676101" w:rsidRDefault="00000000" w:rsidP="00D336B2">
            <w:pPr>
              <w:spacing w:line="276" w:lineRule="auto"/>
              <w:ind w:left="0" w:hanging="2"/>
              <w:rPr>
                <w:sz w:val="20"/>
                <w:szCs w:val="20"/>
              </w:rPr>
            </w:pPr>
            <w:r>
              <w:rPr>
                <w:sz w:val="20"/>
                <w:szCs w:val="20"/>
              </w:rPr>
              <w:t>Quality report</w:t>
            </w:r>
          </w:p>
        </w:tc>
        <w:tc>
          <w:tcPr>
            <w:tcW w:w="237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04CD736F" w14:textId="77777777" w:rsidR="00676101" w:rsidRDefault="00000000" w:rsidP="00D336B2">
            <w:pPr>
              <w:spacing w:line="276" w:lineRule="auto"/>
              <w:ind w:left="0" w:hanging="2"/>
              <w:rPr>
                <w:sz w:val="20"/>
                <w:szCs w:val="20"/>
              </w:rPr>
            </w:pPr>
            <w:r>
              <w:rPr>
                <w:sz w:val="20"/>
                <w:szCs w:val="20"/>
              </w:rPr>
              <w:t>Project manager, Project team</w:t>
            </w:r>
          </w:p>
        </w:tc>
        <w:tc>
          <w:tcPr>
            <w:tcW w:w="2130" w:type="dxa"/>
            <w:tcBorders>
              <w:top w:val="single" w:sz="6" w:space="0" w:color="000000"/>
              <w:left w:val="single" w:sz="6" w:space="0" w:color="000000"/>
              <w:bottom w:val="single" w:sz="6" w:space="0" w:color="000000"/>
              <w:right w:val="single" w:sz="6" w:space="0" w:color="000000"/>
            </w:tcBorders>
            <w:shd w:val="clear" w:color="auto" w:fill="D9EAD3"/>
            <w:tcMar>
              <w:left w:w="40" w:type="dxa"/>
              <w:right w:w="40" w:type="dxa"/>
            </w:tcMar>
            <w:vAlign w:val="center"/>
          </w:tcPr>
          <w:p w14:paraId="58D2147B" w14:textId="77777777" w:rsidR="00676101" w:rsidRDefault="00000000" w:rsidP="00D336B2">
            <w:pPr>
              <w:spacing w:line="276" w:lineRule="auto"/>
              <w:ind w:left="0" w:hanging="2"/>
              <w:rPr>
                <w:sz w:val="20"/>
                <w:szCs w:val="20"/>
              </w:rPr>
            </w:pPr>
            <w:r>
              <w:rPr>
                <w:sz w:val="20"/>
                <w:szCs w:val="20"/>
              </w:rPr>
              <w:t>12.12.2023</w:t>
            </w:r>
          </w:p>
        </w:tc>
        <w:tc>
          <w:tcPr>
            <w:tcW w:w="300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0E68A481" w14:textId="77777777" w:rsidR="00676101" w:rsidRDefault="00000000" w:rsidP="00D336B2">
            <w:pPr>
              <w:spacing w:line="276" w:lineRule="auto"/>
              <w:ind w:left="0" w:hanging="2"/>
              <w:rPr>
                <w:sz w:val="20"/>
                <w:szCs w:val="20"/>
              </w:rPr>
            </w:pPr>
            <w:r>
              <w:rPr>
                <w:sz w:val="20"/>
                <w:szCs w:val="20"/>
              </w:rPr>
              <w:t>Document</w:t>
            </w:r>
          </w:p>
        </w:tc>
      </w:tr>
      <w:tr w:rsidR="00676101" w14:paraId="29C3D2C2" w14:textId="77777777">
        <w:trPr>
          <w:cantSplit/>
          <w:trHeight w:val="375"/>
        </w:trPr>
        <w:tc>
          <w:tcPr>
            <w:tcW w:w="207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23A82D19" w14:textId="77777777" w:rsidR="00676101" w:rsidRDefault="00000000" w:rsidP="00D336B2">
            <w:pPr>
              <w:spacing w:line="276" w:lineRule="auto"/>
              <w:ind w:left="0" w:hanging="2"/>
              <w:rPr>
                <w:sz w:val="20"/>
                <w:szCs w:val="20"/>
              </w:rPr>
            </w:pPr>
            <w:r>
              <w:rPr>
                <w:sz w:val="20"/>
                <w:szCs w:val="20"/>
              </w:rPr>
              <w:t>Gantt Chart</w:t>
            </w:r>
          </w:p>
        </w:tc>
        <w:tc>
          <w:tcPr>
            <w:tcW w:w="237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05D6EB1B" w14:textId="77777777" w:rsidR="00676101" w:rsidRDefault="00000000" w:rsidP="00D336B2">
            <w:pPr>
              <w:spacing w:line="276" w:lineRule="auto"/>
              <w:ind w:left="0" w:hanging="2"/>
              <w:rPr>
                <w:sz w:val="20"/>
                <w:szCs w:val="20"/>
              </w:rPr>
            </w:pPr>
            <w:r>
              <w:rPr>
                <w:sz w:val="20"/>
                <w:szCs w:val="20"/>
              </w:rPr>
              <w:t>Project manager, Project team</w:t>
            </w:r>
          </w:p>
        </w:tc>
        <w:tc>
          <w:tcPr>
            <w:tcW w:w="2130" w:type="dxa"/>
            <w:tcBorders>
              <w:top w:val="single" w:sz="6" w:space="0" w:color="000000"/>
              <w:left w:val="single" w:sz="6" w:space="0" w:color="000000"/>
              <w:bottom w:val="single" w:sz="6" w:space="0" w:color="000000"/>
              <w:right w:val="single" w:sz="6" w:space="0" w:color="000000"/>
            </w:tcBorders>
            <w:shd w:val="clear" w:color="auto" w:fill="D9EAD3"/>
            <w:tcMar>
              <w:left w:w="40" w:type="dxa"/>
              <w:right w:w="40" w:type="dxa"/>
            </w:tcMar>
            <w:vAlign w:val="center"/>
          </w:tcPr>
          <w:p w14:paraId="2106282D" w14:textId="77777777" w:rsidR="00676101" w:rsidRDefault="00000000" w:rsidP="00D336B2">
            <w:pPr>
              <w:spacing w:line="276" w:lineRule="auto"/>
              <w:ind w:left="0" w:hanging="2"/>
              <w:rPr>
                <w:sz w:val="20"/>
                <w:szCs w:val="20"/>
              </w:rPr>
            </w:pPr>
            <w:r>
              <w:rPr>
                <w:sz w:val="20"/>
                <w:szCs w:val="20"/>
              </w:rPr>
              <w:t>15.11.2022</w:t>
            </w:r>
          </w:p>
        </w:tc>
        <w:tc>
          <w:tcPr>
            <w:tcW w:w="3000" w:type="dxa"/>
            <w:tcBorders>
              <w:top w:val="single" w:sz="6" w:space="0" w:color="000000"/>
              <w:left w:val="single" w:sz="6" w:space="0" w:color="000000"/>
              <w:bottom w:val="single" w:sz="6" w:space="0" w:color="000000"/>
              <w:right w:val="single" w:sz="6" w:space="0" w:color="000000"/>
            </w:tcBorders>
            <w:shd w:val="clear" w:color="auto" w:fill="D9EAD3"/>
            <w:vAlign w:val="center"/>
          </w:tcPr>
          <w:p w14:paraId="04401720" w14:textId="77777777" w:rsidR="00676101" w:rsidRDefault="00000000" w:rsidP="00D336B2">
            <w:pPr>
              <w:spacing w:line="276" w:lineRule="auto"/>
              <w:ind w:left="0" w:hanging="2"/>
              <w:rPr>
                <w:sz w:val="20"/>
                <w:szCs w:val="20"/>
              </w:rPr>
            </w:pPr>
            <w:r>
              <w:rPr>
                <w:sz w:val="20"/>
                <w:szCs w:val="20"/>
              </w:rPr>
              <w:t>Document</w:t>
            </w:r>
          </w:p>
        </w:tc>
      </w:tr>
      <w:tr w:rsidR="00676101" w14:paraId="7C5E5A3E" w14:textId="77777777">
        <w:trPr>
          <w:cantSplit/>
          <w:trHeight w:val="375"/>
        </w:trPr>
        <w:tc>
          <w:tcPr>
            <w:tcW w:w="2070" w:type="dxa"/>
            <w:tcBorders>
              <w:top w:val="single" w:sz="6" w:space="0" w:color="000000"/>
              <w:left w:val="single" w:sz="6" w:space="0" w:color="000000"/>
              <w:bottom w:val="single" w:sz="6" w:space="0" w:color="000000"/>
              <w:right w:val="single" w:sz="6" w:space="0" w:color="000000"/>
            </w:tcBorders>
            <w:shd w:val="clear" w:color="auto" w:fill="FFF2CC"/>
            <w:vAlign w:val="center"/>
          </w:tcPr>
          <w:p w14:paraId="587935CA" w14:textId="77777777" w:rsidR="00676101" w:rsidRDefault="00000000" w:rsidP="00D336B2">
            <w:pPr>
              <w:spacing w:line="276" w:lineRule="auto"/>
              <w:ind w:left="0" w:hanging="2"/>
              <w:rPr>
                <w:sz w:val="20"/>
                <w:szCs w:val="20"/>
              </w:rPr>
            </w:pPr>
            <w:r>
              <w:rPr>
                <w:sz w:val="20"/>
                <w:szCs w:val="20"/>
              </w:rPr>
              <w:t>Database Design Plan</w:t>
            </w:r>
          </w:p>
        </w:tc>
        <w:tc>
          <w:tcPr>
            <w:tcW w:w="2370" w:type="dxa"/>
            <w:tcBorders>
              <w:top w:val="single" w:sz="6" w:space="0" w:color="000000"/>
              <w:left w:val="single" w:sz="6" w:space="0" w:color="000000"/>
              <w:bottom w:val="single" w:sz="6" w:space="0" w:color="000000"/>
              <w:right w:val="single" w:sz="6" w:space="0" w:color="000000"/>
            </w:tcBorders>
            <w:shd w:val="clear" w:color="auto" w:fill="FFF2CC"/>
            <w:vAlign w:val="center"/>
          </w:tcPr>
          <w:p w14:paraId="3D117401" w14:textId="77777777" w:rsidR="00676101" w:rsidRDefault="00000000" w:rsidP="00D336B2">
            <w:pPr>
              <w:spacing w:line="276" w:lineRule="auto"/>
              <w:ind w:left="0" w:hanging="2"/>
              <w:rPr>
                <w:sz w:val="20"/>
                <w:szCs w:val="20"/>
              </w:rPr>
            </w:pPr>
            <w:r>
              <w:rPr>
                <w:sz w:val="20"/>
                <w:szCs w:val="20"/>
              </w:rPr>
              <w:t>Development team</w:t>
            </w:r>
          </w:p>
        </w:tc>
        <w:tc>
          <w:tcPr>
            <w:tcW w:w="2130" w:type="dxa"/>
            <w:tcBorders>
              <w:top w:val="single" w:sz="6" w:space="0" w:color="000000"/>
              <w:left w:val="single" w:sz="6" w:space="0" w:color="000000"/>
              <w:bottom w:val="single" w:sz="6" w:space="0" w:color="000000"/>
              <w:right w:val="single" w:sz="6" w:space="0" w:color="000000"/>
            </w:tcBorders>
            <w:shd w:val="clear" w:color="auto" w:fill="FFF2CC"/>
            <w:tcMar>
              <w:left w:w="40" w:type="dxa"/>
              <w:right w:w="40" w:type="dxa"/>
            </w:tcMar>
            <w:vAlign w:val="center"/>
          </w:tcPr>
          <w:p w14:paraId="619C1A3C" w14:textId="77777777" w:rsidR="00676101" w:rsidRDefault="00000000" w:rsidP="00D336B2">
            <w:pPr>
              <w:spacing w:line="276" w:lineRule="auto"/>
              <w:ind w:left="0" w:hanging="2"/>
              <w:rPr>
                <w:sz w:val="20"/>
                <w:szCs w:val="20"/>
              </w:rPr>
            </w:pPr>
            <w:r>
              <w:rPr>
                <w:sz w:val="20"/>
                <w:szCs w:val="20"/>
              </w:rPr>
              <w:t>09.11.2023</w:t>
            </w:r>
          </w:p>
        </w:tc>
        <w:tc>
          <w:tcPr>
            <w:tcW w:w="3000" w:type="dxa"/>
            <w:tcBorders>
              <w:top w:val="single" w:sz="6" w:space="0" w:color="000000"/>
              <w:left w:val="single" w:sz="6" w:space="0" w:color="000000"/>
              <w:bottom w:val="single" w:sz="6" w:space="0" w:color="000000"/>
              <w:right w:val="single" w:sz="6" w:space="0" w:color="000000"/>
            </w:tcBorders>
            <w:shd w:val="clear" w:color="auto" w:fill="FFF2CC"/>
            <w:vAlign w:val="center"/>
          </w:tcPr>
          <w:p w14:paraId="3CA761C3" w14:textId="77777777" w:rsidR="00676101" w:rsidRDefault="00000000" w:rsidP="00D336B2">
            <w:pPr>
              <w:spacing w:line="276" w:lineRule="auto"/>
              <w:ind w:left="0" w:hanging="2"/>
              <w:rPr>
                <w:sz w:val="20"/>
                <w:szCs w:val="20"/>
              </w:rPr>
            </w:pPr>
            <w:r>
              <w:rPr>
                <w:sz w:val="20"/>
                <w:szCs w:val="20"/>
              </w:rPr>
              <w:t>ERD-Document</w:t>
            </w:r>
          </w:p>
        </w:tc>
      </w:tr>
      <w:tr w:rsidR="00676101" w14:paraId="7D12AB19" w14:textId="77777777">
        <w:trPr>
          <w:cantSplit/>
          <w:trHeight w:val="375"/>
        </w:trPr>
        <w:tc>
          <w:tcPr>
            <w:tcW w:w="2070" w:type="dxa"/>
            <w:tcBorders>
              <w:top w:val="single" w:sz="6" w:space="0" w:color="000000"/>
              <w:left w:val="single" w:sz="6" w:space="0" w:color="000000"/>
              <w:bottom w:val="single" w:sz="6" w:space="0" w:color="000000"/>
              <w:right w:val="single" w:sz="6" w:space="0" w:color="000000"/>
            </w:tcBorders>
            <w:shd w:val="clear" w:color="auto" w:fill="FFF2CC"/>
            <w:vAlign w:val="center"/>
          </w:tcPr>
          <w:p w14:paraId="4AB8E5A6" w14:textId="77777777" w:rsidR="00676101" w:rsidRDefault="00000000" w:rsidP="00D336B2">
            <w:pPr>
              <w:spacing w:line="276" w:lineRule="auto"/>
              <w:ind w:left="0" w:hanging="2"/>
              <w:rPr>
                <w:sz w:val="20"/>
                <w:szCs w:val="20"/>
              </w:rPr>
            </w:pPr>
            <w:r>
              <w:rPr>
                <w:sz w:val="20"/>
                <w:szCs w:val="20"/>
              </w:rPr>
              <w:t>Test Report</w:t>
            </w:r>
          </w:p>
        </w:tc>
        <w:tc>
          <w:tcPr>
            <w:tcW w:w="2370" w:type="dxa"/>
            <w:tcBorders>
              <w:top w:val="single" w:sz="6" w:space="0" w:color="000000"/>
              <w:left w:val="single" w:sz="6" w:space="0" w:color="000000"/>
              <w:bottom w:val="single" w:sz="6" w:space="0" w:color="000000"/>
              <w:right w:val="single" w:sz="6" w:space="0" w:color="000000"/>
            </w:tcBorders>
            <w:shd w:val="clear" w:color="auto" w:fill="FFF2CC"/>
            <w:vAlign w:val="center"/>
          </w:tcPr>
          <w:p w14:paraId="324EE527" w14:textId="77777777" w:rsidR="00676101" w:rsidRDefault="00000000" w:rsidP="00D336B2">
            <w:pPr>
              <w:spacing w:line="276" w:lineRule="auto"/>
              <w:ind w:left="0" w:hanging="2"/>
              <w:rPr>
                <w:sz w:val="20"/>
                <w:szCs w:val="20"/>
              </w:rPr>
            </w:pPr>
            <w:r>
              <w:rPr>
                <w:sz w:val="20"/>
                <w:szCs w:val="20"/>
              </w:rPr>
              <w:t xml:space="preserve">Development + Testing team </w:t>
            </w:r>
          </w:p>
        </w:tc>
        <w:tc>
          <w:tcPr>
            <w:tcW w:w="2130" w:type="dxa"/>
            <w:tcBorders>
              <w:top w:val="single" w:sz="6" w:space="0" w:color="000000"/>
              <w:left w:val="single" w:sz="6" w:space="0" w:color="000000"/>
              <w:bottom w:val="single" w:sz="6" w:space="0" w:color="000000"/>
              <w:right w:val="single" w:sz="6" w:space="0" w:color="000000"/>
            </w:tcBorders>
            <w:shd w:val="clear" w:color="auto" w:fill="FFF2CC"/>
            <w:tcMar>
              <w:left w:w="40" w:type="dxa"/>
              <w:right w:w="40" w:type="dxa"/>
            </w:tcMar>
            <w:vAlign w:val="center"/>
          </w:tcPr>
          <w:p w14:paraId="17B9C676" w14:textId="77777777" w:rsidR="00676101" w:rsidRDefault="00000000" w:rsidP="00D336B2">
            <w:pPr>
              <w:spacing w:line="276" w:lineRule="auto"/>
              <w:ind w:left="0" w:hanging="2"/>
              <w:rPr>
                <w:sz w:val="20"/>
                <w:szCs w:val="20"/>
              </w:rPr>
            </w:pPr>
            <w:r>
              <w:rPr>
                <w:sz w:val="20"/>
                <w:szCs w:val="20"/>
              </w:rPr>
              <w:t>13.03.2024</w:t>
            </w:r>
          </w:p>
        </w:tc>
        <w:tc>
          <w:tcPr>
            <w:tcW w:w="3000" w:type="dxa"/>
            <w:tcBorders>
              <w:top w:val="single" w:sz="6" w:space="0" w:color="000000"/>
              <w:left w:val="single" w:sz="6" w:space="0" w:color="000000"/>
              <w:bottom w:val="single" w:sz="6" w:space="0" w:color="000000"/>
              <w:right w:val="single" w:sz="6" w:space="0" w:color="000000"/>
            </w:tcBorders>
            <w:shd w:val="clear" w:color="auto" w:fill="FFF2CC"/>
            <w:vAlign w:val="center"/>
          </w:tcPr>
          <w:p w14:paraId="4CFF66AC" w14:textId="77777777" w:rsidR="00676101" w:rsidRDefault="00000000" w:rsidP="00D336B2">
            <w:pPr>
              <w:spacing w:line="276" w:lineRule="auto"/>
              <w:ind w:left="0" w:hanging="2"/>
              <w:rPr>
                <w:sz w:val="20"/>
                <w:szCs w:val="20"/>
              </w:rPr>
            </w:pPr>
            <w:r>
              <w:rPr>
                <w:sz w:val="20"/>
                <w:szCs w:val="20"/>
              </w:rPr>
              <w:t>Document</w:t>
            </w:r>
          </w:p>
        </w:tc>
      </w:tr>
      <w:tr w:rsidR="00676101" w14:paraId="493B1ED0" w14:textId="77777777">
        <w:trPr>
          <w:cantSplit/>
          <w:trHeight w:val="375"/>
        </w:trPr>
        <w:tc>
          <w:tcPr>
            <w:tcW w:w="2070" w:type="dxa"/>
            <w:tcBorders>
              <w:top w:val="single" w:sz="6" w:space="0" w:color="000000"/>
              <w:left w:val="single" w:sz="6" w:space="0" w:color="000000"/>
              <w:bottom w:val="single" w:sz="6" w:space="0" w:color="000000"/>
              <w:right w:val="single" w:sz="6" w:space="0" w:color="000000"/>
            </w:tcBorders>
            <w:shd w:val="clear" w:color="auto" w:fill="FFF2CC"/>
            <w:vAlign w:val="center"/>
          </w:tcPr>
          <w:p w14:paraId="503ADD62" w14:textId="77777777" w:rsidR="00676101" w:rsidRDefault="00000000" w:rsidP="00D336B2">
            <w:pPr>
              <w:spacing w:line="276" w:lineRule="auto"/>
              <w:ind w:left="0" w:hanging="2"/>
              <w:rPr>
                <w:sz w:val="20"/>
                <w:szCs w:val="20"/>
              </w:rPr>
            </w:pPr>
            <w:r>
              <w:rPr>
                <w:sz w:val="20"/>
                <w:szCs w:val="20"/>
              </w:rPr>
              <w:t>System Support Documentation</w:t>
            </w:r>
          </w:p>
        </w:tc>
        <w:tc>
          <w:tcPr>
            <w:tcW w:w="2370" w:type="dxa"/>
            <w:tcBorders>
              <w:top w:val="single" w:sz="6" w:space="0" w:color="000000"/>
              <w:left w:val="single" w:sz="6" w:space="0" w:color="000000"/>
              <w:bottom w:val="single" w:sz="6" w:space="0" w:color="000000"/>
              <w:right w:val="single" w:sz="6" w:space="0" w:color="000000"/>
            </w:tcBorders>
            <w:shd w:val="clear" w:color="auto" w:fill="FFF2CC"/>
            <w:vAlign w:val="center"/>
          </w:tcPr>
          <w:p w14:paraId="7D4BE9D1" w14:textId="77777777" w:rsidR="00676101" w:rsidRDefault="00000000" w:rsidP="00D336B2">
            <w:pPr>
              <w:spacing w:line="276" w:lineRule="auto"/>
              <w:ind w:left="0" w:hanging="2"/>
              <w:rPr>
                <w:sz w:val="20"/>
                <w:szCs w:val="20"/>
              </w:rPr>
            </w:pPr>
            <w:r>
              <w:rPr>
                <w:sz w:val="20"/>
                <w:szCs w:val="20"/>
              </w:rPr>
              <w:t xml:space="preserve">Development + Testing Team </w:t>
            </w:r>
          </w:p>
        </w:tc>
        <w:tc>
          <w:tcPr>
            <w:tcW w:w="2130" w:type="dxa"/>
            <w:tcBorders>
              <w:top w:val="single" w:sz="6" w:space="0" w:color="000000"/>
              <w:left w:val="single" w:sz="6" w:space="0" w:color="000000"/>
              <w:bottom w:val="single" w:sz="6" w:space="0" w:color="000000"/>
              <w:right w:val="single" w:sz="6" w:space="0" w:color="000000"/>
            </w:tcBorders>
            <w:shd w:val="clear" w:color="auto" w:fill="FFF2CC"/>
            <w:tcMar>
              <w:left w:w="40" w:type="dxa"/>
              <w:right w:w="40" w:type="dxa"/>
            </w:tcMar>
            <w:vAlign w:val="center"/>
          </w:tcPr>
          <w:p w14:paraId="6455E25F" w14:textId="77777777" w:rsidR="00676101" w:rsidRDefault="00000000" w:rsidP="00D336B2">
            <w:pPr>
              <w:spacing w:line="276" w:lineRule="auto"/>
              <w:ind w:left="0" w:hanging="2"/>
              <w:rPr>
                <w:sz w:val="20"/>
                <w:szCs w:val="20"/>
              </w:rPr>
            </w:pPr>
            <w:r>
              <w:rPr>
                <w:sz w:val="20"/>
                <w:szCs w:val="20"/>
              </w:rPr>
              <w:t>05.04.2024</w:t>
            </w:r>
          </w:p>
        </w:tc>
        <w:tc>
          <w:tcPr>
            <w:tcW w:w="3000" w:type="dxa"/>
            <w:tcBorders>
              <w:top w:val="single" w:sz="6" w:space="0" w:color="000000"/>
              <w:left w:val="single" w:sz="6" w:space="0" w:color="000000"/>
              <w:bottom w:val="single" w:sz="6" w:space="0" w:color="000000"/>
              <w:right w:val="single" w:sz="6" w:space="0" w:color="000000"/>
            </w:tcBorders>
            <w:shd w:val="clear" w:color="auto" w:fill="FFF2CC"/>
            <w:vAlign w:val="center"/>
          </w:tcPr>
          <w:p w14:paraId="4DDA42A2" w14:textId="77777777" w:rsidR="00676101" w:rsidRDefault="00000000" w:rsidP="00D336B2">
            <w:pPr>
              <w:spacing w:line="276" w:lineRule="auto"/>
              <w:ind w:left="0" w:hanging="2"/>
              <w:rPr>
                <w:sz w:val="20"/>
                <w:szCs w:val="20"/>
              </w:rPr>
            </w:pPr>
            <w:r>
              <w:rPr>
                <w:sz w:val="20"/>
                <w:szCs w:val="20"/>
              </w:rPr>
              <w:t>Document</w:t>
            </w:r>
          </w:p>
        </w:tc>
      </w:tr>
      <w:tr w:rsidR="00676101" w14:paraId="33F406E0" w14:textId="77777777">
        <w:trPr>
          <w:cantSplit/>
          <w:trHeight w:val="375"/>
        </w:trPr>
        <w:tc>
          <w:tcPr>
            <w:tcW w:w="2070" w:type="dxa"/>
            <w:tcBorders>
              <w:top w:val="single" w:sz="6" w:space="0" w:color="000000"/>
              <w:left w:val="single" w:sz="6" w:space="0" w:color="000000"/>
              <w:bottom w:val="single" w:sz="6" w:space="0" w:color="000000"/>
              <w:right w:val="single" w:sz="6" w:space="0" w:color="000000"/>
            </w:tcBorders>
            <w:shd w:val="clear" w:color="auto" w:fill="FFF2CC"/>
            <w:vAlign w:val="center"/>
          </w:tcPr>
          <w:p w14:paraId="7C19E2DB" w14:textId="77777777" w:rsidR="00676101" w:rsidRDefault="00000000" w:rsidP="00D336B2">
            <w:pPr>
              <w:spacing w:line="276" w:lineRule="auto"/>
              <w:ind w:left="0" w:hanging="2"/>
              <w:rPr>
                <w:sz w:val="20"/>
                <w:szCs w:val="20"/>
              </w:rPr>
            </w:pPr>
            <w:r>
              <w:rPr>
                <w:sz w:val="20"/>
                <w:szCs w:val="20"/>
              </w:rPr>
              <w:t>User Support Documentation</w:t>
            </w:r>
          </w:p>
        </w:tc>
        <w:tc>
          <w:tcPr>
            <w:tcW w:w="2370" w:type="dxa"/>
            <w:tcBorders>
              <w:top w:val="single" w:sz="6" w:space="0" w:color="000000"/>
              <w:left w:val="single" w:sz="6" w:space="0" w:color="000000"/>
              <w:bottom w:val="single" w:sz="6" w:space="0" w:color="000000"/>
              <w:right w:val="single" w:sz="6" w:space="0" w:color="000000"/>
            </w:tcBorders>
            <w:shd w:val="clear" w:color="auto" w:fill="FFF2CC"/>
            <w:vAlign w:val="center"/>
          </w:tcPr>
          <w:p w14:paraId="0820EED6" w14:textId="77777777" w:rsidR="00676101" w:rsidRDefault="00000000" w:rsidP="00D336B2">
            <w:pPr>
              <w:spacing w:line="276" w:lineRule="auto"/>
              <w:ind w:left="0" w:hanging="2"/>
              <w:rPr>
                <w:sz w:val="20"/>
                <w:szCs w:val="20"/>
              </w:rPr>
            </w:pPr>
            <w:r>
              <w:rPr>
                <w:sz w:val="20"/>
                <w:szCs w:val="20"/>
              </w:rPr>
              <w:t xml:space="preserve">Development + Testing Team </w:t>
            </w:r>
          </w:p>
        </w:tc>
        <w:tc>
          <w:tcPr>
            <w:tcW w:w="2130" w:type="dxa"/>
            <w:tcBorders>
              <w:top w:val="single" w:sz="6" w:space="0" w:color="000000"/>
              <w:left w:val="single" w:sz="6" w:space="0" w:color="000000"/>
              <w:bottom w:val="single" w:sz="6" w:space="0" w:color="000000"/>
              <w:right w:val="single" w:sz="6" w:space="0" w:color="000000"/>
            </w:tcBorders>
            <w:shd w:val="clear" w:color="auto" w:fill="FFF2CC"/>
            <w:tcMar>
              <w:left w:w="40" w:type="dxa"/>
              <w:right w:w="40" w:type="dxa"/>
            </w:tcMar>
            <w:vAlign w:val="center"/>
          </w:tcPr>
          <w:p w14:paraId="72774435" w14:textId="77777777" w:rsidR="00676101" w:rsidRDefault="00000000" w:rsidP="00D336B2">
            <w:pPr>
              <w:spacing w:line="276" w:lineRule="auto"/>
              <w:ind w:left="0" w:hanging="2"/>
              <w:rPr>
                <w:sz w:val="20"/>
                <w:szCs w:val="20"/>
              </w:rPr>
            </w:pPr>
            <w:r>
              <w:rPr>
                <w:sz w:val="20"/>
                <w:szCs w:val="20"/>
              </w:rPr>
              <w:t>09.04.2024</w:t>
            </w:r>
          </w:p>
        </w:tc>
        <w:tc>
          <w:tcPr>
            <w:tcW w:w="3000" w:type="dxa"/>
            <w:tcBorders>
              <w:top w:val="single" w:sz="6" w:space="0" w:color="000000"/>
              <w:left w:val="single" w:sz="6" w:space="0" w:color="000000"/>
              <w:bottom w:val="single" w:sz="6" w:space="0" w:color="000000"/>
              <w:right w:val="single" w:sz="6" w:space="0" w:color="000000"/>
            </w:tcBorders>
            <w:shd w:val="clear" w:color="auto" w:fill="FFF2CC"/>
            <w:vAlign w:val="center"/>
          </w:tcPr>
          <w:p w14:paraId="6480957F" w14:textId="77777777" w:rsidR="00676101" w:rsidRDefault="00000000" w:rsidP="00D336B2">
            <w:pPr>
              <w:spacing w:line="276" w:lineRule="auto"/>
              <w:ind w:left="0" w:hanging="2"/>
              <w:rPr>
                <w:sz w:val="20"/>
                <w:szCs w:val="20"/>
              </w:rPr>
            </w:pPr>
            <w:r>
              <w:rPr>
                <w:sz w:val="20"/>
                <w:szCs w:val="20"/>
              </w:rPr>
              <w:t xml:space="preserve">Shared document </w:t>
            </w:r>
          </w:p>
        </w:tc>
      </w:tr>
      <w:tr w:rsidR="00676101" w14:paraId="5D23E595" w14:textId="77777777">
        <w:trPr>
          <w:cantSplit/>
          <w:trHeight w:val="375"/>
        </w:trPr>
        <w:tc>
          <w:tcPr>
            <w:tcW w:w="2070" w:type="dxa"/>
            <w:tcBorders>
              <w:top w:val="single" w:sz="6" w:space="0" w:color="000000"/>
              <w:left w:val="single" w:sz="6" w:space="0" w:color="000000"/>
              <w:bottom w:val="single" w:sz="6" w:space="0" w:color="000000"/>
              <w:right w:val="single" w:sz="6" w:space="0" w:color="000000"/>
            </w:tcBorders>
            <w:shd w:val="clear" w:color="auto" w:fill="FFF2CC"/>
            <w:vAlign w:val="center"/>
          </w:tcPr>
          <w:p w14:paraId="33B87BC5" w14:textId="77777777" w:rsidR="00676101" w:rsidRDefault="00000000" w:rsidP="00D336B2">
            <w:pPr>
              <w:spacing w:line="276" w:lineRule="auto"/>
              <w:ind w:left="0" w:hanging="2"/>
              <w:rPr>
                <w:sz w:val="20"/>
                <w:szCs w:val="20"/>
              </w:rPr>
            </w:pPr>
            <w:r>
              <w:rPr>
                <w:sz w:val="20"/>
                <w:szCs w:val="20"/>
              </w:rPr>
              <w:t>Acceptance Testing Plan</w:t>
            </w:r>
          </w:p>
        </w:tc>
        <w:tc>
          <w:tcPr>
            <w:tcW w:w="2370" w:type="dxa"/>
            <w:tcBorders>
              <w:top w:val="single" w:sz="6" w:space="0" w:color="000000"/>
              <w:left w:val="single" w:sz="6" w:space="0" w:color="000000"/>
              <w:bottom w:val="single" w:sz="6" w:space="0" w:color="000000"/>
              <w:right w:val="single" w:sz="6" w:space="0" w:color="000000"/>
            </w:tcBorders>
            <w:shd w:val="clear" w:color="auto" w:fill="FFF2CC"/>
            <w:vAlign w:val="center"/>
          </w:tcPr>
          <w:p w14:paraId="4770F77A" w14:textId="77777777" w:rsidR="00676101" w:rsidRDefault="00000000" w:rsidP="00D336B2">
            <w:pPr>
              <w:spacing w:line="276" w:lineRule="auto"/>
              <w:ind w:left="0" w:hanging="2"/>
              <w:rPr>
                <w:sz w:val="20"/>
                <w:szCs w:val="20"/>
              </w:rPr>
            </w:pPr>
            <w:r>
              <w:rPr>
                <w:sz w:val="20"/>
                <w:szCs w:val="20"/>
              </w:rPr>
              <w:t xml:space="preserve">Development + Testing Team </w:t>
            </w:r>
          </w:p>
        </w:tc>
        <w:tc>
          <w:tcPr>
            <w:tcW w:w="2130" w:type="dxa"/>
            <w:tcBorders>
              <w:top w:val="single" w:sz="6" w:space="0" w:color="000000"/>
              <w:left w:val="single" w:sz="6" w:space="0" w:color="000000"/>
              <w:bottom w:val="single" w:sz="6" w:space="0" w:color="000000"/>
              <w:right w:val="single" w:sz="6" w:space="0" w:color="000000"/>
            </w:tcBorders>
            <w:shd w:val="clear" w:color="auto" w:fill="FFF2CC"/>
            <w:tcMar>
              <w:left w:w="40" w:type="dxa"/>
              <w:right w:w="40" w:type="dxa"/>
            </w:tcMar>
            <w:vAlign w:val="center"/>
          </w:tcPr>
          <w:p w14:paraId="53D2E507" w14:textId="77777777" w:rsidR="00676101" w:rsidRDefault="00000000" w:rsidP="00D336B2">
            <w:pPr>
              <w:spacing w:line="276" w:lineRule="auto"/>
              <w:ind w:left="0" w:hanging="2"/>
              <w:rPr>
                <w:sz w:val="20"/>
                <w:szCs w:val="20"/>
              </w:rPr>
            </w:pPr>
            <w:r>
              <w:rPr>
                <w:sz w:val="20"/>
                <w:szCs w:val="20"/>
              </w:rPr>
              <w:t>17.04.2024</w:t>
            </w:r>
          </w:p>
        </w:tc>
        <w:tc>
          <w:tcPr>
            <w:tcW w:w="3000" w:type="dxa"/>
            <w:tcBorders>
              <w:top w:val="single" w:sz="6" w:space="0" w:color="000000"/>
              <w:left w:val="single" w:sz="6" w:space="0" w:color="000000"/>
              <w:bottom w:val="single" w:sz="6" w:space="0" w:color="000000"/>
              <w:right w:val="single" w:sz="6" w:space="0" w:color="000000"/>
            </w:tcBorders>
            <w:shd w:val="clear" w:color="auto" w:fill="FFF2CC"/>
            <w:vAlign w:val="center"/>
          </w:tcPr>
          <w:p w14:paraId="5CA911FC" w14:textId="77777777" w:rsidR="00676101" w:rsidRDefault="00000000" w:rsidP="00D336B2">
            <w:pPr>
              <w:spacing w:line="276" w:lineRule="auto"/>
              <w:ind w:left="0" w:hanging="2"/>
              <w:rPr>
                <w:sz w:val="20"/>
                <w:szCs w:val="20"/>
              </w:rPr>
            </w:pPr>
            <w:r>
              <w:rPr>
                <w:sz w:val="20"/>
                <w:szCs w:val="20"/>
              </w:rPr>
              <w:t>Document, email</w:t>
            </w:r>
          </w:p>
        </w:tc>
      </w:tr>
      <w:tr w:rsidR="00676101" w14:paraId="3B69E5B2" w14:textId="77777777">
        <w:trPr>
          <w:cantSplit/>
          <w:trHeight w:val="375"/>
        </w:trPr>
        <w:tc>
          <w:tcPr>
            <w:tcW w:w="2070" w:type="dxa"/>
            <w:tcBorders>
              <w:top w:val="single" w:sz="6" w:space="0" w:color="000000"/>
              <w:left w:val="single" w:sz="6" w:space="0" w:color="000000"/>
              <w:bottom w:val="single" w:sz="6" w:space="0" w:color="000000"/>
              <w:right w:val="single" w:sz="6" w:space="0" w:color="000000"/>
            </w:tcBorders>
            <w:shd w:val="clear" w:color="auto" w:fill="FFF2CC"/>
            <w:vAlign w:val="center"/>
          </w:tcPr>
          <w:p w14:paraId="452B7AB1" w14:textId="77777777" w:rsidR="00676101" w:rsidRDefault="00000000" w:rsidP="00D336B2">
            <w:pPr>
              <w:spacing w:line="276" w:lineRule="auto"/>
              <w:ind w:left="0" w:hanging="2"/>
              <w:rPr>
                <w:sz w:val="20"/>
                <w:szCs w:val="20"/>
              </w:rPr>
            </w:pPr>
            <w:r>
              <w:rPr>
                <w:sz w:val="20"/>
                <w:szCs w:val="20"/>
              </w:rPr>
              <w:t xml:space="preserve">Mock-Up for Website &amp; Software </w:t>
            </w:r>
          </w:p>
        </w:tc>
        <w:tc>
          <w:tcPr>
            <w:tcW w:w="2370" w:type="dxa"/>
            <w:tcBorders>
              <w:top w:val="single" w:sz="6" w:space="0" w:color="000000"/>
              <w:left w:val="single" w:sz="6" w:space="0" w:color="000000"/>
              <w:bottom w:val="single" w:sz="6" w:space="0" w:color="000000"/>
              <w:right w:val="single" w:sz="6" w:space="0" w:color="000000"/>
            </w:tcBorders>
            <w:shd w:val="clear" w:color="auto" w:fill="FFF2CC"/>
            <w:vAlign w:val="center"/>
          </w:tcPr>
          <w:p w14:paraId="300EB1EB" w14:textId="77777777" w:rsidR="00676101" w:rsidRDefault="00000000" w:rsidP="00D336B2">
            <w:pPr>
              <w:spacing w:line="276" w:lineRule="auto"/>
              <w:ind w:left="0" w:hanging="2"/>
              <w:rPr>
                <w:sz w:val="20"/>
                <w:szCs w:val="20"/>
              </w:rPr>
            </w:pPr>
            <w:r>
              <w:rPr>
                <w:sz w:val="20"/>
                <w:szCs w:val="20"/>
              </w:rPr>
              <w:t>Development team</w:t>
            </w:r>
          </w:p>
        </w:tc>
        <w:tc>
          <w:tcPr>
            <w:tcW w:w="2130" w:type="dxa"/>
            <w:tcBorders>
              <w:top w:val="single" w:sz="6" w:space="0" w:color="000000"/>
              <w:left w:val="single" w:sz="6" w:space="0" w:color="000000"/>
              <w:bottom w:val="single" w:sz="6" w:space="0" w:color="000000"/>
              <w:right w:val="single" w:sz="6" w:space="0" w:color="000000"/>
            </w:tcBorders>
            <w:shd w:val="clear" w:color="auto" w:fill="FFF2CC"/>
            <w:tcMar>
              <w:left w:w="40" w:type="dxa"/>
              <w:right w:w="40" w:type="dxa"/>
            </w:tcMar>
            <w:vAlign w:val="center"/>
          </w:tcPr>
          <w:p w14:paraId="3ECC4123" w14:textId="77777777" w:rsidR="00676101" w:rsidRDefault="00000000" w:rsidP="00D336B2">
            <w:pPr>
              <w:spacing w:line="276" w:lineRule="auto"/>
              <w:ind w:left="0" w:hanging="2"/>
              <w:rPr>
                <w:sz w:val="20"/>
                <w:szCs w:val="20"/>
              </w:rPr>
            </w:pPr>
            <w:r>
              <w:rPr>
                <w:sz w:val="20"/>
                <w:szCs w:val="20"/>
              </w:rPr>
              <w:t>09.11.2023</w:t>
            </w:r>
          </w:p>
        </w:tc>
        <w:tc>
          <w:tcPr>
            <w:tcW w:w="3000" w:type="dxa"/>
            <w:tcBorders>
              <w:top w:val="single" w:sz="6" w:space="0" w:color="000000"/>
              <w:left w:val="single" w:sz="6" w:space="0" w:color="000000"/>
              <w:bottom w:val="single" w:sz="6" w:space="0" w:color="000000"/>
              <w:right w:val="single" w:sz="6" w:space="0" w:color="000000"/>
            </w:tcBorders>
            <w:shd w:val="clear" w:color="auto" w:fill="FFF2CC"/>
            <w:vAlign w:val="center"/>
          </w:tcPr>
          <w:p w14:paraId="3CEBC178" w14:textId="77777777" w:rsidR="00676101" w:rsidRDefault="00000000" w:rsidP="00D336B2">
            <w:pPr>
              <w:spacing w:line="276" w:lineRule="auto"/>
              <w:ind w:left="0" w:hanging="2"/>
              <w:rPr>
                <w:sz w:val="20"/>
                <w:szCs w:val="20"/>
              </w:rPr>
            </w:pPr>
            <w:r>
              <w:rPr>
                <w:sz w:val="20"/>
                <w:szCs w:val="20"/>
              </w:rPr>
              <w:t>Document</w:t>
            </w:r>
          </w:p>
        </w:tc>
      </w:tr>
      <w:tr w:rsidR="00676101" w14:paraId="0F047BAD" w14:textId="77777777">
        <w:trPr>
          <w:cantSplit/>
          <w:trHeight w:val="375"/>
        </w:trPr>
        <w:tc>
          <w:tcPr>
            <w:tcW w:w="2070" w:type="dxa"/>
            <w:tcBorders>
              <w:top w:val="single" w:sz="6" w:space="0" w:color="000000"/>
              <w:left w:val="single" w:sz="6" w:space="0" w:color="000000"/>
              <w:bottom w:val="single" w:sz="6" w:space="0" w:color="000000"/>
              <w:right w:val="single" w:sz="6" w:space="0" w:color="000000"/>
            </w:tcBorders>
            <w:shd w:val="clear" w:color="auto" w:fill="FFF2CC"/>
            <w:vAlign w:val="center"/>
          </w:tcPr>
          <w:p w14:paraId="689DB3FB" w14:textId="77777777" w:rsidR="00676101" w:rsidRDefault="00000000" w:rsidP="00D336B2">
            <w:pPr>
              <w:spacing w:line="276" w:lineRule="auto"/>
              <w:ind w:left="0" w:hanging="2"/>
              <w:rPr>
                <w:sz w:val="20"/>
                <w:szCs w:val="20"/>
              </w:rPr>
            </w:pPr>
            <w:r>
              <w:rPr>
                <w:sz w:val="20"/>
                <w:szCs w:val="20"/>
              </w:rPr>
              <w:lastRenderedPageBreak/>
              <w:t>Usability report</w:t>
            </w:r>
          </w:p>
        </w:tc>
        <w:tc>
          <w:tcPr>
            <w:tcW w:w="2370" w:type="dxa"/>
            <w:tcBorders>
              <w:top w:val="single" w:sz="6" w:space="0" w:color="000000"/>
              <w:left w:val="single" w:sz="6" w:space="0" w:color="000000"/>
              <w:bottom w:val="single" w:sz="6" w:space="0" w:color="000000"/>
              <w:right w:val="single" w:sz="6" w:space="0" w:color="000000"/>
            </w:tcBorders>
            <w:shd w:val="clear" w:color="auto" w:fill="FFF2CC"/>
            <w:vAlign w:val="center"/>
          </w:tcPr>
          <w:p w14:paraId="050E879E" w14:textId="77777777" w:rsidR="00676101" w:rsidRDefault="00000000" w:rsidP="00D336B2">
            <w:pPr>
              <w:spacing w:line="276" w:lineRule="auto"/>
              <w:ind w:left="0" w:hanging="2"/>
              <w:rPr>
                <w:sz w:val="20"/>
                <w:szCs w:val="20"/>
              </w:rPr>
            </w:pPr>
            <w:r>
              <w:rPr>
                <w:sz w:val="20"/>
                <w:szCs w:val="20"/>
              </w:rPr>
              <w:t>Development team</w:t>
            </w:r>
          </w:p>
        </w:tc>
        <w:tc>
          <w:tcPr>
            <w:tcW w:w="2130" w:type="dxa"/>
            <w:tcBorders>
              <w:top w:val="single" w:sz="6" w:space="0" w:color="000000"/>
              <w:left w:val="single" w:sz="6" w:space="0" w:color="000000"/>
              <w:bottom w:val="single" w:sz="6" w:space="0" w:color="000000"/>
              <w:right w:val="single" w:sz="6" w:space="0" w:color="000000"/>
            </w:tcBorders>
            <w:shd w:val="clear" w:color="auto" w:fill="FFF2CC"/>
            <w:tcMar>
              <w:left w:w="40" w:type="dxa"/>
              <w:right w:w="40" w:type="dxa"/>
            </w:tcMar>
            <w:vAlign w:val="center"/>
          </w:tcPr>
          <w:p w14:paraId="19756D4D" w14:textId="77777777" w:rsidR="00676101" w:rsidRDefault="00000000" w:rsidP="00D336B2">
            <w:pPr>
              <w:spacing w:line="276" w:lineRule="auto"/>
              <w:ind w:left="0" w:hanging="2"/>
              <w:rPr>
                <w:sz w:val="20"/>
                <w:szCs w:val="20"/>
              </w:rPr>
            </w:pPr>
            <w:r>
              <w:rPr>
                <w:sz w:val="20"/>
                <w:szCs w:val="20"/>
              </w:rPr>
              <w:t>30.12.2023</w:t>
            </w:r>
          </w:p>
        </w:tc>
        <w:tc>
          <w:tcPr>
            <w:tcW w:w="3000" w:type="dxa"/>
            <w:tcBorders>
              <w:top w:val="single" w:sz="6" w:space="0" w:color="000000"/>
              <w:left w:val="single" w:sz="6" w:space="0" w:color="000000"/>
              <w:bottom w:val="single" w:sz="6" w:space="0" w:color="000000"/>
              <w:right w:val="single" w:sz="6" w:space="0" w:color="000000"/>
            </w:tcBorders>
            <w:shd w:val="clear" w:color="auto" w:fill="FFF2CC"/>
            <w:vAlign w:val="center"/>
          </w:tcPr>
          <w:p w14:paraId="48EEDF97" w14:textId="77777777" w:rsidR="00676101" w:rsidRDefault="00000000" w:rsidP="00D336B2">
            <w:pPr>
              <w:spacing w:line="276" w:lineRule="auto"/>
              <w:ind w:left="0" w:hanging="2"/>
              <w:rPr>
                <w:sz w:val="20"/>
                <w:szCs w:val="20"/>
              </w:rPr>
            </w:pPr>
            <w:r>
              <w:rPr>
                <w:sz w:val="20"/>
                <w:szCs w:val="20"/>
              </w:rPr>
              <w:t>Document</w:t>
            </w:r>
          </w:p>
        </w:tc>
      </w:tr>
    </w:tbl>
    <w:p w14:paraId="3A094AD4" w14:textId="77777777" w:rsidR="00676101" w:rsidRDefault="00676101" w:rsidP="00D336B2">
      <w:pPr>
        <w:spacing w:line="276" w:lineRule="auto"/>
        <w:ind w:left="0" w:hanging="2"/>
      </w:pPr>
      <w:bookmarkStart w:id="28" w:name="_heading=h.lnxbz9" w:colFirst="0" w:colLast="0"/>
      <w:bookmarkEnd w:id="28"/>
    </w:p>
    <w:p w14:paraId="11887C96" w14:textId="77777777" w:rsidR="00676101" w:rsidRDefault="00000000" w:rsidP="00D336B2">
      <w:pPr>
        <w:pStyle w:val="Heading3"/>
        <w:numPr>
          <w:ilvl w:val="0"/>
          <w:numId w:val="0"/>
        </w:numPr>
        <w:spacing w:line="276" w:lineRule="auto"/>
      </w:pPr>
      <w:r>
        <w:rPr>
          <w:rFonts w:ascii="Times New Roman" w:hAnsi="Times New Roman"/>
        </w:rPr>
        <w:t xml:space="preserve">3.3.1 Work Activities </w:t>
      </w:r>
    </w:p>
    <w:p w14:paraId="3C204A9A" w14:textId="77777777" w:rsidR="00676101" w:rsidRDefault="00000000" w:rsidP="00A24D74">
      <w:pPr>
        <w:pBdr>
          <w:top w:val="nil"/>
          <w:left w:val="nil"/>
          <w:bottom w:val="nil"/>
          <w:right w:val="nil"/>
          <w:between w:val="nil"/>
        </w:pBdr>
        <w:spacing w:after="120" w:line="276" w:lineRule="auto"/>
        <w:ind w:leftChars="0" w:left="0" w:firstLineChars="0" w:firstLine="720"/>
      </w:pPr>
      <w:bookmarkStart w:id="29" w:name="_heading=h.s5i8r2gdb4sc" w:colFirst="0" w:colLast="0"/>
      <w:bookmarkEnd w:id="29"/>
      <w:r>
        <w:t xml:space="preserve">Looking at our Work Breakdown structure and its dictionary our projects include various work activities that need to be performed in our project. As our main activities we have the project and requirement management, infrastructure of our system, programming of front-end website and the software, development of the back-end website and software and the integration and testing. </w:t>
      </w:r>
    </w:p>
    <w:p w14:paraId="3DDAD40E" w14:textId="77777777" w:rsidR="00676101" w:rsidRDefault="00000000" w:rsidP="00A24D74">
      <w:pPr>
        <w:pBdr>
          <w:top w:val="nil"/>
          <w:left w:val="nil"/>
          <w:bottom w:val="nil"/>
          <w:right w:val="nil"/>
          <w:between w:val="nil"/>
        </w:pBdr>
        <w:spacing w:after="120" w:line="276" w:lineRule="auto"/>
        <w:ind w:leftChars="0" w:left="0" w:firstLineChars="0" w:firstLine="720"/>
      </w:pPr>
      <w:bookmarkStart w:id="30" w:name="_heading=h.d5jtljhutmiv" w:colFirst="0" w:colLast="0"/>
      <w:bookmarkEnd w:id="30"/>
      <w:r>
        <w:t xml:space="preserve">Going through the different work activities project management includes the steps of planning and initiating, the development of our scope definition and the system analysis. </w:t>
      </w:r>
    </w:p>
    <w:p w14:paraId="0F05FC53" w14:textId="60CDC487" w:rsidR="00676101" w:rsidRDefault="00000000" w:rsidP="00D336B2">
      <w:pPr>
        <w:pBdr>
          <w:top w:val="nil"/>
          <w:left w:val="nil"/>
          <w:bottom w:val="nil"/>
          <w:right w:val="nil"/>
          <w:between w:val="nil"/>
        </w:pBdr>
        <w:spacing w:after="120" w:line="276" w:lineRule="auto"/>
        <w:ind w:left="0" w:hanging="2"/>
      </w:pPr>
      <w:bookmarkStart w:id="31" w:name="_heading=h.qkk83wtiu8ez" w:colFirst="0" w:colLast="0"/>
      <w:bookmarkEnd w:id="31"/>
      <w:r>
        <w:t xml:space="preserve">For defining the </w:t>
      </w:r>
      <w:r w:rsidR="00A16382">
        <w:t>requirements,</w:t>
      </w:r>
      <w:r>
        <w:t xml:space="preserve"> we </w:t>
      </w:r>
      <w:r w:rsidR="00AE11EA">
        <w:t>must</w:t>
      </w:r>
      <w:r>
        <w:t xml:space="preserve"> gather all requirements, identify the risks, declare the financials in a budget sheet and coordinate and communicate through a communication plan. </w:t>
      </w:r>
    </w:p>
    <w:p w14:paraId="73ADAA75" w14:textId="77777777" w:rsidR="00676101" w:rsidRDefault="00000000" w:rsidP="00A24D74">
      <w:pPr>
        <w:pBdr>
          <w:top w:val="nil"/>
          <w:left w:val="nil"/>
          <w:bottom w:val="nil"/>
          <w:right w:val="nil"/>
          <w:between w:val="nil"/>
        </w:pBdr>
        <w:spacing w:after="120" w:line="276" w:lineRule="auto"/>
        <w:ind w:leftChars="0" w:left="0" w:firstLineChars="0" w:firstLine="720"/>
      </w:pPr>
      <w:bookmarkStart w:id="32" w:name="_heading=h.fqe4h9rt1wm8" w:colFirst="0" w:colLast="0"/>
      <w:bookmarkEnd w:id="32"/>
      <w:r>
        <w:t xml:space="preserve">Concerning the infrastructure of our project we need to make a portfolio-, process-, organizational- and performance management system. </w:t>
      </w:r>
    </w:p>
    <w:p w14:paraId="68712E15" w14:textId="77777777" w:rsidR="00676101" w:rsidRDefault="00000000" w:rsidP="00A24D74">
      <w:pPr>
        <w:pBdr>
          <w:top w:val="nil"/>
          <w:left w:val="nil"/>
          <w:bottom w:val="nil"/>
          <w:right w:val="nil"/>
          <w:between w:val="nil"/>
        </w:pBdr>
        <w:spacing w:after="120" w:line="276" w:lineRule="auto"/>
        <w:ind w:leftChars="0" w:left="0" w:firstLineChars="0" w:firstLine="720"/>
      </w:pPr>
      <w:bookmarkStart w:id="33" w:name="_heading=h.oe7rupadrvg1" w:colFirst="0" w:colLast="0"/>
      <w:bookmarkEnd w:id="33"/>
      <w:r>
        <w:t xml:space="preserve">The development of the front-end of the website and software includes all the steps required for the design such as a mock-up for the login and home page, a software requirements specification, a prototype design and graphics and interface definition. </w:t>
      </w:r>
    </w:p>
    <w:p w14:paraId="5901C4E7" w14:textId="77777777" w:rsidR="00676101" w:rsidRDefault="00000000" w:rsidP="00A24D74">
      <w:pPr>
        <w:pBdr>
          <w:top w:val="nil"/>
          <w:left w:val="nil"/>
          <w:bottom w:val="nil"/>
          <w:right w:val="nil"/>
          <w:between w:val="nil"/>
        </w:pBdr>
        <w:spacing w:after="120" w:line="276" w:lineRule="auto"/>
        <w:ind w:leftChars="0" w:left="0" w:firstLineChars="0" w:firstLine="720"/>
      </w:pPr>
      <w:bookmarkStart w:id="34" w:name="_heading=h.i63z2xq1gcts" w:colFirst="0" w:colLast="0"/>
      <w:bookmarkEnd w:id="34"/>
      <w:r>
        <w:t xml:space="preserve">Back-end website and Software programming includes the making of a database plan, software development phase, database management, program testing and the final release of the software and website. </w:t>
      </w:r>
    </w:p>
    <w:p w14:paraId="33EBB3A0" w14:textId="2C22B732" w:rsidR="00676101" w:rsidRDefault="00000000" w:rsidP="00A24D74">
      <w:pPr>
        <w:pBdr>
          <w:top w:val="nil"/>
          <w:left w:val="nil"/>
          <w:bottom w:val="nil"/>
          <w:right w:val="nil"/>
          <w:between w:val="nil"/>
        </w:pBdr>
        <w:spacing w:after="120" w:line="276" w:lineRule="auto"/>
        <w:ind w:leftChars="0" w:left="0" w:firstLineChars="0" w:firstLine="720"/>
      </w:pPr>
      <w:bookmarkStart w:id="35" w:name="_heading=h.bnr4zs82ohev" w:colFirst="0" w:colLast="0"/>
      <w:bookmarkEnd w:id="35"/>
      <w:r>
        <w:t xml:space="preserve">The last and ongoing step for our project is the integration and testing. Testing is one of the most important parts of a website or software release and includes activities such as acceptance testing, technical </w:t>
      </w:r>
      <w:proofErr w:type="gramStart"/>
      <w:r>
        <w:t>training</w:t>
      </w:r>
      <w:proofErr w:type="gramEnd"/>
      <w:r>
        <w:t xml:space="preserve"> and detailed </w:t>
      </w:r>
      <w:r w:rsidR="00A16382">
        <w:t>documentation.</w:t>
      </w:r>
      <w:r>
        <w:t xml:space="preserve"> </w:t>
      </w:r>
    </w:p>
    <w:p w14:paraId="7456D591" w14:textId="77777777" w:rsidR="00676101" w:rsidRDefault="00000000" w:rsidP="00D336B2">
      <w:pPr>
        <w:pStyle w:val="Heading3"/>
        <w:numPr>
          <w:ilvl w:val="0"/>
          <w:numId w:val="0"/>
        </w:numPr>
        <w:spacing w:line="276" w:lineRule="auto"/>
        <w:rPr>
          <w:i/>
          <w:color w:val="000000"/>
        </w:rPr>
      </w:pPr>
      <w:r>
        <w:rPr>
          <w:rFonts w:ascii="Times New Roman" w:hAnsi="Times New Roman"/>
        </w:rPr>
        <w:t xml:space="preserve">3.3.2 Requirements Control </w:t>
      </w:r>
    </w:p>
    <w:p w14:paraId="424C10B7" w14:textId="4BC228E7" w:rsidR="00676101" w:rsidRDefault="00000000" w:rsidP="00A24D74">
      <w:pPr>
        <w:pBdr>
          <w:top w:val="nil"/>
          <w:left w:val="nil"/>
          <w:bottom w:val="nil"/>
          <w:right w:val="nil"/>
          <w:between w:val="nil"/>
        </w:pBdr>
        <w:spacing w:after="120" w:line="276" w:lineRule="auto"/>
        <w:ind w:leftChars="0" w:left="0" w:firstLineChars="0" w:firstLine="720"/>
      </w:pPr>
      <w:bookmarkStart w:id="36" w:name="_heading=h.1ksv4uv" w:colFirst="0" w:colLast="0"/>
      <w:bookmarkEnd w:id="36"/>
      <w:r>
        <w:t xml:space="preserve">As we are focussed on the development of a software and a website for our project, it is very important that we keep track of changes for the software development. Possible changes and new proposals that are developed through requirement management are inevitable. Even throughout the development and the constant exchange with our </w:t>
      </w:r>
      <w:r w:rsidR="00A16382">
        <w:t>stakeholders’</w:t>
      </w:r>
      <w:r>
        <w:t xml:space="preserve"> changes for the development are very common so that it is very important to develop and follow a process to monitor and control changes. </w:t>
      </w:r>
    </w:p>
    <w:p w14:paraId="7B2A0BD4" w14:textId="77777777" w:rsidR="00676101" w:rsidRDefault="00000000" w:rsidP="00D336B2">
      <w:pPr>
        <w:pBdr>
          <w:top w:val="nil"/>
          <w:left w:val="nil"/>
          <w:bottom w:val="nil"/>
          <w:right w:val="nil"/>
          <w:between w:val="nil"/>
        </w:pBdr>
        <w:spacing w:after="120" w:line="276" w:lineRule="auto"/>
        <w:ind w:left="0" w:hanging="2"/>
      </w:pPr>
      <w:bookmarkStart w:id="37" w:name="_heading=h.cnu28xgd7p2a" w:colFirst="0" w:colLast="0"/>
      <w:bookmarkEnd w:id="37"/>
      <w:r>
        <w:t xml:space="preserve">To identify, evaluate and manage changes we use integrated change control. Monitoring and controlling our projects meant to influence “the factors that create changes to ensure that changes are beneficial” (Schwalbe, 2019). </w:t>
      </w:r>
      <w:proofErr w:type="gramStart"/>
      <w:r>
        <w:t>In order to</w:t>
      </w:r>
      <w:proofErr w:type="gramEnd"/>
      <w:r>
        <w:t xml:space="preserve"> recognize, determine and react to an occurred change, the project manager has to keep in contact with key stakeholders and the top management to communicate about impacts on the key project dimensions such as scope time, costs and quality (Schwalbe, 2019). Change requests can be written, oral, </w:t>
      </w:r>
      <w:proofErr w:type="gramStart"/>
      <w:r>
        <w:t>formal</w:t>
      </w:r>
      <w:proofErr w:type="gramEnd"/>
      <w:r>
        <w:t xml:space="preserve"> or informal but before the implementation of a change the project manager should give an approval and should document the change for other impacts or potential problems in the future (Schwalbe, 2019). For example, if our external stakeholder “Ontario Health'' decides throughout the development of the software that an additional search engine for finding needed plasma cells would be helpful to include in the software, this would change the scope of our project and would add another task. This would be a change in terms of an extension of requirements which would have an impact on the delivery time and costs of our project. The project management and their teams are then responsible to “manage actual changes as they occur” (Schwalbe, 2019). </w:t>
      </w:r>
    </w:p>
    <w:p w14:paraId="1714AB92" w14:textId="77777777" w:rsidR="00676101" w:rsidRDefault="00000000" w:rsidP="00D336B2">
      <w:pPr>
        <w:pBdr>
          <w:top w:val="nil"/>
          <w:left w:val="nil"/>
          <w:bottom w:val="nil"/>
          <w:right w:val="nil"/>
          <w:between w:val="nil"/>
        </w:pBdr>
        <w:spacing w:after="120" w:line="276" w:lineRule="auto"/>
        <w:ind w:left="0" w:hanging="2"/>
      </w:pPr>
      <w:bookmarkStart w:id="38" w:name="_heading=h.b33z06f3roks" w:colFirst="0" w:colLast="0"/>
      <w:bookmarkEnd w:id="38"/>
      <w:r>
        <w:lastRenderedPageBreak/>
        <w:t xml:space="preserve">Inputs for performing an integrated change control include “the project management plan, project documents, work performance information, change requests, enterprise environmental factors, and organizational process assets” (Schwalbe, 2019) and possible outputs would be “approved change requests and updates to the project management plan and project documents” (Schwalbe, 2019). </w:t>
      </w:r>
    </w:p>
    <w:p w14:paraId="0F06B4B8" w14:textId="77777777" w:rsidR="00676101" w:rsidRDefault="00000000" w:rsidP="00D336B2">
      <w:pPr>
        <w:pBdr>
          <w:top w:val="nil"/>
          <w:left w:val="nil"/>
          <w:bottom w:val="nil"/>
          <w:right w:val="nil"/>
          <w:between w:val="nil"/>
        </w:pBdr>
        <w:spacing w:after="120" w:line="276" w:lineRule="auto"/>
        <w:ind w:left="0" w:hanging="2"/>
      </w:pPr>
      <w:bookmarkStart w:id="39" w:name="_heading=h.aq1xhdtghgp" w:colFirst="0" w:colLast="0"/>
      <w:bookmarkEnd w:id="39"/>
      <w:r>
        <w:t xml:space="preserve">By using a change control system which includes a change board, confirmation management and a process of communicating changes, we will be tracking all changes that will occur during the development of our project (Schwalbe, 2019). </w:t>
      </w:r>
    </w:p>
    <w:p w14:paraId="0F4F9E8F" w14:textId="77777777" w:rsidR="00676101" w:rsidRDefault="00000000" w:rsidP="00D336B2">
      <w:pPr>
        <w:pStyle w:val="Heading3"/>
        <w:numPr>
          <w:ilvl w:val="0"/>
          <w:numId w:val="0"/>
        </w:numPr>
        <w:tabs>
          <w:tab w:val="left" w:pos="1080"/>
        </w:tabs>
        <w:spacing w:line="276" w:lineRule="auto"/>
      </w:pPr>
      <w:r>
        <w:rPr>
          <w:rFonts w:ascii="Times New Roman" w:hAnsi="Times New Roman"/>
        </w:rPr>
        <w:t>3.3.3 Constraints</w:t>
      </w:r>
    </w:p>
    <w:p w14:paraId="7C8291C3" w14:textId="77777777" w:rsidR="00676101" w:rsidRDefault="00000000" w:rsidP="00A24D74">
      <w:pPr>
        <w:pBdr>
          <w:top w:val="nil"/>
          <w:left w:val="nil"/>
          <w:bottom w:val="nil"/>
          <w:right w:val="nil"/>
          <w:between w:val="nil"/>
        </w:pBdr>
        <w:spacing w:after="120" w:line="276" w:lineRule="auto"/>
        <w:ind w:leftChars="0" w:left="0" w:firstLineChars="0" w:firstLine="720"/>
      </w:pPr>
      <w:r>
        <w:t xml:space="preserve">The constraints of our project consist of completion dates and security of information. The Blood Bank Database Management System is set to be completed by the middle of 2024. The following documents and activities are set to be milestones: Documenting the Performance Appraisal and set to be completed by June 11th, 2023, Finishing Software Requirements and set to be completed by August 6th, 2023, Test Report Generation and is set to be completed by March 17th, 2024, and Release Approvals are set to be completed by June 1st, 2024.  Also, secure data information of donors and recipients to the public is very vital, as there will be personal information collected. As far are contract restraints, all personnel are contracted to be working past 2025. </w:t>
      </w:r>
    </w:p>
    <w:p w14:paraId="381EE06C" w14:textId="77777777" w:rsidR="00676101" w:rsidRDefault="00000000" w:rsidP="00D336B2">
      <w:pPr>
        <w:pStyle w:val="Heading3"/>
        <w:numPr>
          <w:ilvl w:val="0"/>
          <w:numId w:val="0"/>
        </w:numPr>
        <w:tabs>
          <w:tab w:val="left" w:pos="1080"/>
        </w:tabs>
        <w:spacing w:line="276" w:lineRule="auto"/>
      </w:pPr>
      <w:r>
        <w:rPr>
          <w:rFonts w:ascii="Times New Roman" w:hAnsi="Times New Roman"/>
        </w:rPr>
        <w:t>3.3.4 Assumptions</w:t>
      </w:r>
    </w:p>
    <w:p w14:paraId="13946F5F" w14:textId="77777777" w:rsidR="00676101" w:rsidRDefault="00000000" w:rsidP="00A24D74">
      <w:pPr>
        <w:spacing w:line="276" w:lineRule="auto"/>
        <w:ind w:leftChars="0" w:left="0" w:firstLineChars="0" w:firstLine="720"/>
      </w:pPr>
      <w:r>
        <w:t xml:space="preserve">The assumptions for our project are that all relevant stakeholders will attend the meetings. All resources including personnel and equipment will be available when needed (Usmani, 2022). All hired personnel will have background knowledge regarding creating a database which is healthcare related. Also, we assume that client hospitals will install and use the product database. </w:t>
      </w:r>
    </w:p>
    <w:p w14:paraId="408144B6" w14:textId="77777777" w:rsidR="00676101" w:rsidRDefault="00000000" w:rsidP="00D336B2">
      <w:pPr>
        <w:pStyle w:val="Heading3"/>
        <w:numPr>
          <w:ilvl w:val="0"/>
          <w:numId w:val="0"/>
        </w:numPr>
        <w:tabs>
          <w:tab w:val="left" w:pos="1080"/>
        </w:tabs>
        <w:spacing w:line="276" w:lineRule="auto"/>
      </w:pPr>
      <w:r>
        <w:rPr>
          <w:rFonts w:ascii="Times New Roman" w:hAnsi="Times New Roman"/>
        </w:rPr>
        <w:t xml:space="preserve">3.3.5 Stakeholders </w:t>
      </w:r>
    </w:p>
    <w:p w14:paraId="3A35D29C" w14:textId="77777777" w:rsidR="00676101" w:rsidRDefault="00000000" w:rsidP="00A24D74">
      <w:pPr>
        <w:pBdr>
          <w:top w:val="nil"/>
          <w:left w:val="nil"/>
          <w:bottom w:val="nil"/>
          <w:right w:val="nil"/>
          <w:between w:val="nil"/>
        </w:pBdr>
        <w:spacing w:after="120" w:line="276" w:lineRule="auto"/>
        <w:ind w:leftChars="0" w:left="0" w:firstLineChars="0" w:firstLine="720"/>
      </w:pPr>
      <w:bookmarkStart w:id="40" w:name="_heading=h.ef4v3zmnsgth" w:colFirst="0" w:colLast="0"/>
      <w:bookmarkEnd w:id="40"/>
      <w:r>
        <w:t xml:space="preserve">The stakeholders involved in our project is: the GTA Client Hospitals, Blood Donors, Blood Recipients, project manager, project team members, financial analyst, steering committee, executive team, software developer, software development team, product manager, database administrators, system integrators, interaction designer, User Interface/User Experience experts, systems architect, web developer, technical instructor, the human resources department, suppliers, project sponsor, competitors, government regulatory agencies (PHIPA and The Medical Devices Bureau), Electronic Health Records (EHR), Ontario Health, and End Users (potential customers). </w:t>
      </w:r>
    </w:p>
    <w:p w14:paraId="3DDD7201" w14:textId="77777777" w:rsidR="00676101" w:rsidRDefault="00676101" w:rsidP="00D336B2">
      <w:pPr>
        <w:pBdr>
          <w:top w:val="nil"/>
          <w:left w:val="nil"/>
          <w:bottom w:val="nil"/>
          <w:right w:val="nil"/>
          <w:between w:val="nil"/>
        </w:pBdr>
        <w:spacing w:after="120" w:line="276" w:lineRule="auto"/>
        <w:ind w:left="0" w:hanging="2"/>
      </w:pPr>
      <w:bookmarkStart w:id="41" w:name="_heading=h.h2n8xqbghyke" w:colFirst="0" w:colLast="0"/>
      <w:bookmarkEnd w:id="41"/>
    </w:p>
    <w:p w14:paraId="736B6734" w14:textId="77777777" w:rsidR="00676101" w:rsidRDefault="00000000" w:rsidP="00D336B2">
      <w:pPr>
        <w:pStyle w:val="Heading1"/>
        <w:keepNext w:val="0"/>
        <w:pageBreakBefore w:val="0"/>
        <w:widowControl w:val="0"/>
        <w:numPr>
          <w:ilvl w:val="0"/>
          <w:numId w:val="4"/>
        </w:numPr>
        <w:spacing w:line="276" w:lineRule="auto"/>
        <w:ind w:left="0" w:hanging="2"/>
        <w:rPr>
          <w:rFonts w:ascii="Times New Roman" w:hAnsi="Times New Roman"/>
          <w:sz w:val="24"/>
          <w:szCs w:val="24"/>
        </w:rPr>
      </w:pPr>
      <w:r>
        <w:rPr>
          <w:rFonts w:ascii="Times New Roman" w:hAnsi="Times New Roman"/>
          <w:sz w:val="24"/>
          <w:szCs w:val="24"/>
        </w:rPr>
        <w:t>Schedule Management</w:t>
      </w:r>
    </w:p>
    <w:p w14:paraId="7A6323BB" w14:textId="369FAB2E" w:rsidR="00676101" w:rsidRDefault="00000000" w:rsidP="00D336B2">
      <w:pPr>
        <w:widowControl w:val="0"/>
        <w:pBdr>
          <w:top w:val="nil"/>
          <w:left w:val="nil"/>
          <w:bottom w:val="nil"/>
          <w:right w:val="nil"/>
          <w:between w:val="nil"/>
        </w:pBdr>
        <w:spacing w:after="120" w:line="276" w:lineRule="auto"/>
        <w:ind w:left="0" w:hanging="2"/>
      </w:pPr>
      <w:r>
        <w:rPr>
          <w:i/>
        </w:rPr>
        <w:tab/>
      </w:r>
      <w:r w:rsidR="00A24D74">
        <w:rPr>
          <w:i/>
        </w:rPr>
        <w:tab/>
      </w:r>
      <w:r>
        <w:t xml:space="preserve">To develop the schedule, our team will be making use of </w:t>
      </w:r>
      <w:r w:rsidR="00A16382">
        <w:t>Project Libre</w:t>
      </w:r>
      <w:r>
        <w:t xml:space="preserve"> which is a traditional project management software where we present our most final version of the </w:t>
      </w:r>
      <w:r w:rsidR="00A16382">
        <w:t>Gantt</w:t>
      </w:r>
      <w:r>
        <w:t xml:space="preserve"> chart. We also make use of </w:t>
      </w:r>
      <w:hyperlink r:id="rId14">
        <w:proofErr w:type="spellStart"/>
        <w:r>
          <w:rPr>
            <w:color w:val="1155CC"/>
            <w:u w:val="single"/>
          </w:rPr>
          <w:t>InstaGantt</w:t>
        </w:r>
        <w:proofErr w:type="spellEnd"/>
      </w:hyperlink>
      <w:r>
        <w:t xml:space="preserve"> which is a </w:t>
      </w:r>
      <w:r w:rsidR="00A16382">
        <w:t>cloud-based</w:t>
      </w:r>
      <w:r>
        <w:t xml:space="preserve"> </w:t>
      </w:r>
      <w:r w:rsidR="00A16382">
        <w:t>Gantt</w:t>
      </w:r>
      <w:r>
        <w:t xml:space="preserve"> chart developer where team members make changes instantaneously. The collaborative and cloud aspect of it helps the team share thoughts and make any changes that are required remotely, thus following an iterative process. The </w:t>
      </w:r>
      <w:r w:rsidR="00A16382">
        <w:t>Gantt</w:t>
      </w:r>
      <w:r>
        <w:t xml:space="preserve"> chart outlines the duration estimates (time) for all the project tasks that are outlined in the WBS, the start and finish dates, identification of staff resources assigned to finish the tasks and as well the sequence of tasks (Duffy, 2016). </w:t>
      </w:r>
    </w:p>
    <w:p w14:paraId="485EC83A" w14:textId="32611FB5" w:rsidR="00676101" w:rsidRDefault="00000000" w:rsidP="00D336B2">
      <w:pPr>
        <w:widowControl w:val="0"/>
        <w:spacing w:after="120" w:line="276" w:lineRule="auto"/>
        <w:ind w:left="0" w:hanging="2"/>
        <w:rPr>
          <w:i/>
        </w:rPr>
      </w:pPr>
      <w:r>
        <w:t xml:space="preserve">The schedule management will ensure that our project plan and the final project outcome will align as it allows team members to keep the critical tasks on track. Additionally, the project schedule also accounts for any important variables that may affect the outcome, such as project constraints, assumption, delay, </w:t>
      </w:r>
      <w:r w:rsidR="00A16382">
        <w:t>risks,</w:t>
      </w:r>
      <w:r>
        <w:t xml:space="preserve"> and training time. The schedule management also allows us to strictly monitor the critical path, this way we </w:t>
      </w:r>
      <w:r w:rsidR="00A16382">
        <w:t>can</w:t>
      </w:r>
      <w:r>
        <w:t xml:space="preserve"> compensate for activities that cannot be delayed, if for instance the critical path exceeds the required deadline, we would immediately need to review methods to </w:t>
      </w:r>
      <w:r>
        <w:lastRenderedPageBreak/>
        <w:t xml:space="preserve">re-assess the critical path which may require shortening the time for completion. Moreover, the schedule management also allows team members to check if there is an occurrence of over-allocation among the staff members, if such is the case the team members will then alter the timetable to acclimate to the constraint (Simmons, 2020). The roles of the assignees will be dependent on their skill sets and availability to meet the requirements of the assigned tasks, detailed outline is available in Section 7.1. Finally, schedule management includes the use of metrics that allows team members to measure efficiency, performance, </w:t>
      </w:r>
      <w:r w:rsidR="00A16382">
        <w:t>state,</w:t>
      </w:r>
      <w:r>
        <w:t xml:space="preserve"> or quality of the schedule we implemented. This will help us identify any discrepancy that may exist as well and support schedule improvement.</w:t>
      </w:r>
    </w:p>
    <w:p w14:paraId="52F01A61" w14:textId="77777777" w:rsidR="00A16382" w:rsidRPr="00A16382" w:rsidRDefault="00A16382" w:rsidP="00A24D74">
      <w:pPr>
        <w:pStyle w:val="BodyText"/>
        <w:spacing w:line="276" w:lineRule="auto"/>
        <w:ind w:leftChars="0" w:left="0" w:firstLineChars="0" w:firstLine="0"/>
      </w:pPr>
    </w:p>
    <w:p w14:paraId="29F45FD4" w14:textId="77777777" w:rsidR="00676101" w:rsidRDefault="00000000" w:rsidP="00D336B2">
      <w:pPr>
        <w:pStyle w:val="Heading2"/>
        <w:keepNext w:val="0"/>
        <w:widowControl w:val="0"/>
        <w:numPr>
          <w:ilvl w:val="0"/>
          <w:numId w:val="0"/>
        </w:numPr>
        <w:spacing w:line="276" w:lineRule="auto"/>
      </w:pPr>
      <w:r>
        <w:rPr>
          <w:rFonts w:ascii="Times New Roman" w:hAnsi="Times New Roman"/>
          <w:sz w:val="22"/>
        </w:rPr>
        <w:t>4.1 Milestones</w:t>
      </w:r>
    </w:p>
    <w:tbl>
      <w:tblPr>
        <w:tblStyle w:val="a3"/>
        <w:tblW w:w="10735" w:type="dxa"/>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5773"/>
        <w:gridCol w:w="1843"/>
        <w:gridCol w:w="3119"/>
      </w:tblGrid>
      <w:tr w:rsidR="00676101" w14:paraId="50F14C40" w14:textId="77777777" w:rsidTr="00AE11EA">
        <w:trPr>
          <w:cantSplit/>
          <w:trHeight w:val="425"/>
          <w:tblHeader/>
        </w:trPr>
        <w:tc>
          <w:tcPr>
            <w:tcW w:w="5773" w:type="dxa"/>
            <w:shd w:val="clear" w:color="auto" w:fill="E6E6E6"/>
            <w:vAlign w:val="center"/>
          </w:tcPr>
          <w:p w14:paraId="1F0D1BB6" w14:textId="77777777" w:rsidR="00676101" w:rsidRDefault="00000000" w:rsidP="00D336B2">
            <w:pPr>
              <w:widowControl w:val="0"/>
              <w:spacing w:line="276" w:lineRule="auto"/>
              <w:ind w:left="0" w:hanging="2"/>
              <w:jc w:val="center"/>
              <w:rPr>
                <w:sz w:val="20"/>
                <w:szCs w:val="20"/>
              </w:rPr>
            </w:pPr>
            <w:r>
              <w:rPr>
                <w:b/>
                <w:sz w:val="20"/>
                <w:szCs w:val="20"/>
              </w:rPr>
              <w:t>Description</w:t>
            </w:r>
          </w:p>
        </w:tc>
        <w:tc>
          <w:tcPr>
            <w:tcW w:w="1843" w:type="dxa"/>
            <w:shd w:val="clear" w:color="auto" w:fill="E6E6E6"/>
            <w:vAlign w:val="center"/>
          </w:tcPr>
          <w:p w14:paraId="54ECEAD6" w14:textId="77777777" w:rsidR="00676101" w:rsidRDefault="00000000" w:rsidP="00D336B2">
            <w:pPr>
              <w:widowControl w:val="0"/>
              <w:spacing w:line="276" w:lineRule="auto"/>
              <w:ind w:left="0" w:hanging="2"/>
              <w:jc w:val="center"/>
              <w:rPr>
                <w:sz w:val="20"/>
                <w:szCs w:val="20"/>
              </w:rPr>
            </w:pPr>
            <w:r>
              <w:rPr>
                <w:b/>
                <w:sz w:val="20"/>
                <w:szCs w:val="20"/>
              </w:rPr>
              <w:t>Forecast Date</w:t>
            </w:r>
          </w:p>
        </w:tc>
        <w:tc>
          <w:tcPr>
            <w:tcW w:w="3119" w:type="dxa"/>
            <w:shd w:val="clear" w:color="auto" w:fill="E6E6E6"/>
            <w:vAlign w:val="center"/>
          </w:tcPr>
          <w:p w14:paraId="1FF9E5CA" w14:textId="77777777" w:rsidR="00676101" w:rsidRDefault="00000000" w:rsidP="00D336B2">
            <w:pPr>
              <w:widowControl w:val="0"/>
              <w:spacing w:line="276" w:lineRule="auto"/>
              <w:ind w:left="0" w:hanging="2"/>
              <w:jc w:val="center"/>
              <w:rPr>
                <w:sz w:val="20"/>
                <w:szCs w:val="20"/>
              </w:rPr>
            </w:pPr>
            <w:r>
              <w:rPr>
                <w:b/>
                <w:sz w:val="20"/>
                <w:szCs w:val="20"/>
              </w:rPr>
              <w:t>Gate / Approval</w:t>
            </w:r>
          </w:p>
        </w:tc>
      </w:tr>
      <w:tr w:rsidR="00676101" w14:paraId="063F3BBD" w14:textId="77777777" w:rsidTr="00AE11EA">
        <w:trPr>
          <w:cantSplit/>
          <w:trHeight w:val="269"/>
        </w:trPr>
        <w:tc>
          <w:tcPr>
            <w:tcW w:w="5773" w:type="dxa"/>
            <w:tcBorders>
              <w:right w:val="single" w:sz="6" w:space="0" w:color="C0C0C0"/>
            </w:tcBorders>
          </w:tcPr>
          <w:p w14:paraId="5407133B" w14:textId="77777777" w:rsidR="00676101" w:rsidRDefault="00000000" w:rsidP="00D336B2">
            <w:pPr>
              <w:spacing w:after="120" w:line="276" w:lineRule="auto"/>
              <w:ind w:left="0" w:hanging="2"/>
              <w:rPr>
                <w:b/>
              </w:rPr>
            </w:pPr>
            <w:r>
              <w:rPr>
                <w:b/>
              </w:rPr>
              <w:t>Documenting the Performance Appraisal</w:t>
            </w:r>
          </w:p>
          <w:p w14:paraId="2E79B26D" w14:textId="77777777" w:rsidR="00676101" w:rsidRDefault="00000000" w:rsidP="00D336B2">
            <w:pPr>
              <w:spacing w:line="276" w:lineRule="auto"/>
              <w:ind w:left="0" w:hanging="2"/>
            </w:pPr>
            <w:r>
              <w:t>The project's functional manager develops an official review document with client or manager involvement and then does the evaluation (</w:t>
            </w:r>
            <w:proofErr w:type="spellStart"/>
            <w:r>
              <w:t>WomenInTech</w:t>
            </w:r>
            <w:proofErr w:type="spellEnd"/>
            <w:r>
              <w:t xml:space="preserve"> WBS, 2022).</w:t>
            </w:r>
          </w:p>
        </w:tc>
        <w:tc>
          <w:tcPr>
            <w:tcW w:w="1843" w:type="dxa"/>
            <w:tcBorders>
              <w:top w:val="single" w:sz="6" w:space="0" w:color="C0C0C0"/>
              <w:left w:val="single" w:sz="6" w:space="0" w:color="C0C0C0"/>
              <w:bottom w:val="single" w:sz="6" w:space="0" w:color="C0C0C0"/>
              <w:right w:val="single" w:sz="6" w:space="0" w:color="C0C0C0"/>
            </w:tcBorders>
          </w:tcPr>
          <w:p w14:paraId="0DBEB9F8" w14:textId="77777777" w:rsidR="00676101" w:rsidRDefault="00000000" w:rsidP="00D336B2">
            <w:pPr>
              <w:spacing w:after="120" w:line="276" w:lineRule="auto"/>
              <w:ind w:left="0" w:hanging="2"/>
              <w:rPr>
                <w:sz w:val="20"/>
                <w:szCs w:val="20"/>
              </w:rPr>
            </w:pPr>
            <w:r>
              <w:t>June 11th, 2023</w:t>
            </w:r>
          </w:p>
        </w:tc>
        <w:tc>
          <w:tcPr>
            <w:tcW w:w="3119" w:type="dxa"/>
            <w:tcBorders>
              <w:top w:val="single" w:sz="6" w:space="0" w:color="C0C0C0"/>
              <w:left w:val="single" w:sz="6" w:space="0" w:color="C0C0C0"/>
              <w:bottom w:val="single" w:sz="6" w:space="0" w:color="C0C0C0"/>
              <w:right w:val="single" w:sz="6" w:space="0" w:color="C0C0C0"/>
            </w:tcBorders>
          </w:tcPr>
          <w:p w14:paraId="68F125AD" w14:textId="77777777" w:rsidR="00676101" w:rsidRDefault="00000000" w:rsidP="00D336B2">
            <w:pPr>
              <w:widowControl w:val="0"/>
              <w:spacing w:line="276" w:lineRule="auto"/>
              <w:ind w:left="0" w:hanging="2"/>
              <w:rPr>
                <w:sz w:val="20"/>
                <w:szCs w:val="20"/>
              </w:rPr>
            </w:pPr>
            <w:r>
              <w:rPr>
                <w:sz w:val="20"/>
                <w:szCs w:val="20"/>
              </w:rPr>
              <w:t>Project Functional Manager and Project Team Members</w:t>
            </w:r>
          </w:p>
        </w:tc>
      </w:tr>
      <w:tr w:rsidR="00676101" w14:paraId="61F9DFE3" w14:textId="77777777" w:rsidTr="00AE11EA">
        <w:trPr>
          <w:cantSplit/>
          <w:trHeight w:val="269"/>
        </w:trPr>
        <w:tc>
          <w:tcPr>
            <w:tcW w:w="5773" w:type="dxa"/>
            <w:tcBorders>
              <w:right w:val="single" w:sz="6" w:space="0" w:color="C0C0C0"/>
            </w:tcBorders>
          </w:tcPr>
          <w:p w14:paraId="42E365A0" w14:textId="77777777" w:rsidR="00676101" w:rsidRDefault="00000000" w:rsidP="00D336B2">
            <w:pPr>
              <w:spacing w:after="120" w:line="276" w:lineRule="auto"/>
              <w:ind w:left="0" w:hanging="2"/>
              <w:rPr>
                <w:b/>
              </w:rPr>
            </w:pPr>
            <w:r>
              <w:rPr>
                <w:b/>
              </w:rPr>
              <w:t>Finishing Software Requirement</w:t>
            </w:r>
          </w:p>
          <w:p w14:paraId="28BE8C29" w14:textId="77777777" w:rsidR="00676101" w:rsidRDefault="00000000" w:rsidP="00D336B2">
            <w:pPr>
              <w:spacing w:line="276" w:lineRule="auto"/>
              <w:ind w:left="0" w:hanging="2"/>
            </w:pPr>
            <w:r>
              <w:t xml:space="preserve">The hospitals will need to access the Blood-bank Database Management through a software application. From the proposal document, the team settled on a software application that the hospitals can install. This stage is where the requirements of the software for the Blood Bank Database Management used by hospitals will be assessed as well as the database. The hospitals can use the software </w:t>
            </w:r>
            <w:proofErr w:type="gramStart"/>
            <w:r>
              <w:t>in order to</w:t>
            </w:r>
            <w:proofErr w:type="gramEnd"/>
            <w:r>
              <w:t xml:space="preserve"> access the database unique to their hospital, as well as donor information, scheduling and calendar of events. Only hospitals verified by the team and other authorities such as Health Ontario and Canadian Blood Services can access the software. We may also conduct contextual interviews at hospitals in the Greater Toronto Area (GTA) so that interviewees are within their context which aligns with the project's scope (</w:t>
            </w:r>
            <w:proofErr w:type="spellStart"/>
            <w:r>
              <w:t>WomenInTech</w:t>
            </w:r>
            <w:proofErr w:type="spellEnd"/>
            <w:r>
              <w:t xml:space="preserve"> WBS, 2022).  </w:t>
            </w:r>
          </w:p>
        </w:tc>
        <w:tc>
          <w:tcPr>
            <w:tcW w:w="1843" w:type="dxa"/>
            <w:tcBorders>
              <w:top w:val="single" w:sz="6" w:space="0" w:color="C0C0C0"/>
              <w:left w:val="single" w:sz="6" w:space="0" w:color="C0C0C0"/>
              <w:bottom w:val="single" w:sz="6" w:space="0" w:color="C0C0C0"/>
              <w:right w:val="single" w:sz="6" w:space="0" w:color="C0C0C0"/>
            </w:tcBorders>
          </w:tcPr>
          <w:p w14:paraId="3113BCFD" w14:textId="77777777" w:rsidR="00676101" w:rsidRDefault="00000000" w:rsidP="00D336B2">
            <w:pPr>
              <w:spacing w:after="120" w:line="276" w:lineRule="auto"/>
              <w:ind w:left="0" w:hanging="2"/>
              <w:rPr>
                <w:sz w:val="20"/>
                <w:szCs w:val="20"/>
              </w:rPr>
            </w:pPr>
            <w:r>
              <w:t>August 6th, 2023</w:t>
            </w:r>
          </w:p>
        </w:tc>
        <w:tc>
          <w:tcPr>
            <w:tcW w:w="3119" w:type="dxa"/>
            <w:tcBorders>
              <w:top w:val="single" w:sz="6" w:space="0" w:color="C0C0C0"/>
              <w:left w:val="single" w:sz="6" w:space="0" w:color="C0C0C0"/>
              <w:bottom w:val="single" w:sz="6" w:space="0" w:color="C0C0C0"/>
              <w:right w:val="single" w:sz="6" w:space="0" w:color="C0C0C0"/>
            </w:tcBorders>
          </w:tcPr>
          <w:p w14:paraId="5D46034F" w14:textId="77777777" w:rsidR="00676101" w:rsidRDefault="00000000" w:rsidP="00D336B2">
            <w:pPr>
              <w:widowControl w:val="0"/>
              <w:spacing w:line="276" w:lineRule="auto"/>
              <w:ind w:left="0" w:hanging="2"/>
              <w:rPr>
                <w:sz w:val="20"/>
                <w:szCs w:val="20"/>
              </w:rPr>
            </w:pPr>
            <w:r>
              <w:rPr>
                <w:sz w:val="20"/>
                <w:szCs w:val="20"/>
              </w:rPr>
              <w:t>Software Development Team</w:t>
            </w:r>
          </w:p>
        </w:tc>
      </w:tr>
      <w:tr w:rsidR="00676101" w14:paraId="13C1F85C" w14:textId="77777777" w:rsidTr="00AE11EA">
        <w:trPr>
          <w:cantSplit/>
          <w:trHeight w:val="269"/>
        </w:trPr>
        <w:tc>
          <w:tcPr>
            <w:tcW w:w="5773" w:type="dxa"/>
            <w:tcBorders>
              <w:right w:val="single" w:sz="6" w:space="0" w:color="C0C0C0"/>
            </w:tcBorders>
          </w:tcPr>
          <w:p w14:paraId="4A0F00C6" w14:textId="77777777" w:rsidR="00676101" w:rsidRDefault="00000000" w:rsidP="00D336B2">
            <w:pPr>
              <w:spacing w:after="120" w:line="276" w:lineRule="auto"/>
              <w:ind w:left="0" w:hanging="2"/>
              <w:rPr>
                <w:b/>
              </w:rPr>
            </w:pPr>
            <w:r>
              <w:rPr>
                <w:b/>
              </w:rPr>
              <w:t>Test Report Generation</w:t>
            </w:r>
          </w:p>
          <w:p w14:paraId="3C9D88B1" w14:textId="77777777" w:rsidR="00676101" w:rsidRDefault="00000000" w:rsidP="00D336B2">
            <w:pPr>
              <w:spacing w:line="276" w:lineRule="auto"/>
              <w:ind w:left="0" w:hanging="2"/>
            </w:pPr>
            <w:r>
              <w:t>We would have a test report as a written “summary of testing objects, activities and results” (</w:t>
            </w:r>
            <w:proofErr w:type="spellStart"/>
            <w:r>
              <w:t>Kinsbruner</w:t>
            </w:r>
            <w:proofErr w:type="spellEnd"/>
            <w:r>
              <w:t xml:space="preserve">, 2020). The report would include the results of the tests to show an overview and evaluation about the version of the </w:t>
            </w:r>
            <w:proofErr w:type="spellStart"/>
            <w:proofErr w:type="gramStart"/>
            <w:r>
              <w:t>website.It</w:t>
            </w:r>
            <w:proofErr w:type="spellEnd"/>
            <w:proofErr w:type="gramEnd"/>
            <w:r>
              <w:t xml:space="preserve"> outline all the test procedures and the final test outcomes of a testing project. An evaluation of the testing process is provided in the test report. Based on the test results, the stakeholders will assess the tested product’s quality and choose whether to release the final programme (Hamilton, 2022) and (</w:t>
            </w:r>
            <w:proofErr w:type="spellStart"/>
            <w:r>
              <w:t>WomenInTech</w:t>
            </w:r>
            <w:proofErr w:type="spellEnd"/>
            <w:r>
              <w:t xml:space="preserve"> WBS, 2022).</w:t>
            </w:r>
          </w:p>
        </w:tc>
        <w:tc>
          <w:tcPr>
            <w:tcW w:w="1843" w:type="dxa"/>
            <w:tcBorders>
              <w:top w:val="single" w:sz="6" w:space="0" w:color="C0C0C0"/>
              <w:left w:val="single" w:sz="6" w:space="0" w:color="C0C0C0"/>
              <w:bottom w:val="single" w:sz="6" w:space="0" w:color="C0C0C0"/>
              <w:right w:val="single" w:sz="6" w:space="0" w:color="C0C0C0"/>
            </w:tcBorders>
          </w:tcPr>
          <w:p w14:paraId="0291C333" w14:textId="77777777" w:rsidR="00676101" w:rsidRDefault="00000000" w:rsidP="00D336B2">
            <w:pPr>
              <w:spacing w:after="120" w:line="276" w:lineRule="auto"/>
              <w:ind w:left="0" w:hanging="2"/>
              <w:rPr>
                <w:sz w:val="20"/>
                <w:szCs w:val="20"/>
              </w:rPr>
            </w:pPr>
            <w:r>
              <w:t>March 17th, 2024</w:t>
            </w:r>
          </w:p>
        </w:tc>
        <w:tc>
          <w:tcPr>
            <w:tcW w:w="3119" w:type="dxa"/>
            <w:tcBorders>
              <w:top w:val="single" w:sz="6" w:space="0" w:color="C0C0C0"/>
              <w:left w:val="single" w:sz="6" w:space="0" w:color="C0C0C0"/>
              <w:bottom w:val="single" w:sz="6" w:space="0" w:color="C0C0C0"/>
              <w:right w:val="single" w:sz="6" w:space="0" w:color="C0C0C0"/>
            </w:tcBorders>
          </w:tcPr>
          <w:p w14:paraId="2CFA2749" w14:textId="77777777" w:rsidR="00676101" w:rsidRDefault="00000000" w:rsidP="00D336B2">
            <w:pPr>
              <w:widowControl w:val="0"/>
              <w:spacing w:line="276" w:lineRule="auto"/>
              <w:ind w:left="0" w:hanging="2"/>
              <w:rPr>
                <w:sz w:val="20"/>
                <w:szCs w:val="20"/>
              </w:rPr>
            </w:pPr>
            <w:r>
              <w:rPr>
                <w:sz w:val="20"/>
                <w:szCs w:val="20"/>
              </w:rPr>
              <w:t xml:space="preserve">Software Development Team </w:t>
            </w:r>
          </w:p>
        </w:tc>
      </w:tr>
      <w:tr w:rsidR="00676101" w14:paraId="7B8065B6" w14:textId="77777777" w:rsidTr="00AE11EA">
        <w:trPr>
          <w:cantSplit/>
          <w:trHeight w:val="269"/>
        </w:trPr>
        <w:tc>
          <w:tcPr>
            <w:tcW w:w="5773" w:type="dxa"/>
            <w:tcBorders>
              <w:right w:val="single" w:sz="6" w:space="0" w:color="C0C0C0"/>
            </w:tcBorders>
          </w:tcPr>
          <w:p w14:paraId="1361ADED" w14:textId="77777777" w:rsidR="00676101" w:rsidRDefault="00000000" w:rsidP="00D336B2">
            <w:pPr>
              <w:spacing w:after="120" w:line="276" w:lineRule="auto"/>
              <w:ind w:left="0" w:hanging="2"/>
              <w:rPr>
                <w:b/>
              </w:rPr>
            </w:pPr>
            <w:r>
              <w:rPr>
                <w:b/>
              </w:rPr>
              <w:lastRenderedPageBreak/>
              <w:t xml:space="preserve"> Release Approvals</w:t>
            </w:r>
          </w:p>
          <w:p w14:paraId="255A2209" w14:textId="77777777" w:rsidR="00676101" w:rsidRDefault="00000000" w:rsidP="00D336B2">
            <w:pPr>
              <w:spacing w:line="276" w:lineRule="auto"/>
              <w:ind w:left="0" w:hanging="2"/>
              <w:rPr>
                <w:b/>
              </w:rPr>
            </w:pPr>
            <w:r>
              <w:t>This stage is to ensure to define and approve final release strategies with the customer and all other stakeholders. This is to guarantee that every release package has a collection of connected assets and service components that are interoperable with one another. Lastly, it is to make sure that everyone who will use the new services in the future is trained and that knowledge is shared with all new members in the future (</w:t>
            </w:r>
            <w:proofErr w:type="spellStart"/>
            <w:r>
              <w:t>WomenInTech</w:t>
            </w:r>
            <w:proofErr w:type="spellEnd"/>
            <w:r>
              <w:t xml:space="preserve"> WBS, 2022).</w:t>
            </w:r>
            <w:r>
              <w:rPr>
                <w:sz w:val="24"/>
                <w:szCs w:val="24"/>
              </w:rPr>
              <w:t xml:space="preserve"> </w:t>
            </w:r>
          </w:p>
        </w:tc>
        <w:tc>
          <w:tcPr>
            <w:tcW w:w="1843" w:type="dxa"/>
            <w:tcBorders>
              <w:top w:val="single" w:sz="6" w:space="0" w:color="C0C0C0"/>
              <w:left w:val="single" w:sz="6" w:space="0" w:color="C0C0C0"/>
              <w:bottom w:val="single" w:sz="6" w:space="0" w:color="C0C0C0"/>
              <w:right w:val="single" w:sz="6" w:space="0" w:color="C0C0C0"/>
            </w:tcBorders>
          </w:tcPr>
          <w:p w14:paraId="0DD86AF2" w14:textId="77777777" w:rsidR="00676101" w:rsidRDefault="00000000" w:rsidP="00D336B2">
            <w:pPr>
              <w:spacing w:after="120" w:line="276" w:lineRule="auto"/>
              <w:ind w:left="0" w:hanging="2"/>
              <w:rPr>
                <w:sz w:val="20"/>
                <w:szCs w:val="20"/>
              </w:rPr>
            </w:pPr>
            <w:bookmarkStart w:id="42" w:name="_heading=h.qvlrsfx6rw3l" w:colFirst="0" w:colLast="0"/>
            <w:bookmarkEnd w:id="42"/>
            <w:r>
              <w:t xml:space="preserve"> June 1st, 2024</w:t>
            </w:r>
          </w:p>
        </w:tc>
        <w:tc>
          <w:tcPr>
            <w:tcW w:w="3119" w:type="dxa"/>
            <w:tcBorders>
              <w:top w:val="single" w:sz="6" w:space="0" w:color="C0C0C0"/>
              <w:left w:val="single" w:sz="6" w:space="0" w:color="C0C0C0"/>
              <w:bottom w:val="single" w:sz="6" w:space="0" w:color="C0C0C0"/>
              <w:right w:val="single" w:sz="6" w:space="0" w:color="C0C0C0"/>
            </w:tcBorders>
          </w:tcPr>
          <w:p w14:paraId="428B77D1" w14:textId="77777777" w:rsidR="00676101" w:rsidRDefault="00000000" w:rsidP="00D336B2">
            <w:pPr>
              <w:widowControl w:val="0"/>
              <w:spacing w:line="276" w:lineRule="auto"/>
              <w:ind w:left="0" w:hanging="2"/>
              <w:rPr>
                <w:sz w:val="20"/>
                <w:szCs w:val="20"/>
              </w:rPr>
            </w:pPr>
            <w:r>
              <w:rPr>
                <w:sz w:val="20"/>
                <w:szCs w:val="20"/>
              </w:rPr>
              <w:t>Project Manager</w:t>
            </w:r>
          </w:p>
        </w:tc>
      </w:tr>
    </w:tbl>
    <w:p w14:paraId="1212A5B9" w14:textId="77777777" w:rsidR="00AE11EA" w:rsidRDefault="00AE11EA" w:rsidP="00D336B2">
      <w:pPr>
        <w:pStyle w:val="Heading2"/>
        <w:numPr>
          <w:ilvl w:val="0"/>
          <w:numId w:val="0"/>
        </w:numPr>
        <w:spacing w:line="276" w:lineRule="auto"/>
        <w:rPr>
          <w:rFonts w:ascii="Times New Roman" w:hAnsi="Times New Roman"/>
          <w:sz w:val="22"/>
        </w:rPr>
      </w:pPr>
      <w:bookmarkStart w:id="43" w:name="_heading=h.1y810tw" w:colFirst="0" w:colLast="0"/>
      <w:bookmarkEnd w:id="43"/>
    </w:p>
    <w:p w14:paraId="07CB00B0" w14:textId="5EEF0153" w:rsidR="00676101" w:rsidRDefault="00000000" w:rsidP="00D336B2">
      <w:pPr>
        <w:pStyle w:val="Heading2"/>
        <w:numPr>
          <w:ilvl w:val="0"/>
          <w:numId w:val="0"/>
        </w:numPr>
        <w:spacing w:line="276" w:lineRule="auto"/>
        <w:rPr>
          <w:rFonts w:ascii="Times New Roman" w:hAnsi="Times New Roman"/>
          <w:i/>
          <w:color w:val="000000"/>
          <w:sz w:val="22"/>
        </w:rPr>
      </w:pPr>
      <w:r>
        <w:rPr>
          <w:rFonts w:ascii="Times New Roman" w:hAnsi="Times New Roman"/>
          <w:sz w:val="22"/>
        </w:rPr>
        <w:t>4.2 Schedule Control</w:t>
      </w:r>
    </w:p>
    <w:p w14:paraId="11E6264C" w14:textId="2676CBB8" w:rsidR="00676101" w:rsidRDefault="00000000" w:rsidP="00D336B2">
      <w:pPr>
        <w:pBdr>
          <w:top w:val="nil"/>
          <w:left w:val="nil"/>
          <w:bottom w:val="nil"/>
          <w:right w:val="nil"/>
          <w:between w:val="nil"/>
        </w:pBdr>
        <w:spacing w:after="120" w:line="276" w:lineRule="auto"/>
        <w:ind w:left="0" w:hanging="2"/>
      </w:pPr>
      <w:r>
        <w:rPr>
          <w:i/>
        </w:rPr>
        <w:tab/>
      </w:r>
      <w:r w:rsidR="00A24D74">
        <w:rPr>
          <w:i/>
        </w:rPr>
        <w:tab/>
      </w:r>
      <w:r>
        <w:t xml:space="preserve">The schedule control will be used to keep track of activities and tasks to confirm they are </w:t>
      </w:r>
      <w:proofErr w:type="gramStart"/>
      <w:r>
        <w:t>proceeding</w:t>
      </w:r>
      <w:proofErr w:type="gramEnd"/>
      <w:r>
        <w:t xml:space="preserve"> and meeting requirements as planned. Moreover, it will update project procedures and manage any changes that arise along the way. This will require the creation of a baseline which is a “starting point, a measurement, or an observation that is documented so that it can be used for comparison” in the future (Simmons, 2021). This baseline will allow our team members to keep the project schedule in control and thus will be our main control mechanism (Simmons, 2021). To allow a system of verifiable metrics to be applied to the schedule we have produced, we must ensure that our schedule is quantifiable, so that the context can be measured, it needs to be relevant to </w:t>
      </w:r>
      <w:r w:rsidR="00A16382">
        <w:t>pre-set</w:t>
      </w:r>
      <w:r>
        <w:t xml:space="preserve"> goals and expectation and </w:t>
      </w:r>
      <w:r w:rsidR="00A16382">
        <w:t>controllable</w:t>
      </w:r>
      <w:r>
        <w:t xml:space="preserve"> so that we can identify and track the content of our deliverables (Simmons, 2021). The monitoring and controlling stage will implement the Schedule Control which will implement variance analysis as followed: </w:t>
      </w:r>
    </w:p>
    <w:p w14:paraId="4557FA97" w14:textId="259A1118" w:rsidR="00676101" w:rsidRDefault="00000000" w:rsidP="00D336B2">
      <w:pPr>
        <w:pBdr>
          <w:top w:val="nil"/>
          <w:left w:val="nil"/>
          <w:bottom w:val="nil"/>
          <w:right w:val="nil"/>
          <w:between w:val="nil"/>
        </w:pBdr>
        <w:spacing w:after="120" w:line="276" w:lineRule="auto"/>
        <w:ind w:left="0" w:hanging="2"/>
      </w:pPr>
      <w:r>
        <w:rPr>
          <w:b/>
        </w:rPr>
        <w:t>Variance Analysis:</w:t>
      </w:r>
      <w:r>
        <w:t xml:space="preserve"> This measures our schedule’s variability using an average such as average duration and average cost; this quantitative analysis investigates the difference between the actual versus planned behaviour (</w:t>
      </w:r>
      <w:proofErr w:type="spellStart"/>
      <w:r>
        <w:t>TaskManagementGuide</w:t>
      </w:r>
      <w:proofErr w:type="spellEnd"/>
      <w:r>
        <w:t xml:space="preserve">, </w:t>
      </w:r>
      <w:proofErr w:type="spellStart"/>
      <w:r>
        <w:t>n.d</w:t>
      </w:r>
      <w:proofErr w:type="spellEnd"/>
      <w:r>
        <w:t>). Such a technique is used for identifying the source and degree of difference between baseline and actual performance and to maintain overall authority over the project (</w:t>
      </w:r>
      <w:proofErr w:type="spellStart"/>
      <w:r>
        <w:t>TaskManagementGuide</w:t>
      </w:r>
      <w:proofErr w:type="spellEnd"/>
      <w:r>
        <w:t xml:space="preserve">, </w:t>
      </w:r>
      <w:proofErr w:type="spellStart"/>
      <w:r>
        <w:t>n.d</w:t>
      </w:r>
      <w:proofErr w:type="spellEnd"/>
      <w:r>
        <w:t xml:space="preserve">). For instance, by implementing labour </w:t>
      </w:r>
      <w:r w:rsidR="00A16382">
        <w:t>efficiency</w:t>
      </w:r>
      <w:r>
        <w:t xml:space="preserve"> variance, we subtract the total standard of quantity of labour that is used from the actual amount and multiply the remaining by the standard labour rate per hour (</w:t>
      </w:r>
      <w:proofErr w:type="spellStart"/>
      <w:r>
        <w:t>TaskManagementGuide</w:t>
      </w:r>
      <w:proofErr w:type="spellEnd"/>
      <w:r>
        <w:t xml:space="preserve">, </w:t>
      </w:r>
      <w:proofErr w:type="spellStart"/>
      <w:r>
        <w:t>n.d</w:t>
      </w:r>
      <w:proofErr w:type="spellEnd"/>
      <w:r>
        <w:t>). Once we assess and measure all the different variance that is suitable for our project, we then calculate “</w:t>
      </w:r>
      <w:r w:rsidR="00A16382">
        <w:t>Variance</w:t>
      </w:r>
      <w:r>
        <w:t xml:space="preserve"> at Completion” (VAC) which enables project managers to predict cost variance (CV) at the end of the project, which will then allow to interpret the results to better determine any needed corrective actions during the project (</w:t>
      </w:r>
      <w:proofErr w:type="spellStart"/>
      <w:r>
        <w:t>TaskManagementGuide</w:t>
      </w:r>
      <w:proofErr w:type="spellEnd"/>
      <w:r>
        <w:t xml:space="preserve">, </w:t>
      </w:r>
      <w:proofErr w:type="spellStart"/>
      <w:r>
        <w:t>n.d</w:t>
      </w:r>
      <w:proofErr w:type="spellEnd"/>
      <w:r>
        <w:t>). The following formula will be used to calculate VAC:</w:t>
      </w:r>
    </w:p>
    <w:p w14:paraId="5B35498C" w14:textId="77777777" w:rsidR="00676101" w:rsidRDefault="00000000" w:rsidP="00D336B2">
      <w:pPr>
        <w:pBdr>
          <w:top w:val="nil"/>
          <w:left w:val="nil"/>
          <w:bottom w:val="nil"/>
          <w:right w:val="nil"/>
          <w:between w:val="nil"/>
        </w:pBdr>
        <w:spacing w:after="120" w:line="276" w:lineRule="auto"/>
        <w:ind w:left="0" w:hanging="2"/>
        <w:jc w:val="center"/>
        <w:rPr>
          <w:b/>
          <w:i/>
        </w:rPr>
      </w:pPr>
      <w:r>
        <w:rPr>
          <w:noProof/>
        </w:rPr>
        <w:drawing>
          <wp:inline distT="114300" distB="114300" distL="114300" distR="114300" wp14:anchorId="14C49DF8" wp14:editId="55ECDF9A">
            <wp:extent cx="3076575" cy="765755"/>
            <wp:effectExtent l="0" t="0" r="0" b="0"/>
            <wp:docPr id="105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3076575" cy="765755"/>
                    </a:xfrm>
                    <a:prstGeom prst="rect">
                      <a:avLst/>
                    </a:prstGeom>
                    <a:ln/>
                  </pic:spPr>
                </pic:pic>
              </a:graphicData>
            </a:graphic>
          </wp:inline>
        </w:drawing>
      </w:r>
      <w:r>
        <w:rPr>
          <w:b/>
          <w:i/>
        </w:rPr>
        <w:t>source: www.TaskManagementGuide.com</w:t>
      </w:r>
    </w:p>
    <w:p w14:paraId="26535FC5" w14:textId="77777777" w:rsidR="00676101" w:rsidRDefault="00000000" w:rsidP="00D336B2">
      <w:pPr>
        <w:pStyle w:val="Heading1"/>
        <w:keepNext w:val="0"/>
        <w:pageBreakBefore w:val="0"/>
        <w:widowControl w:val="0"/>
        <w:numPr>
          <w:ilvl w:val="0"/>
          <w:numId w:val="4"/>
        </w:numPr>
        <w:spacing w:line="276" w:lineRule="auto"/>
        <w:ind w:left="0" w:hanging="2"/>
        <w:rPr>
          <w:rFonts w:ascii="Times New Roman" w:hAnsi="Times New Roman"/>
          <w:sz w:val="24"/>
          <w:szCs w:val="24"/>
        </w:rPr>
      </w:pPr>
      <w:r>
        <w:rPr>
          <w:rFonts w:ascii="Times New Roman" w:hAnsi="Times New Roman"/>
          <w:sz w:val="24"/>
          <w:szCs w:val="24"/>
        </w:rPr>
        <w:t>Cost Management</w:t>
      </w:r>
    </w:p>
    <w:p w14:paraId="678DCF39" w14:textId="06D5C106" w:rsidR="00676101" w:rsidRDefault="00000000" w:rsidP="00A24D74">
      <w:pPr>
        <w:spacing w:after="120" w:line="276" w:lineRule="auto"/>
        <w:ind w:leftChars="0" w:left="0" w:firstLineChars="0" w:firstLine="720"/>
      </w:pPr>
      <w:r>
        <w:t xml:space="preserve">An approximate estimate of the financial resources required to accomplish project operations is developed through cost estimation. These projections are predictions based on the information available at the time and ought to </w:t>
      </w:r>
      <w:r w:rsidR="00A16382">
        <w:t>consider</w:t>
      </w:r>
      <w:r>
        <w:t xml:space="preserve"> different costing options for starting and finishing the project. To reach the project's ideal costs, cost trade-offs, hazards, and resource sharing must be </w:t>
      </w:r>
      <w:r w:rsidR="00A16382">
        <w:t>considered</w:t>
      </w:r>
      <w:r>
        <w:t xml:space="preserve">. For every resource that will be billed to the project, costs are estimated. </w:t>
      </w:r>
      <w:r>
        <w:lastRenderedPageBreak/>
        <w:t>This covers a variety of things, such as but not limited to personnel, supplies, tools, hardware, software, services, and facilities (</w:t>
      </w:r>
      <w:r>
        <w:rPr>
          <w:i/>
        </w:rPr>
        <w:t>Ultimate Guide to Project Cost Estimating,</w:t>
      </w:r>
      <w:r>
        <w:t xml:space="preserve"> 2017)</w:t>
      </w:r>
    </w:p>
    <w:p w14:paraId="4653A28F" w14:textId="584A35C3" w:rsidR="00676101" w:rsidRDefault="00000000" w:rsidP="00D336B2">
      <w:pPr>
        <w:spacing w:after="120" w:line="276" w:lineRule="auto"/>
        <w:ind w:left="0" w:hanging="2"/>
      </w:pPr>
      <w:r>
        <w:t xml:space="preserve">The bottoms-up estimating technique, also known as analytical estimating, will be used to </w:t>
      </w:r>
      <w:r w:rsidR="00A16382">
        <w:t xml:space="preserve">estimate </w:t>
      </w:r>
      <w:r w:rsidR="00A16382">
        <w:rPr>
          <w:i/>
        </w:rPr>
        <w:t>project</w:t>
      </w:r>
      <w:r>
        <w:t xml:space="preserve"> size, effort, cost, schedule, and critical computer resource requirements. Project deliverables are divided into </w:t>
      </w:r>
      <w:proofErr w:type="gramStart"/>
      <w:r>
        <w:t>a number of</w:t>
      </w:r>
      <w:proofErr w:type="gramEnd"/>
      <w:r>
        <w:t xml:space="preserve"> work packages using a work breakdown structure. The project team calculates the cost of finishing each task before adding together the expenses of all the project's individual tasks and work packages, hence the name "bottom-up" estimation. Bottom-up estimates can benefit from the expertise of project teams who have completed similar tasks before, as they are better qualified to produce such estimates (</w:t>
      </w:r>
      <w:r>
        <w:rPr>
          <w:i/>
        </w:rPr>
        <w:t>How to use bottom-up estimating: A step-by-step guide</w:t>
      </w:r>
      <w:r>
        <w:t xml:space="preserve">, 2022). </w:t>
      </w:r>
    </w:p>
    <w:p w14:paraId="11903486" w14:textId="77777777" w:rsidR="00676101" w:rsidRDefault="00000000" w:rsidP="00D336B2">
      <w:pPr>
        <w:pStyle w:val="Heading3"/>
        <w:keepNext w:val="0"/>
        <w:widowControl w:val="0"/>
        <w:numPr>
          <w:ilvl w:val="0"/>
          <w:numId w:val="0"/>
        </w:numPr>
        <w:spacing w:line="276" w:lineRule="auto"/>
        <w:rPr>
          <w:rFonts w:ascii="Times New Roman" w:hAnsi="Times New Roman"/>
          <w:i/>
          <w:color w:val="000000"/>
        </w:rPr>
      </w:pPr>
      <w:bookmarkStart w:id="44" w:name="_heading=h.1ci93xb" w:colFirst="0" w:colLast="0"/>
      <w:bookmarkEnd w:id="44"/>
      <w:r>
        <w:rPr>
          <w:rFonts w:ascii="Times New Roman" w:hAnsi="Times New Roman"/>
          <w:sz w:val="24"/>
          <w:szCs w:val="24"/>
        </w:rPr>
        <w:t>5.1.1 Estimation</w:t>
      </w:r>
    </w:p>
    <w:p w14:paraId="643BB3B9" w14:textId="119F819B" w:rsidR="00676101" w:rsidRDefault="00000000" w:rsidP="00A24D74">
      <w:pPr>
        <w:spacing w:after="120" w:line="276" w:lineRule="auto"/>
        <w:ind w:leftChars="0" w:left="0" w:firstLineChars="0" w:firstLine="720"/>
      </w:pPr>
      <w:r>
        <w:t xml:space="preserve">The project manager will work with the project sponsor to determine the various duties and expectations for resources </w:t>
      </w:r>
      <w:r w:rsidR="00A16382">
        <w:t>to</w:t>
      </w:r>
      <w:r>
        <w:t xml:space="preserve"> control the overall project cost. When assigning these responsibilities, it should be made clear who </w:t>
      </w:r>
      <w:r w:rsidR="00A16382">
        <w:t>oversees</w:t>
      </w:r>
      <w:r>
        <w:t xml:space="preserve"> establishing project costs, approving all project expenditures, inspecting the details of the budget monitoring system, and managing daily cost details. The cost estimations will be made during the early stages of the initiation process.  Each subtask in the WBS needs to be examined to determine how many people and what kind of abilities are required to complete it. Using this task-level approach, project managers may create a precise and thorough inventory of all resources, which is utilised as a basis for the next stage of cost estimation. Direct costs are expenses that are charged solely to a particular project. These expenses may include the salaries of the project team, the price of materials used to make tangible goods, the cost of equipment fuel, and any other project-related expenses. Indirect costs would include quality control, security costs and utility costs (</w:t>
      </w:r>
      <w:r>
        <w:rPr>
          <w:i/>
        </w:rPr>
        <w:t>Ultimate Guide to Project Cost Estimating,</w:t>
      </w:r>
      <w:r>
        <w:t xml:space="preserve"> 2017).</w:t>
      </w:r>
    </w:p>
    <w:p w14:paraId="616A9F24" w14:textId="77777777" w:rsidR="00676101" w:rsidRDefault="00000000" w:rsidP="00D336B2">
      <w:pPr>
        <w:spacing w:after="120" w:line="276" w:lineRule="auto"/>
        <w:ind w:left="0" w:hanging="2"/>
      </w:pPr>
      <w:r>
        <w:t>Cost performance will be inspected in two ways:</w:t>
      </w:r>
    </w:p>
    <w:p w14:paraId="5268073C" w14:textId="77777777" w:rsidR="00676101" w:rsidRDefault="00000000" w:rsidP="00D336B2">
      <w:pPr>
        <w:spacing w:after="120" w:line="276" w:lineRule="auto"/>
        <w:ind w:left="0" w:hanging="2"/>
      </w:pPr>
      <w:r>
        <w:t>• Total cost of ownership in general: To monitor and budget all project cost aspects</w:t>
      </w:r>
    </w:p>
    <w:p w14:paraId="7BEA7CDC" w14:textId="77777777" w:rsidR="00676101" w:rsidRDefault="00000000" w:rsidP="00D336B2">
      <w:pPr>
        <w:spacing w:after="120" w:line="276" w:lineRule="auto"/>
        <w:ind w:left="0" w:hanging="2"/>
      </w:pPr>
      <w:r>
        <w:t>• Earned Value Management: To track and manage expenses at a specific work level.</w:t>
      </w:r>
    </w:p>
    <w:p w14:paraId="6DC4EB9F" w14:textId="77777777" w:rsidR="00676101" w:rsidRDefault="00000000" w:rsidP="00A24D74">
      <w:pPr>
        <w:spacing w:after="120" w:line="276" w:lineRule="auto"/>
        <w:ind w:leftChars="0" w:left="0" w:firstLineChars="0" w:firstLine="720"/>
      </w:pPr>
      <w:r>
        <w:t xml:space="preserve">Cost control is the method of keeping track of how much money is being spent on a project, revising the budget for the project, and </w:t>
      </w:r>
      <w:proofErr w:type="gramStart"/>
      <w:r>
        <w:t>making adjustments to</w:t>
      </w:r>
      <w:proofErr w:type="gramEnd"/>
      <w:r>
        <w:t xml:space="preserve"> the baseline budget. The process of updating the budget includes tracking approved but unrealized charges as well as recording actual costs spent thus far </w:t>
      </w:r>
      <w:proofErr w:type="gramStart"/>
      <w:r>
        <w:t>on a monthly basis</w:t>
      </w:r>
      <w:proofErr w:type="gramEnd"/>
      <w:r>
        <w:t xml:space="preserve"> (accrued liabilities). The only way to make changes to the baselined budget to account for any spending overruns is by using an embedded change control process.</w:t>
      </w:r>
    </w:p>
    <w:p w14:paraId="36901B96" w14:textId="77777777" w:rsidR="00676101" w:rsidRDefault="00000000" w:rsidP="00A24D74">
      <w:pPr>
        <w:spacing w:after="120" w:line="276" w:lineRule="auto"/>
        <w:ind w:leftChars="0" w:left="0" w:firstLineChars="0" w:firstLine="720"/>
      </w:pPr>
      <w:r>
        <w:t>Utilizing Earned Value Management (EVM) to track and manage project expenses is the strategy for measuring cost performance. EVM is a versatile and effective tool. To assist the project manager in evaluating and tracking the performance and advancement of the project, it incorporates scope of the project, budget, and progress</w:t>
      </w:r>
      <w:r>
        <w:rPr>
          <w:i/>
        </w:rPr>
        <w:t xml:space="preserve"> (Earned Value Management Systems (EVMS) - Project Management Institute</w:t>
      </w:r>
      <w:r>
        <w:t>).</w:t>
      </w:r>
    </w:p>
    <w:p w14:paraId="517F27D3" w14:textId="38F6C784" w:rsidR="00676101" w:rsidRDefault="00000000" w:rsidP="00A24D74">
      <w:pPr>
        <w:spacing w:after="120" w:line="276" w:lineRule="auto"/>
        <w:ind w:leftChars="0" w:left="0" w:firstLineChars="0" w:firstLine="720"/>
        <w:rPr>
          <w:sz w:val="24"/>
          <w:szCs w:val="24"/>
        </w:rPr>
      </w:pPr>
      <w:r>
        <w:t xml:space="preserve">The following earned value measurements will be reviewed by the project manager and financial analyst: estimated actual cost, schedule variance, Cost Variance, Schedule Performance Index, Cost Performance </w:t>
      </w:r>
      <w:r w:rsidR="00A16382">
        <w:t>Index. These</w:t>
      </w:r>
      <w:r>
        <w:t xml:space="preserve"> metrics give the project manager the necessary knowledge for efficient management without burdening them with unnecessary computations and measurements. These techniques will make it easier to display all vendor software and implementation costs as well as internal personnel expenses, administrative and overhead costs related to that staffing, infrastructure, resources, and other hardware requirements. It will provide a baseline budget for the entire project as well as one that is time-phased by month and fiscal year for the development and implementation stages. All project-related projected costs are inputs, including payments for contract deliverables, team member fees, infrastructure cost budgeted amounts, and other </w:t>
      </w:r>
      <w:r w:rsidR="00A16382">
        <w:t>costs.</w:t>
      </w:r>
    </w:p>
    <w:p w14:paraId="1627BDCB" w14:textId="77777777" w:rsidR="00676101" w:rsidRDefault="00676101" w:rsidP="00D336B2">
      <w:pPr>
        <w:pStyle w:val="Heading3"/>
        <w:numPr>
          <w:ilvl w:val="0"/>
          <w:numId w:val="0"/>
        </w:numPr>
        <w:spacing w:line="276" w:lineRule="auto"/>
        <w:rPr>
          <w:rFonts w:ascii="Times New Roman" w:hAnsi="Times New Roman"/>
          <w:sz w:val="24"/>
          <w:szCs w:val="24"/>
        </w:rPr>
      </w:pPr>
    </w:p>
    <w:p w14:paraId="0DA8DD0E" w14:textId="77777777" w:rsidR="00676101" w:rsidRDefault="00000000" w:rsidP="00D336B2">
      <w:pPr>
        <w:pStyle w:val="Heading3"/>
        <w:numPr>
          <w:ilvl w:val="0"/>
          <w:numId w:val="0"/>
        </w:numPr>
        <w:spacing w:line="276" w:lineRule="auto"/>
        <w:rPr>
          <w:i/>
        </w:rPr>
      </w:pPr>
      <w:r>
        <w:rPr>
          <w:rFonts w:ascii="Times New Roman" w:hAnsi="Times New Roman"/>
          <w:sz w:val="24"/>
          <w:szCs w:val="24"/>
        </w:rPr>
        <w:t xml:space="preserve">5.1.2 </w:t>
      </w:r>
      <w:r>
        <w:rPr>
          <w:rFonts w:ascii="Times New Roman" w:hAnsi="Times New Roman"/>
        </w:rPr>
        <w:t>Budget Allocation</w:t>
      </w:r>
    </w:p>
    <w:tbl>
      <w:tblPr>
        <w:tblStyle w:val="a4"/>
        <w:tblW w:w="108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1"/>
        <w:gridCol w:w="1801"/>
        <w:gridCol w:w="1800"/>
        <w:gridCol w:w="1800"/>
        <w:gridCol w:w="1800"/>
        <w:gridCol w:w="1800"/>
      </w:tblGrid>
      <w:tr w:rsidR="00676101" w14:paraId="5DF894F6" w14:textId="77777777">
        <w:trPr>
          <w:trHeight w:val="530"/>
          <w:tblHeader/>
        </w:trPr>
        <w:tc>
          <w:tcPr>
            <w:tcW w:w="7200" w:type="dxa"/>
            <w:gridSpan w:val="4"/>
            <w:shd w:val="clear" w:color="auto" w:fill="auto"/>
            <w:tcMar>
              <w:top w:w="100" w:type="dxa"/>
              <w:left w:w="100" w:type="dxa"/>
              <w:bottom w:w="100" w:type="dxa"/>
              <w:right w:w="100" w:type="dxa"/>
            </w:tcMar>
          </w:tcPr>
          <w:p w14:paraId="2235206E" w14:textId="77777777" w:rsidR="00676101" w:rsidRDefault="00000000" w:rsidP="00D336B2">
            <w:pPr>
              <w:widowControl w:val="0"/>
              <w:spacing w:line="276" w:lineRule="auto"/>
              <w:ind w:left="0" w:hanging="2"/>
              <w:jc w:val="center"/>
              <w:rPr>
                <w:b/>
                <w:highlight w:val="white"/>
              </w:rPr>
            </w:pPr>
            <w:r>
              <w:rPr>
                <w:b/>
                <w:highlight w:val="white"/>
              </w:rPr>
              <w:t>Cost Estimation</w:t>
            </w:r>
          </w:p>
        </w:tc>
        <w:tc>
          <w:tcPr>
            <w:tcW w:w="1800" w:type="dxa"/>
            <w:shd w:val="clear" w:color="auto" w:fill="auto"/>
            <w:tcMar>
              <w:top w:w="100" w:type="dxa"/>
              <w:left w:w="100" w:type="dxa"/>
              <w:bottom w:w="100" w:type="dxa"/>
              <w:right w:w="100" w:type="dxa"/>
            </w:tcMar>
          </w:tcPr>
          <w:p w14:paraId="6B29D43B" w14:textId="77777777" w:rsidR="00676101" w:rsidRDefault="00676101" w:rsidP="00D336B2">
            <w:pPr>
              <w:widowControl w:val="0"/>
              <w:spacing w:line="276" w:lineRule="auto"/>
              <w:ind w:left="0" w:hanging="2"/>
              <w:rPr>
                <w:highlight w:val="white"/>
              </w:rPr>
            </w:pPr>
          </w:p>
        </w:tc>
        <w:tc>
          <w:tcPr>
            <w:tcW w:w="1800" w:type="dxa"/>
            <w:shd w:val="clear" w:color="auto" w:fill="auto"/>
            <w:tcMar>
              <w:top w:w="100" w:type="dxa"/>
              <w:left w:w="100" w:type="dxa"/>
              <w:bottom w:w="100" w:type="dxa"/>
              <w:right w:w="100" w:type="dxa"/>
            </w:tcMar>
          </w:tcPr>
          <w:p w14:paraId="3EBFC515" w14:textId="77777777" w:rsidR="00676101" w:rsidRDefault="00676101" w:rsidP="00D336B2">
            <w:pPr>
              <w:widowControl w:val="0"/>
              <w:spacing w:line="276" w:lineRule="auto"/>
              <w:ind w:left="0" w:hanging="2"/>
              <w:rPr>
                <w:highlight w:val="white"/>
              </w:rPr>
            </w:pPr>
          </w:p>
        </w:tc>
      </w:tr>
      <w:tr w:rsidR="00676101" w14:paraId="4F9B5660" w14:textId="77777777">
        <w:trPr>
          <w:trHeight w:val="530"/>
          <w:tblHeader/>
        </w:trPr>
        <w:tc>
          <w:tcPr>
            <w:tcW w:w="1800" w:type="dxa"/>
            <w:shd w:val="clear" w:color="auto" w:fill="auto"/>
            <w:tcMar>
              <w:top w:w="100" w:type="dxa"/>
              <w:left w:w="100" w:type="dxa"/>
              <w:bottom w:w="100" w:type="dxa"/>
              <w:right w:w="100" w:type="dxa"/>
            </w:tcMar>
          </w:tcPr>
          <w:p w14:paraId="24779582" w14:textId="02EB83DA" w:rsidR="00676101" w:rsidRDefault="00000000" w:rsidP="00D336B2">
            <w:pPr>
              <w:widowControl w:val="0"/>
              <w:spacing w:line="276" w:lineRule="auto"/>
              <w:ind w:left="0" w:hanging="2"/>
              <w:rPr>
                <w:sz w:val="20"/>
                <w:szCs w:val="20"/>
              </w:rPr>
            </w:pPr>
            <w:r>
              <w:rPr>
                <w:b/>
                <w:highlight w:val="white"/>
              </w:rPr>
              <w:t>W</w:t>
            </w:r>
            <w:r w:rsidR="00A16382">
              <w:rPr>
                <w:b/>
                <w:highlight w:val="white"/>
              </w:rPr>
              <w:t>BS</w:t>
            </w:r>
            <w:r>
              <w:rPr>
                <w:b/>
                <w:highlight w:val="white"/>
              </w:rPr>
              <w:t xml:space="preserve"> items</w:t>
            </w:r>
          </w:p>
        </w:tc>
        <w:tc>
          <w:tcPr>
            <w:tcW w:w="1800" w:type="dxa"/>
            <w:shd w:val="clear" w:color="auto" w:fill="auto"/>
            <w:tcMar>
              <w:top w:w="100" w:type="dxa"/>
              <w:left w:w="100" w:type="dxa"/>
              <w:bottom w:w="100" w:type="dxa"/>
              <w:right w:w="100" w:type="dxa"/>
            </w:tcMar>
          </w:tcPr>
          <w:p w14:paraId="1AAF6489" w14:textId="77777777" w:rsidR="00676101" w:rsidRDefault="00000000" w:rsidP="00D336B2">
            <w:pPr>
              <w:widowControl w:val="0"/>
              <w:spacing w:line="276" w:lineRule="auto"/>
              <w:ind w:left="0" w:hanging="2"/>
              <w:rPr>
                <w:sz w:val="20"/>
                <w:szCs w:val="20"/>
              </w:rPr>
            </w:pPr>
            <w:r>
              <w:rPr>
                <w:sz w:val="20"/>
                <w:szCs w:val="20"/>
              </w:rPr>
              <w:t>Durations (Days)</w:t>
            </w:r>
          </w:p>
        </w:tc>
        <w:tc>
          <w:tcPr>
            <w:tcW w:w="1800" w:type="dxa"/>
            <w:shd w:val="clear" w:color="auto" w:fill="auto"/>
            <w:tcMar>
              <w:top w:w="100" w:type="dxa"/>
              <w:left w:w="100" w:type="dxa"/>
              <w:bottom w:w="100" w:type="dxa"/>
              <w:right w:w="100" w:type="dxa"/>
            </w:tcMar>
          </w:tcPr>
          <w:p w14:paraId="55B09A1C" w14:textId="77777777" w:rsidR="00676101" w:rsidRDefault="00000000" w:rsidP="00D336B2">
            <w:pPr>
              <w:widowControl w:val="0"/>
              <w:spacing w:line="276" w:lineRule="auto"/>
              <w:ind w:left="0" w:hanging="2"/>
              <w:rPr>
                <w:sz w:val="20"/>
                <w:szCs w:val="20"/>
              </w:rPr>
            </w:pPr>
            <w:r>
              <w:rPr>
                <w:highlight w:val="white"/>
              </w:rPr>
              <w:t>WBS Level 1 Totals</w:t>
            </w:r>
          </w:p>
        </w:tc>
        <w:tc>
          <w:tcPr>
            <w:tcW w:w="1800" w:type="dxa"/>
            <w:shd w:val="clear" w:color="auto" w:fill="auto"/>
            <w:tcMar>
              <w:top w:w="100" w:type="dxa"/>
              <w:left w:w="100" w:type="dxa"/>
              <w:bottom w:w="100" w:type="dxa"/>
              <w:right w:w="100" w:type="dxa"/>
            </w:tcMar>
          </w:tcPr>
          <w:p w14:paraId="731502CE" w14:textId="77777777" w:rsidR="00676101" w:rsidRDefault="00000000" w:rsidP="00D336B2">
            <w:pPr>
              <w:widowControl w:val="0"/>
              <w:spacing w:line="276" w:lineRule="auto"/>
              <w:ind w:left="0" w:hanging="2"/>
              <w:rPr>
                <w:sz w:val="20"/>
                <w:szCs w:val="20"/>
              </w:rPr>
            </w:pPr>
            <w:r>
              <w:rPr>
                <w:highlight w:val="white"/>
              </w:rPr>
              <w:t xml:space="preserve">% </w:t>
            </w:r>
            <w:proofErr w:type="gramStart"/>
            <w:r>
              <w:rPr>
                <w:highlight w:val="white"/>
              </w:rPr>
              <w:t>of</w:t>
            </w:r>
            <w:proofErr w:type="gramEnd"/>
            <w:r>
              <w:rPr>
                <w:highlight w:val="white"/>
              </w:rPr>
              <w:t xml:space="preserve"> Total</w:t>
            </w:r>
          </w:p>
        </w:tc>
        <w:tc>
          <w:tcPr>
            <w:tcW w:w="1800" w:type="dxa"/>
            <w:tcBorders>
              <w:top w:val="single" w:sz="6" w:space="0" w:color="373D3F"/>
              <w:left w:val="single" w:sz="6" w:space="0" w:color="373D3F"/>
              <w:bottom w:val="single" w:sz="6" w:space="0" w:color="373D3F"/>
              <w:right w:val="single" w:sz="6" w:space="0" w:color="373D3F"/>
            </w:tcBorders>
            <w:tcMar>
              <w:top w:w="100" w:type="dxa"/>
              <w:left w:w="100" w:type="dxa"/>
              <w:bottom w:w="100" w:type="dxa"/>
              <w:right w:w="100" w:type="dxa"/>
            </w:tcMar>
            <w:vAlign w:val="center"/>
          </w:tcPr>
          <w:p w14:paraId="0819827D" w14:textId="77777777" w:rsidR="00676101" w:rsidRDefault="00000000" w:rsidP="00D336B2">
            <w:pPr>
              <w:widowControl w:val="0"/>
              <w:spacing w:before="340" w:after="340" w:line="276" w:lineRule="auto"/>
              <w:ind w:left="0" w:hanging="2"/>
              <w:jc w:val="center"/>
              <w:rPr>
                <w:sz w:val="20"/>
                <w:szCs w:val="20"/>
              </w:rPr>
            </w:pPr>
            <w:r>
              <w:rPr>
                <w:b/>
                <w:sz w:val="20"/>
                <w:szCs w:val="20"/>
              </w:rPr>
              <w:t>Term</w:t>
            </w:r>
          </w:p>
        </w:tc>
        <w:tc>
          <w:tcPr>
            <w:tcW w:w="1800" w:type="dxa"/>
            <w:tcBorders>
              <w:top w:val="single" w:sz="6" w:space="0" w:color="373D3F"/>
              <w:left w:val="single" w:sz="6" w:space="0" w:color="373D3F"/>
              <w:bottom w:val="single" w:sz="6" w:space="0" w:color="373D3F"/>
              <w:right w:val="single" w:sz="6" w:space="0" w:color="373D3F"/>
            </w:tcBorders>
            <w:tcMar>
              <w:top w:w="100" w:type="dxa"/>
              <w:left w:w="100" w:type="dxa"/>
              <w:bottom w:w="100" w:type="dxa"/>
              <w:right w:w="100" w:type="dxa"/>
            </w:tcMar>
            <w:vAlign w:val="center"/>
          </w:tcPr>
          <w:p w14:paraId="55AFAD61" w14:textId="77777777" w:rsidR="00676101" w:rsidRDefault="00000000" w:rsidP="00D336B2">
            <w:pPr>
              <w:widowControl w:val="0"/>
              <w:spacing w:before="340" w:after="340" w:line="276" w:lineRule="auto"/>
              <w:ind w:left="0" w:hanging="2"/>
              <w:jc w:val="center"/>
              <w:rPr>
                <w:sz w:val="20"/>
                <w:szCs w:val="20"/>
              </w:rPr>
            </w:pPr>
            <w:r>
              <w:rPr>
                <w:b/>
                <w:sz w:val="20"/>
                <w:szCs w:val="20"/>
              </w:rPr>
              <w:t>Cost</w:t>
            </w:r>
          </w:p>
        </w:tc>
      </w:tr>
      <w:tr w:rsidR="00676101" w14:paraId="71B45F0E" w14:textId="77777777">
        <w:trPr>
          <w:trHeight w:val="530"/>
          <w:tblHeader/>
        </w:trPr>
        <w:tc>
          <w:tcPr>
            <w:tcW w:w="1800" w:type="dxa"/>
            <w:shd w:val="clear" w:color="auto" w:fill="auto"/>
            <w:tcMar>
              <w:top w:w="100" w:type="dxa"/>
              <w:left w:w="100" w:type="dxa"/>
              <w:bottom w:w="100" w:type="dxa"/>
              <w:right w:w="100" w:type="dxa"/>
            </w:tcMar>
          </w:tcPr>
          <w:p w14:paraId="154D8F8C" w14:textId="77777777" w:rsidR="00676101" w:rsidRDefault="00000000" w:rsidP="00D336B2">
            <w:pPr>
              <w:widowControl w:val="0"/>
              <w:spacing w:line="276" w:lineRule="auto"/>
              <w:ind w:left="0" w:hanging="2"/>
              <w:rPr>
                <w:sz w:val="20"/>
                <w:szCs w:val="20"/>
              </w:rPr>
            </w:pPr>
            <w:r>
              <w:rPr>
                <w:highlight w:val="white"/>
              </w:rPr>
              <w:t>Project Management</w:t>
            </w:r>
          </w:p>
        </w:tc>
        <w:tc>
          <w:tcPr>
            <w:tcW w:w="1800" w:type="dxa"/>
            <w:shd w:val="clear" w:color="auto" w:fill="auto"/>
            <w:tcMar>
              <w:top w:w="100" w:type="dxa"/>
              <w:left w:w="100" w:type="dxa"/>
              <w:bottom w:w="100" w:type="dxa"/>
              <w:right w:w="100" w:type="dxa"/>
            </w:tcMar>
          </w:tcPr>
          <w:p w14:paraId="5B88AC33" w14:textId="77777777" w:rsidR="00676101" w:rsidRDefault="00000000" w:rsidP="00D336B2">
            <w:pPr>
              <w:widowControl w:val="0"/>
              <w:spacing w:line="276" w:lineRule="auto"/>
              <w:ind w:left="0" w:hanging="2"/>
              <w:rPr>
                <w:sz w:val="20"/>
                <w:szCs w:val="20"/>
              </w:rPr>
            </w:pPr>
            <w:r>
              <w:rPr>
                <w:sz w:val="20"/>
                <w:szCs w:val="20"/>
              </w:rPr>
              <w:t xml:space="preserve">105 </w:t>
            </w:r>
          </w:p>
        </w:tc>
        <w:tc>
          <w:tcPr>
            <w:tcW w:w="1800" w:type="dxa"/>
            <w:shd w:val="clear" w:color="auto" w:fill="auto"/>
            <w:tcMar>
              <w:top w:w="100" w:type="dxa"/>
              <w:left w:w="100" w:type="dxa"/>
              <w:bottom w:w="100" w:type="dxa"/>
              <w:right w:w="100" w:type="dxa"/>
            </w:tcMar>
          </w:tcPr>
          <w:p w14:paraId="2542FF2A" w14:textId="77777777" w:rsidR="00676101" w:rsidRDefault="00000000" w:rsidP="00D336B2">
            <w:pPr>
              <w:widowControl w:val="0"/>
              <w:spacing w:line="276" w:lineRule="auto"/>
              <w:ind w:left="0" w:hanging="2"/>
              <w:rPr>
                <w:sz w:val="20"/>
                <w:szCs w:val="20"/>
              </w:rPr>
            </w:pPr>
            <w:r>
              <w:rPr>
                <w:sz w:val="20"/>
                <w:szCs w:val="20"/>
              </w:rPr>
              <w:t>$597,375</w:t>
            </w:r>
          </w:p>
        </w:tc>
        <w:tc>
          <w:tcPr>
            <w:tcW w:w="1800" w:type="dxa"/>
            <w:shd w:val="clear" w:color="auto" w:fill="auto"/>
            <w:tcMar>
              <w:top w:w="100" w:type="dxa"/>
              <w:left w:w="100" w:type="dxa"/>
              <w:bottom w:w="100" w:type="dxa"/>
              <w:right w:w="100" w:type="dxa"/>
            </w:tcMar>
          </w:tcPr>
          <w:p w14:paraId="1643B18C" w14:textId="77777777" w:rsidR="00676101" w:rsidRDefault="00000000" w:rsidP="00D336B2">
            <w:pPr>
              <w:widowControl w:val="0"/>
              <w:spacing w:line="276" w:lineRule="auto"/>
              <w:ind w:left="0" w:hanging="2"/>
              <w:rPr>
                <w:sz w:val="20"/>
                <w:szCs w:val="20"/>
              </w:rPr>
            </w:pPr>
            <w:r>
              <w:rPr>
                <w:sz w:val="20"/>
                <w:szCs w:val="20"/>
              </w:rPr>
              <w:t>40%</w:t>
            </w:r>
          </w:p>
        </w:tc>
        <w:tc>
          <w:tcPr>
            <w:tcW w:w="1800" w:type="dxa"/>
            <w:tcBorders>
              <w:top w:val="single" w:sz="6" w:space="0" w:color="373D3F"/>
              <w:left w:val="single" w:sz="6" w:space="0" w:color="373D3F"/>
              <w:bottom w:val="single" w:sz="6" w:space="0" w:color="373D3F"/>
              <w:right w:val="single" w:sz="6" w:space="0" w:color="373D3F"/>
            </w:tcBorders>
            <w:tcMar>
              <w:top w:w="100" w:type="dxa"/>
              <w:left w:w="100" w:type="dxa"/>
              <w:bottom w:w="100" w:type="dxa"/>
              <w:right w:w="100" w:type="dxa"/>
            </w:tcMar>
            <w:vAlign w:val="center"/>
          </w:tcPr>
          <w:p w14:paraId="3DFEFFAE" w14:textId="77777777" w:rsidR="00676101" w:rsidRDefault="00000000" w:rsidP="00D336B2">
            <w:pPr>
              <w:widowControl w:val="0"/>
              <w:spacing w:before="340" w:after="340" w:line="276" w:lineRule="auto"/>
              <w:ind w:left="0" w:hanging="2"/>
              <w:jc w:val="center"/>
              <w:rPr>
                <w:sz w:val="20"/>
                <w:szCs w:val="20"/>
              </w:rPr>
            </w:pPr>
            <w:r>
              <w:rPr>
                <w:sz w:val="20"/>
                <w:szCs w:val="20"/>
              </w:rPr>
              <w:t>Actual Cost</w:t>
            </w:r>
          </w:p>
        </w:tc>
        <w:tc>
          <w:tcPr>
            <w:tcW w:w="1800" w:type="dxa"/>
            <w:tcBorders>
              <w:top w:val="single" w:sz="6" w:space="0" w:color="373D3F"/>
              <w:left w:val="single" w:sz="6" w:space="0" w:color="373D3F"/>
              <w:bottom w:val="single" w:sz="6" w:space="0" w:color="373D3F"/>
              <w:right w:val="single" w:sz="6" w:space="0" w:color="373D3F"/>
            </w:tcBorders>
            <w:tcMar>
              <w:top w:w="100" w:type="dxa"/>
              <w:left w:w="100" w:type="dxa"/>
              <w:bottom w:w="100" w:type="dxa"/>
              <w:right w:w="100" w:type="dxa"/>
            </w:tcMar>
            <w:vAlign w:val="center"/>
          </w:tcPr>
          <w:p w14:paraId="7AA39C69" w14:textId="77777777" w:rsidR="00676101" w:rsidRDefault="00000000" w:rsidP="00D336B2">
            <w:pPr>
              <w:widowControl w:val="0"/>
              <w:spacing w:before="340" w:after="340" w:line="276" w:lineRule="auto"/>
              <w:ind w:left="0" w:hanging="2"/>
              <w:jc w:val="center"/>
              <w:rPr>
                <w:sz w:val="20"/>
                <w:szCs w:val="20"/>
              </w:rPr>
            </w:pPr>
            <w:r>
              <w:rPr>
                <w:sz w:val="20"/>
                <w:szCs w:val="20"/>
              </w:rPr>
              <w:t>$326,795</w:t>
            </w:r>
          </w:p>
        </w:tc>
      </w:tr>
      <w:tr w:rsidR="00676101" w14:paraId="395E8D02" w14:textId="77777777">
        <w:trPr>
          <w:trHeight w:val="505"/>
          <w:tblHeader/>
        </w:trPr>
        <w:tc>
          <w:tcPr>
            <w:tcW w:w="1800" w:type="dxa"/>
            <w:shd w:val="clear" w:color="auto" w:fill="auto"/>
            <w:tcMar>
              <w:top w:w="100" w:type="dxa"/>
              <w:left w:w="100" w:type="dxa"/>
              <w:bottom w:w="100" w:type="dxa"/>
              <w:right w:w="100" w:type="dxa"/>
            </w:tcMar>
          </w:tcPr>
          <w:p w14:paraId="2FAF801E" w14:textId="77777777" w:rsidR="00676101" w:rsidRDefault="00000000" w:rsidP="00D336B2">
            <w:pPr>
              <w:widowControl w:val="0"/>
              <w:spacing w:line="276" w:lineRule="auto"/>
              <w:ind w:left="0" w:hanging="2"/>
              <w:rPr>
                <w:sz w:val="20"/>
                <w:szCs w:val="20"/>
              </w:rPr>
            </w:pPr>
            <w:r>
              <w:rPr>
                <w:sz w:val="20"/>
                <w:szCs w:val="20"/>
              </w:rPr>
              <w:t>Infrastructure</w:t>
            </w:r>
          </w:p>
        </w:tc>
        <w:tc>
          <w:tcPr>
            <w:tcW w:w="1800" w:type="dxa"/>
            <w:shd w:val="clear" w:color="auto" w:fill="auto"/>
            <w:tcMar>
              <w:top w:w="100" w:type="dxa"/>
              <w:left w:w="100" w:type="dxa"/>
              <w:bottom w:w="100" w:type="dxa"/>
              <w:right w:w="100" w:type="dxa"/>
            </w:tcMar>
          </w:tcPr>
          <w:p w14:paraId="7AD2C541" w14:textId="77777777" w:rsidR="00676101" w:rsidRDefault="00000000" w:rsidP="00D336B2">
            <w:pPr>
              <w:widowControl w:val="0"/>
              <w:spacing w:line="276" w:lineRule="auto"/>
              <w:ind w:left="0" w:hanging="2"/>
              <w:rPr>
                <w:sz w:val="20"/>
                <w:szCs w:val="20"/>
              </w:rPr>
            </w:pPr>
            <w:r>
              <w:rPr>
                <w:sz w:val="20"/>
                <w:szCs w:val="20"/>
              </w:rPr>
              <w:t>96</w:t>
            </w:r>
          </w:p>
        </w:tc>
        <w:tc>
          <w:tcPr>
            <w:tcW w:w="1800" w:type="dxa"/>
            <w:shd w:val="clear" w:color="auto" w:fill="auto"/>
            <w:tcMar>
              <w:top w:w="100" w:type="dxa"/>
              <w:left w:w="100" w:type="dxa"/>
              <w:bottom w:w="100" w:type="dxa"/>
              <w:right w:w="100" w:type="dxa"/>
            </w:tcMar>
          </w:tcPr>
          <w:p w14:paraId="02E63DF6" w14:textId="77777777" w:rsidR="00676101" w:rsidRDefault="00000000" w:rsidP="00D336B2">
            <w:pPr>
              <w:widowControl w:val="0"/>
              <w:spacing w:line="276" w:lineRule="auto"/>
              <w:ind w:left="0" w:hanging="2"/>
              <w:rPr>
                <w:sz w:val="20"/>
                <w:szCs w:val="20"/>
              </w:rPr>
            </w:pPr>
            <w:r>
              <w:rPr>
                <w:sz w:val="20"/>
                <w:szCs w:val="20"/>
              </w:rPr>
              <w:t>$57,915</w:t>
            </w:r>
          </w:p>
        </w:tc>
        <w:tc>
          <w:tcPr>
            <w:tcW w:w="1800" w:type="dxa"/>
            <w:shd w:val="clear" w:color="auto" w:fill="auto"/>
            <w:tcMar>
              <w:top w:w="100" w:type="dxa"/>
              <w:left w:w="100" w:type="dxa"/>
              <w:bottom w:w="100" w:type="dxa"/>
              <w:right w:w="100" w:type="dxa"/>
            </w:tcMar>
          </w:tcPr>
          <w:p w14:paraId="55E3B6D8" w14:textId="77777777" w:rsidR="00676101" w:rsidRDefault="00000000" w:rsidP="00D336B2">
            <w:pPr>
              <w:widowControl w:val="0"/>
              <w:spacing w:line="276" w:lineRule="auto"/>
              <w:ind w:left="0" w:hanging="2"/>
              <w:rPr>
                <w:sz w:val="20"/>
                <w:szCs w:val="20"/>
              </w:rPr>
            </w:pPr>
            <w:r>
              <w:rPr>
                <w:sz w:val="20"/>
                <w:szCs w:val="20"/>
              </w:rPr>
              <w:t>4%</w:t>
            </w:r>
          </w:p>
        </w:tc>
        <w:tc>
          <w:tcPr>
            <w:tcW w:w="1800" w:type="dxa"/>
            <w:tcBorders>
              <w:top w:val="single" w:sz="6" w:space="0" w:color="373D3F"/>
              <w:left w:val="single" w:sz="6" w:space="0" w:color="373D3F"/>
              <w:bottom w:val="single" w:sz="6" w:space="0" w:color="373D3F"/>
              <w:right w:val="single" w:sz="6" w:space="0" w:color="373D3F"/>
            </w:tcBorders>
            <w:tcMar>
              <w:top w:w="100" w:type="dxa"/>
              <w:left w:w="100" w:type="dxa"/>
              <w:bottom w:w="100" w:type="dxa"/>
              <w:right w:w="100" w:type="dxa"/>
            </w:tcMar>
            <w:vAlign w:val="center"/>
          </w:tcPr>
          <w:p w14:paraId="1BEA6A52" w14:textId="77777777" w:rsidR="00676101" w:rsidRDefault="00000000" w:rsidP="00D336B2">
            <w:pPr>
              <w:widowControl w:val="0"/>
              <w:spacing w:before="340" w:after="340" w:line="276" w:lineRule="auto"/>
              <w:ind w:left="0" w:hanging="2"/>
              <w:jc w:val="center"/>
              <w:rPr>
                <w:sz w:val="20"/>
                <w:szCs w:val="20"/>
              </w:rPr>
            </w:pPr>
            <w:r>
              <w:rPr>
                <w:sz w:val="20"/>
                <w:szCs w:val="20"/>
              </w:rPr>
              <w:t>Cost Performance Index</w:t>
            </w:r>
          </w:p>
        </w:tc>
        <w:tc>
          <w:tcPr>
            <w:tcW w:w="1800" w:type="dxa"/>
            <w:tcBorders>
              <w:top w:val="single" w:sz="6" w:space="0" w:color="373D3F"/>
              <w:left w:val="single" w:sz="6" w:space="0" w:color="373D3F"/>
              <w:bottom w:val="single" w:sz="6" w:space="0" w:color="373D3F"/>
              <w:right w:val="single" w:sz="6" w:space="0" w:color="373D3F"/>
            </w:tcBorders>
            <w:tcMar>
              <w:top w:w="100" w:type="dxa"/>
              <w:left w:w="100" w:type="dxa"/>
              <w:bottom w:w="100" w:type="dxa"/>
              <w:right w:w="100" w:type="dxa"/>
            </w:tcMar>
            <w:vAlign w:val="center"/>
          </w:tcPr>
          <w:p w14:paraId="0AFD7AD9" w14:textId="77777777" w:rsidR="00676101" w:rsidRDefault="00000000" w:rsidP="00D336B2">
            <w:pPr>
              <w:widowControl w:val="0"/>
              <w:spacing w:before="340" w:after="340" w:line="276" w:lineRule="auto"/>
              <w:ind w:left="0" w:hanging="2"/>
              <w:jc w:val="center"/>
              <w:rPr>
                <w:sz w:val="20"/>
                <w:szCs w:val="20"/>
              </w:rPr>
            </w:pPr>
            <w:r>
              <w:rPr>
                <w:sz w:val="20"/>
                <w:szCs w:val="20"/>
              </w:rPr>
              <w:t>$22,576</w:t>
            </w:r>
          </w:p>
        </w:tc>
      </w:tr>
      <w:tr w:rsidR="00676101" w14:paraId="1047C995" w14:textId="77777777">
        <w:trPr>
          <w:trHeight w:val="1134"/>
          <w:tblHeader/>
        </w:trPr>
        <w:tc>
          <w:tcPr>
            <w:tcW w:w="1800" w:type="dxa"/>
            <w:shd w:val="clear" w:color="auto" w:fill="auto"/>
            <w:tcMar>
              <w:top w:w="100" w:type="dxa"/>
              <w:left w:w="100" w:type="dxa"/>
              <w:bottom w:w="100" w:type="dxa"/>
              <w:right w:w="100" w:type="dxa"/>
            </w:tcMar>
          </w:tcPr>
          <w:p w14:paraId="7B5445B6" w14:textId="77777777" w:rsidR="00676101" w:rsidRDefault="00000000" w:rsidP="00D336B2">
            <w:pPr>
              <w:widowControl w:val="0"/>
              <w:spacing w:line="276" w:lineRule="auto"/>
              <w:ind w:left="0" w:hanging="2"/>
              <w:rPr>
                <w:sz w:val="20"/>
                <w:szCs w:val="20"/>
              </w:rPr>
            </w:pPr>
            <w:r>
              <w:rPr>
                <w:highlight w:val="white"/>
              </w:rPr>
              <w:t>Front-End Website &amp; Software Programming Phase</w:t>
            </w:r>
          </w:p>
        </w:tc>
        <w:tc>
          <w:tcPr>
            <w:tcW w:w="1800" w:type="dxa"/>
            <w:shd w:val="clear" w:color="auto" w:fill="auto"/>
            <w:tcMar>
              <w:top w:w="100" w:type="dxa"/>
              <w:left w:w="100" w:type="dxa"/>
              <w:bottom w:w="100" w:type="dxa"/>
              <w:right w:w="100" w:type="dxa"/>
            </w:tcMar>
          </w:tcPr>
          <w:p w14:paraId="6B035BF6" w14:textId="77777777" w:rsidR="00676101" w:rsidRDefault="00000000" w:rsidP="00D336B2">
            <w:pPr>
              <w:widowControl w:val="0"/>
              <w:spacing w:line="276" w:lineRule="auto"/>
              <w:ind w:left="0" w:hanging="2"/>
              <w:rPr>
                <w:sz w:val="20"/>
                <w:szCs w:val="20"/>
              </w:rPr>
            </w:pPr>
            <w:r>
              <w:rPr>
                <w:sz w:val="20"/>
                <w:szCs w:val="20"/>
              </w:rPr>
              <w:t>71</w:t>
            </w:r>
          </w:p>
        </w:tc>
        <w:tc>
          <w:tcPr>
            <w:tcW w:w="1800" w:type="dxa"/>
            <w:shd w:val="clear" w:color="auto" w:fill="auto"/>
            <w:tcMar>
              <w:top w:w="100" w:type="dxa"/>
              <w:left w:w="100" w:type="dxa"/>
              <w:bottom w:w="100" w:type="dxa"/>
              <w:right w:w="100" w:type="dxa"/>
            </w:tcMar>
          </w:tcPr>
          <w:p w14:paraId="7AEBEE84" w14:textId="77777777" w:rsidR="00676101" w:rsidRDefault="00000000" w:rsidP="00D336B2">
            <w:pPr>
              <w:widowControl w:val="0"/>
              <w:spacing w:line="276" w:lineRule="auto"/>
              <w:ind w:left="0" w:hanging="2"/>
              <w:rPr>
                <w:sz w:val="20"/>
                <w:szCs w:val="20"/>
              </w:rPr>
            </w:pPr>
            <w:r>
              <w:rPr>
                <w:sz w:val="20"/>
                <w:szCs w:val="20"/>
              </w:rPr>
              <w:t>$123,120</w:t>
            </w:r>
          </w:p>
        </w:tc>
        <w:tc>
          <w:tcPr>
            <w:tcW w:w="1800" w:type="dxa"/>
            <w:shd w:val="clear" w:color="auto" w:fill="auto"/>
            <w:tcMar>
              <w:top w:w="100" w:type="dxa"/>
              <w:left w:w="100" w:type="dxa"/>
              <w:bottom w:w="100" w:type="dxa"/>
              <w:right w:w="100" w:type="dxa"/>
            </w:tcMar>
          </w:tcPr>
          <w:p w14:paraId="482A2B6C" w14:textId="77777777" w:rsidR="00676101" w:rsidRDefault="00000000" w:rsidP="00D336B2">
            <w:pPr>
              <w:widowControl w:val="0"/>
              <w:spacing w:line="276" w:lineRule="auto"/>
              <w:ind w:left="0" w:hanging="2"/>
              <w:rPr>
                <w:sz w:val="20"/>
                <w:szCs w:val="20"/>
              </w:rPr>
            </w:pPr>
            <w:r>
              <w:rPr>
                <w:sz w:val="20"/>
                <w:szCs w:val="20"/>
              </w:rPr>
              <w:t>8%</w:t>
            </w:r>
          </w:p>
        </w:tc>
        <w:tc>
          <w:tcPr>
            <w:tcW w:w="1800" w:type="dxa"/>
            <w:tcBorders>
              <w:top w:val="single" w:sz="6" w:space="0" w:color="373D3F"/>
              <w:left w:val="single" w:sz="6" w:space="0" w:color="373D3F"/>
              <w:bottom w:val="single" w:sz="6" w:space="0" w:color="373D3F"/>
              <w:right w:val="single" w:sz="6" w:space="0" w:color="373D3F"/>
            </w:tcBorders>
            <w:tcMar>
              <w:top w:w="100" w:type="dxa"/>
              <w:left w:w="100" w:type="dxa"/>
              <w:bottom w:w="100" w:type="dxa"/>
              <w:right w:w="100" w:type="dxa"/>
            </w:tcMar>
            <w:vAlign w:val="center"/>
          </w:tcPr>
          <w:p w14:paraId="14D0B69D" w14:textId="77777777" w:rsidR="00676101" w:rsidRDefault="00000000" w:rsidP="00D336B2">
            <w:pPr>
              <w:widowControl w:val="0"/>
              <w:spacing w:before="340" w:after="340" w:line="276" w:lineRule="auto"/>
              <w:ind w:left="0" w:hanging="2"/>
              <w:jc w:val="center"/>
              <w:rPr>
                <w:sz w:val="20"/>
                <w:szCs w:val="20"/>
              </w:rPr>
            </w:pPr>
            <w:r>
              <w:rPr>
                <w:sz w:val="20"/>
                <w:szCs w:val="20"/>
              </w:rPr>
              <w:t>Cost Variance</w:t>
            </w:r>
          </w:p>
        </w:tc>
        <w:tc>
          <w:tcPr>
            <w:tcW w:w="1800" w:type="dxa"/>
            <w:tcBorders>
              <w:top w:val="single" w:sz="6" w:space="0" w:color="373D3F"/>
              <w:left w:val="single" w:sz="6" w:space="0" w:color="373D3F"/>
              <w:bottom w:val="single" w:sz="6" w:space="0" w:color="373D3F"/>
              <w:right w:val="single" w:sz="6" w:space="0" w:color="373D3F"/>
            </w:tcBorders>
            <w:tcMar>
              <w:top w:w="100" w:type="dxa"/>
              <w:left w:w="100" w:type="dxa"/>
              <w:bottom w:w="100" w:type="dxa"/>
              <w:right w:w="100" w:type="dxa"/>
            </w:tcMar>
            <w:vAlign w:val="center"/>
          </w:tcPr>
          <w:p w14:paraId="25FA597D" w14:textId="77777777" w:rsidR="00676101" w:rsidRDefault="00000000" w:rsidP="00D336B2">
            <w:pPr>
              <w:widowControl w:val="0"/>
              <w:spacing w:before="340" w:after="340" w:line="276" w:lineRule="auto"/>
              <w:ind w:left="0" w:hanging="2"/>
              <w:jc w:val="center"/>
              <w:rPr>
                <w:sz w:val="20"/>
                <w:szCs w:val="20"/>
              </w:rPr>
            </w:pPr>
            <w:r>
              <w:rPr>
                <w:sz w:val="20"/>
                <w:szCs w:val="20"/>
              </w:rPr>
              <w:t>$73,420,400</w:t>
            </w:r>
          </w:p>
        </w:tc>
      </w:tr>
      <w:tr w:rsidR="00676101" w14:paraId="6A7361EC" w14:textId="77777777">
        <w:trPr>
          <w:trHeight w:val="1134"/>
        </w:trPr>
        <w:tc>
          <w:tcPr>
            <w:tcW w:w="1800" w:type="dxa"/>
            <w:shd w:val="clear" w:color="auto" w:fill="auto"/>
            <w:tcMar>
              <w:top w:w="100" w:type="dxa"/>
              <w:left w:w="100" w:type="dxa"/>
              <w:bottom w:w="100" w:type="dxa"/>
              <w:right w:w="100" w:type="dxa"/>
            </w:tcMar>
          </w:tcPr>
          <w:p w14:paraId="2D0D234F" w14:textId="77777777" w:rsidR="00676101" w:rsidRDefault="00000000" w:rsidP="00D336B2">
            <w:pPr>
              <w:widowControl w:val="0"/>
              <w:spacing w:line="276" w:lineRule="auto"/>
              <w:ind w:left="0" w:hanging="2"/>
              <w:rPr>
                <w:sz w:val="20"/>
                <w:szCs w:val="20"/>
              </w:rPr>
            </w:pPr>
            <w:r>
              <w:rPr>
                <w:highlight w:val="white"/>
              </w:rPr>
              <w:t xml:space="preserve">Back-End Website &amp; Software Programming Phase </w:t>
            </w:r>
          </w:p>
        </w:tc>
        <w:tc>
          <w:tcPr>
            <w:tcW w:w="1800" w:type="dxa"/>
            <w:shd w:val="clear" w:color="auto" w:fill="auto"/>
            <w:tcMar>
              <w:top w:w="100" w:type="dxa"/>
              <w:left w:w="100" w:type="dxa"/>
              <w:bottom w:w="100" w:type="dxa"/>
              <w:right w:w="100" w:type="dxa"/>
            </w:tcMar>
          </w:tcPr>
          <w:p w14:paraId="6C1060CB" w14:textId="77777777" w:rsidR="00676101" w:rsidRDefault="00000000" w:rsidP="00D336B2">
            <w:pPr>
              <w:widowControl w:val="0"/>
              <w:spacing w:line="276" w:lineRule="auto"/>
              <w:ind w:left="0" w:hanging="2"/>
              <w:rPr>
                <w:sz w:val="20"/>
                <w:szCs w:val="20"/>
              </w:rPr>
            </w:pPr>
            <w:r>
              <w:rPr>
                <w:sz w:val="20"/>
                <w:szCs w:val="20"/>
              </w:rPr>
              <w:t>146</w:t>
            </w:r>
          </w:p>
        </w:tc>
        <w:tc>
          <w:tcPr>
            <w:tcW w:w="1800" w:type="dxa"/>
            <w:shd w:val="clear" w:color="auto" w:fill="auto"/>
            <w:tcMar>
              <w:top w:w="100" w:type="dxa"/>
              <w:left w:w="100" w:type="dxa"/>
              <w:bottom w:w="100" w:type="dxa"/>
              <w:right w:w="100" w:type="dxa"/>
            </w:tcMar>
          </w:tcPr>
          <w:p w14:paraId="4B5E3672" w14:textId="77777777" w:rsidR="00676101" w:rsidRDefault="00000000" w:rsidP="00D336B2">
            <w:pPr>
              <w:widowControl w:val="0"/>
              <w:spacing w:line="276" w:lineRule="auto"/>
              <w:ind w:left="0" w:hanging="2"/>
              <w:rPr>
                <w:sz w:val="20"/>
                <w:szCs w:val="20"/>
              </w:rPr>
            </w:pPr>
            <w:r>
              <w:rPr>
                <w:sz w:val="20"/>
                <w:szCs w:val="20"/>
              </w:rPr>
              <w:t>$361,665</w:t>
            </w:r>
          </w:p>
        </w:tc>
        <w:tc>
          <w:tcPr>
            <w:tcW w:w="1800" w:type="dxa"/>
            <w:shd w:val="clear" w:color="auto" w:fill="auto"/>
            <w:tcMar>
              <w:top w:w="100" w:type="dxa"/>
              <w:left w:w="100" w:type="dxa"/>
              <w:bottom w:w="100" w:type="dxa"/>
              <w:right w:w="100" w:type="dxa"/>
            </w:tcMar>
          </w:tcPr>
          <w:p w14:paraId="785B8010" w14:textId="77777777" w:rsidR="00676101" w:rsidRDefault="00000000" w:rsidP="00D336B2">
            <w:pPr>
              <w:widowControl w:val="0"/>
              <w:spacing w:line="276" w:lineRule="auto"/>
              <w:ind w:left="0" w:hanging="2"/>
              <w:rPr>
                <w:sz w:val="20"/>
                <w:szCs w:val="20"/>
              </w:rPr>
            </w:pPr>
            <w:r>
              <w:rPr>
                <w:sz w:val="20"/>
                <w:szCs w:val="20"/>
              </w:rPr>
              <w:t>24%</w:t>
            </w:r>
          </w:p>
        </w:tc>
        <w:tc>
          <w:tcPr>
            <w:tcW w:w="1800" w:type="dxa"/>
            <w:tcBorders>
              <w:top w:val="single" w:sz="6" w:space="0" w:color="373D3F"/>
              <w:left w:val="single" w:sz="6" w:space="0" w:color="373D3F"/>
              <w:bottom w:val="single" w:sz="6" w:space="0" w:color="373D3F"/>
              <w:right w:val="single" w:sz="6" w:space="0" w:color="373D3F"/>
            </w:tcBorders>
            <w:tcMar>
              <w:top w:w="100" w:type="dxa"/>
              <w:left w:w="100" w:type="dxa"/>
              <w:bottom w:w="100" w:type="dxa"/>
              <w:right w:w="100" w:type="dxa"/>
            </w:tcMar>
            <w:vAlign w:val="center"/>
          </w:tcPr>
          <w:p w14:paraId="694CDF0B" w14:textId="77777777" w:rsidR="00676101" w:rsidRDefault="00000000" w:rsidP="00D336B2">
            <w:pPr>
              <w:widowControl w:val="0"/>
              <w:spacing w:before="340" w:after="340" w:line="276" w:lineRule="auto"/>
              <w:ind w:left="0" w:hanging="2"/>
              <w:jc w:val="center"/>
              <w:rPr>
                <w:sz w:val="20"/>
                <w:szCs w:val="20"/>
              </w:rPr>
            </w:pPr>
            <w:r>
              <w:rPr>
                <w:sz w:val="20"/>
                <w:szCs w:val="20"/>
              </w:rPr>
              <w:t>Earned Value</w:t>
            </w:r>
          </w:p>
        </w:tc>
        <w:tc>
          <w:tcPr>
            <w:tcW w:w="1800" w:type="dxa"/>
            <w:tcBorders>
              <w:top w:val="single" w:sz="6" w:space="0" w:color="373D3F"/>
              <w:left w:val="single" w:sz="6" w:space="0" w:color="373D3F"/>
              <w:bottom w:val="single" w:sz="6" w:space="0" w:color="373D3F"/>
              <w:right w:val="single" w:sz="6" w:space="0" w:color="373D3F"/>
            </w:tcBorders>
            <w:tcMar>
              <w:top w:w="100" w:type="dxa"/>
              <w:left w:w="100" w:type="dxa"/>
              <w:bottom w:w="100" w:type="dxa"/>
              <w:right w:w="100" w:type="dxa"/>
            </w:tcMar>
            <w:vAlign w:val="center"/>
          </w:tcPr>
          <w:p w14:paraId="4515A54D" w14:textId="77777777" w:rsidR="00676101" w:rsidRDefault="00000000" w:rsidP="00D336B2">
            <w:pPr>
              <w:widowControl w:val="0"/>
              <w:spacing w:before="340" w:after="340" w:line="276" w:lineRule="auto"/>
              <w:ind w:left="0" w:hanging="2"/>
              <w:jc w:val="center"/>
              <w:rPr>
                <w:sz w:val="20"/>
                <w:szCs w:val="20"/>
              </w:rPr>
            </w:pPr>
            <w:r>
              <w:rPr>
                <w:sz w:val="20"/>
                <w:szCs w:val="20"/>
              </w:rPr>
              <w:t>$73,747,195</w:t>
            </w:r>
          </w:p>
        </w:tc>
      </w:tr>
      <w:tr w:rsidR="00676101" w14:paraId="10D93BAB" w14:textId="77777777">
        <w:trPr>
          <w:trHeight w:val="832"/>
        </w:trPr>
        <w:tc>
          <w:tcPr>
            <w:tcW w:w="1800" w:type="dxa"/>
            <w:shd w:val="clear" w:color="auto" w:fill="auto"/>
            <w:tcMar>
              <w:top w:w="100" w:type="dxa"/>
              <w:left w:w="100" w:type="dxa"/>
              <w:bottom w:w="100" w:type="dxa"/>
              <w:right w:w="100" w:type="dxa"/>
            </w:tcMar>
          </w:tcPr>
          <w:p w14:paraId="67808A9A" w14:textId="77777777" w:rsidR="00676101" w:rsidRDefault="00000000" w:rsidP="00D336B2">
            <w:pPr>
              <w:widowControl w:val="0"/>
              <w:spacing w:line="276" w:lineRule="auto"/>
              <w:ind w:left="0" w:hanging="2"/>
              <w:rPr>
                <w:sz w:val="20"/>
                <w:szCs w:val="20"/>
              </w:rPr>
            </w:pPr>
            <w:r>
              <w:rPr>
                <w:highlight w:val="white"/>
              </w:rPr>
              <w:t>Integration and Testing</w:t>
            </w:r>
          </w:p>
        </w:tc>
        <w:tc>
          <w:tcPr>
            <w:tcW w:w="1800" w:type="dxa"/>
            <w:shd w:val="clear" w:color="auto" w:fill="auto"/>
            <w:tcMar>
              <w:top w:w="100" w:type="dxa"/>
              <w:left w:w="100" w:type="dxa"/>
              <w:bottom w:w="100" w:type="dxa"/>
              <w:right w:w="100" w:type="dxa"/>
            </w:tcMar>
          </w:tcPr>
          <w:p w14:paraId="4952170D" w14:textId="77777777" w:rsidR="00676101" w:rsidRDefault="00000000" w:rsidP="00D336B2">
            <w:pPr>
              <w:widowControl w:val="0"/>
              <w:spacing w:line="276" w:lineRule="auto"/>
              <w:ind w:left="0" w:hanging="2"/>
              <w:rPr>
                <w:sz w:val="20"/>
                <w:szCs w:val="20"/>
              </w:rPr>
            </w:pPr>
            <w:r>
              <w:rPr>
                <w:sz w:val="20"/>
                <w:szCs w:val="20"/>
              </w:rPr>
              <w:t>46</w:t>
            </w:r>
          </w:p>
        </w:tc>
        <w:tc>
          <w:tcPr>
            <w:tcW w:w="1800" w:type="dxa"/>
            <w:shd w:val="clear" w:color="auto" w:fill="auto"/>
            <w:tcMar>
              <w:top w:w="100" w:type="dxa"/>
              <w:left w:w="100" w:type="dxa"/>
              <w:bottom w:w="100" w:type="dxa"/>
              <w:right w:w="100" w:type="dxa"/>
            </w:tcMar>
          </w:tcPr>
          <w:p w14:paraId="6D4B3725" w14:textId="77777777" w:rsidR="00676101" w:rsidRDefault="00000000" w:rsidP="00D336B2">
            <w:pPr>
              <w:widowControl w:val="0"/>
              <w:spacing w:line="276" w:lineRule="auto"/>
              <w:ind w:left="0" w:hanging="2"/>
              <w:rPr>
                <w:sz w:val="20"/>
                <w:szCs w:val="20"/>
              </w:rPr>
            </w:pPr>
            <w:r>
              <w:rPr>
                <w:sz w:val="20"/>
                <w:szCs w:val="20"/>
              </w:rPr>
              <w:t>$108,540</w:t>
            </w:r>
          </w:p>
        </w:tc>
        <w:tc>
          <w:tcPr>
            <w:tcW w:w="1800" w:type="dxa"/>
            <w:shd w:val="clear" w:color="auto" w:fill="auto"/>
            <w:tcMar>
              <w:top w:w="100" w:type="dxa"/>
              <w:left w:w="100" w:type="dxa"/>
              <w:bottom w:w="100" w:type="dxa"/>
              <w:right w:w="100" w:type="dxa"/>
            </w:tcMar>
          </w:tcPr>
          <w:p w14:paraId="798F7615" w14:textId="77777777" w:rsidR="00676101" w:rsidRDefault="00000000" w:rsidP="00D336B2">
            <w:pPr>
              <w:widowControl w:val="0"/>
              <w:spacing w:line="276" w:lineRule="auto"/>
              <w:ind w:left="0" w:hanging="2"/>
              <w:rPr>
                <w:sz w:val="20"/>
                <w:szCs w:val="20"/>
              </w:rPr>
            </w:pPr>
            <w:r>
              <w:rPr>
                <w:sz w:val="20"/>
                <w:szCs w:val="20"/>
              </w:rPr>
              <w:t>7%</w:t>
            </w:r>
          </w:p>
        </w:tc>
        <w:tc>
          <w:tcPr>
            <w:tcW w:w="1800" w:type="dxa"/>
            <w:tcBorders>
              <w:top w:val="single" w:sz="6" w:space="0" w:color="373D3F"/>
              <w:left w:val="single" w:sz="6" w:space="0" w:color="373D3F"/>
              <w:bottom w:val="single" w:sz="6" w:space="0" w:color="373D3F"/>
              <w:right w:val="single" w:sz="6" w:space="0" w:color="373D3F"/>
            </w:tcBorders>
            <w:tcMar>
              <w:top w:w="100" w:type="dxa"/>
              <w:left w:w="100" w:type="dxa"/>
              <w:bottom w:w="100" w:type="dxa"/>
              <w:right w:w="100" w:type="dxa"/>
            </w:tcMar>
            <w:vAlign w:val="center"/>
          </w:tcPr>
          <w:p w14:paraId="0FB1F659" w14:textId="77777777" w:rsidR="00676101" w:rsidRDefault="00000000" w:rsidP="00D336B2">
            <w:pPr>
              <w:widowControl w:val="0"/>
              <w:spacing w:before="340" w:after="340" w:line="276" w:lineRule="auto"/>
              <w:ind w:left="0" w:hanging="2"/>
              <w:jc w:val="center"/>
              <w:rPr>
                <w:sz w:val="20"/>
                <w:szCs w:val="20"/>
              </w:rPr>
            </w:pPr>
            <w:r>
              <w:rPr>
                <w:sz w:val="20"/>
                <w:szCs w:val="20"/>
              </w:rPr>
              <w:t>Planned Value</w:t>
            </w:r>
          </w:p>
        </w:tc>
        <w:tc>
          <w:tcPr>
            <w:tcW w:w="1800" w:type="dxa"/>
            <w:tcBorders>
              <w:top w:val="single" w:sz="6" w:space="0" w:color="373D3F"/>
              <w:left w:val="single" w:sz="6" w:space="0" w:color="373D3F"/>
              <w:bottom w:val="single" w:sz="6" w:space="0" w:color="373D3F"/>
              <w:right w:val="single" w:sz="6" w:space="0" w:color="373D3F"/>
            </w:tcBorders>
            <w:tcMar>
              <w:top w:w="100" w:type="dxa"/>
              <w:left w:w="100" w:type="dxa"/>
              <w:bottom w:w="100" w:type="dxa"/>
              <w:right w:w="100" w:type="dxa"/>
            </w:tcMar>
            <w:vAlign w:val="center"/>
          </w:tcPr>
          <w:p w14:paraId="39446B68" w14:textId="77777777" w:rsidR="00676101" w:rsidRDefault="00000000" w:rsidP="00D336B2">
            <w:pPr>
              <w:widowControl w:val="0"/>
              <w:spacing w:before="340" w:after="340" w:line="276" w:lineRule="auto"/>
              <w:ind w:left="0" w:hanging="2"/>
              <w:jc w:val="center"/>
              <w:rPr>
                <w:sz w:val="20"/>
                <w:szCs w:val="20"/>
              </w:rPr>
            </w:pPr>
            <w:r>
              <w:rPr>
                <w:sz w:val="20"/>
                <w:szCs w:val="20"/>
              </w:rPr>
              <w:t>$612,360</w:t>
            </w:r>
          </w:p>
        </w:tc>
      </w:tr>
      <w:tr w:rsidR="00676101" w14:paraId="3F959FAF" w14:textId="77777777">
        <w:trPr>
          <w:trHeight w:val="832"/>
        </w:trPr>
        <w:tc>
          <w:tcPr>
            <w:tcW w:w="1800" w:type="dxa"/>
            <w:shd w:val="clear" w:color="auto" w:fill="auto"/>
            <w:tcMar>
              <w:top w:w="100" w:type="dxa"/>
              <w:left w:w="100" w:type="dxa"/>
              <w:bottom w:w="100" w:type="dxa"/>
              <w:right w:w="100" w:type="dxa"/>
            </w:tcMar>
          </w:tcPr>
          <w:p w14:paraId="78D2BC26" w14:textId="77777777" w:rsidR="00676101" w:rsidRDefault="00000000" w:rsidP="00D336B2">
            <w:pPr>
              <w:widowControl w:val="0"/>
              <w:spacing w:line="276" w:lineRule="auto"/>
              <w:ind w:left="0" w:hanging="2"/>
              <w:rPr>
                <w:sz w:val="20"/>
                <w:szCs w:val="20"/>
              </w:rPr>
            </w:pPr>
            <w:r>
              <w:rPr>
                <w:highlight w:val="white"/>
              </w:rPr>
              <w:t>Reserves (20% of total estimate)</w:t>
            </w:r>
          </w:p>
        </w:tc>
        <w:tc>
          <w:tcPr>
            <w:tcW w:w="1800" w:type="dxa"/>
            <w:shd w:val="clear" w:color="auto" w:fill="auto"/>
            <w:tcMar>
              <w:top w:w="100" w:type="dxa"/>
              <w:left w:w="100" w:type="dxa"/>
              <w:bottom w:w="100" w:type="dxa"/>
              <w:right w:w="100" w:type="dxa"/>
            </w:tcMar>
          </w:tcPr>
          <w:p w14:paraId="47890460" w14:textId="77777777" w:rsidR="00676101" w:rsidRDefault="00676101" w:rsidP="00D336B2">
            <w:pPr>
              <w:widowControl w:val="0"/>
              <w:spacing w:line="276" w:lineRule="auto"/>
              <w:ind w:left="0" w:hanging="2"/>
              <w:rPr>
                <w:sz w:val="20"/>
                <w:szCs w:val="20"/>
              </w:rPr>
            </w:pPr>
          </w:p>
        </w:tc>
        <w:tc>
          <w:tcPr>
            <w:tcW w:w="1800" w:type="dxa"/>
            <w:shd w:val="clear" w:color="auto" w:fill="auto"/>
            <w:tcMar>
              <w:top w:w="100" w:type="dxa"/>
              <w:left w:w="100" w:type="dxa"/>
              <w:bottom w:w="100" w:type="dxa"/>
              <w:right w:w="100" w:type="dxa"/>
            </w:tcMar>
          </w:tcPr>
          <w:p w14:paraId="6E79B967" w14:textId="77777777" w:rsidR="00676101" w:rsidRDefault="00000000" w:rsidP="00D336B2">
            <w:pPr>
              <w:widowControl w:val="0"/>
              <w:spacing w:line="276" w:lineRule="auto"/>
              <w:ind w:left="0" w:hanging="2"/>
              <w:rPr>
                <w:sz w:val="20"/>
                <w:szCs w:val="20"/>
              </w:rPr>
            </w:pPr>
            <w:r>
              <w:rPr>
                <w:sz w:val="20"/>
                <w:szCs w:val="20"/>
              </w:rPr>
              <w:t>$249,723</w:t>
            </w:r>
          </w:p>
        </w:tc>
        <w:tc>
          <w:tcPr>
            <w:tcW w:w="1800" w:type="dxa"/>
            <w:shd w:val="clear" w:color="auto" w:fill="auto"/>
            <w:tcMar>
              <w:top w:w="100" w:type="dxa"/>
              <w:left w:w="100" w:type="dxa"/>
              <w:bottom w:w="100" w:type="dxa"/>
              <w:right w:w="100" w:type="dxa"/>
            </w:tcMar>
          </w:tcPr>
          <w:p w14:paraId="4ECA9F26" w14:textId="77777777" w:rsidR="00676101" w:rsidRDefault="00000000" w:rsidP="00D336B2">
            <w:pPr>
              <w:widowControl w:val="0"/>
              <w:spacing w:line="276" w:lineRule="auto"/>
              <w:ind w:left="0" w:hanging="2"/>
              <w:rPr>
                <w:sz w:val="20"/>
                <w:szCs w:val="20"/>
              </w:rPr>
            </w:pPr>
            <w:r>
              <w:rPr>
                <w:sz w:val="20"/>
                <w:szCs w:val="20"/>
              </w:rPr>
              <w:t>17%</w:t>
            </w:r>
          </w:p>
        </w:tc>
        <w:tc>
          <w:tcPr>
            <w:tcW w:w="1800" w:type="dxa"/>
            <w:tcBorders>
              <w:top w:val="single" w:sz="6" w:space="0" w:color="373D3F"/>
              <w:left w:val="single" w:sz="6" w:space="0" w:color="373D3F"/>
              <w:bottom w:val="single" w:sz="6" w:space="0" w:color="373D3F"/>
              <w:right w:val="single" w:sz="6" w:space="0" w:color="373D3F"/>
            </w:tcBorders>
            <w:tcMar>
              <w:top w:w="100" w:type="dxa"/>
              <w:left w:w="100" w:type="dxa"/>
              <w:bottom w:w="100" w:type="dxa"/>
              <w:right w:w="100" w:type="dxa"/>
            </w:tcMar>
            <w:vAlign w:val="center"/>
          </w:tcPr>
          <w:p w14:paraId="4E486306" w14:textId="77777777" w:rsidR="00676101" w:rsidRDefault="00000000" w:rsidP="00D336B2">
            <w:pPr>
              <w:widowControl w:val="0"/>
              <w:spacing w:before="340" w:after="340" w:line="276" w:lineRule="auto"/>
              <w:ind w:left="0" w:hanging="2"/>
              <w:jc w:val="center"/>
              <w:rPr>
                <w:sz w:val="20"/>
                <w:szCs w:val="20"/>
              </w:rPr>
            </w:pPr>
            <w:r>
              <w:rPr>
                <w:sz w:val="20"/>
                <w:szCs w:val="20"/>
              </w:rPr>
              <w:t>Schedule Performance Index</w:t>
            </w:r>
          </w:p>
        </w:tc>
        <w:tc>
          <w:tcPr>
            <w:tcW w:w="1800" w:type="dxa"/>
            <w:tcBorders>
              <w:top w:val="single" w:sz="6" w:space="0" w:color="373D3F"/>
              <w:left w:val="single" w:sz="6" w:space="0" w:color="373D3F"/>
              <w:bottom w:val="single" w:sz="6" w:space="0" w:color="373D3F"/>
              <w:right w:val="single" w:sz="6" w:space="0" w:color="373D3F"/>
            </w:tcBorders>
            <w:tcMar>
              <w:top w:w="100" w:type="dxa"/>
              <w:left w:w="100" w:type="dxa"/>
              <w:bottom w:w="100" w:type="dxa"/>
              <w:right w:w="100" w:type="dxa"/>
            </w:tcMar>
            <w:vAlign w:val="center"/>
          </w:tcPr>
          <w:p w14:paraId="4A0BBE70" w14:textId="77777777" w:rsidR="00676101" w:rsidRDefault="00000000" w:rsidP="00D336B2">
            <w:pPr>
              <w:widowControl w:val="0"/>
              <w:spacing w:before="340" w:after="340" w:line="276" w:lineRule="auto"/>
              <w:ind w:left="0" w:hanging="2"/>
              <w:jc w:val="center"/>
              <w:rPr>
                <w:sz w:val="20"/>
                <w:szCs w:val="20"/>
              </w:rPr>
            </w:pPr>
            <w:r>
              <w:rPr>
                <w:sz w:val="20"/>
                <w:szCs w:val="20"/>
              </w:rPr>
              <w:t>$12043</w:t>
            </w:r>
          </w:p>
        </w:tc>
      </w:tr>
      <w:tr w:rsidR="00676101" w14:paraId="164B4707" w14:textId="77777777">
        <w:trPr>
          <w:trHeight w:val="530"/>
        </w:trPr>
        <w:tc>
          <w:tcPr>
            <w:tcW w:w="3600" w:type="dxa"/>
            <w:gridSpan w:val="2"/>
            <w:shd w:val="clear" w:color="auto" w:fill="auto"/>
            <w:tcMar>
              <w:top w:w="100" w:type="dxa"/>
              <w:left w:w="100" w:type="dxa"/>
              <w:bottom w:w="100" w:type="dxa"/>
              <w:right w:w="100" w:type="dxa"/>
            </w:tcMar>
          </w:tcPr>
          <w:p w14:paraId="6A1BE3F9" w14:textId="77777777" w:rsidR="00676101" w:rsidRDefault="00000000" w:rsidP="00D336B2">
            <w:pPr>
              <w:widowControl w:val="0"/>
              <w:spacing w:line="276" w:lineRule="auto"/>
              <w:ind w:left="0" w:hanging="2"/>
              <w:rPr>
                <w:b/>
                <w:highlight w:val="white"/>
              </w:rPr>
            </w:pPr>
            <w:r>
              <w:rPr>
                <w:b/>
                <w:highlight w:val="white"/>
              </w:rPr>
              <w:t>Total estimates</w:t>
            </w:r>
          </w:p>
        </w:tc>
        <w:tc>
          <w:tcPr>
            <w:tcW w:w="3600" w:type="dxa"/>
            <w:gridSpan w:val="2"/>
            <w:shd w:val="clear" w:color="auto" w:fill="auto"/>
            <w:tcMar>
              <w:top w:w="100" w:type="dxa"/>
              <w:left w:w="100" w:type="dxa"/>
              <w:bottom w:w="100" w:type="dxa"/>
              <w:right w:w="100" w:type="dxa"/>
            </w:tcMar>
          </w:tcPr>
          <w:p w14:paraId="4B05BAC5" w14:textId="77777777" w:rsidR="00676101" w:rsidRDefault="00000000" w:rsidP="00D336B2">
            <w:pPr>
              <w:widowControl w:val="0"/>
              <w:spacing w:line="276" w:lineRule="auto"/>
              <w:ind w:left="0" w:hanging="2"/>
              <w:rPr>
                <w:sz w:val="20"/>
                <w:szCs w:val="20"/>
              </w:rPr>
            </w:pPr>
            <w:r>
              <w:rPr>
                <w:sz w:val="20"/>
                <w:szCs w:val="20"/>
              </w:rPr>
              <w:t>$1,498,338</w:t>
            </w:r>
          </w:p>
        </w:tc>
        <w:tc>
          <w:tcPr>
            <w:tcW w:w="1800" w:type="dxa"/>
            <w:shd w:val="clear" w:color="auto" w:fill="auto"/>
            <w:tcMar>
              <w:top w:w="100" w:type="dxa"/>
              <w:left w:w="100" w:type="dxa"/>
              <w:bottom w:w="100" w:type="dxa"/>
              <w:right w:w="100" w:type="dxa"/>
            </w:tcMar>
          </w:tcPr>
          <w:p w14:paraId="35DB0650" w14:textId="77777777" w:rsidR="00676101" w:rsidRDefault="00676101" w:rsidP="00D336B2">
            <w:pPr>
              <w:widowControl w:val="0"/>
              <w:spacing w:line="276" w:lineRule="auto"/>
              <w:ind w:left="0" w:hanging="2"/>
              <w:rPr>
                <w:i/>
                <w:sz w:val="20"/>
                <w:szCs w:val="20"/>
              </w:rPr>
            </w:pPr>
          </w:p>
        </w:tc>
        <w:tc>
          <w:tcPr>
            <w:tcW w:w="1800" w:type="dxa"/>
            <w:shd w:val="clear" w:color="auto" w:fill="auto"/>
            <w:tcMar>
              <w:top w:w="100" w:type="dxa"/>
              <w:left w:w="100" w:type="dxa"/>
              <w:bottom w:w="100" w:type="dxa"/>
              <w:right w:w="100" w:type="dxa"/>
            </w:tcMar>
          </w:tcPr>
          <w:p w14:paraId="2E8DF05F" w14:textId="77777777" w:rsidR="00676101" w:rsidRDefault="00676101" w:rsidP="00D336B2">
            <w:pPr>
              <w:widowControl w:val="0"/>
              <w:spacing w:line="276" w:lineRule="auto"/>
              <w:ind w:left="0" w:hanging="2"/>
              <w:rPr>
                <w:i/>
                <w:sz w:val="20"/>
                <w:szCs w:val="20"/>
              </w:rPr>
            </w:pPr>
          </w:p>
        </w:tc>
      </w:tr>
    </w:tbl>
    <w:p w14:paraId="60F09B34" w14:textId="77777777" w:rsidR="00676101" w:rsidRDefault="00676101" w:rsidP="00D336B2">
      <w:pPr>
        <w:pBdr>
          <w:top w:val="nil"/>
          <w:left w:val="nil"/>
          <w:bottom w:val="nil"/>
          <w:right w:val="nil"/>
          <w:between w:val="nil"/>
        </w:pBdr>
        <w:spacing w:after="120" w:line="276" w:lineRule="auto"/>
        <w:ind w:left="0" w:hanging="2"/>
        <w:rPr>
          <w:i/>
        </w:rPr>
      </w:pPr>
      <w:bookmarkStart w:id="45" w:name="_heading=h.adlazwxwxg7w" w:colFirst="0" w:colLast="0"/>
      <w:bookmarkEnd w:id="45"/>
    </w:p>
    <w:p w14:paraId="097EF48F" w14:textId="77777777" w:rsidR="00676101" w:rsidRDefault="00000000" w:rsidP="00D336B2">
      <w:pPr>
        <w:pStyle w:val="Heading3"/>
        <w:numPr>
          <w:ilvl w:val="0"/>
          <w:numId w:val="0"/>
        </w:numPr>
        <w:spacing w:line="276" w:lineRule="auto"/>
        <w:rPr>
          <w:rFonts w:ascii="Times New Roman" w:hAnsi="Times New Roman"/>
          <w:i/>
          <w:color w:val="000000"/>
        </w:rPr>
      </w:pPr>
      <w:r>
        <w:rPr>
          <w:rFonts w:ascii="Times New Roman" w:hAnsi="Times New Roman"/>
          <w:sz w:val="24"/>
          <w:szCs w:val="24"/>
        </w:rPr>
        <w:lastRenderedPageBreak/>
        <w:t xml:space="preserve">5.1.3 </w:t>
      </w:r>
      <w:r>
        <w:rPr>
          <w:rFonts w:ascii="Times New Roman" w:hAnsi="Times New Roman"/>
        </w:rPr>
        <w:t>Budget Control</w:t>
      </w:r>
    </w:p>
    <w:p w14:paraId="6678BD2E" w14:textId="77777777" w:rsidR="00676101" w:rsidRDefault="00000000" w:rsidP="00D336B2">
      <w:pPr>
        <w:spacing w:after="120" w:line="276" w:lineRule="auto"/>
        <w:ind w:left="0" w:hanging="2"/>
      </w:pPr>
      <w:r>
        <w:t xml:space="preserve"> The defined project change request procedure will often be followed by the cost change control process. The Project Sponsor must give his or her consent before making modifications to a project's budget or costs. The change control procedure can be summed up as follows:</w:t>
      </w:r>
    </w:p>
    <w:p w14:paraId="40FE867F" w14:textId="77777777" w:rsidR="00676101" w:rsidRDefault="00000000" w:rsidP="00D336B2">
      <w:pPr>
        <w:spacing w:after="120" w:line="276" w:lineRule="auto"/>
        <w:ind w:left="0" w:hanging="2"/>
      </w:pPr>
      <w:r>
        <w:t>• Determine and evaluate the change/problem that occurred.</w:t>
      </w:r>
    </w:p>
    <w:p w14:paraId="7F7A887B" w14:textId="77777777" w:rsidR="00676101" w:rsidRDefault="00000000" w:rsidP="00D336B2">
      <w:pPr>
        <w:spacing w:after="120" w:line="276" w:lineRule="auto"/>
        <w:ind w:left="0" w:hanging="2"/>
      </w:pPr>
      <w:r>
        <w:t xml:space="preserve">• Complete a change request form and submit it to the project manager with any necessary supporting paperwork. </w:t>
      </w:r>
    </w:p>
    <w:p w14:paraId="1AD2C86D" w14:textId="77777777" w:rsidR="00676101" w:rsidRDefault="00000000" w:rsidP="00D336B2">
      <w:pPr>
        <w:spacing w:after="120" w:line="276" w:lineRule="auto"/>
        <w:ind w:left="0" w:hanging="2"/>
      </w:pPr>
      <w:r>
        <w:t xml:space="preserve">•The project manager will assess the change request and may require more supporting materials before reviewing it with the financial analyst. </w:t>
      </w:r>
    </w:p>
    <w:p w14:paraId="235FCD40" w14:textId="77777777" w:rsidR="00676101" w:rsidRDefault="00000000" w:rsidP="00D336B2">
      <w:pPr>
        <w:spacing w:after="120" w:line="276" w:lineRule="auto"/>
        <w:ind w:left="0" w:hanging="2"/>
      </w:pPr>
      <w:r>
        <w:t>• The Project Manager will indicate the change on the change Request Form as: Approved, in which case the financial analyst and project manager will both sign off on the change request and make any necessary adjustments to other project planning variables.</w:t>
      </w:r>
    </w:p>
    <w:p w14:paraId="2D51C6F3" w14:textId="77777777" w:rsidR="00676101" w:rsidRDefault="00000000" w:rsidP="00D336B2">
      <w:pPr>
        <w:spacing w:after="120" w:line="276" w:lineRule="auto"/>
        <w:ind w:left="0" w:hanging="2"/>
      </w:pPr>
      <w:r>
        <w:t xml:space="preserve">• As required, the project manager will record the outcome of the change request, updating the WBS, schedule and budget documentation. </w:t>
      </w:r>
    </w:p>
    <w:p w14:paraId="354A22AF" w14:textId="77777777" w:rsidR="00676101" w:rsidRDefault="00000000" w:rsidP="00D336B2">
      <w:pPr>
        <w:spacing w:after="120" w:line="276" w:lineRule="auto"/>
        <w:ind w:left="0" w:hanging="2"/>
      </w:pPr>
      <w:r>
        <w:t>(Barron et al., 2014)</w:t>
      </w:r>
    </w:p>
    <w:p w14:paraId="78215535" w14:textId="77777777" w:rsidR="00676101" w:rsidRDefault="00000000" w:rsidP="00D336B2">
      <w:pPr>
        <w:pStyle w:val="Heading1"/>
        <w:keepNext w:val="0"/>
        <w:pageBreakBefore w:val="0"/>
        <w:widowControl w:val="0"/>
        <w:numPr>
          <w:ilvl w:val="0"/>
          <w:numId w:val="4"/>
        </w:numPr>
        <w:spacing w:line="276" w:lineRule="auto"/>
        <w:ind w:left="0" w:hanging="2"/>
        <w:rPr>
          <w:rFonts w:ascii="Times New Roman" w:hAnsi="Times New Roman"/>
          <w:sz w:val="24"/>
          <w:szCs w:val="24"/>
        </w:rPr>
      </w:pPr>
      <w:r>
        <w:rPr>
          <w:rFonts w:ascii="Times New Roman" w:hAnsi="Times New Roman"/>
          <w:sz w:val="24"/>
          <w:szCs w:val="24"/>
        </w:rPr>
        <w:t>Quality Management</w:t>
      </w:r>
    </w:p>
    <w:p w14:paraId="31CED6F4" w14:textId="2BCF437E" w:rsidR="00676101" w:rsidRDefault="00000000" w:rsidP="00A24D74">
      <w:pPr>
        <w:spacing w:after="120" w:line="276" w:lineRule="auto"/>
        <w:ind w:leftChars="0" w:left="0" w:firstLineChars="0" w:firstLine="720"/>
      </w:pPr>
      <w:r>
        <w:t xml:space="preserve">It is crucial to implement a quality management process to guarantee observable quality in both the finished product and the procedures used to create it. A project quality strategy entails bringing stakeholders and members of the quality assurance team on board early on. </w:t>
      </w:r>
      <w:r w:rsidR="00A16382">
        <w:t>To</w:t>
      </w:r>
      <w:r>
        <w:t xml:space="preserve"> implement </w:t>
      </w:r>
      <w:proofErr w:type="gramStart"/>
      <w:r>
        <w:t>particular quality</w:t>
      </w:r>
      <w:proofErr w:type="gramEnd"/>
      <w:r>
        <w:t xml:space="preserve"> activities and standards early in the project, this will enable the team to concentrate on quality-related issues in the initial stages. </w:t>
      </w:r>
      <w:r w:rsidR="00A16382">
        <w:t>To</w:t>
      </w:r>
      <w:r>
        <w:t xml:space="preserve"> communicate any quality risks or problems that emerge, the project will also use its monthly project quality reports as a communication tool. The procedure of deciding on the project's and product's quality requirements and/or standards and detailing how the project will demonstrate </w:t>
      </w:r>
      <w:r w:rsidR="00A16382">
        <w:t>compliance. The</w:t>
      </w:r>
      <w:r>
        <w:t xml:space="preserve"> quality assurance and quality control portions of this paper go into detail about the deliverables, methods, and relevant quality standards that need to be reviewed for the project.</w:t>
      </w:r>
    </w:p>
    <w:p w14:paraId="67191C7D" w14:textId="495CFCCF" w:rsidR="00676101" w:rsidRDefault="00000000" w:rsidP="00A24D74">
      <w:pPr>
        <w:spacing w:after="120" w:line="276" w:lineRule="auto"/>
        <w:ind w:leftChars="0" w:left="0" w:firstLineChars="0" w:firstLine="720"/>
      </w:pPr>
      <w:r>
        <w:t>A quality management plan is created at the project's planning stage and is integrated into various processes as the project progresses</w:t>
      </w:r>
      <w:r w:rsidR="00A16382">
        <w:t>.</w:t>
      </w:r>
      <w:r>
        <w:t xml:space="preserve"> The project manager, project team, project sponsor, and any other senior executives whose support is required to implement the plan are the intended audience. Thus, both project management and technical staff members are devoted to and involved in the attainment of overall quality management. Quality planning encompasses creating the quality standards, selecting the appropriate quality measurements, creating the quality checklists, and using problem-solving techniques (Malsam, 2022).</w:t>
      </w:r>
    </w:p>
    <w:p w14:paraId="4966DD0C" w14:textId="77777777" w:rsidR="00676101" w:rsidRDefault="00000000" w:rsidP="00D336B2">
      <w:pPr>
        <w:pStyle w:val="Heading2"/>
        <w:keepNext w:val="0"/>
        <w:widowControl w:val="0"/>
        <w:numPr>
          <w:ilvl w:val="0"/>
          <w:numId w:val="0"/>
        </w:numPr>
        <w:spacing w:line="276" w:lineRule="auto"/>
        <w:rPr>
          <w:rFonts w:ascii="Times New Roman" w:hAnsi="Times New Roman"/>
          <w:i/>
          <w:color w:val="000000"/>
          <w:sz w:val="22"/>
        </w:rPr>
      </w:pPr>
      <w:r>
        <w:rPr>
          <w:rFonts w:ascii="Times New Roman" w:hAnsi="Times New Roman"/>
          <w:sz w:val="22"/>
        </w:rPr>
        <w:t>6.1 Quality Assurance</w:t>
      </w:r>
    </w:p>
    <w:p w14:paraId="0A3AF5F2" w14:textId="40BEB4F6" w:rsidR="00676101" w:rsidRDefault="00000000" w:rsidP="00D336B2">
      <w:pPr>
        <w:spacing w:after="120" w:line="276" w:lineRule="auto"/>
        <w:ind w:left="0" w:hanging="2"/>
      </w:pPr>
      <w:r>
        <w:t xml:space="preserve"> </w:t>
      </w:r>
      <w:r>
        <w:tab/>
        <w:t xml:space="preserve">Quality Assurance is crucial in keeping projects on schedule and within budget by spotting possible faults before they become problems. Internal reviews will take place at </w:t>
      </w:r>
      <w:proofErr w:type="gramStart"/>
      <w:r>
        <w:t>a number of</w:t>
      </w:r>
      <w:proofErr w:type="gramEnd"/>
      <w:r>
        <w:t xml:space="preserve"> predetermined checkpoints during the course of this project. Over the course of thirty days, the planning and initiating process will be implemented and will ensure that everyone on the team is up to date and will train the team to ensure that the project is a success. The team's work is divided up into manageable portions by a work breakdown structure. At frequent intervals and significant junctures, ongoing evaluations will be conducted. The goal is to confirm that the project is proceeding in accordance with the plan, being handled legally, and meeting the </w:t>
      </w:r>
      <w:r w:rsidR="00A16382">
        <w:t>stakeholder’s requirements</w:t>
      </w:r>
      <w:r>
        <w:t xml:space="preserve">. </w:t>
      </w:r>
    </w:p>
    <w:p w14:paraId="12F9FD90" w14:textId="4918DB7F" w:rsidR="00676101" w:rsidRDefault="00000000" w:rsidP="00A24D74">
      <w:pPr>
        <w:spacing w:after="120" w:line="276" w:lineRule="auto"/>
        <w:ind w:left="0" w:hanging="2"/>
        <w:rPr>
          <w:color w:val="575757"/>
          <w:sz w:val="27"/>
          <w:szCs w:val="27"/>
        </w:rPr>
      </w:pPr>
      <w:r>
        <w:t xml:space="preserve">Techniques that will be implemented during this process will include, holding monthly delivery reviews with the project team, tracking the progress using earned value analysis, implementing an effective risk management plan, and dividing the project into phases. A checklist will be used to verify that the team adheres to the project management procedures. </w:t>
      </w:r>
      <w:r>
        <w:lastRenderedPageBreak/>
        <w:t xml:space="preserve">Regular delivery evaluations will also provide an early warning when the project is not going well, giving enough time to turn things around before a problem arises. Earned value provides an unbiased evaluation of the project performance by integrating the scope, schedule, and financial baselines of the project. Earned value enables the </w:t>
      </w:r>
      <w:r w:rsidR="00A16382">
        <w:t>project to</w:t>
      </w:r>
      <w:r>
        <w:t xml:space="preserve"> precisely track the work accomplished, spot deviations from the plan, and take the appropriate remedial action. Corresponding to milestones, will create time, cost, and scope baselines at the start of each phase. The conclusion of each phase provides a logical checkpoint to confirm parameters and budgets for the following phase. As additional information becomes available, estimates will become more precise. An important quality assurance step before the project closeout and at major milestones is the deliverable evaluation. The primary deliverables are assessed objectively to ensure they meet the contract’s set objectives for the customer (</w:t>
      </w:r>
      <w:r>
        <w:rPr>
          <w:i/>
        </w:rPr>
        <w:t>Quality Management for large software development programs</w:t>
      </w:r>
      <w:r>
        <w:t>).</w:t>
      </w:r>
    </w:p>
    <w:p w14:paraId="1B813D14" w14:textId="77777777" w:rsidR="00676101" w:rsidRDefault="00676101" w:rsidP="00D336B2">
      <w:pPr>
        <w:widowControl w:val="0"/>
        <w:pBdr>
          <w:top w:val="nil"/>
          <w:left w:val="nil"/>
          <w:bottom w:val="nil"/>
          <w:right w:val="nil"/>
          <w:between w:val="nil"/>
        </w:pBdr>
        <w:spacing w:after="120" w:line="276" w:lineRule="auto"/>
        <w:ind w:left="0" w:hanging="2"/>
      </w:pPr>
    </w:p>
    <w:p w14:paraId="4810F1D8" w14:textId="77777777" w:rsidR="00676101" w:rsidRDefault="00000000" w:rsidP="00D336B2">
      <w:pPr>
        <w:pStyle w:val="Heading2"/>
        <w:keepNext w:val="0"/>
        <w:widowControl w:val="0"/>
        <w:numPr>
          <w:ilvl w:val="0"/>
          <w:numId w:val="0"/>
        </w:numPr>
        <w:spacing w:line="276" w:lineRule="auto"/>
        <w:rPr>
          <w:rFonts w:ascii="Times New Roman" w:hAnsi="Times New Roman"/>
          <w:i/>
          <w:color w:val="000000"/>
          <w:sz w:val="22"/>
        </w:rPr>
      </w:pPr>
      <w:bookmarkStart w:id="46" w:name="_heading=h.1pxezwc" w:colFirst="0" w:colLast="0"/>
      <w:bookmarkEnd w:id="46"/>
      <w:r>
        <w:rPr>
          <w:rFonts w:ascii="Times New Roman" w:hAnsi="Times New Roman"/>
          <w:sz w:val="22"/>
        </w:rPr>
        <w:t>6.2 Quality Control</w:t>
      </w:r>
    </w:p>
    <w:p w14:paraId="4D1AD38B" w14:textId="42FC1946" w:rsidR="00676101" w:rsidRDefault="00000000" w:rsidP="00D336B2">
      <w:pPr>
        <w:widowControl w:val="0"/>
        <w:pBdr>
          <w:top w:val="nil"/>
          <w:left w:val="nil"/>
          <w:bottom w:val="nil"/>
          <w:right w:val="nil"/>
          <w:between w:val="nil"/>
        </w:pBdr>
        <w:spacing w:after="120" w:line="276" w:lineRule="auto"/>
        <w:ind w:left="0" w:hanging="2"/>
        <w:rPr>
          <w:i/>
        </w:rPr>
      </w:pPr>
      <w:r>
        <w:rPr>
          <w:i/>
        </w:rPr>
        <w:tab/>
      </w:r>
      <w:r w:rsidR="00A24D74">
        <w:rPr>
          <w:i/>
        </w:rPr>
        <w:tab/>
      </w:r>
      <w:r>
        <w:t>Quality control places a high priority on outlining the processes that project teams must take and keep track of. Over the course of the project, Testing is a key component of Agile Testing methods and is frequently carried out by both developers and testers. Tasks are divided into smaller parts in order to react to changes. Fewer iterations eliminate the need for developers to rewrite huge portions of code when needs change or diverge (</w:t>
      </w:r>
      <w:r>
        <w:rPr>
          <w:i/>
        </w:rPr>
        <w:t>Continuous integration with agile</w:t>
      </w:r>
      <w:r>
        <w:t xml:space="preserve"> 2020). As a result, testers can work concurrently with the rest of the team throughout the process and correct bugs and errors as soon as they are discovered. Early-stage error correction is substantially less expensive and time-consuming than fixing issues that arise later in the development process. Additionally, effective teamwork and active stakeholder participation speed up the process and enable more informed decision-making (</w:t>
      </w:r>
      <w:r>
        <w:rPr>
          <w:i/>
        </w:rPr>
        <w:t>How to ensure an efficient software quality management process</w:t>
      </w:r>
      <w:r>
        <w:t xml:space="preserve"> 2022).</w:t>
      </w:r>
    </w:p>
    <w:p w14:paraId="193260CD" w14:textId="77777777" w:rsidR="00676101" w:rsidRDefault="00676101" w:rsidP="00D336B2">
      <w:pPr>
        <w:widowControl w:val="0"/>
        <w:pBdr>
          <w:top w:val="nil"/>
          <w:left w:val="nil"/>
          <w:bottom w:val="nil"/>
          <w:right w:val="nil"/>
          <w:between w:val="nil"/>
        </w:pBdr>
        <w:spacing w:after="120" w:line="276" w:lineRule="auto"/>
        <w:ind w:left="0" w:hanging="2"/>
        <w:rPr>
          <w:color w:val="000000"/>
        </w:rPr>
      </w:pPr>
      <w:bookmarkStart w:id="47" w:name="_heading=h.49x2ik5" w:colFirst="0" w:colLast="0"/>
      <w:bookmarkEnd w:id="47"/>
    </w:p>
    <w:p w14:paraId="3CB86221" w14:textId="77777777" w:rsidR="00676101" w:rsidRDefault="00000000" w:rsidP="00D336B2">
      <w:pPr>
        <w:pStyle w:val="Heading1"/>
        <w:keepNext w:val="0"/>
        <w:pageBreakBefore w:val="0"/>
        <w:widowControl w:val="0"/>
        <w:numPr>
          <w:ilvl w:val="0"/>
          <w:numId w:val="4"/>
        </w:numPr>
        <w:spacing w:line="276" w:lineRule="auto"/>
        <w:ind w:left="0" w:hanging="2"/>
        <w:rPr>
          <w:rFonts w:ascii="Times New Roman" w:hAnsi="Times New Roman"/>
          <w:sz w:val="24"/>
          <w:szCs w:val="24"/>
        </w:rPr>
      </w:pPr>
      <w:r>
        <w:rPr>
          <w:rFonts w:ascii="Times New Roman" w:hAnsi="Times New Roman"/>
          <w:sz w:val="24"/>
          <w:szCs w:val="24"/>
        </w:rPr>
        <w:t>Human Resource Management</w:t>
      </w:r>
    </w:p>
    <w:p w14:paraId="089954AC" w14:textId="77777777" w:rsidR="00676101" w:rsidRDefault="00000000" w:rsidP="00D336B2">
      <w:pPr>
        <w:widowControl w:val="0"/>
        <w:pBdr>
          <w:top w:val="nil"/>
          <w:left w:val="nil"/>
          <w:bottom w:val="nil"/>
          <w:right w:val="nil"/>
          <w:between w:val="nil"/>
        </w:pBdr>
        <w:spacing w:after="120" w:line="276" w:lineRule="auto"/>
        <w:ind w:left="0" w:hanging="2"/>
      </w:pPr>
      <w:bookmarkStart w:id="48" w:name="_heading=h.2p2csry" w:colFirst="0" w:colLast="0"/>
      <w:bookmarkEnd w:id="48"/>
      <w:r>
        <w:t xml:space="preserve">Human resources requirements will be determined by the pre-planning process, where the project manager and the project team members will sit with the project sponsor and determine their layout of acquiring the appropriate human resources. Most of the resources are internal and are already available to work on the project, but some are external and would have to be hired via an interviewing process and ensuring of requirements, prior experience, and knowledge. Many of the human resources have a team, which includes a leader. The leader will act as the teacher to the team and will be able to aid in problems, as well as refer to higher-ups for reference such as the executive team. As a reward for the completion of the project, the human resources which were involved in the project will have a small banquet to congratulate and celebrate their completion. To ensure team building before the end of the project, informal </w:t>
      </w:r>
      <w:proofErr w:type="gramStart"/>
      <w:r>
        <w:t>messaging</w:t>
      </w:r>
      <w:proofErr w:type="gramEnd"/>
      <w:r>
        <w:t xml:space="preserve"> and spending time to talk to other team members for 20 minutes rather than completing work will be permitted and encouraged.  </w:t>
      </w:r>
    </w:p>
    <w:p w14:paraId="7D52054D" w14:textId="77777777" w:rsidR="00676101" w:rsidRDefault="00676101" w:rsidP="00D336B2">
      <w:pPr>
        <w:widowControl w:val="0"/>
        <w:pBdr>
          <w:top w:val="nil"/>
          <w:left w:val="nil"/>
          <w:bottom w:val="nil"/>
          <w:right w:val="nil"/>
          <w:between w:val="nil"/>
        </w:pBdr>
        <w:spacing w:after="120" w:line="276" w:lineRule="auto"/>
        <w:ind w:left="0" w:hanging="2"/>
      </w:pPr>
      <w:bookmarkStart w:id="49" w:name="_heading=h.lhrf7slmt7v7" w:colFirst="0" w:colLast="0"/>
      <w:bookmarkEnd w:id="49"/>
    </w:p>
    <w:p w14:paraId="4EA24B5D" w14:textId="77777777" w:rsidR="00676101" w:rsidRDefault="00000000" w:rsidP="00D336B2">
      <w:pPr>
        <w:pStyle w:val="Heading3"/>
        <w:keepNext w:val="0"/>
        <w:widowControl w:val="0"/>
        <w:numPr>
          <w:ilvl w:val="0"/>
          <w:numId w:val="0"/>
        </w:numPr>
        <w:spacing w:line="276" w:lineRule="auto"/>
      </w:pPr>
      <w:r>
        <w:rPr>
          <w:rFonts w:ascii="Times New Roman" w:hAnsi="Times New Roman"/>
        </w:rPr>
        <w:t>7.1</w:t>
      </w:r>
      <w:r>
        <w:rPr>
          <w:rFonts w:ascii="Times New Roman" w:hAnsi="Times New Roman"/>
        </w:rPr>
        <w:tab/>
        <w:t>Human Resources Acquisition</w:t>
      </w:r>
    </w:p>
    <w:tbl>
      <w:tblPr>
        <w:tblStyle w:val="a5"/>
        <w:tblW w:w="11430" w:type="dxa"/>
        <w:tblInd w:w="-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945"/>
        <w:gridCol w:w="2250"/>
        <w:gridCol w:w="2475"/>
        <w:gridCol w:w="1290"/>
        <w:gridCol w:w="1830"/>
        <w:gridCol w:w="1290"/>
      </w:tblGrid>
      <w:tr w:rsidR="00676101" w14:paraId="76C883E6" w14:textId="77777777">
        <w:trPr>
          <w:trHeight w:val="387"/>
        </w:trPr>
        <w:tc>
          <w:tcPr>
            <w:tcW w:w="1350" w:type="dxa"/>
            <w:shd w:val="clear" w:color="auto" w:fill="auto"/>
            <w:tcMar>
              <w:top w:w="100" w:type="dxa"/>
              <w:left w:w="100" w:type="dxa"/>
              <w:bottom w:w="100" w:type="dxa"/>
              <w:right w:w="100" w:type="dxa"/>
            </w:tcMar>
          </w:tcPr>
          <w:p w14:paraId="43321A4F" w14:textId="77777777" w:rsidR="00676101" w:rsidRDefault="00000000" w:rsidP="00D336B2">
            <w:pPr>
              <w:widowControl w:val="0"/>
              <w:pBdr>
                <w:top w:val="nil"/>
                <w:left w:val="nil"/>
                <w:bottom w:val="nil"/>
                <w:right w:val="nil"/>
                <w:between w:val="nil"/>
              </w:pBdr>
              <w:spacing w:line="276" w:lineRule="auto"/>
              <w:ind w:left="0" w:hanging="2"/>
              <w:rPr>
                <w:b/>
                <w:sz w:val="20"/>
                <w:szCs w:val="20"/>
              </w:rPr>
            </w:pPr>
            <w:r>
              <w:rPr>
                <w:b/>
                <w:sz w:val="20"/>
                <w:szCs w:val="20"/>
              </w:rPr>
              <w:t xml:space="preserve">Human Resource Titles </w:t>
            </w:r>
          </w:p>
        </w:tc>
        <w:tc>
          <w:tcPr>
            <w:tcW w:w="945" w:type="dxa"/>
            <w:shd w:val="clear" w:color="auto" w:fill="auto"/>
            <w:tcMar>
              <w:top w:w="100" w:type="dxa"/>
              <w:left w:w="100" w:type="dxa"/>
              <w:bottom w:w="100" w:type="dxa"/>
              <w:right w:w="100" w:type="dxa"/>
            </w:tcMar>
          </w:tcPr>
          <w:p w14:paraId="74281546" w14:textId="77777777" w:rsidR="00676101" w:rsidRDefault="00000000" w:rsidP="00D336B2">
            <w:pPr>
              <w:widowControl w:val="0"/>
              <w:pBdr>
                <w:top w:val="nil"/>
                <w:left w:val="nil"/>
                <w:bottom w:val="nil"/>
                <w:right w:val="nil"/>
                <w:between w:val="nil"/>
              </w:pBdr>
              <w:spacing w:line="276" w:lineRule="auto"/>
              <w:ind w:left="0" w:hanging="2"/>
              <w:rPr>
                <w:b/>
                <w:sz w:val="20"/>
                <w:szCs w:val="20"/>
              </w:rPr>
            </w:pPr>
            <w:r>
              <w:rPr>
                <w:b/>
                <w:sz w:val="20"/>
                <w:szCs w:val="20"/>
              </w:rPr>
              <w:t xml:space="preserve">Number of people </w:t>
            </w:r>
          </w:p>
        </w:tc>
        <w:tc>
          <w:tcPr>
            <w:tcW w:w="2250" w:type="dxa"/>
            <w:shd w:val="clear" w:color="auto" w:fill="auto"/>
            <w:tcMar>
              <w:top w:w="100" w:type="dxa"/>
              <w:left w:w="100" w:type="dxa"/>
              <w:bottom w:w="100" w:type="dxa"/>
              <w:right w:w="100" w:type="dxa"/>
            </w:tcMar>
          </w:tcPr>
          <w:p w14:paraId="40C510B2" w14:textId="77777777" w:rsidR="00676101" w:rsidRDefault="00000000" w:rsidP="00D336B2">
            <w:pPr>
              <w:widowControl w:val="0"/>
              <w:pBdr>
                <w:top w:val="nil"/>
                <w:left w:val="nil"/>
                <w:bottom w:val="nil"/>
                <w:right w:val="nil"/>
                <w:between w:val="nil"/>
              </w:pBdr>
              <w:spacing w:line="276" w:lineRule="auto"/>
              <w:ind w:left="0" w:hanging="2"/>
              <w:rPr>
                <w:b/>
                <w:sz w:val="20"/>
                <w:szCs w:val="20"/>
              </w:rPr>
            </w:pPr>
            <w:r>
              <w:rPr>
                <w:b/>
                <w:sz w:val="20"/>
                <w:szCs w:val="20"/>
              </w:rPr>
              <w:t xml:space="preserve">Internal or External </w:t>
            </w:r>
          </w:p>
        </w:tc>
        <w:tc>
          <w:tcPr>
            <w:tcW w:w="2475" w:type="dxa"/>
            <w:shd w:val="clear" w:color="auto" w:fill="auto"/>
            <w:tcMar>
              <w:top w:w="100" w:type="dxa"/>
              <w:left w:w="100" w:type="dxa"/>
              <w:bottom w:w="100" w:type="dxa"/>
              <w:right w:w="100" w:type="dxa"/>
            </w:tcMar>
          </w:tcPr>
          <w:p w14:paraId="631E56A7" w14:textId="77777777" w:rsidR="00676101" w:rsidRDefault="00000000" w:rsidP="00D336B2">
            <w:pPr>
              <w:widowControl w:val="0"/>
              <w:pBdr>
                <w:top w:val="nil"/>
                <w:left w:val="nil"/>
                <w:bottom w:val="nil"/>
                <w:right w:val="nil"/>
                <w:between w:val="nil"/>
              </w:pBdr>
              <w:spacing w:line="276" w:lineRule="auto"/>
              <w:ind w:left="0" w:hanging="2"/>
              <w:rPr>
                <w:b/>
                <w:sz w:val="20"/>
                <w:szCs w:val="20"/>
              </w:rPr>
            </w:pPr>
            <w:r>
              <w:rPr>
                <w:b/>
                <w:sz w:val="20"/>
                <w:szCs w:val="20"/>
              </w:rPr>
              <w:t xml:space="preserve">Skill Sets </w:t>
            </w:r>
          </w:p>
        </w:tc>
        <w:tc>
          <w:tcPr>
            <w:tcW w:w="1290" w:type="dxa"/>
            <w:shd w:val="clear" w:color="auto" w:fill="auto"/>
            <w:tcMar>
              <w:top w:w="100" w:type="dxa"/>
              <w:left w:w="100" w:type="dxa"/>
              <w:bottom w:w="100" w:type="dxa"/>
              <w:right w:w="100" w:type="dxa"/>
            </w:tcMar>
          </w:tcPr>
          <w:p w14:paraId="1DEF2447" w14:textId="77777777" w:rsidR="00676101" w:rsidRDefault="00000000" w:rsidP="00D336B2">
            <w:pPr>
              <w:widowControl w:val="0"/>
              <w:pBdr>
                <w:top w:val="nil"/>
                <w:left w:val="nil"/>
                <w:bottom w:val="nil"/>
                <w:right w:val="nil"/>
                <w:between w:val="nil"/>
              </w:pBdr>
              <w:spacing w:line="276" w:lineRule="auto"/>
              <w:ind w:left="0" w:hanging="2"/>
              <w:rPr>
                <w:b/>
                <w:sz w:val="20"/>
                <w:szCs w:val="20"/>
              </w:rPr>
            </w:pPr>
            <w:r>
              <w:rPr>
                <w:b/>
                <w:sz w:val="20"/>
                <w:szCs w:val="20"/>
              </w:rPr>
              <w:t xml:space="preserve">Availability </w:t>
            </w:r>
          </w:p>
        </w:tc>
        <w:tc>
          <w:tcPr>
            <w:tcW w:w="1830" w:type="dxa"/>
            <w:shd w:val="clear" w:color="auto" w:fill="auto"/>
            <w:tcMar>
              <w:top w:w="100" w:type="dxa"/>
              <w:left w:w="100" w:type="dxa"/>
              <w:bottom w:w="100" w:type="dxa"/>
              <w:right w:w="100" w:type="dxa"/>
            </w:tcMar>
          </w:tcPr>
          <w:p w14:paraId="7A4F88F0" w14:textId="77777777" w:rsidR="00676101" w:rsidRDefault="00000000" w:rsidP="00D336B2">
            <w:pPr>
              <w:widowControl w:val="0"/>
              <w:pBdr>
                <w:top w:val="nil"/>
                <w:left w:val="nil"/>
                <w:bottom w:val="nil"/>
                <w:right w:val="nil"/>
                <w:between w:val="nil"/>
              </w:pBdr>
              <w:spacing w:line="276" w:lineRule="auto"/>
              <w:ind w:left="0" w:hanging="2"/>
              <w:rPr>
                <w:b/>
                <w:sz w:val="20"/>
                <w:szCs w:val="20"/>
              </w:rPr>
            </w:pPr>
            <w:r>
              <w:rPr>
                <w:b/>
                <w:sz w:val="20"/>
                <w:szCs w:val="20"/>
              </w:rPr>
              <w:t>Tasks Assigned (Tasks will be labelled by numbers, names are found in the WBS and Gantt Chart</w:t>
            </w:r>
            <w:proofErr w:type="gramStart"/>
            <w:r>
              <w:rPr>
                <w:b/>
                <w:sz w:val="20"/>
                <w:szCs w:val="20"/>
              </w:rPr>
              <w:t>) .</w:t>
            </w:r>
            <w:proofErr w:type="gramEnd"/>
            <w:r>
              <w:rPr>
                <w:b/>
                <w:sz w:val="20"/>
                <w:szCs w:val="20"/>
              </w:rPr>
              <w:t xml:space="preserve"> Specific Tasks are in the </w:t>
            </w:r>
            <w:r>
              <w:rPr>
                <w:b/>
                <w:sz w:val="20"/>
                <w:szCs w:val="20"/>
              </w:rPr>
              <w:lastRenderedPageBreak/>
              <w:t xml:space="preserve">Gantt Chart. </w:t>
            </w:r>
          </w:p>
        </w:tc>
        <w:tc>
          <w:tcPr>
            <w:tcW w:w="1290" w:type="dxa"/>
            <w:shd w:val="clear" w:color="auto" w:fill="auto"/>
            <w:tcMar>
              <w:top w:w="100" w:type="dxa"/>
              <w:left w:w="100" w:type="dxa"/>
              <w:bottom w:w="100" w:type="dxa"/>
              <w:right w:w="100" w:type="dxa"/>
            </w:tcMar>
          </w:tcPr>
          <w:p w14:paraId="58455486" w14:textId="77777777" w:rsidR="00676101" w:rsidRDefault="00000000" w:rsidP="00D336B2">
            <w:pPr>
              <w:widowControl w:val="0"/>
              <w:pBdr>
                <w:top w:val="nil"/>
                <w:left w:val="nil"/>
                <w:bottom w:val="nil"/>
                <w:right w:val="nil"/>
                <w:between w:val="nil"/>
              </w:pBdr>
              <w:spacing w:line="276" w:lineRule="auto"/>
              <w:ind w:left="0" w:hanging="2"/>
              <w:rPr>
                <w:b/>
                <w:sz w:val="20"/>
                <w:szCs w:val="20"/>
              </w:rPr>
            </w:pPr>
            <w:r>
              <w:rPr>
                <w:b/>
                <w:sz w:val="20"/>
                <w:szCs w:val="20"/>
              </w:rPr>
              <w:lastRenderedPageBreak/>
              <w:t xml:space="preserve">Duration of Assignment </w:t>
            </w:r>
          </w:p>
        </w:tc>
      </w:tr>
      <w:tr w:rsidR="00676101" w14:paraId="12C83A22" w14:textId="77777777">
        <w:tc>
          <w:tcPr>
            <w:tcW w:w="1350" w:type="dxa"/>
            <w:shd w:val="clear" w:color="auto" w:fill="auto"/>
            <w:tcMar>
              <w:top w:w="100" w:type="dxa"/>
              <w:left w:w="100" w:type="dxa"/>
              <w:bottom w:w="100" w:type="dxa"/>
              <w:right w:w="100" w:type="dxa"/>
            </w:tcMar>
          </w:tcPr>
          <w:p w14:paraId="05790BFD" w14:textId="77777777" w:rsidR="00676101" w:rsidRDefault="00000000" w:rsidP="00D336B2">
            <w:pPr>
              <w:spacing w:after="120" w:line="276" w:lineRule="auto"/>
              <w:ind w:left="0" w:hanging="2"/>
            </w:pPr>
            <w:r>
              <w:t>Project Manager</w:t>
            </w:r>
          </w:p>
        </w:tc>
        <w:tc>
          <w:tcPr>
            <w:tcW w:w="945" w:type="dxa"/>
            <w:shd w:val="clear" w:color="auto" w:fill="auto"/>
            <w:tcMar>
              <w:top w:w="100" w:type="dxa"/>
              <w:left w:w="100" w:type="dxa"/>
              <w:bottom w:w="100" w:type="dxa"/>
              <w:right w:w="100" w:type="dxa"/>
            </w:tcMar>
          </w:tcPr>
          <w:p w14:paraId="0FCD9F16" w14:textId="77777777" w:rsidR="00676101" w:rsidRDefault="00000000" w:rsidP="00D336B2">
            <w:pPr>
              <w:widowControl w:val="0"/>
              <w:pBdr>
                <w:top w:val="nil"/>
                <w:left w:val="nil"/>
                <w:bottom w:val="nil"/>
                <w:right w:val="nil"/>
                <w:between w:val="nil"/>
              </w:pBdr>
              <w:spacing w:line="276" w:lineRule="auto"/>
              <w:ind w:left="0" w:hanging="2"/>
            </w:pPr>
            <w:r>
              <w:t>1</w:t>
            </w:r>
          </w:p>
        </w:tc>
        <w:tc>
          <w:tcPr>
            <w:tcW w:w="2250" w:type="dxa"/>
            <w:shd w:val="clear" w:color="auto" w:fill="auto"/>
            <w:tcMar>
              <w:top w:w="100" w:type="dxa"/>
              <w:left w:w="100" w:type="dxa"/>
              <w:bottom w:w="100" w:type="dxa"/>
              <w:right w:w="100" w:type="dxa"/>
            </w:tcMar>
          </w:tcPr>
          <w:p w14:paraId="5E5CCEFB" w14:textId="77777777" w:rsidR="00676101" w:rsidRDefault="00000000" w:rsidP="00D336B2">
            <w:pPr>
              <w:widowControl w:val="0"/>
              <w:pBdr>
                <w:top w:val="nil"/>
                <w:left w:val="nil"/>
                <w:bottom w:val="nil"/>
                <w:right w:val="nil"/>
                <w:between w:val="nil"/>
              </w:pBdr>
              <w:spacing w:line="276" w:lineRule="auto"/>
              <w:ind w:left="0" w:hanging="2"/>
            </w:pPr>
            <w:r>
              <w:t>Internal</w:t>
            </w:r>
          </w:p>
        </w:tc>
        <w:tc>
          <w:tcPr>
            <w:tcW w:w="2475" w:type="dxa"/>
            <w:shd w:val="clear" w:color="auto" w:fill="auto"/>
            <w:tcMar>
              <w:top w:w="100" w:type="dxa"/>
              <w:left w:w="100" w:type="dxa"/>
              <w:bottom w:w="100" w:type="dxa"/>
              <w:right w:w="100" w:type="dxa"/>
            </w:tcMar>
          </w:tcPr>
          <w:p w14:paraId="297D51AB" w14:textId="77777777" w:rsidR="00676101" w:rsidRDefault="00000000" w:rsidP="00D336B2">
            <w:pPr>
              <w:widowControl w:val="0"/>
              <w:pBdr>
                <w:top w:val="nil"/>
                <w:left w:val="nil"/>
                <w:bottom w:val="nil"/>
                <w:right w:val="nil"/>
                <w:between w:val="nil"/>
              </w:pBdr>
              <w:spacing w:line="276" w:lineRule="auto"/>
              <w:ind w:left="0" w:hanging="2"/>
            </w:pPr>
            <w:r>
              <w:t xml:space="preserve">Project Management, Basic Systems Development and Implementation, soft skills </w:t>
            </w:r>
          </w:p>
        </w:tc>
        <w:tc>
          <w:tcPr>
            <w:tcW w:w="1290" w:type="dxa"/>
            <w:shd w:val="clear" w:color="auto" w:fill="auto"/>
            <w:tcMar>
              <w:top w:w="100" w:type="dxa"/>
              <w:left w:w="100" w:type="dxa"/>
              <w:bottom w:w="100" w:type="dxa"/>
              <w:right w:w="100" w:type="dxa"/>
            </w:tcMar>
          </w:tcPr>
          <w:p w14:paraId="47B2E8D5" w14:textId="77777777" w:rsidR="00676101" w:rsidRDefault="00000000" w:rsidP="00D336B2">
            <w:pPr>
              <w:widowControl w:val="0"/>
              <w:pBdr>
                <w:top w:val="nil"/>
                <w:left w:val="nil"/>
                <w:bottom w:val="nil"/>
                <w:right w:val="nil"/>
                <w:between w:val="nil"/>
              </w:pBdr>
              <w:spacing w:line="276" w:lineRule="auto"/>
              <w:ind w:left="0" w:hanging="2"/>
            </w:pPr>
            <w:r>
              <w:t xml:space="preserve">2022-2025 </w:t>
            </w:r>
          </w:p>
        </w:tc>
        <w:tc>
          <w:tcPr>
            <w:tcW w:w="1830" w:type="dxa"/>
            <w:shd w:val="clear" w:color="auto" w:fill="auto"/>
            <w:tcMar>
              <w:top w:w="100" w:type="dxa"/>
              <w:left w:w="100" w:type="dxa"/>
              <w:bottom w:w="100" w:type="dxa"/>
              <w:right w:w="100" w:type="dxa"/>
            </w:tcMar>
          </w:tcPr>
          <w:p w14:paraId="359B19CF" w14:textId="77777777" w:rsidR="00676101" w:rsidRDefault="00000000" w:rsidP="00D336B2">
            <w:pPr>
              <w:widowControl w:val="0"/>
              <w:pBdr>
                <w:top w:val="nil"/>
                <w:left w:val="nil"/>
                <w:bottom w:val="nil"/>
                <w:right w:val="nil"/>
                <w:between w:val="nil"/>
              </w:pBdr>
              <w:spacing w:line="276" w:lineRule="auto"/>
              <w:ind w:left="0" w:hanging="2"/>
            </w:pPr>
            <w:r>
              <w:t xml:space="preserve">1; 1.1, 1.2, 1.3, 1.4, 1.5, 1.6, 1.7 </w:t>
            </w:r>
          </w:p>
          <w:p w14:paraId="1A39D94B" w14:textId="77777777" w:rsidR="00676101" w:rsidRDefault="00000000" w:rsidP="00D336B2">
            <w:pPr>
              <w:widowControl w:val="0"/>
              <w:pBdr>
                <w:top w:val="nil"/>
                <w:left w:val="nil"/>
                <w:bottom w:val="nil"/>
                <w:right w:val="nil"/>
                <w:between w:val="nil"/>
              </w:pBdr>
              <w:spacing w:line="276" w:lineRule="auto"/>
              <w:ind w:left="0" w:hanging="2"/>
            </w:pPr>
            <w:r>
              <w:t xml:space="preserve">2: 2.1, 2.2, 2.3, 2.4 </w:t>
            </w:r>
          </w:p>
          <w:p w14:paraId="3851C37A" w14:textId="77777777" w:rsidR="00676101" w:rsidRDefault="00000000" w:rsidP="00D336B2">
            <w:pPr>
              <w:widowControl w:val="0"/>
              <w:pBdr>
                <w:top w:val="nil"/>
                <w:left w:val="nil"/>
                <w:bottom w:val="nil"/>
                <w:right w:val="nil"/>
                <w:between w:val="nil"/>
              </w:pBdr>
              <w:spacing w:line="276" w:lineRule="auto"/>
              <w:ind w:left="0" w:hanging="2"/>
            </w:pPr>
            <w:r>
              <w:t xml:space="preserve">4: 4.5 </w:t>
            </w:r>
          </w:p>
          <w:p w14:paraId="33C4DFC2" w14:textId="77777777" w:rsidR="00676101" w:rsidRDefault="00000000" w:rsidP="00D336B2">
            <w:pPr>
              <w:widowControl w:val="0"/>
              <w:pBdr>
                <w:top w:val="nil"/>
                <w:left w:val="nil"/>
                <w:bottom w:val="nil"/>
                <w:right w:val="nil"/>
                <w:between w:val="nil"/>
              </w:pBdr>
              <w:spacing w:line="276" w:lineRule="auto"/>
              <w:ind w:left="0" w:hanging="2"/>
            </w:pPr>
            <w:r>
              <w:t xml:space="preserve">5: 5.3 </w:t>
            </w:r>
          </w:p>
        </w:tc>
        <w:tc>
          <w:tcPr>
            <w:tcW w:w="1290" w:type="dxa"/>
            <w:shd w:val="clear" w:color="auto" w:fill="auto"/>
            <w:tcMar>
              <w:top w:w="100" w:type="dxa"/>
              <w:left w:w="100" w:type="dxa"/>
              <w:bottom w:w="100" w:type="dxa"/>
              <w:right w:w="100" w:type="dxa"/>
            </w:tcMar>
          </w:tcPr>
          <w:p w14:paraId="22C8F769" w14:textId="77777777" w:rsidR="00676101" w:rsidRDefault="00000000" w:rsidP="00D336B2">
            <w:pPr>
              <w:widowControl w:val="0"/>
              <w:pBdr>
                <w:top w:val="nil"/>
                <w:left w:val="nil"/>
                <w:bottom w:val="nil"/>
                <w:right w:val="nil"/>
                <w:between w:val="nil"/>
              </w:pBdr>
              <w:spacing w:line="276" w:lineRule="auto"/>
              <w:ind w:left="0" w:hanging="2"/>
            </w:pPr>
            <w:r>
              <w:t xml:space="preserve">2022-2024 </w:t>
            </w:r>
          </w:p>
        </w:tc>
      </w:tr>
      <w:tr w:rsidR="00676101" w14:paraId="4B367D64" w14:textId="77777777">
        <w:tc>
          <w:tcPr>
            <w:tcW w:w="1350" w:type="dxa"/>
            <w:shd w:val="clear" w:color="auto" w:fill="auto"/>
            <w:tcMar>
              <w:top w:w="100" w:type="dxa"/>
              <w:left w:w="100" w:type="dxa"/>
              <w:bottom w:w="100" w:type="dxa"/>
              <w:right w:w="100" w:type="dxa"/>
            </w:tcMar>
          </w:tcPr>
          <w:p w14:paraId="266AECAA" w14:textId="77777777" w:rsidR="00676101" w:rsidRDefault="00000000" w:rsidP="00D336B2">
            <w:pPr>
              <w:spacing w:after="120" w:line="276" w:lineRule="auto"/>
              <w:ind w:left="0" w:hanging="2"/>
            </w:pPr>
            <w:bookmarkStart w:id="50" w:name="_heading=h.3o96dsuqg9ip" w:colFirst="0" w:colLast="0"/>
            <w:bookmarkEnd w:id="50"/>
            <w:r>
              <w:t xml:space="preserve">Project Team Members </w:t>
            </w:r>
          </w:p>
        </w:tc>
        <w:tc>
          <w:tcPr>
            <w:tcW w:w="945" w:type="dxa"/>
            <w:shd w:val="clear" w:color="auto" w:fill="auto"/>
            <w:tcMar>
              <w:top w:w="100" w:type="dxa"/>
              <w:left w:w="100" w:type="dxa"/>
              <w:bottom w:w="100" w:type="dxa"/>
              <w:right w:w="100" w:type="dxa"/>
            </w:tcMar>
          </w:tcPr>
          <w:p w14:paraId="6F060614" w14:textId="77777777" w:rsidR="00676101" w:rsidRDefault="00000000" w:rsidP="00D336B2">
            <w:pPr>
              <w:widowControl w:val="0"/>
              <w:pBdr>
                <w:top w:val="nil"/>
                <w:left w:val="nil"/>
                <w:bottom w:val="nil"/>
                <w:right w:val="nil"/>
                <w:between w:val="nil"/>
              </w:pBdr>
              <w:spacing w:line="276" w:lineRule="auto"/>
              <w:ind w:left="0" w:hanging="2"/>
            </w:pPr>
            <w:r>
              <w:t>4</w:t>
            </w:r>
          </w:p>
        </w:tc>
        <w:tc>
          <w:tcPr>
            <w:tcW w:w="2250" w:type="dxa"/>
            <w:shd w:val="clear" w:color="auto" w:fill="auto"/>
            <w:tcMar>
              <w:top w:w="100" w:type="dxa"/>
              <w:left w:w="100" w:type="dxa"/>
              <w:bottom w:w="100" w:type="dxa"/>
              <w:right w:w="100" w:type="dxa"/>
            </w:tcMar>
          </w:tcPr>
          <w:p w14:paraId="552422AD" w14:textId="77777777" w:rsidR="00676101" w:rsidRDefault="00000000" w:rsidP="00D336B2">
            <w:pPr>
              <w:widowControl w:val="0"/>
              <w:pBdr>
                <w:top w:val="nil"/>
                <w:left w:val="nil"/>
                <w:bottom w:val="nil"/>
                <w:right w:val="nil"/>
                <w:between w:val="nil"/>
              </w:pBdr>
              <w:spacing w:line="276" w:lineRule="auto"/>
              <w:ind w:left="0" w:hanging="2"/>
            </w:pPr>
            <w:r>
              <w:t>Internal</w:t>
            </w:r>
          </w:p>
        </w:tc>
        <w:tc>
          <w:tcPr>
            <w:tcW w:w="2475" w:type="dxa"/>
            <w:shd w:val="clear" w:color="auto" w:fill="auto"/>
            <w:tcMar>
              <w:top w:w="100" w:type="dxa"/>
              <w:left w:w="100" w:type="dxa"/>
              <w:bottom w:w="100" w:type="dxa"/>
              <w:right w:w="100" w:type="dxa"/>
            </w:tcMar>
          </w:tcPr>
          <w:p w14:paraId="665338F6" w14:textId="77777777" w:rsidR="00676101" w:rsidRDefault="00000000" w:rsidP="00D336B2">
            <w:pPr>
              <w:widowControl w:val="0"/>
              <w:pBdr>
                <w:top w:val="nil"/>
                <w:left w:val="nil"/>
                <w:bottom w:val="nil"/>
                <w:right w:val="nil"/>
                <w:between w:val="nil"/>
              </w:pBdr>
              <w:spacing w:line="276" w:lineRule="auto"/>
              <w:ind w:left="0" w:hanging="2"/>
            </w:pPr>
            <w:r>
              <w:t xml:space="preserve">Project Management, soft skills </w:t>
            </w:r>
          </w:p>
        </w:tc>
        <w:tc>
          <w:tcPr>
            <w:tcW w:w="1290" w:type="dxa"/>
            <w:shd w:val="clear" w:color="auto" w:fill="auto"/>
            <w:tcMar>
              <w:top w:w="100" w:type="dxa"/>
              <w:left w:w="100" w:type="dxa"/>
              <w:bottom w:w="100" w:type="dxa"/>
              <w:right w:w="100" w:type="dxa"/>
            </w:tcMar>
          </w:tcPr>
          <w:p w14:paraId="21BD27B6" w14:textId="77777777" w:rsidR="00676101" w:rsidRDefault="00000000" w:rsidP="00D336B2">
            <w:pPr>
              <w:widowControl w:val="0"/>
              <w:pBdr>
                <w:top w:val="nil"/>
                <w:left w:val="nil"/>
                <w:bottom w:val="nil"/>
                <w:right w:val="nil"/>
                <w:between w:val="nil"/>
              </w:pBdr>
              <w:spacing w:line="276" w:lineRule="auto"/>
              <w:ind w:left="0" w:hanging="2"/>
            </w:pPr>
            <w:r>
              <w:t xml:space="preserve">2022-2025 </w:t>
            </w:r>
          </w:p>
        </w:tc>
        <w:tc>
          <w:tcPr>
            <w:tcW w:w="1830" w:type="dxa"/>
            <w:shd w:val="clear" w:color="auto" w:fill="auto"/>
            <w:tcMar>
              <w:top w:w="100" w:type="dxa"/>
              <w:left w:w="100" w:type="dxa"/>
              <w:bottom w:w="100" w:type="dxa"/>
              <w:right w:w="100" w:type="dxa"/>
            </w:tcMar>
          </w:tcPr>
          <w:p w14:paraId="70A92BA2" w14:textId="77777777" w:rsidR="00676101" w:rsidRDefault="00000000" w:rsidP="00D336B2">
            <w:pPr>
              <w:widowControl w:val="0"/>
              <w:pBdr>
                <w:top w:val="nil"/>
                <w:left w:val="nil"/>
                <w:bottom w:val="nil"/>
                <w:right w:val="nil"/>
                <w:between w:val="nil"/>
              </w:pBdr>
              <w:spacing w:line="276" w:lineRule="auto"/>
              <w:ind w:left="0" w:hanging="2"/>
            </w:pPr>
            <w:r>
              <w:t xml:space="preserve">1: 1.1, 1.2, 1.3, 1.5, 1.7 </w:t>
            </w:r>
          </w:p>
          <w:p w14:paraId="24FBE0BC" w14:textId="77777777" w:rsidR="00676101" w:rsidRDefault="00000000" w:rsidP="00D336B2">
            <w:pPr>
              <w:widowControl w:val="0"/>
              <w:pBdr>
                <w:top w:val="nil"/>
                <w:left w:val="nil"/>
                <w:bottom w:val="nil"/>
                <w:right w:val="nil"/>
                <w:between w:val="nil"/>
              </w:pBdr>
              <w:spacing w:line="276" w:lineRule="auto"/>
              <w:ind w:left="0" w:hanging="2"/>
            </w:pPr>
            <w:r>
              <w:t xml:space="preserve">2: 2.1, 2.2, 2.3, 2.4 </w:t>
            </w:r>
          </w:p>
          <w:p w14:paraId="6DE961F0" w14:textId="77777777" w:rsidR="00676101" w:rsidRDefault="00000000" w:rsidP="00D336B2">
            <w:pPr>
              <w:widowControl w:val="0"/>
              <w:pBdr>
                <w:top w:val="nil"/>
                <w:left w:val="nil"/>
                <w:bottom w:val="nil"/>
                <w:right w:val="nil"/>
                <w:between w:val="nil"/>
              </w:pBdr>
              <w:spacing w:line="276" w:lineRule="auto"/>
              <w:ind w:left="0" w:hanging="2"/>
            </w:pPr>
            <w:r>
              <w:t xml:space="preserve">3: 3.1 </w:t>
            </w:r>
          </w:p>
          <w:p w14:paraId="2D5F25A1" w14:textId="77777777" w:rsidR="00676101" w:rsidRDefault="00000000" w:rsidP="00D336B2">
            <w:pPr>
              <w:widowControl w:val="0"/>
              <w:pBdr>
                <w:top w:val="nil"/>
                <w:left w:val="nil"/>
                <w:bottom w:val="nil"/>
                <w:right w:val="nil"/>
                <w:between w:val="nil"/>
              </w:pBdr>
              <w:spacing w:line="276" w:lineRule="auto"/>
              <w:ind w:left="0" w:hanging="2"/>
            </w:pPr>
            <w:r>
              <w:t xml:space="preserve">4: 4.5 </w:t>
            </w:r>
          </w:p>
          <w:p w14:paraId="36336BA1" w14:textId="77777777" w:rsidR="00676101" w:rsidRDefault="00000000" w:rsidP="00D336B2">
            <w:pPr>
              <w:widowControl w:val="0"/>
              <w:pBdr>
                <w:top w:val="nil"/>
                <w:left w:val="nil"/>
                <w:bottom w:val="nil"/>
                <w:right w:val="nil"/>
                <w:between w:val="nil"/>
              </w:pBdr>
              <w:spacing w:line="276" w:lineRule="auto"/>
              <w:ind w:left="0" w:hanging="2"/>
            </w:pPr>
            <w:r>
              <w:t xml:space="preserve">5: 5.3 </w:t>
            </w:r>
          </w:p>
        </w:tc>
        <w:tc>
          <w:tcPr>
            <w:tcW w:w="1290" w:type="dxa"/>
            <w:shd w:val="clear" w:color="auto" w:fill="auto"/>
            <w:tcMar>
              <w:top w:w="100" w:type="dxa"/>
              <w:left w:w="100" w:type="dxa"/>
              <w:bottom w:w="100" w:type="dxa"/>
              <w:right w:w="100" w:type="dxa"/>
            </w:tcMar>
          </w:tcPr>
          <w:p w14:paraId="6DB4C6AB" w14:textId="77777777" w:rsidR="00676101" w:rsidRDefault="00000000" w:rsidP="00D336B2">
            <w:pPr>
              <w:widowControl w:val="0"/>
              <w:pBdr>
                <w:top w:val="nil"/>
                <w:left w:val="nil"/>
                <w:bottom w:val="nil"/>
                <w:right w:val="nil"/>
                <w:between w:val="nil"/>
              </w:pBdr>
              <w:spacing w:line="276" w:lineRule="auto"/>
              <w:ind w:left="0" w:hanging="2"/>
            </w:pPr>
            <w:r>
              <w:t xml:space="preserve">2022-2024 </w:t>
            </w:r>
          </w:p>
        </w:tc>
      </w:tr>
      <w:tr w:rsidR="00676101" w14:paraId="13667D90" w14:textId="77777777">
        <w:tc>
          <w:tcPr>
            <w:tcW w:w="1350" w:type="dxa"/>
            <w:shd w:val="clear" w:color="auto" w:fill="auto"/>
            <w:tcMar>
              <w:top w:w="100" w:type="dxa"/>
              <w:left w:w="100" w:type="dxa"/>
              <w:bottom w:w="100" w:type="dxa"/>
              <w:right w:w="100" w:type="dxa"/>
            </w:tcMar>
          </w:tcPr>
          <w:p w14:paraId="04753521" w14:textId="77777777" w:rsidR="00676101" w:rsidRDefault="00000000" w:rsidP="00D336B2">
            <w:pPr>
              <w:spacing w:after="120" w:line="276" w:lineRule="auto"/>
              <w:ind w:left="0" w:hanging="2"/>
            </w:pPr>
            <w:bookmarkStart w:id="51" w:name="_heading=h.rcfhdnir2ft6" w:colFirst="0" w:colLast="0"/>
            <w:bookmarkEnd w:id="51"/>
            <w:r>
              <w:t>Financial Analyst</w:t>
            </w:r>
          </w:p>
        </w:tc>
        <w:tc>
          <w:tcPr>
            <w:tcW w:w="945" w:type="dxa"/>
            <w:shd w:val="clear" w:color="auto" w:fill="auto"/>
            <w:tcMar>
              <w:top w:w="100" w:type="dxa"/>
              <w:left w:w="100" w:type="dxa"/>
              <w:bottom w:w="100" w:type="dxa"/>
              <w:right w:w="100" w:type="dxa"/>
            </w:tcMar>
          </w:tcPr>
          <w:p w14:paraId="1F83F7A0" w14:textId="77777777" w:rsidR="00676101" w:rsidRDefault="00000000" w:rsidP="00D336B2">
            <w:pPr>
              <w:widowControl w:val="0"/>
              <w:pBdr>
                <w:top w:val="nil"/>
                <w:left w:val="nil"/>
                <w:bottom w:val="nil"/>
                <w:right w:val="nil"/>
                <w:between w:val="nil"/>
              </w:pBdr>
              <w:spacing w:line="276" w:lineRule="auto"/>
              <w:ind w:left="0" w:hanging="2"/>
            </w:pPr>
            <w:r>
              <w:t>1</w:t>
            </w:r>
          </w:p>
        </w:tc>
        <w:tc>
          <w:tcPr>
            <w:tcW w:w="2250" w:type="dxa"/>
            <w:shd w:val="clear" w:color="auto" w:fill="auto"/>
            <w:tcMar>
              <w:top w:w="100" w:type="dxa"/>
              <w:left w:w="100" w:type="dxa"/>
              <w:bottom w:w="100" w:type="dxa"/>
              <w:right w:w="100" w:type="dxa"/>
            </w:tcMar>
          </w:tcPr>
          <w:p w14:paraId="24BF774A" w14:textId="77777777" w:rsidR="00676101" w:rsidRDefault="00000000" w:rsidP="00D336B2">
            <w:pPr>
              <w:widowControl w:val="0"/>
              <w:pBdr>
                <w:top w:val="nil"/>
                <w:left w:val="nil"/>
                <w:bottom w:val="nil"/>
                <w:right w:val="nil"/>
                <w:between w:val="nil"/>
              </w:pBdr>
              <w:spacing w:line="276" w:lineRule="auto"/>
              <w:ind w:left="0" w:hanging="2"/>
            </w:pPr>
            <w:r>
              <w:t xml:space="preserve">Internal </w:t>
            </w:r>
          </w:p>
        </w:tc>
        <w:tc>
          <w:tcPr>
            <w:tcW w:w="2475" w:type="dxa"/>
            <w:shd w:val="clear" w:color="auto" w:fill="auto"/>
            <w:tcMar>
              <w:top w:w="100" w:type="dxa"/>
              <w:left w:w="100" w:type="dxa"/>
              <w:bottom w:w="100" w:type="dxa"/>
              <w:right w:w="100" w:type="dxa"/>
            </w:tcMar>
          </w:tcPr>
          <w:p w14:paraId="60501445" w14:textId="77777777" w:rsidR="00676101" w:rsidRDefault="00000000" w:rsidP="00D336B2">
            <w:pPr>
              <w:widowControl w:val="0"/>
              <w:pBdr>
                <w:top w:val="nil"/>
                <w:left w:val="nil"/>
                <w:bottom w:val="nil"/>
                <w:right w:val="nil"/>
                <w:between w:val="nil"/>
              </w:pBdr>
              <w:spacing w:line="276" w:lineRule="auto"/>
              <w:ind w:left="0" w:hanging="2"/>
            </w:pPr>
            <w:r>
              <w:t xml:space="preserve">Expertise in finances </w:t>
            </w:r>
          </w:p>
        </w:tc>
        <w:tc>
          <w:tcPr>
            <w:tcW w:w="1290" w:type="dxa"/>
            <w:shd w:val="clear" w:color="auto" w:fill="auto"/>
            <w:tcMar>
              <w:top w:w="100" w:type="dxa"/>
              <w:left w:w="100" w:type="dxa"/>
              <w:bottom w:w="100" w:type="dxa"/>
              <w:right w:w="100" w:type="dxa"/>
            </w:tcMar>
          </w:tcPr>
          <w:p w14:paraId="7B26725B" w14:textId="77777777" w:rsidR="00676101" w:rsidRDefault="00000000" w:rsidP="00D336B2">
            <w:pPr>
              <w:widowControl w:val="0"/>
              <w:pBdr>
                <w:top w:val="nil"/>
                <w:left w:val="nil"/>
                <w:bottom w:val="nil"/>
                <w:right w:val="nil"/>
                <w:between w:val="nil"/>
              </w:pBdr>
              <w:spacing w:line="276" w:lineRule="auto"/>
              <w:ind w:left="0" w:hanging="2"/>
            </w:pPr>
            <w:r>
              <w:t>2022-2025</w:t>
            </w:r>
          </w:p>
        </w:tc>
        <w:tc>
          <w:tcPr>
            <w:tcW w:w="1830" w:type="dxa"/>
            <w:shd w:val="clear" w:color="auto" w:fill="auto"/>
            <w:tcMar>
              <w:top w:w="100" w:type="dxa"/>
              <w:left w:w="100" w:type="dxa"/>
              <w:bottom w:w="100" w:type="dxa"/>
              <w:right w:w="100" w:type="dxa"/>
            </w:tcMar>
          </w:tcPr>
          <w:p w14:paraId="0CFDFE5B" w14:textId="77777777" w:rsidR="00676101" w:rsidRDefault="00000000" w:rsidP="00D336B2">
            <w:pPr>
              <w:widowControl w:val="0"/>
              <w:pBdr>
                <w:top w:val="nil"/>
                <w:left w:val="nil"/>
                <w:bottom w:val="nil"/>
                <w:right w:val="nil"/>
                <w:between w:val="nil"/>
              </w:pBdr>
              <w:spacing w:line="276" w:lineRule="auto"/>
              <w:ind w:left="0" w:hanging="2"/>
            </w:pPr>
            <w:r>
              <w:t xml:space="preserve">1: 1.1, 1.5, 1.6 </w:t>
            </w:r>
          </w:p>
          <w:p w14:paraId="07138EC0" w14:textId="77777777" w:rsidR="00676101" w:rsidRDefault="00000000" w:rsidP="00D336B2">
            <w:pPr>
              <w:widowControl w:val="0"/>
              <w:pBdr>
                <w:top w:val="nil"/>
                <w:left w:val="nil"/>
                <w:bottom w:val="nil"/>
                <w:right w:val="nil"/>
                <w:between w:val="nil"/>
              </w:pBdr>
              <w:spacing w:line="276" w:lineRule="auto"/>
              <w:ind w:left="0" w:hanging="2"/>
            </w:pPr>
            <w:r>
              <w:t xml:space="preserve">2: 2.2 </w:t>
            </w:r>
          </w:p>
        </w:tc>
        <w:tc>
          <w:tcPr>
            <w:tcW w:w="1290" w:type="dxa"/>
            <w:shd w:val="clear" w:color="auto" w:fill="auto"/>
            <w:tcMar>
              <w:top w:w="100" w:type="dxa"/>
              <w:left w:w="100" w:type="dxa"/>
              <w:bottom w:w="100" w:type="dxa"/>
              <w:right w:w="100" w:type="dxa"/>
            </w:tcMar>
          </w:tcPr>
          <w:p w14:paraId="14581D3E" w14:textId="77777777" w:rsidR="00676101" w:rsidRDefault="00000000" w:rsidP="00D336B2">
            <w:pPr>
              <w:widowControl w:val="0"/>
              <w:pBdr>
                <w:top w:val="nil"/>
                <w:left w:val="nil"/>
                <w:bottom w:val="nil"/>
                <w:right w:val="nil"/>
                <w:between w:val="nil"/>
              </w:pBdr>
              <w:spacing w:line="276" w:lineRule="auto"/>
              <w:ind w:left="0" w:hanging="2"/>
            </w:pPr>
            <w:r>
              <w:t xml:space="preserve">November 2022- April 2023 </w:t>
            </w:r>
          </w:p>
        </w:tc>
      </w:tr>
      <w:tr w:rsidR="00676101" w14:paraId="74CB5303" w14:textId="77777777">
        <w:tc>
          <w:tcPr>
            <w:tcW w:w="1350" w:type="dxa"/>
            <w:shd w:val="clear" w:color="auto" w:fill="auto"/>
            <w:tcMar>
              <w:top w:w="100" w:type="dxa"/>
              <w:left w:w="100" w:type="dxa"/>
              <w:bottom w:w="100" w:type="dxa"/>
              <w:right w:w="100" w:type="dxa"/>
            </w:tcMar>
          </w:tcPr>
          <w:p w14:paraId="5DEBACF7" w14:textId="77777777" w:rsidR="00676101" w:rsidRDefault="00000000" w:rsidP="00D336B2">
            <w:pPr>
              <w:spacing w:after="120" w:line="276" w:lineRule="auto"/>
              <w:ind w:left="0" w:hanging="2"/>
            </w:pPr>
            <w:r>
              <w:t>Steering Committee</w:t>
            </w:r>
          </w:p>
        </w:tc>
        <w:tc>
          <w:tcPr>
            <w:tcW w:w="945" w:type="dxa"/>
            <w:shd w:val="clear" w:color="auto" w:fill="auto"/>
            <w:tcMar>
              <w:top w:w="100" w:type="dxa"/>
              <w:left w:w="100" w:type="dxa"/>
              <w:bottom w:w="100" w:type="dxa"/>
              <w:right w:w="100" w:type="dxa"/>
            </w:tcMar>
          </w:tcPr>
          <w:p w14:paraId="35576DA7" w14:textId="77777777" w:rsidR="00676101" w:rsidRDefault="00000000" w:rsidP="00D336B2">
            <w:pPr>
              <w:widowControl w:val="0"/>
              <w:pBdr>
                <w:top w:val="nil"/>
                <w:left w:val="nil"/>
                <w:bottom w:val="nil"/>
                <w:right w:val="nil"/>
                <w:between w:val="nil"/>
              </w:pBdr>
              <w:spacing w:line="276" w:lineRule="auto"/>
              <w:ind w:left="0" w:hanging="2"/>
            </w:pPr>
            <w:r>
              <w:t>4</w:t>
            </w:r>
          </w:p>
        </w:tc>
        <w:tc>
          <w:tcPr>
            <w:tcW w:w="2250" w:type="dxa"/>
            <w:shd w:val="clear" w:color="auto" w:fill="auto"/>
            <w:tcMar>
              <w:top w:w="100" w:type="dxa"/>
              <w:left w:w="100" w:type="dxa"/>
              <w:bottom w:w="100" w:type="dxa"/>
              <w:right w:w="100" w:type="dxa"/>
            </w:tcMar>
          </w:tcPr>
          <w:p w14:paraId="7616650C" w14:textId="5403FCA1" w:rsidR="00676101" w:rsidRDefault="00000000" w:rsidP="00D336B2">
            <w:pPr>
              <w:widowControl w:val="0"/>
              <w:pBdr>
                <w:top w:val="nil"/>
                <w:left w:val="nil"/>
                <w:bottom w:val="nil"/>
                <w:right w:val="nil"/>
                <w:between w:val="nil"/>
              </w:pBdr>
              <w:spacing w:line="276" w:lineRule="auto"/>
              <w:ind w:left="0" w:hanging="2"/>
            </w:pPr>
            <w:r>
              <w:t xml:space="preserve">External - Requirements: Have 10+ years of experience related to the creation </w:t>
            </w:r>
            <w:r w:rsidR="00A16382">
              <w:t>of, managing</w:t>
            </w:r>
            <w:r>
              <w:t xml:space="preserve">, or expertise </w:t>
            </w:r>
            <w:proofErr w:type="gramStart"/>
            <w:r>
              <w:t>in  healthcare</w:t>
            </w:r>
            <w:proofErr w:type="gramEnd"/>
            <w:r>
              <w:t xml:space="preserve"> databases. </w:t>
            </w:r>
          </w:p>
        </w:tc>
        <w:tc>
          <w:tcPr>
            <w:tcW w:w="2475" w:type="dxa"/>
            <w:shd w:val="clear" w:color="auto" w:fill="auto"/>
            <w:tcMar>
              <w:top w:w="100" w:type="dxa"/>
              <w:left w:w="100" w:type="dxa"/>
              <w:bottom w:w="100" w:type="dxa"/>
              <w:right w:w="100" w:type="dxa"/>
            </w:tcMar>
          </w:tcPr>
          <w:p w14:paraId="542F8534" w14:textId="77777777" w:rsidR="00676101" w:rsidRDefault="00000000" w:rsidP="00D336B2">
            <w:pPr>
              <w:widowControl w:val="0"/>
              <w:pBdr>
                <w:top w:val="nil"/>
                <w:left w:val="nil"/>
                <w:bottom w:val="nil"/>
                <w:right w:val="nil"/>
                <w:between w:val="nil"/>
              </w:pBdr>
              <w:spacing w:line="276" w:lineRule="auto"/>
              <w:ind w:left="0" w:hanging="2"/>
            </w:pPr>
            <w:r>
              <w:t xml:space="preserve">Advanced/Expert knowledge in Finances, Project Management, Systems and Database Development, Integration, and Implementation, soft skills. </w:t>
            </w:r>
          </w:p>
        </w:tc>
        <w:tc>
          <w:tcPr>
            <w:tcW w:w="1290" w:type="dxa"/>
            <w:shd w:val="clear" w:color="auto" w:fill="auto"/>
            <w:tcMar>
              <w:top w:w="100" w:type="dxa"/>
              <w:left w:w="100" w:type="dxa"/>
              <w:bottom w:w="100" w:type="dxa"/>
              <w:right w:w="100" w:type="dxa"/>
            </w:tcMar>
          </w:tcPr>
          <w:p w14:paraId="3E1601DE" w14:textId="77777777" w:rsidR="00676101" w:rsidRDefault="00000000" w:rsidP="00D336B2">
            <w:pPr>
              <w:widowControl w:val="0"/>
              <w:pBdr>
                <w:top w:val="nil"/>
                <w:left w:val="nil"/>
                <w:bottom w:val="nil"/>
                <w:right w:val="nil"/>
                <w:between w:val="nil"/>
              </w:pBdr>
              <w:spacing w:line="276" w:lineRule="auto"/>
              <w:ind w:left="0" w:hanging="2"/>
            </w:pPr>
            <w:r>
              <w:t>2022-2025</w:t>
            </w:r>
          </w:p>
        </w:tc>
        <w:tc>
          <w:tcPr>
            <w:tcW w:w="1830" w:type="dxa"/>
            <w:shd w:val="clear" w:color="auto" w:fill="auto"/>
            <w:tcMar>
              <w:top w:w="100" w:type="dxa"/>
              <w:left w:w="100" w:type="dxa"/>
              <w:bottom w:w="100" w:type="dxa"/>
              <w:right w:w="100" w:type="dxa"/>
            </w:tcMar>
          </w:tcPr>
          <w:p w14:paraId="6D5283A7" w14:textId="77777777" w:rsidR="00676101" w:rsidRDefault="00000000" w:rsidP="00D336B2">
            <w:pPr>
              <w:widowControl w:val="0"/>
              <w:pBdr>
                <w:top w:val="nil"/>
                <w:left w:val="nil"/>
                <w:bottom w:val="nil"/>
                <w:right w:val="nil"/>
                <w:between w:val="nil"/>
              </w:pBdr>
              <w:spacing w:line="276" w:lineRule="auto"/>
              <w:ind w:left="0" w:hanging="2"/>
            </w:pPr>
            <w:r>
              <w:t xml:space="preserve">1: 1.1, 1.5 </w:t>
            </w:r>
          </w:p>
          <w:p w14:paraId="11918DFD" w14:textId="77777777" w:rsidR="00676101" w:rsidRDefault="00000000" w:rsidP="00D336B2">
            <w:pPr>
              <w:widowControl w:val="0"/>
              <w:pBdr>
                <w:top w:val="nil"/>
                <w:left w:val="nil"/>
                <w:bottom w:val="nil"/>
                <w:right w:val="nil"/>
                <w:between w:val="nil"/>
              </w:pBdr>
              <w:spacing w:line="276" w:lineRule="auto"/>
              <w:ind w:left="0" w:hanging="2"/>
            </w:pPr>
            <w:r>
              <w:t xml:space="preserve">4: 4.2 </w:t>
            </w:r>
          </w:p>
        </w:tc>
        <w:tc>
          <w:tcPr>
            <w:tcW w:w="1290" w:type="dxa"/>
            <w:shd w:val="clear" w:color="auto" w:fill="auto"/>
            <w:tcMar>
              <w:top w:w="100" w:type="dxa"/>
              <w:left w:w="100" w:type="dxa"/>
              <w:bottom w:w="100" w:type="dxa"/>
              <w:right w:w="100" w:type="dxa"/>
            </w:tcMar>
          </w:tcPr>
          <w:p w14:paraId="1800E12E" w14:textId="77777777" w:rsidR="00676101" w:rsidRDefault="00000000" w:rsidP="00D336B2">
            <w:pPr>
              <w:widowControl w:val="0"/>
              <w:pBdr>
                <w:top w:val="nil"/>
                <w:left w:val="nil"/>
                <w:bottom w:val="nil"/>
                <w:right w:val="nil"/>
                <w:between w:val="nil"/>
              </w:pBdr>
              <w:spacing w:line="276" w:lineRule="auto"/>
              <w:ind w:left="0" w:hanging="2"/>
            </w:pPr>
            <w:r>
              <w:t xml:space="preserve">November 2022- November 2023 </w:t>
            </w:r>
          </w:p>
        </w:tc>
      </w:tr>
      <w:tr w:rsidR="00676101" w14:paraId="180A8FA2" w14:textId="77777777">
        <w:tc>
          <w:tcPr>
            <w:tcW w:w="1350" w:type="dxa"/>
            <w:shd w:val="clear" w:color="auto" w:fill="auto"/>
            <w:tcMar>
              <w:top w:w="100" w:type="dxa"/>
              <w:left w:w="100" w:type="dxa"/>
              <w:bottom w:w="100" w:type="dxa"/>
              <w:right w:w="100" w:type="dxa"/>
            </w:tcMar>
          </w:tcPr>
          <w:p w14:paraId="373C87DC" w14:textId="77777777" w:rsidR="00676101" w:rsidRDefault="00000000" w:rsidP="00D336B2">
            <w:pPr>
              <w:spacing w:after="120" w:line="276" w:lineRule="auto"/>
              <w:ind w:left="0" w:hanging="2"/>
            </w:pPr>
            <w:r>
              <w:t>Executive Team</w:t>
            </w:r>
          </w:p>
        </w:tc>
        <w:tc>
          <w:tcPr>
            <w:tcW w:w="945" w:type="dxa"/>
            <w:shd w:val="clear" w:color="auto" w:fill="auto"/>
            <w:tcMar>
              <w:top w:w="100" w:type="dxa"/>
              <w:left w:w="100" w:type="dxa"/>
              <w:bottom w:w="100" w:type="dxa"/>
              <w:right w:w="100" w:type="dxa"/>
            </w:tcMar>
          </w:tcPr>
          <w:p w14:paraId="2834E0CF" w14:textId="77777777" w:rsidR="00676101" w:rsidRDefault="00000000" w:rsidP="00D336B2">
            <w:pPr>
              <w:widowControl w:val="0"/>
              <w:pBdr>
                <w:top w:val="nil"/>
                <w:left w:val="nil"/>
                <w:bottom w:val="nil"/>
                <w:right w:val="nil"/>
                <w:between w:val="nil"/>
              </w:pBdr>
              <w:spacing w:line="276" w:lineRule="auto"/>
              <w:ind w:left="0" w:hanging="2"/>
            </w:pPr>
            <w:r>
              <w:t>4</w:t>
            </w:r>
          </w:p>
        </w:tc>
        <w:tc>
          <w:tcPr>
            <w:tcW w:w="2250" w:type="dxa"/>
            <w:shd w:val="clear" w:color="auto" w:fill="auto"/>
            <w:tcMar>
              <w:top w:w="100" w:type="dxa"/>
              <w:left w:w="100" w:type="dxa"/>
              <w:bottom w:w="100" w:type="dxa"/>
              <w:right w:w="100" w:type="dxa"/>
            </w:tcMar>
          </w:tcPr>
          <w:p w14:paraId="0FA12F88" w14:textId="77777777" w:rsidR="00676101" w:rsidRDefault="00000000" w:rsidP="00D336B2">
            <w:pPr>
              <w:widowControl w:val="0"/>
              <w:pBdr>
                <w:top w:val="nil"/>
                <w:left w:val="nil"/>
                <w:bottom w:val="nil"/>
                <w:right w:val="nil"/>
                <w:between w:val="nil"/>
              </w:pBdr>
              <w:spacing w:line="276" w:lineRule="auto"/>
              <w:ind w:left="0" w:hanging="2"/>
            </w:pPr>
            <w:r>
              <w:t xml:space="preserve">Internal </w:t>
            </w:r>
          </w:p>
        </w:tc>
        <w:tc>
          <w:tcPr>
            <w:tcW w:w="2475" w:type="dxa"/>
            <w:shd w:val="clear" w:color="auto" w:fill="auto"/>
            <w:tcMar>
              <w:top w:w="100" w:type="dxa"/>
              <w:left w:w="100" w:type="dxa"/>
              <w:bottom w:w="100" w:type="dxa"/>
              <w:right w:w="100" w:type="dxa"/>
            </w:tcMar>
          </w:tcPr>
          <w:p w14:paraId="35A92F13" w14:textId="77777777" w:rsidR="00676101" w:rsidRDefault="00000000" w:rsidP="00D336B2">
            <w:pPr>
              <w:widowControl w:val="0"/>
              <w:spacing w:line="276" w:lineRule="auto"/>
              <w:ind w:left="0" w:hanging="2"/>
            </w:pPr>
            <w:r>
              <w:t xml:space="preserve">Advanced/Expert knowledge Finances, Project Management, Systems and Database Development, Integration, and Implementation, soft skills. </w:t>
            </w:r>
          </w:p>
        </w:tc>
        <w:tc>
          <w:tcPr>
            <w:tcW w:w="1290" w:type="dxa"/>
            <w:shd w:val="clear" w:color="auto" w:fill="auto"/>
            <w:tcMar>
              <w:top w:w="100" w:type="dxa"/>
              <w:left w:w="100" w:type="dxa"/>
              <w:bottom w:w="100" w:type="dxa"/>
              <w:right w:w="100" w:type="dxa"/>
            </w:tcMar>
          </w:tcPr>
          <w:p w14:paraId="367FCE5C" w14:textId="77777777" w:rsidR="00676101" w:rsidRDefault="00000000" w:rsidP="00D336B2">
            <w:pPr>
              <w:widowControl w:val="0"/>
              <w:pBdr>
                <w:top w:val="nil"/>
                <w:left w:val="nil"/>
                <w:bottom w:val="nil"/>
                <w:right w:val="nil"/>
                <w:between w:val="nil"/>
              </w:pBdr>
              <w:spacing w:line="276" w:lineRule="auto"/>
              <w:ind w:left="0" w:hanging="2"/>
            </w:pPr>
            <w:r>
              <w:t>2022-2025</w:t>
            </w:r>
          </w:p>
        </w:tc>
        <w:tc>
          <w:tcPr>
            <w:tcW w:w="1830" w:type="dxa"/>
            <w:shd w:val="clear" w:color="auto" w:fill="auto"/>
            <w:tcMar>
              <w:top w:w="100" w:type="dxa"/>
              <w:left w:w="100" w:type="dxa"/>
              <w:bottom w:w="100" w:type="dxa"/>
              <w:right w:w="100" w:type="dxa"/>
            </w:tcMar>
          </w:tcPr>
          <w:p w14:paraId="601C6CD2" w14:textId="77777777" w:rsidR="00676101" w:rsidRDefault="00000000" w:rsidP="00D336B2">
            <w:pPr>
              <w:widowControl w:val="0"/>
              <w:pBdr>
                <w:top w:val="nil"/>
                <w:left w:val="nil"/>
                <w:bottom w:val="nil"/>
                <w:right w:val="nil"/>
                <w:between w:val="nil"/>
              </w:pBdr>
              <w:spacing w:line="276" w:lineRule="auto"/>
              <w:ind w:left="0" w:hanging="2"/>
            </w:pPr>
            <w:r>
              <w:t xml:space="preserve">1: 1.1, 1.2 </w:t>
            </w:r>
          </w:p>
        </w:tc>
        <w:tc>
          <w:tcPr>
            <w:tcW w:w="1290" w:type="dxa"/>
            <w:shd w:val="clear" w:color="auto" w:fill="auto"/>
            <w:tcMar>
              <w:top w:w="100" w:type="dxa"/>
              <w:left w:w="100" w:type="dxa"/>
              <w:bottom w:w="100" w:type="dxa"/>
              <w:right w:w="100" w:type="dxa"/>
            </w:tcMar>
          </w:tcPr>
          <w:p w14:paraId="3D87A67B" w14:textId="77777777" w:rsidR="00676101" w:rsidRDefault="00000000" w:rsidP="00D336B2">
            <w:pPr>
              <w:widowControl w:val="0"/>
              <w:pBdr>
                <w:top w:val="nil"/>
                <w:left w:val="nil"/>
                <w:bottom w:val="nil"/>
                <w:right w:val="nil"/>
                <w:between w:val="nil"/>
              </w:pBdr>
              <w:spacing w:line="276" w:lineRule="auto"/>
              <w:ind w:left="0" w:hanging="2"/>
            </w:pPr>
            <w:r>
              <w:t xml:space="preserve">November 2022 - December 2022 </w:t>
            </w:r>
          </w:p>
        </w:tc>
      </w:tr>
      <w:tr w:rsidR="00676101" w14:paraId="03EDE85F" w14:textId="77777777">
        <w:tc>
          <w:tcPr>
            <w:tcW w:w="1350" w:type="dxa"/>
            <w:shd w:val="clear" w:color="auto" w:fill="auto"/>
            <w:tcMar>
              <w:top w:w="100" w:type="dxa"/>
              <w:left w:w="100" w:type="dxa"/>
              <w:bottom w:w="100" w:type="dxa"/>
              <w:right w:w="100" w:type="dxa"/>
            </w:tcMar>
          </w:tcPr>
          <w:p w14:paraId="6834F03F" w14:textId="77777777" w:rsidR="00676101" w:rsidRDefault="00000000" w:rsidP="00D336B2">
            <w:pPr>
              <w:spacing w:after="120" w:line="276" w:lineRule="auto"/>
              <w:ind w:left="0" w:hanging="2"/>
            </w:pPr>
            <w:bookmarkStart w:id="52" w:name="_heading=h.ev6jbp9pdfy4" w:colFirst="0" w:colLast="0"/>
            <w:bookmarkEnd w:id="52"/>
            <w:r>
              <w:t>Software Developer</w:t>
            </w:r>
          </w:p>
        </w:tc>
        <w:tc>
          <w:tcPr>
            <w:tcW w:w="945" w:type="dxa"/>
            <w:shd w:val="clear" w:color="auto" w:fill="auto"/>
            <w:tcMar>
              <w:top w:w="100" w:type="dxa"/>
              <w:left w:w="100" w:type="dxa"/>
              <w:bottom w:w="100" w:type="dxa"/>
              <w:right w:w="100" w:type="dxa"/>
            </w:tcMar>
          </w:tcPr>
          <w:p w14:paraId="51F19C25" w14:textId="77777777" w:rsidR="00676101" w:rsidRDefault="00000000" w:rsidP="00D336B2">
            <w:pPr>
              <w:widowControl w:val="0"/>
              <w:pBdr>
                <w:top w:val="nil"/>
                <w:left w:val="nil"/>
                <w:bottom w:val="nil"/>
                <w:right w:val="nil"/>
                <w:between w:val="nil"/>
              </w:pBdr>
              <w:spacing w:line="276" w:lineRule="auto"/>
              <w:ind w:left="0" w:hanging="2"/>
            </w:pPr>
            <w:r>
              <w:t>1</w:t>
            </w:r>
          </w:p>
        </w:tc>
        <w:tc>
          <w:tcPr>
            <w:tcW w:w="2250" w:type="dxa"/>
            <w:shd w:val="clear" w:color="auto" w:fill="auto"/>
            <w:tcMar>
              <w:top w:w="100" w:type="dxa"/>
              <w:left w:w="100" w:type="dxa"/>
              <w:bottom w:w="100" w:type="dxa"/>
              <w:right w:w="100" w:type="dxa"/>
            </w:tcMar>
          </w:tcPr>
          <w:p w14:paraId="3D000990" w14:textId="77777777" w:rsidR="00676101" w:rsidRDefault="00000000" w:rsidP="00D336B2">
            <w:pPr>
              <w:widowControl w:val="0"/>
              <w:pBdr>
                <w:top w:val="nil"/>
                <w:left w:val="nil"/>
                <w:bottom w:val="nil"/>
                <w:right w:val="nil"/>
                <w:between w:val="nil"/>
              </w:pBdr>
              <w:spacing w:line="276" w:lineRule="auto"/>
              <w:ind w:left="0" w:hanging="2"/>
            </w:pPr>
            <w:r>
              <w:t xml:space="preserve">Internal </w:t>
            </w:r>
          </w:p>
        </w:tc>
        <w:tc>
          <w:tcPr>
            <w:tcW w:w="2475" w:type="dxa"/>
            <w:shd w:val="clear" w:color="auto" w:fill="auto"/>
            <w:tcMar>
              <w:top w:w="100" w:type="dxa"/>
              <w:left w:w="100" w:type="dxa"/>
              <w:bottom w:w="100" w:type="dxa"/>
              <w:right w:w="100" w:type="dxa"/>
            </w:tcMar>
          </w:tcPr>
          <w:p w14:paraId="457BB626" w14:textId="77777777" w:rsidR="00676101" w:rsidRDefault="00000000" w:rsidP="00D336B2">
            <w:pPr>
              <w:widowControl w:val="0"/>
              <w:pBdr>
                <w:top w:val="nil"/>
                <w:left w:val="nil"/>
                <w:bottom w:val="nil"/>
                <w:right w:val="nil"/>
                <w:between w:val="nil"/>
              </w:pBdr>
              <w:spacing w:line="276" w:lineRule="auto"/>
              <w:ind w:left="0" w:hanging="2"/>
            </w:pPr>
            <w:r>
              <w:t>Expertise in Software Development</w:t>
            </w:r>
          </w:p>
        </w:tc>
        <w:tc>
          <w:tcPr>
            <w:tcW w:w="1290" w:type="dxa"/>
            <w:shd w:val="clear" w:color="auto" w:fill="auto"/>
            <w:tcMar>
              <w:top w:w="100" w:type="dxa"/>
              <w:left w:w="100" w:type="dxa"/>
              <w:bottom w:w="100" w:type="dxa"/>
              <w:right w:w="100" w:type="dxa"/>
            </w:tcMar>
          </w:tcPr>
          <w:p w14:paraId="3607ABAB" w14:textId="77777777" w:rsidR="00676101" w:rsidRDefault="00000000" w:rsidP="00D336B2">
            <w:pPr>
              <w:widowControl w:val="0"/>
              <w:pBdr>
                <w:top w:val="nil"/>
                <w:left w:val="nil"/>
                <w:bottom w:val="nil"/>
                <w:right w:val="nil"/>
                <w:between w:val="nil"/>
              </w:pBdr>
              <w:spacing w:line="276" w:lineRule="auto"/>
              <w:ind w:left="0" w:hanging="2"/>
            </w:pPr>
            <w:r>
              <w:t>2022-2025</w:t>
            </w:r>
          </w:p>
        </w:tc>
        <w:tc>
          <w:tcPr>
            <w:tcW w:w="1830" w:type="dxa"/>
            <w:shd w:val="clear" w:color="auto" w:fill="auto"/>
            <w:tcMar>
              <w:top w:w="100" w:type="dxa"/>
              <w:left w:w="100" w:type="dxa"/>
              <w:bottom w:w="100" w:type="dxa"/>
              <w:right w:w="100" w:type="dxa"/>
            </w:tcMar>
          </w:tcPr>
          <w:p w14:paraId="5F518D1F" w14:textId="77777777" w:rsidR="00676101" w:rsidRDefault="00000000" w:rsidP="00D336B2">
            <w:pPr>
              <w:widowControl w:val="0"/>
              <w:pBdr>
                <w:top w:val="nil"/>
                <w:left w:val="nil"/>
                <w:bottom w:val="nil"/>
                <w:right w:val="nil"/>
                <w:between w:val="nil"/>
              </w:pBdr>
              <w:spacing w:line="276" w:lineRule="auto"/>
              <w:ind w:left="0" w:hanging="2"/>
            </w:pPr>
            <w:r>
              <w:t xml:space="preserve">1: 1.1, 1.3, 1.4 </w:t>
            </w:r>
          </w:p>
          <w:p w14:paraId="569FBB79" w14:textId="77777777" w:rsidR="00676101" w:rsidRDefault="00000000" w:rsidP="00D336B2">
            <w:pPr>
              <w:widowControl w:val="0"/>
              <w:pBdr>
                <w:top w:val="nil"/>
                <w:left w:val="nil"/>
                <w:bottom w:val="nil"/>
                <w:right w:val="nil"/>
                <w:between w:val="nil"/>
              </w:pBdr>
              <w:spacing w:line="276" w:lineRule="auto"/>
              <w:ind w:left="0" w:hanging="2"/>
            </w:pPr>
            <w:r>
              <w:t xml:space="preserve">4: 4.1, 4.4 </w:t>
            </w:r>
          </w:p>
        </w:tc>
        <w:tc>
          <w:tcPr>
            <w:tcW w:w="1290" w:type="dxa"/>
            <w:shd w:val="clear" w:color="auto" w:fill="auto"/>
            <w:tcMar>
              <w:top w:w="100" w:type="dxa"/>
              <w:left w:w="100" w:type="dxa"/>
              <w:bottom w:w="100" w:type="dxa"/>
              <w:right w:w="100" w:type="dxa"/>
            </w:tcMar>
          </w:tcPr>
          <w:p w14:paraId="48E7E94C" w14:textId="77777777" w:rsidR="00676101" w:rsidRDefault="00000000" w:rsidP="00D336B2">
            <w:pPr>
              <w:widowControl w:val="0"/>
              <w:pBdr>
                <w:top w:val="nil"/>
                <w:left w:val="nil"/>
                <w:bottom w:val="nil"/>
                <w:right w:val="nil"/>
                <w:between w:val="nil"/>
              </w:pBdr>
              <w:spacing w:line="276" w:lineRule="auto"/>
              <w:ind w:left="0" w:hanging="2"/>
            </w:pPr>
            <w:r>
              <w:t xml:space="preserve">December 2022 - March 2024 </w:t>
            </w:r>
          </w:p>
        </w:tc>
      </w:tr>
      <w:tr w:rsidR="00676101" w14:paraId="48D9BF09" w14:textId="77777777">
        <w:tc>
          <w:tcPr>
            <w:tcW w:w="1350" w:type="dxa"/>
            <w:shd w:val="clear" w:color="auto" w:fill="auto"/>
            <w:tcMar>
              <w:top w:w="100" w:type="dxa"/>
              <w:left w:w="100" w:type="dxa"/>
              <w:bottom w:w="100" w:type="dxa"/>
              <w:right w:w="100" w:type="dxa"/>
            </w:tcMar>
          </w:tcPr>
          <w:p w14:paraId="58F83D3B" w14:textId="77777777" w:rsidR="00676101" w:rsidRDefault="00000000" w:rsidP="00D336B2">
            <w:pPr>
              <w:spacing w:after="120" w:line="276" w:lineRule="auto"/>
              <w:ind w:left="0" w:hanging="2"/>
            </w:pPr>
            <w:bookmarkStart w:id="53" w:name="_heading=h.d1lunjwz2iy7" w:colFirst="0" w:colLast="0"/>
            <w:bookmarkEnd w:id="53"/>
            <w:r>
              <w:t>Software Development Team</w:t>
            </w:r>
          </w:p>
        </w:tc>
        <w:tc>
          <w:tcPr>
            <w:tcW w:w="945" w:type="dxa"/>
            <w:shd w:val="clear" w:color="auto" w:fill="auto"/>
            <w:tcMar>
              <w:top w:w="100" w:type="dxa"/>
              <w:left w:w="100" w:type="dxa"/>
              <w:bottom w:w="100" w:type="dxa"/>
              <w:right w:w="100" w:type="dxa"/>
            </w:tcMar>
          </w:tcPr>
          <w:p w14:paraId="4651ED87" w14:textId="77777777" w:rsidR="00676101" w:rsidRDefault="00000000" w:rsidP="00D336B2">
            <w:pPr>
              <w:widowControl w:val="0"/>
              <w:pBdr>
                <w:top w:val="nil"/>
                <w:left w:val="nil"/>
                <w:bottom w:val="nil"/>
                <w:right w:val="nil"/>
                <w:between w:val="nil"/>
              </w:pBdr>
              <w:spacing w:line="276" w:lineRule="auto"/>
              <w:ind w:left="0" w:hanging="2"/>
            </w:pPr>
            <w:r>
              <w:t>4</w:t>
            </w:r>
          </w:p>
        </w:tc>
        <w:tc>
          <w:tcPr>
            <w:tcW w:w="2250" w:type="dxa"/>
            <w:shd w:val="clear" w:color="auto" w:fill="auto"/>
            <w:tcMar>
              <w:top w:w="100" w:type="dxa"/>
              <w:left w:w="100" w:type="dxa"/>
              <w:bottom w:w="100" w:type="dxa"/>
              <w:right w:w="100" w:type="dxa"/>
            </w:tcMar>
          </w:tcPr>
          <w:p w14:paraId="50123FDD" w14:textId="77777777" w:rsidR="00676101" w:rsidRDefault="00000000" w:rsidP="00D336B2">
            <w:pPr>
              <w:widowControl w:val="0"/>
              <w:pBdr>
                <w:top w:val="nil"/>
                <w:left w:val="nil"/>
                <w:bottom w:val="nil"/>
                <w:right w:val="nil"/>
                <w:between w:val="nil"/>
              </w:pBdr>
              <w:spacing w:line="276" w:lineRule="auto"/>
              <w:ind w:left="0" w:hanging="2"/>
            </w:pPr>
            <w:r>
              <w:t xml:space="preserve">Internal </w:t>
            </w:r>
          </w:p>
        </w:tc>
        <w:tc>
          <w:tcPr>
            <w:tcW w:w="2475" w:type="dxa"/>
            <w:shd w:val="clear" w:color="auto" w:fill="auto"/>
            <w:tcMar>
              <w:top w:w="100" w:type="dxa"/>
              <w:left w:w="100" w:type="dxa"/>
              <w:bottom w:w="100" w:type="dxa"/>
              <w:right w:w="100" w:type="dxa"/>
            </w:tcMar>
          </w:tcPr>
          <w:p w14:paraId="6728E9BC" w14:textId="77777777" w:rsidR="00676101" w:rsidRDefault="00000000" w:rsidP="00D336B2">
            <w:pPr>
              <w:widowControl w:val="0"/>
              <w:pBdr>
                <w:top w:val="nil"/>
                <w:left w:val="nil"/>
                <w:bottom w:val="nil"/>
                <w:right w:val="nil"/>
                <w:between w:val="nil"/>
              </w:pBdr>
              <w:spacing w:line="276" w:lineRule="auto"/>
              <w:ind w:left="0" w:hanging="2"/>
            </w:pPr>
            <w:r>
              <w:t>Advanced knowledge in Software Development</w:t>
            </w:r>
          </w:p>
        </w:tc>
        <w:tc>
          <w:tcPr>
            <w:tcW w:w="1290" w:type="dxa"/>
            <w:shd w:val="clear" w:color="auto" w:fill="auto"/>
            <w:tcMar>
              <w:top w:w="100" w:type="dxa"/>
              <w:left w:w="100" w:type="dxa"/>
              <w:bottom w:w="100" w:type="dxa"/>
              <w:right w:w="100" w:type="dxa"/>
            </w:tcMar>
          </w:tcPr>
          <w:p w14:paraId="279BB315" w14:textId="77777777" w:rsidR="00676101" w:rsidRDefault="00000000" w:rsidP="00D336B2">
            <w:pPr>
              <w:widowControl w:val="0"/>
              <w:pBdr>
                <w:top w:val="nil"/>
                <w:left w:val="nil"/>
                <w:bottom w:val="nil"/>
                <w:right w:val="nil"/>
                <w:between w:val="nil"/>
              </w:pBdr>
              <w:spacing w:line="276" w:lineRule="auto"/>
              <w:ind w:left="0" w:hanging="2"/>
            </w:pPr>
            <w:r>
              <w:t>2022-2025</w:t>
            </w:r>
          </w:p>
        </w:tc>
        <w:tc>
          <w:tcPr>
            <w:tcW w:w="1830" w:type="dxa"/>
            <w:shd w:val="clear" w:color="auto" w:fill="auto"/>
            <w:tcMar>
              <w:top w:w="100" w:type="dxa"/>
              <w:left w:w="100" w:type="dxa"/>
              <w:bottom w:w="100" w:type="dxa"/>
              <w:right w:w="100" w:type="dxa"/>
            </w:tcMar>
          </w:tcPr>
          <w:p w14:paraId="1B31E1AE" w14:textId="77777777" w:rsidR="00676101" w:rsidRDefault="00000000" w:rsidP="00D336B2">
            <w:pPr>
              <w:widowControl w:val="0"/>
              <w:pBdr>
                <w:top w:val="nil"/>
                <w:left w:val="nil"/>
                <w:bottom w:val="nil"/>
                <w:right w:val="nil"/>
                <w:between w:val="nil"/>
              </w:pBdr>
              <w:spacing w:line="276" w:lineRule="auto"/>
              <w:ind w:left="0" w:hanging="2"/>
            </w:pPr>
            <w:r>
              <w:t xml:space="preserve">1: 1.1, 1.3, 1.4 </w:t>
            </w:r>
          </w:p>
          <w:p w14:paraId="63AB9AC3" w14:textId="77777777" w:rsidR="00676101" w:rsidRDefault="00000000" w:rsidP="00D336B2">
            <w:pPr>
              <w:widowControl w:val="0"/>
              <w:pBdr>
                <w:top w:val="nil"/>
                <w:left w:val="nil"/>
                <w:bottom w:val="nil"/>
                <w:right w:val="nil"/>
                <w:between w:val="nil"/>
              </w:pBdr>
              <w:spacing w:line="276" w:lineRule="auto"/>
              <w:ind w:left="0" w:hanging="2"/>
            </w:pPr>
            <w:r>
              <w:t xml:space="preserve">3: 3.1 </w:t>
            </w:r>
          </w:p>
          <w:p w14:paraId="495D20C7" w14:textId="77777777" w:rsidR="00676101" w:rsidRDefault="00000000" w:rsidP="00D336B2">
            <w:pPr>
              <w:widowControl w:val="0"/>
              <w:pBdr>
                <w:top w:val="nil"/>
                <w:left w:val="nil"/>
                <w:bottom w:val="nil"/>
                <w:right w:val="nil"/>
                <w:between w:val="nil"/>
              </w:pBdr>
              <w:spacing w:line="276" w:lineRule="auto"/>
              <w:ind w:left="0" w:hanging="2"/>
            </w:pPr>
            <w:r>
              <w:t xml:space="preserve">4: 4.1 </w:t>
            </w:r>
          </w:p>
          <w:p w14:paraId="14BF4863" w14:textId="77777777" w:rsidR="00676101" w:rsidRDefault="00000000" w:rsidP="00D336B2">
            <w:pPr>
              <w:widowControl w:val="0"/>
              <w:pBdr>
                <w:top w:val="nil"/>
                <w:left w:val="nil"/>
                <w:bottom w:val="nil"/>
                <w:right w:val="nil"/>
                <w:between w:val="nil"/>
              </w:pBdr>
              <w:spacing w:line="276" w:lineRule="auto"/>
              <w:ind w:left="0" w:hanging="2"/>
            </w:pPr>
            <w:r>
              <w:lastRenderedPageBreak/>
              <w:t xml:space="preserve">5: 5.1, 5.2 </w:t>
            </w:r>
          </w:p>
        </w:tc>
        <w:tc>
          <w:tcPr>
            <w:tcW w:w="1290" w:type="dxa"/>
            <w:shd w:val="clear" w:color="auto" w:fill="auto"/>
            <w:tcMar>
              <w:top w:w="100" w:type="dxa"/>
              <w:left w:w="100" w:type="dxa"/>
              <w:bottom w:w="100" w:type="dxa"/>
              <w:right w:w="100" w:type="dxa"/>
            </w:tcMar>
          </w:tcPr>
          <w:p w14:paraId="0948CC7E" w14:textId="77777777" w:rsidR="00676101" w:rsidRDefault="00000000" w:rsidP="00D336B2">
            <w:pPr>
              <w:widowControl w:val="0"/>
              <w:pBdr>
                <w:top w:val="nil"/>
                <w:left w:val="nil"/>
                <w:bottom w:val="nil"/>
                <w:right w:val="nil"/>
                <w:between w:val="nil"/>
              </w:pBdr>
              <w:spacing w:line="276" w:lineRule="auto"/>
              <w:ind w:left="0" w:hanging="2"/>
            </w:pPr>
            <w:r>
              <w:lastRenderedPageBreak/>
              <w:t xml:space="preserve">December 2022 - May 2024 </w:t>
            </w:r>
          </w:p>
        </w:tc>
      </w:tr>
      <w:tr w:rsidR="00676101" w14:paraId="08451EB0" w14:textId="77777777">
        <w:tc>
          <w:tcPr>
            <w:tcW w:w="1350" w:type="dxa"/>
            <w:shd w:val="clear" w:color="auto" w:fill="auto"/>
            <w:tcMar>
              <w:top w:w="100" w:type="dxa"/>
              <w:left w:w="100" w:type="dxa"/>
              <w:bottom w:w="100" w:type="dxa"/>
              <w:right w:w="100" w:type="dxa"/>
            </w:tcMar>
          </w:tcPr>
          <w:p w14:paraId="64829E20" w14:textId="77777777" w:rsidR="00676101" w:rsidRDefault="00000000" w:rsidP="00D336B2">
            <w:pPr>
              <w:spacing w:after="120" w:line="276" w:lineRule="auto"/>
              <w:ind w:left="0" w:hanging="2"/>
            </w:pPr>
            <w:r>
              <w:t>Product Manager</w:t>
            </w:r>
          </w:p>
        </w:tc>
        <w:tc>
          <w:tcPr>
            <w:tcW w:w="945" w:type="dxa"/>
            <w:shd w:val="clear" w:color="auto" w:fill="auto"/>
            <w:tcMar>
              <w:top w:w="100" w:type="dxa"/>
              <w:left w:w="100" w:type="dxa"/>
              <w:bottom w:w="100" w:type="dxa"/>
              <w:right w:w="100" w:type="dxa"/>
            </w:tcMar>
          </w:tcPr>
          <w:p w14:paraId="01F91403" w14:textId="77777777" w:rsidR="00676101" w:rsidRDefault="00000000" w:rsidP="00D336B2">
            <w:pPr>
              <w:widowControl w:val="0"/>
              <w:pBdr>
                <w:top w:val="nil"/>
                <w:left w:val="nil"/>
                <w:bottom w:val="nil"/>
                <w:right w:val="nil"/>
                <w:between w:val="nil"/>
              </w:pBdr>
              <w:spacing w:line="276" w:lineRule="auto"/>
              <w:ind w:left="0" w:hanging="2"/>
            </w:pPr>
            <w:r>
              <w:t>1</w:t>
            </w:r>
          </w:p>
        </w:tc>
        <w:tc>
          <w:tcPr>
            <w:tcW w:w="2250" w:type="dxa"/>
            <w:shd w:val="clear" w:color="auto" w:fill="auto"/>
            <w:tcMar>
              <w:top w:w="100" w:type="dxa"/>
              <w:left w:w="100" w:type="dxa"/>
              <w:bottom w:w="100" w:type="dxa"/>
              <w:right w:w="100" w:type="dxa"/>
            </w:tcMar>
          </w:tcPr>
          <w:p w14:paraId="4B815729" w14:textId="77777777" w:rsidR="00676101" w:rsidRDefault="00000000" w:rsidP="00D336B2">
            <w:pPr>
              <w:widowControl w:val="0"/>
              <w:pBdr>
                <w:top w:val="nil"/>
                <w:left w:val="nil"/>
                <w:bottom w:val="nil"/>
                <w:right w:val="nil"/>
                <w:between w:val="nil"/>
              </w:pBdr>
              <w:spacing w:line="276" w:lineRule="auto"/>
              <w:ind w:left="0" w:hanging="2"/>
            </w:pPr>
            <w:r>
              <w:t xml:space="preserve">Internal </w:t>
            </w:r>
          </w:p>
        </w:tc>
        <w:tc>
          <w:tcPr>
            <w:tcW w:w="2475" w:type="dxa"/>
            <w:shd w:val="clear" w:color="auto" w:fill="auto"/>
            <w:tcMar>
              <w:top w:w="100" w:type="dxa"/>
              <w:left w:w="100" w:type="dxa"/>
              <w:bottom w:w="100" w:type="dxa"/>
              <w:right w:w="100" w:type="dxa"/>
            </w:tcMar>
          </w:tcPr>
          <w:p w14:paraId="3BF98FD9" w14:textId="77777777" w:rsidR="00676101" w:rsidRDefault="00000000" w:rsidP="00D336B2">
            <w:pPr>
              <w:widowControl w:val="0"/>
              <w:pBdr>
                <w:top w:val="nil"/>
                <w:left w:val="nil"/>
                <w:bottom w:val="nil"/>
                <w:right w:val="nil"/>
                <w:between w:val="nil"/>
              </w:pBdr>
              <w:spacing w:line="276" w:lineRule="auto"/>
              <w:ind w:left="0" w:hanging="2"/>
            </w:pPr>
            <w:r>
              <w:t xml:space="preserve">Basic Project Management, Product Expertise </w:t>
            </w:r>
          </w:p>
        </w:tc>
        <w:tc>
          <w:tcPr>
            <w:tcW w:w="1290" w:type="dxa"/>
            <w:shd w:val="clear" w:color="auto" w:fill="auto"/>
            <w:tcMar>
              <w:top w:w="100" w:type="dxa"/>
              <w:left w:w="100" w:type="dxa"/>
              <w:bottom w:w="100" w:type="dxa"/>
              <w:right w:w="100" w:type="dxa"/>
            </w:tcMar>
          </w:tcPr>
          <w:p w14:paraId="70103B0A" w14:textId="77777777" w:rsidR="00676101" w:rsidRDefault="00000000" w:rsidP="00D336B2">
            <w:pPr>
              <w:widowControl w:val="0"/>
              <w:pBdr>
                <w:top w:val="nil"/>
                <w:left w:val="nil"/>
                <w:bottom w:val="nil"/>
                <w:right w:val="nil"/>
                <w:between w:val="nil"/>
              </w:pBdr>
              <w:spacing w:line="276" w:lineRule="auto"/>
              <w:ind w:left="0" w:hanging="2"/>
            </w:pPr>
            <w:r>
              <w:t>2022-2025</w:t>
            </w:r>
          </w:p>
        </w:tc>
        <w:tc>
          <w:tcPr>
            <w:tcW w:w="1830" w:type="dxa"/>
            <w:shd w:val="clear" w:color="auto" w:fill="auto"/>
            <w:tcMar>
              <w:top w:w="100" w:type="dxa"/>
              <w:left w:w="100" w:type="dxa"/>
              <w:bottom w:w="100" w:type="dxa"/>
              <w:right w:w="100" w:type="dxa"/>
            </w:tcMar>
          </w:tcPr>
          <w:p w14:paraId="39B5EC37" w14:textId="77777777" w:rsidR="00676101" w:rsidRDefault="00000000" w:rsidP="00D336B2">
            <w:pPr>
              <w:widowControl w:val="0"/>
              <w:pBdr>
                <w:top w:val="nil"/>
                <w:left w:val="nil"/>
                <w:bottom w:val="nil"/>
                <w:right w:val="nil"/>
                <w:between w:val="nil"/>
              </w:pBdr>
              <w:spacing w:line="276" w:lineRule="auto"/>
              <w:ind w:left="0" w:hanging="2"/>
            </w:pPr>
            <w:r>
              <w:t xml:space="preserve">1: 1.1, 1.2 </w:t>
            </w:r>
          </w:p>
          <w:p w14:paraId="1333BDF2" w14:textId="77777777" w:rsidR="00676101" w:rsidRDefault="00000000" w:rsidP="00D336B2">
            <w:pPr>
              <w:widowControl w:val="0"/>
              <w:pBdr>
                <w:top w:val="nil"/>
                <w:left w:val="nil"/>
                <w:bottom w:val="nil"/>
                <w:right w:val="nil"/>
                <w:between w:val="nil"/>
              </w:pBdr>
              <w:spacing w:line="276" w:lineRule="auto"/>
              <w:ind w:left="0" w:hanging="2"/>
            </w:pPr>
            <w:r>
              <w:t xml:space="preserve">2: 2.1 </w:t>
            </w:r>
          </w:p>
        </w:tc>
        <w:tc>
          <w:tcPr>
            <w:tcW w:w="1290" w:type="dxa"/>
            <w:shd w:val="clear" w:color="auto" w:fill="auto"/>
            <w:tcMar>
              <w:top w:w="100" w:type="dxa"/>
              <w:left w:w="100" w:type="dxa"/>
              <w:bottom w:w="100" w:type="dxa"/>
              <w:right w:w="100" w:type="dxa"/>
            </w:tcMar>
          </w:tcPr>
          <w:p w14:paraId="430A96B9" w14:textId="77777777" w:rsidR="00676101" w:rsidRDefault="00000000" w:rsidP="00D336B2">
            <w:pPr>
              <w:widowControl w:val="0"/>
              <w:pBdr>
                <w:top w:val="nil"/>
                <w:left w:val="nil"/>
                <w:bottom w:val="nil"/>
                <w:right w:val="nil"/>
                <w:between w:val="nil"/>
              </w:pBdr>
              <w:spacing w:line="276" w:lineRule="auto"/>
              <w:ind w:left="0" w:hanging="2"/>
            </w:pPr>
            <w:r>
              <w:t xml:space="preserve">November 2022 - April 2023  </w:t>
            </w:r>
          </w:p>
        </w:tc>
      </w:tr>
      <w:tr w:rsidR="00676101" w14:paraId="68BE260F" w14:textId="77777777">
        <w:tc>
          <w:tcPr>
            <w:tcW w:w="1350" w:type="dxa"/>
            <w:shd w:val="clear" w:color="auto" w:fill="auto"/>
            <w:tcMar>
              <w:top w:w="100" w:type="dxa"/>
              <w:left w:w="100" w:type="dxa"/>
              <w:bottom w:w="100" w:type="dxa"/>
              <w:right w:w="100" w:type="dxa"/>
            </w:tcMar>
          </w:tcPr>
          <w:p w14:paraId="5EB6F37E" w14:textId="77777777" w:rsidR="00676101" w:rsidRDefault="00000000" w:rsidP="00D336B2">
            <w:pPr>
              <w:spacing w:after="120" w:line="276" w:lineRule="auto"/>
              <w:ind w:left="0" w:hanging="2"/>
            </w:pPr>
            <w:bookmarkStart w:id="54" w:name="_heading=h.26qyrltw9e7j" w:colFirst="0" w:colLast="0"/>
            <w:bookmarkEnd w:id="54"/>
            <w:r>
              <w:t>Database Administrators</w:t>
            </w:r>
          </w:p>
        </w:tc>
        <w:tc>
          <w:tcPr>
            <w:tcW w:w="945" w:type="dxa"/>
            <w:shd w:val="clear" w:color="auto" w:fill="auto"/>
            <w:tcMar>
              <w:top w:w="100" w:type="dxa"/>
              <w:left w:w="100" w:type="dxa"/>
              <w:bottom w:w="100" w:type="dxa"/>
              <w:right w:w="100" w:type="dxa"/>
            </w:tcMar>
          </w:tcPr>
          <w:p w14:paraId="2BA81366" w14:textId="77777777" w:rsidR="00676101" w:rsidRDefault="00000000" w:rsidP="00D336B2">
            <w:pPr>
              <w:widowControl w:val="0"/>
              <w:pBdr>
                <w:top w:val="nil"/>
                <w:left w:val="nil"/>
                <w:bottom w:val="nil"/>
                <w:right w:val="nil"/>
                <w:between w:val="nil"/>
              </w:pBdr>
              <w:spacing w:line="276" w:lineRule="auto"/>
              <w:ind w:left="0" w:hanging="2"/>
            </w:pPr>
            <w:r>
              <w:t>4</w:t>
            </w:r>
          </w:p>
        </w:tc>
        <w:tc>
          <w:tcPr>
            <w:tcW w:w="2250" w:type="dxa"/>
            <w:shd w:val="clear" w:color="auto" w:fill="auto"/>
            <w:tcMar>
              <w:top w:w="100" w:type="dxa"/>
              <w:left w:w="100" w:type="dxa"/>
              <w:bottom w:w="100" w:type="dxa"/>
              <w:right w:w="100" w:type="dxa"/>
            </w:tcMar>
          </w:tcPr>
          <w:p w14:paraId="69FCF5BC" w14:textId="77777777" w:rsidR="00676101" w:rsidRDefault="00000000" w:rsidP="00D336B2">
            <w:pPr>
              <w:widowControl w:val="0"/>
              <w:pBdr>
                <w:top w:val="nil"/>
                <w:left w:val="nil"/>
                <w:bottom w:val="nil"/>
                <w:right w:val="nil"/>
                <w:between w:val="nil"/>
              </w:pBdr>
              <w:spacing w:line="276" w:lineRule="auto"/>
              <w:ind w:left="0" w:hanging="2"/>
            </w:pPr>
            <w:r>
              <w:t xml:space="preserve">Internal </w:t>
            </w:r>
          </w:p>
        </w:tc>
        <w:tc>
          <w:tcPr>
            <w:tcW w:w="2475" w:type="dxa"/>
            <w:shd w:val="clear" w:color="auto" w:fill="auto"/>
            <w:tcMar>
              <w:top w:w="100" w:type="dxa"/>
              <w:left w:w="100" w:type="dxa"/>
              <w:bottom w:w="100" w:type="dxa"/>
              <w:right w:w="100" w:type="dxa"/>
            </w:tcMar>
          </w:tcPr>
          <w:p w14:paraId="286C2AA7" w14:textId="77777777" w:rsidR="00676101" w:rsidRDefault="00000000" w:rsidP="00D336B2">
            <w:pPr>
              <w:widowControl w:val="0"/>
              <w:pBdr>
                <w:top w:val="nil"/>
                <w:left w:val="nil"/>
                <w:bottom w:val="nil"/>
                <w:right w:val="nil"/>
                <w:between w:val="nil"/>
              </w:pBdr>
              <w:spacing w:line="276" w:lineRule="auto"/>
              <w:ind w:left="0" w:hanging="2"/>
            </w:pPr>
            <w:r>
              <w:t xml:space="preserve">Advanced knowledge in Database implementation, integration, and development </w:t>
            </w:r>
          </w:p>
        </w:tc>
        <w:tc>
          <w:tcPr>
            <w:tcW w:w="1290" w:type="dxa"/>
            <w:shd w:val="clear" w:color="auto" w:fill="auto"/>
            <w:tcMar>
              <w:top w:w="100" w:type="dxa"/>
              <w:left w:w="100" w:type="dxa"/>
              <w:bottom w:w="100" w:type="dxa"/>
              <w:right w:w="100" w:type="dxa"/>
            </w:tcMar>
          </w:tcPr>
          <w:p w14:paraId="58AD1E16" w14:textId="77777777" w:rsidR="00676101" w:rsidRDefault="00000000" w:rsidP="00D336B2">
            <w:pPr>
              <w:widowControl w:val="0"/>
              <w:pBdr>
                <w:top w:val="nil"/>
                <w:left w:val="nil"/>
                <w:bottom w:val="nil"/>
                <w:right w:val="nil"/>
                <w:between w:val="nil"/>
              </w:pBdr>
              <w:spacing w:line="276" w:lineRule="auto"/>
              <w:ind w:left="0" w:hanging="2"/>
            </w:pPr>
            <w:r>
              <w:t>2022-2025</w:t>
            </w:r>
          </w:p>
        </w:tc>
        <w:tc>
          <w:tcPr>
            <w:tcW w:w="1830" w:type="dxa"/>
            <w:shd w:val="clear" w:color="auto" w:fill="auto"/>
            <w:tcMar>
              <w:top w:w="100" w:type="dxa"/>
              <w:left w:w="100" w:type="dxa"/>
              <w:bottom w:w="100" w:type="dxa"/>
              <w:right w:w="100" w:type="dxa"/>
            </w:tcMar>
          </w:tcPr>
          <w:p w14:paraId="04680E88" w14:textId="77777777" w:rsidR="00676101" w:rsidRDefault="00000000" w:rsidP="00D336B2">
            <w:pPr>
              <w:widowControl w:val="0"/>
              <w:pBdr>
                <w:top w:val="nil"/>
                <w:left w:val="nil"/>
                <w:bottom w:val="nil"/>
                <w:right w:val="nil"/>
                <w:between w:val="nil"/>
              </w:pBdr>
              <w:spacing w:line="276" w:lineRule="auto"/>
              <w:ind w:left="0" w:hanging="2"/>
            </w:pPr>
            <w:r>
              <w:t xml:space="preserve">1: 1.4 </w:t>
            </w:r>
          </w:p>
          <w:p w14:paraId="27023766" w14:textId="77777777" w:rsidR="00676101" w:rsidRDefault="00000000" w:rsidP="00D336B2">
            <w:pPr>
              <w:widowControl w:val="0"/>
              <w:pBdr>
                <w:top w:val="nil"/>
                <w:left w:val="nil"/>
                <w:bottom w:val="nil"/>
                <w:right w:val="nil"/>
                <w:between w:val="nil"/>
              </w:pBdr>
              <w:spacing w:line="276" w:lineRule="auto"/>
              <w:ind w:left="0" w:hanging="2"/>
            </w:pPr>
            <w:r>
              <w:t xml:space="preserve">4: 4.2, 4.3  </w:t>
            </w:r>
          </w:p>
        </w:tc>
        <w:tc>
          <w:tcPr>
            <w:tcW w:w="1290" w:type="dxa"/>
            <w:shd w:val="clear" w:color="auto" w:fill="auto"/>
            <w:tcMar>
              <w:top w:w="100" w:type="dxa"/>
              <w:left w:w="100" w:type="dxa"/>
              <w:bottom w:w="100" w:type="dxa"/>
              <w:right w:w="100" w:type="dxa"/>
            </w:tcMar>
          </w:tcPr>
          <w:p w14:paraId="1B13FC2E" w14:textId="77777777" w:rsidR="00676101" w:rsidRDefault="00000000" w:rsidP="00D336B2">
            <w:pPr>
              <w:widowControl w:val="0"/>
              <w:pBdr>
                <w:top w:val="nil"/>
                <w:left w:val="nil"/>
                <w:bottom w:val="nil"/>
                <w:right w:val="nil"/>
                <w:between w:val="nil"/>
              </w:pBdr>
              <w:spacing w:line="276" w:lineRule="auto"/>
              <w:ind w:left="0" w:hanging="2"/>
            </w:pPr>
            <w:r>
              <w:t xml:space="preserve">January 2023 - January 2024 </w:t>
            </w:r>
          </w:p>
        </w:tc>
      </w:tr>
      <w:tr w:rsidR="00676101" w14:paraId="1AFC57DF" w14:textId="77777777">
        <w:tc>
          <w:tcPr>
            <w:tcW w:w="1350" w:type="dxa"/>
            <w:shd w:val="clear" w:color="auto" w:fill="auto"/>
            <w:tcMar>
              <w:top w:w="100" w:type="dxa"/>
              <w:left w:w="100" w:type="dxa"/>
              <w:bottom w:w="100" w:type="dxa"/>
              <w:right w:w="100" w:type="dxa"/>
            </w:tcMar>
          </w:tcPr>
          <w:p w14:paraId="61C6F3E0" w14:textId="77777777" w:rsidR="00676101" w:rsidRDefault="00000000" w:rsidP="00D336B2">
            <w:pPr>
              <w:spacing w:after="120" w:line="276" w:lineRule="auto"/>
              <w:ind w:left="0" w:hanging="2"/>
            </w:pPr>
            <w:bookmarkStart w:id="55" w:name="_heading=h.q982q4weqkf7" w:colFirst="0" w:colLast="0"/>
            <w:bookmarkEnd w:id="55"/>
            <w:r>
              <w:t>System Integrators</w:t>
            </w:r>
          </w:p>
        </w:tc>
        <w:tc>
          <w:tcPr>
            <w:tcW w:w="945" w:type="dxa"/>
            <w:shd w:val="clear" w:color="auto" w:fill="auto"/>
            <w:tcMar>
              <w:top w:w="100" w:type="dxa"/>
              <w:left w:w="100" w:type="dxa"/>
              <w:bottom w:w="100" w:type="dxa"/>
              <w:right w:w="100" w:type="dxa"/>
            </w:tcMar>
          </w:tcPr>
          <w:p w14:paraId="2886BDD4" w14:textId="77777777" w:rsidR="00676101" w:rsidRDefault="00000000" w:rsidP="00D336B2">
            <w:pPr>
              <w:widowControl w:val="0"/>
              <w:pBdr>
                <w:top w:val="nil"/>
                <w:left w:val="nil"/>
                <w:bottom w:val="nil"/>
                <w:right w:val="nil"/>
                <w:between w:val="nil"/>
              </w:pBdr>
              <w:spacing w:line="276" w:lineRule="auto"/>
              <w:ind w:left="0" w:hanging="2"/>
            </w:pPr>
            <w:r>
              <w:t>4</w:t>
            </w:r>
          </w:p>
        </w:tc>
        <w:tc>
          <w:tcPr>
            <w:tcW w:w="2250" w:type="dxa"/>
            <w:shd w:val="clear" w:color="auto" w:fill="auto"/>
            <w:tcMar>
              <w:top w:w="100" w:type="dxa"/>
              <w:left w:w="100" w:type="dxa"/>
              <w:bottom w:w="100" w:type="dxa"/>
              <w:right w:w="100" w:type="dxa"/>
            </w:tcMar>
          </w:tcPr>
          <w:p w14:paraId="542D459B" w14:textId="77777777" w:rsidR="00676101" w:rsidRDefault="00000000" w:rsidP="00D336B2">
            <w:pPr>
              <w:widowControl w:val="0"/>
              <w:pBdr>
                <w:top w:val="nil"/>
                <w:left w:val="nil"/>
                <w:bottom w:val="nil"/>
                <w:right w:val="nil"/>
                <w:between w:val="nil"/>
              </w:pBdr>
              <w:spacing w:line="276" w:lineRule="auto"/>
              <w:ind w:left="0" w:hanging="2"/>
            </w:pPr>
            <w:r>
              <w:t xml:space="preserve">Internal </w:t>
            </w:r>
          </w:p>
        </w:tc>
        <w:tc>
          <w:tcPr>
            <w:tcW w:w="2475" w:type="dxa"/>
            <w:shd w:val="clear" w:color="auto" w:fill="auto"/>
            <w:tcMar>
              <w:top w:w="100" w:type="dxa"/>
              <w:left w:w="100" w:type="dxa"/>
              <w:bottom w:w="100" w:type="dxa"/>
              <w:right w:w="100" w:type="dxa"/>
            </w:tcMar>
          </w:tcPr>
          <w:p w14:paraId="67D4321C" w14:textId="77777777" w:rsidR="00676101" w:rsidRDefault="00000000" w:rsidP="00D336B2">
            <w:pPr>
              <w:widowControl w:val="0"/>
              <w:pBdr>
                <w:top w:val="nil"/>
                <w:left w:val="nil"/>
                <w:bottom w:val="nil"/>
                <w:right w:val="nil"/>
                <w:between w:val="nil"/>
              </w:pBdr>
              <w:spacing w:line="276" w:lineRule="auto"/>
              <w:ind w:left="0" w:hanging="2"/>
            </w:pPr>
            <w:r>
              <w:t xml:space="preserve">Advanced knowledge in System integration, implementation, and development </w:t>
            </w:r>
          </w:p>
        </w:tc>
        <w:tc>
          <w:tcPr>
            <w:tcW w:w="1290" w:type="dxa"/>
            <w:shd w:val="clear" w:color="auto" w:fill="auto"/>
            <w:tcMar>
              <w:top w:w="100" w:type="dxa"/>
              <w:left w:w="100" w:type="dxa"/>
              <w:bottom w:w="100" w:type="dxa"/>
              <w:right w:w="100" w:type="dxa"/>
            </w:tcMar>
          </w:tcPr>
          <w:p w14:paraId="52933E1A" w14:textId="77777777" w:rsidR="00676101" w:rsidRDefault="00000000" w:rsidP="00D336B2">
            <w:pPr>
              <w:widowControl w:val="0"/>
              <w:pBdr>
                <w:top w:val="nil"/>
                <w:left w:val="nil"/>
                <w:bottom w:val="nil"/>
                <w:right w:val="nil"/>
                <w:between w:val="nil"/>
              </w:pBdr>
              <w:spacing w:line="276" w:lineRule="auto"/>
              <w:ind w:left="0" w:hanging="2"/>
            </w:pPr>
            <w:r>
              <w:t>2022-2024</w:t>
            </w:r>
          </w:p>
        </w:tc>
        <w:tc>
          <w:tcPr>
            <w:tcW w:w="1830" w:type="dxa"/>
            <w:shd w:val="clear" w:color="auto" w:fill="auto"/>
            <w:tcMar>
              <w:top w:w="100" w:type="dxa"/>
              <w:left w:w="100" w:type="dxa"/>
              <w:bottom w:w="100" w:type="dxa"/>
              <w:right w:w="100" w:type="dxa"/>
            </w:tcMar>
          </w:tcPr>
          <w:p w14:paraId="75C254CB" w14:textId="77777777" w:rsidR="00676101" w:rsidRDefault="00000000" w:rsidP="00D336B2">
            <w:pPr>
              <w:widowControl w:val="0"/>
              <w:pBdr>
                <w:top w:val="nil"/>
                <w:left w:val="nil"/>
                <w:bottom w:val="nil"/>
                <w:right w:val="nil"/>
                <w:between w:val="nil"/>
              </w:pBdr>
              <w:spacing w:line="276" w:lineRule="auto"/>
              <w:ind w:left="0" w:hanging="2"/>
            </w:pPr>
            <w:r>
              <w:t>1: 1.4</w:t>
            </w:r>
          </w:p>
          <w:p w14:paraId="3B3BD86C" w14:textId="77777777" w:rsidR="00676101" w:rsidRDefault="00000000" w:rsidP="00D336B2">
            <w:pPr>
              <w:widowControl w:val="0"/>
              <w:pBdr>
                <w:top w:val="nil"/>
                <w:left w:val="nil"/>
                <w:bottom w:val="nil"/>
                <w:right w:val="nil"/>
                <w:between w:val="nil"/>
              </w:pBdr>
              <w:spacing w:line="276" w:lineRule="auto"/>
              <w:ind w:left="0" w:hanging="2"/>
            </w:pPr>
            <w:r>
              <w:t xml:space="preserve">4: 4.1 </w:t>
            </w:r>
          </w:p>
        </w:tc>
        <w:tc>
          <w:tcPr>
            <w:tcW w:w="1290" w:type="dxa"/>
            <w:shd w:val="clear" w:color="auto" w:fill="auto"/>
            <w:tcMar>
              <w:top w:w="100" w:type="dxa"/>
              <w:left w:w="100" w:type="dxa"/>
              <w:bottom w:w="100" w:type="dxa"/>
              <w:right w:w="100" w:type="dxa"/>
            </w:tcMar>
          </w:tcPr>
          <w:p w14:paraId="01EA77A3" w14:textId="77777777" w:rsidR="00676101" w:rsidRDefault="00000000" w:rsidP="00D336B2">
            <w:pPr>
              <w:widowControl w:val="0"/>
              <w:pBdr>
                <w:top w:val="nil"/>
                <w:left w:val="nil"/>
                <w:bottom w:val="nil"/>
                <w:right w:val="nil"/>
                <w:between w:val="nil"/>
              </w:pBdr>
              <w:spacing w:line="276" w:lineRule="auto"/>
              <w:ind w:left="0" w:hanging="2"/>
            </w:pPr>
            <w:r>
              <w:t xml:space="preserve">January 2023 - March 2023 </w:t>
            </w:r>
          </w:p>
        </w:tc>
      </w:tr>
      <w:tr w:rsidR="00676101" w14:paraId="630A4E6A" w14:textId="77777777">
        <w:tc>
          <w:tcPr>
            <w:tcW w:w="1350" w:type="dxa"/>
            <w:shd w:val="clear" w:color="auto" w:fill="auto"/>
            <w:tcMar>
              <w:top w:w="100" w:type="dxa"/>
              <w:left w:w="100" w:type="dxa"/>
              <w:bottom w:w="100" w:type="dxa"/>
              <w:right w:w="100" w:type="dxa"/>
            </w:tcMar>
          </w:tcPr>
          <w:p w14:paraId="5DC3CD92" w14:textId="77777777" w:rsidR="00676101" w:rsidRDefault="00000000" w:rsidP="00D336B2">
            <w:pPr>
              <w:spacing w:after="120" w:line="276" w:lineRule="auto"/>
              <w:ind w:left="0" w:hanging="2"/>
            </w:pPr>
            <w:bookmarkStart w:id="56" w:name="_heading=h.7vcs45j5kfwz" w:colFirst="0" w:colLast="0"/>
            <w:bookmarkEnd w:id="56"/>
            <w:r>
              <w:t>Interaction Designer</w:t>
            </w:r>
          </w:p>
        </w:tc>
        <w:tc>
          <w:tcPr>
            <w:tcW w:w="945" w:type="dxa"/>
            <w:shd w:val="clear" w:color="auto" w:fill="auto"/>
            <w:tcMar>
              <w:top w:w="100" w:type="dxa"/>
              <w:left w:w="100" w:type="dxa"/>
              <w:bottom w:w="100" w:type="dxa"/>
              <w:right w:w="100" w:type="dxa"/>
            </w:tcMar>
          </w:tcPr>
          <w:p w14:paraId="3BB2366D" w14:textId="77777777" w:rsidR="00676101" w:rsidRDefault="00000000" w:rsidP="00D336B2">
            <w:pPr>
              <w:widowControl w:val="0"/>
              <w:pBdr>
                <w:top w:val="nil"/>
                <w:left w:val="nil"/>
                <w:bottom w:val="nil"/>
                <w:right w:val="nil"/>
                <w:between w:val="nil"/>
              </w:pBdr>
              <w:spacing w:line="276" w:lineRule="auto"/>
              <w:ind w:left="0" w:hanging="2"/>
            </w:pPr>
            <w:r>
              <w:t>1</w:t>
            </w:r>
          </w:p>
        </w:tc>
        <w:tc>
          <w:tcPr>
            <w:tcW w:w="2250" w:type="dxa"/>
            <w:shd w:val="clear" w:color="auto" w:fill="auto"/>
            <w:tcMar>
              <w:top w:w="100" w:type="dxa"/>
              <w:left w:w="100" w:type="dxa"/>
              <w:bottom w:w="100" w:type="dxa"/>
              <w:right w:w="100" w:type="dxa"/>
            </w:tcMar>
          </w:tcPr>
          <w:p w14:paraId="3EDECC03" w14:textId="77777777" w:rsidR="00676101" w:rsidRDefault="00000000" w:rsidP="00D336B2">
            <w:pPr>
              <w:widowControl w:val="0"/>
              <w:pBdr>
                <w:top w:val="nil"/>
                <w:left w:val="nil"/>
                <w:bottom w:val="nil"/>
                <w:right w:val="nil"/>
                <w:between w:val="nil"/>
              </w:pBdr>
              <w:spacing w:line="276" w:lineRule="auto"/>
              <w:ind w:left="0" w:hanging="2"/>
            </w:pPr>
            <w:r>
              <w:t xml:space="preserve">Internal </w:t>
            </w:r>
          </w:p>
        </w:tc>
        <w:tc>
          <w:tcPr>
            <w:tcW w:w="2475" w:type="dxa"/>
            <w:shd w:val="clear" w:color="auto" w:fill="auto"/>
            <w:tcMar>
              <w:top w:w="100" w:type="dxa"/>
              <w:left w:w="100" w:type="dxa"/>
              <w:bottom w:w="100" w:type="dxa"/>
              <w:right w:w="100" w:type="dxa"/>
            </w:tcMar>
          </w:tcPr>
          <w:p w14:paraId="044575D2" w14:textId="77777777" w:rsidR="00676101" w:rsidRDefault="00000000" w:rsidP="00D336B2">
            <w:pPr>
              <w:widowControl w:val="0"/>
              <w:spacing w:line="276" w:lineRule="auto"/>
              <w:ind w:left="0" w:hanging="2"/>
            </w:pPr>
            <w:r>
              <w:t xml:space="preserve">Expertise in System integration, implementation, interaction, and development </w:t>
            </w:r>
          </w:p>
        </w:tc>
        <w:tc>
          <w:tcPr>
            <w:tcW w:w="1290" w:type="dxa"/>
            <w:shd w:val="clear" w:color="auto" w:fill="auto"/>
            <w:tcMar>
              <w:top w:w="100" w:type="dxa"/>
              <w:left w:w="100" w:type="dxa"/>
              <w:bottom w:w="100" w:type="dxa"/>
              <w:right w:w="100" w:type="dxa"/>
            </w:tcMar>
          </w:tcPr>
          <w:p w14:paraId="77C5ADE3" w14:textId="77777777" w:rsidR="00676101" w:rsidRDefault="00000000" w:rsidP="00D336B2">
            <w:pPr>
              <w:widowControl w:val="0"/>
              <w:pBdr>
                <w:top w:val="nil"/>
                <w:left w:val="nil"/>
                <w:bottom w:val="nil"/>
                <w:right w:val="nil"/>
                <w:between w:val="nil"/>
              </w:pBdr>
              <w:spacing w:line="276" w:lineRule="auto"/>
              <w:ind w:left="0" w:hanging="2"/>
            </w:pPr>
            <w:r>
              <w:t>2022-2024</w:t>
            </w:r>
          </w:p>
        </w:tc>
        <w:tc>
          <w:tcPr>
            <w:tcW w:w="1830" w:type="dxa"/>
            <w:shd w:val="clear" w:color="auto" w:fill="auto"/>
            <w:tcMar>
              <w:top w:w="100" w:type="dxa"/>
              <w:left w:w="100" w:type="dxa"/>
              <w:bottom w:w="100" w:type="dxa"/>
              <w:right w:w="100" w:type="dxa"/>
            </w:tcMar>
          </w:tcPr>
          <w:p w14:paraId="75ACCAEF" w14:textId="77777777" w:rsidR="00676101" w:rsidRDefault="00000000" w:rsidP="00D336B2">
            <w:pPr>
              <w:widowControl w:val="0"/>
              <w:pBdr>
                <w:top w:val="nil"/>
                <w:left w:val="nil"/>
                <w:bottom w:val="nil"/>
                <w:right w:val="nil"/>
                <w:between w:val="nil"/>
              </w:pBdr>
              <w:spacing w:line="276" w:lineRule="auto"/>
              <w:ind w:left="0" w:hanging="2"/>
            </w:pPr>
            <w:r>
              <w:t xml:space="preserve">1: 1.4 </w:t>
            </w:r>
          </w:p>
        </w:tc>
        <w:tc>
          <w:tcPr>
            <w:tcW w:w="1290" w:type="dxa"/>
            <w:shd w:val="clear" w:color="auto" w:fill="auto"/>
            <w:tcMar>
              <w:top w:w="100" w:type="dxa"/>
              <w:left w:w="100" w:type="dxa"/>
              <w:bottom w:w="100" w:type="dxa"/>
              <w:right w:w="100" w:type="dxa"/>
            </w:tcMar>
          </w:tcPr>
          <w:p w14:paraId="00F21B34" w14:textId="77777777" w:rsidR="00676101" w:rsidRDefault="00000000" w:rsidP="00D336B2">
            <w:pPr>
              <w:widowControl w:val="0"/>
              <w:pBdr>
                <w:top w:val="nil"/>
                <w:left w:val="nil"/>
                <w:bottom w:val="nil"/>
                <w:right w:val="nil"/>
                <w:between w:val="nil"/>
              </w:pBdr>
              <w:spacing w:line="276" w:lineRule="auto"/>
              <w:ind w:left="0" w:hanging="2"/>
            </w:pPr>
            <w:r>
              <w:t xml:space="preserve">January 2023 </w:t>
            </w:r>
          </w:p>
        </w:tc>
      </w:tr>
      <w:tr w:rsidR="00676101" w14:paraId="3538EB67" w14:textId="77777777">
        <w:tc>
          <w:tcPr>
            <w:tcW w:w="1350" w:type="dxa"/>
            <w:shd w:val="clear" w:color="auto" w:fill="auto"/>
            <w:tcMar>
              <w:top w:w="100" w:type="dxa"/>
              <w:left w:w="100" w:type="dxa"/>
              <w:bottom w:w="100" w:type="dxa"/>
              <w:right w:w="100" w:type="dxa"/>
            </w:tcMar>
          </w:tcPr>
          <w:p w14:paraId="1D6F1F03" w14:textId="77777777" w:rsidR="00676101" w:rsidRDefault="00000000" w:rsidP="00D336B2">
            <w:pPr>
              <w:spacing w:after="120" w:line="276" w:lineRule="auto"/>
              <w:ind w:left="0" w:hanging="2"/>
            </w:pPr>
            <w:bookmarkStart w:id="57" w:name="_heading=h.4gkv5m8de8bx" w:colFirst="0" w:colLast="0"/>
            <w:bookmarkEnd w:id="57"/>
            <w:r>
              <w:t>User Interface/User Experience experts</w:t>
            </w:r>
          </w:p>
        </w:tc>
        <w:tc>
          <w:tcPr>
            <w:tcW w:w="945" w:type="dxa"/>
            <w:shd w:val="clear" w:color="auto" w:fill="auto"/>
            <w:tcMar>
              <w:top w:w="100" w:type="dxa"/>
              <w:left w:w="100" w:type="dxa"/>
              <w:bottom w:w="100" w:type="dxa"/>
              <w:right w:w="100" w:type="dxa"/>
            </w:tcMar>
          </w:tcPr>
          <w:p w14:paraId="4B05879D" w14:textId="77777777" w:rsidR="00676101" w:rsidRDefault="00000000" w:rsidP="00D336B2">
            <w:pPr>
              <w:widowControl w:val="0"/>
              <w:pBdr>
                <w:top w:val="nil"/>
                <w:left w:val="nil"/>
                <w:bottom w:val="nil"/>
                <w:right w:val="nil"/>
                <w:between w:val="nil"/>
              </w:pBdr>
              <w:spacing w:line="276" w:lineRule="auto"/>
              <w:ind w:left="0" w:hanging="2"/>
            </w:pPr>
            <w:r>
              <w:t>4</w:t>
            </w:r>
          </w:p>
        </w:tc>
        <w:tc>
          <w:tcPr>
            <w:tcW w:w="2250" w:type="dxa"/>
            <w:shd w:val="clear" w:color="auto" w:fill="auto"/>
            <w:tcMar>
              <w:top w:w="100" w:type="dxa"/>
              <w:left w:w="100" w:type="dxa"/>
              <w:bottom w:w="100" w:type="dxa"/>
              <w:right w:w="100" w:type="dxa"/>
            </w:tcMar>
          </w:tcPr>
          <w:p w14:paraId="2E305D7D" w14:textId="77777777" w:rsidR="00676101" w:rsidRDefault="00000000" w:rsidP="00D336B2">
            <w:pPr>
              <w:widowControl w:val="0"/>
              <w:pBdr>
                <w:top w:val="nil"/>
                <w:left w:val="nil"/>
                <w:bottom w:val="nil"/>
                <w:right w:val="nil"/>
                <w:between w:val="nil"/>
              </w:pBdr>
              <w:spacing w:line="276" w:lineRule="auto"/>
              <w:ind w:left="0" w:hanging="2"/>
            </w:pPr>
            <w:r>
              <w:t xml:space="preserve">Internal </w:t>
            </w:r>
          </w:p>
        </w:tc>
        <w:tc>
          <w:tcPr>
            <w:tcW w:w="2475" w:type="dxa"/>
            <w:shd w:val="clear" w:color="auto" w:fill="auto"/>
            <w:tcMar>
              <w:top w:w="100" w:type="dxa"/>
              <w:left w:w="100" w:type="dxa"/>
              <w:bottom w:w="100" w:type="dxa"/>
              <w:right w:w="100" w:type="dxa"/>
            </w:tcMar>
          </w:tcPr>
          <w:p w14:paraId="107F5AE1" w14:textId="77777777" w:rsidR="00676101" w:rsidRDefault="00000000" w:rsidP="00D336B2">
            <w:pPr>
              <w:widowControl w:val="0"/>
              <w:pBdr>
                <w:top w:val="nil"/>
                <w:left w:val="nil"/>
                <w:bottom w:val="nil"/>
                <w:right w:val="nil"/>
                <w:between w:val="nil"/>
              </w:pBdr>
              <w:spacing w:line="276" w:lineRule="auto"/>
              <w:ind w:left="0" w:hanging="2"/>
            </w:pPr>
            <w:r>
              <w:t>Expertise in System development, UI/UX expertise</w:t>
            </w:r>
          </w:p>
        </w:tc>
        <w:tc>
          <w:tcPr>
            <w:tcW w:w="1290" w:type="dxa"/>
            <w:shd w:val="clear" w:color="auto" w:fill="auto"/>
            <w:tcMar>
              <w:top w:w="100" w:type="dxa"/>
              <w:left w:w="100" w:type="dxa"/>
              <w:bottom w:w="100" w:type="dxa"/>
              <w:right w:w="100" w:type="dxa"/>
            </w:tcMar>
          </w:tcPr>
          <w:p w14:paraId="00CE34BF" w14:textId="77777777" w:rsidR="00676101" w:rsidRDefault="00000000" w:rsidP="00D336B2">
            <w:pPr>
              <w:widowControl w:val="0"/>
              <w:pBdr>
                <w:top w:val="nil"/>
                <w:left w:val="nil"/>
                <w:bottom w:val="nil"/>
                <w:right w:val="nil"/>
                <w:between w:val="nil"/>
              </w:pBdr>
              <w:spacing w:line="276" w:lineRule="auto"/>
              <w:ind w:left="0" w:hanging="2"/>
            </w:pPr>
            <w:r>
              <w:t>2023-2025</w:t>
            </w:r>
          </w:p>
        </w:tc>
        <w:tc>
          <w:tcPr>
            <w:tcW w:w="1830" w:type="dxa"/>
            <w:shd w:val="clear" w:color="auto" w:fill="auto"/>
            <w:tcMar>
              <w:top w:w="100" w:type="dxa"/>
              <w:left w:w="100" w:type="dxa"/>
              <w:bottom w:w="100" w:type="dxa"/>
              <w:right w:w="100" w:type="dxa"/>
            </w:tcMar>
          </w:tcPr>
          <w:p w14:paraId="01CA300C" w14:textId="77777777" w:rsidR="00676101" w:rsidRDefault="00000000" w:rsidP="00D336B2">
            <w:pPr>
              <w:widowControl w:val="0"/>
              <w:pBdr>
                <w:top w:val="nil"/>
                <w:left w:val="nil"/>
                <w:bottom w:val="nil"/>
                <w:right w:val="nil"/>
                <w:between w:val="nil"/>
              </w:pBdr>
              <w:spacing w:line="276" w:lineRule="auto"/>
              <w:ind w:left="0" w:hanging="2"/>
            </w:pPr>
            <w:r>
              <w:t xml:space="preserve">1: 1.4 </w:t>
            </w:r>
          </w:p>
          <w:p w14:paraId="44A1F9BA" w14:textId="77777777" w:rsidR="00676101" w:rsidRDefault="00000000" w:rsidP="00D336B2">
            <w:pPr>
              <w:widowControl w:val="0"/>
              <w:pBdr>
                <w:top w:val="nil"/>
                <w:left w:val="nil"/>
                <w:bottom w:val="nil"/>
                <w:right w:val="nil"/>
                <w:between w:val="nil"/>
              </w:pBdr>
              <w:spacing w:line="276" w:lineRule="auto"/>
              <w:ind w:left="0" w:hanging="2"/>
            </w:pPr>
            <w:r>
              <w:t xml:space="preserve">3: 3.1, 3.2, 3.3 </w:t>
            </w:r>
          </w:p>
          <w:p w14:paraId="14F630D8" w14:textId="77777777" w:rsidR="00676101" w:rsidRDefault="00000000" w:rsidP="00D336B2">
            <w:pPr>
              <w:widowControl w:val="0"/>
              <w:pBdr>
                <w:top w:val="nil"/>
                <w:left w:val="nil"/>
                <w:bottom w:val="nil"/>
                <w:right w:val="nil"/>
                <w:between w:val="nil"/>
              </w:pBdr>
              <w:spacing w:line="276" w:lineRule="auto"/>
              <w:ind w:left="0" w:hanging="2"/>
            </w:pPr>
            <w:r>
              <w:t xml:space="preserve">5: 5.1 </w:t>
            </w:r>
          </w:p>
        </w:tc>
        <w:tc>
          <w:tcPr>
            <w:tcW w:w="1290" w:type="dxa"/>
            <w:shd w:val="clear" w:color="auto" w:fill="auto"/>
            <w:tcMar>
              <w:top w:w="100" w:type="dxa"/>
              <w:left w:w="100" w:type="dxa"/>
              <w:bottom w:w="100" w:type="dxa"/>
              <w:right w:w="100" w:type="dxa"/>
            </w:tcMar>
          </w:tcPr>
          <w:p w14:paraId="43BC98A6" w14:textId="77777777" w:rsidR="00676101" w:rsidRDefault="00000000" w:rsidP="00D336B2">
            <w:pPr>
              <w:widowControl w:val="0"/>
              <w:pBdr>
                <w:top w:val="nil"/>
                <w:left w:val="nil"/>
                <w:bottom w:val="nil"/>
                <w:right w:val="nil"/>
                <w:between w:val="nil"/>
              </w:pBdr>
              <w:spacing w:line="276" w:lineRule="auto"/>
              <w:ind w:left="0" w:hanging="2"/>
            </w:pPr>
            <w:r>
              <w:t xml:space="preserve">January 2023 - May 2024 </w:t>
            </w:r>
          </w:p>
        </w:tc>
      </w:tr>
      <w:tr w:rsidR="00676101" w14:paraId="0C615BC3" w14:textId="77777777">
        <w:tc>
          <w:tcPr>
            <w:tcW w:w="1350" w:type="dxa"/>
            <w:shd w:val="clear" w:color="auto" w:fill="auto"/>
            <w:tcMar>
              <w:top w:w="100" w:type="dxa"/>
              <w:left w:w="100" w:type="dxa"/>
              <w:bottom w:w="100" w:type="dxa"/>
              <w:right w:w="100" w:type="dxa"/>
            </w:tcMar>
          </w:tcPr>
          <w:p w14:paraId="63AB92C0" w14:textId="77777777" w:rsidR="00676101" w:rsidRDefault="00000000" w:rsidP="00D336B2">
            <w:pPr>
              <w:spacing w:after="120" w:line="276" w:lineRule="auto"/>
              <w:ind w:left="0" w:hanging="2"/>
            </w:pPr>
            <w:bookmarkStart w:id="58" w:name="_heading=h.ehmqecpmrtva" w:colFirst="0" w:colLast="0"/>
            <w:bookmarkEnd w:id="58"/>
            <w:r>
              <w:t>Systems Architect</w:t>
            </w:r>
          </w:p>
        </w:tc>
        <w:tc>
          <w:tcPr>
            <w:tcW w:w="945" w:type="dxa"/>
            <w:shd w:val="clear" w:color="auto" w:fill="auto"/>
            <w:tcMar>
              <w:top w:w="100" w:type="dxa"/>
              <w:left w:w="100" w:type="dxa"/>
              <w:bottom w:w="100" w:type="dxa"/>
              <w:right w:w="100" w:type="dxa"/>
            </w:tcMar>
          </w:tcPr>
          <w:p w14:paraId="4829C2C4" w14:textId="77777777" w:rsidR="00676101" w:rsidRDefault="00000000" w:rsidP="00D336B2">
            <w:pPr>
              <w:widowControl w:val="0"/>
              <w:pBdr>
                <w:top w:val="nil"/>
                <w:left w:val="nil"/>
                <w:bottom w:val="nil"/>
                <w:right w:val="nil"/>
                <w:between w:val="nil"/>
              </w:pBdr>
              <w:spacing w:line="276" w:lineRule="auto"/>
              <w:ind w:left="0" w:hanging="2"/>
            </w:pPr>
            <w:r>
              <w:t>1</w:t>
            </w:r>
          </w:p>
        </w:tc>
        <w:tc>
          <w:tcPr>
            <w:tcW w:w="2250" w:type="dxa"/>
            <w:shd w:val="clear" w:color="auto" w:fill="auto"/>
            <w:tcMar>
              <w:top w:w="100" w:type="dxa"/>
              <w:left w:w="100" w:type="dxa"/>
              <w:bottom w:w="100" w:type="dxa"/>
              <w:right w:w="100" w:type="dxa"/>
            </w:tcMar>
          </w:tcPr>
          <w:p w14:paraId="0521AC14" w14:textId="77777777" w:rsidR="00676101" w:rsidRDefault="00000000" w:rsidP="00D336B2">
            <w:pPr>
              <w:widowControl w:val="0"/>
              <w:pBdr>
                <w:top w:val="nil"/>
                <w:left w:val="nil"/>
                <w:bottom w:val="nil"/>
                <w:right w:val="nil"/>
                <w:between w:val="nil"/>
              </w:pBdr>
              <w:spacing w:line="276" w:lineRule="auto"/>
              <w:ind w:left="0" w:hanging="2"/>
            </w:pPr>
            <w:r>
              <w:t xml:space="preserve">Internal </w:t>
            </w:r>
          </w:p>
        </w:tc>
        <w:tc>
          <w:tcPr>
            <w:tcW w:w="2475" w:type="dxa"/>
            <w:shd w:val="clear" w:color="auto" w:fill="auto"/>
            <w:tcMar>
              <w:top w:w="100" w:type="dxa"/>
              <w:left w:w="100" w:type="dxa"/>
              <w:bottom w:w="100" w:type="dxa"/>
              <w:right w:w="100" w:type="dxa"/>
            </w:tcMar>
          </w:tcPr>
          <w:p w14:paraId="77D32AB1" w14:textId="77777777" w:rsidR="00676101" w:rsidRDefault="00000000" w:rsidP="00D336B2">
            <w:pPr>
              <w:widowControl w:val="0"/>
              <w:pBdr>
                <w:top w:val="nil"/>
                <w:left w:val="nil"/>
                <w:bottom w:val="nil"/>
                <w:right w:val="nil"/>
                <w:between w:val="nil"/>
              </w:pBdr>
              <w:spacing w:line="276" w:lineRule="auto"/>
              <w:ind w:left="0" w:hanging="2"/>
            </w:pPr>
            <w:r>
              <w:t xml:space="preserve">Expertise in System development, system architecture </w:t>
            </w:r>
          </w:p>
        </w:tc>
        <w:tc>
          <w:tcPr>
            <w:tcW w:w="1290" w:type="dxa"/>
            <w:shd w:val="clear" w:color="auto" w:fill="auto"/>
            <w:tcMar>
              <w:top w:w="100" w:type="dxa"/>
              <w:left w:w="100" w:type="dxa"/>
              <w:bottom w:w="100" w:type="dxa"/>
              <w:right w:w="100" w:type="dxa"/>
            </w:tcMar>
          </w:tcPr>
          <w:p w14:paraId="7B19C7AD" w14:textId="77777777" w:rsidR="00676101" w:rsidRDefault="00000000" w:rsidP="00D336B2">
            <w:pPr>
              <w:widowControl w:val="0"/>
              <w:pBdr>
                <w:top w:val="nil"/>
                <w:left w:val="nil"/>
                <w:bottom w:val="nil"/>
                <w:right w:val="nil"/>
                <w:between w:val="nil"/>
              </w:pBdr>
              <w:spacing w:line="276" w:lineRule="auto"/>
              <w:ind w:left="0" w:hanging="2"/>
            </w:pPr>
            <w:r>
              <w:t xml:space="preserve">2023-2025 </w:t>
            </w:r>
          </w:p>
        </w:tc>
        <w:tc>
          <w:tcPr>
            <w:tcW w:w="1830" w:type="dxa"/>
            <w:shd w:val="clear" w:color="auto" w:fill="auto"/>
            <w:tcMar>
              <w:top w:w="100" w:type="dxa"/>
              <w:left w:w="100" w:type="dxa"/>
              <w:bottom w:w="100" w:type="dxa"/>
              <w:right w:w="100" w:type="dxa"/>
            </w:tcMar>
          </w:tcPr>
          <w:p w14:paraId="270E2FF6" w14:textId="77777777" w:rsidR="00676101" w:rsidRDefault="00000000" w:rsidP="00D336B2">
            <w:pPr>
              <w:widowControl w:val="0"/>
              <w:pBdr>
                <w:top w:val="nil"/>
                <w:left w:val="nil"/>
                <w:bottom w:val="nil"/>
                <w:right w:val="nil"/>
                <w:between w:val="nil"/>
              </w:pBdr>
              <w:spacing w:line="276" w:lineRule="auto"/>
              <w:ind w:left="0" w:hanging="2"/>
            </w:pPr>
            <w:r>
              <w:t xml:space="preserve">3: 3.1 </w:t>
            </w:r>
          </w:p>
        </w:tc>
        <w:tc>
          <w:tcPr>
            <w:tcW w:w="1290" w:type="dxa"/>
            <w:shd w:val="clear" w:color="auto" w:fill="auto"/>
            <w:tcMar>
              <w:top w:w="100" w:type="dxa"/>
              <w:left w:w="100" w:type="dxa"/>
              <w:bottom w:w="100" w:type="dxa"/>
              <w:right w:w="100" w:type="dxa"/>
            </w:tcMar>
          </w:tcPr>
          <w:p w14:paraId="6652AA6F" w14:textId="77777777" w:rsidR="00676101" w:rsidRDefault="00000000" w:rsidP="00D336B2">
            <w:pPr>
              <w:widowControl w:val="0"/>
              <w:pBdr>
                <w:top w:val="nil"/>
                <w:left w:val="nil"/>
                <w:bottom w:val="nil"/>
                <w:right w:val="nil"/>
                <w:between w:val="nil"/>
              </w:pBdr>
              <w:spacing w:line="276" w:lineRule="auto"/>
              <w:ind w:left="0" w:hanging="2"/>
            </w:pPr>
            <w:r>
              <w:t xml:space="preserve">July 2023 </w:t>
            </w:r>
          </w:p>
        </w:tc>
      </w:tr>
      <w:tr w:rsidR="00676101" w14:paraId="0D96DEFC" w14:textId="77777777">
        <w:tc>
          <w:tcPr>
            <w:tcW w:w="1350" w:type="dxa"/>
            <w:shd w:val="clear" w:color="auto" w:fill="auto"/>
            <w:tcMar>
              <w:top w:w="100" w:type="dxa"/>
              <w:left w:w="100" w:type="dxa"/>
              <w:bottom w:w="100" w:type="dxa"/>
              <w:right w:w="100" w:type="dxa"/>
            </w:tcMar>
          </w:tcPr>
          <w:p w14:paraId="0E0A0FD9" w14:textId="77777777" w:rsidR="00676101" w:rsidRDefault="00000000" w:rsidP="00D336B2">
            <w:pPr>
              <w:spacing w:after="120" w:line="276" w:lineRule="auto"/>
              <w:ind w:left="0" w:hanging="2"/>
            </w:pPr>
            <w:bookmarkStart w:id="59" w:name="_heading=h.7hadzrw057cb" w:colFirst="0" w:colLast="0"/>
            <w:bookmarkEnd w:id="59"/>
            <w:r>
              <w:t>Web Developer</w:t>
            </w:r>
          </w:p>
        </w:tc>
        <w:tc>
          <w:tcPr>
            <w:tcW w:w="945" w:type="dxa"/>
            <w:shd w:val="clear" w:color="auto" w:fill="auto"/>
            <w:tcMar>
              <w:top w:w="100" w:type="dxa"/>
              <w:left w:w="100" w:type="dxa"/>
              <w:bottom w:w="100" w:type="dxa"/>
              <w:right w:w="100" w:type="dxa"/>
            </w:tcMar>
          </w:tcPr>
          <w:p w14:paraId="330EC0AA" w14:textId="77777777" w:rsidR="00676101" w:rsidRDefault="00000000" w:rsidP="00D336B2">
            <w:pPr>
              <w:widowControl w:val="0"/>
              <w:pBdr>
                <w:top w:val="nil"/>
                <w:left w:val="nil"/>
                <w:bottom w:val="nil"/>
                <w:right w:val="nil"/>
                <w:between w:val="nil"/>
              </w:pBdr>
              <w:spacing w:line="276" w:lineRule="auto"/>
              <w:ind w:left="0" w:hanging="2"/>
            </w:pPr>
            <w:r>
              <w:t>1</w:t>
            </w:r>
          </w:p>
        </w:tc>
        <w:tc>
          <w:tcPr>
            <w:tcW w:w="2250" w:type="dxa"/>
            <w:shd w:val="clear" w:color="auto" w:fill="auto"/>
            <w:tcMar>
              <w:top w:w="100" w:type="dxa"/>
              <w:left w:w="100" w:type="dxa"/>
              <w:bottom w:w="100" w:type="dxa"/>
              <w:right w:w="100" w:type="dxa"/>
            </w:tcMar>
          </w:tcPr>
          <w:p w14:paraId="58020283" w14:textId="77777777" w:rsidR="00676101" w:rsidRDefault="00000000" w:rsidP="00D336B2">
            <w:pPr>
              <w:widowControl w:val="0"/>
              <w:pBdr>
                <w:top w:val="nil"/>
                <w:left w:val="nil"/>
                <w:bottom w:val="nil"/>
                <w:right w:val="nil"/>
                <w:between w:val="nil"/>
              </w:pBdr>
              <w:spacing w:line="276" w:lineRule="auto"/>
              <w:ind w:left="0" w:hanging="2"/>
            </w:pPr>
            <w:r>
              <w:t xml:space="preserve">Internal </w:t>
            </w:r>
          </w:p>
        </w:tc>
        <w:tc>
          <w:tcPr>
            <w:tcW w:w="2475" w:type="dxa"/>
            <w:shd w:val="clear" w:color="auto" w:fill="auto"/>
            <w:tcMar>
              <w:top w:w="100" w:type="dxa"/>
              <w:left w:w="100" w:type="dxa"/>
              <w:bottom w:w="100" w:type="dxa"/>
              <w:right w:w="100" w:type="dxa"/>
            </w:tcMar>
          </w:tcPr>
          <w:p w14:paraId="602743BD" w14:textId="77777777" w:rsidR="00676101" w:rsidRDefault="00000000" w:rsidP="00D336B2">
            <w:pPr>
              <w:widowControl w:val="0"/>
              <w:pBdr>
                <w:top w:val="nil"/>
                <w:left w:val="nil"/>
                <w:bottom w:val="nil"/>
                <w:right w:val="nil"/>
                <w:between w:val="nil"/>
              </w:pBdr>
              <w:spacing w:line="276" w:lineRule="auto"/>
              <w:ind w:left="0" w:hanging="2"/>
            </w:pPr>
            <w:r>
              <w:t xml:space="preserve">Expertise in Web development, UI/UX understanding </w:t>
            </w:r>
          </w:p>
        </w:tc>
        <w:tc>
          <w:tcPr>
            <w:tcW w:w="1290" w:type="dxa"/>
            <w:shd w:val="clear" w:color="auto" w:fill="auto"/>
            <w:tcMar>
              <w:top w:w="100" w:type="dxa"/>
              <w:left w:w="100" w:type="dxa"/>
              <w:bottom w:w="100" w:type="dxa"/>
              <w:right w:w="100" w:type="dxa"/>
            </w:tcMar>
          </w:tcPr>
          <w:p w14:paraId="5D5E95EE" w14:textId="77777777" w:rsidR="00676101" w:rsidRDefault="00000000" w:rsidP="00D336B2">
            <w:pPr>
              <w:widowControl w:val="0"/>
              <w:pBdr>
                <w:top w:val="nil"/>
                <w:left w:val="nil"/>
                <w:bottom w:val="nil"/>
                <w:right w:val="nil"/>
                <w:between w:val="nil"/>
              </w:pBdr>
              <w:spacing w:line="276" w:lineRule="auto"/>
              <w:ind w:left="0" w:hanging="2"/>
            </w:pPr>
            <w:r>
              <w:t xml:space="preserve">2023-2025 </w:t>
            </w:r>
          </w:p>
        </w:tc>
        <w:tc>
          <w:tcPr>
            <w:tcW w:w="1830" w:type="dxa"/>
            <w:shd w:val="clear" w:color="auto" w:fill="auto"/>
            <w:tcMar>
              <w:top w:w="100" w:type="dxa"/>
              <w:left w:w="100" w:type="dxa"/>
              <w:bottom w:w="100" w:type="dxa"/>
              <w:right w:w="100" w:type="dxa"/>
            </w:tcMar>
          </w:tcPr>
          <w:p w14:paraId="10AAB75C" w14:textId="77777777" w:rsidR="00676101" w:rsidRDefault="00000000" w:rsidP="00D336B2">
            <w:pPr>
              <w:widowControl w:val="0"/>
              <w:pBdr>
                <w:top w:val="nil"/>
                <w:left w:val="nil"/>
                <w:bottom w:val="nil"/>
                <w:right w:val="nil"/>
                <w:between w:val="nil"/>
              </w:pBdr>
              <w:spacing w:line="276" w:lineRule="auto"/>
              <w:ind w:left="0" w:hanging="2"/>
            </w:pPr>
            <w:r>
              <w:t xml:space="preserve">4: 4.1 </w:t>
            </w:r>
          </w:p>
        </w:tc>
        <w:tc>
          <w:tcPr>
            <w:tcW w:w="1290" w:type="dxa"/>
            <w:shd w:val="clear" w:color="auto" w:fill="auto"/>
            <w:tcMar>
              <w:top w:w="100" w:type="dxa"/>
              <w:left w:w="100" w:type="dxa"/>
              <w:bottom w:w="100" w:type="dxa"/>
              <w:right w:w="100" w:type="dxa"/>
            </w:tcMar>
          </w:tcPr>
          <w:p w14:paraId="00490D7B" w14:textId="77777777" w:rsidR="00676101" w:rsidRDefault="00000000" w:rsidP="00D336B2">
            <w:pPr>
              <w:widowControl w:val="0"/>
              <w:pBdr>
                <w:top w:val="nil"/>
                <w:left w:val="nil"/>
                <w:bottom w:val="nil"/>
                <w:right w:val="nil"/>
                <w:between w:val="nil"/>
              </w:pBdr>
              <w:spacing w:line="276" w:lineRule="auto"/>
              <w:ind w:left="0" w:hanging="2"/>
            </w:pPr>
            <w:r>
              <w:t xml:space="preserve">September 2023 - October 2023  </w:t>
            </w:r>
          </w:p>
        </w:tc>
      </w:tr>
      <w:tr w:rsidR="00676101" w14:paraId="10E2BA3A" w14:textId="77777777">
        <w:tc>
          <w:tcPr>
            <w:tcW w:w="1350" w:type="dxa"/>
            <w:shd w:val="clear" w:color="auto" w:fill="auto"/>
            <w:tcMar>
              <w:top w:w="100" w:type="dxa"/>
              <w:left w:w="100" w:type="dxa"/>
              <w:bottom w:w="100" w:type="dxa"/>
              <w:right w:w="100" w:type="dxa"/>
            </w:tcMar>
          </w:tcPr>
          <w:p w14:paraId="6FF51EF8" w14:textId="77777777" w:rsidR="00676101" w:rsidRDefault="00000000" w:rsidP="00D336B2">
            <w:pPr>
              <w:spacing w:after="120" w:line="276" w:lineRule="auto"/>
              <w:ind w:left="0" w:hanging="2"/>
            </w:pPr>
            <w:bookmarkStart w:id="60" w:name="_heading=h.aazlscioqis4" w:colFirst="0" w:colLast="0"/>
            <w:bookmarkEnd w:id="60"/>
            <w:r>
              <w:t>Technical Instructor</w:t>
            </w:r>
          </w:p>
        </w:tc>
        <w:tc>
          <w:tcPr>
            <w:tcW w:w="945" w:type="dxa"/>
            <w:shd w:val="clear" w:color="auto" w:fill="auto"/>
            <w:tcMar>
              <w:top w:w="100" w:type="dxa"/>
              <w:left w:w="100" w:type="dxa"/>
              <w:bottom w:w="100" w:type="dxa"/>
              <w:right w:w="100" w:type="dxa"/>
            </w:tcMar>
          </w:tcPr>
          <w:p w14:paraId="29B20BDC" w14:textId="77777777" w:rsidR="00676101" w:rsidRDefault="00000000" w:rsidP="00D336B2">
            <w:pPr>
              <w:widowControl w:val="0"/>
              <w:pBdr>
                <w:top w:val="nil"/>
                <w:left w:val="nil"/>
                <w:bottom w:val="nil"/>
                <w:right w:val="nil"/>
                <w:between w:val="nil"/>
              </w:pBdr>
              <w:spacing w:line="276" w:lineRule="auto"/>
              <w:ind w:left="0" w:hanging="2"/>
            </w:pPr>
            <w:r>
              <w:t>1</w:t>
            </w:r>
          </w:p>
        </w:tc>
        <w:tc>
          <w:tcPr>
            <w:tcW w:w="2250" w:type="dxa"/>
            <w:shd w:val="clear" w:color="auto" w:fill="auto"/>
            <w:tcMar>
              <w:top w:w="100" w:type="dxa"/>
              <w:left w:w="100" w:type="dxa"/>
              <w:bottom w:w="100" w:type="dxa"/>
              <w:right w:w="100" w:type="dxa"/>
            </w:tcMar>
          </w:tcPr>
          <w:p w14:paraId="2E7DB50A" w14:textId="77777777" w:rsidR="00676101" w:rsidRDefault="00000000" w:rsidP="00D336B2">
            <w:pPr>
              <w:widowControl w:val="0"/>
              <w:pBdr>
                <w:top w:val="nil"/>
                <w:left w:val="nil"/>
                <w:bottom w:val="nil"/>
                <w:right w:val="nil"/>
                <w:between w:val="nil"/>
              </w:pBdr>
              <w:spacing w:line="276" w:lineRule="auto"/>
              <w:ind w:left="0" w:hanging="2"/>
            </w:pPr>
            <w:r>
              <w:t xml:space="preserve">Internal </w:t>
            </w:r>
          </w:p>
        </w:tc>
        <w:tc>
          <w:tcPr>
            <w:tcW w:w="2475" w:type="dxa"/>
            <w:shd w:val="clear" w:color="auto" w:fill="auto"/>
            <w:tcMar>
              <w:top w:w="100" w:type="dxa"/>
              <w:left w:w="100" w:type="dxa"/>
              <w:bottom w:w="100" w:type="dxa"/>
              <w:right w:w="100" w:type="dxa"/>
            </w:tcMar>
          </w:tcPr>
          <w:p w14:paraId="27970A5D" w14:textId="77777777" w:rsidR="00676101" w:rsidRDefault="00000000" w:rsidP="00D336B2">
            <w:pPr>
              <w:widowControl w:val="0"/>
              <w:pBdr>
                <w:top w:val="nil"/>
                <w:left w:val="nil"/>
                <w:bottom w:val="nil"/>
                <w:right w:val="nil"/>
                <w:between w:val="nil"/>
              </w:pBdr>
              <w:spacing w:line="276" w:lineRule="auto"/>
              <w:ind w:left="0" w:hanging="2"/>
            </w:pPr>
            <w:r>
              <w:t xml:space="preserve">Advanced knowledge in Database integration, systems development, expertise on how to use products. </w:t>
            </w:r>
          </w:p>
        </w:tc>
        <w:tc>
          <w:tcPr>
            <w:tcW w:w="1290" w:type="dxa"/>
            <w:shd w:val="clear" w:color="auto" w:fill="auto"/>
            <w:tcMar>
              <w:top w:w="100" w:type="dxa"/>
              <w:left w:w="100" w:type="dxa"/>
              <w:bottom w:w="100" w:type="dxa"/>
              <w:right w:w="100" w:type="dxa"/>
            </w:tcMar>
          </w:tcPr>
          <w:p w14:paraId="6875616F" w14:textId="77777777" w:rsidR="00676101" w:rsidRDefault="00000000" w:rsidP="00D336B2">
            <w:pPr>
              <w:widowControl w:val="0"/>
              <w:pBdr>
                <w:top w:val="nil"/>
                <w:left w:val="nil"/>
                <w:bottom w:val="nil"/>
                <w:right w:val="nil"/>
                <w:between w:val="nil"/>
              </w:pBdr>
              <w:spacing w:line="276" w:lineRule="auto"/>
              <w:ind w:left="0" w:hanging="2"/>
            </w:pPr>
            <w:r>
              <w:t>2022-2025</w:t>
            </w:r>
          </w:p>
        </w:tc>
        <w:tc>
          <w:tcPr>
            <w:tcW w:w="1830" w:type="dxa"/>
            <w:shd w:val="clear" w:color="auto" w:fill="auto"/>
            <w:tcMar>
              <w:top w:w="100" w:type="dxa"/>
              <w:left w:w="100" w:type="dxa"/>
              <w:bottom w:w="100" w:type="dxa"/>
              <w:right w:w="100" w:type="dxa"/>
            </w:tcMar>
          </w:tcPr>
          <w:p w14:paraId="7A27BC62" w14:textId="77777777" w:rsidR="00676101" w:rsidRDefault="00000000" w:rsidP="00D336B2">
            <w:pPr>
              <w:widowControl w:val="0"/>
              <w:pBdr>
                <w:top w:val="nil"/>
                <w:left w:val="nil"/>
                <w:bottom w:val="nil"/>
                <w:right w:val="nil"/>
                <w:between w:val="nil"/>
              </w:pBdr>
              <w:spacing w:line="276" w:lineRule="auto"/>
              <w:ind w:left="0" w:hanging="2"/>
            </w:pPr>
            <w:r>
              <w:t xml:space="preserve">5: 5.2 </w:t>
            </w:r>
          </w:p>
        </w:tc>
        <w:tc>
          <w:tcPr>
            <w:tcW w:w="1290" w:type="dxa"/>
            <w:shd w:val="clear" w:color="auto" w:fill="auto"/>
            <w:tcMar>
              <w:top w:w="100" w:type="dxa"/>
              <w:left w:w="100" w:type="dxa"/>
              <w:bottom w:w="100" w:type="dxa"/>
              <w:right w:w="100" w:type="dxa"/>
            </w:tcMar>
          </w:tcPr>
          <w:p w14:paraId="6172EC5E" w14:textId="77777777" w:rsidR="00676101" w:rsidRDefault="00000000" w:rsidP="00D336B2">
            <w:pPr>
              <w:widowControl w:val="0"/>
              <w:spacing w:line="276" w:lineRule="auto"/>
              <w:ind w:left="0" w:hanging="2"/>
            </w:pPr>
            <w:r>
              <w:t xml:space="preserve">May 2024 </w:t>
            </w:r>
          </w:p>
        </w:tc>
      </w:tr>
      <w:tr w:rsidR="00676101" w14:paraId="509DF420" w14:textId="77777777">
        <w:tc>
          <w:tcPr>
            <w:tcW w:w="1350" w:type="dxa"/>
            <w:shd w:val="clear" w:color="auto" w:fill="auto"/>
            <w:tcMar>
              <w:top w:w="100" w:type="dxa"/>
              <w:left w:w="100" w:type="dxa"/>
              <w:bottom w:w="100" w:type="dxa"/>
              <w:right w:w="100" w:type="dxa"/>
            </w:tcMar>
          </w:tcPr>
          <w:p w14:paraId="650F0202" w14:textId="77777777" w:rsidR="00676101" w:rsidRDefault="00000000" w:rsidP="00D336B2">
            <w:pPr>
              <w:spacing w:after="120" w:line="276" w:lineRule="auto"/>
              <w:ind w:left="0" w:hanging="2"/>
            </w:pPr>
            <w:r>
              <w:lastRenderedPageBreak/>
              <w:t xml:space="preserve">Human Resources Department </w:t>
            </w:r>
          </w:p>
        </w:tc>
        <w:tc>
          <w:tcPr>
            <w:tcW w:w="945" w:type="dxa"/>
            <w:shd w:val="clear" w:color="auto" w:fill="auto"/>
            <w:tcMar>
              <w:top w:w="100" w:type="dxa"/>
              <w:left w:w="100" w:type="dxa"/>
              <w:bottom w:w="100" w:type="dxa"/>
              <w:right w:w="100" w:type="dxa"/>
            </w:tcMar>
          </w:tcPr>
          <w:p w14:paraId="0BCCF6BF" w14:textId="77777777" w:rsidR="00676101" w:rsidRDefault="00000000" w:rsidP="00D336B2">
            <w:pPr>
              <w:widowControl w:val="0"/>
              <w:pBdr>
                <w:top w:val="nil"/>
                <w:left w:val="nil"/>
                <w:bottom w:val="nil"/>
                <w:right w:val="nil"/>
                <w:between w:val="nil"/>
              </w:pBdr>
              <w:spacing w:line="276" w:lineRule="auto"/>
              <w:ind w:left="0" w:hanging="2"/>
            </w:pPr>
            <w:r>
              <w:t>4</w:t>
            </w:r>
          </w:p>
        </w:tc>
        <w:tc>
          <w:tcPr>
            <w:tcW w:w="2250" w:type="dxa"/>
            <w:shd w:val="clear" w:color="auto" w:fill="auto"/>
            <w:tcMar>
              <w:top w:w="100" w:type="dxa"/>
              <w:left w:w="100" w:type="dxa"/>
              <w:bottom w:w="100" w:type="dxa"/>
              <w:right w:w="100" w:type="dxa"/>
            </w:tcMar>
          </w:tcPr>
          <w:p w14:paraId="5122C611" w14:textId="77777777" w:rsidR="00676101" w:rsidRDefault="00000000" w:rsidP="00D336B2">
            <w:pPr>
              <w:widowControl w:val="0"/>
              <w:pBdr>
                <w:top w:val="nil"/>
                <w:left w:val="nil"/>
                <w:bottom w:val="nil"/>
                <w:right w:val="nil"/>
                <w:between w:val="nil"/>
              </w:pBdr>
              <w:spacing w:line="276" w:lineRule="auto"/>
              <w:ind w:left="0" w:hanging="2"/>
            </w:pPr>
            <w:r>
              <w:t xml:space="preserve">Internal </w:t>
            </w:r>
          </w:p>
        </w:tc>
        <w:tc>
          <w:tcPr>
            <w:tcW w:w="2475" w:type="dxa"/>
            <w:shd w:val="clear" w:color="auto" w:fill="auto"/>
            <w:tcMar>
              <w:top w:w="100" w:type="dxa"/>
              <w:left w:w="100" w:type="dxa"/>
              <w:bottom w:w="100" w:type="dxa"/>
              <w:right w:w="100" w:type="dxa"/>
            </w:tcMar>
          </w:tcPr>
          <w:p w14:paraId="3E155B5C" w14:textId="77777777" w:rsidR="00676101" w:rsidRDefault="00000000" w:rsidP="00D336B2">
            <w:pPr>
              <w:widowControl w:val="0"/>
              <w:pBdr>
                <w:top w:val="nil"/>
                <w:left w:val="nil"/>
                <w:bottom w:val="nil"/>
                <w:right w:val="nil"/>
                <w:between w:val="nil"/>
              </w:pBdr>
              <w:spacing w:line="276" w:lineRule="auto"/>
              <w:ind w:left="0" w:hanging="2"/>
            </w:pPr>
            <w:r>
              <w:t xml:space="preserve">Advanced/Expert knowledge in </w:t>
            </w:r>
            <w:proofErr w:type="gramStart"/>
            <w:r>
              <w:t>Soft</w:t>
            </w:r>
            <w:proofErr w:type="gramEnd"/>
            <w:r>
              <w:t xml:space="preserve"> skills, managing, conflict resolution </w:t>
            </w:r>
          </w:p>
        </w:tc>
        <w:tc>
          <w:tcPr>
            <w:tcW w:w="1290" w:type="dxa"/>
            <w:shd w:val="clear" w:color="auto" w:fill="auto"/>
            <w:tcMar>
              <w:top w:w="100" w:type="dxa"/>
              <w:left w:w="100" w:type="dxa"/>
              <w:bottom w:w="100" w:type="dxa"/>
              <w:right w:w="100" w:type="dxa"/>
            </w:tcMar>
          </w:tcPr>
          <w:p w14:paraId="545EA273" w14:textId="77777777" w:rsidR="00676101" w:rsidRDefault="00000000" w:rsidP="00D336B2">
            <w:pPr>
              <w:widowControl w:val="0"/>
              <w:pBdr>
                <w:top w:val="nil"/>
                <w:left w:val="nil"/>
                <w:bottom w:val="nil"/>
                <w:right w:val="nil"/>
                <w:between w:val="nil"/>
              </w:pBdr>
              <w:spacing w:line="276" w:lineRule="auto"/>
              <w:ind w:left="0" w:hanging="2"/>
            </w:pPr>
            <w:r>
              <w:t>2022-2025</w:t>
            </w:r>
          </w:p>
        </w:tc>
        <w:tc>
          <w:tcPr>
            <w:tcW w:w="1830" w:type="dxa"/>
            <w:shd w:val="clear" w:color="auto" w:fill="auto"/>
            <w:tcMar>
              <w:top w:w="100" w:type="dxa"/>
              <w:left w:w="100" w:type="dxa"/>
              <w:bottom w:w="100" w:type="dxa"/>
              <w:right w:w="100" w:type="dxa"/>
            </w:tcMar>
          </w:tcPr>
          <w:p w14:paraId="4D8B014D" w14:textId="77777777" w:rsidR="00676101" w:rsidRDefault="00000000" w:rsidP="00D336B2">
            <w:pPr>
              <w:widowControl w:val="0"/>
              <w:pBdr>
                <w:top w:val="nil"/>
                <w:left w:val="nil"/>
                <w:bottom w:val="nil"/>
                <w:right w:val="nil"/>
                <w:between w:val="nil"/>
              </w:pBdr>
              <w:spacing w:line="276" w:lineRule="auto"/>
              <w:ind w:left="0" w:hanging="2"/>
            </w:pPr>
            <w:r>
              <w:t xml:space="preserve">5: 5.2 </w:t>
            </w:r>
          </w:p>
        </w:tc>
        <w:tc>
          <w:tcPr>
            <w:tcW w:w="1290" w:type="dxa"/>
            <w:shd w:val="clear" w:color="auto" w:fill="auto"/>
            <w:tcMar>
              <w:top w:w="100" w:type="dxa"/>
              <w:left w:w="100" w:type="dxa"/>
              <w:bottom w:w="100" w:type="dxa"/>
              <w:right w:w="100" w:type="dxa"/>
            </w:tcMar>
          </w:tcPr>
          <w:p w14:paraId="68BDB38C" w14:textId="77777777" w:rsidR="00676101" w:rsidRDefault="00000000" w:rsidP="00D336B2">
            <w:pPr>
              <w:widowControl w:val="0"/>
              <w:pBdr>
                <w:top w:val="nil"/>
                <w:left w:val="nil"/>
                <w:bottom w:val="nil"/>
                <w:right w:val="nil"/>
                <w:between w:val="nil"/>
              </w:pBdr>
              <w:spacing w:line="276" w:lineRule="auto"/>
              <w:ind w:left="0" w:hanging="2"/>
            </w:pPr>
            <w:r>
              <w:t>May 2024</w:t>
            </w:r>
          </w:p>
        </w:tc>
      </w:tr>
      <w:tr w:rsidR="00676101" w14:paraId="67389A17" w14:textId="77777777">
        <w:tc>
          <w:tcPr>
            <w:tcW w:w="1350" w:type="dxa"/>
            <w:shd w:val="clear" w:color="auto" w:fill="auto"/>
            <w:tcMar>
              <w:top w:w="100" w:type="dxa"/>
              <w:left w:w="100" w:type="dxa"/>
              <w:bottom w:w="100" w:type="dxa"/>
              <w:right w:w="100" w:type="dxa"/>
            </w:tcMar>
          </w:tcPr>
          <w:p w14:paraId="56AB498A" w14:textId="77777777" w:rsidR="00676101" w:rsidRDefault="00000000" w:rsidP="00D336B2">
            <w:pPr>
              <w:spacing w:after="120" w:line="276" w:lineRule="auto"/>
              <w:ind w:left="0" w:hanging="2"/>
            </w:pPr>
            <w:r>
              <w:t xml:space="preserve">Stakeholders </w:t>
            </w:r>
          </w:p>
        </w:tc>
        <w:tc>
          <w:tcPr>
            <w:tcW w:w="945" w:type="dxa"/>
            <w:shd w:val="clear" w:color="auto" w:fill="auto"/>
            <w:tcMar>
              <w:top w:w="100" w:type="dxa"/>
              <w:left w:w="100" w:type="dxa"/>
              <w:bottom w:w="100" w:type="dxa"/>
              <w:right w:w="100" w:type="dxa"/>
            </w:tcMar>
          </w:tcPr>
          <w:p w14:paraId="04310BC7" w14:textId="77777777" w:rsidR="00676101" w:rsidRDefault="00000000" w:rsidP="00D336B2">
            <w:pPr>
              <w:widowControl w:val="0"/>
              <w:pBdr>
                <w:top w:val="nil"/>
                <w:left w:val="nil"/>
                <w:bottom w:val="nil"/>
                <w:right w:val="nil"/>
                <w:between w:val="nil"/>
              </w:pBdr>
              <w:spacing w:line="276" w:lineRule="auto"/>
              <w:ind w:left="0" w:hanging="2"/>
            </w:pPr>
            <w:r>
              <w:t xml:space="preserve">10 </w:t>
            </w:r>
          </w:p>
        </w:tc>
        <w:tc>
          <w:tcPr>
            <w:tcW w:w="2250" w:type="dxa"/>
            <w:shd w:val="clear" w:color="auto" w:fill="auto"/>
            <w:tcMar>
              <w:top w:w="100" w:type="dxa"/>
              <w:left w:w="100" w:type="dxa"/>
              <w:bottom w:w="100" w:type="dxa"/>
              <w:right w:w="100" w:type="dxa"/>
            </w:tcMar>
          </w:tcPr>
          <w:p w14:paraId="689D8032" w14:textId="77777777" w:rsidR="00676101" w:rsidRDefault="00000000" w:rsidP="00D336B2">
            <w:pPr>
              <w:widowControl w:val="0"/>
              <w:pBdr>
                <w:top w:val="nil"/>
                <w:left w:val="nil"/>
                <w:bottom w:val="nil"/>
                <w:right w:val="nil"/>
                <w:between w:val="nil"/>
              </w:pBdr>
              <w:spacing w:line="276" w:lineRule="auto"/>
              <w:ind w:left="0" w:hanging="2"/>
            </w:pPr>
            <w:r>
              <w:t xml:space="preserve">External - Requirements: Have an interest in the development of the database (either positive or negative), and have experience relating to healthcare, software development, and/or systems design and integration. </w:t>
            </w:r>
          </w:p>
        </w:tc>
        <w:tc>
          <w:tcPr>
            <w:tcW w:w="2475" w:type="dxa"/>
            <w:shd w:val="clear" w:color="auto" w:fill="auto"/>
            <w:tcMar>
              <w:top w:w="100" w:type="dxa"/>
              <w:left w:w="100" w:type="dxa"/>
              <w:bottom w:w="100" w:type="dxa"/>
              <w:right w:w="100" w:type="dxa"/>
            </w:tcMar>
          </w:tcPr>
          <w:p w14:paraId="7D4BF320" w14:textId="77777777" w:rsidR="00676101" w:rsidRDefault="00000000" w:rsidP="00D336B2">
            <w:pPr>
              <w:widowControl w:val="0"/>
              <w:pBdr>
                <w:top w:val="nil"/>
                <w:left w:val="nil"/>
                <w:bottom w:val="nil"/>
                <w:right w:val="nil"/>
                <w:between w:val="nil"/>
              </w:pBdr>
              <w:spacing w:line="276" w:lineRule="auto"/>
              <w:ind w:left="0" w:hanging="2"/>
            </w:pPr>
            <w:r>
              <w:t xml:space="preserve">Basic/Advanced/Expert knowledge in Systems and software development understanding, healthcare understanding. </w:t>
            </w:r>
          </w:p>
        </w:tc>
        <w:tc>
          <w:tcPr>
            <w:tcW w:w="1290" w:type="dxa"/>
            <w:shd w:val="clear" w:color="auto" w:fill="auto"/>
            <w:tcMar>
              <w:top w:w="100" w:type="dxa"/>
              <w:left w:w="100" w:type="dxa"/>
              <w:bottom w:w="100" w:type="dxa"/>
              <w:right w:w="100" w:type="dxa"/>
            </w:tcMar>
          </w:tcPr>
          <w:p w14:paraId="65BB0138" w14:textId="77777777" w:rsidR="00676101" w:rsidRDefault="00000000" w:rsidP="00D336B2">
            <w:pPr>
              <w:widowControl w:val="0"/>
              <w:pBdr>
                <w:top w:val="nil"/>
                <w:left w:val="nil"/>
                <w:bottom w:val="nil"/>
                <w:right w:val="nil"/>
                <w:between w:val="nil"/>
              </w:pBdr>
              <w:spacing w:line="276" w:lineRule="auto"/>
              <w:ind w:left="0" w:hanging="2"/>
            </w:pPr>
            <w:r>
              <w:t>2022-2025</w:t>
            </w:r>
          </w:p>
        </w:tc>
        <w:tc>
          <w:tcPr>
            <w:tcW w:w="1830" w:type="dxa"/>
            <w:shd w:val="clear" w:color="auto" w:fill="auto"/>
            <w:tcMar>
              <w:top w:w="100" w:type="dxa"/>
              <w:left w:w="100" w:type="dxa"/>
              <w:bottom w:w="100" w:type="dxa"/>
              <w:right w:w="100" w:type="dxa"/>
            </w:tcMar>
          </w:tcPr>
          <w:p w14:paraId="522A9F14" w14:textId="77777777" w:rsidR="00676101" w:rsidRDefault="00000000" w:rsidP="00D336B2">
            <w:pPr>
              <w:widowControl w:val="0"/>
              <w:pBdr>
                <w:top w:val="nil"/>
                <w:left w:val="nil"/>
                <w:bottom w:val="nil"/>
                <w:right w:val="nil"/>
                <w:between w:val="nil"/>
              </w:pBdr>
              <w:spacing w:line="276" w:lineRule="auto"/>
              <w:ind w:left="0" w:hanging="2"/>
            </w:pPr>
            <w:r>
              <w:t xml:space="preserve">1: 1.3 </w:t>
            </w:r>
          </w:p>
        </w:tc>
        <w:tc>
          <w:tcPr>
            <w:tcW w:w="1290" w:type="dxa"/>
            <w:shd w:val="clear" w:color="auto" w:fill="auto"/>
            <w:tcMar>
              <w:top w:w="100" w:type="dxa"/>
              <w:left w:w="100" w:type="dxa"/>
              <w:bottom w:w="100" w:type="dxa"/>
              <w:right w:w="100" w:type="dxa"/>
            </w:tcMar>
          </w:tcPr>
          <w:p w14:paraId="4825A505" w14:textId="77777777" w:rsidR="00676101" w:rsidRDefault="00000000" w:rsidP="00D336B2">
            <w:pPr>
              <w:widowControl w:val="0"/>
              <w:pBdr>
                <w:top w:val="nil"/>
                <w:left w:val="nil"/>
                <w:bottom w:val="nil"/>
                <w:right w:val="nil"/>
                <w:between w:val="nil"/>
              </w:pBdr>
              <w:spacing w:line="276" w:lineRule="auto"/>
              <w:ind w:left="0" w:hanging="2"/>
            </w:pPr>
            <w:r>
              <w:t xml:space="preserve">December 2022 - January 2023 </w:t>
            </w:r>
          </w:p>
        </w:tc>
      </w:tr>
      <w:tr w:rsidR="00676101" w14:paraId="6FD7EDAC" w14:textId="77777777">
        <w:tc>
          <w:tcPr>
            <w:tcW w:w="1350" w:type="dxa"/>
            <w:shd w:val="clear" w:color="auto" w:fill="auto"/>
            <w:tcMar>
              <w:top w:w="100" w:type="dxa"/>
              <w:left w:w="100" w:type="dxa"/>
              <w:bottom w:w="100" w:type="dxa"/>
              <w:right w:w="100" w:type="dxa"/>
            </w:tcMar>
          </w:tcPr>
          <w:p w14:paraId="017C4611" w14:textId="77777777" w:rsidR="00676101" w:rsidRDefault="00000000" w:rsidP="00D336B2">
            <w:pPr>
              <w:spacing w:after="120" w:line="276" w:lineRule="auto"/>
              <w:ind w:left="0" w:hanging="2"/>
            </w:pPr>
            <w:bookmarkStart w:id="61" w:name="_heading=h.unacexcldip9" w:colFirst="0" w:colLast="0"/>
            <w:bookmarkEnd w:id="61"/>
            <w:r>
              <w:t xml:space="preserve">Suppliers </w:t>
            </w:r>
          </w:p>
        </w:tc>
        <w:tc>
          <w:tcPr>
            <w:tcW w:w="945" w:type="dxa"/>
            <w:shd w:val="clear" w:color="auto" w:fill="auto"/>
            <w:tcMar>
              <w:top w:w="100" w:type="dxa"/>
              <w:left w:w="100" w:type="dxa"/>
              <w:bottom w:w="100" w:type="dxa"/>
              <w:right w:w="100" w:type="dxa"/>
            </w:tcMar>
          </w:tcPr>
          <w:p w14:paraId="1798A842" w14:textId="77777777" w:rsidR="00676101" w:rsidRDefault="00000000" w:rsidP="00D336B2">
            <w:pPr>
              <w:widowControl w:val="0"/>
              <w:pBdr>
                <w:top w:val="nil"/>
                <w:left w:val="nil"/>
                <w:bottom w:val="nil"/>
                <w:right w:val="nil"/>
                <w:between w:val="nil"/>
              </w:pBdr>
              <w:spacing w:line="276" w:lineRule="auto"/>
              <w:ind w:left="0" w:hanging="2"/>
            </w:pPr>
            <w:r>
              <w:t xml:space="preserve">1 </w:t>
            </w:r>
          </w:p>
        </w:tc>
        <w:tc>
          <w:tcPr>
            <w:tcW w:w="2250" w:type="dxa"/>
            <w:shd w:val="clear" w:color="auto" w:fill="auto"/>
            <w:tcMar>
              <w:top w:w="100" w:type="dxa"/>
              <w:left w:w="100" w:type="dxa"/>
              <w:bottom w:w="100" w:type="dxa"/>
              <w:right w:w="100" w:type="dxa"/>
            </w:tcMar>
          </w:tcPr>
          <w:p w14:paraId="567BBAA7" w14:textId="77777777" w:rsidR="00676101" w:rsidRDefault="00000000" w:rsidP="00D336B2">
            <w:pPr>
              <w:widowControl w:val="0"/>
              <w:pBdr>
                <w:top w:val="nil"/>
                <w:left w:val="nil"/>
                <w:bottom w:val="nil"/>
                <w:right w:val="nil"/>
                <w:between w:val="nil"/>
              </w:pBdr>
              <w:spacing w:line="276" w:lineRule="auto"/>
              <w:ind w:left="0" w:hanging="2"/>
            </w:pPr>
            <w:r>
              <w:t xml:space="preserve">Internal </w:t>
            </w:r>
          </w:p>
        </w:tc>
        <w:tc>
          <w:tcPr>
            <w:tcW w:w="2475" w:type="dxa"/>
            <w:shd w:val="clear" w:color="auto" w:fill="auto"/>
            <w:tcMar>
              <w:top w:w="100" w:type="dxa"/>
              <w:left w:w="100" w:type="dxa"/>
              <w:bottom w:w="100" w:type="dxa"/>
              <w:right w:w="100" w:type="dxa"/>
            </w:tcMar>
          </w:tcPr>
          <w:p w14:paraId="63B4735E" w14:textId="77777777" w:rsidR="00676101" w:rsidRDefault="00000000" w:rsidP="00D336B2">
            <w:pPr>
              <w:widowControl w:val="0"/>
              <w:pBdr>
                <w:top w:val="nil"/>
                <w:left w:val="nil"/>
                <w:bottom w:val="nil"/>
                <w:right w:val="nil"/>
                <w:between w:val="nil"/>
              </w:pBdr>
              <w:spacing w:line="276" w:lineRule="auto"/>
              <w:ind w:left="0" w:hanging="2"/>
            </w:pPr>
            <w:r>
              <w:t xml:space="preserve">Provides the necessary tools for the project. </w:t>
            </w:r>
          </w:p>
        </w:tc>
        <w:tc>
          <w:tcPr>
            <w:tcW w:w="1290" w:type="dxa"/>
            <w:shd w:val="clear" w:color="auto" w:fill="auto"/>
            <w:tcMar>
              <w:top w:w="100" w:type="dxa"/>
              <w:left w:w="100" w:type="dxa"/>
              <w:bottom w:w="100" w:type="dxa"/>
              <w:right w:w="100" w:type="dxa"/>
            </w:tcMar>
          </w:tcPr>
          <w:p w14:paraId="1CBAC573" w14:textId="77777777" w:rsidR="00676101" w:rsidRDefault="00000000" w:rsidP="00D336B2">
            <w:pPr>
              <w:widowControl w:val="0"/>
              <w:spacing w:line="276" w:lineRule="auto"/>
              <w:ind w:left="0" w:hanging="2"/>
            </w:pPr>
            <w:r>
              <w:t xml:space="preserve">2022-2025 </w:t>
            </w:r>
          </w:p>
        </w:tc>
        <w:tc>
          <w:tcPr>
            <w:tcW w:w="1830" w:type="dxa"/>
            <w:shd w:val="clear" w:color="auto" w:fill="auto"/>
            <w:tcMar>
              <w:top w:w="100" w:type="dxa"/>
              <w:left w:w="100" w:type="dxa"/>
              <w:bottom w:w="100" w:type="dxa"/>
              <w:right w:w="100" w:type="dxa"/>
            </w:tcMar>
          </w:tcPr>
          <w:p w14:paraId="4435A09F" w14:textId="77777777" w:rsidR="00676101" w:rsidRDefault="00676101" w:rsidP="00D336B2">
            <w:pPr>
              <w:widowControl w:val="0"/>
              <w:pBdr>
                <w:top w:val="nil"/>
                <w:left w:val="nil"/>
                <w:bottom w:val="nil"/>
                <w:right w:val="nil"/>
                <w:between w:val="nil"/>
              </w:pBdr>
              <w:spacing w:line="276" w:lineRule="auto"/>
              <w:ind w:left="0" w:hanging="2"/>
            </w:pPr>
          </w:p>
        </w:tc>
        <w:tc>
          <w:tcPr>
            <w:tcW w:w="1290" w:type="dxa"/>
            <w:shd w:val="clear" w:color="auto" w:fill="auto"/>
            <w:tcMar>
              <w:top w:w="100" w:type="dxa"/>
              <w:left w:w="100" w:type="dxa"/>
              <w:bottom w:w="100" w:type="dxa"/>
              <w:right w:w="100" w:type="dxa"/>
            </w:tcMar>
          </w:tcPr>
          <w:p w14:paraId="585FD76A" w14:textId="77777777" w:rsidR="00676101" w:rsidRDefault="00000000" w:rsidP="00D336B2">
            <w:pPr>
              <w:widowControl w:val="0"/>
              <w:spacing w:line="276" w:lineRule="auto"/>
              <w:ind w:left="0" w:hanging="2"/>
            </w:pPr>
            <w:r>
              <w:t xml:space="preserve">2022 </w:t>
            </w:r>
          </w:p>
        </w:tc>
      </w:tr>
      <w:tr w:rsidR="00676101" w14:paraId="6390CB26" w14:textId="77777777">
        <w:tc>
          <w:tcPr>
            <w:tcW w:w="1350" w:type="dxa"/>
            <w:shd w:val="clear" w:color="auto" w:fill="auto"/>
            <w:tcMar>
              <w:top w:w="100" w:type="dxa"/>
              <w:left w:w="100" w:type="dxa"/>
              <w:bottom w:w="100" w:type="dxa"/>
              <w:right w:w="100" w:type="dxa"/>
            </w:tcMar>
          </w:tcPr>
          <w:p w14:paraId="49C5DC77" w14:textId="77777777" w:rsidR="00676101" w:rsidRDefault="00000000" w:rsidP="00D336B2">
            <w:pPr>
              <w:spacing w:after="120" w:line="276" w:lineRule="auto"/>
              <w:ind w:left="0" w:hanging="2"/>
            </w:pPr>
            <w:r>
              <w:t xml:space="preserve">Project Sponsor </w:t>
            </w:r>
          </w:p>
        </w:tc>
        <w:tc>
          <w:tcPr>
            <w:tcW w:w="945" w:type="dxa"/>
            <w:shd w:val="clear" w:color="auto" w:fill="auto"/>
            <w:tcMar>
              <w:top w:w="100" w:type="dxa"/>
              <w:left w:w="100" w:type="dxa"/>
              <w:bottom w:w="100" w:type="dxa"/>
              <w:right w:w="100" w:type="dxa"/>
            </w:tcMar>
          </w:tcPr>
          <w:p w14:paraId="46A79A2C" w14:textId="77777777" w:rsidR="00676101" w:rsidRDefault="00000000" w:rsidP="00D336B2">
            <w:pPr>
              <w:widowControl w:val="0"/>
              <w:pBdr>
                <w:top w:val="nil"/>
                <w:left w:val="nil"/>
                <w:bottom w:val="nil"/>
                <w:right w:val="nil"/>
                <w:between w:val="nil"/>
              </w:pBdr>
              <w:spacing w:line="276" w:lineRule="auto"/>
              <w:ind w:left="0" w:hanging="2"/>
            </w:pPr>
            <w:r>
              <w:t>1</w:t>
            </w:r>
          </w:p>
        </w:tc>
        <w:tc>
          <w:tcPr>
            <w:tcW w:w="2250" w:type="dxa"/>
            <w:shd w:val="clear" w:color="auto" w:fill="auto"/>
            <w:tcMar>
              <w:top w:w="100" w:type="dxa"/>
              <w:left w:w="100" w:type="dxa"/>
              <w:bottom w:w="100" w:type="dxa"/>
              <w:right w:w="100" w:type="dxa"/>
            </w:tcMar>
          </w:tcPr>
          <w:p w14:paraId="26D254C4" w14:textId="77777777" w:rsidR="00676101" w:rsidRDefault="00000000" w:rsidP="00D336B2">
            <w:pPr>
              <w:widowControl w:val="0"/>
              <w:pBdr>
                <w:top w:val="nil"/>
                <w:left w:val="nil"/>
                <w:bottom w:val="nil"/>
                <w:right w:val="nil"/>
                <w:between w:val="nil"/>
              </w:pBdr>
              <w:spacing w:line="276" w:lineRule="auto"/>
              <w:ind w:left="0" w:hanging="2"/>
            </w:pPr>
            <w:r>
              <w:t xml:space="preserve">Internal </w:t>
            </w:r>
          </w:p>
        </w:tc>
        <w:tc>
          <w:tcPr>
            <w:tcW w:w="2475" w:type="dxa"/>
            <w:shd w:val="clear" w:color="auto" w:fill="auto"/>
            <w:tcMar>
              <w:top w:w="100" w:type="dxa"/>
              <w:left w:w="100" w:type="dxa"/>
              <w:bottom w:w="100" w:type="dxa"/>
              <w:right w:w="100" w:type="dxa"/>
            </w:tcMar>
          </w:tcPr>
          <w:p w14:paraId="6E0AA151" w14:textId="77777777" w:rsidR="00676101" w:rsidRDefault="00000000" w:rsidP="00D336B2">
            <w:pPr>
              <w:widowControl w:val="0"/>
              <w:pBdr>
                <w:top w:val="nil"/>
                <w:left w:val="nil"/>
                <w:bottom w:val="nil"/>
                <w:right w:val="nil"/>
                <w:between w:val="nil"/>
              </w:pBdr>
              <w:spacing w:line="276" w:lineRule="auto"/>
              <w:ind w:left="0" w:hanging="2"/>
            </w:pPr>
            <w:r>
              <w:t xml:space="preserve">Prioritizes the project and is an investor. </w:t>
            </w:r>
          </w:p>
        </w:tc>
        <w:tc>
          <w:tcPr>
            <w:tcW w:w="1290" w:type="dxa"/>
            <w:shd w:val="clear" w:color="auto" w:fill="auto"/>
            <w:tcMar>
              <w:top w:w="100" w:type="dxa"/>
              <w:left w:w="100" w:type="dxa"/>
              <w:bottom w:w="100" w:type="dxa"/>
              <w:right w:w="100" w:type="dxa"/>
            </w:tcMar>
          </w:tcPr>
          <w:p w14:paraId="28DB9085" w14:textId="77777777" w:rsidR="00676101" w:rsidRDefault="00000000" w:rsidP="00D336B2">
            <w:pPr>
              <w:widowControl w:val="0"/>
              <w:spacing w:line="276" w:lineRule="auto"/>
              <w:ind w:left="0" w:hanging="2"/>
            </w:pPr>
            <w:r>
              <w:t xml:space="preserve">2022-2025 </w:t>
            </w:r>
          </w:p>
        </w:tc>
        <w:tc>
          <w:tcPr>
            <w:tcW w:w="1830" w:type="dxa"/>
            <w:shd w:val="clear" w:color="auto" w:fill="auto"/>
            <w:tcMar>
              <w:top w:w="100" w:type="dxa"/>
              <w:left w:w="100" w:type="dxa"/>
              <w:bottom w:w="100" w:type="dxa"/>
              <w:right w:w="100" w:type="dxa"/>
            </w:tcMar>
          </w:tcPr>
          <w:p w14:paraId="0A440DF8" w14:textId="77777777" w:rsidR="00676101" w:rsidRDefault="00000000" w:rsidP="00D336B2">
            <w:pPr>
              <w:widowControl w:val="0"/>
              <w:pBdr>
                <w:top w:val="nil"/>
                <w:left w:val="nil"/>
                <w:bottom w:val="nil"/>
                <w:right w:val="nil"/>
                <w:between w:val="nil"/>
              </w:pBdr>
              <w:spacing w:line="276" w:lineRule="auto"/>
              <w:ind w:left="0" w:hanging="2"/>
            </w:pPr>
            <w:r>
              <w:t xml:space="preserve">1: 1.1, 1.6 </w:t>
            </w:r>
          </w:p>
        </w:tc>
        <w:tc>
          <w:tcPr>
            <w:tcW w:w="1290" w:type="dxa"/>
            <w:shd w:val="clear" w:color="auto" w:fill="auto"/>
            <w:tcMar>
              <w:top w:w="100" w:type="dxa"/>
              <w:left w:w="100" w:type="dxa"/>
              <w:bottom w:w="100" w:type="dxa"/>
              <w:right w:w="100" w:type="dxa"/>
            </w:tcMar>
          </w:tcPr>
          <w:p w14:paraId="6FD899CA" w14:textId="77777777" w:rsidR="00676101" w:rsidRDefault="00000000" w:rsidP="00D336B2">
            <w:pPr>
              <w:widowControl w:val="0"/>
              <w:pBdr>
                <w:top w:val="nil"/>
                <w:left w:val="nil"/>
                <w:bottom w:val="nil"/>
                <w:right w:val="nil"/>
                <w:between w:val="nil"/>
              </w:pBdr>
              <w:spacing w:line="276" w:lineRule="auto"/>
              <w:ind w:left="0" w:hanging="2"/>
            </w:pPr>
            <w:r>
              <w:t xml:space="preserve">2022-2025 </w:t>
            </w:r>
          </w:p>
        </w:tc>
      </w:tr>
      <w:tr w:rsidR="00676101" w14:paraId="23A02FD0" w14:textId="77777777">
        <w:tc>
          <w:tcPr>
            <w:tcW w:w="1350" w:type="dxa"/>
            <w:shd w:val="clear" w:color="auto" w:fill="auto"/>
            <w:tcMar>
              <w:top w:w="100" w:type="dxa"/>
              <w:left w:w="100" w:type="dxa"/>
              <w:bottom w:w="100" w:type="dxa"/>
              <w:right w:w="100" w:type="dxa"/>
            </w:tcMar>
          </w:tcPr>
          <w:p w14:paraId="44CE58E1" w14:textId="77777777" w:rsidR="00676101" w:rsidRDefault="00000000" w:rsidP="00D336B2">
            <w:pPr>
              <w:spacing w:after="120" w:line="276" w:lineRule="auto"/>
              <w:ind w:left="0" w:hanging="2"/>
            </w:pPr>
            <w:r>
              <w:t>Competitors</w:t>
            </w:r>
          </w:p>
        </w:tc>
        <w:tc>
          <w:tcPr>
            <w:tcW w:w="945" w:type="dxa"/>
            <w:shd w:val="clear" w:color="auto" w:fill="auto"/>
            <w:tcMar>
              <w:top w:w="100" w:type="dxa"/>
              <w:left w:w="100" w:type="dxa"/>
              <w:bottom w:w="100" w:type="dxa"/>
              <w:right w:w="100" w:type="dxa"/>
            </w:tcMar>
          </w:tcPr>
          <w:p w14:paraId="3B34950B" w14:textId="77777777" w:rsidR="00676101" w:rsidRDefault="00000000" w:rsidP="00D336B2">
            <w:pPr>
              <w:widowControl w:val="0"/>
              <w:pBdr>
                <w:top w:val="nil"/>
                <w:left w:val="nil"/>
                <w:bottom w:val="nil"/>
                <w:right w:val="nil"/>
                <w:between w:val="nil"/>
              </w:pBdr>
              <w:spacing w:line="276" w:lineRule="auto"/>
              <w:ind w:left="0" w:hanging="2"/>
            </w:pPr>
            <w:r>
              <w:t xml:space="preserve">N/A </w:t>
            </w:r>
          </w:p>
        </w:tc>
        <w:tc>
          <w:tcPr>
            <w:tcW w:w="2250" w:type="dxa"/>
            <w:shd w:val="clear" w:color="auto" w:fill="auto"/>
            <w:tcMar>
              <w:top w:w="100" w:type="dxa"/>
              <w:left w:w="100" w:type="dxa"/>
              <w:bottom w:w="100" w:type="dxa"/>
              <w:right w:w="100" w:type="dxa"/>
            </w:tcMar>
          </w:tcPr>
          <w:p w14:paraId="6B4690A6" w14:textId="77777777" w:rsidR="00676101" w:rsidRDefault="00000000" w:rsidP="00D336B2">
            <w:pPr>
              <w:widowControl w:val="0"/>
              <w:pBdr>
                <w:top w:val="nil"/>
                <w:left w:val="nil"/>
                <w:bottom w:val="nil"/>
                <w:right w:val="nil"/>
                <w:between w:val="nil"/>
              </w:pBdr>
              <w:spacing w:line="276" w:lineRule="auto"/>
              <w:ind w:left="0" w:hanging="2"/>
            </w:pPr>
            <w:r>
              <w:t xml:space="preserve">External - Requirements: They are materially affected if the BBDBMS is successful. </w:t>
            </w:r>
          </w:p>
        </w:tc>
        <w:tc>
          <w:tcPr>
            <w:tcW w:w="2475" w:type="dxa"/>
            <w:shd w:val="clear" w:color="auto" w:fill="auto"/>
            <w:tcMar>
              <w:top w:w="100" w:type="dxa"/>
              <w:left w:w="100" w:type="dxa"/>
              <w:bottom w:w="100" w:type="dxa"/>
              <w:right w:w="100" w:type="dxa"/>
            </w:tcMar>
          </w:tcPr>
          <w:p w14:paraId="0D281F5A" w14:textId="77777777" w:rsidR="00676101" w:rsidRDefault="00000000" w:rsidP="00D336B2">
            <w:pPr>
              <w:widowControl w:val="0"/>
              <w:pBdr>
                <w:top w:val="nil"/>
                <w:left w:val="nil"/>
                <w:bottom w:val="nil"/>
                <w:right w:val="nil"/>
                <w:between w:val="nil"/>
              </w:pBdr>
              <w:spacing w:line="276" w:lineRule="auto"/>
              <w:ind w:left="0" w:hanging="2"/>
            </w:pPr>
            <w:r>
              <w:t xml:space="preserve">Expert knowledge and experience with similar projects. </w:t>
            </w:r>
          </w:p>
        </w:tc>
        <w:tc>
          <w:tcPr>
            <w:tcW w:w="1290" w:type="dxa"/>
            <w:shd w:val="clear" w:color="auto" w:fill="auto"/>
            <w:tcMar>
              <w:top w:w="100" w:type="dxa"/>
              <w:left w:w="100" w:type="dxa"/>
              <w:bottom w:w="100" w:type="dxa"/>
              <w:right w:w="100" w:type="dxa"/>
            </w:tcMar>
          </w:tcPr>
          <w:p w14:paraId="57477AAA" w14:textId="77777777" w:rsidR="00676101" w:rsidRDefault="00000000" w:rsidP="00D336B2">
            <w:pPr>
              <w:widowControl w:val="0"/>
              <w:spacing w:line="276" w:lineRule="auto"/>
              <w:ind w:left="0" w:hanging="2"/>
            </w:pPr>
            <w:r>
              <w:t xml:space="preserve">2022-2025 </w:t>
            </w:r>
          </w:p>
        </w:tc>
        <w:tc>
          <w:tcPr>
            <w:tcW w:w="1830" w:type="dxa"/>
            <w:shd w:val="clear" w:color="auto" w:fill="auto"/>
            <w:tcMar>
              <w:top w:w="100" w:type="dxa"/>
              <w:left w:w="100" w:type="dxa"/>
              <w:bottom w:w="100" w:type="dxa"/>
              <w:right w:w="100" w:type="dxa"/>
            </w:tcMar>
          </w:tcPr>
          <w:p w14:paraId="6C39A3B9" w14:textId="77777777" w:rsidR="00676101" w:rsidRDefault="00676101" w:rsidP="00D336B2">
            <w:pPr>
              <w:widowControl w:val="0"/>
              <w:pBdr>
                <w:top w:val="nil"/>
                <w:left w:val="nil"/>
                <w:bottom w:val="nil"/>
                <w:right w:val="nil"/>
                <w:between w:val="nil"/>
              </w:pBdr>
              <w:spacing w:line="276" w:lineRule="auto"/>
              <w:ind w:left="0" w:hanging="2"/>
            </w:pPr>
          </w:p>
        </w:tc>
        <w:tc>
          <w:tcPr>
            <w:tcW w:w="1290" w:type="dxa"/>
            <w:shd w:val="clear" w:color="auto" w:fill="auto"/>
            <w:tcMar>
              <w:top w:w="100" w:type="dxa"/>
              <w:left w:w="100" w:type="dxa"/>
              <w:bottom w:w="100" w:type="dxa"/>
              <w:right w:w="100" w:type="dxa"/>
            </w:tcMar>
          </w:tcPr>
          <w:p w14:paraId="7A4AD37C" w14:textId="77777777" w:rsidR="00676101" w:rsidRDefault="00000000" w:rsidP="00D336B2">
            <w:pPr>
              <w:widowControl w:val="0"/>
              <w:spacing w:line="276" w:lineRule="auto"/>
              <w:ind w:left="0" w:hanging="2"/>
            </w:pPr>
            <w:r>
              <w:t xml:space="preserve">2022-2025 </w:t>
            </w:r>
          </w:p>
        </w:tc>
      </w:tr>
      <w:tr w:rsidR="00676101" w14:paraId="39B95329" w14:textId="77777777">
        <w:tc>
          <w:tcPr>
            <w:tcW w:w="1350" w:type="dxa"/>
            <w:shd w:val="clear" w:color="auto" w:fill="auto"/>
            <w:tcMar>
              <w:top w:w="100" w:type="dxa"/>
              <w:left w:w="100" w:type="dxa"/>
              <w:bottom w:w="100" w:type="dxa"/>
              <w:right w:w="100" w:type="dxa"/>
            </w:tcMar>
          </w:tcPr>
          <w:p w14:paraId="53570A77" w14:textId="77777777" w:rsidR="00676101" w:rsidRDefault="00000000" w:rsidP="00D336B2">
            <w:pPr>
              <w:spacing w:after="120" w:line="276" w:lineRule="auto"/>
              <w:ind w:left="0" w:hanging="2"/>
            </w:pPr>
            <w:r>
              <w:t xml:space="preserve">Government Regulatory Agencies (PHIPA and The Medical Devices Bureau) </w:t>
            </w:r>
          </w:p>
        </w:tc>
        <w:tc>
          <w:tcPr>
            <w:tcW w:w="945" w:type="dxa"/>
            <w:shd w:val="clear" w:color="auto" w:fill="auto"/>
            <w:tcMar>
              <w:top w:w="100" w:type="dxa"/>
              <w:left w:w="100" w:type="dxa"/>
              <w:bottom w:w="100" w:type="dxa"/>
              <w:right w:w="100" w:type="dxa"/>
            </w:tcMar>
          </w:tcPr>
          <w:p w14:paraId="4D395125" w14:textId="77777777" w:rsidR="00676101" w:rsidRDefault="00000000" w:rsidP="00D336B2">
            <w:pPr>
              <w:widowControl w:val="0"/>
              <w:pBdr>
                <w:top w:val="nil"/>
                <w:left w:val="nil"/>
                <w:bottom w:val="nil"/>
                <w:right w:val="nil"/>
                <w:between w:val="nil"/>
              </w:pBdr>
              <w:spacing w:line="276" w:lineRule="auto"/>
              <w:ind w:left="0" w:hanging="2"/>
            </w:pPr>
            <w:r>
              <w:t xml:space="preserve">2 </w:t>
            </w:r>
          </w:p>
        </w:tc>
        <w:tc>
          <w:tcPr>
            <w:tcW w:w="2250" w:type="dxa"/>
            <w:shd w:val="clear" w:color="auto" w:fill="auto"/>
            <w:tcMar>
              <w:top w:w="100" w:type="dxa"/>
              <w:left w:w="100" w:type="dxa"/>
              <w:bottom w:w="100" w:type="dxa"/>
              <w:right w:w="100" w:type="dxa"/>
            </w:tcMar>
          </w:tcPr>
          <w:p w14:paraId="2AEAD115" w14:textId="77777777" w:rsidR="00676101" w:rsidRDefault="00000000" w:rsidP="00D336B2">
            <w:pPr>
              <w:widowControl w:val="0"/>
              <w:pBdr>
                <w:top w:val="nil"/>
                <w:left w:val="nil"/>
                <w:bottom w:val="nil"/>
                <w:right w:val="nil"/>
                <w:between w:val="nil"/>
              </w:pBdr>
              <w:spacing w:line="276" w:lineRule="auto"/>
              <w:ind w:left="0" w:hanging="2"/>
            </w:pPr>
            <w:r>
              <w:t xml:space="preserve">External - Requirements: Official Government agencies that are involved in healthcare. </w:t>
            </w:r>
          </w:p>
        </w:tc>
        <w:tc>
          <w:tcPr>
            <w:tcW w:w="2475" w:type="dxa"/>
            <w:shd w:val="clear" w:color="auto" w:fill="auto"/>
            <w:tcMar>
              <w:top w:w="100" w:type="dxa"/>
              <w:left w:w="100" w:type="dxa"/>
              <w:bottom w:w="100" w:type="dxa"/>
              <w:right w:w="100" w:type="dxa"/>
            </w:tcMar>
          </w:tcPr>
          <w:p w14:paraId="0D63E7E7" w14:textId="77777777" w:rsidR="00676101" w:rsidRDefault="00000000" w:rsidP="00D336B2">
            <w:pPr>
              <w:widowControl w:val="0"/>
              <w:pBdr>
                <w:top w:val="nil"/>
                <w:left w:val="nil"/>
                <w:bottom w:val="nil"/>
                <w:right w:val="nil"/>
                <w:between w:val="nil"/>
              </w:pBdr>
              <w:spacing w:line="276" w:lineRule="auto"/>
              <w:ind w:left="0" w:hanging="2"/>
            </w:pPr>
            <w:r>
              <w:t xml:space="preserve">Expertise in healthcare. Heavily regulated and can give permission to execute deliverables. </w:t>
            </w:r>
          </w:p>
        </w:tc>
        <w:tc>
          <w:tcPr>
            <w:tcW w:w="1290" w:type="dxa"/>
            <w:shd w:val="clear" w:color="auto" w:fill="auto"/>
            <w:tcMar>
              <w:top w:w="100" w:type="dxa"/>
              <w:left w:w="100" w:type="dxa"/>
              <w:bottom w:w="100" w:type="dxa"/>
              <w:right w:w="100" w:type="dxa"/>
            </w:tcMar>
          </w:tcPr>
          <w:p w14:paraId="4CC43127" w14:textId="77777777" w:rsidR="00676101" w:rsidRDefault="00000000" w:rsidP="00D336B2">
            <w:pPr>
              <w:widowControl w:val="0"/>
              <w:spacing w:line="276" w:lineRule="auto"/>
              <w:ind w:left="0" w:hanging="2"/>
            </w:pPr>
            <w:r>
              <w:t xml:space="preserve">2022-2025 </w:t>
            </w:r>
          </w:p>
        </w:tc>
        <w:tc>
          <w:tcPr>
            <w:tcW w:w="1830" w:type="dxa"/>
            <w:shd w:val="clear" w:color="auto" w:fill="auto"/>
            <w:tcMar>
              <w:top w:w="100" w:type="dxa"/>
              <w:left w:w="100" w:type="dxa"/>
              <w:bottom w:w="100" w:type="dxa"/>
              <w:right w:w="100" w:type="dxa"/>
            </w:tcMar>
          </w:tcPr>
          <w:p w14:paraId="1D9E93C4" w14:textId="77777777" w:rsidR="00676101" w:rsidRDefault="00000000" w:rsidP="00D336B2">
            <w:pPr>
              <w:widowControl w:val="0"/>
              <w:pBdr>
                <w:top w:val="nil"/>
                <w:left w:val="nil"/>
                <w:bottom w:val="nil"/>
                <w:right w:val="nil"/>
                <w:between w:val="nil"/>
              </w:pBdr>
              <w:spacing w:line="276" w:lineRule="auto"/>
              <w:ind w:left="0" w:hanging="2"/>
            </w:pPr>
            <w:r>
              <w:t xml:space="preserve">5: 5.1 </w:t>
            </w:r>
          </w:p>
        </w:tc>
        <w:tc>
          <w:tcPr>
            <w:tcW w:w="1290" w:type="dxa"/>
            <w:shd w:val="clear" w:color="auto" w:fill="auto"/>
            <w:tcMar>
              <w:top w:w="100" w:type="dxa"/>
              <w:left w:w="100" w:type="dxa"/>
              <w:bottom w:w="100" w:type="dxa"/>
              <w:right w:w="100" w:type="dxa"/>
            </w:tcMar>
          </w:tcPr>
          <w:p w14:paraId="67977D93" w14:textId="77777777" w:rsidR="00676101" w:rsidRDefault="00000000" w:rsidP="00D336B2">
            <w:pPr>
              <w:widowControl w:val="0"/>
              <w:spacing w:line="276" w:lineRule="auto"/>
              <w:ind w:left="0" w:hanging="2"/>
            </w:pPr>
            <w:r>
              <w:t xml:space="preserve">2022-2025 </w:t>
            </w:r>
          </w:p>
        </w:tc>
      </w:tr>
      <w:tr w:rsidR="00676101" w14:paraId="3A027186" w14:textId="77777777">
        <w:tc>
          <w:tcPr>
            <w:tcW w:w="1350" w:type="dxa"/>
            <w:shd w:val="clear" w:color="auto" w:fill="auto"/>
            <w:tcMar>
              <w:top w:w="100" w:type="dxa"/>
              <w:left w:w="100" w:type="dxa"/>
              <w:bottom w:w="100" w:type="dxa"/>
              <w:right w:w="100" w:type="dxa"/>
            </w:tcMar>
          </w:tcPr>
          <w:p w14:paraId="15B80ECF" w14:textId="77777777" w:rsidR="00676101" w:rsidRDefault="00000000" w:rsidP="00D336B2">
            <w:pPr>
              <w:spacing w:after="120" w:line="276" w:lineRule="auto"/>
              <w:ind w:left="0" w:hanging="2"/>
            </w:pPr>
            <w:r>
              <w:t xml:space="preserve">Electronic Health Records </w:t>
            </w:r>
          </w:p>
        </w:tc>
        <w:tc>
          <w:tcPr>
            <w:tcW w:w="945" w:type="dxa"/>
            <w:shd w:val="clear" w:color="auto" w:fill="auto"/>
            <w:tcMar>
              <w:top w:w="100" w:type="dxa"/>
              <w:left w:w="100" w:type="dxa"/>
              <w:bottom w:w="100" w:type="dxa"/>
              <w:right w:w="100" w:type="dxa"/>
            </w:tcMar>
          </w:tcPr>
          <w:p w14:paraId="511CD68B" w14:textId="77777777" w:rsidR="00676101" w:rsidRDefault="00000000" w:rsidP="00D336B2">
            <w:pPr>
              <w:widowControl w:val="0"/>
              <w:pBdr>
                <w:top w:val="nil"/>
                <w:left w:val="nil"/>
                <w:bottom w:val="nil"/>
                <w:right w:val="nil"/>
                <w:between w:val="nil"/>
              </w:pBdr>
              <w:spacing w:line="276" w:lineRule="auto"/>
              <w:ind w:left="0" w:hanging="2"/>
            </w:pPr>
            <w:r>
              <w:t>1</w:t>
            </w:r>
          </w:p>
        </w:tc>
        <w:tc>
          <w:tcPr>
            <w:tcW w:w="2250" w:type="dxa"/>
            <w:shd w:val="clear" w:color="auto" w:fill="auto"/>
            <w:tcMar>
              <w:top w:w="100" w:type="dxa"/>
              <w:left w:w="100" w:type="dxa"/>
              <w:bottom w:w="100" w:type="dxa"/>
              <w:right w:w="100" w:type="dxa"/>
            </w:tcMar>
          </w:tcPr>
          <w:p w14:paraId="5A5F66F0" w14:textId="77777777" w:rsidR="00676101" w:rsidRDefault="00000000" w:rsidP="00D336B2">
            <w:pPr>
              <w:widowControl w:val="0"/>
              <w:pBdr>
                <w:top w:val="nil"/>
                <w:left w:val="nil"/>
                <w:bottom w:val="nil"/>
                <w:right w:val="nil"/>
                <w:between w:val="nil"/>
              </w:pBdr>
              <w:spacing w:line="276" w:lineRule="auto"/>
              <w:ind w:left="0" w:hanging="2"/>
            </w:pPr>
            <w:r>
              <w:t xml:space="preserve">External - Requirements: Official and trusted health record collector. </w:t>
            </w:r>
          </w:p>
        </w:tc>
        <w:tc>
          <w:tcPr>
            <w:tcW w:w="2475" w:type="dxa"/>
            <w:shd w:val="clear" w:color="auto" w:fill="auto"/>
            <w:tcMar>
              <w:top w:w="100" w:type="dxa"/>
              <w:left w:w="100" w:type="dxa"/>
              <w:bottom w:w="100" w:type="dxa"/>
              <w:right w:w="100" w:type="dxa"/>
            </w:tcMar>
          </w:tcPr>
          <w:p w14:paraId="18FCFA3A" w14:textId="77777777" w:rsidR="00676101" w:rsidRDefault="00000000" w:rsidP="00D336B2">
            <w:pPr>
              <w:widowControl w:val="0"/>
              <w:pBdr>
                <w:top w:val="nil"/>
                <w:left w:val="nil"/>
                <w:bottom w:val="nil"/>
                <w:right w:val="nil"/>
                <w:between w:val="nil"/>
              </w:pBdr>
              <w:spacing w:line="276" w:lineRule="auto"/>
              <w:ind w:left="0" w:hanging="2"/>
            </w:pPr>
            <w:r>
              <w:t xml:space="preserve">Advanced knowledge in healthcare. Holds data from various healthcare providers. </w:t>
            </w:r>
          </w:p>
          <w:p w14:paraId="3C185245" w14:textId="77777777" w:rsidR="00676101" w:rsidRDefault="00000000" w:rsidP="00D336B2">
            <w:pPr>
              <w:widowControl w:val="0"/>
              <w:pBdr>
                <w:top w:val="nil"/>
                <w:left w:val="nil"/>
                <w:bottom w:val="nil"/>
                <w:right w:val="nil"/>
                <w:between w:val="nil"/>
              </w:pBdr>
              <w:spacing w:line="276" w:lineRule="auto"/>
              <w:ind w:left="0" w:hanging="2"/>
            </w:pPr>
            <w:r>
              <w:t xml:space="preserve">Electronic records, which </w:t>
            </w:r>
            <w:proofErr w:type="gramStart"/>
            <w:r>
              <w:t>are able to</w:t>
            </w:r>
            <w:proofErr w:type="gramEnd"/>
            <w:r>
              <w:t xml:space="preserve"> be sent quickly. </w:t>
            </w:r>
          </w:p>
        </w:tc>
        <w:tc>
          <w:tcPr>
            <w:tcW w:w="1290" w:type="dxa"/>
            <w:shd w:val="clear" w:color="auto" w:fill="auto"/>
            <w:tcMar>
              <w:top w:w="100" w:type="dxa"/>
              <w:left w:w="100" w:type="dxa"/>
              <w:bottom w:w="100" w:type="dxa"/>
              <w:right w:w="100" w:type="dxa"/>
            </w:tcMar>
          </w:tcPr>
          <w:p w14:paraId="0C18FAAF" w14:textId="77777777" w:rsidR="00676101" w:rsidRDefault="00000000" w:rsidP="00D336B2">
            <w:pPr>
              <w:widowControl w:val="0"/>
              <w:spacing w:line="276" w:lineRule="auto"/>
              <w:ind w:left="0" w:hanging="2"/>
            </w:pPr>
            <w:r>
              <w:t xml:space="preserve">2022-2025 </w:t>
            </w:r>
          </w:p>
        </w:tc>
        <w:tc>
          <w:tcPr>
            <w:tcW w:w="1830" w:type="dxa"/>
            <w:shd w:val="clear" w:color="auto" w:fill="auto"/>
            <w:tcMar>
              <w:top w:w="100" w:type="dxa"/>
              <w:left w:w="100" w:type="dxa"/>
              <w:bottom w:w="100" w:type="dxa"/>
              <w:right w:w="100" w:type="dxa"/>
            </w:tcMar>
          </w:tcPr>
          <w:p w14:paraId="3555C858" w14:textId="77777777" w:rsidR="00676101" w:rsidRDefault="00676101" w:rsidP="00D336B2">
            <w:pPr>
              <w:widowControl w:val="0"/>
              <w:pBdr>
                <w:top w:val="nil"/>
                <w:left w:val="nil"/>
                <w:bottom w:val="nil"/>
                <w:right w:val="nil"/>
                <w:between w:val="nil"/>
              </w:pBdr>
              <w:spacing w:line="276" w:lineRule="auto"/>
              <w:ind w:left="0" w:hanging="2"/>
            </w:pPr>
          </w:p>
        </w:tc>
        <w:tc>
          <w:tcPr>
            <w:tcW w:w="1290" w:type="dxa"/>
            <w:shd w:val="clear" w:color="auto" w:fill="auto"/>
            <w:tcMar>
              <w:top w:w="100" w:type="dxa"/>
              <w:left w:w="100" w:type="dxa"/>
              <w:bottom w:w="100" w:type="dxa"/>
              <w:right w:w="100" w:type="dxa"/>
            </w:tcMar>
          </w:tcPr>
          <w:p w14:paraId="36F3975C" w14:textId="77777777" w:rsidR="00676101" w:rsidRDefault="00000000" w:rsidP="00D336B2">
            <w:pPr>
              <w:widowControl w:val="0"/>
              <w:spacing w:line="276" w:lineRule="auto"/>
              <w:ind w:left="0" w:hanging="2"/>
            </w:pPr>
            <w:r>
              <w:t xml:space="preserve">2022-2025 </w:t>
            </w:r>
          </w:p>
        </w:tc>
      </w:tr>
      <w:tr w:rsidR="00676101" w14:paraId="57F3AA5C" w14:textId="77777777">
        <w:tc>
          <w:tcPr>
            <w:tcW w:w="1350" w:type="dxa"/>
            <w:shd w:val="clear" w:color="auto" w:fill="auto"/>
            <w:tcMar>
              <w:top w:w="100" w:type="dxa"/>
              <w:left w:w="100" w:type="dxa"/>
              <w:bottom w:w="100" w:type="dxa"/>
              <w:right w:w="100" w:type="dxa"/>
            </w:tcMar>
          </w:tcPr>
          <w:p w14:paraId="0AC9F800" w14:textId="77777777" w:rsidR="00676101" w:rsidRDefault="00000000" w:rsidP="00D336B2">
            <w:pPr>
              <w:spacing w:after="120" w:line="276" w:lineRule="auto"/>
              <w:ind w:left="0" w:hanging="2"/>
            </w:pPr>
            <w:r>
              <w:lastRenderedPageBreak/>
              <w:t xml:space="preserve">Ontario Health </w:t>
            </w:r>
          </w:p>
        </w:tc>
        <w:tc>
          <w:tcPr>
            <w:tcW w:w="945" w:type="dxa"/>
            <w:shd w:val="clear" w:color="auto" w:fill="auto"/>
            <w:tcMar>
              <w:top w:w="100" w:type="dxa"/>
              <w:left w:w="100" w:type="dxa"/>
              <w:bottom w:w="100" w:type="dxa"/>
              <w:right w:w="100" w:type="dxa"/>
            </w:tcMar>
          </w:tcPr>
          <w:p w14:paraId="013BD512" w14:textId="77777777" w:rsidR="00676101" w:rsidRDefault="00000000" w:rsidP="00D336B2">
            <w:pPr>
              <w:widowControl w:val="0"/>
              <w:pBdr>
                <w:top w:val="nil"/>
                <w:left w:val="nil"/>
                <w:bottom w:val="nil"/>
                <w:right w:val="nil"/>
                <w:between w:val="nil"/>
              </w:pBdr>
              <w:spacing w:line="276" w:lineRule="auto"/>
              <w:ind w:left="0" w:hanging="2"/>
            </w:pPr>
            <w:r>
              <w:t>1</w:t>
            </w:r>
          </w:p>
        </w:tc>
        <w:tc>
          <w:tcPr>
            <w:tcW w:w="2250" w:type="dxa"/>
            <w:shd w:val="clear" w:color="auto" w:fill="auto"/>
            <w:tcMar>
              <w:top w:w="100" w:type="dxa"/>
              <w:left w:w="100" w:type="dxa"/>
              <w:bottom w:w="100" w:type="dxa"/>
              <w:right w:w="100" w:type="dxa"/>
            </w:tcMar>
          </w:tcPr>
          <w:p w14:paraId="6F69C870" w14:textId="77777777" w:rsidR="00676101" w:rsidRDefault="00000000" w:rsidP="00D336B2">
            <w:pPr>
              <w:widowControl w:val="0"/>
              <w:pBdr>
                <w:top w:val="nil"/>
                <w:left w:val="nil"/>
                <w:bottom w:val="nil"/>
                <w:right w:val="nil"/>
                <w:between w:val="nil"/>
              </w:pBdr>
              <w:spacing w:line="276" w:lineRule="auto"/>
              <w:ind w:left="0" w:hanging="2"/>
            </w:pPr>
            <w:r>
              <w:t xml:space="preserve">External - Requirements: The official provincial body established to oversee the Ontario healthcare system. </w:t>
            </w:r>
          </w:p>
        </w:tc>
        <w:tc>
          <w:tcPr>
            <w:tcW w:w="2475" w:type="dxa"/>
            <w:shd w:val="clear" w:color="auto" w:fill="auto"/>
            <w:tcMar>
              <w:top w:w="100" w:type="dxa"/>
              <w:left w:w="100" w:type="dxa"/>
              <w:bottom w:w="100" w:type="dxa"/>
              <w:right w:w="100" w:type="dxa"/>
            </w:tcMar>
          </w:tcPr>
          <w:p w14:paraId="483B53AB" w14:textId="77777777" w:rsidR="00676101" w:rsidRDefault="00000000" w:rsidP="00D336B2">
            <w:pPr>
              <w:widowControl w:val="0"/>
              <w:pBdr>
                <w:top w:val="nil"/>
                <w:left w:val="nil"/>
                <w:bottom w:val="nil"/>
                <w:right w:val="nil"/>
                <w:between w:val="nil"/>
              </w:pBdr>
              <w:spacing w:line="276" w:lineRule="auto"/>
              <w:ind w:left="0" w:hanging="2"/>
            </w:pPr>
            <w:r>
              <w:t xml:space="preserve">Advanced/Expert knowledge in the Provincial body which can oversee the deliverables and will give permissions to release the BBDBMS. </w:t>
            </w:r>
          </w:p>
        </w:tc>
        <w:tc>
          <w:tcPr>
            <w:tcW w:w="1290" w:type="dxa"/>
            <w:shd w:val="clear" w:color="auto" w:fill="auto"/>
            <w:tcMar>
              <w:top w:w="100" w:type="dxa"/>
              <w:left w:w="100" w:type="dxa"/>
              <w:bottom w:w="100" w:type="dxa"/>
              <w:right w:w="100" w:type="dxa"/>
            </w:tcMar>
          </w:tcPr>
          <w:p w14:paraId="2705AA8E" w14:textId="77777777" w:rsidR="00676101" w:rsidRDefault="00000000" w:rsidP="00D336B2">
            <w:pPr>
              <w:widowControl w:val="0"/>
              <w:spacing w:line="276" w:lineRule="auto"/>
              <w:ind w:left="0" w:hanging="2"/>
            </w:pPr>
            <w:r>
              <w:t xml:space="preserve">2022-2025 </w:t>
            </w:r>
          </w:p>
        </w:tc>
        <w:tc>
          <w:tcPr>
            <w:tcW w:w="1830" w:type="dxa"/>
            <w:shd w:val="clear" w:color="auto" w:fill="auto"/>
            <w:tcMar>
              <w:top w:w="100" w:type="dxa"/>
              <w:left w:w="100" w:type="dxa"/>
              <w:bottom w:w="100" w:type="dxa"/>
              <w:right w:w="100" w:type="dxa"/>
            </w:tcMar>
          </w:tcPr>
          <w:p w14:paraId="1F6CBE7D" w14:textId="77777777" w:rsidR="00676101" w:rsidRDefault="00000000" w:rsidP="00D336B2">
            <w:pPr>
              <w:widowControl w:val="0"/>
              <w:spacing w:line="276" w:lineRule="auto"/>
              <w:ind w:left="0" w:hanging="2"/>
            </w:pPr>
            <w:r>
              <w:t xml:space="preserve">5: 5.3 </w:t>
            </w:r>
          </w:p>
        </w:tc>
        <w:tc>
          <w:tcPr>
            <w:tcW w:w="1290" w:type="dxa"/>
            <w:shd w:val="clear" w:color="auto" w:fill="auto"/>
            <w:tcMar>
              <w:top w:w="100" w:type="dxa"/>
              <w:left w:w="100" w:type="dxa"/>
              <w:bottom w:w="100" w:type="dxa"/>
              <w:right w:w="100" w:type="dxa"/>
            </w:tcMar>
          </w:tcPr>
          <w:p w14:paraId="29D47E07" w14:textId="77777777" w:rsidR="00676101" w:rsidRDefault="00000000" w:rsidP="00D336B2">
            <w:pPr>
              <w:widowControl w:val="0"/>
              <w:spacing w:line="276" w:lineRule="auto"/>
              <w:ind w:left="0" w:hanging="2"/>
            </w:pPr>
            <w:r>
              <w:t xml:space="preserve">2022-2025 </w:t>
            </w:r>
          </w:p>
        </w:tc>
      </w:tr>
      <w:tr w:rsidR="00676101" w14:paraId="1202A185" w14:textId="77777777">
        <w:tc>
          <w:tcPr>
            <w:tcW w:w="1350" w:type="dxa"/>
            <w:shd w:val="clear" w:color="auto" w:fill="auto"/>
            <w:tcMar>
              <w:top w:w="100" w:type="dxa"/>
              <w:left w:w="100" w:type="dxa"/>
              <w:bottom w:w="100" w:type="dxa"/>
              <w:right w:w="100" w:type="dxa"/>
            </w:tcMar>
          </w:tcPr>
          <w:p w14:paraId="39DB60C4" w14:textId="77777777" w:rsidR="00676101" w:rsidRDefault="00000000" w:rsidP="00D336B2">
            <w:pPr>
              <w:spacing w:after="120" w:line="276" w:lineRule="auto"/>
              <w:ind w:left="0" w:hanging="2"/>
            </w:pPr>
            <w:bookmarkStart w:id="62" w:name="_heading=h.djic2nq3l9g" w:colFirst="0" w:colLast="0"/>
            <w:bookmarkEnd w:id="62"/>
            <w:r>
              <w:t xml:space="preserve">End Users </w:t>
            </w:r>
          </w:p>
        </w:tc>
        <w:tc>
          <w:tcPr>
            <w:tcW w:w="945" w:type="dxa"/>
            <w:shd w:val="clear" w:color="auto" w:fill="auto"/>
            <w:tcMar>
              <w:top w:w="100" w:type="dxa"/>
              <w:left w:w="100" w:type="dxa"/>
              <w:bottom w:w="100" w:type="dxa"/>
              <w:right w:w="100" w:type="dxa"/>
            </w:tcMar>
          </w:tcPr>
          <w:p w14:paraId="301C14C6" w14:textId="77777777" w:rsidR="00676101" w:rsidRDefault="00000000" w:rsidP="00D336B2">
            <w:pPr>
              <w:widowControl w:val="0"/>
              <w:pBdr>
                <w:top w:val="nil"/>
                <w:left w:val="nil"/>
                <w:bottom w:val="nil"/>
                <w:right w:val="nil"/>
                <w:between w:val="nil"/>
              </w:pBdr>
              <w:spacing w:line="276" w:lineRule="auto"/>
              <w:ind w:left="0" w:hanging="2"/>
            </w:pPr>
            <w:r>
              <w:t xml:space="preserve">N/A </w:t>
            </w:r>
          </w:p>
        </w:tc>
        <w:tc>
          <w:tcPr>
            <w:tcW w:w="2250" w:type="dxa"/>
            <w:shd w:val="clear" w:color="auto" w:fill="auto"/>
            <w:tcMar>
              <w:top w:w="100" w:type="dxa"/>
              <w:left w:w="100" w:type="dxa"/>
              <w:bottom w:w="100" w:type="dxa"/>
              <w:right w:w="100" w:type="dxa"/>
            </w:tcMar>
          </w:tcPr>
          <w:p w14:paraId="4055B40A" w14:textId="77777777" w:rsidR="00676101" w:rsidRDefault="00000000" w:rsidP="00D336B2">
            <w:pPr>
              <w:widowControl w:val="0"/>
              <w:pBdr>
                <w:top w:val="nil"/>
                <w:left w:val="nil"/>
                <w:bottom w:val="nil"/>
                <w:right w:val="nil"/>
                <w:between w:val="nil"/>
              </w:pBdr>
              <w:spacing w:line="276" w:lineRule="auto"/>
              <w:ind w:left="0" w:hanging="2"/>
            </w:pPr>
            <w:r>
              <w:t xml:space="preserve">External - Requirements: People who have an interest in the BBDBMS project (different from the focus group). </w:t>
            </w:r>
          </w:p>
        </w:tc>
        <w:tc>
          <w:tcPr>
            <w:tcW w:w="2475" w:type="dxa"/>
            <w:shd w:val="clear" w:color="auto" w:fill="auto"/>
            <w:tcMar>
              <w:top w:w="100" w:type="dxa"/>
              <w:left w:w="100" w:type="dxa"/>
              <w:bottom w:w="100" w:type="dxa"/>
              <w:right w:w="100" w:type="dxa"/>
            </w:tcMar>
          </w:tcPr>
          <w:p w14:paraId="32E8C1BE" w14:textId="77777777" w:rsidR="00676101" w:rsidRDefault="00000000" w:rsidP="00D336B2">
            <w:pPr>
              <w:widowControl w:val="0"/>
              <w:pBdr>
                <w:top w:val="nil"/>
                <w:left w:val="nil"/>
                <w:bottom w:val="nil"/>
                <w:right w:val="nil"/>
                <w:between w:val="nil"/>
              </w:pBdr>
              <w:spacing w:line="276" w:lineRule="auto"/>
              <w:ind w:left="0" w:hanging="2"/>
            </w:pPr>
            <w:r>
              <w:t xml:space="preserve">Basic knowledge and interest in the </w:t>
            </w:r>
            <w:proofErr w:type="gramStart"/>
            <w:r>
              <w:t>project, and</w:t>
            </w:r>
            <w:proofErr w:type="gramEnd"/>
            <w:r>
              <w:t xml:space="preserve"> could provide feedback. </w:t>
            </w:r>
          </w:p>
        </w:tc>
        <w:tc>
          <w:tcPr>
            <w:tcW w:w="1290" w:type="dxa"/>
            <w:shd w:val="clear" w:color="auto" w:fill="auto"/>
            <w:tcMar>
              <w:top w:w="100" w:type="dxa"/>
              <w:left w:w="100" w:type="dxa"/>
              <w:bottom w:w="100" w:type="dxa"/>
              <w:right w:w="100" w:type="dxa"/>
            </w:tcMar>
          </w:tcPr>
          <w:p w14:paraId="265D7542" w14:textId="77777777" w:rsidR="00676101" w:rsidRDefault="00000000" w:rsidP="00D336B2">
            <w:pPr>
              <w:widowControl w:val="0"/>
              <w:spacing w:line="276" w:lineRule="auto"/>
              <w:ind w:left="0" w:hanging="2"/>
            </w:pPr>
            <w:r>
              <w:t xml:space="preserve">2022-2025+ </w:t>
            </w:r>
          </w:p>
        </w:tc>
        <w:tc>
          <w:tcPr>
            <w:tcW w:w="1830" w:type="dxa"/>
            <w:shd w:val="clear" w:color="auto" w:fill="auto"/>
            <w:tcMar>
              <w:top w:w="100" w:type="dxa"/>
              <w:left w:w="100" w:type="dxa"/>
              <w:bottom w:w="100" w:type="dxa"/>
              <w:right w:w="100" w:type="dxa"/>
            </w:tcMar>
          </w:tcPr>
          <w:p w14:paraId="6A6839A5" w14:textId="77777777" w:rsidR="00676101" w:rsidRDefault="00676101" w:rsidP="00D336B2">
            <w:pPr>
              <w:widowControl w:val="0"/>
              <w:pBdr>
                <w:top w:val="nil"/>
                <w:left w:val="nil"/>
                <w:bottom w:val="nil"/>
                <w:right w:val="nil"/>
                <w:between w:val="nil"/>
              </w:pBdr>
              <w:spacing w:line="276" w:lineRule="auto"/>
              <w:ind w:left="0" w:hanging="2"/>
            </w:pPr>
          </w:p>
        </w:tc>
        <w:tc>
          <w:tcPr>
            <w:tcW w:w="1290" w:type="dxa"/>
            <w:shd w:val="clear" w:color="auto" w:fill="auto"/>
            <w:tcMar>
              <w:top w:w="100" w:type="dxa"/>
              <w:left w:w="100" w:type="dxa"/>
              <w:bottom w:w="100" w:type="dxa"/>
              <w:right w:w="100" w:type="dxa"/>
            </w:tcMar>
          </w:tcPr>
          <w:p w14:paraId="3B785286" w14:textId="77777777" w:rsidR="00676101" w:rsidRDefault="00000000" w:rsidP="00D336B2">
            <w:pPr>
              <w:widowControl w:val="0"/>
              <w:spacing w:line="276" w:lineRule="auto"/>
              <w:ind w:left="0" w:hanging="2"/>
            </w:pPr>
            <w:r>
              <w:t xml:space="preserve">2022-2025+ </w:t>
            </w:r>
          </w:p>
        </w:tc>
      </w:tr>
    </w:tbl>
    <w:p w14:paraId="09FB1FB2" w14:textId="77777777" w:rsidR="00676101" w:rsidRDefault="00676101" w:rsidP="00D336B2">
      <w:pPr>
        <w:widowControl w:val="0"/>
        <w:pBdr>
          <w:top w:val="nil"/>
          <w:left w:val="nil"/>
          <w:bottom w:val="nil"/>
          <w:right w:val="nil"/>
          <w:between w:val="nil"/>
        </w:pBdr>
        <w:spacing w:after="120" w:line="276" w:lineRule="auto"/>
        <w:ind w:left="0" w:hanging="2"/>
      </w:pPr>
      <w:bookmarkStart w:id="63" w:name="_heading=h.65sg56ndlh5l" w:colFirst="0" w:colLast="0"/>
      <w:bookmarkEnd w:id="63"/>
    </w:p>
    <w:p w14:paraId="01FBA1DF" w14:textId="77777777" w:rsidR="00676101" w:rsidRDefault="00000000" w:rsidP="00D336B2">
      <w:pPr>
        <w:pStyle w:val="Heading3"/>
        <w:keepNext w:val="0"/>
        <w:widowControl w:val="0"/>
        <w:numPr>
          <w:ilvl w:val="0"/>
          <w:numId w:val="0"/>
        </w:numPr>
        <w:spacing w:line="276" w:lineRule="auto"/>
        <w:rPr>
          <w:i/>
          <w:color w:val="000000"/>
        </w:rPr>
      </w:pPr>
      <w:r>
        <w:rPr>
          <w:rFonts w:ascii="Times New Roman" w:hAnsi="Times New Roman"/>
        </w:rPr>
        <w:t xml:space="preserve">7.2 </w:t>
      </w:r>
      <w:r>
        <w:rPr>
          <w:rFonts w:ascii="Times New Roman" w:hAnsi="Times New Roman"/>
        </w:rPr>
        <w:tab/>
        <w:t>Human Resources Development</w:t>
      </w:r>
    </w:p>
    <w:p w14:paraId="2D7D8FF3" w14:textId="4A3B081F" w:rsidR="00676101" w:rsidRDefault="00000000" w:rsidP="00A24D74">
      <w:pPr>
        <w:widowControl w:val="0"/>
        <w:pBdr>
          <w:top w:val="nil"/>
          <w:left w:val="nil"/>
          <w:bottom w:val="nil"/>
          <w:right w:val="nil"/>
          <w:between w:val="nil"/>
        </w:pBdr>
        <w:spacing w:after="120" w:line="276" w:lineRule="auto"/>
        <w:ind w:leftChars="0" w:left="0" w:firstLineChars="0" w:firstLine="720"/>
        <w:rPr>
          <w:color w:val="000000"/>
        </w:rPr>
      </w:pPr>
      <w:r>
        <w:t xml:space="preserve">The personnel working on this project all have experience within the field or similar fields. The project manager will be overseeing all deliverables by requesting access to deliverables, and if there are any issues, questions, or concerns, then the executive team and steering committee will get involved and either step in to help and mentor for some </w:t>
      </w:r>
      <w:r w:rsidR="00A16382">
        <w:t>deliverables or</w:t>
      </w:r>
      <w:r>
        <w:t xml:space="preserve"> will find a replacement. The project team members will also be learning from the project manager along the </w:t>
      </w:r>
      <w:r w:rsidR="00A16382">
        <w:t>project and</w:t>
      </w:r>
      <w:r>
        <w:t xml:space="preserve"> will also step in to oversee the deliverables. Communication of project status and quality will be heavily </w:t>
      </w:r>
      <w:r w:rsidR="00A16382">
        <w:t>promoted,</w:t>
      </w:r>
      <w:r>
        <w:t xml:space="preserve"> and all human resources will be told to ask questions whenever they can, so that the quality of the project is not decreased. Along with this, the teams that are formed for the project will have a leader who will ensure quality and mentorship, such as the software developer being the leader in the software development team. </w:t>
      </w:r>
    </w:p>
    <w:p w14:paraId="45083000" w14:textId="77777777" w:rsidR="00676101" w:rsidRDefault="00676101" w:rsidP="00D336B2">
      <w:pPr>
        <w:widowControl w:val="0"/>
        <w:pBdr>
          <w:top w:val="nil"/>
          <w:left w:val="nil"/>
          <w:bottom w:val="nil"/>
          <w:right w:val="nil"/>
          <w:between w:val="nil"/>
        </w:pBdr>
        <w:spacing w:after="120" w:line="276" w:lineRule="auto"/>
        <w:ind w:left="0" w:hanging="2"/>
        <w:rPr>
          <w:color w:val="000000"/>
        </w:rPr>
      </w:pPr>
      <w:bookmarkStart w:id="64" w:name="_heading=h.3o7alnk" w:colFirst="0" w:colLast="0"/>
      <w:bookmarkEnd w:id="64"/>
    </w:p>
    <w:p w14:paraId="66264EDB" w14:textId="77777777" w:rsidR="00676101" w:rsidRDefault="00000000" w:rsidP="00D336B2">
      <w:pPr>
        <w:pStyle w:val="Heading1"/>
        <w:keepNext w:val="0"/>
        <w:pageBreakBefore w:val="0"/>
        <w:widowControl w:val="0"/>
        <w:numPr>
          <w:ilvl w:val="0"/>
          <w:numId w:val="4"/>
        </w:numPr>
        <w:spacing w:line="276" w:lineRule="auto"/>
        <w:ind w:left="0" w:hanging="2"/>
        <w:rPr>
          <w:rFonts w:ascii="Times New Roman" w:hAnsi="Times New Roman"/>
          <w:sz w:val="24"/>
          <w:szCs w:val="24"/>
        </w:rPr>
      </w:pPr>
      <w:r>
        <w:rPr>
          <w:rFonts w:ascii="Times New Roman" w:hAnsi="Times New Roman"/>
          <w:sz w:val="24"/>
          <w:szCs w:val="24"/>
        </w:rPr>
        <w:t xml:space="preserve">Communications Management </w:t>
      </w:r>
    </w:p>
    <w:p w14:paraId="66AC261C" w14:textId="5C626E37" w:rsidR="00676101" w:rsidRDefault="00000000" w:rsidP="00D336B2">
      <w:pPr>
        <w:widowControl w:val="0"/>
        <w:pBdr>
          <w:top w:val="nil"/>
          <w:left w:val="nil"/>
          <w:bottom w:val="nil"/>
          <w:right w:val="nil"/>
          <w:between w:val="nil"/>
        </w:pBdr>
        <w:spacing w:after="120" w:line="276" w:lineRule="auto"/>
        <w:ind w:left="0" w:hanging="2"/>
        <w:rPr>
          <w:color w:val="000000"/>
        </w:rPr>
      </w:pPr>
      <w:bookmarkStart w:id="65" w:name="_heading=h.ihv636" w:colFirst="0" w:colLast="0"/>
      <w:bookmarkEnd w:id="65"/>
      <w:r>
        <w:tab/>
      </w:r>
      <w:r w:rsidR="00A24D74">
        <w:tab/>
      </w:r>
      <w:r>
        <w:t xml:space="preserve">Communication Management Plan will be utilized throughout the delivery stage by organizing and documenting the process and expectations of communications. It will provide the stakeholder communications requirements which will be used </w:t>
      </w:r>
      <w:proofErr w:type="gramStart"/>
      <w:r>
        <w:t>in order to</w:t>
      </w:r>
      <w:proofErr w:type="gramEnd"/>
      <w:r>
        <w:t xml:space="preserve"> communicate the appropriate information as required by the stakeholders of the project. The plan will also entail the format, content, and detail of how the needed information will flow through the project to its relevant members as well as the appropriate method for communicating such as e-mails, memos, reports </w:t>
      </w:r>
      <w:r w:rsidR="00A16382">
        <w:t>etc.</w:t>
      </w:r>
      <w:r>
        <w:t xml:space="preserve"> (</w:t>
      </w:r>
      <w:proofErr w:type="spellStart"/>
      <w:r>
        <w:t>Kissflow</w:t>
      </w:r>
      <w:proofErr w:type="spellEnd"/>
      <w:r>
        <w:t xml:space="preserve">, 2019). Additionally, the plan will outline the schedules/timing of when these communications need to take place as some communications would be required to take </w:t>
      </w:r>
      <w:r w:rsidR="00A16382">
        <w:t>daily</w:t>
      </w:r>
      <w:r>
        <w:t xml:space="preserve">, some on weekly or prompted based on the conditions of the project. Moreover, the team will require the existing PC compatible microcomputer to support FTP/TCP-IP communications software to follow the communication protocol enlisted where any files transferred with data protection, limiting the ability of an attacker to spy and intrude on a connection and steal data that is highly secure and personal (What Is </w:t>
      </w:r>
      <w:proofErr w:type="gramStart"/>
      <w:r>
        <w:t>FTP?,</w:t>
      </w:r>
      <w:proofErr w:type="gramEnd"/>
      <w:r>
        <w:t xml:space="preserve"> </w:t>
      </w:r>
      <w:proofErr w:type="spellStart"/>
      <w:r>
        <w:t>n.d</w:t>
      </w:r>
      <w:proofErr w:type="spellEnd"/>
      <w:r>
        <w:t xml:space="preserve">). It is necessary to implement best practices that will increase a project manager’s chance of success that is further outlined in 8.1 </w:t>
      </w:r>
      <w:r>
        <w:rPr>
          <w:i/>
        </w:rPr>
        <w:t>Communication Requirements.</w:t>
      </w:r>
      <w:r>
        <w:t xml:space="preserve"> </w:t>
      </w:r>
    </w:p>
    <w:p w14:paraId="753EF85B" w14:textId="77777777" w:rsidR="00676101" w:rsidRDefault="00000000" w:rsidP="00D336B2">
      <w:pPr>
        <w:pStyle w:val="Heading2"/>
        <w:keepNext w:val="0"/>
        <w:widowControl w:val="0"/>
        <w:numPr>
          <w:ilvl w:val="0"/>
          <w:numId w:val="0"/>
        </w:numPr>
        <w:spacing w:line="276" w:lineRule="auto"/>
        <w:rPr>
          <w:rFonts w:ascii="Times New Roman" w:hAnsi="Times New Roman"/>
          <w:color w:val="000000"/>
          <w:sz w:val="22"/>
        </w:rPr>
      </w:pPr>
      <w:r>
        <w:rPr>
          <w:rFonts w:ascii="Times New Roman" w:hAnsi="Times New Roman"/>
          <w:sz w:val="22"/>
        </w:rPr>
        <w:t>8.1 Stakeholder Analysis</w:t>
      </w:r>
    </w:p>
    <w:tbl>
      <w:tblPr>
        <w:tblStyle w:val="a6"/>
        <w:tblW w:w="10824" w:type="dxa"/>
        <w:tblInd w:w="-108" w:type="dxa"/>
        <w:tblBorders>
          <w:top w:val="single" w:sz="8" w:space="0" w:color="C0C0C0"/>
          <w:left w:val="single" w:sz="8" w:space="0" w:color="C0C0C0"/>
          <w:bottom w:val="single" w:sz="8" w:space="0" w:color="C0C0C0"/>
          <w:right w:val="single" w:sz="8" w:space="0" w:color="C0C0C0"/>
          <w:insideH w:val="single" w:sz="8" w:space="0" w:color="C0C0C0"/>
          <w:insideV w:val="single" w:sz="8" w:space="0" w:color="C0C0C0"/>
        </w:tblBorders>
        <w:tblLayout w:type="fixed"/>
        <w:tblLook w:val="0000" w:firstRow="0" w:lastRow="0" w:firstColumn="0" w:lastColumn="0" w:noHBand="0" w:noVBand="0"/>
      </w:tblPr>
      <w:tblGrid>
        <w:gridCol w:w="2052"/>
        <w:gridCol w:w="2907"/>
        <w:gridCol w:w="3393"/>
        <w:gridCol w:w="2472"/>
      </w:tblGrid>
      <w:tr w:rsidR="00676101" w14:paraId="0EC9E6D7" w14:textId="77777777">
        <w:trPr>
          <w:cantSplit/>
          <w:trHeight w:val="346"/>
          <w:tblHeader/>
        </w:trPr>
        <w:tc>
          <w:tcPr>
            <w:tcW w:w="2052" w:type="dxa"/>
            <w:tcBorders>
              <w:bottom w:val="single" w:sz="6" w:space="0" w:color="C0C0C0"/>
              <w:right w:val="single" w:sz="6" w:space="0" w:color="C0C0C0"/>
            </w:tcBorders>
            <w:shd w:val="clear" w:color="auto" w:fill="E6E6E6"/>
            <w:vAlign w:val="center"/>
          </w:tcPr>
          <w:p w14:paraId="0BCAA263" w14:textId="77777777" w:rsidR="00676101" w:rsidRDefault="00000000" w:rsidP="00D336B2">
            <w:pPr>
              <w:widowControl w:val="0"/>
              <w:pBdr>
                <w:top w:val="nil"/>
                <w:left w:val="nil"/>
                <w:bottom w:val="nil"/>
                <w:right w:val="nil"/>
                <w:between w:val="nil"/>
              </w:pBdr>
              <w:spacing w:before="60" w:after="60" w:line="276" w:lineRule="auto"/>
              <w:ind w:left="0" w:hanging="2"/>
              <w:jc w:val="center"/>
              <w:rPr>
                <w:b/>
                <w:color w:val="000000"/>
                <w:sz w:val="16"/>
                <w:szCs w:val="16"/>
              </w:rPr>
            </w:pPr>
            <w:r>
              <w:rPr>
                <w:b/>
                <w:color w:val="000000"/>
                <w:sz w:val="16"/>
                <w:szCs w:val="16"/>
              </w:rPr>
              <w:lastRenderedPageBreak/>
              <w:t>Stakeholder Name</w:t>
            </w:r>
          </w:p>
        </w:tc>
        <w:tc>
          <w:tcPr>
            <w:tcW w:w="2907" w:type="dxa"/>
            <w:tcBorders>
              <w:left w:val="single" w:sz="6" w:space="0" w:color="C0C0C0"/>
              <w:bottom w:val="single" w:sz="6" w:space="0" w:color="C0C0C0"/>
            </w:tcBorders>
            <w:shd w:val="clear" w:color="auto" w:fill="E6E6E6"/>
            <w:vAlign w:val="center"/>
          </w:tcPr>
          <w:p w14:paraId="77C47605" w14:textId="77777777" w:rsidR="00676101" w:rsidRDefault="00000000" w:rsidP="00D336B2">
            <w:pPr>
              <w:widowControl w:val="0"/>
              <w:pBdr>
                <w:top w:val="nil"/>
                <w:left w:val="nil"/>
                <w:bottom w:val="nil"/>
                <w:right w:val="nil"/>
                <w:between w:val="nil"/>
              </w:pBdr>
              <w:spacing w:before="60" w:after="60" w:line="276" w:lineRule="auto"/>
              <w:ind w:left="0" w:hanging="2"/>
              <w:jc w:val="center"/>
              <w:rPr>
                <w:b/>
                <w:color w:val="000000"/>
                <w:sz w:val="16"/>
                <w:szCs w:val="16"/>
              </w:rPr>
            </w:pPr>
            <w:r>
              <w:rPr>
                <w:b/>
                <w:color w:val="000000"/>
                <w:sz w:val="16"/>
                <w:szCs w:val="16"/>
              </w:rPr>
              <w:t>How they will impact the project</w:t>
            </w:r>
          </w:p>
        </w:tc>
        <w:tc>
          <w:tcPr>
            <w:tcW w:w="3393" w:type="dxa"/>
            <w:tcBorders>
              <w:bottom w:val="single" w:sz="6" w:space="0" w:color="C0C0C0"/>
            </w:tcBorders>
            <w:shd w:val="clear" w:color="auto" w:fill="E6E6E6"/>
            <w:tcMar>
              <w:left w:w="40" w:type="dxa"/>
              <w:right w:w="40" w:type="dxa"/>
            </w:tcMar>
            <w:vAlign w:val="center"/>
          </w:tcPr>
          <w:p w14:paraId="46F097A6" w14:textId="77777777" w:rsidR="00676101" w:rsidRDefault="00000000" w:rsidP="00D336B2">
            <w:pPr>
              <w:widowControl w:val="0"/>
              <w:pBdr>
                <w:top w:val="nil"/>
                <w:left w:val="nil"/>
                <w:bottom w:val="nil"/>
                <w:right w:val="nil"/>
                <w:between w:val="nil"/>
              </w:pBdr>
              <w:spacing w:before="60" w:after="60" w:line="276" w:lineRule="auto"/>
              <w:ind w:left="0" w:hanging="2"/>
              <w:jc w:val="center"/>
              <w:rPr>
                <w:b/>
                <w:color w:val="000000"/>
                <w:sz w:val="16"/>
                <w:szCs w:val="16"/>
              </w:rPr>
            </w:pPr>
            <w:r>
              <w:rPr>
                <w:b/>
                <w:color w:val="000000"/>
                <w:sz w:val="16"/>
                <w:szCs w:val="16"/>
              </w:rPr>
              <w:t>How they will be impacted by the project</w:t>
            </w:r>
          </w:p>
        </w:tc>
        <w:tc>
          <w:tcPr>
            <w:tcW w:w="2472" w:type="dxa"/>
            <w:tcBorders>
              <w:bottom w:val="single" w:sz="6" w:space="0" w:color="C0C0C0"/>
              <w:right w:val="single" w:sz="6" w:space="0" w:color="C0C0C0"/>
            </w:tcBorders>
            <w:shd w:val="clear" w:color="auto" w:fill="E6E6E6"/>
            <w:vAlign w:val="center"/>
          </w:tcPr>
          <w:p w14:paraId="16F6A2A2" w14:textId="77777777" w:rsidR="00676101" w:rsidRDefault="00000000" w:rsidP="00D336B2">
            <w:pPr>
              <w:widowControl w:val="0"/>
              <w:pBdr>
                <w:top w:val="nil"/>
                <w:left w:val="nil"/>
                <w:bottom w:val="nil"/>
                <w:right w:val="nil"/>
                <w:between w:val="nil"/>
              </w:pBdr>
              <w:spacing w:before="60" w:after="60" w:line="276" w:lineRule="auto"/>
              <w:ind w:left="0" w:hanging="2"/>
              <w:jc w:val="center"/>
              <w:rPr>
                <w:b/>
                <w:color w:val="000000"/>
                <w:sz w:val="16"/>
                <w:szCs w:val="16"/>
              </w:rPr>
            </w:pPr>
            <w:r>
              <w:rPr>
                <w:b/>
                <w:color w:val="000000"/>
                <w:sz w:val="16"/>
                <w:szCs w:val="16"/>
              </w:rPr>
              <w:t>Communication Requirements</w:t>
            </w:r>
          </w:p>
        </w:tc>
      </w:tr>
      <w:tr w:rsidR="00676101" w14:paraId="1ABC2A58" w14:textId="77777777">
        <w:trPr>
          <w:cantSplit/>
          <w:trHeight w:val="361"/>
        </w:trPr>
        <w:tc>
          <w:tcPr>
            <w:tcW w:w="2052" w:type="dxa"/>
            <w:tcBorders>
              <w:top w:val="single" w:sz="6" w:space="0" w:color="C0C0C0"/>
              <w:left w:val="single" w:sz="6" w:space="0" w:color="C0C0C0"/>
              <w:bottom w:val="single" w:sz="6" w:space="0" w:color="C0C0C0"/>
              <w:right w:val="single" w:sz="6" w:space="0" w:color="C0C0C0"/>
            </w:tcBorders>
          </w:tcPr>
          <w:p w14:paraId="72A96C3E" w14:textId="77777777" w:rsidR="00676101" w:rsidRDefault="00000000" w:rsidP="00D336B2">
            <w:pPr>
              <w:widowControl w:val="0"/>
              <w:pBdr>
                <w:top w:val="nil"/>
                <w:left w:val="nil"/>
                <w:bottom w:val="nil"/>
                <w:right w:val="nil"/>
                <w:between w:val="nil"/>
              </w:pBdr>
              <w:spacing w:before="20" w:after="20" w:line="276" w:lineRule="auto"/>
              <w:ind w:left="0" w:hanging="2"/>
              <w:rPr>
                <w:color w:val="000000"/>
              </w:rPr>
            </w:pPr>
            <w:r>
              <w:t xml:space="preserve"> Project Manager</w:t>
            </w:r>
          </w:p>
        </w:tc>
        <w:tc>
          <w:tcPr>
            <w:tcW w:w="2907" w:type="dxa"/>
            <w:tcBorders>
              <w:top w:val="single" w:sz="6" w:space="0" w:color="C0C0C0"/>
              <w:left w:val="single" w:sz="6" w:space="0" w:color="C0C0C0"/>
              <w:bottom w:val="single" w:sz="6" w:space="0" w:color="C0C0C0"/>
              <w:right w:val="single" w:sz="6" w:space="0" w:color="C0C0C0"/>
            </w:tcBorders>
          </w:tcPr>
          <w:p w14:paraId="68AA71D2" w14:textId="77777777" w:rsidR="00676101" w:rsidRDefault="00000000" w:rsidP="00D336B2">
            <w:pPr>
              <w:widowControl w:val="0"/>
              <w:pBdr>
                <w:top w:val="nil"/>
                <w:left w:val="nil"/>
                <w:bottom w:val="nil"/>
                <w:right w:val="nil"/>
                <w:between w:val="nil"/>
              </w:pBdr>
              <w:spacing w:before="20" w:after="20" w:line="276" w:lineRule="auto"/>
              <w:ind w:left="0" w:hanging="2"/>
            </w:pPr>
            <w:r>
              <w:t xml:space="preserve">The project manager oversees planning, executing, and ensuring the completion of the project. The project manager will be involved in the planning process, monitor project progress and changes, and ensure all the objectives towards creating the BBDMS and its deliverables are fulfilled. </w:t>
            </w:r>
          </w:p>
          <w:p w14:paraId="6DDD6352" w14:textId="77777777" w:rsidR="00676101" w:rsidRDefault="00676101" w:rsidP="00D336B2">
            <w:pPr>
              <w:widowControl w:val="0"/>
              <w:pBdr>
                <w:top w:val="nil"/>
                <w:left w:val="nil"/>
                <w:bottom w:val="nil"/>
                <w:right w:val="nil"/>
                <w:between w:val="nil"/>
              </w:pBdr>
              <w:spacing w:before="20" w:after="20" w:line="276" w:lineRule="auto"/>
              <w:ind w:left="0" w:hanging="2"/>
            </w:pPr>
          </w:p>
        </w:tc>
        <w:tc>
          <w:tcPr>
            <w:tcW w:w="3393" w:type="dxa"/>
            <w:tcBorders>
              <w:top w:val="single" w:sz="6" w:space="0" w:color="C0C0C0"/>
              <w:left w:val="single" w:sz="6" w:space="0" w:color="C0C0C0"/>
              <w:bottom w:val="single" w:sz="6" w:space="0" w:color="C0C0C0"/>
              <w:right w:val="single" w:sz="6" w:space="0" w:color="C0C0C0"/>
            </w:tcBorders>
            <w:tcMar>
              <w:left w:w="40" w:type="dxa"/>
              <w:right w:w="40" w:type="dxa"/>
            </w:tcMar>
          </w:tcPr>
          <w:p w14:paraId="61383F6B" w14:textId="2BC6D4FF" w:rsidR="00676101" w:rsidRDefault="00000000" w:rsidP="00D336B2">
            <w:pPr>
              <w:widowControl w:val="0"/>
              <w:pBdr>
                <w:top w:val="nil"/>
                <w:left w:val="nil"/>
                <w:bottom w:val="nil"/>
                <w:right w:val="nil"/>
                <w:between w:val="nil"/>
              </w:pBdr>
              <w:spacing w:before="20" w:after="20" w:line="276" w:lineRule="auto"/>
              <w:ind w:left="0" w:hanging="2"/>
              <w:rPr>
                <w:color w:val="000000"/>
              </w:rPr>
            </w:pPr>
            <w:r>
              <w:t xml:space="preserve">The project manager (PM) will be impacted by the overall outcome of the project, as they will be contributing to overall project objectives, providing their expertise along the </w:t>
            </w:r>
            <w:proofErr w:type="gramStart"/>
            <w:r>
              <w:t>way</w:t>
            </w:r>
            <w:proofErr w:type="gramEnd"/>
            <w:r>
              <w:t xml:space="preserve"> and making sure deadlines are met. The PM may be inclined to financial risk as they will be investing money into the project. They will be required to come up with alternate plans that the team </w:t>
            </w:r>
            <w:r w:rsidR="00A16382">
              <w:t>will</w:t>
            </w:r>
            <w:r>
              <w:t xml:space="preserve"> need to adopt if the project begins to spiral out of control. They will also have </w:t>
            </w:r>
            <w:r w:rsidR="00A16382">
              <w:t>high accountability</w:t>
            </w:r>
            <w:r>
              <w:t xml:space="preserve"> as they will be one to direct the entire team towards the goal of success.</w:t>
            </w:r>
          </w:p>
        </w:tc>
        <w:tc>
          <w:tcPr>
            <w:tcW w:w="2472" w:type="dxa"/>
            <w:tcBorders>
              <w:top w:val="single" w:sz="6" w:space="0" w:color="C0C0C0"/>
              <w:left w:val="single" w:sz="6" w:space="0" w:color="C0C0C0"/>
              <w:bottom w:val="single" w:sz="6" w:space="0" w:color="C0C0C0"/>
              <w:right w:val="single" w:sz="6" w:space="0" w:color="C0C0C0"/>
            </w:tcBorders>
          </w:tcPr>
          <w:p w14:paraId="45E5C4D0" w14:textId="46C9467C" w:rsidR="00676101" w:rsidRDefault="00000000" w:rsidP="00D336B2">
            <w:pPr>
              <w:widowControl w:val="0"/>
              <w:pBdr>
                <w:top w:val="nil"/>
                <w:left w:val="nil"/>
                <w:bottom w:val="nil"/>
                <w:right w:val="nil"/>
                <w:between w:val="nil"/>
              </w:pBdr>
              <w:spacing w:before="20" w:after="20" w:line="276" w:lineRule="auto"/>
              <w:ind w:left="0" w:hanging="2"/>
              <w:rPr>
                <w:color w:val="000000"/>
              </w:rPr>
            </w:pPr>
            <w:r>
              <w:t xml:space="preserve">The PM will determine frequency of communication and make sure the project communication plan is carried out successfully. The PM will be required to have strong active listening skills, writing skills, speaking ability where one is influenced and motivated, problem solving, </w:t>
            </w:r>
            <w:r w:rsidR="00A16382">
              <w:t>setting,</w:t>
            </w:r>
            <w:r>
              <w:t xml:space="preserve"> and managing goals and expectations and resolving conflicts in an </w:t>
            </w:r>
            <w:r w:rsidR="00A16382">
              <w:t>efficient</w:t>
            </w:r>
            <w:r>
              <w:t xml:space="preserve"> manner. </w:t>
            </w:r>
          </w:p>
        </w:tc>
      </w:tr>
      <w:tr w:rsidR="00676101" w14:paraId="2A7C3551" w14:textId="77777777">
        <w:trPr>
          <w:cantSplit/>
          <w:trHeight w:val="361"/>
        </w:trPr>
        <w:tc>
          <w:tcPr>
            <w:tcW w:w="2052" w:type="dxa"/>
            <w:tcBorders>
              <w:top w:val="single" w:sz="6" w:space="0" w:color="C0C0C0"/>
              <w:left w:val="single" w:sz="6" w:space="0" w:color="C0C0C0"/>
              <w:bottom w:val="single" w:sz="6" w:space="0" w:color="C0C0C0"/>
              <w:right w:val="single" w:sz="6" w:space="0" w:color="C0C0C0"/>
            </w:tcBorders>
          </w:tcPr>
          <w:p w14:paraId="3FB13016" w14:textId="77777777" w:rsidR="00676101" w:rsidRDefault="00000000" w:rsidP="00D336B2">
            <w:pPr>
              <w:widowControl w:val="0"/>
              <w:pBdr>
                <w:top w:val="nil"/>
                <w:left w:val="nil"/>
                <w:bottom w:val="nil"/>
                <w:right w:val="nil"/>
                <w:between w:val="nil"/>
              </w:pBdr>
              <w:spacing w:before="20" w:after="20" w:line="276" w:lineRule="auto"/>
              <w:ind w:left="0" w:hanging="2"/>
            </w:pPr>
            <w:r>
              <w:t>Software Development Team</w:t>
            </w:r>
          </w:p>
        </w:tc>
        <w:tc>
          <w:tcPr>
            <w:tcW w:w="2907" w:type="dxa"/>
            <w:tcBorders>
              <w:top w:val="single" w:sz="6" w:space="0" w:color="C0C0C0"/>
              <w:left w:val="single" w:sz="6" w:space="0" w:color="C0C0C0"/>
              <w:bottom w:val="single" w:sz="6" w:space="0" w:color="C0C0C0"/>
              <w:right w:val="single" w:sz="6" w:space="0" w:color="C0C0C0"/>
            </w:tcBorders>
          </w:tcPr>
          <w:p w14:paraId="0B8E85BA" w14:textId="77777777" w:rsidR="00676101" w:rsidRDefault="00000000" w:rsidP="00D336B2">
            <w:pPr>
              <w:widowControl w:val="0"/>
              <w:pBdr>
                <w:top w:val="nil"/>
                <w:left w:val="nil"/>
                <w:bottom w:val="nil"/>
                <w:right w:val="nil"/>
                <w:between w:val="nil"/>
              </w:pBdr>
              <w:spacing w:before="20" w:after="20" w:line="276" w:lineRule="auto"/>
              <w:ind w:left="0" w:hanging="2"/>
            </w:pPr>
            <w:r>
              <w:t>They will create the BBDMS software and application by deploying, designing, building, and maintaining the software. They are involved in the front end and back-end items of the work breakdown structure.</w:t>
            </w:r>
          </w:p>
        </w:tc>
        <w:tc>
          <w:tcPr>
            <w:tcW w:w="3393" w:type="dxa"/>
            <w:tcBorders>
              <w:top w:val="single" w:sz="6" w:space="0" w:color="C0C0C0"/>
              <w:left w:val="single" w:sz="6" w:space="0" w:color="C0C0C0"/>
              <w:bottom w:val="single" w:sz="6" w:space="0" w:color="C0C0C0"/>
              <w:right w:val="single" w:sz="6" w:space="0" w:color="C0C0C0"/>
            </w:tcBorders>
            <w:tcMar>
              <w:left w:w="40" w:type="dxa"/>
              <w:right w:w="40" w:type="dxa"/>
            </w:tcMar>
          </w:tcPr>
          <w:p w14:paraId="75ACD9DA" w14:textId="77777777" w:rsidR="00676101" w:rsidRDefault="00000000" w:rsidP="00D336B2">
            <w:pPr>
              <w:widowControl w:val="0"/>
              <w:pBdr>
                <w:top w:val="nil"/>
                <w:left w:val="nil"/>
                <w:bottom w:val="nil"/>
                <w:right w:val="nil"/>
                <w:between w:val="nil"/>
              </w:pBdr>
              <w:spacing w:before="20" w:after="20" w:line="276" w:lineRule="auto"/>
              <w:ind w:left="0" w:hanging="2"/>
              <w:rPr>
                <w:color w:val="000000"/>
              </w:rPr>
            </w:pPr>
            <w:r>
              <w:t xml:space="preserve">The software development team is impacted by the overall project infrastructure. This occurs due to an unestablished project environment as it delivers project delivery. Test and pre-production environments should be made available during the development, testing and user acceptance testing.  </w:t>
            </w:r>
          </w:p>
        </w:tc>
        <w:tc>
          <w:tcPr>
            <w:tcW w:w="2472" w:type="dxa"/>
            <w:tcBorders>
              <w:top w:val="single" w:sz="6" w:space="0" w:color="C0C0C0"/>
              <w:left w:val="single" w:sz="6" w:space="0" w:color="C0C0C0"/>
              <w:bottom w:val="single" w:sz="6" w:space="0" w:color="C0C0C0"/>
              <w:right w:val="single" w:sz="6" w:space="0" w:color="C0C0C0"/>
            </w:tcBorders>
          </w:tcPr>
          <w:p w14:paraId="032E83A0" w14:textId="77777777" w:rsidR="00676101" w:rsidRDefault="00000000" w:rsidP="00D336B2">
            <w:pPr>
              <w:widowControl w:val="0"/>
              <w:pBdr>
                <w:top w:val="nil"/>
                <w:left w:val="nil"/>
                <w:bottom w:val="nil"/>
                <w:right w:val="nil"/>
                <w:between w:val="nil"/>
              </w:pBdr>
              <w:spacing w:before="20" w:after="20" w:line="276" w:lineRule="auto"/>
              <w:ind w:left="0" w:hanging="2"/>
              <w:rPr>
                <w:color w:val="000000"/>
              </w:rPr>
            </w:pPr>
            <w:r>
              <w:t>They will need to communicate with the PM at the earliest possible time whenever any problems arise. This usually rises due to the constant changing of requirements. This can be done via email or using Microsoft Teams.</w:t>
            </w:r>
          </w:p>
        </w:tc>
      </w:tr>
      <w:tr w:rsidR="00676101" w14:paraId="727B6CE8" w14:textId="77777777">
        <w:trPr>
          <w:cantSplit/>
          <w:trHeight w:val="361"/>
        </w:trPr>
        <w:tc>
          <w:tcPr>
            <w:tcW w:w="2052" w:type="dxa"/>
            <w:tcBorders>
              <w:top w:val="single" w:sz="6" w:space="0" w:color="C0C0C0"/>
              <w:left w:val="single" w:sz="6" w:space="0" w:color="C0C0C0"/>
              <w:bottom w:val="single" w:sz="6" w:space="0" w:color="C0C0C0"/>
              <w:right w:val="single" w:sz="6" w:space="0" w:color="C0C0C0"/>
            </w:tcBorders>
          </w:tcPr>
          <w:p w14:paraId="7A163400" w14:textId="77777777" w:rsidR="00676101" w:rsidRDefault="00000000" w:rsidP="00D336B2">
            <w:pPr>
              <w:widowControl w:val="0"/>
              <w:pBdr>
                <w:top w:val="nil"/>
                <w:left w:val="nil"/>
                <w:bottom w:val="nil"/>
                <w:right w:val="nil"/>
                <w:between w:val="nil"/>
              </w:pBdr>
              <w:spacing w:before="20" w:after="20" w:line="276" w:lineRule="auto"/>
              <w:ind w:left="0" w:hanging="2"/>
            </w:pPr>
            <w:r>
              <w:t>Database Administrators</w:t>
            </w:r>
          </w:p>
        </w:tc>
        <w:tc>
          <w:tcPr>
            <w:tcW w:w="2907" w:type="dxa"/>
            <w:tcBorders>
              <w:top w:val="single" w:sz="6" w:space="0" w:color="C0C0C0"/>
              <w:left w:val="single" w:sz="6" w:space="0" w:color="C0C0C0"/>
              <w:bottom w:val="single" w:sz="6" w:space="0" w:color="C0C0C0"/>
              <w:right w:val="single" w:sz="6" w:space="0" w:color="C0C0C0"/>
            </w:tcBorders>
          </w:tcPr>
          <w:p w14:paraId="40D5D119" w14:textId="77777777" w:rsidR="00676101" w:rsidRDefault="00000000" w:rsidP="00D336B2">
            <w:pPr>
              <w:widowControl w:val="0"/>
              <w:pBdr>
                <w:top w:val="nil"/>
                <w:left w:val="nil"/>
                <w:bottom w:val="nil"/>
                <w:right w:val="nil"/>
                <w:between w:val="nil"/>
              </w:pBdr>
              <w:spacing w:before="20" w:after="20" w:line="276" w:lineRule="auto"/>
              <w:ind w:left="0" w:hanging="2"/>
              <w:rPr>
                <w:color w:val="000000"/>
              </w:rPr>
            </w:pPr>
            <w:r>
              <w:t>They will oversee developing and maintaining the database of clients and hospitals which encompass all the information about client’s demographics, blood type, location, height, existing health issues etc. They will be tasked with protecting this sensitive information, backing up, updating, and managing new data as well as archiving old information</w:t>
            </w:r>
          </w:p>
        </w:tc>
        <w:tc>
          <w:tcPr>
            <w:tcW w:w="3393" w:type="dxa"/>
            <w:tcBorders>
              <w:top w:val="single" w:sz="6" w:space="0" w:color="C0C0C0"/>
              <w:left w:val="single" w:sz="6" w:space="0" w:color="C0C0C0"/>
              <w:bottom w:val="single" w:sz="6" w:space="0" w:color="C0C0C0"/>
              <w:right w:val="single" w:sz="6" w:space="0" w:color="C0C0C0"/>
            </w:tcBorders>
            <w:tcMar>
              <w:left w:w="40" w:type="dxa"/>
              <w:right w:w="40" w:type="dxa"/>
            </w:tcMar>
          </w:tcPr>
          <w:p w14:paraId="65C3718A" w14:textId="77777777" w:rsidR="00676101" w:rsidRDefault="00000000" w:rsidP="00D336B2">
            <w:pPr>
              <w:widowControl w:val="0"/>
              <w:pBdr>
                <w:top w:val="nil"/>
                <w:left w:val="nil"/>
                <w:bottom w:val="nil"/>
                <w:right w:val="nil"/>
                <w:between w:val="nil"/>
              </w:pBdr>
              <w:spacing w:before="20" w:after="20" w:line="276" w:lineRule="auto"/>
              <w:ind w:left="0" w:hanging="2"/>
              <w:rPr>
                <w:color w:val="000000"/>
              </w:rPr>
            </w:pPr>
            <w:r>
              <w:t xml:space="preserve">They may be impacted by the security breaches that are on the rise. While security is not simply the responsibility of Database Administrators and Software Developers, stakeholders will also need to deploy a secure layer of protection. The data collected encompass sensitive information for which DAs may be held liable if leaked. </w:t>
            </w:r>
          </w:p>
        </w:tc>
        <w:tc>
          <w:tcPr>
            <w:tcW w:w="2472" w:type="dxa"/>
            <w:tcBorders>
              <w:top w:val="single" w:sz="6" w:space="0" w:color="C0C0C0"/>
              <w:left w:val="single" w:sz="6" w:space="0" w:color="C0C0C0"/>
              <w:bottom w:val="single" w:sz="6" w:space="0" w:color="C0C0C0"/>
              <w:right w:val="single" w:sz="6" w:space="0" w:color="C0C0C0"/>
            </w:tcBorders>
          </w:tcPr>
          <w:p w14:paraId="15E7A396" w14:textId="522666F2" w:rsidR="00676101" w:rsidRDefault="00000000" w:rsidP="00D336B2">
            <w:pPr>
              <w:widowControl w:val="0"/>
              <w:pBdr>
                <w:top w:val="nil"/>
                <w:left w:val="nil"/>
                <w:bottom w:val="nil"/>
                <w:right w:val="nil"/>
                <w:between w:val="nil"/>
              </w:pBdr>
              <w:spacing w:before="20" w:after="20" w:line="276" w:lineRule="auto"/>
              <w:ind w:left="0" w:hanging="2"/>
              <w:rPr>
                <w:color w:val="000000"/>
              </w:rPr>
            </w:pPr>
            <w:r>
              <w:t xml:space="preserve">They will be required to follow the same protocol as the </w:t>
            </w:r>
            <w:r w:rsidR="00A16382">
              <w:t>Software</w:t>
            </w:r>
            <w:r>
              <w:t xml:space="preserve"> Development team. Additionally, they will be required to address and convey all rules and guidelines </w:t>
            </w:r>
            <w:r w:rsidR="00A16382">
              <w:t>always included in the Personal Health Information Protection Act (PHIPA)</w:t>
            </w:r>
            <w:r>
              <w:t xml:space="preserve">. </w:t>
            </w:r>
          </w:p>
        </w:tc>
      </w:tr>
      <w:tr w:rsidR="00676101" w14:paraId="0AA642AF" w14:textId="77777777">
        <w:trPr>
          <w:cantSplit/>
          <w:trHeight w:val="361"/>
        </w:trPr>
        <w:tc>
          <w:tcPr>
            <w:tcW w:w="2052" w:type="dxa"/>
            <w:tcBorders>
              <w:top w:val="single" w:sz="6" w:space="0" w:color="C0C0C0"/>
              <w:left w:val="single" w:sz="6" w:space="0" w:color="C0C0C0"/>
              <w:bottom w:val="single" w:sz="6" w:space="0" w:color="C0C0C0"/>
              <w:right w:val="single" w:sz="6" w:space="0" w:color="C0C0C0"/>
            </w:tcBorders>
          </w:tcPr>
          <w:p w14:paraId="040E0210" w14:textId="77777777" w:rsidR="00676101" w:rsidRDefault="00000000" w:rsidP="00D336B2">
            <w:pPr>
              <w:widowControl w:val="0"/>
              <w:pBdr>
                <w:top w:val="nil"/>
                <w:left w:val="nil"/>
                <w:bottom w:val="nil"/>
                <w:right w:val="nil"/>
                <w:between w:val="nil"/>
              </w:pBdr>
              <w:spacing w:before="20" w:after="20" w:line="276" w:lineRule="auto"/>
              <w:ind w:left="0" w:hanging="2"/>
            </w:pPr>
            <w:r>
              <w:lastRenderedPageBreak/>
              <w:t xml:space="preserve"> Financial Analyst</w:t>
            </w:r>
          </w:p>
        </w:tc>
        <w:tc>
          <w:tcPr>
            <w:tcW w:w="2907" w:type="dxa"/>
            <w:tcBorders>
              <w:top w:val="single" w:sz="6" w:space="0" w:color="C0C0C0"/>
              <w:left w:val="single" w:sz="6" w:space="0" w:color="C0C0C0"/>
              <w:bottom w:val="single" w:sz="6" w:space="0" w:color="C0C0C0"/>
              <w:right w:val="single" w:sz="6" w:space="0" w:color="C0C0C0"/>
            </w:tcBorders>
          </w:tcPr>
          <w:p w14:paraId="2871C401" w14:textId="77777777" w:rsidR="00676101" w:rsidRDefault="00000000" w:rsidP="00D336B2">
            <w:pPr>
              <w:widowControl w:val="0"/>
              <w:pBdr>
                <w:top w:val="nil"/>
                <w:left w:val="nil"/>
                <w:bottom w:val="nil"/>
                <w:right w:val="nil"/>
                <w:between w:val="nil"/>
              </w:pBdr>
              <w:spacing w:before="20" w:after="20" w:line="276" w:lineRule="auto"/>
              <w:ind w:left="0" w:hanging="2"/>
            </w:pPr>
            <w:r>
              <w:t>They will track the project company’s financial performance against the business plan, analyzing the project performance and market conditions.</w:t>
            </w:r>
          </w:p>
        </w:tc>
        <w:tc>
          <w:tcPr>
            <w:tcW w:w="3393" w:type="dxa"/>
            <w:tcBorders>
              <w:top w:val="single" w:sz="6" w:space="0" w:color="C0C0C0"/>
              <w:left w:val="single" w:sz="6" w:space="0" w:color="C0C0C0"/>
              <w:bottom w:val="single" w:sz="6" w:space="0" w:color="C0C0C0"/>
              <w:right w:val="single" w:sz="6" w:space="0" w:color="C0C0C0"/>
            </w:tcBorders>
            <w:tcMar>
              <w:left w:w="40" w:type="dxa"/>
              <w:right w:w="40" w:type="dxa"/>
            </w:tcMar>
          </w:tcPr>
          <w:p w14:paraId="2F7929F0" w14:textId="77777777" w:rsidR="00676101" w:rsidRDefault="00000000" w:rsidP="00D336B2">
            <w:pPr>
              <w:widowControl w:val="0"/>
              <w:pBdr>
                <w:top w:val="nil"/>
                <w:left w:val="nil"/>
                <w:bottom w:val="nil"/>
                <w:right w:val="nil"/>
                <w:between w:val="nil"/>
              </w:pBdr>
              <w:spacing w:before="20" w:after="20" w:line="276" w:lineRule="auto"/>
              <w:ind w:left="0" w:hanging="2"/>
              <w:rPr>
                <w:color w:val="000000"/>
              </w:rPr>
            </w:pPr>
            <w:r>
              <w:t xml:space="preserve">They would be liable if inaccurate budgeting and forecasting financial processes are put in place. Due to which financial analysts would need to account for consistent system uptake and processes amongst the team. </w:t>
            </w:r>
          </w:p>
        </w:tc>
        <w:tc>
          <w:tcPr>
            <w:tcW w:w="2472" w:type="dxa"/>
            <w:tcBorders>
              <w:top w:val="single" w:sz="6" w:space="0" w:color="C0C0C0"/>
              <w:left w:val="single" w:sz="6" w:space="0" w:color="C0C0C0"/>
              <w:bottom w:val="single" w:sz="6" w:space="0" w:color="C0C0C0"/>
              <w:right w:val="single" w:sz="6" w:space="0" w:color="C0C0C0"/>
            </w:tcBorders>
          </w:tcPr>
          <w:p w14:paraId="564AB247" w14:textId="77777777" w:rsidR="00676101" w:rsidRDefault="00000000" w:rsidP="00D336B2">
            <w:pPr>
              <w:widowControl w:val="0"/>
              <w:pBdr>
                <w:top w:val="nil"/>
                <w:left w:val="nil"/>
                <w:bottom w:val="nil"/>
                <w:right w:val="nil"/>
                <w:between w:val="nil"/>
              </w:pBdr>
              <w:spacing w:before="20" w:after="20" w:line="276" w:lineRule="auto"/>
              <w:ind w:left="0" w:hanging="2"/>
              <w:rPr>
                <w:color w:val="000000"/>
              </w:rPr>
            </w:pPr>
            <w:r>
              <w:t xml:space="preserve">Financial Analysts would need to account for any costs, be it miscellaneous or direct into their financial documentation (Cussen, 2019). They need to communicate beforehand if they notice any discrepancy and respectively consult with financial advisors or managers on the steps that need to be taken to resolve the issue (Cussen, 2019). </w:t>
            </w:r>
          </w:p>
        </w:tc>
      </w:tr>
      <w:tr w:rsidR="00676101" w14:paraId="6899F734" w14:textId="77777777">
        <w:trPr>
          <w:cantSplit/>
          <w:trHeight w:val="361"/>
        </w:trPr>
        <w:tc>
          <w:tcPr>
            <w:tcW w:w="2052" w:type="dxa"/>
            <w:tcBorders>
              <w:top w:val="single" w:sz="6" w:space="0" w:color="C0C0C0"/>
              <w:left w:val="single" w:sz="6" w:space="0" w:color="C0C0C0"/>
              <w:bottom w:val="single" w:sz="6" w:space="0" w:color="C0C0C0"/>
              <w:right w:val="single" w:sz="6" w:space="0" w:color="C0C0C0"/>
            </w:tcBorders>
          </w:tcPr>
          <w:p w14:paraId="2758F4D7" w14:textId="77777777" w:rsidR="00676101" w:rsidRDefault="00000000" w:rsidP="00D336B2">
            <w:pPr>
              <w:widowControl w:val="0"/>
              <w:pBdr>
                <w:top w:val="nil"/>
                <w:left w:val="nil"/>
                <w:bottom w:val="nil"/>
                <w:right w:val="nil"/>
                <w:between w:val="nil"/>
              </w:pBdr>
              <w:spacing w:before="20" w:after="20" w:line="276" w:lineRule="auto"/>
              <w:ind w:left="0" w:hanging="2"/>
            </w:pPr>
            <w:r>
              <w:t>Human Resources Department</w:t>
            </w:r>
          </w:p>
        </w:tc>
        <w:tc>
          <w:tcPr>
            <w:tcW w:w="2907" w:type="dxa"/>
            <w:tcBorders>
              <w:top w:val="single" w:sz="6" w:space="0" w:color="C0C0C0"/>
              <w:left w:val="single" w:sz="6" w:space="0" w:color="C0C0C0"/>
              <w:bottom w:val="single" w:sz="6" w:space="0" w:color="C0C0C0"/>
              <w:right w:val="single" w:sz="6" w:space="0" w:color="C0C0C0"/>
            </w:tcBorders>
          </w:tcPr>
          <w:p w14:paraId="1AB5979A" w14:textId="77777777" w:rsidR="00676101" w:rsidRDefault="00000000" w:rsidP="00D336B2">
            <w:pPr>
              <w:widowControl w:val="0"/>
              <w:pBdr>
                <w:top w:val="nil"/>
                <w:left w:val="nil"/>
                <w:bottom w:val="nil"/>
                <w:right w:val="nil"/>
                <w:between w:val="nil"/>
              </w:pBdr>
              <w:spacing w:before="20" w:after="20" w:line="276" w:lineRule="auto"/>
              <w:ind w:left="0" w:hanging="2"/>
            </w:pPr>
            <w:r>
              <w:t>They oversee managing all the project employees by hiring, training, onboarding, and developing.</w:t>
            </w:r>
          </w:p>
        </w:tc>
        <w:tc>
          <w:tcPr>
            <w:tcW w:w="3393" w:type="dxa"/>
            <w:tcBorders>
              <w:top w:val="single" w:sz="6" w:space="0" w:color="C0C0C0"/>
              <w:left w:val="single" w:sz="6" w:space="0" w:color="C0C0C0"/>
              <w:bottom w:val="single" w:sz="6" w:space="0" w:color="C0C0C0"/>
              <w:right w:val="single" w:sz="6" w:space="0" w:color="C0C0C0"/>
            </w:tcBorders>
            <w:tcMar>
              <w:left w:w="40" w:type="dxa"/>
              <w:right w:w="40" w:type="dxa"/>
            </w:tcMar>
          </w:tcPr>
          <w:p w14:paraId="4385AAF7" w14:textId="57C2DB65" w:rsidR="00676101" w:rsidRDefault="00000000" w:rsidP="00D336B2">
            <w:pPr>
              <w:widowControl w:val="0"/>
              <w:pBdr>
                <w:top w:val="nil"/>
                <w:left w:val="nil"/>
                <w:bottom w:val="nil"/>
                <w:right w:val="nil"/>
                <w:between w:val="nil"/>
              </w:pBdr>
              <w:spacing w:before="20" w:after="20" w:line="276" w:lineRule="auto"/>
              <w:ind w:left="0" w:hanging="2"/>
              <w:rPr>
                <w:color w:val="000000"/>
              </w:rPr>
            </w:pPr>
            <w:r>
              <w:t xml:space="preserve">HR professionals are expected to provide the important structures, processes, </w:t>
            </w:r>
            <w:r w:rsidR="00A16382">
              <w:t>tools,</w:t>
            </w:r>
            <w:r>
              <w:t xml:space="preserve"> and point of view to make the best selection to help in finding the people with the most appropriate amount of skill sets to carry out the project. They may be held liable for violating any employee rights or by intentionally neglecting the infliction of emotional </w:t>
            </w:r>
            <w:r w:rsidR="00A16382">
              <w:t>distress</w:t>
            </w:r>
            <w:r>
              <w:t xml:space="preserve"> of employees due to working on such projects. </w:t>
            </w:r>
          </w:p>
        </w:tc>
        <w:tc>
          <w:tcPr>
            <w:tcW w:w="2472" w:type="dxa"/>
            <w:tcBorders>
              <w:top w:val="single" w:sz="6" w:space="0" w:color="C0C0C0"/>
              <w:left w:val="single" w:sz="6" w:space="0" w:color="C0C0C0"/>
              <w:bottom w:val="single" w:sz="6" w:space="0" w:color="C0C0C0"/>
              <w:right w:val="single" w:sz="6" w:space="0" w:color="C0C0C0"/>
            </w:tcBorders>
          </w:tcPr>
          <w:p w14:paraId="79FC8C29" w14:textId="3D6992C1" w:rsidR="00676101" w:rsidRDefault="00000000" w:rsidP="00D336B2">
            <w:pPr>
              <w:widowControl w:val="0"/>
              <w:pBdr>
                <w:top w:val="nil"/>
                <w:left w:val="nil"/>
                <w:bottom w:val="nil"/>
                <w:right w:val="nil"/>
                <w:between w:val="nil"/>
              </w:pBdr>
              <w:spacing w:before="20" w:after="20" w:line="276" w:lineRule="auto"/>
              <w:ind w:left="0" w:hanging="2"/>
              <w:rPr>
                <w:color w:val="000000"/>
              </w:rPr>
            </w:pPr>
            <w:r>
              <w:t xml:space="preserve">HR professionals carry out communication as a </w:t>
            </w:r>
            <w:r w:rsidR="00A16382">
              <w:t>two-way</w:t>
            </w:r>
            <w:r>
              <w:t xml:space="preserve"> street that involves top-down dissemination of HR plans and bottom-up questions from employees. They must be equipped to carry out employee policies and procedures, performance feedback and onboarding. They also need to ensure that HR documents are easily available to the stakeholders and easy to read as HR jargon may lead to employee confusion and HR documents should be available via an online portal.</w:t>
            </w:r>
          </w:p>
        </w:tc>
      </w:tr>
      <w:tr w:rsidR="00676101" w14:paraId="732E80A6" w14:textId="77777777">
        <w:trPr>
          <w:cantSplit/>
          <w:trHeight w:val="361"/>
        </w:trPr>
        <w:tc>
          <w:tcPr>
            <w:tcW w:w="2052" w:type="dxa"/>
            <w:tcBorders>
              <w:top w:val="single" w:sz="6" w:space="0" w:color="C0C0C0"/>
              <w:left w:val="single" w:sz="6" w:space="0" w:color="C0C0C0"/>
              <w:bottom w:val="single" w:sz="6" w:space="0" w:color="C0C0C0"/>
              <w:right w:val="single" w:sz="6" w:space="0" w:color="C0C0C0"/>
            </w:tcBorders>
          </w:tcPr>
          <w:p w14:paraId="75AD7EE6" w14:textId="77777777" w:rsidR="00676101" w:rsidRDefault="00000000" w:rsidP="00D336B2">
            <w:pPr>
              <w:widowControl w:val="0"/>
              <w:pBdr>
                <w:top w:val="nil"/>
                <w:left w:val="nil"/>
                <w:bottom w:val="nil"/>
                <w:right w:val="nil"/>
                <w:between w:val="nil"/>
              </w:pBdr>
              <w:spacing w:before="20" w:after="20" w:line="276" w:lineRule="auto"/>
              <w:ind w:left="0" w:hanging="2"/>
            </w:pPr>
            <w:r>
              <w:lastRenderedPageBreak/>
              <w:t>Product Manager</w:t>
            </w:r>
          </w:p>
        </w:tc>
        <w:tc>
          <w:tcPr>
            <w:tcW w:w="2907" w:type="dxa"/>
            <w:tcBorders>
              <w:top w:val="single" w:sz="6" w:space="0" w:color="C0C0C0"/>
              <w:left w:val="single" w:sz="6" w:space="0" w:color="C0C0C0"/>
              <w:bottom w:val="single" w:sz="6" w:space="0" w:color="C0C0C0"/>
              <w:right w:val="single" w:sz="6" w:space="0" w:color="C0C0C0"/>
            </w:tcBorders>
          </w:tcPr>
          <w:p w14:paraId="1BEA24CF" w14:textId="77777777" w:rsidR="00676101" w:rsidRDefault="00000000" w:rsidP="00D336B2">
            <w:pPr>
              <w:widowControl w:val="0"/>
              <w:pBdr>
                <w:top w:val="nil"/>
                <w:left w:val="nil"/>
                <w:bottom w:val="nil"/>
                <w:right w:val="nil"/>
                <w:between w:val="nil"/>
              </w:pBdr>
              <w:spacing w:before="20" w:after="20" w:line="276" w:lineRule="auto"/>
              <w:ind w:left="0" w:hanging="2"/>
            </w:pPr>
            <w:r>
              <w:t xml:space="preserve">The product manager expresses what successfully accomplishing the BBDMS deliverables is, they specify what the consumer needs and goals that underlie the corporate objectives that the website and application features will </w:t>
            </w:r>
            <w:proofErr w:type="gramStart"/>
            <w:r>
              <w:t>ascertain, and</w:t>
            </w:r>
            <w:proofErr w:type="gramEnd"/>
            <w:r>
              <w:t xml:space="preserve"> regroups the team to make that vision a reality.</w:t>
            </w:r>
          </w:p>
        </w:tc>
        <w:tc>
          <w:tcPr>
            <w:tcW w:w="3393" w:type="dxa"/>
            <w:tcBorders>
              <w:top w:val="single" w:sz="6" w:space="0" w:color="C0C0C0"/>
              <w:left w:val="single" w:sz="6" w:space="0" w:color="C0C0C0"/>
              <w:bottom w:val="single" w:sz="6" w:space="0" w:color="C0C0C0"/>
              <w:right w:val="single" w:sz="6" w:space="0" w:color="C0C0C0"/>
            </w:tcBorders>
            <w:tcMar>
              <w:left w:w="40" w:type="dxa"/>
              <w:right w:w="40" w:type="dxa"/>
            </w:tcMar>
          </w:tcPr>
          <w:p w14:paraId="0092D85E" w14:textId="77777777" w:rsidR="00676101" w:rsidRDefault="00000000" w:rsidP="00D336B2">
            <w:pPr>
              <w:widowControl w:val="0"/>
              <w:pBdr>
                <w:top w:val="nil"/>
                <w:left w:val="nil"/>
                <w:bottom w:val="nil"/>
                <w:right w:val="nil"/>
                <w:between w:val="nil"/>
              </w:pBdr>
              <w:spacing w:before="20" w:after="20" w:line="276" w:lineRule="auto"/>
              <w:ind w:left="0" w:hanging="2"/>
              <w:rPr>
                <w:color w:val="000000"/>
              </w:rPr>
            </w:pPr>
            <w:r>
              <w:t>Product managers are impacted by changing needs and desires of stakeholders as well as the market conditions. They need to be aware of the constant changes that take place as well as be equipped to adapt to changes in the marketing environment.</w:t>
            </w:r>
          </w:p>
        </w:tc>
        <w:tc>
          <w:tcPr>
            <w:tcW w:w="2472" w:type="dxa"/>
            <w:tcBorders>
              <w:top w:val="single" w:sz="6" w:space="0" w:color="C0C0C0"/>
              <w:left w:val="single" w:sz="6" w:space="0" w:color="C0C0C0"/>
              <w:bottom w:val="single" w:sz="6" w:space="0" w:color="C0C0C0"/>
              <w:right w:val="single" w:sz="6" w:space="0" w:color="C0C0C0"/>
            </w:tcBorders>
          </w:tcPr>
          <w:p w14:paraId="1C834659" w14:textId="77777777" w:rsidR="00676101" w:rsidRDefault="00000000" w:rsidP="00D336B2">
            <w:pPr>
              <w:widowControl w:val="0"/>
              <w:pBdr>
                <w:top w:val="nil"/>
                <w:left w:val="nil"/>
                <w:bottom w:val="nil"/>
                <w:right w:val="nil"/>
                <w:between w:val="nil"/>
              </w:pBdr>
              <w:spacing w:before="20" w:after="20" w:line="276" w:lineRule="auto"/>
              <w:ind w:left="0" w:hanging="2"/>
              <w:rPr>
                <w:color w:val="000000"/>
              </w:rPr>
            </w:pPr>
            <w:r>
              <w:t>Product managers are considered the voice of the customers as they represent the customer to the rest of the organization. They must empathize with the consumers which are hospitals and blood donors which is carried out by horizontal communication streams.</w:t>
            </w:r>
          </w:p>
        </w:tc>
      </w:tr>
      <w:tr w:rsidR="00676101" w14:paraId="08E091BB" w14:textId="77777777">
        <w:trPr>
          <w:cantSplit/>
          <w:trHeight w:val="361"/>
        </w:trPr>
        <w:tc>
          <w:tcPr>
            <w:tcW w:w="2052" w:type="dxa"/>
            <w:tcBorders>
              <w:top w:val="single" w:sz="6" w:space="0" w:color="C0C0C0"/>
              <w:left w:val="single" w:sz="6" w:space="0" w:color="C0C0C0"/>
              <w:bottom w:val="single" w:sz="6" w:space="0" w:color="C0C0C0"/>
              <w:right w:val="single" w:sz="6" w:space="0" w:color="C0C0C0"/>
            </w:tcBorders>
          </w:tcPr>
          <w:p w14:paraId="5A0A4E1C" w14:textId="77777777" w:rsidR="00676101" w:rsidRDefault="00000000" w:rsidP="00D336B2">
            <w:pPr>
              <w:widowControl w:val="0"/>
              <w:pBdr>
                <w:top w:val="nil"/>
                <w:left w:val="nil"/>
                <w:bottom w:val="nil"/>
                <w:right w:val="nil"/>
                <w:between w:val="nil"/>
              </w:pBdr>
              <w:spacing w:before="20" w:after="20" w:line="276" w:lineRule="auto"/>
              <w:ind w:left="0" w:hanging="2"/>
            </w:pPr>
            <w:r>
              <w:t xml:space="preserve">  Project Customers</w:t>
            </w:r>
          </w:p>
        </w:tc>
        <w:tc>
          <w:tcPr>
            <w:tcW w:w="2907" w:type="dxa"/>
            <w:tcBorders>
              <w:top w:val="single" w:sz="6" w:space="0" w:color="C0C0C0"/>
              <w:left w:val="single" w:sz="6" w:space="0" w:color="C0C0C0"/>
              <w:bottom w:val="single" w:sz="6" w:space="0" w:color="C0C0C0"/>
              <w:right w:val="single" w:sz="6" w:space="0" w:color="C0C0C0"/>
            </w:tcBorders>
          </w:tcPr>
          <w:p w14:paraId="58637CAF" w14:textId="77777777" w:rsidR="00676101" w:rsidRDefault="00000000" w:rsidP="00D336B2">
            <w:pPr>
              <w:widowControl w:val="0"/>
              <w:pBdr>
                <w:top w:val="nil"/>
                <w:left w:val="nil"/>
                <w:bottom w:val="nil"/>
                <w:right w:val="nil"/>
                <w:between w:val="nil"/>
              </w:pBdr>
              <w:spacing w:before="20" w:after="20" w:line="276" w:lineRule="auto"/>
              <w:ind w:left="0" w:hanging="2"/>
            </w:pPr>
            <w:r>
              <w:t>-</w:t>
            </w:r>
            <w:r>
              <w:rPr>
                <w:b/>
              </w:rPr>
              <w:t xml:space="preserve"> Hospitals in the GTA</w:t>
            </w:r>
            <w:r>
              <w:t xml:space="preserve">: They are among the end users the BBDMS has been created for. They are on the receiving end of the project and will be involved in user acceptance testing on the part of the software. </w:t>
            </w:r>
          </w:p>
          <w:p w14:paraId="7BB330B8" w14:textId="77777777" w:rsidR="00676101" w:rsidRDefault="00000000" w:rsidP="00D336B2">
            <w:pPr>
              <w:widowControl w:val="0"/>
              <w:pBdr>
                <w:top w:val="nil"/>
                <w:left w:val="nil"/>
                <w:bottom w:val="nil"/>
                <w:right w:val="nil"/>
                <w:between w:val="nil"/>
              </w:pBdr>
              <w:spacing w:before="20" w:after="20" w:line="276" w:lineRule="auto"/>
              <w:ind w:left="0" w:hanging="2"/>
            </w:pPr>
            <w:r>
              <w:t xml:space="preserve">- </w:t>
            </w:r>
            <w:r>
              <w:rPr>
                <w:b/>
              </w:rPr>
              <w:t>Hospital clients</w:t>
            </w:r>
            <w:r>
              <w:t>: They will be able to access the client side of the BBDMS through our website where they can see updated information on their blood test results and receive notifications on the availability of blood in the hospital or nearest blood bank as blood receivers.</w:t>
            </w:r>
          </w:p>
          <w:p w14:paraId="2460F94F" w14:textId="77777777" w:rsidR="00676101" w:rsidRDefault="00676101" w:rsidP="00D336B2">
            <w:pPr>
              <w:widowControl w:val="0"/>
              <w:pBdr>
                <w:top w:val="nil"/>
                <w:left w:val="nil"/>
                <w:bottom w:val="nil"/>
                <w:right w:val="nil"/>
                <w:between w:val="nil"/>
              </w:pBdr>
              <w:spacing w:before="20" w:after="20" w:line="276" w:lineRule="auto"/>
              <w:ind w:left="0" w:hanging="2"/>
            </w:pPr>
          </w:p>
        </w:tc>
        <w:tc>
          <w:tcPr>
            <w:tcW w:w="3393" w:type="dxa"/>
            <w:tcBorders>
              <w:top w:val="single" w:sz="6" w:space="0" w:color="C0C0C0"/>
              <w:left w:val="single" w:sz="6" w:space="0" w:color="C0C0C0"/>
              <w:bottom w:val="single" w:sz="6" w:space="0" w:color="C0C0C0"/>
              <w:right w:val="single" w:sz="6" w:space="0" w:color="C0C0C0"/>
            </w:tcBorders>
            <w:tcMar>
              <w:left w:w="40" w:type="dxa"/>
              <w:right w:w="40" w:type="dxa"/>
            </w:tcMar>
          </w:tcPr>
          <w:p w14:paraId="374905EB" w14:textId="46F8B434" w:rsidR="00676101" w:rsidRDefault="00000000" w:rsidP="00D336B2">
            <w:pPr>
              <w:widowControl w:val="0"/>
              <w:spacing w:before="20" w:after="20" w:line="276" w:lineRule="auto"/>
              <w:ind w:left="0" w:hanging="2"/>
            </w:pPr>
            <w:r>
              <w:t>-</w:t>
            </w:r>
            <w:r>
              <w:rPr>
                <w:b/>
              </w:rPr>
              <w:t xml:space="preserve"> Hospitals in the GTA</w:t>
            </w:r>
            <w:r>
              <w:t xml:space="preserve">: They will </w:t>
            </w:r>
            <w:r w:rsidR="00A16382">
              <w:t>oversee</w:t>
            </w:r>
            <w:r>
              <w:t xml:space="preserve"> registering themselves with the software so that all their patient data can be synched in the database, and they will be able to take advantage of the benefits of the BBDMS. They will also act as a focus group where project team members and user interface designers can observe them in their context </w:t>
            </w:r>
            <w:proofErr w:type="gramStart"/>
            <w:r>
              <w:t>so as to</w:t>
            </w:r>
            <w:proofErr w:type="gramEnd"/>
            <w:r>
              <w:t xml:space="preserve"> provide high-quality software that meets their needs.</w:t>
            </w:r>
          </w:p>
          <w:p w14:paraId="0774E762" w14:textId="77777777" w:rsidR="00676101" w:rsidRDefault="00000000" w:rsidP="00D336B2">
            <w:pPr>
              <w:widowControl w:val="0"/>
              <w:spacing w:before="20" w:after="20" w:line="276" w:lineRule="auto"/>
              <w:ind w:left="0" w:hanging="2"/>
            </w:pPr>
            <w:r>
              <w:t xml:space="preserve">- </w:t>
            </w:r>
            <w:r>
              <w:rPr>
                <w:b/>
              </w:rPr>
              <w:t>Hospital clients</w:t>
            </w:r>
            <w:r>
              <w:t xml:space="preserve">: They will be impacted by the requirements that will be outlined before they sign up and agree to blood donation. They will need to bring their government-issued ID and be accountable for eligibility which can be tested by taking this </w:t>
            </w:r>
            <w:hyperlink r:id="rId16">
              <w:r>
                <w:rPr>
                  <w:color w:val="1155CC"/>
                  <w:u w:val="single"/>
                </w:rPr>
                <w:t>quiz</w:t>
              </w:r>
            </w:hyperlink>
            <w:r>
              <w:t xml:space="preserve"> (Blood Donation Process, </w:t>
            </w:r>
            <w:proofErr w:type="spellStart"/>
            <w:r>
              <w:t>n.d</w:t>
            </w:r>
            <w:proofErr w:type="spellEnd"/>
            <w:r>
              <w:t>).</w:t>
            </w:r>
          </w:p>
        </w:tc>
        <w:tc>
          <w:tcPr>
            <w:tcW w:w="2472" w:type="dxa"/>
            <w:tcBorders>
              <w:top w:val="single" w:sz="6" w:space="0" w:color="C0C0C0"/>
              <w:left w:val="single" w:sz="6" w:space="0" w:color="C0C0C0"/>
              <w:bottom w:val="single" w:sz="6" w:space="0" w:color="C0C0C0"/>
              <w:right w:val="single" w:sz="6" w:space="0" w:color="C0C0C0"/>
            </w:tcBorders>
          </w:tcPr>
          <w:p w14:paraId="2ADD5A5E" w14:textId="472346F8" w:rsidR="00676101" w:rsidRDefault="00000000" w:rsidP="00D336B2">
            <w:pPr>
              <w:widowControl w:val="0"/>
              <w:pBdr>
                <w:top w:val="nil"/>
                <w:left w:val="nil"/>
                <w:bottom w:val="nil"/>
                <w:right w:val="nil"/>
                <w:between w:val="nil"/>
              </w:pBdr>
              <w:spacing w:before="20" w:after="20" w:line="276" w:lineRule="auto"/>
              <w:ind w:left="0" w:hanging="2"/>
              <w:rPr>
                <w:color w:val="000000"/>
              </w:rPr>
            </w:pPr>
            <w:r>
              <w:t xml:space="preserve">Hospitals and clients will be contacted via email if any changes are </w:t>
            </w:r>
            <w:r w:rsidR="00A16382">
              <w:t>implemented</w:t>
            </w:r>
            <w:r>
              <w:t xml:space="preserve"> or if they are required any additional information. </w:t>
            </w:r>
          </w:p>
        </w:tc>
      </w:tr>
      <w:tr w:rsidR="00676101" w14:paraId="0491E167" w14:textId="77777777">
        <w:trPr>
          <w:cantSplit/>
          <w:trHeight w:val="361"/>
        </w:trPr>
        <w:tc>
          <w:tcPr>
            <w:tcW w:w="2052" w:type="dxa"/>
            <w:tcBorders>
              <w:top w:val="single" w:sz="6" w:space="0" w:color="C0C0C0"/>
              <w:left w:val="single" w:sz="6" w:space="0" w:color="C0C0C0"/>
              <w:bottom w:val="single" w:sz="6" w:space="0" w:color="C0C0C0"/>
              <w:right w:val="single" w:sz="6" w:space="0" w:color="C0C0C0"/>
            </w:tcBorders>
          </w:tcPr>
          <w:p w14:paraId="2A4374A6" w14:textId="77777777" w:rsidR="00676101" w:rsidRDefault="00000000" w:rsidP="00D336B2">
            <w:pPr>
              <w:widowControl w:val="0"/>
              <w:pBdr>
                <w:top w:val="nil"/>
                <w:left w:val="nil"/>
                <w:bottom w:val="nil"/>
                <w:right w:val="nil"/>
                <w:between w:val="nil"/>
              </w:pBdr>
              <w:spacing w:before="20" w:after="20" w:line="276" w:lineRule="auto"/>
              <w:ind w:left="0" w:hanging="2"/>
            </w:pPr>
            <w:r>
              <w:t>Systems Integrator</w:t>
            </w:r>
          </w:p>
        </w:tc>
        <w:tc>
          <w:tcPr>
            <w:tcW w:w="2907" w:type="dxa"/>
            <w:tcBorders>
              <w:top w:val="single" w:sz="6" w:space="0" w:color="C0C0C0"/>
              <w:left w:val="single" w:sz="6" w:space="0" w:color="C0C0C0"/>
              <w:bottom w:val="single" w:sz="6" w:space="0" w:color="C0C0C0"/>
              <w:right w:val="single" w:sz="6" w:space="0" w:color="C0C0C0"/>
            </w:tcBorders>
          </w:tcPr>
          <w:p w14:paraId="78DEC33E" w14:textId="77777777" w:rsidR="00676101" w:rsidRDefault="00000000" w:rsidP="00D336B2">
            <w:pPr>
              <w:widowControl w:val="0"/>
              <w:pBdr>
                <w:top w:val="nil"/>
                <w:left w:val="nil"/>
                <w:bottom w:val="nil"/>
                <w:right w:val="nil"/>
                <w:between w:val="nil"/>
              </w:pBdr>
              <w:spacing w:before="20" w:after="20" w:line="276" w:lineRule="auto"/>
              <w:ind w:left="0" w:hanging="2"/>
              <w:rPr>
                <w:color w:val="000000"/>
              </w:rPr>
            </w:pPr>
            <w:r>
              <w:t>In charge of maintaining and building the system for this project by combining subsystems into one integrated solution.</w:t>
            </w:r>
          </w:p>
        </w:tc>
        <w:tc>
          <w:tcPr>
            <w:tcW w:w="3393" w:type="dxa"/>
            <w:tcBorders>
              <w:top w:val="single" w:sz="6" w:space="0" w:color="C0C0C0"/>
              <w:left w:val="single" w:sz="6" w:space="0" w:color="C0C0C0"/>
              <w:bottom w:val="single" w:sz="6" w:space="0" w:color="C0C0C0"/>
              <w:right w:val="single" w:sz="6" w:space="0" w:color="C0C0C0"/>
            </w:tcBorders>
            <w:tcMar>
              <w:left w:w="40" w:type="dxa"/>
              <w:right w:w="40" w:type="dxa"/>
            </w:tcMar>
          </w:tcPr>
          <w:p w14:paraId="14F5118B" w14:textId="3AA2A0CD" w:rsidR="00676101" w:rsidRDefault="00000000" w:rsidP="00D336B2">
            <w:pPr>
              <w:widowControl w:val="0"/>
              <w:pBdr>
                <w:top w:val="nil"/>
                <w:left w:val="nil"/>
                <w:bottom w:val="nil"/>
                <w:right w:val="nil"/>
                <w:between w:val="nil"/>
              </w:pBdr>
              <w:spacing w:before="20" w:after="20" w:line="276" w:lineRule="auto"/>
              <w:ind w:left="0" w:hanging="2"/>
              <w:rPr>
                <w:color w:val="000000"/>
              </w:rPr>
            </w:pPr>
            <w:r>
              <w:t xml:space="preserve">System Integrators may be impacted by the constant changes to the Integration Landscape. An agile approach that can cater to the </w:t>
            </w:r>
            <w:proofErr w:type="gramStart"/>
            <w:r>
              <w:t>ever changing</w:t>
            </w:r>
            <w:proofErr w:type="gramEnd"/>
            <w:r>
              <w:t xml:space="preserve"> requirement will be most suited and result of </w:t>
            </w:r>
            <w:r w:rsidR="00A16382">
              <w:t>success</w:t>
            </w:r>
            <w:r>
              <w:t xml:space="preserve"> of the systems integration (IT System Integration Challenge, 2022). </w:t>
            </w:r>
          </w:p>
        </w:tc>
        <w:tc>
          <w:tcPr>
            <w:tcW w:w="2472" w:type="dxa"/>
            <w:tcBorders>
              <w:top w:val="single" w:sz="6" w:space="0" w:color="C0C0C0"/>
              <w:left w:val="single" w:sz="6" w:space="0" w:color="C0C0C0"/>
              <w:bottom w:val="single" w:sz="6" w:space="0" w:color="C0C0C0"/>
              <w:right w:val="single" w:sz="6" w:space="0" w:color="C0C0C0"/>
            </w:tcBorders>
          </w:tcPr>
          <w:p w14:paraId="18AECA41" w14:textId="68B3B7E6" w:rsidR="00676101" w:rsidRDefault="00000000" w:rsidP="00D336B2">
            <w:pPr>
              <w:widowControl w:val="0"/>
              <w:spacing w:before="20" w:after="20" w:line="276" w:lineRule="auto"/>
              <w:ind w:left="0" w:hanging="2"/>
              <w:rPr>
                <w:color w:val="000000"/>
              </w:rPr>
            </w:pPr>
            <w:r>
              <w:t xml:space="preserve">They will need to communicate with the PM at the earliest possible time whenever any problems arise. This usually rises due to the constant changing of requirements. This can be </w:t>
            </w:r>
            <w:r w:rsidR="00A16382">
              <w:t>done</w:t>
            </w:r>
            <w:r>
              <w:t xml:space="preserve"> via email or using Microsoft Teams.</w:t>
            </w:r>
          </w:p>
        </w:tc>
      </w:tr>
      <w:tr w:rsidR="00676101" w14:paraId="044F306F" w14:textId="77777777">
        <w:trPr>
          <w:cantSplit/>
          <w:trHeight w:val="361"/>
        </w:trPr>
        <w:tc>
          <w:tcPr>
            <w:tcW w:w="2052" w:type="dxa"/>
            <w:tcBorders>
              <w:top w:val="single" w:sz="6" w:space="0" w:color="C0C0C0"/>
              <w:left w:val="single" w:sz="6" w:space="0" w:color="C0C0C0"/>
              <w:bottom w:val="single" w:sz="6" w:space="0" w:color="C0C0C0"/>
              <w:right w:val="single" w:sz="6" w:space="0" w:color="C0C0C0"/>
            </w:tcBorders>
          </w:tcPr>
          <w:p w14:paraId="6B80F253" w14:textId="77777777" w:rsidR="00676101" w:rsidRDefault="00000000" w:rsidP="00D336B2">
            <w:pPr>
              <w:widowControl w:val="0"/>
              <w:pBdr>
                <w:top w:val="nil"/>
                <w:left w:val="nil"/>
                <w:bottom w:val="nil"/>
                <w:right w:val="nil"/>
                <w:between w:val="nil"/>
              </w:pBdr>
              <w:spacing w:before="20" w:after="20" w:line="276" w:lineRule="auto"/>
              <w:ind w:left="0" w:hanging="2"/>
            </w:pPr>
            <w:r>
              <w:lastRenderedPageBreak/>
              <w:t>Systems Architect</w:t>
            </w:r>
          </w:p>
        </w:tc>
        <w:tc>
          <w:tcPr>
            <w:tcW w:w="2907" w:type="dxa"/>
            <w:tcBorders>
              <w:top w:val="single" w:sz="6" w:space="0" w:color="C0C0C0"/>
              <w:left w:val="single" w:sz="6" w:space="0" w:color="C0C0C0"/>
              <w:bottom w:val="single" w:sz="6" w:space="0" w:color="C0C0C0"/>
              <w:right w:val="single" w:sz="6" w:space="0" w:color="C0C0C0"/>
            </w:tcBorders>
          </w:tcPr>
          <w:p w14:paraId="4CDD460C" w14:textId="77777777" w:rsidR="00676101" w:rsidRDefault="00000000" w:rsidP="00D336B2">
            <w:pPr>
              <w:widowControl w:val="0"/>
              <w:pBdr>
                <w:top w:val="nil"/>
                <w:left w:val="nil"/>
                <w:bottom w:val="nil"/>
                <w:right w:val="nil"/>
                <w:between w:val="nil"/>
              </w:pBdr>
              <w:spacing w:before="20" w:after="20" w:line="276" w:lineRule="auto"/>
              <w:ind w:left="0" w:hanging="2"/>
            </w:pPr>
            <w:r>
              <w:t>They will write the code and enforce the standards for the software developers to ensure performance, security, and scalability of the applications.</w:t>
            </w:r>
          </w:p>
        </w:tc>
        <w:tc>
          <w:tcPr>
            <w:tcW w:w="3393" w:type="dxa"/>
            <w:tcBorders>
              <w:top w:val="single" w:sz="6" w:space="0" w:color="C0C0C0"/>
              <w:left w:val="single" w:sz="6" w:space="0" w:color="C0C0C0"/>
              <w:bottom w:val="single" w:sz="6" w:space="0" w:color="C0C0C0"/>
              <w:right w:val="single" w:sz="6" w:space="0" w:color="C0C0C0"/>
            </w:tcBorders>
            <w:tcMar>
              <w:left w:w="40" w:type="dxa"/>
              <w:right w:w="40" w:type="dxa"/>
            </w:tcMar>
          </w:tcPr>
          <w:p w14:paraId="5FD529C7" w14:textId="77777777" w:rsidR="00676101" w:rsidRDefault="00000000" w:rsidP="00D336B2">
            <w:pPr>
              <w:widowControl w:val="0"/>
              <w:pBdr>
                <w:top w:val="nil"/>
                <w:left w:val="nil"/>
                <w:bottom w:val="nil"/>
                <w:right w:val="nil"/>
                <w:between w:val="nil"/>
              </w:pBdr>
              <w:spacing w:before="20" w:after="20" w:line="276" w:lineRule="auto"/>
              <w:ind w:left="0" w:hanging="2"/>
              <w:rPr>
                <w:color w:val="000000"/>
              </w:rPr>
            </w:pPr>
            <w:proofErr w:type="gramStart"/>
            <w:r>
              <w:t>Similar to</w:t>
            </w:r>
            <w:proofErr w:type="gramEnd"/>
            <w:r>
              <w:t xml:space="preserve"> DAs, systems architect will be impacted by legacy systems as well as dealing with application data and security (</w:t>
            </w:r>
            <w:proofErr w:type="spellStart"/>
            <w:r>
              <w:t>SoftwareArchitect</w:t>
            </w:r>
            <w:proofErr w:type="spellEnd"/>
            <w:r>
              <w:t xml:space="preserve">, </w:t>
            </w:r>
            <w:proofErr w:type="spellStart"/>
            <w:r>
              <w:t>n.d</w:t>
            </w:r>
            <w:proofErr w:type="spellEnd"/>
            <w:r>
              <w:t>). Packaging and sending gigabytes of sensitive data across servers can be challenging if the other server does not follow the same protocol as you (</w:t>
            </w:r>
            <w:proofErr w:type="spellStart"/>
            <w:r>
              <w:t>SoftwareArchitect</w:t>
            </w:r>
            <w:proofErr w:type="spellEnd"/>
            <w:r>
              <w:t xml:space="preserve">, </w:t>
            </w:r>
            <w:proofErr w:type="spellStart"/>
            <w:r>
              <w:t>n.d</w:t>
            </w:r>
            <w:proofErr w:type="spellEnd"/>
            <w:r>
              <w:t>). May be required to implement “third-party solutions like Microsoft SQL Server Integration Services or MBT to pass and manipulate data around” (Duffy, 2016).</w:t>
            </w:r>
          </w:p>
        </w:tc>
        <w:tc>
          <w:tcPr>
            <w:tcW w:w="2472" w:type="dxa"/>
            <w:tcBorders>
              <w:top w:val="single" w:sz="6" w:space="0" w:color="C0C0C0"/>
              <w:left w:val="single" w:sz="6" w:space="0" w:color="C0C0C0"/>
              <w:bottom w:val="single" w:sz="6" w:space="0" w:color="C0C0C0"/>
              <w:right w:val="single" w:sz="6" w:space="0" w:color="C0C0C0"/>
            </w:tcBorders>
          </w:tcPr>
          <w:p w14:paraId="0FB094F5" w14:textId="01685216" w:rsidR="00676101" w:rsidRDefault="00000000" w:rsidP="00D336B2">
            <w:pPr>
              <w:widowControl w:val="0"/>
              <w:pBdr>
                <w:top w:val="nil"/>
                <w:left w:val="nil"/>
                <w:bottom w:val="nil"/>
                <w:right w:val="nil"/>
                <w:between w:val="nil"/>
              </w:pBdr>
              <w:spacing w:before="20" w:after="20" w:line="276" w:lineRule="auto"/>
              <w:ind w:left="0" w:hanging="2"/>
              <w:rPr>
                <w:color w:val="000000"/>
              </w:rPr>
            </w:pPr>
            <w:r>
              <w:t xml:space="preserve">Communication is a very important factor as it is the ideal solution to ensure data is safely transported with each iteration. Two ends can come to a solution by </w:t>
            </w:r>
            <w:r w:rsidR="00A16382">
              <w:t>implementing</w:t>
            </w:r>
            <w:r>
              <w:t xml:space="preserve"> industry standard protocols. (Duffy, 2016)</w:t>
            </w:r>
          </w:p>
        </w:tc>
      </w:tr>
      <w:tr w:rsidR="00676101" w14:paraId="1C126635" w14:textId="77777777">
        <w:trPr>
          <w:cantSplit/>
          <w:trHeight w:val="361"/>
        </w:trPr>
        <w:tc>
          <w:tcPr>
            <w:tcW w:w="2052" w:type="dxa"/>
            <w:tcBorders>
              <w:top w:val="single" w:sz="6" w:space="0" w:color="C0C0C0"/>
              <w:left w:val="single" w:sz="6" w:space="0" w:color="C0C0C0"/>
              <w:bottom w:val="single" w:sz="6" w:space="0" w:color="C0C0C0"/>
              <w:right w:val="single" w:sz="6" w:space="0" w:color="C0C0C0"/>
            </w:tcBorders>
          </w:tcPr>
          <w:p w14:paraId="6D01B2FE" w14:textId="77777777" w:rsidR="00676101" w:rsidRDefault="00000000" w:rsidP="00D336B2">
            <w:pPr>
              <w:widowControl w:val="0"/>
              <w:pBdr>
                <w:top w:val="nil"/>
                <w:left w:val="nil"/>
                <w:bottom w:val="nil"/>
                <w:right w:val="nil"/>
                <w:between w:val="nil"/>
              </w:pBdr>
              <w:spacing w:before="20" w:after="20" w:line="276" w:lineRule="auto"/>
              <w:ind w:left="0" w:hanging="2"/>
            </w:pPr>
            <w:r>
              <w:t>Technical Instructor</w:t>
            </w:r>
          </w:p>
        </w:tc>
        <w:tc>
          <w:tcPr>
            <w:tcW w:w="2907" w:type="dxa"/>
            <w:tcBorders>
              <w:top w:val="single" w:sz="6" w:space="0" w:color="C0C0C0"/>
              <w:left w:val="single" w:sz="6" w:space="0" w:color="C0C0C0"/>
              <w:bottom w:val="single" w:sz="6" w:space="0" w:color="C0C0C0"/>
              <w:right w:val="single" w:sz="6" w:space="0" w:color="C0C0C0"/>
            </w:tcBorders>
          </w:tcPr>
          <w:p w14:paraId="753C9B9A" w14:textId="77777777" w:rsidR="00676101" w:rsidRDefault="00000000" w:rsidP="00D336B2">
            <w:pPr>
              <w:widowControl w:val="0"/>
              <w:pBdr>
                <w:top w:val="nil"/>
                <w:left w:val="nil"/>
                <w:bottom w:val="nil"/>
                <w:right w:val="nil"/>
                <w:between w:val="nil"/>
              </w:pBdr>
              <w:spacing w:before="20" w:after="20" w:line="276" w:lineRule="auto"/>
              <w:ind w:left="0" w:hanging="2"/>
              <w:rPr>
                <w:color w:val="000000"/>
              </w:rPr>
            </w:pPr>
            <w:r>
              <w:t>Their role will be more significant in the testing and training aspect of the project. They will supervise the teaching hospitals the capability of the BBDMS software and how to realize its full potential. They will prepare the technical documents and training reports.</w:t>
            </w:r>
          </w:p>
        </w:tc>
        <w:tc>
          <w:tcPr>
            <w:tcW w:w="3393" w:type="dxa"/>
            <w:tcBorders>
              <w:top w:val="single" w:sz="6" w:space="0" w:color="C0C0C0"/>
              <w:left w:val="single" w:sz="6" w:space="0" w:color="C0C0C0"/>
              <w:bottom w:val="single" w:sz="6" w:space="0" w:color="C0C0C0"/>
              <w:right w:val="single" w:sz="6" w:space="0" w:color="C0C0C0"/>
            </w:tcBorders>
            <w:tcMar>
              <w:left w:w="40" w:type="dxa"/>
              <w:right w:w="40" w:type="dxa"/>
            </w:tcMar>
          </w:tcPr>
          <w:p w14:paraId="312A615A" w14:textId="1DB94C94" w:rsidR="00676101" w:rsidRDefault="00000000" w:rsidP="00D336B2">
            <w:pPr>
              <w:widowControl w:val="0"/>
              <w:pBdr>
                <w:top w:val="nil"/>
                <w:left w:val="nil"/>
                <w:bottom w:val="nil"/>
                <w:right w:val="nil"/>
                <w:between w:val="nil"/>
              </w:pBdr>
              <w:spacing w:before="20" w:after="20" w:line="276" w:lineRule="auto"/>
              <w:ind w:left="0" w:hanging="2"/>
              <w:rPr>
                <w:color w:val="000000"/>
              </w:rPr>
            </w:pPr>
            <w:r>
              <w:t xml:space="preserve">They will need to find the right amount of time that is considered adequate and </w:t>
            </w:r>
            <w:r w:rsidR="00A16382">
              <w:t>appropriate</w:t>
            </w:r>
            <w:r>
              <w:t xml:space="preserve"> amount of training for the team members. It is easy to underestimate the importance of training due to other priorities. </w:t>
            </w:r>
          </w:p>
        </w:tc>
        <w:tc>
          <w:tcPr>
            <w:tcW w:w="2472" w:type="dxa"/>
            <w:tcBorders>
              <w:top w:val="single" w:sz="6" w:space="0" w:color="C0C0C0"/>
              <w:left w:val="single" w:sz="6" w:space="0" w:color="C0C0C0"/>
              <w:bottom w:val="single" w:sz="6" w:space="0" w:color="C0C0C0"/>
              <w:right w:val="single" w:sz="6" w:space="0" w:color="C0C0C0"/>
            </w:tcBorders>
          </w:tcPr>
          <w:p w14:paraId="41E57DA8" w14:textId="7EFAF003" w:rsidR="00676101" w:rsidRDefault="00000000" w:rsidP="00D336B2">
            <w:pPr>
              <w:widowControl w:val="0"/>
              <w:spacing w:before="20" w:after="20" w:line="276" w:lineRule="auto"/>
              <w:ind w:left="0" w:hanging="2"/>
              <w:rPr>
                <w:color w:val="000000"/>
              </w:rPr>
            </w:pPr>
            <w:r>
              <w:t xml:space="preserve">It is crucial to address the requirement as well as seek ongoing attention of project manager and executive level </w:t>
            </w:r>
            <w:r w:rsidR="00A16382">
              <w:t>supporters</w:t>
            </w:r>
            <w:r>
              <w:t xml:space="preserve"> to ensure training stays on track. This should be done from the very beginning and well as through the project.</w:t>
            </w:r>
          </w:p>
        </w:tc>
      </w:tr>
      <w:tr w:rsidR="00676101" w14:paraId="119F9387" w14:textId="77777777">
        <w:trPr>
          <w:cantSplit/>
          <w:trHeight w:val="361"/>
        </w:trPr>
        <w:tc>
          <w:tcPr>
            <w:tcW w:w="2052" w:type="dxa"/>
            <w:tcBorders>
              <w:top w:val="single" w:sz="6" w:space="0" w:color="C0C0C0"/>
              <w:left w:val="single" w:sz="6" w:space="0" w:color="C0C0C0"/>
              <w:bottom w:val="single" w:sz="6" w:space="0" w:color="C0C0C0"/>
              <w:right w:val="single" w:sz="6" w:space="0" w:color="C0C0C0"/>
            </w:tcBorders>
          </w:tcPr>
          <w:p w14:paraId="08E7C05F" w14:textId="77777777" w:rsidR="00676101" w:rsidRDefault="00000000" w:rsidP="00D336B2">
            <w:pPr>
              <w:widowControl w:val="0"/>
              <w:pBdr>
                <w:top w:val="nil"/>
                <w:left w:val="nil"/>
                <w:bottom w:val="nil"/>
                <w:right w:val="nil"/>
                <w:between w:val="nil"/>
              </w:pBdr>
              <w:spacing w:before="20" w:after="20" w:line="276" w:lineRule="auto"/>
              <w:ind w:left="0" w:hanging="2"/>
            </w:pPr>
            <w:r>
              <w:t>UI/UX Designer</w:t>
            </w:r>
          </w:p>
        </w:tc>
        <w:tc>
          <w:tcPr>
            <w:tcW w:w="2907" w:type="dxa"/>
            <w:tcBorders>
              <w:top w:val="single" w:sz="6" w:space="0" w:color="C0C0C0"/>
              <w:left w:val="single" w:sz="6" w:space="0" w:color="C0C0C0"/>
              <w:bottom w:val="single" w:sz="6" w:space="0" w:color="C0C0C0"/>
              <w:right w:val="single" w:sz="6" w:space="0" w:color="C0C0C0"/>
            </w:tcBorders>
          </w:tcPr>
          <w:p w14:paraId="3DCBAA12" w14:textId="6E414AD9" w:rsidR="00676101" w:rsidRDefault="00000000" w:rsidP="00D336B2">
            <w:pPr>
              <w:widowControl w:val="0"/>
              <w:pBdr>
                <w:top w:val="nil"/>
                <w:left w:val="nil"/>
                <w:bottom w:val="nil"/>
                <w:right w:val="nil"/>
                <w:between w:val="nil"/>
              </w:pBdr>
              <w:spacing w:before="20" w:after="20" w:line="276" w:lineRule="auto"/>
              <w:ind w:left="0" w:hanging="2"/>
              <w:rPr>
                <w:color w:val="000000"/>
              </w:rPr>
            </w:pPr>
            <w:r>
              <w:t xml:space="preserve">They </w:t>
            </w:r>
            <w:r w:rsidR="00A16382">
              <w:t>oversee</w:t>
            </w:r>
            <w:r>
              <w:t xml:space="preserve"> the overall user interface for two IT project deliverables that will interact directly with end-users: the website for hospital clients and the application for hospitals. They will make prototypes of these products by collaborating with product managers and engineers to gather requirements from users to use as a baseline for enhancing user experience. They will work with the web developer, clients, project team members etc. to get the desired results that meet the project standards.</w:t>
            </w:r>
          </w:p>
        </w:tc>
        <w:tc>
          <w:tcPr>
            <w:tcW w:w="3393" w:type="dxa"/>
            <w:tcBorders>
              <w:top w:val="single" w:sz="6" w:space="0" w:color="C0C0C0"/>
              <w:left w:val="single" w:sz="6" w:space="0" w:color="C0C0C0"/>
              <w:bottom w:val="single" w:sz="6" w:space="0" w:color="C0C0C0"/>
              <w:right w:val="single" w:sz="6" w:space="0" w:color="C0C0C0"/>
            </w:tcBorders>
            <w:tcMar>
              <w:left w:w="40" w:type="dxa"/>
              <w:right w:w="40" w:type="dxa"/>
            </w:tcMar>
          </w:tcPr>
          <w:p w14:paraId="494838CC" w14:textId="77777777" w:rsidR="00676101" w:rsidRDefault="00000000" w:rsidP="00D336B2">
            <w:pPr>
              <w:widowControl w:val="0"/>
              <w:pBdr>
                <w:top w:val="nil"/>
                <w:left w:val="nil"/>
                <w:bottom w:val="nil"/>
                <w:right w:val="nil"/>
                <w:between w:val="nil"/>
              </w:pBdr>
              <w:spacing w:before="20" w:after="20" w:line="276" w:lineRule="auto"/>
              <w:ind w:left="0" w:hanging="2"/>
              <w:rPr>
                <w:color w:val="000000"/>
              </w:rPr>
            </w:pPr>
            <w:r>
              <w:t xml:space="preserve">The project will require UI/UX designers to fully grasp and understand the domain in which the project is being run on. They would need to perform contextual research since they should not assume what the user wants and build exactly what is required for the hospital and donors. </w:t>
            </w:r>
          </w:p>
        </w:tc>
        <w:tc>
          <w:tcPr>
            <w:tcW w:w="2472" w:type="dxa"/>
            <w:tcBorders>
              <w:top w:val="single" w:sz="6" w:space="0" w:color="C0C0C0"/>
              <w:left w:val="single" w:sz="6" w:space="0" w:color="C0C0C0"/>
              <w:bottom w:val="single" w:sz="6" w:space="0" w:color="C0C0C0"/>
              <w:right w:val="single" w:sz="6" w:space="0" w:color="C0C0C0"/>
            </w:tcBorders>
          </w:tcPr>
          <w:p w14:paraId="72B7D627" w14:textId="3371E1AD" w:rsidR="00676101" w:rsidRDefault="00000000" w:rsidP="00D336B2">
            <w:pPr>
              <w:widowControl w:val="0"/>
              <w:pBdr>
                <w:top w:val="nil"/>
                <w:left w:val="nil"/>
                <w:bottom w:val="nil"/>
                <w:right w:val="nil"/>
                <w:between w:val="nil"/>
              </w:pBdr>
              <w:spacing w:before="20" w:after="20" w:line="276" w:lineRule="auto"/>
              <w:ind w:left="0" w:hanging="2"/>
              <w:rPr>
                <w:color w:val="000000"/>
              </w:rPr>
            </w:pPr>
            <w:r>
              <w:t xml:space="preserve">UI/UX Designers need to implement an adequate amount of hard and soft skills to be a good communicator. They </w:t>
            </w:r>
            <w:r w:rsidR="00A16382">
              <w:t>must</w:t>
            </w:r>
            <w:r>
              <w:t xml:space="preserve"> be ready to communicate any small changes that may occur on the user interface. They also </w:t>
            </w:r>
            <w:r w:rsidR="00A16382">
              <w:t>must</w:t>
            </w:r>
            <w:r>
              <w:t xml:space="preserve"> be good listeners so they can design exactly what the stakeholders and rest of the team requires.  </w:t>
            </w:r>
          </w:p>
        </w:tc>
      </w:tr>
      <w:tr w:rsidR="00676101" w14:paraId="6542A48F" w14:textId="77777777">
        <w:trPr>
          <w:cantSplit/>
          <w:trHeight w:val="361"/>
        </w:trPr>
        <w:tc>
          <w:tcPr>
            <w:tcW w:w="2052" w:type="dxa"/>
            <w:tcBorders>
              <w:top w:val="single" w:sz="6" w:space="0" w:color="C0C0C0"/>
              <w:left w:val="single" w:sz="6" w:space="0" w:color="C0C0C0"/>
              <w:bottom w:val="single" w:sz="6" w:space="0" w:color="C0C0C0"/>
              <w:right w:val="single" w:sz="6" w:space="0" w:color="C0C0C0"/>
            </w:tcBorders>
          </w:tcPr>
          <w:p w14:paraId="31EB512D" w14:textId="77777777" w:rsidR="00676101" w:rsidRDefault="00000000" w:rsidP="00D336B2">
            <w:pPr>
              <w:widowControl w:val="0"/>
              <w:pBdr>
                <w:top w:val="nil"/>
                <w:left w:val="nil"/>
                <w:bottom w:val="nil"/>
                <w:right w:val="nil"/>
                <w:between w:val="nil"/>
              </w:pBdr>
              <w:spacing w:before="20" w:after="20" w:line="276" w:lineRule="auto"/>
              <w:ind w:left="0" w:hanging="2"/>
            </w:pPr>
            <w:r>
              <w:lastRenderedPageBreak/>
              <w:t>Web Developer</w:t>
            </w:r>
          </w:p>
        </w:tc>
        <w:tc>
          <w:tcPr>
            <w:tcW w:w="2907" w:type="dxa"/>
            <w:tcBorders>
              <w:top w:val="single" w:sz="6" w:space="0" w:color="C0C0C0"/>
              <w:left w:val="single" w:sz="6" w:space="0" w:color="C0C0C0"/>
              <w:bottom w:val="single" w:sz="6" w:space="0" w:color="C0C0C0"/>
              <w:right w:val="single" w:sz="6" w:space="0" w:color="C0C0C0"/>
            </w:tcBorders>
          </w:tcPr>
          <w:p w14:paraId="2B95E87E" w14:textId="77777777" w:rsidR="00676101" w:rsidRDefault="00000000" w:rsidP="00D336B2">
            <w:pPr>
              <w:widowControl w:val="0"/>
              <w:spacing w:before="240" w:after="240" w:line="276" w:lineRule="auto"/>
              <w:ind w:left="0" w:hanging="2"/>
            </w:pPr>
            <w:r>
              <w:t>A web developer oversees coding, designing, and laying of the BBDMS website in accordance with the requirements of the project. They will be the ones to design the client's view of the system.</w:t>
            </w:r>
          </w:p>
          <w:p w14:paraId="3104E5A4" w14:textId="77777777" w:rsidR="00676101" w:rsidRDefault="00676101" w:rsidP="00D336B2">
            <w:pPr>
              <w:widowControl w:val="0"/>
              <w:pBdr>
                <w:top w:val="nil"/>
                <w:left w:val="nil"/>
                <w:bottom w:val="nil"/>
                <w:right w:val="nil"/>
                <w:between w:val="nil"/>
              </w:pBdr>
              <w:spacing w:before="20" w:after="20" w:line="276" w:lineRule="auto"/>
              <w:ind w:left="0" w:hanging="2"/>
            </w:pPr>
          </w:p>
        </w:tc>
        <w:tc>
          <w:tcPr>
            <w:tcW w:w="3393" w:type="dxa"/>
            <w:tcBorders>
              <w:top w:val="single" w:sz="6" w:space="0" w:color="C0C0C0"/>
              <w:left w:val="single" w:sz="6" w:space="0" w:color="C0C0C0"/>
              <w:bottom w:val="single" w:sz="6" w:space="0" w:color="C0C0C0"/>
              <w:right w:val="single" w:sz="6" w:space="0" w:color="C0C0C0"/>
            </w:tcBorders>
            <w:tcMar>
              <w:left w:w="40" w:type="dxa"/>
              <w:right w:w="40" w:type="dxa"/>
            </w:tcMar>
          </w:tcPr>
          <w:p w14:paraId="23EAA370" w14:textId="3C4B291A" w:rsidR="00676101" w:rsidRDefault="00000000" w:rsidP="00D336B2">
            <w:pPr>
              <w:widowControl w:val="0"/>
              <w:pBdr>
                <w:top w:val="nil"/>
                <w:left w:val="nil"/>
                <w:bottom w:val="nil"/>
                <w:right w:val="nil"/>
                <w:between w:val="nil"/>
              </w:pBdr>
              <w:spacing w:before="20" w:after="20" w:line="276" w:lineRule="auto"/>
              <w:ind w:left="0" w:hanging="2"/>
              <w:rPr>
                <w:color w:val="000000"/>
              </w:rPr>
            </w:pPr>
            <w:r>
              <w:t xml:space="preserve">Web Developers will be required to get appropriate training to implement all the law, rules, and regulation regarding running a BBDMS. They need to be ensured that their skills are up to </w:t>
            </w:r>
            <w:r w:rsidR="00A16382">
              <w:t>date,</w:t>
            </w:r>
            <w:r>
              <w:t xml:space="preserve"> and they implement the strongest legacy system integration as this ensures a smooth and seamless experience.</w:t>
            </w:r>
          </w:p>
        </w:tc>
        <w:tc>
          <w:tcPr>
            <w:tcW w:w="2472" w:type="dxa"/>
            <w:tcBorders>
              <w:top w:val="single" w:sz="6" w:space="0" w:color="C0C0C0"/>
              <w:left w:val="single" w:sz="6" w:space="0" w:color="C0C0C0"/>
              <w:bottom w:val="single" w:sz="6" w:space="0" w:color="C0C0C0"/>
              <w:right w:val="single" w:sz="6" w:space="0" w:color="C0C0C0"/>
            </w:tcBorders>
          </w:tcPr>
          <w:p w14:paraId="7B8CD7E0" w14:textId="6440455E" w:rsidR="00676101" w:rsidRDefault="00000000" w:rsidP="00D336B2">
            <w:pPr>
              <w:widowControl w:val="0"/>
              <w:pBdr>
                <w:top w:val="nil"/>
                <w:left w:val="nil"/>
                <w:bottom w:val="nil"/>
                <w:right w:val="nil"/>
                <w:between w:val="nil"/>
              </w:pBdr>
              <w:spacing w:before="20" w:after="20" w:line="276" w:lineRule="auto"/>
              <w:ind w:left="0" w:hanging="2"/>
              <w:rPr>
                <w:color w:val="000000"/>
              </w:rPr>
            </w:pPr>
            <w:r>
              <w:t xml:space="preserve">Web Developers need to make sure to avoid poor communication across the team where they chose the most optimal methods for collaboration. This will entail similar details as the Database Administrators and </w:t>
            </w:r>
            <w:r w:rsidR="00A16382">
              <w:t>Software</w:t>
            </w:r>
            <w:r>
              <w:t xml:space="preserve"> Developers. </w:t>
            </w:r>
          </w:p>
        </w:tc>
      </w:tr>
      <w:tr w:rsidR="00676101" w14:paraId="62C5D22C" w14:textId="77777777">
        <w:trPr>
          <w:cantSplit/>
          <w:trHeight w:val="361"/>
        </w:trPr>
        <w:tc>
          <w:tcPr>
            <w:tcW w:w="2052" w:type="dxa"/>
            <w:tcBorders>
              <w:top w:val="single" w:sz="6" w:space="0" w:color="C0C0C0"/>
              <w:left w:val="single" w:sz="6" w:space="0" w:color="C0C0C0"/>
              <w:bottom w:val="single" w:sz="6" w:space="0" w:color="C0C0C0"/>
              <w:right w:val="single" w:sz="6" w:space="0" w:color="C0C0C0"/>
            </w:tcBorders>
          </w:tcPr>
          <w:p w14:paraId="48AFE946" w14:textId="77777777" w:rsidR="00676101" w:rsidRDefault="00000000" w:rsidP="00D336B2">
            <w:pPr>
              <w:widowControl w:val="0"/>
              <w:pBdr>
                <w:top w:val="nil"/>
                <w:left w:val="nil"/>
                <w:bottom w:val="nil"/>
                <w:right w:val="nil"/>
                <w:between w:val="nil"/>
              </w:pBdr>
              <w:spacing w:before="20" w:after="20" w:line="276" w:lineRule="auto"/>
              <w:ind w:left="0" w:hanging="2"/>
            </w:pPr>
            <w:r>
              <w:t>Steering Committee</w:t>
            </w:r>
          </w:p>
        </w:tc>
        <w:tc>
          <w:tcPr>
            <w:tcW w:w="2907" w:type="dxa"/>
            <w:tcBorders>
              <w:top w:val="single" w:sz="6" w:space="0" w:color="C0C0C0"/>
              <w:left w:val="single" w:sz="6" w:space="0" w:color="C0C0C0"/>
              <w:bottom w:val="single" w:sz="6" w:space="0" w:color="C0C0C0"/>
              <w:right w:val="single" w:sz="6" w:space="0" w:color="C0C0C0"/>
            </w:tcBorders>
          </w:tcPr>
          <w:p w14:paraId="1F950EC7" w14:textId="77777777" w:rsidR="00676101" w:rsidRDefault="00000000" w:rsidP="00D336B2">
            <w:pPr>
              <w:widowControl w:val="0"/>
              <w:pBdr>
                <w:top w:val="nil"/>
                <w:left w:val="nil"/>
                <w:bottom w:val="nil"/>
                <w:right w:val="nil"/>
                <w:between w:val="nil"/>
              </w:pBdr>
              <w:spacing w:before="20" w:after="20" w:line="276" w:lineRule="auto"/>
              <w:ind w:left="0" w:hanging="2"/>
            </w:pPr>
            <w:r>
              <w:t>This consists of executives who will examine the project and its problems. Weekly meetings of the executive steering committee will be held to review BBDMS development and plan work for the coming week. The chairman of the Project Management Office is a member of this committee along with managers from several departments. The committee includes managers from outside the IT department and has the purpose of assisting IT staff in creating a strategic plan and choosing which business areas to serve.</w:t>
            </w:r>
          </w:p>
          <w:p w14:paraId="3464B4CC" w14:textId="77777777" w:rsidR="00676101" w:rsidRDefault="00676101" w:rsidP="00D336B2">
            <w:pPr>
              <w:widowControl w:val="0"/>
              <w:pBdr>
                <w:top w:val="nil"/>
                <w:left w:val="nil"/>
                <w:bottom w:val="nil"/>
                <w:right w:val="nil"/>
                <w:between w:val="nil"/>
              </w:pBdr>
              <w:spacing w:before="20" w:after="20" w:line="276" w:lineRule="auto"/>
              <w:ind w:left="0" w:hanging="2"/>
            </w:pPr>
          </w:p>
        </w:tc>
        <w:tc>
          <w:tcPr>
            <w:tcW w:w="3393" w:type="dxa"/>
            <w:tcBorders>
              <w:top w:val="single" w:sz="6" w:space="0" w:color="C0C0C0"/>
              <w:left w:val="single" w:sz="6" w:space="0" w:color="C0C0C0"/>
              <w:bottom w:val="single" w:sz="6" w:space="0" w:color="C0C0C0"/>
              <w:right w:val="single" w:sz="6" w:space="0" w:color="C0C0C0"/>
            </w:tcBorders>
            <w:tcMar>
              <w:left w:w="40" w:type="dxa"/>
              <w:right w:w="40" w:type="dxa"/>
            </w:tcMar>
          </w:tcPr>
          <w:p w14:paraId="1678BB0C" w14:textId="77777777" w:rsidR="00676101" w:rsidRDefault="00000000" w:rsidP="00D336B2">
            <w:pPr>
              <w:widowControl w:val="0"/>
              <w:pBdr>
                <w:top w:val="nil"/>
                <w:left w:val="nil"/>
                <w:bottom w:val="nil"/>
                <w:right w:val="nil"/>
                <w:between w:val="nil"/>
              </w:pBdr>
              <w:spacing w:before="20" w:after="20" w:line="276" w:lineRule="auto"/>
              <w:ind w:left="0" w:hanging="2"/>
              <w:rPr>
                <w:color w:val="000000"/>
              </w:rPr>
            </w:pPr>
            <w:r>
              <w:t xml:space="preserve">Since steering committees acquire different managers at various levels in the organization, they may have different interests and personalities. This may create personality conflicts that may act as obstacles. </w:t>
            </w:r>
          </w:p>
        </w:tc>
        <w:tc>
          <w:tcPr>
            <w:tcW w:w="2472" w:type="dxa"/>
            <w:tcBorders>
              <w:top w:val="single" w:sz="6" w:space="0" w:color="C0C0C0"/>
              <w:left w:val="single" w:sz="6" w:space="0" w:color="C0C0C0"/>
              <w:bottom w:val="single" w:sz="6" w:space="0" w:color="C0C0C0"/>
              <w:right w:val="single" w:sz="6" w:space="0" w:color="C0C0C0"/>
            </w:tcBorders>
          </w:tcPr>
          <w:p w14:paraId="30AC7308" w14:textId="78B45248" w:rsidR="00676101" w:rsidRDefault="00000000" w:rsidP="00D336B2">
            <w:pPr>
              <w:widowControl w:val="0"/>
              <w:pBdr>
                <w:top w:val="nil"/>
                <w:left w:val="nil"/>
                <w:bottom w:val="nil"/>
                <w:right w:val="nil"/>
                <w:between w:val="nil"/>
              </w:pBdr>
              <w:spacing w:before="20" w:after="20" w:line="276" w:lineRule="auto"/>
              <w:ind w:left="0" w:hanging="2"/>
              <w:rPr>
                <w:color w:val="000000"/>
              </w:rPr>
            </w:pPr>
            <w:r>
              <w:t xml:space="preserve">An effective steering committee ensures that everyone is on the same page regarding the plan, description, </w:t>
            </w:r>
            <w:r w:rsidR="00A16382">
              <w:t>purpose,</w:t>
            </w:r>
            <w:r>
              <w:t xml:space="preserve"> and current scope. Communication debriefing should be done as it helps develop a way through which committee members can </w:t>
            </w:r>
            <w:r w:rsidR="00A16382">
              <w:t>communicate</w:t>
            </w:r>
            <w:r>
              <w:t xml:space="preserve"> </w:t>
            </w:r>
            <w:r w:rsidR="00A16382">
              <w:t>between</w:t>
            </w:r>
            <w:r>
              <w:t xml:space="preserve"> themselves and the project manager. Every team needs to conduct a meeting with the steering committee to answer any questions they may have and update how tasks are progressing. </w:t>
            </w:r>
          </w:p>
        </w:tc>
      </w:tr>
      <w:tr w:rsidR="00676101" w14:paraId="106FC3CC" w14:textId="77777777">
        <w:trPr>
          <w:cantSplit/>
          <w:trHeight w:val="361"/>
        </w:trPr>
        <w:tc>
          <w:tcPr>
            <w:tcW w:w="2052" w:type="dxa"/>
            <w:tcBorders>
              <w:top w:val="single" w:sz="6" w:space="0" w:color="C0C0C0"/>
              <w:left w:val="single" w:sz="6" w:space="0" w:color="C0C0C0"/>
              <w:bottom w:val="single" w:sz="6" w:space="0" w:color="C0C0C0"/>
              <w:right w:val="single" w:sz="6" w:space="0" w:color="C0C0C0"/>
            </w:tcBorders>
          </w:tcPr>
          <w:p w14:paraId="5A1CBAC6" w14:textId="77777777" w:rsidR="00676101" w:rsidRDefault="00000000" w:rsidP="00D336B2">
            <w:pPr>
              <w:widowControl w:val="0"/>
              <w:pBdr>
                <w:top w:val="nil"/>
                <w:left w:val="nil"/>
                <w:bottom w:val="nil"/>
                <w:right w:val="nil"/>
                <w:between w:val="nil"/>
              </w:pBdr>
              <w:spacing w:before="20" w:after="20" w:line="276" w:lineRule="auto"/>
              <w:ind w:left="0" w:hanging="2"/>
            </w:pPr>
            <w:r>
              <w:t>Suppliers</w:t>
            </w:r>
          </w:p>
        </w:tc>
        <w:tc>
          <w:tcPr>
            <w:tcW w:w="2907" w:type="dxa"/>
            <w:tcBorders>
              <w:top w:val="single" w:sz="6" w:space="0" w:color="C0C0C0"/>
              <w:left w:val="single" w:sz="6" w:space="0" w:color="C0C0C0"/>
              <w:bottom w:val="single" w:sz="6" w:space="0" w:color="C0C0C0"/>
              <w:right w:val="single" w:sz="6" w:space="0" w:color="C0C0C0"/>
            </w:tcBorders>
          </w:tcPr>
          <w:p w14:paraId="1B362123" w14:textId="77777777" w:rsidR="00676101" w:rsidRDefault="00000000" w:rsidP="00D336B2">
            <w:pPr>
              <w:widowControl w:val="0"/>
              <w:pBdr>
                <w:top w:val="nil"/>
                <w:left w:val="nil"/>
                <w:bottom w:val="nil"/>
                <w:right w:val="nil"/>
                <w:between w:val="nil"/>
              </w:pBdr>
              <w:spacing w:before="20" w:after="20" w:line="276" w:lineRule="auto"/>
              <w:ind w:left="0" w:hanging="2"/>
              <w:rPr>
                <w:color w:val="000000"/>
              </w:rPr>
            </w:pPr>
            <w:r>
              <w:t>These are the groups of people in charge of providing the technical equipment that will be needed by the project team members to realize the project objectives. They will supply the project team members with keyboards, desktops, laptops, installation of new operating systems and other software.</w:t>
            </w:r>
          </w:p>
        </w:tc>
        <w:tc>
          <w:tcPr>
            <w:tcW w:w="3393" w:type="dxa"/>
            <w:tcBorders>
              <w:top w:val="single" w:sz="6" w:space="0" w:color="C0C0C0"/>
              <w:left w:val="single" w:sz="6" w:space="0" w:color="C0C0C0"/>
              <w:bottom w:val="single" w:sz="6" w:space="0" w:color="C0C0C0"/>
              <w:right w:val="single" w:sz="6" w:space="0" w:color="C0C0C0"/>
            </w:tcBorders>
            <w:tcMar>
              <w:left w:w="40" w:type="dxa"/>
              <w:right w:w="40" w:type="dxa"/>
            </w:tcMar>
          </w:tcPr>
          <w:p w14:paraId="06A20214" w14:textId="77777777" w:rsidR="00676101" w:rsidRDefault="00000000" w:rsidP="00D336B2">
            <w:pPr>
              <w:widowControl w:val="0"/>
              <w:pBdr>
                <w:top w:val="nil"/>
                <w:left w:val="nil"/>
                <w:bottom w:val="nil"/>
                <w:right w:val="nil"/>
                <w:between w:val="nil"/>
              </w:pBdr>
              <w:spacing w:before="20" w:after="20" w:line="276" w:lineRule="auto"/>
              <w:ind w:left="0" w:hanging="2"/>
              <w:rPr>
                <w:color w:val="000000"/>
              </w:rPr>
            </w:pPr>
            <w:r>
              <w:t xml:space="preserve">They will not be directly affected by the project's success or failure as they will be providing the supplies regardless. </w:t>
            </w:r>
          </w:p>
        </w:tc>
        <w:tc>
          <w:tcPr>
            <w:tcW w:w="2472" w:type="dxa"/>
            <w:tcBorders>
              <w:top w:val="single" w:sz="6" w:space="0" w:color="C0C0C0"/>
              <w:left w:val="single" w:sz="6" w:space="0" w:color="C0C0C0"/>
              <w:bottom w:val="single" w:sz="6" w:space="0" w:color="C0C0C0"/>
              <w:right w:val="single" w:sz="6" w:space="0" w:color="C0C0C0"/>
            </w:tcBorders>
          </w:tcPr>
          <w:p w14:paraId="10365BE3" w14:textId="77777777" w:rsidR="00676101" w:rsidRDefault="00000000" w:rsidP="00D336B2">
            <w:pPr>
              <w:widowControl w:val="0"/>
              <w:pBdr>
                <w:top w:val="nil"/>
                <w:left w:val="nil"/>
                <w:bottom w:val="nil"/>
                <w:right w:val="nil"/>
                <w:between w:val="nil"/>
              </w:pBdr>
              <w:spacing w:before="20" w:after="20" w:line="276" w:lineRule="auto"/>
              <w:ind w:left="0" w:hanging="2"/>
              <w:rPr>
                <w:color w:val="000000"/>
              </w:rPr>
            </w:pPr>
            <w:r>
              <w:t xml:space="preserve">They will be communicated via their channel source where they are offering all the equipment that are needed. </w:t>
            </w:r>
          </w:p>
        </w:tc>
      </w:tr>
    </w:tbl>
    <w:p w14:paraId="025D14F0" w14:textId="77777777" w:rsidR="00D336B2" w:rsidRPr="00D336B2" w:rsidRDefault="00D336B2" w:rsidP="00D336B2">
      <w:pPr>
        <w:pStyle w:val="BodyText"/>
        <w:ind w:leftChars="0" w:left="0" w:firstLineChars="0" w:firstLine="0"/>
      </w:pPr>
      <w:bookmarkStart w:id="66" w:name="_heading=h.32hioqz" w:colFirst="0" w:colLast="0"/>
      <w:bookmarkEnd w:id="66"/>
    </w:p>
    <w:p w14:paraId="4EB94DB0" w14:textId="1A47651D" w:rsidR="00676101" w:rsidRPr="00AE11EA" w:rsidRDefault="00000000" w:rsidP="00D336B2">
      <w:pPr>
        <w:pStyle w:val="Heading2"/>
        <w:keepNext w:val="0"/>
        <w:widowControl w:val="0"/>
        <w:numPr>
          <w:ilvl w:val="0"/>
          <w:numId w:val="0"/>
        </w:numPr>
        <w:spacing w:line="276" w:lineRule="auto"/>
        <w:rPr>
          <w:rFonts w:ascii="Times New Roman" w:hAnsi="Times New Roman"/>
          <w:i/>
          <w:color w:val="000000"/>
          <w:sz w:val="22"/>
        </w:rPr>
      </w:pPr>
      <w:r>
        <w:rPr>
          <w:rFonts w:ascii="Times New Roman" w:hAnsi="Times New Roman"/>
          <w:sz w:val="22"/>
        </w:rPr>
        <w:lastRenderedPageBreak/>
        <w:t>8.2 Project Reporting and Communication</w:t>
      </w:r>
    </w:p>
    <w:tbl>
      <w:tblPr>
        <w:tblStyle w:val="a7"/>
        <w:tblW w:w="11043" w:type="dxa"/>
        <w:tblInd w:w="-108" w:type="dxa"/>
        <w:tblBorders>
          <w:top w:val="single" w:sz="8" w:space="0" w:color="C0C0C0"/>
          <w:left w:val="single" w:sz="8" w:space="0" w:color="C0C0C0"/>
          <w:bottom w:val="single" w:sz="8" w:space="0" w:color="C0C0C0"/>
          <w:right w:val="single" w:sz="8" w:space="0" w:color="C0C0C0"/>
          <w:insideH w:val="single" w:sz="8" w:space="0" w:color="C0C0C0"/>
          <w:insideV w:val="single" w:sz="8" w:space="0" w:color="C0C0C0"/>
        </w:tblBorders>
        <w:tblLayout w:type="fixed"/>
        <w:tblLook w:val="0000" w:firstRow="0" w:lastRow="0" w:firstColumn="0" w:lastColumn="0" w:noHBand="0" w:noVBand="0"/>
      </w:tblPr>
      <w:tblGrid>
        <w:gridCol w:w="2208"/>
        <w:gridCol w:w="2209"/>
        <w:gridCol w:w="2208"/>
        <w:gridCol w:w="2209"/>
        <w:gridCol w:w="2209"/>
      </w:tblGrid>
      <w:tr w:rsidR="00676101" w14:paraId="6DBD867B" w14:textId="77777777" w:rsidTr="00A24D74">
        <w:trPr>
          <w:cantSplit/>
          <w:trHeight w:val="337"/>
          <w:tblHeader/>
        </w:trPr>
        <w:tc>
          <w:tcPr>
            <w:tcW w:w="2208" w:type="dxa"/>
            <w:tcBorders>
              <w:bottom w:val="single" w:sz="6" w:space="0" w:color="C0C0C0"/>
              <w:right w:val="single" w:sz="6" w:space="0" w:color="C0C0C0"/>
            </w:tcBorders>
            <w:shd w:val="clear" w:color="auto" w:fill="E6E6E6"/>
            <w:vAlign w:val="center"/>
          </w:tcPr>
          <w:p w14:paraId="35E63DCB" w14:textId="77777777" w:rsidR="00676101" w:rsidRDefault="00000000" w:rsidP="00D336B2">
            <w:pPr>
              <w:keepNext/>
              <w:keepLines/>
              <w:pBdr>
                <w:top w:val="nil"/>
                <w:left w:val="nil"/>
                <w:bottom w:val="nil"/>
                <w:right w:val="nil"/>
                <w:between w:val="nil"/>
              </w:pBdr>
              <w:spacing w:before="60" w:after="60" w:line="276" w:lineRule="auto"/>
              <w:ind w:left="0" w:hanging="2"/>
              <w:rPr>
                <w:b/>
                <w:color w:val="000000"/>
                <w:sz w:val="16"/>
                <w:szCs w:val="16"/>
              </w:rPr>
            </w:pPr>
            <w:r>
              <w:rPr>
                <w:b/>
                <w:color w:val="000000"/>
                <w:sz w:val="16"/>
                <w:szCs w:val="16"/>
              </w:rPr>
              <w:t>Type of Communication</w:t>
            </w:r>
          </w:p>
        </w:tc>
        <w:tc>
          <w:tcPr>
            <w:tcW w:w="2209" w:type="dxa"/>
            <w:tcBorders>
              <w:left w:val="single" w:sz="6" w:space="0" w:color="C0C0C0"/>
              <w:bottom w:val="single" w:sz="6" w:space="0" w:color="C0C0C0"/>
            </w:tcBorders>
            <w:shd w:val="clear" w:color="auto" w:fill="E6E6E6"/>
            <w:vAlign w:val="center"/>
          </w:tcPr>
          <w:p w14:paraId="5CDD5AF4" w14:textId="77777777" w:rsidR="00676101" w:rsidRDefault="00000000" w:rsidP="00D336B2">
            <w:pPr>
              <w:keepNext/>
              <w:keepLines/>
              <w:pBdr>
                <w:top w:val="nil"/>
                <w:left w:val="nil"/>
                <w:bottom w:val="nil"/>
                <w:right w:val="nil"/>
                <w:between w:val="nil"/>
              </w:pBdr>
              <w:spacing w:before="60" w:after="60" w:line="276" w:lineRule="auto"/>
              <w:ind w:left="0" w:hanging="2"/>
              <w:rPr>
                <w:b/>
                <w:color w:val="000000"/>
                <w:sz w:val="16"/>
                <w:szCs w:val="16"/>
              </w:rPr>
            </w:pPr>
            <w:r>
              <w:rPr>
                <w:b/>
                <w:color w:val="000000"/>
                <w:sz w:val="16"/>
                <w:szCs w:val="16"/>
              </w:rPr>
              <w:t>Communication Schedule</w:t>
            </w:r>
          </w:p>
        </w:tc>
        <w:tc>
          <w:tcPr>
            <w:tcW w:w="2208" w:type="dxa"/>
            <w:tcBorders>
              <w:bottom w:val="single" w:sz="6" w:space="0" w:color="C0C0C0"/>
            </w:tcBorders>
            <w:shd w:val="clear" w:color="auto" w:fill="E6E6E6"/>
            <w:tcMar>
              <w:left w:w="40" w:type="dxa"/>
              <w:right w:w="40" w:type="dxa"/>
            </w:tcMar>
            <w:vAlign w:val="center"/>
          </w:tcPr>
          <w:p w14:paraId="32F7240C" w14:textId="77777777" w:rsidR="00676101" w:rsidRDefault="00000000" w:rsidP="00D336B2">
            <w:pPr>
              <w:keepNext/>
              <w:keepLines/>
              <w:pBdr>
                <w:top w:val="nil"/>
                <w:left w:val="nil"/>
                <w:bottom w:val="nil"/>
                <w:right w:val="nil"/>
                <w:between w:val="nil"/>
              </w:pBdr>
              <w:spacing w:before="60" w:after="60" w:line="276" w:lineRule="auto"/>
              <w:ind w:left="0" w:hanging="2"/>
              <w:rPr>
                <w:b/>
                <w:color w:val="000000"/>
                <w:sz w:val="16"/>
                <w:szCs w:val="16"/>
              </w:rPr>
            </w:pPr>
            <w:r>
              <w:rPr>
                <w:b/>
                <w:color w:val="000000"/>
                <w:sz w:val="16"/>
                <w:szCs w:val="16"/>
              </w:rPr>
              <w:t>Communication Mechanism</w:t>
            </w:r>
          </w:p>
        </w:tc>
        <w:tc>
          <w:tcPr>
            <w:tcW w:w="2209" w:type="dxa"/>
            <w:tcBorders>
              <w:bottom w:val="single" w:sz="6" w:space="0" w:color="C0C0C0"/>
              <w:right w:val="single" w:sz="6" w:space="0" w:color="C0C0C0"/>
            </w:tcBorders>
            <w:shd w:val="clear" w:color="auto" w:fill="E6E6E6"/>
            <w:vAlign w:val="center"/>
          </w:tcPr>
          <w:p w14:paraId="4E2EBF4B" w14:textId="77777777" w:rsidR="00676101" w:rsidRDefault="00000000" w:rsidP="00D336B2">
            <w:pPr>
              <w:keepNext/>
              <w:keepLines/>
              <w:pBdr>
                <w:top w:val="nil"/>
                <w:left w:val="nil"/>
                <w:bottom w:val="nil"/>
                <w:right w:val="nil"/>
                <w:between w:val="nil"/>
              </w:pBdr>
              <w:spacing w:before="60" w:after="60" w:line="276" w:lineRule="auto"/>
              <w:ind w:left="0" w:hanging="2"/>
              <w:rPr>
                <w:b/>
                <w:color w:val="000000"/>
                <w:sz w:val="16"/>
                <w:szCs w:val="16"/>
              </w:rPr>
            </w:pPr>
            <w:r>
              <w:rPr>
                <w:b/>
                <w:color w:val="000000"/>
                <w:sz w:val="16"/>
                <w:szCs w:val="16"/>
              </w:rPr>
              <w:t>Initiator</w:t>
            </w:r>
          </w:p>
        </w:tc>
        <w:tc>
          <w:tcPr>
            <w:tcW w:w="2209" w:type="dxa"/>
            <w:tcBorders>
              <w:left w:val="single" w:sz="6" w:space="0" w:color="C0C0C0"/>
              <w:bottom w:val="single" w:sz="6" w:space="0" w:color="C0C0C0"/>
            </w:tcBorders>
            <w:shd w:val="clear" w:color="auto" w:fill="E6E6E6"/>
            <w:vAlign w:val="center"/>
          </w:tcPr>
          <w:p w14:paraId="726D7F67" w14:textId="77777777" w:rsidR="00676101" w:rsidRDefault="00000000" w:rsidP="00D336B2">
            <w:pPr>
              <w:keepNext/>
              <w:keepLines/>
              <w:pBdr>
                <w:top w:val="nil"/>
                <w:left w:val="nil"/>
                <w:bottom w:val="nil"/>
                <w:right w:val="nil"/>
                <w:between w:val="nil"/>
              </w:pBdr>
              <w:spacing w:before="60" w:after="60" w:line="276" w:lineRule="auto"/>
              <w:ind w:left="0" w:hanging="2"/>
              <w:rPr>
                <w:b/>
                <w:color w:val="000000"/>
                <w:sz w:val="16"/>
                <w:szCs w:val="16"/>
              </w:rPr>
            </w:pPr>
            <w:r>
              <w:rPr>
                <w:b/>
                <w:color w:val="000000"/>
                <w:sz w:val="16"/>
                <w:szCs w:val="16"/>
              </w:rPr>
              <w:t>Recipient</w:t>
            </w:r>
          </w:p>
        </w:tc>
      </w:tr>
      <w:tr w:rsidR="00676101" w14:paraId="36F80B07" w14:textId="77777777" w:rsidTr="00A24D74">
        <w:trPr>
          <w:cantSplit/>
          <w:trHeight w:val="351"/>
        </w:trPr>
        <w:tc>
          <w:tcPr>
            <w:tcW w:w="2208" w:type="dxa"/>
            <w:tcBorders>
              <w:top w:val="single" w:sz="6" w:space="0" w:color="C0C0C0"/>
              <w:left w:val="single" w:sz="6" w:space="0" w:color="C0C0C0"/>
              <w:bottom w:val="single" w:sz="6" w:space="0" w:color="C0C0C0"/>
              <w:right w:val="single" w:sz="6" w:space="0" w:color="C0C0C0"/>
            </w:tcBorders>
          </w:tcPr>
          <w:p w14:paraId="1ADD0476" w14:textId="77777777" w:rsidR="00676101" w:rsidRDefault="00000000" w:rsidP="00D336B2">
            <w:pPr>
              <w:keepNext/>
              <w:keepLines/>
              <w:pBdr>
                <w:top w:val="nil"/>
                <w:left w:val="nil"/>
                <w:bottom w:val="nil"/>
                <w:right w:val="nil"/>
                <w:between w:val="nil"/>
              </w:pBdr>
              <w:spacing w:before="20" w:after="20" w:line="276" w:lineRule="auto"/>
              <w:ind w:left="0" w:hanging="2"/>
              <w:rPr>
                <w:color w:val="000000"/>
              </w:rPr>
            </w:pPr>
            <w:r>
              <w:t>Kickoff Meeting</w:t>
            </w:r>
          </w:p>
        </w:tc>
        <w:tc>
          <w:tcPr>
            <w:tcW w:w="2209" w:type="dxa"/>
            <w:tcBorders>
              <w:top w:val="single" w:sz="6" w:space="0" w:color="C0C0C0"/>
              <w:left w:val="single" w:sz="6" w:space="0" w:color="C0C0C0"/>
              <w:bottom w:val="single" w:sz="6" w:space="0" w:color="C0C0C0"/>
              <w:right w:val="single" w:sz="6" w:space="0" w:color="C0C0C0"/>
            </w:tcBorders>
          </w:tcPr>
          <w:p w14:paraId="2C00EC60" w14:textId="77777777" w:rsidR="00676101" w:rsidRDefault="00000000" w:rsidP="00D336B2">
            <w:pPr>
              <w:keepNext/>
              <w:keepLines/>
              <w:pBdr>
                <w:top w:val="nil"/>
                <w:left w:val="nil"/>
                <w:bottom w:val="nil"/>
                <w:right w:val="nil"/>
                <w:between w:val="nil"/>
              </w:pBdr>
              <w:spacing w:before="20" w:after="20" w:line="276" w:lineRule="auto"/>
              <w:ind w:left="0" w:hanging="2"/>
              <w:rPr>
                <w:color w:val="000000"/>
              </w:rPr>
            </w:pPr>
            <w:r>
              <w:t>Once at the starting phase of the project</w:t>
            </w:r>
          </w:p>
        </w:tc>
        <w:tc>
          <w:tcPr>
            <w:tcW w:w="2208" w:type="dxa"/>
            <w:tcBorders>
              <w:top w:val="single" w:sz="6" w:space="0" w:color="C0C0C0"/>
              <w:left w:val="single" w:sz="6" w:space="0" w:color="C0C0C0"/>
              <w:bottom w:val="single" w:sz="6" w:space="0" w:color="C0C0C0"/>
              <w:right w:val="single" w:sz="6" w:space="0" w:color="C0C0C0"/>
            </w:tcBorders>
            <w:tcMar>
              <w:left w:w="40" w:type="dxa"/>
              <w:right w:w="40" w:type="dxa"/>
            </w:tcMar>
          </w:tcPr>
          <w:p w14:paraId="3A78D99F" w14:textId="77777777" w:rsidR="00676101" w:rsidRDefault="00000000" w:rsidP="00D336B2">
            <w:pPr>
              <w:keepNext/>
              <w:keepLines/>
              <w:spacing w:before="20" w:after="20" w:line="276" w:lineRule="auto"/>
              <w:ind w:left="0" w:hanging="2"/>
              <w:rPr>
                <w:color w:val="000000"/>
              </w:rPr>
            </w:pPr>
            <w:r>
              <w:t>Conducting a meeting in person (send video conference link for remote workers)</w:t>
            </w:r>
          </w:p>
        </w:tc>
        <w:tc>
          <w:tcPr>
            <w:tcW w:w="2209" w:type="dxa"/>
            <w:tcBorders>
              <w:top w:val="single" w:sz="6" w:space="0" w:color="C0C0C0"/>
              <w:left w:val="single" w:sz="6" w:space="0" w:color="C0C0C0"/>
              <w:bottom w:val="single" w:sz="6" w:space="0" w:color="C0C0C0"/>
              <w:right w:val="single" w:sz="6" w:space="0" w:color="C0C0C0"/>
            </w:tcBorders>
          </w:tcPr>
          <w:p w14:paraId="49416BD3" w14:textId="77777777" w:rsidR="00676101" w:rsidRDefault="00000000" w:rsidP="00D336B2">
            <w:pPr>
              <w:keepNext/>
              <w:keepLines/>
              <w:pBdr>
                <w:top w:val="nil"/>
                <w:left w:val="nil"/>
                <w:bottom w:val="nil"/>
                <w:right w:val="nil"/>
                <w:between w:val="nil"/>
              </w:pBdr>
              <w:spacing w:before="20" w:after="20" w:line="276" w:lineRule="auto"/>
              <w:ind w:left="0" w:hanging="2"/>
              <w:rPr>
                <w:color w:val="000000"/>
              </w:rPr>
            </w:pPr>
            <w:r>
              <w:rPr>
                <w:color w:val="000000"/>
              </w:rPr>
              <w:t>Project Manager</w:t>
            </w:r>
          </w:p>
        </w:tc>
        <w:tc>
          <w:tcPr>
            <w:tcW w:w="2209" w:type="dxa"/>
            <w:tcBorders>
              <w:top w:val="single" w:sz="6" w:space="0" w:color="C0C0C0"/>
              <w:left w:val="single" w:sz="6" w:space="0" w:color="C0C0C0"/>
              <w:bottom w:val="single" w:sz="6" w:space="0" w:color="C0C0C0"/>
              <w:right w:val="single" w:sz="6" w:space="0" w:color="C0C0C0"/>
            </w:tcBorders>
          </w:tcPr>
          <w:p w14:paraId="6DD246EE" w14:textId="62D23C26" w:rsidR="00676101" w:rsidRDefault="00000000" w:rsidP="00D336B2">
            <w:pPr>
              <w:keepNext/>
              <w:keepLines/>
              <w:pBdr>
                <w:top w:val="nil"/>
                <w:left w:val="nil"/>
                <w:bottom w:val="nil"/>
                <w:right w:val="nil"/>
                <w:between w:val="nil"/>
              </w:pBdr>
              <w:spacing w:before="20" w:after="20" w:line="276" w:lineRule="auto"/>
              <w:ind w:left="0" w:hanging="2"/>
              <w:rPr>
                <w:color w:val="000000"/>
              </w:rPr>
            </w:pPr>
            <w:r>
              <w:rPr>
                <w:color w:val="000000"/>
              </w:rPr>
              <w:t xml:space="preserve">Project Team </w:t>
            </w:r>
            <w:r w:rsidR="00A16382">
              <w:rPr>
                <w:color w:val="000000"/>
              </w:rPr>
              <w:t>Members</w:t>
            </w:r>
            <w:r>
              <w:rPr>
                <w:color w:val="000000"/>
              </w:rPr>
              <w:t xml:space="preserve"> and </w:t>
            </w:r>
            <w:r>
              <w:t>relevant</w:t>
            </w:r>
            <w:r>
              <w:rPr>
                <w:color w:val="000000"/>
              </w:rPr>
              <w:t xml:space="preserve"> </w:t>
            </w:r>
            <w:r>
              <w:t>S</w:t>
            </w:r>
            <w:r>
              <w:rPr>
                <w:color w:val="000000"/>
              </w:rPr>
              <w:t>takeholders</w:t>
            </w:r>
          </w:p>
        </w:tc>
      </w:tr>
      <w:tr w:rsidR="00676101" w14:paraId="1C55A1AF" w14:textId="77777777" w:rsidTr="00A24D74">
        <w:trPr>
          <w:cantSplit/>
          <w:trHeight w:val="351"/>
        </w:trPr>
        <w:tc>
          <w:tcPr>
            <w:tcW w:w="2208" w:type="dxa"/>
            <w:tcBorders>
              <w:top w:val="single" w:sz="6" w:space="0" w:color="C0C0C0"/>
              <w:left w:val="single" w:sz="6" w:space="0" w:color="C0C0C0"/>
              <w:bottom w:val="single" w:sz="6" w:space="0" w:color="C0C0C0"/>
              <w:right w:val="single" w:sz="6" w:space="0" w:color="C0C0C0"/>
            </w:tcBorders>
          </w:tcPr>
          <w:p w14:paraId="64CBDB0A" w14:textId="77777777" w:rsidR="00676101" w:rsidRDefault="00000000" w:rsidP="00D336B2">
            <w:pPr>
              <w:keepNext/>
              <w:keepLines/>
              <w:pBdr>
                <w:top w:val="nil"/>
                <w:left w:val="nil"/>
                <w:bottom w:val="nil"/>
                <w:right w:val="nil"/>
                <w:between w:val="nil"/>
              </w:pBdr>
              <w:spacing w:before="20" w:after="20" w:line="276" w:lineRule="auto"/>
              <w:ind w:left="0" w:hanging="2"/>
              <w:rPr>
                <w:color w:val="000000"/>
              </w:rPr>
            </w:pPr>
            <w:r>
              <w:t>Project Team Meeting</w:t>
            </w:r>
          </w:p>
        </w:tc>
        <w:tc>
          <w:tcPr>
            <w:tcW w:w="2209" w:type="dxa"/>
            <w:tcBorders>
              <w:top w:val="single" w:sz="6" w:space="0" w:color="C0C0C0"/>
              <w:left w:val="single" w:sz="6" w:space="0" w:color="C0C0C0"/>
              <w:bottom w:val="single" w:sz="6" w:space="0" w:color="C0C0C0"/>
              <w:right w:val="single" w:sz="6" w:space="0" w:color="C0C0C0"/>
            </w:tcBorders>
          </w:tcPr>
          <w:p w14:paraId="7B9F041E" w14:textId="1CA5A66C" w:rsidR="00676101" w:rsidRDefault="00000000" w:rsidP="00D336B2">
            <w:pPr>
              <w:keepNext/>
              <w:keepLines/>
              <w:pBdr>
                <w:top w:val="nil"/>
                <w:left w:val="nil"/>
                <w:bottom w:val="nil"/>
                <w:right w:val="nil"/>
                <w:between w:val="nil"/>
              </w:pBdr>
              <w:spacing w:before="20" w:after="20" w:line="276" w:lineRule="auto"/>
              <w:ind w:left="0" w:hanging="2"/>
              <w:rPr>
                <w:color w:val="000000"/>
              </w:rPr>
            </w:pPr>
            <w:r>
              <w:t xml:space="preserve">Every Monday at 11 </w:t>
            </w:r>
            <w:r w:rsidR="00A16382">
              <w:t>a.m.</w:t>
            </w:r>
          </w:p>
        </w:tc>
        <w:tc>
          <w:tcPr>
            <w:tcW w:w="2208" w:type="dxa"/>
            <w:tcBorders>
              <w:top w:val="single" w:sz="6" w:space="0" w:color="C0C0C0"/>
              <w:left w:val="single" w:sz="6" w:space="0" w:color="C0C0C0"/>
              <w:bottom w:val="single" w:sz="6" w:space="0" w:color="C0C0C0"/>
              <w:right w:val="single" w:sz="6" w:space="0" w:color="C0C0C0"/>
            </w:tcBorders>
            <w:tcMar>
              <w:left w:w="40" w:type="dxa"/>
              <w:right w:w="40" w:type="dxa"/>
            </w:tcMar>
          </w:tcPr>
          <w:p w14:paraId="1E6DEBE9" w14:textId="77777777" w:rsidR="00676101" w:rsidRDefault="00000000" w:rsidP="00D336B2">
            <w:pPr>
              <w:keepNext/>
              <w:keepLines/>
              <w:spacing w:before="20" w:after="20" w:line="276" w:lineRule="auto"/>
              <w:ind w:left="0" w:hanging="2"/>
              <w:rPr>
                <w:color w:val="000000"/>
              </w:rPr>
            </w:pPr>
            <w:r>
              <w:t>Conducting a meeting in person (send video conference link for remote workers)</w:t>
            </w:r>
          </w:p>
        </w:tc>
        <w:tc>
          <w:tcPr>
            <w:tcW w:w="2209" w:type="dxa"/>
            <w:tcBorders>
              <w:top w:val="single" w:sz="6" w:space="0" w:color="C0C0C0"/>
              <w:left w:val="single" w:sz="6" w:space="0" w:color="C0C0C0"/>
              <w:bottom w:val="single" w:sz="6" w:space="0" w:color="C0C0C0"/>
              <w:right w:val="single" w:sz="6" w:space="0" w:color="C0C0C0"/>
            </w:tcBorders>
          </w:tcPr>
          <w:p w14:paraId="7A000A9B" w14:textId="77777777" w:rsidR="00676101" w:rsidRDefault="00000000" w:rsidP="00D336B2">
            <w:pPr>
              <w:keepNext/>
              <w:keepLines/>
              <w:pBdr>
                <w:top w:val="nil"/>
                <w:left w:val="nil"/>
                <w:bottom w:val="nil"/>
                <w:right w:val="nil"/>
                <w:between w:val="nil"/>
              </w:pBdr>
              <w:spacing w:before="20" w:after="20" w:line="276" w:lineRule="auto"/>
              <w:ind w:left="0" w:hanging="2"/>
              <w:rPr>
                <w:color w:val="000000"/>
              </w:rPr>
            </w:pPr>
            <w:r>
              <w:t>Project Manager</w:t>
            </w:r>
          </w:p>
        </w:tc>
        <w:tc>
          <w:tcPr>
            <w:tcW w:w="2209" w:type="dxa"/>
            <w:tcBorders>
              <w:top w:val="single" w:sz="6" w:space="0" w:color="C0C0C0"/>
              <w:left w:val="single" w:sz="6" w:space="0" w:color="C0C0C0"/>
              <w:bottom w:val="single" w:sz="6" w:space="0" w:color="C0C0C0"/>
              <w:right w:val="single" w:sz="6" w:space="0" w:color="C0C0C0"/>
            </w:tcBorders>
          </w:tcPr>
          <w:p w14:paraId="6EA3C8A7" w14:textId="44B89167" w:rsidR="00676101" w:rsidRDefault="00000000" w:rsidP="00D336B2">
            <w:pPr>
              <w:keepNext/>
              <w:keepLines/>
              <w:spacing w:before="20" w:after="20" w:line="276" w:lineRule="auto"/>
              <w:ind w:left="0" w:hanging="2"/>
              <w:rPr>
                <w:color w:val="000000"/>
              </w:rPr>
            </w:pPr>
            <w:r>
              <w:t xml:space="preserve">Project Team </w:t>
            </w:r>
            <w:r w:rsidR="00A16382">
              <w:t>Members</w:t>
            </w:r>
            <w:r>
              <w:t xml:space="preserve"> and Stakeholders</w:t>
            </w:r>
          </w:p>
        </w:tc>
      </w:tr>
      <w:tr w:rsidR="00676101" w14:paraId="464373BF" w14:textId="77777777" w:rsidTr="00A24D74">
        <w:trPr>
          <w:cantSplit/>
          <w:trHeight w:val="351"/>
        </w:trPr>
        <w:tc>
          <w:tcPr>
            <w:tcW w:w="2208" w:type="dxa"/>
            <w:tcBorders>
              <w:top w:val="single" w:sz="6" w:space="0" w:color="C0C0C0"/>
              <w:left w:val="single" w:sz="6" w:space="0" w:color="C0C0C0"/>
              <w:bottom w:val="single" w:sz="6" w:space="0" w:color="C0C0C0"/>
              <w:right w:val="single" w:sz="6" w:space="0" w:color="C0C0C0"/>
            </w:tcBorders>
          </w:tcPr>
          <w:p w14:paraId="1C288986" w14:textId="77777777" w:rsidR="00676101" w:rsidRDefault="00000000" w:rsidP="00D336B2">
            <w:pPr>
              <w:keepNext/>
              <w:keepLines/>
              <w:pBdr>
                <w:top w:val="nil"/>
                <w:left w:val="nil"/>
                <w:bottom w:val="nil"/>
                <w:right w:val="nil"/>
                <w:between w:val="nil"/>
              </w:pBdr>
              <w:spacing w:before="20" w:after="20" w:line="276" w:lineRule="auto"/>
              <w:ind w:left="0" w:hanging="2"/>
              <w:rPr>
                <w:color w:val="000000"/>
              </w:rPr>
            </w:pPr>
            <w:r>
              <w:t>UI/UX Design Review</w:t>
            </w:r>
          </w:p>
        </w:tc>
        <w:tc>
          <w:tcPr>
            <w:tcW w:w="2209" w:type="dxa"/>
            <w:tcBorders>
              <w:top w:val="single" w:sz="6" w:space="0" w:color="C0C0C0"/>
              <w:left w:val="single" w:sz="6" w:space="0" w:color="C0C0C0"/>
              <w:bottom w:val="single" w:sz="6" w:space="0" w:color="C0C0C0"/>
              <w:right w:val="single" w:sz="6" w:space="0" w:color="C0C0C0"/>
            </w:tcBorders>
          </w:tcPr>
          <w:p w14:paraId="5A309014" w14:textId="77777777" w:rsidR="00676101" w:rsidRDefault="00000000" w:rsidP="00D336B2">
            <w:pPr>
              <w:keepNext/>
              <w:keepLines/>
              <w:pBdr>
                <w:top w:val="nil"/>
                <w:left w:val="nil"/>
                <w:bottom w:val="nil"/>
                <w:right w:val="nil"/>
                <w:between w:val="nil"/>
              </w:pBdr>
              <w:spacing w:before="20" w:after="20" w:line="276" w:lineRule="auto"/>
              <w:ind w:left="0" w:hanging="2"/>
              <w:rPr>
                <w:color w:val="000000"/>
              </w:rPr>
            </w:pPr>
            <w:r>
              <w:t xml:space="preserve">First week of every month </w:t>
            </w:r>
          </w:p>
        </w:tc>
        <w:tc>
          <w:tcPr>
            <w:tcW w:w="2208" w:type="dxa"/>
            <w:tcBorders>
              <w:top w:val="single" w:sz="6" w:space="0" w:color="C0C0C0"/>
              <w:left w:val="single" w:sz="6" w:space="0" w:color="C0C0C0"/>
              <w:bottom w:val="single" w:sz="6" w:space="0" w:color="C0C0C0"/>
              <w:right w:val="single" w:sz="6" w:space="0" w:color="C0C0C0"/>
            </w:tcBorders>
            <w:tcMar>
              <w:left w:w="40" w:type="dxa"/>
              <w:right w:w="40" w:type="dxa"/>
            </w:tcMar>
          </w:tcPr>
          <w:p w14:paraId="1414242A" w14:textId="77777777" w:rsidR="00676101" w:rsidRDefault="00000000" w:rsidP="00D336B2">
            <w:pPr>
              <w:keepNext/>
              <w:keepLines/>
              <w:spacing w:before="20" w:after="20" w:line="276" w:lineRule="auto"/>
              <w:ind w:left="0" w:hanging="2"/>
              <w:rPr>
                <w:color w:val="000000"/>
              </w:rPr>
            </w:pPr>
            <w:r>
              <w:t>Conducting a meeting in person (send video conference link for remote workers)</w:t>
            </w:r>
          </w:p>
        </w:tc>
        <w:tc>
          <w:tcPr>
            <w:tcW w:w="2209" w:type="dxa"/>
            <w:tcBorders>
              <w:top w:val="single" w:sz="6" w:space="0" w:color="C0C0C0"/>
              <w:left w:val="single" w:sz="6" w:space="0" w:color="C0C0C0"/>
              <w:bottom w:val="single" w:sz="6" w:space="0" w:color="C0C0C0"/>
              <w:right w:val="single" w:sz="6" w:space="0" w:color="C0C0C0"/>
            </w:tcBorders>
          </w:tcPr>
          <w:p w14:paraId="63BC0B04" w14:textId="77777777" w:rsidR="00676101" w:rsidRDefault="00000000" w:rsidP="00D336B2">
            <w:pPr>
              <w:keepNext/>
              <w:keepLines/>
              <w:pBdr>
                <w:top w:val="nil"/>
                <w:left w:val="nil"/>
                <w:bottom w:val="nil"/>
                <w:right w:val="nil"/>
                <w:between w:val="nil"/>
              </w:pBdr>
              <w:spacing w:before="20" w:after="20" w:line="276" w:lineRule="auto"/>
              <w:ind w:left="0" w:hanging="2"/>
              <w:rPr>
                <w:color w:val="000000"/>
              </w:rPr>
            </w:pPr>
            <w:r>
              <w:t>Project Manager</w:t>
            </w:r>
          </w:p>
        </w:tc>
        <w:tc>
          <w:tcPr>
            <w:tcW w:w="2209" w:type="dxa"/>
            <w:tcBorders>
              <w:top w:val="single" w:sz="6" w:space="0" w:color="C0C0C0"/>
              <w:left w:val="single" w:sz="6" w:space="0" w:color="C0C0C0"/>
              <w:bottom w:val="single" w:sz="6" w:space="0" w:color="C0C0C0"/>
              <w:right w:val="single" w:sz="6" w:space="0" w:color="C0C0C0"/>
            </w:tcBorders>
          </w:tcPr>
          <w:p w14:paraId="3FFF754A" w14:textId="77777777" w:rsidR="00676101" w:rsidRDefault="00000000" w:rsidP="00D336B2">
            <w:pPr>
              <w:keepNext/>
              <w:keepLines/>
              <w:pBdr>
                <w:top w:val="nil"/>
                <w:left w:val="nil"/>
                <w:bottom w:val="nil"/>
                <w:right w:val="nil"/>
                <w:between w:val="nil"/>
              </w:pBdr>
              <w:spacing w:before="20" w:after="20" w:line="276" w:lineRule="auto"/>
              <w:ind w:left="0" w:hanging="2"/>
              <w:rPr>
                <w:color w:val="000000"/>
              </w:rPr>
            </w:pPr>
            <w:r>
              <w:t>Project Team Members</w:t>
            </w:r>
          </w:p>
        </w:tc>
      </w:tr>
      <w:tr w:rsidR="00676101" w14:paraId="511CB77B" w14:textId="77777777" w:rsidTr="00A24D74">
        <w:trPr>
          <w:cantSplit/>
          <w:trHeight w:val="351"/>
        </w:trPr>
        <w:tc>
          <w:tcPr>
            <w:tcW w:w="2208" w:type="dxa"/>
            <w:tcBorders>
              <w:top w:val="single" w:sz="6" w:space="0" w:color="C0C0C0"/>
              <w:left w:val="single" w:sz="6" w:space="0" w:color="C0C0C0"/>
              <w:bottom w:val="single" w:sz="6" w:space="0" w:color="C0C0C0"/>
              <w:right w:val="single" w:sz="6" w:space="0" w:color="C0C0C0"/>
            </w:tcBorders>
          </w:tcPr>
          <w:p w14:paraId="24BC3464" w14:textId="77777777" w:rsidR="00676101" w:rsidRDefault="00000000" w:rsidP="00D336B2">
            <w:pPr>
              <w:keepNext/>
              <w:keepLines/>
              <w:pBdr>
                <w:top w:val="nil"/>
                <w:left w:val="nil"/>
                <w:bottom w:val="nil"/>
                <w:right w:val="nil"/>
                <w:between w:val="nil"/>
              </w:pBdr>
              <w:spacing w:before="20" w:after="20" w:line="276" w:lineRule="auto"/>
              <w:ind w:left="0" w:hanging="2"/>
              <w:rPr>
                <w:color w:val="000000"/>
              </w:rPr>
            </w:pPr>
            <w:r>
              <w:t>Team Check-Ins</w:t>
            </w:r>
          </w:p>
        </w:tc>
        <w:tc>
          <w:tcPr>
            <w:tcW w:w="2209" w:type="dxa"/>
            <w:tcBorders>
              <w:top w:val="single" w:sz="6" w:space="0" w:color="C0C0C0"/>
              <w:left w:val="single" w:sz="6" w:space="0" w:color="C0C0C0"/>
              <w:bottom w:val="single" w:sz="6" w:space="0" w:color="C0C0C0"/>
              <w:right w:val="single" w:sz="6" w:space="0" w:color="C0C0C0"/>
            </w:tcBorders>
          </w:tcPr>
          <w:p w14:paraId="6332972C" w14:textId="77777777" w:rsidR="00676101" w:rsidRDefault="00000000" w:rsidP="00D336B2">
            <w:pPr>
              <w:keepNext/>
              <w:keepLines/>
              <w:pBdr>
                <w:top w:val="nil"/>
                <w:left w:val="nil"/>
                <w:bottom w:val="nil"/>
                <w:right w:val="nil"/>
                <w:between w:val="nil"/>
              </w:pBdr>
              <w:spacing w:before="20" w:after="20" w:line="276" w:lineRule="auto"/>
              <w:ind w:left="0" w:hanging="2"/>
              <w:rPr>
                <w:color w:val="000000"/>
              </w:rPr>
            </w:pPr>
            <w:r>
              <w:t>Whenever required</w:t>
            </w:r>
          </w:p>
        </w:tc>
        <w:tc>
          <w:tcPr>
            <w:tcW w:w="2208" w:type="dxa"/>
            <w:tcBorders>
              <w:top w:val="single" w:sz="6" w:space="0" w:color="C0C0C0"/>
              <w:left w:val="single" w:sz="6" w:space="0" w:color="C0C0C0"/>
              <w:bottom w:val="single" w:sz="6" w:space="0" w:color="C0C0C0"/>
              <w:right w:val="single" w:sz="6" w:space="0" w:color="C0C0C0"/>
            </w:tcBorders>
            <w:tcMar>
              <w:left w:w="40" w:type="dxa"/>
              <w:right w:w="40" w:type="dxa"/>
            </w:tcMar>
          </w:tcPr>
          <w:p w14:paraId="26DE71B1" w14:textId="77777777" w:rsidR="00676101" w:rsidRDefault="00000000" w:rsidP="00D336B2">
            <w:pPr>
              <w:keepNext/>
              <w:keepLines/>
              <w:pBdr>
                <w:top w:val="nil"/>
                <w:left w:val="nil"/>
                <w:bottom w:val="nil"/>
                <w:right w:val="nil"/>
                <w:between w:val="nil"/>
              </w:pBdr>
              <w:spacing w:before="20" w:after="20" w:line="276" w:lineRule="auto"/>
              <w:ind w:left="0" w:hanging="2"/>
              <w:rPr>
                <w:color w:val="000000"/>
              </w:rPr>
            </w:pPr>
            <w:r>
              <w:t>Email or MS Teams</w:t>
            </w:r>
          </w:p>
        </w:tc>
        <w:tc>
          <w:tcPr>
            <w:tcW w:w="2209" w:type="dxa"/>
            <w:tcBorders>
              <w:top w:val="single" w:sz="6" w:space="0" w:color="C0C0C0"/>
              <w:left w:val="single" w:sz="6" w:space="0" w:color="C0C0C0"/>
              <w:bottom w:val="single" w:sz="6" w:space="0" w:color="C0C0C0"/>
              <w:right w:val="single" w:sz="6" w:space="0" w:color="C0C0C0"/>
            </w:tcBorders>
          </w:tcPr>
          <w:p w14:paraId="3EBC4CB2" w14:textId="77777777" w:rsidR="00676101" w:rsidRDefault="00000000" w:rsidP="00D336B2">
            <w:pPr>
              <w:keepNext/>
              <w:keepLines/>
              <w:pBdr>
                <w:top w:val="nil"/>
                <w:left w:val="nil"/>
                <w:bottom w:val="nil"/>
                <w:right w:val="nil"/>
                <w:between w:val="nil"/>
              </w:pBdr>
              <w:spacing w:before="20" w:after="20" w:line="276" w:lineRule="auto"/>
              <w:ind w:left="0" w:hanging="2"/>
              <w:rPr>
                <w:color w:val="000000"/>
              </w:rPr>
            </w:pPr>
            <w:r>
              <w:t>Any team member</w:t>
            </w:r>
          </w:p>
        </w:tc>
        <w:tc>
          <w:tcPr>
            <w:tcW w:w="2209" w:type="dxa"/>
            <w:tcBorders>
              <w:top w:val="single" w:sz="6" w:space="0" w:color="C0C0C0"/>
              <w:left w:val="single" w:sz="6" w:space="0" w:color="C0C0C0"/>
              <w:bottom w:val="single" w:sz="6" w:space="0" w:color="C0C0C0"/>
              <w:right w:val="single" w:sz="6" w:space="0" w:color="C0C0C0"/>
            </w:tcBorders>
          </w:tcPr>
          <w:p w14:paraId="58D727BF" w14:textId="77777777" w:rsidR="00676101" w:rsidRDefault="00000000" w:rsidP="00D336B2">
            <w:pPr>
              <w:keepNext/>
              <w:keepLines/>
              <w:spacing w:before="20" w:after="20" w:line="276" w:lineRule="auto"/>
              <w:ind w:left="0" w:hanging="2"/>
              <w:rPr>
                <w:color w:val="000000"/>
              </w:rPr>
            </w:pPr>
            <w:r>
              <w:t>Project Team Members</w:t>
            </w:r>
          </w:p>
        </w:tc>
      </w:tr>
      <w:tr w:rsidR="00676101" w14:paraId="7705199A" w14:textId="77777777" w:rsidTr="00A24D74">
        <w:trPr>
          <w:cantSplit/>
          <w:trHeight w:val="351"/>
        </w:trPr>
        <w:tc>
          <w:tcPr>
            <w:tcW w:w="2208" w:type="dxa"/>
            <w:tcBorders>
              <w:top w:val="single" w:sz="6" w:space="0" w:color="C0C0C0"/>
              <w:left w:val="single" w:sz="6" w:space="0" w:color="C0C0C0"/>
              <w:bottom w:val="single" w:sz="6" w:space="0" w:color="C0C0C0"/>
              <w:right w:val="single" w:sz="6" w:space="0" w:color="C0C0C0"/>
            </w:tcBorders>
          </w:tcPr>
          <w:p w14:paraId="55B7D581" w14:textId="77777777" w:rsidR="00676101" w:rsidRDefault="00000000" w:rsidP="00D336B2">
            <w:pPr>
              <w:keepNext/>
              <w:keepLines/>
              <w:pBdr>
                <w:top w:val="nil"/>
                <w:left w:val="nil"/>
                <w:bottom w:val="nil"/>
                <w:right w:val="nil"/>
                <w:between w:val="nil"/>
              </w:pBdr>
              <w:spacing w:before="20" w:after="20" w:line="276" w:lineRule="auto"/>
              <w:ind w:left="0" w:hanging="2"/>
              <w:rPr>
                <w:color w:val="000000"/>
              </w:rPr>
            </w:pPr>
            <w:r>
              <w:t>Task progress updates</w:t>
            </w:r>
          </w:p>
        </w:tc>
        <w:tc>
          <w:tcPr>
            <w:tcW w:w="2209" w:type="dxa"/>
            <w:tcBorders>
              <w:top w:val="single" w:sz="6" w:space="0" w:color="C0C0C0"/>
              <w:left w:val="single" w:sz="6" w:space="0" w:color="C0C0C0"/>
              <w:bottom w:val="single" w:sz="6" w:space="0" w:color="C0C0C0"/>
              <w:right w:val="single" w:sz="6" w:space="0" w:color="C0C0C0"/>
            </w:tcBorders>
          </w:tcPr>
          <w:p w14:paraId="08869E51" w14:textId="77777777" w:rsidR="00676101" w:rsidRDefault="00000000" w:rsidP="00D336B2">
            <w:pPr>
              <w:keepNext/>
              <w:keepLines/>
              <w:pBdr>
                <w:top w:val="nil"/>
                <w:left w:val="nil"/>
                <w:bottom w:val="nil"/>
                <w:right w:val="nil"/>
                <w:between w:val="nil"/>
              </w:pBdr>
              <w:spacing w:before="20" w:after="20" w:line="276" w:lineRule="auto"/>
              <w:ind w:left="0" w:hanging="2"/>
              <w:rPr>
                <w:color w:val="000000"/>
              </w:rPr>
            </w:pPr>
            <w:r>
              <w:t>Daily</w:t>
            </w:r>
          </w:p>
        </w:tc>
        <w:tc>
          <w:tcPr>
            <w:tcW w:w="2208" w:type="dxa"/>
            <w:tcBorders>
              <w:top w:val="single" w:sz="6" w:space="0" w:color="C0C0C0"/>
              <w:left w:val="single" w:sz="6" w:space="0" w:color="C0C0C0"/>
              <w:bottom w:val="single" w:sz="6" w:space="0" w:color="C0C0C0"/>
              <w:right w:val="single" w:sz="6" w:space="0" w:color="C0C0C0"/>
            </w:tcBorders>
            <w:tcMar>
              <w:left w:w="40" w:type="dxa"/>
              <w:right w:w="40" w:type="dxa"/>
            </w:tcMar>
          </w:tcPr>
          <w:p w14:paraId="2F7444D8" w14:textId="77777777" w:rsidR="00676101" w:rsidRDefault="00000000" w:rsidP="00D336B2">
            <w:pPr>
              <w:keepNext/>
              <w:keepLines/>
              <w:pBdr>
                <w:top w:val="nil"/>
                <w:left w:val="nil"/>
                <w:bottom w:val="nil"/>
                <w:right w:val="nil"/>
                <w:between w:val="nil"/>
              </w:pBdr>
              <w:spacing w:before="20" w:after="20" w:line="276" w:lineRule="auto"/>
              <w:ind w:left="0" w:hanging="2"/>
              <w:rPr>
                <w:color w:val="000000"/>
              </w:rPr>
            </w:pPr>
            <w:r>
              <w:t>Chat or MS Teams, Google Docs</w:t>
            </w:r>
          </w:p>
        </w:tc>
        <w:tc>
          <w:tcPr>
            <w:tcW w:w="2209" w:type="dxa"/>
            <w:tcBorders>
              <w:top w:val="single" w:sz="6" w:space="0" w:color="C0C0C0"/>
              <w:left w:val="single" w:sz="6" w:space="0" w:color="C0C0C0"/>
              <w:bottom w:val="single" w:sz="6" w:space="0" w:color="C0C0C0"/>
              <w:right w:val="single" w:sz="6" w:space="0" w:color="C0C0C0"/>
            </w:tcBorders>
          </w:tcPr>
          <w:p w14:paraId="1A81EDE2" w14:textId="77777777" w:rsidR="00676101" w:rsidRDefault="00000000" w:rsidP="00D336B2">
            <w:pPr>
              <w:keepNext/>
              <w:keepLines/>
              <w:spacing w:before="20" w:after="20" w:line="276" w:lineRule="auto"/>
              <w:ind w:left="0" w:hanging="2"/>
            </w:pPr>
            <w:r>
              <w:t>Any team member</w:t>
            </w:r>
          </w:p>
        </w:tc>
        <w:tc>
          <w:tcPr>
            <w:tcW w:w="2209" w:type="dxa"/>
            <w:tcBorders>
              <w:top w:val="single" w:sz="6" w:space="0" w:color="C0C0C0"/>
              <w:left w:val="single" w:sz="6" w:space="0" w:color="C0C0C0"/>
              <w:bottom w:val="single" w:sz="6" w:space="0" w:color="C0C0C0"/>
              <w:right w:val="single" w:sz="6" w:space="0" w:color="C0C0C0"/>
            </w:tcBorders>
          </w:tcPr>
          <w:p w14:paraId="058FC1A9" w14:textId="77777777" w:rsidR="00676101" w:rsidRDefault="00000000" w:rsidP="00D336B2">
            <w:pPr>
              <w:keepNext/>
              <w:keepLines/>
              <w:spacing w:before="20" w:after="20" w:line="276" w:lineRule="auto"/>
              <w:ind w:left="0" w:hanging="2"/>
            </w:pPr>
            <w:r>
              <w:t>Project Team Members</w:t>
            </w:r>
          </w:p>
        </w:tc>
      </w:tr>
      <w:tr w:rsidR="00676101" w14:paraId="77DC9B19" w14:textId="77777777" w:rsidTr="00A24D74">
        <w:trPr>
          <w:cantSplit/>
          <w:trHeight w:val="351"/>
        </w:trPr>
        <w:tc>
          <w:tcPr>
            <w:tcW w:w="2208" w:type="dxa"/>
            <w:tcBorders>
              <w:top w:val="single" w:sz="6" w:space="0" w:color="C0C0C0"/>
              <w:left w:val="single" w:sz="6" w:space="0" w:color="C0C0C0"/>
              <w:bottom w:val="single" w:sz="6" w:space="0" w:color="C0C0C0"/>
              <w:right w:val="single" w:sz="6" w:space="0" w:color="C0C0C0"/>
            </w:tcBorders>
          </w:tcPr>
          <w:p w14:paraId="19B42567" w14:textId="77777777" w:rsidR="00676101" w:rsidRDefault="00000000" w:rsidP="00D336B2">
            <w:pPr>
              <w:keepNext/>
              <w:keepLines/>
              <w:pBdr>
                <w:top w:val="nil"/>
                <w:left w:val="nil"/>
                <w:bottom w:val="nil"/>
                <w:right w:val="nil"/>
                <w:between w:val="nil"/>
              </w:pBdr>
              <w:spacing w:before="20" w:after="20" w:line="276" w:lineRule="auto"/>
              <w:ind w:left="0" w:hanging="2"/>
              <w:rPr>
                <w:color w:val="000000"/>
              </w:rPr>
            </w:pPr>
            <w:r>
              <w:t>Executive leadership team</w:t>
            </w:r>
          </w:p>
        </w:tc>
        <w:tc>
          <w:tcPr>
            <w:tcW w:w="2209" w:type="dxa"/>
            <w:tcBorders>
              <w:top w:val="single" w:sz="6" w:space="0" w:color="C0C0C0"/>
              <w:left w:val="single" w:sz="6" w:space="0" w:color="C0C0C0"/>
              <w:bottom w:val="single" w:sz="6" w:space="0" w:color="C0C0C0"/>
              <w:right w:val="single" w:sz="6" w:space="0" w:color="C0C0C0"/>
            </w:tcBorders>
          </w:tcPr>
          <w:p w14:paraId="2F0BAF05" w14:textId="77777777" w:rsidR="00676101" w:rsidRDefault="00000000" w:rsidP="00D336B2">
            <w:pPr>
              <w:keepNext/>
              <w:keepLines/>
              <w:pBdr>
                <w:top w:val="nil"/>
                <w:left w:val="nil"/>
                <w:bottom w:val="nil"/>
                <w:right w:val="nil"/>
                <w:between w:val="nil"/>
              </w:pBdr>
              <w:spacing w:before="20" w:after="20" w:line="276" w:lineRule="auto"/>
              <w:ind w:left="0" w:hanging="2"/>
              <w:rPr>
                <w:color w:val="000000"/>
              </w:rPr>
            </w:pPr>
            <w:r>
              <w:t xml:space="preserve">Bi-Monthly </w:t>
            </w:r>
          </w:p>
        </w:tc>
        <w:tc>
          <w:tcPr>
            <w:tcW w:w="2208" w:type="dxa"/>
            <w:tcBorders>
              <w:top w:val="single" w:sz="6" w:space="0" w:color="C0C0C0"/>
              <w:left w:val="single" w:sz="6" w:space="0" w:color="C0C0C0"/>
              <w:bottom w:val="single" w:sz="6" w:space="0" w:color="C0C0C0"/>
              <w:right w:val="single" w:sz="6" w:space="0" w:color="C0C0C0"/>
            </w:tcBorders>
            <w:tcMar>
              <w:left w:w="40" w:type="dxa"/>
              <w:right w:w="40" w:type="dxa"/>
            </w:tcMar>
          </w:tcPr>
          <w:p w14:paraId="6E461B0B" w14:textId="77777777" w:rsidR="00676101" w:rsidRDefault="00000000" w:rsidP="00D336B2">
            <w:pPr>
              <w:keepNext/>
              <w:keepLines/>
              <w:spacing w:before="20" w:after="20" w:line="276" w:lineRule="auto"/>
              <w:ind w:left="0" w:hanging="2"/>
              <w:rPr>
                <w:color w:val="000000"/>
              </w:rPr>
            </w:pPr>
            <w:r>
              <w:t>In person meeting (send video conference link for remote workers)</w:t>
            </w:r>
          </w:p>
        </w:tc>
        <w:tc>
          <w:tcPr>
            <w:tcW w:w="2209" w:type="dxa"/>
            <w:tcBorders>
              <w:top w:val="single" w:sz="6" w:space="0" w:color="C0C0C0"/>
              <w:left w:val="single" w:sz="6" w:space="0" w:color="C0C0C0"/>
              <w:bottom w:val="single" w:sz="6" w:space="0" w:color="C0C0C0"/>
              <w:right w:val="single" w:sz="6" w:space="0" w:color="C0C0C0"/>
            </w:tcBorders>
          </w:tcPr>
          <w:p w14:paraId="12887919" w14:textId="77777777" w:rsidR="00676101" w:rsidRDefault="00000000" w:rsidP="00D336B2">
            <w:pPr>
              <w:keepNext/>
              <w:keepLines/>
              <w:spacing w:before="20" w:after="20" w:line="276" w:lineRule="auto"/>
              <w:ind w:left="0" w:hanging="2"/>
            </w:pPr>
            <w:r>
              <w:t>Project Manager</w:t>
            </w:r>
          </w:p>
        </w:tc>
        <w:tc>
          <w:tcPr>
            <w:tcW w:w="2209" w:type="dxa"/>
            <w:tcBorders>
              <w:top w:val="single" w:sz="6" w:space="0" w:color="C0C0C0"/>
              <w:left w:val="single" w:sz="6" w:space="0" w:color="C0C0C0"/>
              <w:bottom w:val="single" w:sz="6" w:space="0" w:color="C0C0C0"/>
              <w:right w:val="single" w:sz="6" w:space="0" w:color="C0C0C0"/>
            </w:tcBorders>
          </w:tcPr>
          <w:p w14:paraId="189A708D" w14:textId="104C3B14" w:rsidR="00676101" w:rsidRDefault="00000000" w:rsidP="00D336B2">
            <w:pPr>
              <w:keepNext/>
              <w:keepLines/>
              <w:spacing w:before="20" w:after="20" w:line="276" w:lineRule="auto"/>
              <w:ind w:left="0" w:hanging="2"/>
            </w:pPr>
            <w:r>
              <w:t xml:space="preserve">Project Team </w:t>
            </w:r>
            <w:r w:rsidR="00A16382">
              <w:t>Members</w:t>
            </w:r>
            <w:r>
              <w:t xml:space="preserve"> and Stakeholders</w:t>
            </w:r>
          </w:p>
        </w:tc>
      </w:tr>
    </w:tbl>
    <w:p w14:paraId="65371207" w14:textId="77777777" w:rsidR="00676101" w:rsidRDefault="00676101" w:rsidP="00D336B2">
      <w:pPr>
        <w:pBdr>
          <w:top w:val="nil"/>
          <w:left w:val="nil"/>
          <w:bottom w:val="nil"/>
          <w:right w:val="nil"/>
          <w:between w:val="nil"/>
        </w:pBdr>
        <w:spacing w:after="120" w:line="276" w:lineRule="auto"/>
        <w:ind w:left="0" w:hanging="2"/>
        <w:rPr>
          <w:color w:val="000000"/>
        </w:rPr>
      </w:pPr>
      <w:bookmarkStart w:id="67" w:name="_heading=h.1hmsyys" w:colFirst="0" w:colLast="0"/>
      <w:bookmarkEnd w:id="67"/>
    </w:p>
    <w:p w14:paraId="0CBB91CE" w14:textId="77777777" w:rsidR="00676101" w:rsidRDefault="00000000" w:rsidP="00D336B2">
      <w:pPr>
        <w:pStyle w:val="Heading2"/>
        <w:numPr>
          <w:ilvl w:val="0"/>
          <w:numId w:val="0"/>
        </w:numPr>
        <w:spacing w:line="276" w:lineRule="auto"/>
        <w:rPr>
          <w:rFonts w:ascii="Times New Roman" w:hAnsi="Times New Roman"/>
          <w:sz w:val="22"/>
        </w:rPr>
      </w:pPr>
      <w:r>
        <w:rPr>
          <w:rFonts w:ascii="Times New Roman" w:hAnsi="Times New Roman"/>
          <w:sz w:val="22"/>
        </w:rPr>
        <w:t>8.3 Metrics Collection</w:t>
      </w:r>
    </w:p>
    <w:p w14:paraId="12D53799" w14:textId="77777777" w:rsidR="00676101" w:rsidRDefault="00000000" w:rsidP="00D336B2">
      <w:pPr>
        <w:widowControl w:val="0"/>
        <w:pBdr>
          <w:top w:val="nil"/>
          <w:left w:val="nil"/>
          <w:bottom w:val="nil"/>
          <w:right w:val="nil"/>
          <w:between w:val="nil"/>
        </w:pBdr>
        <w:spacing w:after="120" w:line="276" w:lineRule="auto"/>
        <w:ind w:left="0" w:hanging="2"/>
      </w:pPr>
      <w:bookmarkStart w:id="68" w:name="_heading=h.3bhlr92ewy27" w:colFirst="0" w:colLast="0"/>
      <w:bookmarkEnd w:id="68"/>
      <w:r>
        <w:rPr>
          <w:i/>
        </w:rPr>
        <w:tab/>
      </w:r>
      <w:r>
        <w:t>It is important to focus on measurements and apply the metrics to the project to assess project overall health. Metrics are used as they help compare current project status and improve overall performance as it provides a benchmark. One of the main metrics to assess the project are as follows:</w:t>
      </w:r>
    </w:p>
    <w:p w14:paraId="18C29F0F" w14:textId="58BDD34E" w:rsidR="00676101" w:rsidRDefault="00000000" w:rsidP="00D336B2">
      <w:pPr>
        <w:widowControl w:val="0"/>
        <w:numPr>
          <w:ilvl w:val="0"/>
          <w:numId w:val="5"/>
        </w:numPr>
        <w:pBdr>
          <w:top w:val="nil"/>
          <w:left w:val="nil"/>
          <w:bottom w:val="nil"/>
          <w:right w:val="nil"/>
          <w:between w:val="nil"/>
        </w:pBdr>
        <w:spacing w:line="276" w:lineRule="auto"/>
        <w:ind w:left="0" w:hanging="2"/>
      </w:pPr>
      <w:bookmarkStart w:id="69" w:name="_heading=h.czr4ao8e2qt7" w:colFirst="0" w:colLast="0"/>
      <w:bookmarkEnd w:id="69"/>
      <w:r>
        <w:rPr>
          <w:b/>
        </w:rPr>
        <w:t>Productivity Score</w:t>
      </w:r>
      <w:r>
        <w:t>:  It looks at the overall capabilities of the organization determining how well the team members are making use of the resources available. A simple formula to measure is “</w:t>
      </w:r>
      <w:r>
        <w:rPr>
          <w:i/>
        </w:rPr>
        <w:t xml:space="preserve">Productivity = Units of Input/Units of Output” </w:t>
      </w:r>
      <w:r>
        <w:t>(Adobe Communications Team, 2022).</w:t>
      </w:r>
    </w:p>
    <w:p w14:paraId="05603500" w14:textId="77777777" w:rsidR="00D336B2" w:rsidRPr="00D336B2" w:rsidRDefault="00D336B2" w:rsidP="00D336B2">
      <w:pPr>
        <w:pStyle w:val="BodyText"/>
        <w:ind w:left="0" w:hanging="2"/>
      </w:pPr>
    </w:p>
    <w:p w14:paraId="7D5CB7F2" w14:textId="7AD1EF8F" w:rsidR="00676101" w:rsidRDefault="00000000" w:rsidP="00D336B2">
      <w:pPr>
        <w:widowControl w:val="0"/>
        <w:numPr>
          <w:ilvl w:val="0"/>
          <w:numId w:val="5"/>
        </w:numPr>
        <w:pBdr>
          <w:top w:val="nil"/>
          <w:left w:val="nil"/>
          <w:bottom w:val="nil"/>
          <w:right w:val="nil"/>
          <w:between w:val="nil"/>
        </w:pBdr>
        <w:spacing w:line="276" w:lineRule="auto"/>
        <w:ind w:left="0" w:hanging="2"/>
      </w:pPr>
      <w:bookmarkStart w:id="70" w:name="_heading=h.vjtq7ujebs0q" w:colFirst="0" w:colLast="0"/>
      <w:bookmarkEnd w:id="70"/>
      <w:r>
        <w:rPr>
          <w:b/>
        </w:rPr>
        <w:t xml:space="preserve">Customer Satisfaction Score: </w:t>
      </w:r>
      <w:r>
        <w:t>This will measure the quality of the service the project will be providing. The Center for Business Practices outlines this as a sco</w:t>
      </w:r>
      <w:r w:rsidR="00AE11EA">
        <w:t>r</w:t>
      </w:r>
      <w:r>
        <w:t>e on a scale from one to 100 (Adobe Communications Team, 2022). The variable that BBDBMS will use is going to include customer survey results generated from clients (blood donors), repeat donors or lost donors, and their overall feedback and complaints. We will be implementing the Customer Satisfaction Index (CS) which is “</w:t>
      </w:r>
      <w:r>
        <w:rPr>
          <w:i/>
        </w:rPr>
        <w:t xml:space="preserve">Customer Satisfaction Score = (Total Survey Point Score / Total Questions) x 100” </w:t>
      </w:r>
      <w:r>
        <w:t xml:space="preserve">to measure the customer satisfaction score. We will be making use of SurveyMonkey to allow </w:t>
      </w:r>
      <w:r w:rsidR="00AE11EA">
        <w:t>clients</w:t>
      </w:r>
      <w:r>
        <w:t xml:space="preserve"> to take the survey (Adobe Communications Team, 2022).</w:t>
      </w:r>
    </w:p>
    <w:p w14:paraId="6909B347" w14:textId="56DDF66C" w:rsidR="00676101" w:rsidRDefault="00000000" w:rsidP="00D336B2">
      <w:pPr>
        <w:widowControl w:val="0"/>
        <w:numPr>
          <w:ilvl w:val="0"/>
          <w:numId w:val="5"/>
        </w:numPr>
        <w:spacing w:line="276" w:lineRule="auto"/>
        <w:ind w:left="0" w:hanging="2"/>
        <w:rPr>
          <w:i/>
        </w:rPr>
      </w:pPr>
      <w:bookmarkStart w:id="71" w:name="_heading=h.jvqnzmldu1v6" w:colFirst="0" w:colLast="0"/>
      <w:bookmarkEnd w:id="71"/>
      <w:r>
        <w:rPr>
          <w:b/>
        </w:rPr>
        <w:t>Gross Profit Margin</w:t>
      </w:r>
      <w:r>
        <w:t>: This margin calculates the percentage of each dollar earned after costs have been subtracted, the formula to calculate is “</w:t>
      </w:r>
      <w:r>
        <w:rPr>
          <w:i/>
        </w:rPr>
        <w:t xml:space="preserve">Gross Profit Margin = (Total Profit-Total Costs)/100” </w:t>
      </w:r>
      <w:r>
        <w:t>(Adobe Communications Team, 2022)</w:t>
      </w:r>
      <w:r>
        <w:rPr>
          <w:i/>
        </w:rPr>
        <w:t>.</w:t>
      </w:r>
    </w:p>
    <w:p w14:paraId="1C437AA2" w14:textId="77777777" w:rsidR="00D336B2" w:rsidRPr="00D336B2" w:rsidRDefault="00D336B2" w:rsidP="00D336B2">
      <w:pPr>
        <w:pStyle w:val="BodyText"/>
        <w:ind w:left="0" w:hanging="2"/>
      </w:pPr>
    </w:p>
    <w:p w14:paraId="342F8814" w14:textId="36778723" w:rsidR="00676101" w:rsidRDefault="00000000" w:rsidP="00D336B2">
      <w:pPr>
        <w:widowControl w:val="0"/>
        <w:numPr>
          <w:ilvl w:val="0"/>
          <w:numId w:val="5"/>
        </w:numPr>
        <w:pBdr>
          <w:top w:val="nil"/>
          <w:left w:val="nil"/>
          <w:bottom w:val="nil"/>
          <w:right w:val="nil"/>
          <w:between w:val="nil"/>
        </w:pBdr>
        <w:spacing w:line="276" w:lineRule="auto"/>
        <w:ind w:left="0" w:hanging="2"/>
        <w:rPr>
          <w:i/>
        </w:rPr>
      </w:pPr>
      <w:bookmarkStart w:id="72" w:name="_heading=h.vtbgt0eplqsk" w:colFirst="0" w:colLast="0"/>
      <w:bookmarkEnd w:id="72"/>
      <w:r>
        <w:rPr>
          <w:b/>
        </w:rPr>
        <w:t xml:space="preserve">Return on Investment (ROI): </w:t>
      </w:r>
      <w:r>
        <w:t xml:space="preserve">ROI is the simple ratio that looks at the amount earned for the amount invested in </w:t>
      </w:r>
      <w:r>
        <w:lastRenderedPageBreak/>
        <w:t>a project. Since there is a dollar amount already assigned to each unit of data, we will determine the following net benefits: a) Contribution to profit, b) Cost savings and c) increased output. Costs will include all resources used, labor and labour hours, training hours, and overhead costs that exist. The following formula will be used to calculate ROI, “</w:t>
      </w:r>
      <w:r>
        <w:rPr>
          <w:i/>
        </w:rPr>
        <w:t xml:space="preserve">ROI = (Net Benefits/Costs) x 100” </w:t>
      </w:r>
      <w:r>
        <w:t>(Adobe Communications Team, 2022)</w:t>
      </w:r>
      <w:r>
        <w:rPr>
          <w:i/>
        </w:rPr>
        <w:t>.</w:t>
      </w:r>
    </w:p>
    <w:p w14:paraId="22880F40" w14:textId="77777777" w:rsidR="00D336B2" w:rsidRPr="00D336B2" w:rsidRDefault="00D336B2" w:rsidP="00D336B2">
      <w:pPr>
        <w:pStyle w:val="BodyText"/>
        <w:ind w:left="0" w:hanging="2"/>
      </w:pPr>
    </w:p>
    <w:p w14:paraId="1E844694" w14:textId="5E6FF417" w:rsidR="00676101" w:rsidRDefault="00000000" w:rsidP="00D336B2">
      <w:pPr>
        <w:widowControl w:val="0"/>
        <w:numPr>
          <w:ilvl w:val="0"/>
          <w:numId w:val="5"/>
        </w:numPr>
        <w:pBdr>
          <w:top w:val="nil"/>
          <w:left w:val="nil"/>
          <w:bottom w:val="nil"/>
          <w:right w:val="nil"/>
          <w:between w:val="nil"/>
        </w:pBdr>
        <w:spacing w:line="276" w:lineRule="auto"/>
        <w:ind w:left="0" w:hanging="2"/>
        <w:rPr>
          <w:i/>
        </w:rPr>
      </w:pPr>
      <w:bookmarkStart w:id="73" w:name="_heading=h.19g82pg8np5m" w:colFirst="0" w:colLast="0"/>
      <w:bookmarkEnd w:id="73"/>
      <w:r>
        <w:rPr>
          <w:b/>
        </w:rPr>
        <w:t xml:space="preserve">Earned Value Management (EV): </w:t>
      </w:r>
      <w:r>
        <w:t xml:space="preserve">The EV Management will consist of three values for each activity from the WBS. The values are planned value (PV) which is the </w:t>
      </w:r>
      <w:r w:rsidR="00AE11EA">
        <w:t>authorized</w:t>
      </w:r>
      <w:r>
        <w:t xml:space="preserve"> budget assigned to scheduled work, actual cost (AC) which is the realized most incurred for the work performed on an </w:t>
      </w:r>
      <w:r w:rsidR="00AE11EA">
        <w:t>activity</w:t>
      </w:r>
      <w:r>
        <w:t xml:space="preserve"> during a specific time period, it's formula is Actual Cost “</w:t>
      </w:r>
      <w:r>
        <w:rPr>
          <w:i/>
        </w:rPr>
        <w:t>(AC) = Total Costs per Time Period x Time Period”</w:t>
      </w:r>
      <w:r>
        <w:t xml:space="preserve">, and earned value (EV) which is the measure of work performed expressed in terms of the budget </w:t>
      </w:r>
      <w:r w:rsidR="00AE11EA">
        <w:t>authorized</w:t>
      </w:r>
      <w:r>
        <w:t xml:space="preserve"> for that work, using formula  “</w:t>
      </w:r>
      <w:r>
        <w:rPr>
          <w:i/>
        </w:rPr>
        <w:t xml:space="preserve">Earned Value (EV) = % of Completed Work / Budget at Completion (BAC) </w:t>
      </w:r>
      <w:r>
        <w:t>(Adobe Communications Team, 2022)”</w:t>
      </w:r>
      <w:r>
        <w:rPr>
          <w:i/>
        </w:rPr>
        <w:t xml:space="preserve">. </w:t>
      </w:r>
    </w:p>
    <w:p w14:paraId="07F3FE82" w14:textId="77777777" w:rsidR="00D336B2" w:rsidRPr="00D336B2" w:rsidRDefault="00D336B2" w:rsidP="00D336B2">
      <w:pPr>
        <w:pStyle w:val="BodyText"/>
        <w:ind w:left="0" w:hanging="2"/>
      </w:pPr>
    </w:p>
    <w:p w14:paraId="5394510A" w14:textId="6FD02C49" w:rsidR="00676101" w:rsidRDefault="00000000" w:rsidP="00D336B2">
      <w:pPr>
        <w:widowControl w:val="0"/>
        <w:numPr>
          <w:ilvl w:val="0"/>
          <w:numId w:val="5"/>
        </w:numPr>
        <w:pBdr>
          <w:top w:val="nil"/>
          <w:left w:val="nil"/>
          <w:bottom w:val="nil"/>
          <w:right w:val="nil"/>
          <w:between w:val="nil"/>
        </w:pBdr>
        <w:spacing w:line="276" w:lineRule="auto"/>
        <w:ind w:left="0" w:hanging="2"/>
        <w:rPr>
          <w:i/>
        </w:rPr>
      </w:pPr>
      <w:bookmarkStart w:id="74" w:name="_heading=h.7q81io2psguy" w:colFirst="0" w:colLast="0"/>
      <w:bookmarkEnd w:id="74"/>
      <w:r>
        <w:rPr>
          <w:b/>
        </w:rPr>
        <w:t xml:space="preserve">Schedule Variance (SV): </w:t>
      </w:r>
      <w:r>
        <w:t xml:space="preserve">This assesses the scheduled work and what its budgets stand at. It analyzes the difference between work scheduled and completed, if it </w:t>
      </w:r>
      <w:proofErr w:type="gramStart"/>
      <w:r>
        <w:t>is</w:t>
      </w:r>
      <w:proofErr w:type="gramEnd"/>
      <w:r>
        <w:t xml:space="preserve"> a negative value, it would suggest that the project is behind schedule and needs to assess areas for improvements and optimizations.  The formula to assess this is “</w:t>
      </w:r>
      <w:r>
        <w:rPr>
          <w:i/>
        </w:rPr>
        <w:t xml:space="preserve">Schedule Variance (SV) = Budgeted Cost of Work Performed – Budgeted Cost of Work Scheduled” </w:t>
      </w:r>
      <w:r>
        <w:t>(Adobe Communications Team, 2022)</w:t>
      </w:r>
      <w:r>
        <w:rPr>
          <w:i/>
        </w:rPr>
        <w:t>.</w:t>
      </w:r>
    </w:p>
    <w:p w14:paraId="203FD8F1" w14:textId="77777777" w:rsidR="00D336B2" w:rsidRPr="00D336B2" w:rsidRDefault="00D336B2" w:rsidP="00D336B2">
      <w:pPr>
        <w:pStyle w:val="BodyText"/>
        <w:ind w:left="0" w:hanging="2"/>
      </w:pPr>
    </w:p>
    <w:p w14:paraId="7BF5CC17" w14:textId="47F8E72C" w:rsidR="00676101" w:rsidRDefault="00000000" w:rsidP="00D336B2">
      <w:pPr>
        <w:widowControl w:val="0"/>
        <w:numPr>
          <w:ilvl w:val="0"/>
          <w:numId w:val="5"/>
        </w:numPr>
        <w:pBdr>
          <w:top w:val="nil"/>
          <w:left w:val="nil"/>
          <w:bottom w:val="nil"/>
          <w:right w:val="nil"/>
          <w:between w:val="nil"/>
        </w:pBdr>
        <w:spacing w:line="276" w:lineRule="auto"/>
        <w:ind w:left="0" w:hanging="2"/>
      </w:pPr>
      <w:bookmarkStart w:id="75" w:name="_heading=h.iqlkkmqxu1ju" w:colFirst="0" w:colLast="0"/>
      <w:bookmarkEnd w:id="75"/>
      <w:r>
        <w:rPr>
          <w:b/>
        </w:rPr>
        <w:t>Developer Productivity Metrics</w:t>
      </w:r>
      <w:r>
        <w:t xml:space="preserve">: These metrics will help us </w:t>
      </w:r>
      <w:r w:rsidR="00AE11EA">
        <w:t>measure</w:t>
      </w:r>
      <w:r>
        <w:t xml:space="preserve"> how much time and work the developers are investing in the BBDBMS software project. This will entail calculations that assess code churn, efficiency of the coders, </w:t>
      </w:r>
      <w:r w:rsidR="00AE11EA">
        <w:t>assignment</w:t>
      </w:r>
      <w:r>
        <w:t xml:space="preserve"> scope and how activity completion (Sealights, 2022). </w:t>
      </w:r>
    </w:p>
    <w:p w14:paraId="32C94E5E" w14:textId="77777777" w:rsidR="00D336B2" w:rsidRPr="00D336B2" w:rsidRDefault="00D336B2" w:rsidP="00D336B2">
      <w:pPr>
        <w:pStyle w:val="BodyText"/>
        <w:ind w:left="0" w:hanging="2"/>
      </w:pPr>
    </w:p>
    <w:p w14:paraId="1FA377EF" w14:textId="50644195" w:rsidR="00676101" w:rsidRDefault="00000000" w:rsidP="00D336B2">
      <w:pPr>
        <w:widowControl w:val="0"/>
        <w:numPr>
          <w:ilvl w:val="0"/>
          <w:numId w:val="5"/>
        </w:numPr>
        <w:pBdr>
          <w:top w:val="nil"/>
          <w:left w:val="nil"/>
          <w:bottom w:val="nil"/>
          <w:right w:val="nil"/>
          <w:between w:val="nil"/>
        </w:pBdr>
        <w:spacing w:after="120" w:line="276" w:lineRule="auto"/>
        <w:ind w:left="0" w:hanging="2"/>
      </w:pPr>
      <w:bookmarkStart w:id="76" w:name="_heading=h.5tvzid5ri8mb" w:colFirst="0" w:colLast="0"/>
      <w:bookmarkEnd w:id="76"/>
      <w:r>
        <w:rPr>
          <w:b/>
        </w:rPr>
        <w:t xml:space="preserve">Operational Metrics: </w:t>
      </w:r>
      <w:r>
        <w:t xml:space="preserve">This will also be specific to the software itself where it measures MTBF also known as Mean Time Between Failures and (MTTR) which is the Mean Time to Recover. This assesses </w:t>
      </w:r>
      <w:r w:rsidR="00AE11EA">
        <w:t>efficiency</w:t>
      </w:r>
      <w:r>
        <w:t xml:space="preserve"> of the software and how well the operations staff are preserving and </w:t>
      </w:r>
      <w:r w:rsidR="00AE11EA">
        <w:t>supporting</w:t>
      </w:r>
      <w:r>
        <w:t xml:space="preserve"> it (Sealights, 2022). </w:t>
      </w:r>
    </w:p>
    <w:p w14:paraId="5D3CBCC0" w14:textId="77777777" w:rsidR="00676101" w:rsidRDefault="00676101" w:rsidP="00D336B2">
      <w:pPr>
        <w:widowControl w:val="0"/>
        <w:pBdr>
          <w:top w:val="nil"/>
          <w:left w:val="nil"/>
          <w:bottom w:val="nil"/>
          <w:right w:val="nil"/>
          <w:between w:val="nil"/>
        </w:pBdr>
        <w:spacing w:after="120" w:line="276" w:lineRule="auto"/>
        <w:ind w:left="0" w:hanging="2"/>
      </w:pPr>
      <w:bookmarkStart w:id="77" w:name="_heading=h.l8oawxmefcja" w:colFirst="0" w:colLast="0"/>
      <w:bookmarkEnd w:id="77"/>
    </w:p>
    <w:p w14:paraId="7E22030A" w14:textId="77777777" w:rsidR="00676101" w:rsidRDefault="00000000" w:rsidP="00D336B2">
      <w:pPr>
        <w:pStyle w:val="Heading1"/>
        <w:keepNext w:val="0"/>
        <w:pageBreakBefore w:val="0"/>
        <w:widowControl w:val="0"/>
        <w:numPr>
          <w:ilvl w:val="0"/>
          <w:numId w:val="4"/>
        </w:numPr>
        <w:spacing w:line="276" w:lineRule="auto"/>
        <w:ind w:left="0" w:hanging="2"/>
        <w:rPr>
          <w:rFonts w:ascii="Times New Roman" w:hAnsi="Times New Roman"/>
          <w:sz w:val="24"/>
          <w:szCs w:val="24"/>
        </w:rPr>
      </w:pPr>
      <w:r>
        <w:rPr>
          <w:rFonts w:ascii="Times New Roman" w:hAnsi="Times New Roman"/>
          <w:sz w:val="24"/>
          <w:szCs w:val="24"/>
        </w:rPr>
        <w:t>Risk Management</w:t>
      </w:r>
    </w:p>
    <w:p w14:paraId="79DB890C" w14:textId="77777777" w:rsidR="00676101" w:rsidRDefault="00000000" w:rsidP="00D336B2">
      <w:pPr>
        <w:spacing w:before="240" w:after="240" w:line="276" w:lineRule="auto"/>
        <w:ind w:left="0" w:hanging="2"/>
      </w:pPr>
      <w:r>
        <w:rPr>
          <w:b/>
        </w:rPr>
        <w:t xml:space="preserve">1 Methodology: </w:t>
      </w:r>
    </w:p>
    <w:p w14:paraId="76257948" w14:textId="170E1C1A" w:rsidR="00676101" w:rsidRDefault="00000000" w:rsidP="00D336B2">
      <w:pPr>
        <w:spacing w:before="240" w:after="240" w:line="276" w:lineRule="auto"/>
        <w:ind w:left="0" w:hanging="2"/>
      </w:pPr>
      <w:r>
        <w:t xml:space="preserve">In blood bank database software development, Project team members may be allocated to </w:t>
      </w:r>
      <w:proofErr w:type="gramStart"/>
      <w:r>
        <w:t>particular responsibilities</w:t>
      </w:r>
      <w:proofErr w:type="gramEnd"/>
      <w:r>
        <w:t xml:space="preserve"> in order to report the risks to the project manager. The goal of risk detection across all phases of the project is to educate the team members regarding the importance of risk evaluation, detection, reporting, and communication. We can define risk as "the impact of unpredictability on objective attainment." There are risks in a blood bank of not complying with existing regulations, not fulfilling defined quality criteria, health concerns, and so on.  For this project, we consider the Qualitative risk assessment type by employing a risk matrix for project risk analysis.</w:t>
      </w:r>
    </w:p>
    <w:p w14:paraId="29D61963" w14:textId="77777777" w:rsidR="00A24D74" w:rsidRPr="00A24D74" w:rsidRDefault="00A24D74" w:rsidP="00A24D74">
      <w:pPr>
        <w:pStyle w:val="BodyText"/>
        <w:ind w:leftChars="0" w:left="0" w:firstLineChars="0" w:firstLine="0"/>
      </w:pPr>
    </w:p>
    <w:p w14:paraId="16AABCF7" w14:textId="77777777" w:rsidR="00676101" w:rsidRDefault="00000000" w:rsidP="00D336B2">
      <w:pPr>
        <w:spacing w:before="240" w:after="240" w:line="276" w:lineRule="auto"/>
        <w:ind w:left="0" w:hanging="2"/>
        <w:rPr>
          <w:color w:val="3D3D3D"/>
        </w:rPr>
      </w:pPr>
      <w:r>
        <w:rPr>
          <w:b/>
        </w:rPr>
        <w:t>2 Risk categories</w:t>
      </w:r>
    </w:p>
    <w:p w14:paraId="2F20024F" w14:textId="77777777" w:rsidR="00676101" w:rsidRDefault="00000000" w:rsidP="00D336B2">
      <w:pPr>
        <w:numPr>
          <w:ilvl w:val="0"/>
          <w:numId w:val="1"/>
        </w:numPr>
        <w:spacing w:before="240" w:line="276" w:lineRule="auto"/>
        <w:ind w:left="0" w:hanging="2"/>
      </w:pPr>
      <w:r>
        <w:rPr>
          <w:color w:val="2D2926"/>
        </w:rPr>
        <w:t xml:space="preserve">Technical software development risks: </w:t>
      </w:r>
      <w:r>
        <w:rPr>
          <w:color w:val="3D3D3D"/>
        </w:rPr>
        <w:t xml:space="preserve">Industry-specific such as design, implementation, testing, and deployment risk </w:t>
      </w:r>
    </w:p>
    <w:p w14:paraId="7A055B79" w14:textId="77777777" w:rsidR="00676101" w:rsidRDefault="00000000" w:rsidP="00D336B2">
      <w:pPr>
        <w:numPr>
          <w:ilvl w:val="0"/>
          <w:numId w:val="1"/>
        </w:numPr>
        <w:spacing w:line="276" w:lineRule="auto"/>
        <w:ind w:left="0" w:hanging="2"/>
      </w:pPr>
      <w:r>
        <w:rPr>
          <w:color w:val="2D2926"/>
        </w:rPr>
        <w:t xml:space="preserve">Operational software development risks: </w:t>
      </w:r>
      <w:r>
        <w:rPr>
          <w:color w:val="3D3D3D"/>
        </w:rPr>
        <w:t>Risks that have been developed because of poor scope, schedule, cost, quality, and HR.</w:t>
      </w:r>
    </w:p>
    <w:p w14:paraId="3A933BCD" w14:textId="77777777" w:rsidR="00676101" w:rsidRDefault="00000000" w:rsidP="00D336B2">
      <w:pPr>
        <w:numPr>
          <w:ilvl w:val="0"/>
          <w:numId w:val="1"/>
        </w:numPr>
        <w:spacing w:after="240" w:line="276" w:lineRule="auto"/>
        <w:ind w:left="0" w:hanging="2"/>
        <w:rPr>
          <w:color w:val="2D2926"/>
        </w:rPr>
      </w:pPr>
      <w:r>
        <w:rPr>
          <w:color w:val="2D2926"/>
        </w:rPr>
        <w:t>Business software development risks: Those difficulties that are not tied to technology or the processes</w:t>
      </w:r>
    </w:p>
    <w:p w14:paraId="3D69F147" w14:textId="77777777" w:rsidR="00676101" w:rsidRDefault="00000000" w:rsidP="00D336B2">
      <w:pPr>
        <w:spacing w:before="240" w:after="240" w:line="276" w:lineRule="auto"/>
        <w:ind w:left="0" w:hanging="2"/>
        <w:rPr>
          <w:b/>
        </w:rPr>
      </w:pPr>
      <w:r>
        <w:rPr>
          <w:b/>
        </w:rPr>
        <w:lastRenderedPageBreak/>
        <w:t>3 Roles and responsibilities</w:t>
      </w:r>
    </w:p>
    <w:p w14:paraId="245A0769" w14:textId="77777777" w:rsidR="00676101" w:rsidRDefault="00000000" w:rsidP="00D336B2">
      <w:pPr>
        <w:spacing w:before="240" w:after="240" w:line="276" w:lineRule="auto"/>
        <w:ind w:left="0" w:hanging="2"/>
      </w:pPr>
      <w:r>
        <w:rPr>
          <w:b/>
        </w:rPr>
        <w:t>Project Managers -</w:t>
      </w:r>
      <w:r>
        <w:t xml:space="preserve"> Manage the risk that they are responsible for in their department and share risk with other internal departments, assures that hazards are identified, evaluated, managed, tracked, acknowledged, prioritized, and addressed in accordance with the organization's blueprint.</w:t>
      </w:r>
    </w:p>
    <w:p w14:paraId="6D6AB6C5" w14:textId="77777777" w:rsidR="00676101" w:rsidRDefault="00000000" w:rsidP="00D336B2">
      <w:pPr>
        <w:spacing w:before="240" w:after="240" w:line="276" w:lineRule="auto"/>
        <w:ind w:left="0" w:hanging="2"/>
      </w:pPr>
      <w:r>
        <w:rPr>
          <w:b/>
        </w:rPr>
        <w:t xml:space="preserve">Project management office (PMO): </w:t>
      </w:r>
      <w:r>
        <w:t>Individuals who have a broad understanding of medical and technological topics and are typically sensitive to possible dangers before they are noticed by other departments.</w:t>
      </w:r>
    </w:p>
    <w:p w14:paraId="31F2880C" w14:textId="77777777" w:rsidR="00676101" w:rsidRDefault="00000000" w:rsidP="00D336B2">
      <w:pPr>
        <w:spacing w:before="240" w:after="240" w:line="276" w:lineRule="auto"/>
        <w:ind w:left="0" w:hanging="2"/>
      </w:pPr>
      <w:r>
        <w:rPr>
          <w:b/>
        </w:rPr>
        <w:t xml:space="preserve">Scheduler: </w:t>
      </w:r>
      <w:r>
        <w:t xml:space="preserve">Individuals who are responsible for adapting time and schedule based on the risks involved in the process. </w:t>
      </w:r>
    </w:p>
    <w:p w14:paraId="4059FE2A" w14:textId="77777777" w:rsidR="00676101" w:rsidRDefault="00000000" w:rsidP="00D336B2">
      <w:pPr>
        <w:spacing w:before="240" w:after="240" w:line="276" w:lineRule="auto"/>
        <w:ind w:left="0" w:hanging="2"/>
      </w:pPr>
      <w:r>
        <w:rPr>
          <w:b/>
        </w:rPr>
        <w:t>Cost controller:</w:t>
      </w:r>
      <w:r>
        <w:t xml:space="preserve"> “Using the data given by the risk manager, examine the financial planning, taking into account budgetary provisions for risks as well as the cost of risk-reduction strategies.” (BELGODERE et al., 2022)</w:t>
      </w:r>
    </w:p>
    <w:p w14:paraId="577867E0" w14:textId="3028D615" w:rsidR="00676101" w:rsidRDefault="00000000" w:rsidP="00D336B2">
      <w:pPr>
        <w:spacing w:before="240" w:after="240" w:line="276" w:lineRule="auto"/>
        <w:ind w:left="0" w:hanging="2"/>
      </w:pPr>
      <w:r>
        <w:rPr>
          <w:b/>
        </w:rPr>
        <w:t xml:space="preserve">Sponsors: </w:t>
      </w:r>
      <w:r w:rsidR="00AE11EA">
        <w:rPr>
          <w:b/>
        </w:rPr>
        <w:t>“Discovers</w:t>
      </w:r>
      <w:r>
        <w:t xml:space="preserve"> any warning signs that may have been there since the project's charter was written, allowing the risk manager to address them with the help of the project's stakeholders. The sponsor can establish a budget for risks. They will need to either provide the cash for proven risks or evaluate its cost during the project's duration”. (BELGODERE et al., 2022)</w:t>
      </w:r>
    </w:p>
    <w:p w14:paraId="4135D551" w14:textId="79C3F4FC" w:rsidR="00676101" w:rsidRDefault="00000000" w:rsidP="00D336B2">
      <w:pPr>
        <w:spacing w:before="240" w:after="240" w:line="276" w:lineRule="auto"/>
        <w:ind w:left="0" w:hanging="2"/>
      </w:pPr>
      <w:r>
        <w:rPr>
          <w:b/>
        </w:rPr>
        <w:t>Executive officer</w:t>
      </w:r>
      <w:r>
        <w:t>s- lead the organization's risk management policy and processes, as well as the creation, execution, and evaluation of compliance requirements. supports important guidelines and practices for the responsible controlling authority. Assures that the executive team and the rest of the company are aware of their roles in risk management</w:t>
      </w:r>
    </w:p>
    <w:p w14:paraId="6D9A5DEE" w14:textId="5612735D" w:rsidR="00A24D74" w:rsidRDefault="00A24D74" w:rsidP="00A24D74">
      <w:pPr>
        <w:pStyle w:val="BodyText"/>
        <w:ind w:left="0" w:hanging="2"/>
      </w:pPr>
    </w:p>
    <w:p w14:paraId="1CE09306" w14:textId="6E7517A8" w:rsidR="00A24D74" w:rsidRDefault="00A24D74" w:rsidP="00A24D74">
      <w:pPr>
        <w:pStyle w:val="BodyText"/>
        <w:ind w:left="0" w:hanging="2"/>
      </w:pPr>
    </w:p>
    <w:p w14:paraId="1D197701" w14:textId="74F71549" w:rsidR="00A24D74" w:rsidRDefault="00A24D74" w:rsidP="00A24D74">
      <w:pPr>
        <w:pStyle w:val="BodyText"/>
        <w:ind w:left="0" w:hanging="2"/>
      </w:pPr>
    </w:p>
    <w:p w14:paraId="45F88D00" w14:textId="6B462006" w:rsidR="00A24D74" w:rsidRDefault="00A24D74" w:rsidP="00A24D74">
      <w:pPr>
        <w:pStyle w:val="BodyText"/>
        <w:ind w:left="0" w:hanging="2"/>
      </w:pPr>
    </w:p>
    <w:p w14:paraId="7C477D03" w14:textId="5D93DF96" w:rsidR="00A24D74" w:rsidRDefault="00A24D74" w:rsidP="00A24D74">
      <w:pPr>
        <w:pStyle w:val="BodyText"/>
        <w:ind w:left="0" w:hanging="2"/>
      </w:pPr>
    </w:p>
    <w:p w14:paraId="0CF5754E" w14:textId="3FA1F5D2" w:rsidR="00A24D74" w:rsidRDefault="00A24D74" w:rsidP="00A24D74">
      <w:pPr>
        <w:pStyle w:val="BodyText"/>
        <w:ind w:left="0" w:hanging="2"/>
      </w:pPr>
    </w:p>
    <w:p w14:paraId="436053E1" w14:textId="617EA95D" w:rsidR="00A24D74" w:rsidRDefault="00A24D74" w:rsidP="00A24D74">
      <w:pPr>
        <w:pStyle w:val="BodyText"/>
        <w:ind w:left="0" w:hanging="2"/>
      </w:pPr>
    </w:p>
    <w:p w14:paraId="533451B1" w14:textId="192EC546" w:rsidR="00A24D74" w:rsidRDefault="00A24D74" w:rsidP="00A24D74">
      <w:pPr>
        <w:pStyle w:val="BodyText"/>
        <w:ind w:left="0" w:hanging="2"/>
      </w:pPr>
    </w:p>
    <w:p w14:paraId="3252DD55" w14:textId="3001C39F" w:rsidR="00A24D74" w:rsidRDefault="00A24D74" w:rsidP="00A24D74">
      <w:pPr>
        <w:pStyle w:val="BodyText"/>
        <w:ind w:left="0" w:hanging="2"/>
      </w:pPr>
    </w:p>
    <w:p w14:paraId="4EBA7803" w14:textId="629AEF58" w:rsidR="00A24D74" w:rsidRDefault="00A24D74" w:rsidP="00A24D74">
      <w:pPr>
        <w:pStyle w:val="BodyText"/>
        <w:ind w:left="0" w:hanging="2"/>
      </w:pPr>
    </w:p>
    <w:p w14:paraId="6CDCDE27" w14:textId="7043808A" w:rsidR="00A24D74" w:rsidRDefault="00A24D74" w:rsidP="00A24D74">
      <w:pPr>
        <w:pStyle w:val="BodyText"/>
        <w:ind w:left="0" w:hanging="2"/>
      </w:pPr>
    </w:p>
    <w:p w14:paraId="68A7306E" w14:textId="70F9E75D" w:rsidR="00A24D74" w:rsidRDefault="00A24D74" w:rsidP="00A24D74">
      <w:pPr>
        <w:pStyle w:val="BodyText"/>
        <w:ind w:left="0" w:hanging="2"/>
      </w:pPr>
    </w:p>
    <w:p w14:paraId="3E2DE135" w14:textId="01258301" w:rsidR="00A24D74" w:rsidRDefault="00A24D74" w:rsidP="00A24D74">
      <w:pPr>
        <w:pStyle w:val="BodyText"/>
        <w:ind w:left="0" w:hanging="2"/>
      </w:pPr>
    </w:p>
    <w:p w14:paraId="171F5B30" w14:textId="28F9FF28" w:rsidR="00A24D74" w:rsidRDefault="00A24D74" w:rsidP="00A24D74">
      <w:pPr>
        <w:pStyle w:val="BodyText"/>
        <w:ind w:left="0" w:hanging="2"/>
      </w:pPr>
    </w:p>
    <w:p w14:paraId="19BE61C9" w14:textId="37BA1959" w:rsidR="00A24D74" w:rsidRDefault="00A24D74" w:rsidP="00A24D74">
      <w:pPr>
        <w:pStyle w:val="BodyText"/>
        <w:ind w:left="0" w:hanging="2"/>
      </w:pPr>
    </w:p>
    <w:p w14:paraId="796B4BCD" w14:textId="2447DF2D" w:rsidR="00A24D74" w:rsidRDefault="00A24D74" w:rsidP="00A24D74">
      <w:pPr>
        <w:pStyle w:val="BodyText"/>
        <w:ind w:left="0" w:hanging="2"/>
      </w:pPr>
    </w:p>
    <w:p w14:paraId="744983CE" w14:textId="77777777" w:rsidR="00A24D74" w:rsidRPr="00A24D74" w:rsidRDefault="00A24D74" w:rsidP="00A24D74">
      <w:pPr>
        <w:pStyle w:val="BodyText"/>
        <w:ind w:left="0" w:hanging="2"/>
      </w:pPr>
    </w:p>
    <w:p w14:paraId="49454F34" w14:textId="77777777" w:rsidR="00676101" w:rsidRDefault="00000000" w:rsidP="00D336B2">
      <w:pPr>
        <w:spacing w:before="240" w:after="240" w:line="276" w:lineRule="auto"/>
        <w:ind w:left="0" w:hanging="2"/>
        <w:rPr>
          <w:b/>
        </w:rPr>
      </w:pPr>
      <w:r>
        <w:rPr>
          <w:b/>
        </w:rPr>
        <w:t xml:space="preserve">4 Risk probability and impact </w:t>
      </w:r>
    </w:p>
    <w:p w14:paraId="02FC6260" w14:textId="77777777" w:rsidR="00676101" w:rsidRDefault="00000000" w:rsidP="00D336B2">
      <w:pPr>
        <w:spacing w:before="240" w:after="240" w:line="276" w:lineRule="auto"/>
        <w:ind w:left="0" w:hanging="2"/>
        <w:rPr>
          <w:b/>
        </w:rPr>
      </w:pPr>
      <w:r>
        <w:lastRenderedPageBreak/>
        <w:t>We may assess risks at all levels of the organisation by doing qualitative risk analysis and creating the probability matrix.</w:t>
      </w:r>
    </w:p>
    <w:p w14:paraId="2756A03E" w14:textId="77777777" w:rsidR="00676101" w:rsidRDefault="00000000" w:rsidP="00D336B2">
      <w:pPr>
        <w:spacing w:before="240" w:after="240" w:line="276" w:lineRule="auto"/>
        <w:ind w:left="0" w:hanging="2"/>
        <w:rPr>
          <w:b/>
        </w:rPr>
      </w:pPr>
      <w:r>
        <w:rPr>
          <w:noProof/>
        </w:rPr>
        <w:drawing>
          <wp:anchor distT="114300" distB="114300" distL="114300" distR="114300" simplePos="0" relativeHeight="251655680" behindDoc="0" locked="0" layoutInCell="1" hidden="0" allowOverlap="1" wp14:anchorId="7B4AECBC" wp14:editId="6627C50D">
            <wp:simplePos x="0" y="0"/>
            <wp:positionH relativeFrom="column">
              <wp:posOffset>-85724</wp:posOffset>
            </wp:positionH>
            <wp:positionV relativeFrom="paragraph">
              <wp:posOffset>208952</wp:posOffset>
            </wp:positionV>
            <wp:extent cx="5943600" cy="3517900"/>
            <wp:effectExtent l="19050" t="19050" r="19050" b="25400"/>
            <wp:wrapTopAndBottom distT="114300" distB="114300"/>
            <wp:docPr id="105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3517900"/>
                    </a:xfrm>
                    <a:prstGeom prst="rect">
                      <a:avLst/>
                    </a:prstGeom>
                    <a:ln>
                      <a:solidFill>
                        <a:schemeClr val="tx1"/>
                      </a:solidFill>
                    </a:ln>
                  </pic:spPr>
                </pic:pic>
              </a:graphicData>
            </a:graphic>
          </wp:anchor>
        </w:drawing>
      </w:r>
      <w:r>
        <w:rPr>
          <w:noProof/>
        </w:rPr>
        <w:drawing>
          <wp:anchor distT="114300" distB="114300" distL="114300" distR="114300" simplePos="0" relativeHeight="251656704" behindDoc="0" locked="0" layoutInCell="1" hidden="0" allowOverlap="1" wp14:anchorId="478CA998" wp14:editId="036518BD">
            <wp:simplePos x="0" y="0"/>
            <wp:positionH relativeFrom="column">
              <wp:posOffset>923925</wp:posOffset>
            </wp:positionH>
            <wp:positionV relativeFrom="paragraph">
              <wp:posOffset>3790950</wp:posOffset>
            </wp:positionV>
            <wp:extent cx="4240093" cy="1649388"/>
            <wp:effectExtent l="19050" t="19050" r="27305" b="27305"/>
            <wp:wrapTopAndBottom distT="114300" distB="114300"/>
            <wp:docPr id="106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4240093" cy="1649388"/>
                    </a:xfrm>
                    <a:prstGeom prst="rect">
                      <a:avLst/>
                    </a:prstGeom>
                    <a:ln>
                      <a:solidFill>
                        <a:schemeClr val="tx1"/>
                      </a:solidFill>
                    </a:ln>
                  </pic:spPr>
                </pic:pic>
              </a:graphicData>
            </a:graphic>
          </wp:anchor>
        </w:drawing>
      </w:r>
    </w:p>
    <w:p w14:paraId="414E3A2D" w14:textId="77777777" w:rsidR="00676101" w:rsidRDefault="00000000" w:rsidP="00D336B2">
      <w:pPr>
        <w:spacing w:before="240" w:after="240" w:line="276" w:lineRule="auto"/>
        <w:ind w:left="0" w:hanging="2"/>
        <w:rPr>
          <w:b/>
        </w:rPr>
      </w:pPr>
      <w:r>
        <w:rPr>
          <w:noProof/>
        </w:rPr>
        <w:drawing>
          <wp:anchor distT="114300" distB="114300" distL="114300" distR="114300" simplePos="0" relativeHeight="251657728" behindDoc="0" locked="0" layoutInCell="1" hidden="0" allowOverlap="1" wp14:anchorId="5F1653DE" wp14:editId="2D21E605">
            <wp:simplePos x="0" y="0"/>
            <wp:positionH relativeFrom="column">
              <wp:posOffset>19051</wp:posOffset>
            </wp:positionH>
            <wp:positionV relativeFrom="paragraph">
              <wp:posOffset>114300</wp:posOffset>
            </wp:positionV>
            <wp:extent cx="5567363" cy="1793928"/>
            <wp:effectExtent l="19050" t="19050" r="14605" b="15875"/>
            <wp:wrapTopAndBottom distT="114300" distB="114300"/>
            <wp:docPr id="105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567363" cy="1793928"/>
                    </a:xfrm>
                    <a:prstGeom prst="rect">
                      <a:avLst/>
                    </a:prstGeom>
                    <a:ln>
                      <a:solidFill>
                        <a:schemeClr val="tx1"/>
                      </a:solidFill>
                    </a:ln>
                  </pic:spPr>
                </pic:pic>
              </a:graphicData>
            </a:graphic>
          </wp:anchor>
        </w:drawing>
      </w:r>
    </w:p>
    <w:p w14:paraId="711A9E0C" w14:textId="77777777" w:rsidR="00676101" w:rsidRDefault="00000000" w:rsidP="00D336B2">
      <w:pPr>
        <w:spacing w:before="240" w:after="240" w:line="276" w:lineRule="auto"/>
        <w:ind w:left="0" w:hanging="2"/>
        <w:rPr>
          <w:b/>
        </w:rPr>
      </w:pPr>
      <w:r>
        <w:rPr>
          <w:b/>
        </w:rPr>
        <w:lastRenderedPageBreak/>
        <w:t>5 Tracking and Documentation</w:t>
      </w:r>
    </w:p>
    <w:p w14:paraId="252E1A10" w14:textId="77777777" w:rsidR="00676101" w:rsidRDefault="00000000" w:rsidP="00D336B2">
      <w:pPr>
        <w:spacing w:before="240" w:after="240" w:line="276" w:lineRule="auto"/>
        <w:ind w:left="0" w:hanging="2"/>
        <w:rPr>
          <w:color w:val="000000"/>
        </w:rPr>
      </w:pPr>
      <w:r>
        <w:t xml:space="preserve">The risk manager will send frequent reports, at the very least, once a month. The report should list the accomplishments, ongoing risk management challenges, and actions that have taken place since the last report. </w:t>
      </w:r>
      <w:proofErr w:type="gramStart"/>
      <w:r>
        <w:t>All of</w:t>
      </w:r>
      <w:proofErr w:type="gramEnd"/>
      <w:r>
        <w:t xml:space="preserve"> the factors mentioned, suggestions for risk management actions, and a list of the determined resource requirements for the following financial month should be included in the final risk management report. Risk review sessions should occur once a month, a week before the reporting deadline with the departments involved with the hazards that have already been reported in the same month.</w:t>
      </w:r>
      <w:r>
        <w:rPr>
          <w:noProof/>
        </w:rPr>
        <w:drawing>
          <wp:anchor distT="114300" distB="114300" distL="114300" distR="114300" simplePos="0" relativeHeight="251658752" behindDoc="0" locked="0" layoutInCell="1" hidden="0" allowOverlap="1" wp14:anchorId="67D73367" wp14:editId="2721540E">
            <wp:simplePos x="0" y="0"/>
            <wp:positionH relativeFrom="column">
              <wp:posOffset>-160019</wp:posOffset>
            </wp:positionH>
            <wp:positionV relativeFrom="paragraph">
              <wp:posOffset>228600</wp:posOffset>
            </wp:positionV>
            <wp:extent cx="7200803" cy="1816760"/>
            <wp:effectExtent l="19050" t="19050" r="19685" b="12065"/>
            <wp:wrapSquare wrapText="bothSides" distT="114300" distB="114300" distL="114300" distR="114300"/>
            <wp:docPr id="105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7200803" cy="1816760"/>
                    </a:xfrm>
                    <a:prstGeom prst="rect">
                      <a:avLst/>
                    </a:prstGeom>
                    <a:ln>
                      <a:solidFill>
                        <a:schemeClr val="tx1"/>
                      </a:solidFill>
                    </a:ln>
                  </pic:spPr>
                </pic:pic>
              </a:graphicData>
            </a:graphic>
          </wp:anchor>
        </w:drawing>
      </w:r>
    </w:p>
    <w:p w14:paraId="74AA9A45" w14:textId="77777777" w:rsidR="00676101" w:rsidRDefault="00000000" w:rsidP="00D336B2">
      <w:pPr>
        <w:pStyle w:val="Heading1"/>
        <w:keepNext w:val="0"/>
        <w:pageBreakBefore w:val="0"/>
        <w:widowControl w:val="0"/>
        <w:numPr>
          <w:ilvl w:val="0"/>
          <w:numId w:val="4"/>
        </w:numPr>
        <w:spacing w:line="276" w:lineRule="auto"/>
        <w:ind w:left="0" w:hanging="2"/>
        <w:rPr>
          <w:rFonts w:ascii="Times New Roman" w:hAnsi="Times New Roman"/>
          <w:sz w:val="24"/>
          <w:szCs w:val="24"/>
        </w:rPr>
      </w:pPr>
      <w:r>
        <w:rPr>
          <w:rFonts w:ascii="Times New Roman" w:hAnsi="Times New Roman"/>
          <w:sz w:val="24"/>
          <w:szCs w:val="24"/>
        </w:rPr>
        <w:t>Procurement Management</w:t>
      </w:r>
    </w:p>
    <w:p w14:paraId="4FED4DB0" w14:textId="15CE24A7" w:rsidR="00676101" w:rsidRDefault="00000000" w:rsidP="00A24D74">
      <w:pPr>
        <w:spacing w:line="276" w:lineRule="auto"/>
        <w:ind w:leftChars="0" w:left="0" w:firstLineChars="0" w:firstLine="720"/>
      </w:pPr>
      <w:r>
        <w:t xml:space="preserve">“This procurement management plan is provided for the blood bank management system and will be used as a guide for controlling purchases throughout the project's existence and will be modified when procurement requirements change. The procurement of the products, the categories of agreements to be deployed to support the project, the procedure for contract approval, and the decision-making factors are all identified in this </w:t>
      </w:r>
      <w:r w:rsidR="00AE11EA">
        <w:t xml:space="preserve">plan. </w:t>
      </w:r>
      <w:proofErr w:type="gramStart"/>
      <w:r w:rsidR="00AE11EA">
        <w:t>“</w:t>
      </w:r>
      <w:r>
        <w:t xml:space="preserve"> (</w:t>
      </w:r>
      <w:proofErr w:type="gramEnd"/>
      <w:r>
        <w:t>Botch, 2018)</w:t>
      </w:r>
    </w:p>
    <w:p w14:paraId="5DCA4642" w14:textId="77777777" w:rsidR="00676101" w:rsidRDefault="00000000" w:rsidP="00D336B2">
      <w:pPr>
        <w:spacing w:line="276" w:lineRule="auto"/>
        <w:ind w:left="0" w:hanging="2"/>
      </w:pPr>
      <w:r>
        <w:t>"Along with the necessary agency procurement and management professionals, the project director must look into all procurement procedures carried out in accordance with the blood bank management system. All materials that must be purchased for the project to be completed successfully will be determined by the project team and the project director. The Project Steering Committee (PSC) and the project director go over the gathered list for approval. The process entails deciding whether to seek external help and the conditions to request it.” (Botch, 2018)</w:t>
      </w:r>
    </w:p>
    <w:p w14:paraId="33F62C57" w14:textId="77777777" w:rsidR="00676101" w:rsidRDefault="00000000" w:rsidP="00D336B2">
      <w:pPr>
        <w:spacing w:line="276" w:lineRule="auto"/>
        <w:ind w:left="0" w:hanging="2"/>
      </w:pPr>
      <w:r>
        <w:t>The work will be done in the ISS’s break-out room. There is no need for more office space.</w:t>
      </w:r>
    </w:p>
    <w:p w14:paraId="060FE1B2" w14:textId="77777777" w:rsidR="00676101" w:rsidRDefault="00000000" w:rsidP="00D336B2">
      <w:pPr>
        <w:spacing w:line="276" w:lineRule="auto"/>
        <w:ind w:left="0" w:hanging="2"/>
      </w:pPr>
      <w:r>
        <w:t>The project team will use the existing PC-compatible microcomputer in the ISS BOR to complete all coding, testing, and documentation duties.</w:t>
      </w:r>
    </w:p>
    <w:p w14:paraId="2A522635" w14:textId="77777777" w:rsidR="00676101" w:rsidRDefault="00676101" w:rsidP="00D336B2">
      <w:pPr>
        <w:spacing w:line="276" w:lineRule="auto"/>
        <w:ind w:left="0" w:hanging="2"/>
      </w:pPr>
    </w:p>
    <w:p w14:paraId="2C90901A" w14:textId="77777777" w:rsidR="00676101" w:rsidRDefault="00000000" w:rsidP="00D336B2">
      <w:pPr>
        <w:spacing w:line="276" w:lineRule="auto"/>
        <w:ind w:left="0" w:hanging="2"/>
      </w:pPr>
      <w:r>
        <w:t xml:space="preserve">The execution and performance of the blood bank management project have been assessed to depend on the following procurement of goods and/or services. </w:t>
      </w:r>
    </w:p>
    <w:p w14:paraId="40F50EE9" w14:textId="77777777" w:rsidR="00676101" w:rsidRDefault="00000000" w:rsidP="00D336B2">
      <w:pPr>
        <w:spacing w:line="276" w:lineRule="auto"/>
        <w:ind w:left="0" w:hanging="2"/>
      </w:pPr>
      <w:r>
        <w:rPr>
          <w:noProof/>
        </w:rPr>
        <w:lastRenderedPageBreak/>
        <w:drawing>
          <wp:anchor distT="114300" distB="114300" distL="114300" distR="114300" simplePos="0" relativeHeight="251659776" behindDoc="0" locked="0" layoutInCell="1" hidden="0" allowOverlap="1" wp14:anchorId="1FEAA1F5" wp14:editId="6F78CA4C">
            <wp:simplePos x="0" y="0"/>
            <wp:positionH relativeFrom="column">
              <wp:posOffset>19051</wp:posOffset>
            </wp:positionH>
            <wp:positionV relativeFrom="paragraph">
              <wp:posOffset>203788</wp:posOffset>
            </wp:positionV>
            <wp:extent cx="5943600" cy="1511300"/>
            <wp:effectExtent l="19050" t="19050" r="19050" b="12700"/>
            <wp:wrapTopAndBottom distT="114300" distB="114300"/>
            <wp:docPr id="105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943600" cy="1511300"/>
                    </a:xfrm>
                    <a:prstGeom prst="rect">
                      <a:avLst/>
                    </a:prstGeom>
                    <a:ln>
                      <a:solidFill>
                        <a:schemeClr val="tx1"/>
                      </a:solidFill>
                    </a:ln>
                  </pic:spPr>
                </pic:pic>
              </a:graphicData>
            </a:graphic>
          </wp:anchor>
        </w:drawing>
      </w:r>
    </w:p>
    <w:p w14:paraId="1449D5D7" w14:textId="77777777" w:rsidR="00676101" w:rsidRDefault="00000000" w:rsidP="00D336B2">
      <w:pPr>
        <w:spacing w:line="276" w:lineRule="auto"/>
        <w:ind w:left="0" w:hanging="2"/>
      </w:pPr>
      <w:r>
        <w:t>In addition to the previously indicated list of procurement goods, the following individuals and groups are allowed to authorize orders for the entire project:</w:t>
      </w:r>
    </w:p>
    <w:p w14:paraId="6F9D60BC" w14:textId="77777777" w:rsidR="00676101" w:rsidRDefault="00676101" w:rsidP="00D336B2">
      <w:pPr>
        <w:spacing w:line="276" w:lineRule="auto"/>
        <w:ind w:left="0" w:hanging="2"/>
      </w:pPr>
    </w:p>
    <w:p w14:paraId="0394FF04" w14:textId="77777777" w:rsidR="00676101" w:rsidRDefault="00000000" w:rsidP="00D336B2">
      <w:pPr>
        <w:spacing w:after="120" w:line="276" w:lineRule="auto"/>
        <w:ind w:left="0" w:right="2790" w:hanging="2"/>
      </w:pPr>
      <w:bookmarkStart w:id="78" w:name="_heading=h.wy3ph1g96tj1" w:colFirst="0" w:colLast="0"/>
      <w:bookmarkEnd w:id="78"/>
      <w:r>
        <w:t xml:space="preserve">Human resources department </w:t>
      </w:r>
    </w:p>
    <w:p w14:paraId="0607F387" w14:textId="77777777" w:rsidR="00676101" w:rsidRDefault="00000000" w:rsidP="00D336B2">
      <w:pPr>
        <w:spacing w:after="120" w:line="276" w:lineRule="auto"/>
        <w:ind w:left="0" w:right="2790" w:hanging="2"/>
      </w:pPr>
      <w:bookmarkStart w:id="79" w:name="_heading=h.yuh1nx8nh6yy" w:colFirst="0" w:colLast="0"/>
      <w:bookmarkEnd w:id="79"/>
      <w:r>
        <w:t>Executive Team</w:t>
      </w:r>
    </w:p>
    <w:p w14:paraId="7A1648EC" w14:textId="77777777" w:rsidR="00676101" w:rsidRDefault="00000000" w:rsidP="00D336B2">
      <w:pPr>
        <w:spacing w:after="120" w:line="276" w:lineRule="auto"/>
        <w:ind w:left="0" w:right="2790" w:hanging="2"/>
      </w:pPr>
      <w:bookmarkStart w:id="80" w:name="_heading=h.wupdivkeolis" w:colFirst="0" w:colLast="0"/>
      <w:bookmarkEnd w:id="80"/>
      <w:r>
        <w:t>Steering Committee</w:t>
      </w:r>
    </w:p>
    <w:p w14:paraId="43F87F7E" w14:textId="77777777" w:rsidR="00676101" w:rsidRDefault="00000000" w:rsidP="00D336B2">
      <w:pPr>
        <w:spacing w:after="120" w:line="276" w:lineRule="auto"/>
        <w:ind w:left="0" w:right="2790" w:hanging="2"/>
      </w:pPr>
      <w:bookmarkStart w:id="81" w:name="_heading=h.7f986z6fqv5f" w:colFirst="0" w:colLast="0"/>
      <w:bookmarkEnd w:id="81"/>
      <w:r>
        <w:t>Product Manager</w:t>
      </w:r>
    </w:p>
    <w:p w14:paraId="2F3FE50F" w14:textId="77777777" w:rsidR="00676101" w:rsidRDefault="00000000" w:rsidP="00D336B2">
      <w:pPr>
        <w:spacing w:after="120" w:line="276" w:lineRule="auto"/>
        <w:ind w:left="0" w:right="2790" w:hanging="2"/>
      </w:pPr>
      <w:bookmarkStart w:id="82" w:name="_heading=h.kmxxecmytm9b" w:colFirst="0" w:colLast="0"/>
      <w:bookmarkEnd w:id="82"/>
      <w:r>
        <w:t>Project Manager</w:t>
      </w:r>
    </w:p>
    <w:p w14:paraId="41433396" w14:textId="77777777" w:rsidR="00676101" w:rsidRDefault="00676101" w:rsidP="00D336B2">
      <w:pPr>
        <w:spacing w:after="120" w:line="276" w:lineRule="auto"/>
        <w:ind w:left="0" w:right="2790" w:hanging="2"/>
      </w:pPr>
      <w:bookmarkStart w:id="83" w:name="_heading=h.1rh8gmz0g39z" w:colFirst="0" w:colLast="0"/>
      <w:bookmarkEnd w:id="83"/>
    </w:p>
    <w:p w14:paraId="4A1ED1BD" w14:textId="77777777" w:rsidR="00676101" w:rsidRDefault="00000000" w:rsidP="00A24D74">
      <w:pPr>
        <w:spacing w:line="276" w:lineRule="auto"/>
        <w:ind w:leftChars="0" w:left="0" w:firstLineChars="0" w:firstLine="720"/>
      </w:pPr>
      <w:bookmarkStart w:id="84" w:name="_heading=h.4vqvy8oklojo" w:colFirst="0" w:colLast="0"/>
      <w:bookmarkEnd w:id="84"/>
      <w:r>
        <w:t xml:space="preserve">“All goods and services that must be purchased for the blood bank management system shall be provided through fixed-price contracts. The project team will specify the item categories, volumes, services, and necessary delivery dates in collaboration with procurement employees. Once a supplier has been chosen, the management group requests it from several suppliers </w:t>
      </w:r>
      <w:proofErr w:type="gramStart"/>
      <w:r>
        <w:t>in order to</w:t>
      </w:r>
      <w:proofErr w:type="gramEnd"/>
      <w:r>
        <w:t xml:space="preserve"> purchase the products within that specified time period and at a fair price under the organization's contract type.” (Botch, 2018)</w:t>
      </w:r>
    </w:p>
    <w:p w14:paraId="1B612E1B" w14:textId="77777777" w:rsidR="00676101" w:rsidRDefault="00676101" w:rsidP="00D336B2">
      <w:pPr>
        <w:spacing w:line="276" w:lineRule="auto"/>
        <w:ind w:left="0" w:hanging="2"/>
      </w:pPr>
      <w:bookmarkStart w:id="85" w:name="_heading=h.wb91b0rnxqgr" w:colFirst="0" w:colLast="0"/>
      <w:bookmarkEnd w:id="85"/>
    </w:p>
    <w:p w14:paraId="7A32919B" w14:textId="77777777" w:rsidR="00676101" w:rsidRDefault="00000000" w:rsidP="00D336B2">
      <w:pPr>
        <w:spacing w:line="276" w:lineRule="auto"/>
        <w:ind w:left="0" w:hanging="2"/>
      </w:pPr>
      <w:bookmarkStart w:id="86" w:name="_heading=h.hn44ac2nz6vf" w:colFirst="0" w:colLast="0"/>
      <w:bookmarkEnd w:id="86"/>
      <w:r>
        <w:t xml:space="preserve"> Following considerations are used to manage the agreements:</w:t>
      </w:r>
    </w:p>
    <w:p w14:paraId="0108D24F" w14:textId="77777777" w:rsidR="00676101" w:rsidRDefault="00676101" w:rsidP="00D336B2">
      <w:pPr>
        <w:spacing w:line="276" w:lineRule="auto"/>
        <w:ind w:left="0" w:hanging="2"/>
      </w:pPr>
      <w:bookmarkStart w:id="87" w:name="_heading=h.4zcw471hn7f4" w:colFirst="0" w:colLast="0"/>
      <w:bookmarkEnd w:id="87"/>
    </w:p>
    <w:p w14:paraId="4A78E2DC" w14:textId="77777777" w:rsidR="00676101" w:rsidRDefault="00000000" w:rsidP="00D336B2">
      <w:pPr>
        <w:spacing w:after="120" w:line="276" w:lineRule="auto"/>
        <w:ind w:left="0" w:right="2790" w:hanging="2"/>
      </w:pPr>
      <w:bookmarkStart w:id="88" w:name="_heading=h.c7h7smndupvp" w:colFirst="0" w:colLast="0"/>
      <w:bookmarkEnd w:id="88"/>
      <w:r>
        <w:t xml:space="preserve">-Essential need </w:t>
      </w:r>
    </w:p>
    <w:p w14:paraId="1AA3FAAD" w14:textId="77777777" w:rsidR="00676101" w:rsidRDefault="00000000" w:rsidP="00D336B2">
      <w:pPr>
        <w:spacing w:after="120" w:line="276" w:lineRule="auto"/>
        <w:ind w:left="0" w:right="2790" w:hanging="2"/>
      </w:pPr>
      <w:bookmarkStart w:id="89" w:name="_heading=h.f5dnai1x5cch" w:colFirst="0" w:colLast="0"/>
      <w:bookmarkEnd w:id="89"/>
      <w:r>
        <w:t>-Quality</w:t>
      </w:r>
    </w:p>
    <w:p w14:paraId="1FD47B3E" w14:textId="77777777" w:rsidR="00676101" w:rsidRDefault="00000000" w:rsidP="00D336B2">
      <w:pPr>
        <w:spacing w:after="120" w:line="276" w:lineRule="auto"/>
        <w:ind w:left="0" w:right="2790" w:hanging="2"/>
      </w:pPr>
      <w:bookmarkStart w:id="90" w:name="_heading=h.dj2l0li1xn7w" w:colFirst="0" w:colLast="0"/>
      <w:bookmarkEnd w:id="90"/>
      <w:r>
        <w:t>-Impact on system infrastructure</w:t>
      </w:r>
    </w:p>
    <w:p w14:paraId="3588BC6F" w14:textId="77777777" w:rsidR="00676101" w:rsidRDefault="00000000" w:rsidP="00D336B2">
      <w:pPr>
        <w:spacing w:after="120" w:line="276" w:lineRule="auto"/>
        <w:ind w:left="0" w:right="2790" w:hanging="2"/>
      </w:pPr>
      <w:bookmarkStart w:id="91" w:name="_heading=h.f3buwvsdrkbv" w:colFirst="0" w:colLast="0"/>
      <w:bookmarkEnd w:id="91"/>
      <w:r>
        <w:t>-Cost</w:t>
      </w:r>
    </w:p>
    <w:p w14:paraId="59B1D008" w14:textId="77777777" w:rsidR="00676101" w:rsidRDefault="00676101" w:rsidP="00D336B2">
      <w:pPr>
        <w:spacing w:after="120" w:line="276" w:lineRule="auto"/>
        <w:ind w:left="0" w:right="2790" w:hanging="2"/>
      </w:pPr>
      <w:bookmarkStart w:id="92" w:name="_heading=h.rpimuci3azs2" w:colFirst="0" w:colLast="0"/>
      <w:bookmarkEnd w:id="92"/>
    </w:p>
    <w:p w14:paraId="1586975A" w14:textId="77777777" w:rsidR="00676101" w:rsidRDefault="00000000" w:rsidP="00D336B2">
      <w:pPr>
        <w:pStyle w:val="Heading1"/>
        <w:keepNext w:val="0"/>
        <w:pageBreakBefore w:val="0"/>
        <w:widowControl w:val="0"/>
        <w:spacing w:line="276" w:lineRule="auto"/>
        <w:ind w:left="0" w:hanging="2"/>
        <w:rPr>
          <w:i/>
          <w:color w:val="000000"/>
          <w:sz w:val="22"/>
        </w:rPr>
      </w:pPr>
      <w:bookmarkStart w:id="93" w:name="_heading=h.vx1227" w:colFirst="0" w:colLast="0"/>
      <w:bookmarkEnd w:id="93"/>
      <w:r>
        <w:rPr>
          <w:rFonts w:ascii="Times New Roman" w:hAnsi="Times New Roman"/>
          <w:sz w:val="24"/>
          <w:szCs w:val="24"/>
        </w:rPr>
        <w:t>Stakeholder Management</w:t>
      </w:r>
    </w:p>
    <w:p w14:paraId="6769265E" w14:textId="77777777" w:rsidR="00676101" w:rsidRDefault="00676101" w:rsidP="00D336B2">
      <w:pPr>
        <w:spacing w:line="276" w:lineRule="auto"/>
        <w:ind w:left="0" w:hanging="2"/>
      </w:pPr>
    </w:p>
    <w:p w14:paraId="47F1D9B6" w14:textId="77777777" w:rsidR="00676101" w:rsidRDefault="00000000" w:rsidP="00D336B2">
      <w:pPr>
        <w:spacing w:line="276" w:lineRule="auto"/>
        <w:ind w:left="0" w:hanging="2"/>
        <w:rPr>
          <w:b/>
        </w:rPr>
      </w:pPr>
      <w:r>
        <w:rPr>
          <w:b/>
        </w:rPr>
        <w:t xml:space="preserve">Stakeholder management approach </w:t>
      </w:r>
    </w:p>
    <w:p w14:paraId="2439F4BC" w14:textId="77777777" w:rsidR="00676101" w:rsidRDefault="00676101" w:rsidP="00D336B2">
      <w:pPr>
        <w:spacing w:line="276" w:lineRule="auto"/>
        <w:ind w:left="0" w:hanging="2"/>
      </w:pPr>
    </w:p>
    <w:p w14:paraId="5E6E8D10" w14:textId="77777777" w:rsidR="00676101" w:rsidRDefault="00000000" w:rsidP="00D336B2">
      <w:pPr>
        <w:spacing w:line="276" w:lineRule="auto"/>
        <w:ind w:left="0" w:hanging="2"/>
      </w:pPr>
      <w:r>
        <w:t xml:space="preserve">Key stakeholders for this project include the following people: </w:t>
      </w:r>
    </w:p>
    <w:p w14:paraId="52268490" w14:textId="77777777" w:rsidR="00676101" w:rsidRDefault="00000000" w:rsidP="00D336B2">
      <w:pPr>
        <w:spacing w:line="276" w:lineRule="auto"/>
        <w:ind w:left="0" w:hanging="2"/>
      </w:pPr>
      <w:r>
        <w:rPr>
          <w:noProof/>
        </w:rPr>
        <w:lastRenderedPageBreak/>
        <w:drawing>
          <wp:inline distT="114300" distB="114300" distL="114300" distR="114300" wp14:anchorId="3AD854DA" wp14:editId="183C146D">
            <wp:extent cx="6858000" cy="1661375"/>
            <wp:effectExtent l="0" t="0" r="0" b="0"/>
            <wp:docPr id="105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6858000" cy="1661375"/>
                    </a:xfrm>
                    <a:prstGeom prst="rect">
                      <a:avLst/>
                    </a:prstGeom>
                    <a:ln/>
                  </pic:spPr>
                </pic:pic>
              </a:graphicData>
            </a:graphic>
          </wp:inline>
        </w:drawing>
      </w:r>
    </w:p>
    <w:p w14:paraId="2AB87BC7" w14:textId="77777777" w:rsidR="00676101" w:rsidRDefault="00676101" w:rsidP="00D336B2">
      <w:pPr>
        <w:spacing w:line="276" w:lineRule="auto"/>
        <w:ind w:left="0" w:hanging="2"/>
      </w:pPr>
    </w:p>
    <w:p w14:paraId="0271579D" w14:textId="77777777" w:rsidR="00676101" w:rsidRDefault="00676101" w:rsidP="00D336B2">
      <w:pPr>
        <w:spacing w:line="276" w:lineRule="auto"/>
        <w:ind w:left="0" w:hanging="2"/>
      </w:pPr>
    </w:p>
    <w:p w14:paraId="513ADF1A" w14:textId="77777777" w:rsidR="00676101" w:rsidRDefault="00000000" w:rsidP="00D336B2">
      <w:pPr>
        <w:spacing w:line="276" w:lineRule="auto"/>
        <w:ind w:left="0" w:hanging="2"/>
      </w:pPr>
      <w:r>
        <w:t xml:space="preserve">According to the public participation spectrum from the IAP2, we can categorize stakeholder groups into four subcategories based on their power and interest in this software development project. </w:t>
      </w:r>
    </w:p>
    <w:p w14:paraId="5A8DC3B6" w14:textId="77777777" w:rsidR="00676101" w:rsidRDefault="00000000" w:rsidP="00D336B2">
      <w:pPr>
        <w:spacing w:line="276" w:lineRule="auto"/>
        <w:ind w:left="0" w:hanging="2"/>
      </w:pPr>
      <w:r>
        <w:rPr>
          <w:noProof/>
        </w:rPr>
        <w:drawing>
          <wp:inline distT="114300" distB="114300" distL="114300" distR="114300" wp14:anchorId="53E85C48" wp14:editId="14292953">
            <wp:extent cx="3824288" cy="1424459"/>
            <wp:effectExtent l="0" t="0" r="0" b="0"/>
            <wp:docPr id="105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3824288" cy="1424459"/>
                    </a:xfrm>
                    <a:prstGeom prst="rect">
                      <a:avLst/>
                    </a:prstGeom>
                    <a:ln/>
                  </pic:spPr>
                </pic:pic>
              </a:graphicData>
            </a:graphic>
          </wp:inline>
        </w:drawing>
      </w:r>
    </w:p>
    <w:p w14:paraId="0B99F0BE" w14:textId="77777777" w:rsidR="00676101" w:rsidRDefault="00676101" w:rsidP="00D336B2">
      <w:pPr>
        <w:spacing w:line="276" w:lineRule="auto"/>
        <w:ind w:left="0" w:hanging="2"/>
      </w:pPr>
    </w:p>
    <w:p w14:paraId="2BB55169" w14:textId="77777777" w:rsidR="00676101" w:rsidRDefault="00000000" w:rsidP="00D336B2">
      <w:pPr>
        <w:spacing w:line="276" w:lineRule="auto"/>
        <w:ind w:left="0" w:hanging="2"/>
        <w:rPr>
          <w:b/>
        </w:rPr>
      </w:pPr>
      <w:r>
        <w:rPr>
          <w:b/>
        </w:rPr>
        <w:t>Stakeholder communication</w:t>
      </w:r>
    </w:p>
    <w:p w14:paraId="6600FF4F" w14:textId="77777777" w:rsidR="00676101" w:rsidRDefault="00000000" w:rsidP="00A24D74">
      <w:pPr>
        <w:spacing w:line="276" w:lineRule="auto"/>
        <w:ind w:leftChars="0" w:left="0" w:firstLineChars="0" w:firstLine="720"/>
      </w:pPr>
      <w:r>
        <w:t>Specifications about the communications activities employed throughout the project are defined using the Communications Action Matrix. The project manager creates and updates the matrix however as the project develops, updates or modifications can be needed.</w:t>
      </w:r>
    </w:p>
    <w:p w14:paraId="4F4F758E" w14:textId="77777777" w:rsidR="00676101" w:rsidRDefault="00000000" w:rsidP="00D336B2">
      <w:pPr>
        <w:spacing w:line="276" w:lineRule="auto"/>
        <w:ind w:left="0" w:hanging="2"/>
      </w:pPr>
      <w:r>
        <w:t>In addition to defining needs and priorities, after all stakeholders have been identified and communication needs determined, stakeholder communication guidelines must also identify the project's communications networks and ensure that contributors have access to them”. All stakeholders must have access to receive project communications. The project team will keep track of this data in the project's Stakeholder Register along with the project communication matrix” (Ahmed Shaikh and Irfan, 2015)</w:t>
      </w:r>
    </w:p>
    <w:p w14:paraId="365DAC17" w14:textId="77777777" w:rsidR="00676101" w:rsidRDefault="00676101" w:rsidP="00D336B2">
      <w:pPr>
        <w:spacing w:line="276" w:lineRule="auto"/>
        <w:ind w:left="0" w:hanging="2"/>
      </w:pPr>
    </w:p>
    <w:p w14:paraId="429FD096" w14:textId="77777777" w:rsidR="00676101" w:rsidRDefault="00000000" w:rsidP="00D336B2">
      <w:pPr>
        <w:spacing w:line="276" w:lineRule="auto"/>
        <w:ind w:left="0" w:hanging="2"/>
      </w:pPr>
      <w:r>
        <w:rPr>
          <w:noProof/>
        </w:rPr>
        <w:drawing>
          <wp:inline distT="114300" distB="114300" distL="114300" distR="114300" wp14:anchorId="0A230F9A" wp14:editId="7E1A2E21">
            <wp:extent cx="5943600" cy="1295400"/>
            <wp:effectExtent l="0" t="0" r="0" b="0"/>
            <wp:docPr id="106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943600" cy="1295400"/>
                    </a:xfrm>
                    <a:prstGeom prst="rect">
                      <a:avLst/>
                    </a:prstGeom>
                    <a:ln/>
                  </pic:spPr>
                </pic:pic>
              </a:graphicData>
            </a:graphic>
          </wp:inline>
        </w:drawing>
      </w:r>
    </w:p>
    <w:p w14:paraId="0811E95B" w14:textId="77777777" w:rsidR="00676101" w:rsidRDefault="00000000" w:rsidP="00D336B2">
      <w:pPr>
        <w:pStyle w:val="Heading1"/>
        <w:keepNext w:val="0"/>
        <w:pageBreakBefore w:val="0"/>
        <w:widowControl w:val="0"/>
        <w:numPr>
          <w:ilvl w:val="0"/>
          <w:numId w:val="4"/>
        </w:numPr>
        <w:spacing w:line="276" w:lineRule="auto"/>
        <w:ind w:left="0" w:hanging="2"/>
        <w:rPr>
          <w:rFonts w:ascii="Times New Roman" w:hAnsi="Times New Roman"/>
          <w:sz w:val="24"/>
          <w:szCs w:val="24"/>
        </w:rPr>
      </w:pPr>
      <w:r>
        <w:rPr>
          <w:rFonts w:ascii="Times New Roman" w:hAnsi="Times New Roman"/>
          <w:sz w:val="24"/>
          <w:szCs w:val="24"/>
        </w:rPr>
        <w:t>Team Contribution Composition</w:t>
      </w:r>
    </w:p>
    <w:tbl>
      <w:tblPr>
        <w:tblStyle w:val="a8"/>
        <w:tblW w:w="11385" w:type="dxa"/>
        <w:tblInd w:w="-108" w:type="dxa"/>
        <w:tblBorders>
          <w:top w:val="single" w:sz="8" w:space="0" w:color="C0C0C0"/>
          <w:left w:val="single" w:sz="8" w:space="0" w:color="C0C0C0"/>
          <w:bottom w:val="single" w:sz="8" w:space="0" w:color="C0C0C0"/>
          <w:right w:val="single" w:sz="8" w:space="0" w:color="C0C0C0"/>
          <w:insideH w:val="single" w:sz="8" w:space="0" w:color="C0C0C0"/>
          <w:insideV w:val="single" w:sz="8" w:space="0" w:color="C0C0C0"/>
        </w:tblBorders>
        <w:tblLayout w:type="fixed"/>
        <w:tblLook w:val="0000" w:firstRow="0" w:lastRow="0" w:firstColumn="0" w:lastColumn="0" w:noHBand="0" w:noVBand="0"/>
      </w:tblPr>
      <w:tblGrid>
        <w:gridCol w:w="2160"/>
        <w:gridCol w:w="1380"/>
        <w:gridCol w:w="7845"/>
      </w:tblGrid>
      <w:tr w:rsidR="00676101" w14:paraId="530648D0" w14:textId="77777777">
        <w:trPr>
          <w:cantSplit/>
          <w:trHeight w:val="346"/>
          <w:tblHeader/>
        </w:trPr>
        <w:tc>
          <w:tcPr>
            <w:tcW w:w="2160" w:type="dxa"/>
            <w:tcBorders>
              <w:bottom w:val="single" w:sz="6" w:space="0" w:color="C0C0C0"/>
              <w:right w:val="single" w:sz="6" w:space="0" w:color="C0C0C0"/>
            </w:tcBorders>
            <w:shd w:val="clear" w:color="auto" w:fill="E6E6E6"/>
            <w:vAlign w:val="center"/>
          </w:tcPr>
          <w:p w14:paraId="3231F9E3" w14:textId="77777777" w:rsidR="00676101" w:rsidRDefault="00000000" w:rsidP="00D336B2">
            <w:pPr>
              <w:widowControl w:val="0"/>
              <w:pBdr>
                <w:top w:val="nil"/>
                <w:left w:val="nil"/>
                <w:bottom w:val="nil"/>
                <w:right w:val="nil"/>
                <w:between w:val="nil"/>
              </w:pBdr>
              <w:spacing w:before="60" w:after="60" w:line="276" w:lineRule="auto"/>
              <w:ind w:left="0" w:hanging="2"/>
              <w:jc w:val="center"/>
              <w:rPr>
                <w:b/>
                <w:color w:val="000000"/>
                <w:sz w:val="16"/>
                <w:szCs w:val="16"/>
              </w:rPr>
            </w:pPr>
            <w:r>
              <w:rPr>
                <w:b/>
                <w:color w:val="000000"/>
                <w:sz w:val="16"/>
                <w:szCs w:val="16"/>
              </w:rPr>
              <w:lastRenderedPageBreak/>
              <w:t>Team Member Name</w:t>
            </w:r>
          </w:p>
        </w:tc>
        <w:tc>
          <w:tcPr>
            <w:tcW w:w="1380" w:type="dxa"/>
            <w:tcBorders>
              <w:left w:val="single" w:sz="6" w:space="0" w:color="C0C0C0"/>
              <w:bottom w:val="single" w:sz="6" w:space="0" w:color="C0C0C0"/>
            </w:tcBorders>
            <w:shd w:val="clear" w:color="auto" w:fill="E6E6E6"/>
            <w:vAlign w:val="center"/>
          </w:tcPr>
          <w:p w14:paraId="424C4B49" w14:textId="77777777" w:rsidR="00676101" w:rsidRDefault="00000000" w:rsidP="00D336B2">
            <w:pPr>
              <w:widowControl w:val="0"/>
              <w:pBdr>
                <w:top w:val="nil"/>
                <w:left w:val="nil"/>
                <w:bottom w:val="nil"/>
                <w:right w:val="nil"/>
                <w:between w:val="nil"/>
              </w:pBdr>
              <w:spacing w:before="60" w:after="60" w:line="276" w:lineRule="auto"/>
              <w:ind w:left="0" w:hanging="2"/>
              <w:jc w:val="center"/>
              <w:rPr>
                <w:b/>
                <w:color w:val="000000"/>
                <w:sz w:val="16"/>
                <w:szCs w:val="16"/>
              </w:rPr>
            </w:pPr>
            <w:r>
              <w:rPr>
                <w:b/>
                <w:color w:val="000000"/>
                <w:sz w:val="16"/>
                <w:szCs w:val="16"/>
              </w:rPr>
              <w:t xml:space="preserve">Percentage of Contribution </w:t>
            </w:r>
          </w:p>
        </w:tc>
        <w:tc>
          <w:tcPr>
            <w:tcW w:w="7845" w:type="dxa"/>
            <w:tcBorders>
              <w:bottom w:val="single" w:sz="6" w:space="0" w:color="C0C0C0"/>
              <w:right w:val="single" w:sz="6" w:space="0" w:color="C0C0C0"/>
            </w:tcBorders>
            <w:shd w:val="clear" w:color="auto" w:fill="E6E6E6"/>
            <w:vAlign w:val="center"/>
          </w:tcPr>
          <w:p w14:paraId="03F116DA" w14:textId="77777777" w:rsidR="00676101" w:rsidRDefault="00000000" w:rsidP="00D336B2">
            <w:pPr>
              <w:widowControl w:val="0"/>
              <w:pBdr>
                <w:top w:val="nil"/>
                <w:left w:val="nil"/>
                <w:bottom w:val="nil"/>
                <w:right w:val="nil"/>
                <w:between w:val="nil"/>
              </w:pBdr>
              <w:spacing w:before="60" w:after="60" w:line="276" w:lineRule="auto"/>
              <w:ind w:left="0" w:hanging="2"/>
              <w:jc w:val="center"/>
              <w:rPr>
                <w:b/>
                <w:color w:val="000000"/>
                <w:sz w:val="16"/>
                <w:szCs w:val="16"/>
              </w:rPr>
            </w:pPr>
            <w:r>
              <w:rPr>
                <w:b/>
                <w:color w:val="000000"/>
                <w:sz w:val="16"/>
                <w:szCs w:val="16"/>
              </w:rPr>
              <w:t>Description of Contribution</w:t>
            </w:r>
          </w:p>
        </w:tc>
      </w:tr>
      <w:tr w:rsidR="00676101" w14:paraId="26D03A56" w14:textId="77777777">
        <w:trPr>
          <w:cantSplit/>
          <w:trHeight w:val="1857"/>
        </w:trPr>
        <w:tc>
          <w:tcPr>
            <w:tcW w:w="2160" w:type="dxa"/>
            <w:tcBorders>
              <w:top w:val="single" w:sz="6" w:space="0" w:color="C0C0C0"/>
              <w:left w:val="single" w:sz="6" w:space="0" w:color="C0C0C0"/>
              <w:bottom w:val="single" w:sz="6" w:space="0" w:color="C0C0C0"/>
              <w:right w:val="single" w:sz="6" w:space="0" w:color="C0C0C0"/>
            </w:tcBorders>
          </w:tcPr>
          <w:p w14:paraId="3324466E" w14:textId="77777777" w:rsidR="00676101" w:rsidRDefault="00000000" w:rsidP="00D336B2">
            <w:pPr>
              <w:widowControl w:val="0"/>
              <w:pBdr>
                <w:top w:val="nil"/>
                <w:left w:val="nil"/>
                <w:bottom w:val="nil"/>
                <w:right w:val="nil"/>
                <w:between w:val="nil"/>
              </w:pBdr>
              <w:spacing w:before="20" w:after="20" w:line="276" w:lineRule="auto"/>
              <w:ind w:left="0" w:hanging="2"/>
              <w:rPr>
                <w:color w:val="000000"/>
              </w:rPr>
            </w:pPr>
            <w:r>
              <w:t xml:space="preserve">Kechinyere Emerole </w:t>
            </w:r>
          </w:p>
        </w:tc>
        <w:tc>
          <w:tcPr>
            <w:tcW w:w="1380" w:type="dxa"/>
            <w:tcBorders>
              <w:top w:val="single" w:sz="6" w:space="0" w:color="C0C0C0"/>
              <w:left w:val="single" w:sz="6" w:space="0" w:color="C0C0C0"/>
              <w:bottom w:val="single" w:sz="6" w:space="0" w:color="C0C0C0"/>
              <w:right w:val="single" w:sz="6" w:space="0" w:color="C0C0C0"/>
            </w:tcBorders>
          </w:tcPr>
          <w:p w14:paraId="11AEAEE6" w14:textId="77777777" w:rsidR="00676101" w:rsidRDefault="00000000" w:rsidP="00D336B2">
            <w:pPr>
              <w:widowControl w:val="0"/>
              <w:pBdr>
                <w:top w:val="nil"/>
                <w:left w:val="nil"/>
                <w:bottom w:val="nil"/>
                <w:right w:val="nil"/>
                <w:between w:val="nil"/>
              </w:pBdr>
              <w:spacing w:before="20" w:after="20" w:line="276" w:lineRule="auto"/>
              <w:ind w:left="0" w:hanging="2"/>
              <w:rPr>
                <w:color w:val="000000"/>
              </w:rPr>
            </w:pPr>
            <w:r>
              <w:t>Equal</w:t>
            </w:r>
          </w:p>
        </w:tc>
        <w:tc>
          <w:tcPr>
            <w:tcW w:w="7845" w:type="dxa"/>
            <w:tcBorders>
              <w:top w:val="single" w:sz="6" w:space="0" w:color="C0C0C0"/>
              <w:left w:val="single" w:sz="6" w:space="0" w:color="C0C0C0"/>
              <w:bottom w:val="single" w:sz="6" w:space="0" w:color="C0C0C0"/>
              <w:right w:val="single" w:sz="6" w:space="0" w:color="C0C0C0"/>
            </w:tcBorders>
          </w:tcPr>
          <w:p w14:paraId="75786539" w14:textId="77777777" w:rsidR="00676101" w:rsidRDefault="00000000" w:rsidP="00D336B2">
            <w:pPr>
              <w:widowControl w:val="0"/>
              <w:pBdr>
                <w:top w:val="nil"/>
                <w:left w:val="nil"/>
                <w:bottom w:val="nil"/>
                <w:right w:val="nil"/>
                <w:between w:val="nil"/>
              </w:pBdr>
              <w:spacing w:before="20" w:after="20" w:line="276" w:lineRule="auto"/>
              <w:ind w:left="0" w:hanging="2"/>
              <w:rPr>
                <w:color w:val="000000"/>
              </w:rPr>
            </w:pPr>
            <w:r>
              <w:t xml:space="preserve">Played a part in the cost estimate section using bottom-up analysis, wrote out the front-end section of the WBS, work package and Gantt chart. Submitted all project deliverables. Wrote out and presented all descriptions in item #2 (project integration management) in full project management plan. Transferred WBS content onto project libre for Gantt chart deliverable. Contributed to analysis of option &amp; recommendation in project proposal. Participated in peer-review by assessing the work of other team members to ensure the alignment with project objectives. </w:t>
            </w:r>
          </w:p>
        </w:tc>
      </w:tr>
      <w:tr w:rsidR="00676101" w14:paraId="5D76EC93" w14:textId="77777777">
        <w:trPr>
          <w:cantSplit/>
          <w:trHeight w:val="2451"/>
        </w:trPr>
        <w:tc>
          <w:tcPr>
            <w:tcW w:w="2160" w:type="dxa"/>
            <w:tcBorders>
              <w:top w:val="single" w:sz="6" w:space="0" w:color="C0C0C0"/>
              <w:left w:val="single" w:sz="6" w:space="0" w:color="C0C0C0"/>
              <w:bottom w:val="single" w:sz="6" w:space="0" w:color="C0C0C0"/>
              <w:right w:val="single" w:sz="6" w:space="0" w:color="C0C0C0"/>
            </w:tcBorders>
          </w:tcPr>
          <w:p w14:paraId="1D5ACE2F" w14:textId="77777777" w:rsidR="00676101" w:rsidRDefault="00000000" w:rsidP="00D336B2">
            <w:pPr>
              <w:widowControl w:val="0"/>
              <w:pBdr>
                <w:top w:val="nil"/>
                <w:left w:val="nil"/>
                <w:bottom w:val="nil"/>
                <w:right w:val="nil"/>
                <w:between w:val="nil"/>
              </w:pBdr>
              <w:spacing w:before="20" w:after="20" w:line="276" w:lineRule="auto"/>
              <w:ind w:left="0" w:hanging="2"/>
              <w:rPr>
                <w:color w:val="000000"/>
              </w:rPr>
            </w:pPr>
            <w:r>
              <w:t>Noshin Islam</w:t>
            </w:r>
          </w:p>
        </w:tc>
        <w:tc>
          <w:tcPr>
            <w:tcW w:w="1380" w:type="dxa"/>
            <w:tcBorders>
              <w:top w:val="single" w:sz="6" w:space="0" w:color="C0C0C0"/>
              <w:left w:val="single" w:sz="6" w:space="0" w:color="C0C0C0"/>
              <w:bottom w:val="single" w:sz="6" w:space="0" w:color="C0C0C0"/>
              <w:right w:val="single" w:sz="6" w:space="0" w:color="C0C0C0"/>
            </w:tcBorders>
          </w:tcPr>
          <w:p w14:paraId="3FA4ABDA" w14:textId="77777777" w:rsidR="00676101" w:rsidRDefault="00000000" w:rsidP="00D336B2">
            <w:pPr>
              <w:widowControl w:val="0"/>
              <w:pBdr>
                <w:top w:val="nil"/>
                <w:left w:val="nil"/>
                <w:bottom w:val="nil"/>
                <w:right w:val="nil"/>
                <w:between w:val="nil"/>
              </w:pBdr>
              <w:spacing w:before="20" w:after="20" w:line="276" w:lineRule="auto"/>
              <w:ind w:left="0" w:hanging="2"/>
              <w:rPr>
                <w:color w:val="000000"/>
              </w:rPr>
            </w:pPr>
            <w:r>
              <w:t>Equal</w:t>
            </w:r>
          </w:p>
        </w:tc>
        <w:tc>
          <w:tcPr>
            <w:tcW w:w="7845" w:type="dxa"/>
            <w:tcBorders>
              <w:top w:val="single" w:sz="6" w:space="0" w:color="C0C0C0"/>
              <w:left w:val="single" w:sz="6" w:space="0" w:color="C0C0C0"/>
              <w:bottom w:val="single" w:sz="6" w:space="0" w:color="C0C0C0"/>
              <w:right w:val="single" w:sz="6" w:space="0" w:color="C0C0C0"/>
            </w:tcBorders>
          </w:tcPr>
          <w:p w14:paraId="2B61AEAD" w14:textId="77777777" w:rsidR="00676101" w:rsidRDefault="00000000" w:rsidP="00D336B2">
            <w:pPr>
              <w:widowControl w:val="0"/>
              <w:pBdr>
                <w:top w:val="nil"/>
                <w:left w:val="nil"/>
                <w:bottom w:val="nil"/>
                <w:right w:val="nil"/>
                <w:between w:val="nil"/>
              </w:pBdr>
              <w:spacing w:before="20" w:after="20" w:line="276" w:lineRule="auto"/>
              <w:ind w:left="0" w:hanging="2"/>
            </w:pPr>
            <w:r>
              <w:t>Incorporated the outline of the project purpose and background into the Project Proposal deliverable, as well as checked for coherence and grammar/punctuation discrepancies through all the deliverables. Completed the Planning and Initiating, Scope Definition and System Analysis in the WBS deliverable. Assisted in completion of the Gantt Chart deliverable and EV Analysis for the Cost Estimation deliverable as well as use Excel to graph the associated costs. Documented the Executive Summary, Schedule Management and Communication Management in the Project Plan and presentation. Participated in all team meetings and organized/planned the meetings to distribute the work for the deliverables.</w:t>
            </w:r>
          </w:p>
        </w:tc>
      </w:tr>
      <w:tr w:rsidR="00676101" w14:paraId="2B0E8A21" w14:textId="77777777">
        <w:trPr>
          <w:cantSplit/>
          <w:trHeight w:val="540"/>
        </w:trPr>
        <w:tc>
          <w:tcPr>
            <w:tcW w:w="2160" w:type="dxa"/>
            <w:tcBorders>
              <w:top w:val="single" w:sz="6" w:space="0" w:color="C0C0C0"/>
              <w:left w:val="single" w:sz="6" w:space="0" w:color="C0C0C0"/>
              <w:bottom w:val="single" w:sz="6" w:space="0" w:color="C0C0C0"/>
              <w:right w:val="single" w:sz="6" w:space="0" w:color="C0C0C0"/>
            </w:tcBorders>
          </w:tcPr>
          <w:p w14:paraId="365EB96A" w14:textId="77777777" w:rsidR="00676101" w:rsidRDefault="00000000" w:rsidP="00D336B2">
            <w:pPr>
              <w:widowControl w:val="0"/>
              <w:pBdr>
                <w:top w:val="nil"/>
                <w:left w:val="nil"/>
                <w:bottom w:val="nil"/>
                <w:right w:val="nil"/>
                <w:between w:val="nil"/>
              </w:pBdr>
              <w:spacing w:before="20" w:after="20" w:line="276" w:lineRule="auto"/>
              <w:ind w:left="0" w:hanging="2"/>
              <w:rPr>
                <w:color w:val="000000"/>
              </w:rPr>
            </w:pPr>
            <w:r>
              <w:t>Klara</w:t>
            </w:r>
          </w:p>
        </w:tc>
        <w:tc>
          <w:tcPr>
            <w:tcW w:w="1380" w:type="dxa"/>
            <w:tcBorders>
              <w:top w:val="single" w:sz="6" w:space="0" w:color="C0C0C0"/>
              <w:left w:val="single" w:sz="6" w:space="0" w:color="C0C0C0"/>
              <w:bottom w:val="single" w:sz="6" w:space="0" w:color="C0C0C0"/>
              <w:right w:val="single" w:sz="6" w:space="0" w:color="C0C0C0"/>
            </w:tcBorders>
          </w:tcPr>
          <w:p w14:paraId="6AFBF491" w14:textId="77777777" w:rsidR="00676101" w:rsidRDefault="00000000" w:rsidP="00D336B2">
            <w:pPr>
              <w:widowControl w:val="0"/>
              <w:pBdr>
                <w:top w:val="nil"/>
                <w:left w:val="nil"/>
                <w:bottom w:val="nil"/>
                <w:right w:val="nil"/>
                <w:between w:val="nil"/>
              </w:pBdr>
              <w:spacing w:before="20" w:after="20" w:line="276" w:lineRule="auto"/>
              <w:ind w:left="0" w:hanging="2"/>
              <w:rPr>
                <w:color w:val="000000"/>
              </w:rPr>
            </w:pPr>
            <w:r>
              <w:t>Equal</w:t>
            </w:r>
          </w:p>
        </w:tc>
        <w:tc>
          <w:tcPr>
            <w:tcW w:w="7845" w:type="dxa"/>
            <w:tcBorders>
              <w:top w:val="single" w:sz="6" w:space="0" w:color="C0C0C0"/>
              <w:left w:val="single" w:sz="6" w:space="0" w:color="C0C0C0"/>
              <w:bottom w:val="single" w:sz="6" w:space="0" w:color="C0C0C0"/>
              <w:right w:val="single" w:sz="6" w:space="0" w:color="C0C0C0"/>
            </w:tcBorders>
          </w:tcPr>
          <w:p w14:paraId="5EE24F71" w14:textId="3C07FC2B" w:rsidR="00676101" w:rsidRDefault="00000000" w:rsidP="00D336B2">
            <w:pPr>
              <w:widowControl w:val="0"/>
              <w:pBdr>
                <w:top w:val="nil"/>
                <w:left w:val="nil"/>
                <w:bottom w:val="nil"/>
                <w:right w:val="nil"/>
                <w:between w:val="nil"/>
              </w:pBdr>
              <w:spacing w:before="20" w:after="20" w:line="276" w:lineRule="auto"/>
              <w:ind w:left="0" w:hanging="2"/>
            </w:pPr>
            <w:r>
              <w:t xml:space="preserve">Worked on project proposal, WBS and WBS dictionary, came up with the structure and decomposition the WBS, cost estimation (especially: cost estimate, labor estimate), responsible for organization of Gantt chart (chose Instagantt as cloud based tool, prepared structure, implemented table, prepared first WBS items), idea finding and definition of business, participated in every team meeting and organized/planned the meetings to distribute the work for the deliverables, wrote out first points of #3 scope management for full project management plan and presentation, helped and organized preparation for the </w:t>
            </w:r>
            <w:r w:rsidR="00AE11EA">
              <w:t>PowerPoint</w:t>
            </w:r>
            <w:r>
              <w:t xml:space="preserve"> presentation </w:t>
            </w:r>
          </w:p>
        </w:tc>
      </w:tr>
      <w:tr w:rsidR="00676101" w14:paraId="54E007F2" w14:textId="77777777">
        <w:trPr>
          <w:cantSplit/>
          <w:trHeight w:val="1574"/>
        </w:trPr>
        <w:tc>
          <w:tcPr>
            <w:tcW w:w="2160" w:type="dxa"/>
            <w:tcBorders>
              <w:top w:val="single" w:sz="6" w:space="0" w:color="C0C0C0"/>
              <w:left w:val="single" w:sz="6" w:space="0" w:color="C0C0C0"/>
              <w:bottom w:val="single" w:sz="6" w:space="0" w:color="C0C0C0"/>
              <w:right w:val="single" w:sz="6" w:space="0" w:color="C0C0C0"/>
            </w:tcBorders>
          </w:tcPr>
          <w:p w14:paraId="67D5D2ED" w14:textId="77777777" w:rsidR="00676101" w:rsidRDefault="00000000" w:rsidP="00D336B2">
            <w:pPr>
              <w:widowControl w:val="0"/>
              <w:pBdr>
                <w:top w:val="nil"/>
                <w:left w:val="nil"/>
                <w:bottom w:val="nil"/>
                <w:right w:val="nil"/>
                <w:between w:val="nil"/>
              </w:pBdr>
              <w:spacing w:before="20" w:after="20" w:line="276" w:lineRule="auto"/>
              <w:ind w:left="0" w:hanging="2"/>
              <w:rPr>
                <w:color w:val="000000"/>
              </w:rPr>
            </w:pPr>
            <w:r>
              <w:t xml:space="preserve">Elsie Benko </w:t>
            </w:r>
          </w:p>
        </w:tc>
        <w:tc>
          <w:tcPr>
            <w:tcW w:w="1380" w:type="dxa"/>
            <w:tcBorders>
              <w:top w:val="single" w:sz="6" w:space="0" w:color="C0C0C0"/>
              <w:left w:val="single" w:sz="6" w:space="0" w:color="C0C0C0"/>
              <w:bottom w:val="single" w:sz="6" w:space="0" w:color="C0C0C0"/>
              <w:right w:val="single" w:sz="6" w:space="0" w:color="C0C0C0"/>
            </w:tcBorders>
          </w:tcPr>
          <w:p w14:paraId="1109BE1E" w14:textId="77777777" w:rsidR="00676101" w:rsidRDefault="00000000" w:rsidP="00D336B2">
            <w:pPr>
              <w:widowControl w:val="0"/>
              <w:pBdr>
                <w:top w:val="nil"/>
                <w:left w:val="nil"/>
                <w:bottom w:val="nil"/>
                <w:right w:val="nil"/>
                <w:between w:val="nil"/>
              </w:pBdr>
              <w:spacing w:before="20" w:after="20" w:line="276" w:lineRule="auto"/>
              <w:ind w:left="0" w:hanging="2"/>
              <w:rPr>
                <w:color w:val="000000"/>
              </w:rPr>
            </w:pPr>
            <w:r>
              <w:t>Equal</w:t>
            </w:r>
          </w:p>
        </w:tc>
        <w:tc>
          <w:tcPr>
            <w:tcW w:w="7845" w:type="dxa"/>
            <w:tcBorders>
              <w:top w:val="single" w:sz="6" w:space="0" w:color="C0C0C0"/>
              <w:left w:val="single" w:sz="6" w:space="0" w:color="C0C0C0"/>
              <w:bottom w:val="single" w:sz="6" w:space="0" w:color="C0C0C0"/>
              <w:right w:val="single" w:sz="6" w:space="0" w:color="C0C0C0"/>
            </w:tcBorders>
          </w:tcPr>
          <w:p w14:paraId="3DCF4D94" w14:textId="77777777" w:rsidR="00676101" w:rsidRDefault="00000000" w:rsidP="00D336B2">
            <w:pPr>
              <w:widowControl w:val="0"/>
              <w:pBdr>
                <w:top w:val="nil"/>
                <w:left w:val="nil"/>
                <w:bottom w:val="nil"/>
                <w:right w:val="nil"/>
                <w:between w:val="nil"/>
              </w:pBdr>
              <w:spacing w:before="20" w:after="20" w:line="276" w:lineRule="auto"/>
              <w:ind w:left="0" w:hanging="2"/>
              <w:rPr>
                <w:color w:val="000000"/>
              </w:rPr>
            </w:pPr>
            <w:r>
              <w:t xml:space="preserve">Contributed to every deliverable such as the project proposal, WBS and WBS Dictionary and the Gantt chart (especially Defining Requirements and Planning and Initiating), the EV Analysis and Labor Estimate in the cost estimate, and the full plan which consisted of half of part 3 (Scope management) and 7 (Human resources management). I also helped schedule meetings and attended each one. </w:t>
            </w:r>
          </w:p>
        </w:tc>
      </w:tr>
      <w:tr w:rsidR="00676101" w14:paraId="7DE59C66" w14:textId="77777777">
        <w:trPr>
          <w:cantSplit/>
          <w:trHeight w:val="1245"/>
        </w:trPr>
        <w:tc>
          <w:tcPr>
            <w:tcW w:w="2160" w:type="dxa"/>
            <w:tcBorders>
              <w:top w:val="single" w:sz="6" w:space="0" w:color="C0C0C0"/>
              <w:left w:val="single" w:sz="6" w:space="0" w:color="C0C0C0"/>
              <w:bottom w:val="single" w:sz="6" w:space="0" w:color="C0C0C0"/>
              <w:right w:val="single" w:sz="6" w:space="0" w:color="C0C0C0"/>
            </w:tcBorders>
          </w:tcPr>
          <w:p w14:paraId="319DBF4F" w14:textId="797F80BA" w:rsidR="00676101" w:rsidRDefault="00000000" w:rsidP="00D336B2">
            <w:pPr>
              <w:widowControl w:val="0"/>
              <w:pBdr>
                <w:top w:val="nil"/>
                <w:left w:val="nil"/>
                <w:bottom w:val="nil"/>
                <w:right w:val="nil"/>
                <w:between w:val="nil"/>
              </w:pBdr>
              <w:spacing w:before="20" w:after="20" w:line="276" w:lineRule="auto"/>
              <w:ind w:left="0" w:hanging="2"/>
              <w:rPr>
                <w:color w:val="000000"/>
              </w:rPr>
            </w:pPr>
            <w:proofErr w:type="spellStart"/>
            <w:r>
              <w:t>Rozhina</w:t>
            </w:r>
            <w:proofErr w:type="spellEnd"/>
            <w:r w:rsidR="00A24D74">
              <w:t xml:space="preserve"> Saberi</w:t>
            </w:r>
          </w:p>
        </w:tc>
        <w:tc>
          <w:tcPr>
            <w:tcW w:w="1380" w:type="dxa"/>
            <w:tcBorders>
              <w:top w:val="single" w:sz="6" w:space="0" w:color="C0C0C0"/>
              <w:left w:val="single" w:sz="6" w:space="0" w:color="C0C0C0"/>
              <w:bottom w:val="single" w:sz="6" w:space="0" w:color="C0C0C0"/>
              <w:right w:val="single" w:sz="6" w:space="0" w:color="C0C0C0"/>
            </w:tcBorders>
          </w:tcPr>
          <w:p w14:paraId="0BC0FEDD" w14:textId="77777777" w:rsidR="00676101" w:rsidRDefault="00000000" w:rsidP="00D336B2">
            <w:pPr>
              <w:widowControl w:val="0"/>
              <w:pBdr>
                <w:top w:val="nil"/>
                <w:left w:val="nil"/>
                <w:bottom w:val="nil"/>
                <w:right w:val="nil"/>
                <w:between w:val="nil"/>
              </w:pBdr>
              <w:spacing w:before="20" w:after="20" w:line="276" w:lineRule="auto"/>
              <w:ind w:left="0" w:hanging="2"/>
              <w:rPr>
                <w:color w:val="000000"/>
              </w:rPr>
            </w:pPr>
            <w:r>
              <w:t>Equal</w:t>
            </w:r>
          </w:p>
        </w:tc>
        <w:tc>
          <w:tcPr>
            <w:tcW w:w="7845" w:type="dxa"/>
            <w:tcBorders>
              <w:top w:val="single" w:sz="6" w:space="0" w:color="C0C0C0"/>
              <w:left w:val="single" w:sz="6" w:space="0" w:color="C0C0C0"/>
              <w:bottom w:val="single" w:sz="6" w:space="0" w:color="C0C0C0"/>
              <w:right w:val="single" w:sz="6" w:space="0" w:color="C0C0C0"/>
            </w:tcBorders>
          </w:tcPr>
          <w:p w14:paraId="05FE0A81" w14:textId="77777777" w:rsidR="00676101" w:rsidRDefault="00000000" w:rsidP="00D336B2">
            <w:pPr>
              <w:widowControl w:val="0"/>
              <w:pBdr>
                <w:top w:val="nil"/>
                <w:left w:val="nil"/>
                <w:bottom w:val="nil"/>
                <w:right w:val="nil"/>
                <w:between w:val="nil"/>
              </w:pBdr>
              <w:spacing w:before="20" w:after="20" w:line="276" w:lineRule="auto"/>
              <w:ind w:left="0" w:hanging="2"/>
              <w:rPr>
                <w:color w:val="000000"/>
              </w:rPr>
            </w:pPr>
            <w:r>
              <w:t xml:space="preserve">Contributed </w:t>
            </w:r>
            <w:proofErr w:type="gramStart"/>
            <w:r>
              <w:t>in</w:t>
            </w:r>
            <w:proofErr w:type="gramEnd"/>
            <w:r>
              <w:t xml:space="preserve"> every deliverable such as the project proposal, WBS and WBS Dictionary and the Gantt chart (specially EV analysis in cost estimate) Wrote out and presented all descriptions in risk management, procurement management and stakeholder management in project full plan. </w:t>
            </w:r>
          </w:p>
        </w:tc>
      </w:tr>
      <w:tr w:rsidR="00676101" w14:paraId="1DE3C5F7" w14:textId="77777777">
        <w:trPr>
          <w:cantSplit/>
          <w:trHeight w:val="1650"/>
        </w:trPr>
        <w:tc>
          <w:tcPr>
            <w:tcW w:w="2160" w:type="dxa"/>
            <w:tcBorders>
              <w:top w:val="single" w:sz="6" w:space="0" w:color="C0C0C0"/>
              <w:left w:val="single" w:sz="6" w:space="0" w:color="C0C0C0"/>
              <w:bottom w:val="single" w:sz="6" w:space="0" w:color="C0C0C0"/>
              <w:right w:val="single" w:sz="6" w:space="0" w:color="C0C0C0"/>
            </w:tcBorders>
          </w:tcPr>
          <w:p w14:paraId="6CADF554" w14:textId="77777777" w:rsidR="00676101" w:rsidRDefault="00000000" w:rsidP="00D336B2">
            <w:pPr>
              <w:widowControl w:val="0"/>
              <w:pBdr>
                <w:top w:val="nil"/>
                <w:left w:val="nil"/>
                <w:bottom w:val="nil"/>
                <w:right w:val="nil"/>
                <w:between w:val="nil"/>
              </w:pBdr>
              <w:spacing w:before="20" w:after="20" w:line="276" w:lineRule="auto"/>
              <w:ind w:left="0" w:hanging="2"/>
              <w:rPr>
                <w:color w:val="000000"/>
              </w:rPr>
            </w:pPr>
            <w:r>
              <w:t>Adina Asif</w:t>
            </w:r>
          </w:p>
        </w:tc>
        <w:tc>
          <w:tcPr>
            <w:tcW w:w="1380" w:type="dxa"/>
            <w:tcBorders>
              <w:top w:val="single" w:sz="6" w:space="0" w:color="C0C0C0"/>
              <w:left w:val="single" w:sz="6" w:space="0" w:color="C0C0C0"/>
              <w:bottom w:val="single" w:sz="6" w:space="0" w:color="C0C0C0"/>
              <w:right w:val="single" w:sz="6" w:space="0" w:color="C0C0C0"/>
            </w:tcBorders>
          </w:tcPr>
          <w:p w14:paraId="68A99684" w14:textId="77777777" w:rsidR="00676101" w:rsidRDefault="00000000" w:rsidP="00D336B2">
            <w:pPr>
              <w:widowControl w:val="0"/>
              <w:pBdr>
                <w:top w:val="nil"/>
                <w:left w:val="nil"/>
                <w:bottom w:val="nil"/>
                <w:right w:val="nil"/>
                <w:between w:val="nil"/>
              </w:pBdr>
              <w:spacing w:before="20" w:after="20" w:line="276" w:lineRule="auto"/>
              <w:ind w:left="0" w:hanging="2"/>
              <w:rPr>
                <w:color w:val="000000"/>
              </w:rPr>
            </w:pPr>
            <w:r>
              <w:t>Equal</w:t>
            </w:r>
          </w:p>
        </w:tc>
        <w:tc>
          <w:tcPr>
            <w:tcW w:w="7845" w:type="dxa"/>
            <w:tcBorders>
              <w:top w:val="single" w:sz="6" w:space="0" w:color="C0C0C0"/>
              <w:left w:val="single" w:sz="6" w:space="0" w:color="C0C0C0"/>
              <w:bottom w:val="single" w:sz="6" w:space="0" w:color="C0C0C0"/>
              <w:right w:val="single" w:sz="6" w:space="0" w:color="C0C0C0"/>
            </w:tcBorders>
          </w:tcPr>
          <w:p w14:paraId="4D0041A9" w14:textId="01729A14" w:rsidR="00676101" w:rsidRDefault="00000000" w:rsidP="00D336B2">
            <w:pPr>
              <w:widowControl w:val="0"/>
              <w:pBdr>
                <w:top w:val="nil"/>
                <w:left w:val="nil"/>
                <w:bottom w:val="nil"/>
                <w:right w:val="nil"/>
                <w:between w:val="nil"/>
              </w:pBdr>
              <w:spacing w:before="20" w:after="20" w:line="276" w:lineRule="auto"/>
              <w:ind w:left="0" w:hanging="2"/>
            </w:pPr>
            <w:r>
              <w:t xml:space="preserve">Contributed to every deliverable and attended all group meetings. Contributed to the approval authority and financials in the project proposal deliverable.  Completed #6 Integration and testing in the WBS deliverable. Integrated the #5 Integration and testing in the Gantt chart. Also helped format the Gantt chart from Instagantt to </w:t>
            </w:r>
            <w:r w:rsidR="00AE11EA">
              <w:t>project Libre</w:t>
            </w:r>
            <w:r>
              <w:t xml:space="preserve">. Concluded with contributing to the Cost management and Quality Management in the Project plan and presentation. </w:t>
            </w:r>
          </w:p>
        </w:tc>
      </w:tr>
    </w:tbl>
    <w:p w14:paraId="462E58D7" w14:textId="77777777" w:rsidR="00676101" w:rsidRDefault="00676101" w:rsidP="00D336B2">
      <w:pPr>
        <w:pBdr>
          <w:top w:val="nil"/>
          <w:left w:val="nil"/>
          <w:bottom w:val="nil"/>
          <w:right w:val="nil"/>
          <w:between w:val="nil"/>
        </w:pBdr>
        <w:spacing w:after="120" w:line="276" w:lineRule="auto"/>
        <w:ind w:left="0" w:hanging="2"/>
        <w:rPr>
          <w:color w:val="000000"/>
        </w:rPr>
      </w:pPr>
      <w:bookmarkStart w:id="94" w:name="_heading=h.1v1yuxt" w:colFirst="0" w:colLast="0"/>
      <w:bookmarkEnd w:id="94"/>
    </w:p>
    <w:p w14:paraId="7B130E36" w14:textId="77777777" w:rsidR="00676101" w:rsidRDefault="00000000" w:rsidP="00D336B2">
      <w:pPr>
        <w:pStyle w:val="Heading1"/>
        <w:keepNext w:val="0"/>
        <w:pageBreakBefore w:val="0"/>
        <w:widowControl w:val="0"/>
        <w:numPr>
          <w:ilvl w:val="0"/>
          <w:numId w:val="4"/>
        </w:numPr>
        <w:spacing w:line="276" w:lineRule="auto"/>
        <w:ind w:left="0" w:hanging="2"/>
        <w:rPr>
          <w:rFonts w:ascii="Times New Roman" w:hAnsi="Times New Roman"/>
          <w:sz w:val="24"/>
          <w:szCs w:val="24"/>
        </w:rPr>
      </w:pPr>
      <w:r>
        <w:rPr>
          <w:rFonts w:ascii="Times New Roman" w:hAnsi="Times New Roman"/>
          <w:sz w:val="24"/>
          <w:szCs w:val="24"/>
        </w:rPr>
        <w:t>Description of Revisions</w:t>
      </w:r>
    </w:p>
    <w:p w14:paraId="25153337" w14:textId="77777777" w:rsidR="00676101" w:rsidRDefault="00000000" w:rsidP="00D336B2">
      <w:pPr>
        <w:pBdr>
          <w:top w:val="nil"/>
          <w:left w:val="nil"/>
          <w:bottom w:val="nil"/>
          <w:right w:val="nil"/>
          <w:between w:val="nil"/>
        </w:pBdr>
        <w:spacing w:after="120" w:line="276" w:lineRule="auto"/>
        <w:ind w:left="0" w:hanging="2"/>
      </w:pPr>
      <w:bookmarkStart w:id="95" w:name="_heading=h.4f1mdlm" w:colFirst="0" w:colLast="0"/>
      <w:bookmarkEnd w:id="95"/>
      <w:r>
        <w:lastRenderedPageBreak/>
        <w:t xml:space="preserve">No changes were made to the full project management plan that differ from the previously submitted deliverables.   </w:t>
      </w:r>
    </w:p>
    <w:p w14:paraId="395A99BA" w14:textId="77777777" w:rsidR="00676101" w:rsidRDefault="00676101" w:rsidP="00D336B2">
      <w:pPr>
        <w:pBdr>
          <w:top w:val="nil"/>
          <w:left w:val="nil"/>
          <w:bottom w:val="nil"/>
          <w:right w:val="nil"/>
          <w:between w:val="nil"/>
        </w:pBdr>
        <w:spacing w:after="120" w:line="276" w:lineRule="auto"/>
        <w:ind w:left="0" w:hanging="2"/>
      </w:pPr>
      <w:bookmarkStart w:id="96" w:name="_heading=h.m38bdjeiphlr" w:colFirst="0" w:colLast="0"/>
      <w:bookmarkEnd w:id="96"/>
    </w:p>
    <w:p w14:paraId="63C838C1" w14:textId="77777777" w:rsidR="00676101" w:rsidRDefault="00000000" w:rsidP="00D336B2">
      <w:pPr>
        <w:pBdr>
          <w:top w:val="nil"/>
          <w:left w:val="nil"/>
          <w:bottom w:val="nil"/>
          <w:right w:val="nil"/>
          <w:between w:val="nil"/>
        </w:pBdr>
        <w:spacing w:after="120" w:line="276" w:lineRule="auto"/>
        <w:ind w:left="0" w:hanging="2"/>
        <w:rPr>
          <w:b/>
          <w:sz w:val="24"/>
          <w:szCs w:val="24"/>
        </w:rPr>
      </w:pPr>
      <w:bookmarkStart w:id="97" w:name="_heading=h.jl9paaoqrr7a" w:colFirst="0" w:colLast="0"/>
      <w:bookmarkEnd w:id="97"/>
      <w:proofErr w:type="gramStart"/>
      <w:r>
        <w:rPr>
          <w:b/>
        </w:rPr>
        <w:t xml:space="preserve">13  </w:t>
      </w:r>
      <w:r>
        <w:rPr>
          <w:b/>
          <w:sz w:val="24"/>
          <w:szCs w:val="24"/>
        </w:rPr>
        <w:t>References</w:t>
      </w:r>
      <w:proofErr w:type="gramEnd"/>
    </w:p>
    <w:p w14:paraId="13362932" w14:textId="77777777" w:rsidR="00676101" w:rsidRDefault="00000000" w:rsidP="00D336B2">
      <w:pPr>
        <w:spacing w:line="276" w:lineRule="auto"/>
        <w:ind w:left="0" w:hanging="2"/>
      </w:pPr>
      <w:r>
        <w:t>The following documents are attached to this Project Plan for immediate reference.</w:t>
      </w:r>
    </w:p>
    <w:p w14:paraId="1FD717EA" w14:textId="77777777" w:rsidR="00676101" w:rsidRDefault="00676101" w:rsidP="00D336B2">
      <w:pPr>
        <w:pBdr>
          <w:top w:val="nil"/>
          <w:left w:val="nil"/>
          <w:bottom w:val="nil"/>
          <w:right w:val="nil"/>
          <w:between w:val="nil"/>
        </w:pBdr>
        <w:spacing w:after="120" w:line="276" w:lineRule="auto"/>
        <w:ind w:left="0" w:hanging="2"/>
        <w:rPr>
          <w:color w:val="000000"/>
        </w:rPr>
      </w:pPr>
    </w:p>
    <w:tbl>
      <w:tblPr>
        <w:tblStyle w:val="a9"/>
        <w:tblW w:w="9582" w:type="dxa"/>
        <w:tblInd w:w="-108" w:type="dxa"/>
        <w:tblBorders>
          <w:top w:val="single" w:sz="8" w:space="0" w:color="C0C0C0"/>
          <w:left w:val="single" w:sz="8" w:space="0" w:color="C0C0C0"/>
          <w:bottom w:val="single" w:sz="8" w:space="0" w:color="C0C0C0"/>
          <w:right w:val="single" w:sz="8" w:space="0" w:color="C0C0C0"/>
          <w:insideH w:val="single" w:sz="8" w:space="0" w:color="C0C0C0"/>
          <w:insideV w:val="single" w:sz="8" w:space="0" w:color="C0C0C0"/>
        </w:tblBorders>
        <w:tblLayout w:type="fixed"/>
        <w:tblLook w:val="0000" w:firstRow="0" w:lastRow="0" w:firstColumn="0" w:lastColumn="0" w:noHBand="0" w:noVBand="0"/>
      </w:tblPr>
      <w:tblGrid>
        <w:gridCol w:w="1403"/>
        <w:gridCol w:w="5195"/>
        <w:gridCol w:w="1782"/>
        <w:gridCol w:w="1202"/>
      </w:tblGrid>
      <w:tr w:rsidR="00676101" w14:paraId="225ECC3F" w14:textId="77777777">
        <w:trPr>
          <w:cantSplit/>
          <w:trHeight w:val="389"/>
        </w:trPr>
        <w:tc>
          <w:tcPr>
            <w:tcW w:w="1403" w:type="dxa"/>
            <w:tcBorders>
              <w:bottom w:val="single" w:sz="6" w:space="0" w:color="C0C0C0"/>
            </w:tcBorders>
            <w:shd w:val="clear" w:color="auto" w:fill="F3F3F3"/>
            <w:vAlign w:val="center"/>
          </w:tcPr>
          <w:p w14:paraId="19BD410E" w14:textId="77777777" w:rsidR="00676101" w:rsidRDefault="00000000" w:rsidP="00D336B2">
            <w:pPr>
              <w:spacing w:line="276" w:lineRule="auto"/>
              <w:ind w:left="0" w:hanging="2"/>
              <w:rPr>
                <w:sz w:val="18"/>
                <w:szCs w:val="18"/>
              </w:rPr>
            </w:pPr>
            <w:r>
              <w:rPr>
                <w:b/>
                <w:sz w:val="18"/>
                <w:szCs w:val="18"/>
              </w:rPr>
              <w:t>Appendix</w:t>
            </w:r>
          </w:p>
        </w:tc>
        <w:tc>
          <w:tcPr>
            <w:tcW w:w="5195" w:type="dxa"/>
            <w:tcBorders>
              <w:bottom w:val="single" w:sz="6" w:space="0" w:color="C0C0C0"/>
            </w:tcBorders>
            <w:shd w:val="clear" w:color="auto" w:fill="F3F3F3"/>
            <w:tcMar>
              <w:left w:w="40" w:type="dxa"/>
              <w:right w:w="40" w:type="dxa"/>
            </w:tcMar>
            <w:vAlign w:val="center"/>
          </w:tcPr>
          <w:p w14:paraId="0C756FC9" w14:textId="77777777" w:rsidR="00676101" w:rsidRDefault="00000000" w:rsidP="00D336B2">
            <w:pPr>
              <w:spacing w:line="276" w:lineRule="auto"/>
              <w:ind w:left="0" w:hanging="2"/>
              <w:rPr>
                <w:sz w:val="18"/>
                <w:szCs w:val="18"/>
              </w:rPr>
            </w:pPr>
            <w:r>
              <w:rPr>
                <w:b/>
                <w:sz w:val="18"/>
                <w:szCs w:val="18"/>
              </w:rPr>
              <w:t>Document Name</w:t>
            </w:r>
          </w:p>
        </w:tc>
        <w:tc>
          <w:tcPr>
            <w:tcW w:w="1782" w:type="dxa"/>
            <w:tcBorders>
              <w:bottom w:val="single" w:sz="6" w:space="0" w:color="C0C0C0"/>
            </w:tcBorders>
            <w:shd w:val="clear" w:color="auto" w:fill="F3F3F3"/>
            <w:vAlign w:val="center"/>
          </w:tcPr>
          <w:p w14:paraId="104E2041" w14:textId="77777777" w:rsidR="00676101" w:rsidRDefault="00000000" w:rsidP="00D336B2">
            <w:pPr>
              <w:spacing w:line="276" w:lineRule="auto"/>
              <w:ind w:left="0" w:hanging="2"/>
              <w:rPr>
                <w:sz w:val="18"/>
                <w:szCs w:val="18"/>
              </w:rPr>
            </w:pPr>
            <w:r>
              <w:rPr>
                <w:b/>
                <w:sz w:val="18"/>
                <w:szCs w:val="18"/>
              </w:rPr>
              <w:t>Version</w:t>
            </w:r>
          </w:p>
        </w:tc>
        <w:tc>
          <w:tcPr>
            <w:tcW w:w="1202" w:type="dxa"/>
            <w:tcBorders>
              <w:bottom w:val="single" w:sz="6" w:space="0" w:color="C0C0C0"/>
            </w:tcBorders>
            <w:shd w:val="clear" w:color="auto" w:fill="F3F3F3"/>
            <w:vAlign w:val="center"/>
          </w:tcPr>
          <w:p w14:paraId="203813DD" w14:textId="77777777" w:rsidR="00676101" w:rsidRDefault="00000000" w:rsidP="00D336B2">
            <w:pPr>
              <w:spacing w:line="276" w:lineRule="auto"/>
              <w:ind w:left="0" w:hanging="2"/>
              <w:rPr>
                <w:sz w:val="18"/>
                <w:szCs w:val="18"/>
              </w:rPr>
            </w:pPr>
            <w:r>
              <w:rPr>
                <w:b/>
                <w:sz w:val="18"/>
                <w:szCs w:val="18"/>
              </w:rPr>
              <w:t>Date</w:t>
            </w:r>
          </w:p>
        </w:tc>
      </w:tr>
      <w:tr w:rsidR="00676101" w14:paraId="5E222934" w14:textId="77777777">
        <w:trPr>
          <w:cantSplit/>
          <w:trHeight w:val="370"/>
        </w:trPr>
        <w:tc>
          <w:tcPr>
            <w:tcW w:w="1403" w:type="dxa"/>
            <w:tcBorders>
              <w:top w:val="single" w:sz="6" w:space="0" w:color="C0C0C0"/>
              <w:left w:val="single" w:sz="6" w:space="0" w:color="C0C0C0"/>
              <w:bottom w:val="single" w:sz="6" w:space="0" w:color="C0C0C0"/>
              <w:right w:val="single" w:sz="6" w:space="0" w:color="C0C0C0"/>
            </w:tcBorders>
          </w:tcPr>
          <w:p w14:paraId="29CE40E3" w14:textId="77777777" w:rsidR="00676101" w:rsidRDefault="00000000" w:rsidP="00D336B2">
            <w:pPr>
              <w:spacing w:before="40" w:after="40" w:line="276" w:lineRule="auto"/>
              <w:ind w:left="0" w:hanging="2"/>
              <w:jc w:val="center"/>
              <w:rPr>
                <w:sz w:val="20"/>
                <w:szCs w:val="20"/>
              </w:rPr>
            </w:pPr>
            <w:r>
              <w:rPr>
                <w:sz w:val="20"/>
                <w:szCs w:val="20"/>
              </w:rPr>
              <w:t>A</w:t>
            </w:r>
          </w:p>
        </w:tc>
        <w:tc>
          <w:tcPr>
            <w:tcW w:w="5195" w:type="dxa"/>
            <w:tcBorders>
              <w:top w:val="single" w:sz="6" w:space="0" w:color="C0C0C0"/>
              <w:left w:val="single" w:sz="6" w:space="0" w:color="C0C0C0"/>
              <w:bottom w:val="single" w:sz="6" w:space="0" w:color="C0C0C0"/>
              <w:right w:val="single" w:sz="6" w:space="0" w:color="C0C0C0"/>
            </w:tcBorders>
            <w:tcMar>
              <w:left w:w="40" w:type="dxa"/>
              <w:right w:w="40" w:type="dxa"/>
            </w:tcMar>
          </w:tcPr>
          <w:p w14:paraId="689C208D" w14:textId="77777777" w:rsidR="00676101" w:rsidRDefault="00000000" w:rsidP="00D336B2">
            <w:pPr>
              <w:spacing w:before="40" w:after="40" w:line="276" w:lineRule="auto"/>
              <w:ind w:left="0" w:hanging="2"/>
              <w:rPr>
                <w:sz w:val="20"/>
                <w:szCs w:val="20"/>
              </w:rPr>
            </w:pPr>
            <w:r>
              <w:rPr>
                <w:sz w:val="20"/>
                <w:szCs w:val="20"/>
              </w:rPr>
              <w:t xml:space="preserve">Work Breakdown Structure and Dictionary </w:t>
            </w:r>
          </w:p>
        </w:tc>
        <w:tc>
          <w:tcPr>
            <w:tcW w:w="1782" w:type="dxa"/>
            <w:tcBorders>
              <w:top w:val="single" w:sz="6" w:space="0" w:color="C0C0C0"/>
              <w:left w:val="single" w:sz="6" w:space="0" w:color="C0C0C0"/>
              <w:bottom w:val="single" w:sz="6" w:space="0" w:color="C0C0C0"/>
              <w:right w:val="single" w:sz="6" w:space="0" w:color="C0C0C0"/>
            </w:tcBorders>
          </w:tcPr>
          <w:p w14:paraId="4899A421" w14:textId="77777777" w:rsidR="00676101" w:rsidRDefault="00000000" w:rsidP="00D336B2">
            <w:pPr>
              <w:spacing w:before="40" w:after="40" w:line="276" w:lineRule="auto"/>
              <w:ind w:left="0" w:hanging="2"/>
              <w:rPr>
                <w:sz w:val="20"/>
                <w:szCs w:val="20"/>
              </w:rPr>
            </w:pPr>
            <w:r>
              <w:rPr>
                <w:sz w:val="20"/>
                <w:szCs w:val="20"/>
              </w:rPr>
              <w:t>1.4</w:t>
            </w:r>
          </w:p>
        </w:tc>
        <w:tc>
          <w:tcPr>
            <w:tcW w:w="1202" w:type="dxa"/>
            <w:tcBorders>
              <w:top w:val="single" w:sz="6" w:space="0" w:color="C0C0C0"/>
              <w:left w:val="single" w:sz="6" w:space="0" w:color="C0C0C0"/>
              <w:bottom w:val="single" w:sz="6" w:space="0" w:color="C0C0C0"/>
              <w:right w:val="single" w:sz="6" w:space="0" w:color="C0C0C0"/>
            </w:tcBorders>
          </w:tcPr>
          <w:p w14:paraId="493A56D6" w14:textId="77777777" w:rsidR="00676101" w:rsidRDefault="00000000" w:rsidP="00D336B2">
            <w:pPr>
              <w:spacing w:before="40" w:after="40" w:line="276" w:lineRule="auto"/>
              <w:ind w:left="0" w:hanging="2"/>
              <w:rPr>
                <w:sz w:val="20"/>
                <w:szCs w:val="20"/>
              </w:rPr>
            </w:pPr>
            <w:r>
              <w:rPr>
                <w:sz w:val="20"/>
                <w:szCs w:val="20"/>
              </w:rPr>
              <w:t>26.11.2022</w:t>
            </w:r>
          </w:p>
        </w:tc>
      </w:tr>
      <w:tr w:rsidR="00676101" w14:paraId="47CC916A" w14:textId="77777777">
        <w:trPr>
          <w:cantSplit/>
          <w:trHeight w:val="370"/>
        </w:trPr>
        <w:tc>
          <w:tcPr>
            <w:tcW w:w="1403" w:type="dxa"/>
            <w:tcBorders>
              <w:top w:val="single" w:sz="6" w:space="0" w:color="C0C0C0"/>
              <w:left w:val="single" w:sz="6" w:space="0" w:color="C0C0C0"/>
              <w:bottom w:val="single" w:sz="6" w:space="0" w:color="C0C0C0"/>
              <w:right w:val="single" w:sz="6" w:space="0" w:color="C0C0C0"/>
            </w:tcBorders>
          </w:tcPr>
          <w:p w14:paraId="5F93AB72" w14:textId="77777777" w:rsidR="00676101" w:rsidRDefault="00000000" w:rsidP="00D336B2">
            <w:pPr>
              <w:spacing w:before="40" w:after="40" w:line="276" w:lineRule="auto"/>
              <w:ind w:left="0" w:hanging="2"/>
              <w:jc w:val="center"/>
              <w:rPr>
                <w:sz w:val="20"/>
                <w:szCs w:val="20"/>
              </w:rPr>
            </w:pPr>
            <w:r>
              <w:rPr>
                <w:sz w:val="20"/>
                <w:szCs w:val="20"/>
              </w:rPr>
              <w:t>B</w:t>
            </w:r>
          </w:p>
        </w:tc>
        <w:tc>
          <w:tcPr>
            <w:tcW w:w="5195" w:type="dxa"/>
            <w:tcBorders>
              <w:top w:val="single" w:sz="6" w:space="0" w:color="C0C0C0"/>
              <w:left w:val="single" w:sz="6" w:space="0" w:color="C0C0C0"/>
              <w:bottom w:val="single" w:sz="6" w:space="0" w:color="C0C0C0"/>
              <w:right w:val="single" w:sz="6" w:space="0" w:color="C0C0C0"/>
            </w:tcBorders>
            <w:tcMar>
              <w:left w:w="40" w:type="dxa"/>
              <w:right w:w="40" w:type="dxa"/>
            </w:tcMar>
          </w:tcPr>
          <w:p w14:paraId="3F252269" w14:textId="77777777" w:rsidR="00676101" w:rsidRDefault="00000000" w:rsidP="00D336B2">
            <w:pPr>
              <w:spacing w:before="40" w:after="40" w:line="276" w:lineRule="auto"/>
              <w:ind w:left="0" w:hanging="2"/>
              <w:rPr>
                <w:sz w:val="20"/>
                <w:szCs w:val="20"/>
              </w:rPr>
            </w:pPr>
            <w:r>
              <w:rPr>
                <w:sz w:val="20"/>
                <w:szCs w:val="20"/>
              </w:rPr>
              <w:t xml:space="preserve">Gantt Chart </w:t>
            </w:r>
          </w:p>
        </w:tc>
        <w:tc>
          <w:tcPr>
            <w:tcW w:w="1782" w:type="dxa"/>
            <w:tcBorders>
              <w:top w:val="single" w:sz="6" w:space="0" w:color="C0C0C0"/>
              <w:left w:val="single" w:sz="6" w:space="0" w:color="C0C0C0"/>
              <w:bottom w:val="single" w:sz="6" w:space="0" w:color="C0C0C0"/>
              <w:right w:val="single" w:sz="6" w:space="0" w:color="C0C0C0"/>
            </w:tcBorders>
          </w:tcPr>
          <w:p w14:paraId="0EA5E280" w14:textId="77777777" w:rsidR="00676101" w:rsidRDefault="00000000" w:rsidP="00D336B2">
            <w:pPr>
              <w:spacing w:before="40" w:after="40" w:line="276" w:lineRule="auto"/>
              <w:ind w:left="0" w:hanging="2"/>
              <w:rPr>
                <w:sz w:val="20"/>
                <w:szCs w:val="20"/>
              </w:rPr>
            </w:pPr>
            <w:r>
              <w:rPr>
                <w:sz w:val="20"/>
                <w:szCs w:val="20"/>
              </w:rPr>
              <w:t>1</w:t>
            </w:r>
          </w:p>
        </w:tc>
        <w:tc>
          <w:tcPr>
            <w:tcW w:w="1202" w:type="dxa"/>
            <w:tcBorders>
              <w:top w:val="single" w:sz="6" w:space="0" w:color="C0C0C0"/>
              <w:left w:val="single" w:sz="6" w:space="0" w:color="C0C0C0"/>
              <w:bottom w:val="single" w:sz="6" w:space="0" w:color="C0C0C0"/>
              <w:right w:val="single" w:sz="6" w:space="0" w:color="C0C0C0"/>
            </w:tcBorders>
          </w:tcPr>
          <w:p w14:paraId="0CEEFF80" w14:textId="77777777" w:rsidR="00676101" w:rsidRDefault="00000000" w:rsidP="00D336B2">
            <w:pPr>
              <w:spacing w:before="40" w:after="40" w:line="276" w:lineRule="auto"/>
              <w:ind w:left="0" w:hanging="2"/>
              <w:rPr>
                <w:sz w:val="20"/>
                <w:szCs w:val="20"/>
              </w:rPr>
            </w:pPr>
            <w:r>
              <w:rPr>
                <w:sz w:val="20"/>
                <w:szCs w:val="20"/>
              </w:rPr>
              <w:t>01.11.2022</w:t>
            </w:r>
          </w:p>
        </w:tc>
      </w:tr>
      <w:tr w:rsidR="00676101" w14:paraId="55960AFE" w14:textId="77777777">
        <w:trPr>
          <w:cantSplit/>
          <w:trHeight w:val="352"/>
        </w:trPr>
        <w:tc>
          <w:tcPr>
            <w:tcW w:w="1403" w:type="dxa"/>
            <w:tcBorders>
              <w:top w:val="single" w:sz="6" w:space="0" w:color="C0C0C0"/>
              <w:left w:val="single" w:sz="6" w:space="0" w:color="C0C0C0"/>
              <w:bottom w:val="single" w:sz="6" w:space="0" w:color="C0C0C0"/>
              <w:right w:val="single" w:sz="6" w:space="0" w:color="C0C0C0"/>
            </w:tcBorders>
          </w:tcPr>
          <w:p w14:paraId="0DF36707" w14:textId="77777777" w:rsidR="00676101" w:rsidRDefault="00000000" w:rsidP="00D336B2">
            <w:pPr>
              <w:spacing w:before="40" w:after="40" w:line="276" w:lineRule="auto"/>
              <w:ind w:left="0" w:hanging="2"/>
              <w:jc w:val="center"/>
              <w:rPr>
                <w:sz w:val="20"/>
                <w:szCs w:val="20"/>
              </w:rPr>
            </w:pPr>
            <w:r>
              <w:rPr>
                <w:sz w:val="20"/>
                <w:szCs w:val="20"/>
              </w:rPr>
              <w:t>C</w:t>
            </w:r>
          </w:p>
        </w:tc>
        <w:tc>
          <w:tcPr>
            <w:tcW w:w="5195" w:type="dxa"/>
            <w:tcBorders>
              <w:top w:val="single" w:sz="6" w:space="0" w:color="C0C0C0"/>
              <w:left w:val="single" w:sz="6" w:space="0" w:color="C0C0C0"/>
              <w:bottom w:val="single" w:sz="6" w:space="0" w:color="C0C0C0"/>
              <w:right w:val="single" w:sz="6" w:space="0" w:color="C0C0C0"/>
            </w:tcBorders>
            <w:tcMar>
              <w:left w:w="40" w:type="dxa"/>
              <w:right w:w="40" w:type="dxa"/>
            </w:tcMar>
          </w:tcPr>
          <w:p w14:paraId="4DC43103" w14:textId="77777777" w:rsidR="00676101" w:rsidRDefault="00676101" w:rsidP="00D336B2">
            <w:pPr>
              <w:spacing w:before="40" w:after="40" w:line="276" w:lineRule="auto"/>
              <w:ind w:left="0" w:hanging="2"/>
              <w:rPr>
                <w:sz w:val="20"/>
                <w:szCs w:val="20"/>
              </w:rPr>
            </w:pPr>
          </w:p>
        </w:tc>
        <w:tc>
          <w:tcPr>
            <w:tcW w:w="1782" w:type="dxa"/>
            <w:tcBorders>
              <w:top w:val="single" w:sz="6" w:space="0" w:color="C0C0C0"/>
              <w:left w:val="single" w:sz="6" w:space="0" w:color="C0C0C0"/>
              <w:bottom w:val="single" w:sz="6" w:space="0" w:color="C0C0C0"/>
              <w:right w:val="single" w:sz="6" w:space="0" w:color="C0C0C0"/>
            </w:tcBorders>
          </w:tcPr>
          <w:p w14:paraId="7A992624" w14:textId="77777777" w:rsidR="00676101" w:rsidRDefault="00676101" w:rsidP="00D336B2">
            <w:pPr>
              <w:spacing w:before="40" w:after="40" w:line="276" w:lineRule="auto"/>
              <w:ind w:left="0" w:hanging="2"/>
              <w:rPr>
                <w:sz w:val="20"/>
                <w:szCs w:val="20"/>
              </w:rPr>
            </w:pPr>
          </w:p>
        </w:tc>
        <w:tc>
          <w:tcPr>
            <w:tcW w:w="1202" w:type="dxa"/>
            <w:tcBorders>
              <w:top w:val="single" w:sz="6" w:space="0" w:color="C0C0C0"/>
              <w:left w:val="single" w:sz="6" w:space="0" w:color="C0C0C0"/>
              <w:bottom w:val="single" w:sz="6" w:space="0" w:color="C0C0C0"/>
              <w:right w:val="single" w:sz="6" w:space="0" w:color="C0C0C0"/>
            </w:tcBorders>
          </w:tcPr>
          <w:p w14:paraId="60591C0D" w14:textId="77777777" w:rsidR="00676101" w:rsidRDefault="00676101" w:rsidP="00D336B2">
            <w:pPr>
              <w:spacing w:before="40" w:after="40" w:line="276" w:lineRule="auto"/>
              <w:ind w:left="0" w:hanging="2"/>
              <w:rPr>
                <w:sz w:val="20"/>
                <w:szCs w:val="20"/>
              </w:rPr>
            </w:pPr>
          </w:p>
        </w:tc>
      </w:tr>
      <w:tr w:rsidR="00676101" w14:paraId="3E2A6723" w14:textId="77777777">
        <w:trPr>
          <w:cantSplit/>
          <w:trHeight w:val="370"/>
        </w:trPr>
        <w:tc>
          <w:tcPr>
            <w:tcW w:w="1403" w:type="dxa"/>
            <w:tcBorders>
              <w:top w:val="single" w:sz="6" w:space="0" w:color="C0C0C0"/>
              <w:left w:val="single" w:sz="6" w:space="0" w:color="C0C0C0"/>
              <w:bottom w:val="single" w:sz="6" w:space="0" w:color="C0C0C0"/>
              <w:right w:val="single" w:sz="6" w:space="0" w:color="C0C0C0"/>
            </w:tcBorders>
          </w:tcPr>
          <w:p w14:paraId="78309E2B" w14:textId="77777777" w:rsidR="00676101" w:rsidRDefault="00000000" w:rsidP="00D336B2">
            <w:pPr>
              <w:widowControl w:val="0"/>
              <w:spacing w:before="40" w:after="40" w:line="276" w:lineRule="auto"/>
              <w:ind w:left="0" w:hanging="2"/>
              <w:jc w:val="center"/>
              <w:rPr>
                <w:sz w:val="20"/>
                <w:szCs w:val="20"/>
              </w:rPr>
            </w:pPr>
            <w:proofErr w:type="spellStart"/>
            <w:r>
              <w:rPr>
                <w:sz w:val="20"/>
                <w:szCs w:val="20"/>
              </w:rPr>
              <w:t>Etc</w:t>
            </w:r>
            <w:proofErr w:type="spellEnd"/>
          </w:p>
        </w:tc>
        <w:tc>
          <w:tcPr>
            <w:tcW w:w="5195" w:type="dxa"/>
            <w:tcBorders>
              <w:top w:val="single" w:sz="6" w:space="0" w:color="C0C0C0"/>
              <w:left w:val="single" w:sz="6" w:space="0" w:color="C0C0C0"/>
              <w:bottom w:val="single" w:sz="6" w:space="0" w:color="C0C0C0"/>
              <w:right w:val="single" w:sz="6" w:space="0" w:color="C0C0C0"/>
            </w:tcBorders>
            <w:tcMar>
              <w:left w:w="40" w:type="dxa"/>
              <w:right w:w="40" w:type="dxa"/>
            </w:tcMar>
          </w:tcPr>
          <w:p w14:paraId="7C30C709" w14:textId="77777777" w:rsidR="00676101" w:rsidRDefault="00676101" w:rsidP="00D336B2">
            <w:pPr>
              <w:widowControl w:val="0"/>
              <w:spacing w:before="40" w:after="40" w:line="276" w:lineRule="auto"/>
              <w:ind w:left="0" w:hanging="2"/>
              <w:rPr>
                <w:sz w:val="20"/>
                <w:szCs w:val="20"/>
              </w:rPr>
            </w:pPr>
          </w:p>
        </w:tc>
        <w:tc>
          <w:tcPr>
            <w:tcW w:w="1782" w:type="dxa"/>
            <w:tcBorders>
              <w:top w:val="single" w:sz="6" w:space="0" w:color="C0C0C0"/>
              <w:left w:val="single" w:sz="6" w:space="0" w:color="C0C0C0"/>
              <w:bottom w:val="single" w:sz="6" w:space="0" w:color="C0C0C0"/>
              <w:right w:val="single" w:sz="6" w:space="0" w:color="C0C0C0"/>
            </w:tcBorders>
          </w:tcPr>
          <w:p w14:paraId="7650A85D" w14:textId="77777777" w:rsidR="00676101" w:rsidRDefault="00676101" w:rsidP="00D336B2">
            <w:pPr>
              <w:widowControl w:val="0"/>
              <w:spacing w:before="40" w:after="40" w:line="276" w:lineRule="auto"/>
              <w:ind w:left="0" w:hanging="2"/>
              <w:rPr>
                <w:sz w:val="20"/>
                <w:szCs w:val="20"/>
              </w:rPr>
            </w:pPr>
          </w:p>
        </w:tc>
        <w:tc>
          <w:tcPr>
            <w:tcW w:w="1202" w:type="dxa"/>
            <w:tcBorders>
              <w:top w:val="single" w:sz="6" w:space="0" w:color="C0C0C0"/>
              <w:left w:val="single" w:sz="6" w:space="0" w:color="C0C0C0"/>
              <w:bottom w:val="single" w:sz="6" w:space="0" w:color="C0C0C0"/>
              <w:right w:val="single" w:sz="6" w:space="0" w:color="C0C0C0"/>
            </w:tcBorders>
          </w:tcPr>
          <w:p w14:paraId="0F5800FB" w14:textId="77777777" w:rsidR="00676101" w:rsidRDefault="00676101" w:rsidP="00D336B2">
            <w:pPr>
              <w:widowControl w:val="0"/>
              <w:spacing w:before="40" w:after="40" w:line="276" w:lineRule="auto"/>
              <w:ind w:left="0" w:hanging="2"/>
              <w:rPr>
                <w:sz w:val="20"/>
                <w:szCs w:val="20"/>
              </w:rPr>
            </w:pPr>
          </w:p>
        </w:tc>
      </w:tr>
    </w:tbl>
    <w:p w14:paraId="7BC38E44" w14:textId="77777777" w:rsidR="00676101" w:rsidRDefault="00676101" w:rsidP="00D336B2">
      <w:pPr>
        <w:widowControl w:val="0"/>
        <w:pBdr>
          <w:top w:val="nil"/>
          <w:left w:val="nil"/>
          <w:bottom w:val="nil"/>
          <w:right w:val="nil"/>
          <w:between w:val="nil"/>
        </w:pBdr>
        <w:spacing w:before="240" w:after="240" w:line="276" w:lineRule="auto"/>
        <w:ind w:left="1" w:hanging="3"/>
        <w:rPr>
          <w:b/>
          <w:sz w:val="28"/>
          <w:szCs w:val="28"/>
        </w:rPr>
      </w:pPr>
    </w:p>
    <w:p w14:paraId="1835BDC4" w14:textId="77777777" w:rsidR="00676101" w:rsidRDefault="00676101" w:rsidP="00D336B2">
      <w:pPr>
        <w:widowControl w:val="0"/>
        <w:pBdr>
          <w:top w:val="nil"/>
          <w:left w:val="nil"/>
          <w:bottom w:val="nil"/>
          <w:right w:val="nil"/>
          <w:between w:val="nil"/>
        </w:pBdr>
        <w:spacing w:before="240" w:after="240" w:line="276" w:lineRule="auto"/>
        <w:ind w:left="1" w:hanging="3"/>
        <w:rPr>
          <w:b/>
          <w:sz w:val="28"/>
          <w:szCs w:val="28"/>
        </w:rPr>
      </w:pPr>
    </w:p>
    <w:p w14:paraId="60BDD3CE" w14:textId="77777777" w:rsidR="00676101" w:rsidRDefault="00676101" w:rsidP="00D336B2">
      <w:pPr>
        <w:widowControl w:val="0"/>
        <w:pBdr>
          <w:top w:val="nil"/>
          <w:left w:val="nil"/>
          <w:bottom w:val="nil"/>
          <w:right w:val="nil"/>
          <w:between w:val="nil"/>
        </w:pBdr>
        <w:spacing w:before="240" w:after="240" w:line="276" w:lineRule="auto"/>
        <w:ind w:left="1" w:hanging="3"/>
        <w:rPr>
          <w:b/>
          <w:sz w:val="28"/>
          <w:szCs w:val="28"/>
        </w:rPr>
      </w:pPr>
    </w:p>
    <w:p w14:paraId="6D736A3D" w14:textId="77777777" w:rsidR="00676101" w:rsidRDefault="00676101" w:rsidP="00D336B2">
      <w:pPr>
        <w:widowControl w:val="0"/>
        <w:pBdr>
          <w:top w:val="nil"/>
          <w:left w:val="nil"/>
          <w:bottom w:val="nil"/>
          <w:right w:val="nil"/>
          <w:between w:val="nil"/>
        </w:pBdr>
        <w:spacing w:before="240" w:after="240" w:line="276" w:lineRule="auto"/>
        <w:ind w:left="1" w:hanging="3"/>
        <w:rPr>
          <w:b/>
          <w:sz w:val="28"/>
          <w:szCs w:val="28"/>
        </w:rPr>
      </w:pPr>
    </w:p>
    <w:p w14:paraId="7FBF8F48" w14:textId="77777777" w:rsidR="00676101" w:rsidRDefault="00676101" w:rsidP="00D336B2">
      <w:pPr>
        <w:widowControl w:val="0"/>
        <w:pBdr>
          <w:top w:val="nil"/>
          <w:left w:val="nil"/>
          <w:bottom w:val="nil"/>
          <w:right w:val="nil"/>
          <w:between w:val="nil"/>
        </w:pBdr>
        <w:spacing w:before="240" w:after="240" w:line="276" w:lineRule="auto"/>
        <w:ind w:left="1" w:hanging="3"/>
        <w:rPr>
          <w:b/>
          <w:sz w:val="28"/>
          <w:szCs w:val="28"/>
        </w:rPr>
      </w:pPr>
    </w:p>
    <w:p w14:paraId="72E8B75D" w14:textId="77777777" w:rsidR="00676101" w:rsidRDefault="00676101" w:rsidP="00D336B2">
      <w:pPr>
        <w:widowControl w:val="0"/>
        <w:pBdr>
          <w:top w:val="nil"/>
          <w:left w:val="nil"/>
          <w:bottom w:val="nil"/>
          <w:right w:val="nil"/>
          <w:between w:val="nil"/>
        </w:pBdr>
        <w:spacing w:before="240" w:after="240" w:line="276" w:lineRule="auto"/>
        <w:ind w:left="1" w:hanging="3"/>
        <w:rPr>
          <w:b/>
          <w:sz w:val="28"/>
          <w:szCs w:val="28"/>
        </w:rPr>
      </w:pPr>
    </w:p>
    <w:p w14:paraId="64CF4E83" w14:textId="77777777" w:rsidR="00676101" w:rsidRDefault="00676101" w:rsidP="00D336B2">
      <w:pPr>
        <w:widowControl w:val="0"/>
        <w:pBdr>
          <w:top w:val="nil"/>
          <w:left w:val="nil"/>
          <w:bottom w:val="nil"/>
          <w:right w:val="nil"/>
          <w:between w:val="nil"/>
        </w:pBdr>
        <w:spacing w:before="240" w:after="240" w:line="276" w:lineRule="auto"/>
        <w:ind w:left="1" w:hanging="3"/>
        <w:rPr>
          <w:b/>
          <w:sz w:val="28"/>
          <w:szCs w:val="28"/>
        </w:rPr>
      </w:pPr>
    </w:p>
    <w:p w14:paraId="0003EECE" w14:textId="77777777" w:rsidR="00676101" w:rsidRDefault="00676101" w:rsidP="00D336B2">
      <w:pPr>
        <w:widowControl w:val="0"/>
        <w:pBdr>
          <w:top w:val="nil"/>
          <w:left w:val="nil"/>
          <w:bottom w:val="nil"/>
          <w:right w:val="nil"/>
          <w:between w:val="nil"/>
        </w:pBdr>
        <w:spacing w:before="240" w:after="240" w:line="276" w:lineRule="auto"/>
        <w:ind w:left="1" w:hanging="3"/>
        <w:rPr>
          <w:b/>
          <w:sz w:val="28"/>
          <w:szCs w:val="28"/>
        </w:rPr>
      </w:pPr>
    </w:p>
    <w:p w14:paraId="31ED07F0" w14:textId="77777777" w:rsidR="00676101" w:rsidRDefault="00676101" w:rsidP="00D336B2">
      <w:pPr>
        <w:widowControl w:val="0"/>
        <w:pBdr>
          <w:top w:val="nil"/>
          <w:left w:val="nil"/>
          <w:bottom w:val="nil"/>
          <w:right w:val="nil"/>
          <w:between w:val="nil"/>
        </w:pBdr>
        <w:spacing w:before="240" w:after="240" w:line="276" w:lineRule="auto"/>
        <w:ind w:left="1" w:hanging="3"/>
        <w:rPr>
          <w:b/>
          <w:sz w:val="28"/>
          <w:szCs w:val="28"/>
        </w:rPr>
      </w:pPr>
    </w:p>
    <w:p w14:paraId="6D565761" w14:textId="77777777" w:rsidR="00676101" w:rsidRDefault="00676101" w:rsidP="00D336B2">
      <w:pPr>
        <w:widowControl w:val="0"/>
        <w:pBdr>
          <w:top w:val="nil"/>
          <w:left w:val="nil"/>
          <w:bottom w:val="nil"/>
          <w:right w:val="nil"/>
          <w:between w:val="nil"/>
        </w:pBdr>
        <w:spacing w:before="240" w:after="240" w:line="276" w:lineRule="auto"/>
        <w:ind w:left="1" w:hanging="3"/>
        <w:rPr>
          <w:b/>
          <w:sz w:val="28"/>
          <w:szCs w:val="28"/>
        </w:rPr>
      </w:pPr>
    </w:p>
    <w:p w14:paraId="2463200F" w14:textId="77777777" w:rsidR="00676101" w:rsidRDefault="00676101" w:rsidP="00D336B2">
      <w:pPr>
        <w:widowControl w:val="0"/>
        <w:pBdr>
          <w:top w:val="nil"/>
          <w:left w:val="nil"/>
          <w:bottom w:val="nil"/>
          <w:right w:val="nil"/>
          <w:between w:val="nil"/>
        </w:pBdr>
        <w:spacing w:before="240" w:after="240" w:line="276" w:lineRule="auto"/>
        <w:ind w:left="1" w:hanging="3"/>
        <w:rPr>
          <w:b/>
          <w:sz w:val="28"/>
          <w:szCs w:val="28"/>
        </w:rPr>
      </w:pPr>
    </w:p>
    <w:p w14:paraId="09D1AC67" w14:textId="77777777" w:rsidR="00676101" w:rsidRDefault="00676101" w:rsidP="00D336B2">
      <w:pPr>
        <w:widowControl w:val="0"/>
        <w:pBdr>
          <w:top w:val="nil"/>
          <w:left w:val="nil"/>
          <w:bottom w:val="nil"/>
          <w:right w:val="nil"/>
          <w:between w:val="nil"/>
        </w:pBdr>
        <w:spacing w:before="240" w:after="240" w:line="276" w:lineRule="auto"/>
        <w:ind w:left="1" w:hanging="3"/>
        <w:rPr>
          <w:b/>
          <w:sz w:val="28"/>
          <w:szCs w:val="28"/>
        </w:rPr>
      </w:pPr>
    </w:p>
    <w:p w14:paraId="4BCFB3CC" w14:textId="77777777" w:rsidR="00676101" w:rsidRDefault="00676101" w:rsidP="00D336B2">
      <w:pPr>
        <w:widowControl w:val="0"/>
        <w:pBdr>
          <w:top w:val="nil"/>
          <w:left w:val="nil"/>
          <w:bottom w:val="nil"/>
          <w:right w:val="nil"/>
          <w:between w:val="nil"/>
        </w:pBdr>
        <w:spacing w:before="240" w:after="240" w:line="276" w:lineRule="auto"/>
        <w:ind w:left="1" w:hanging="3"/>
        <w:rPr>
          <w:b/>
          <w:sz w:val="28"/>
          <w:szCs w:val="28"/>
        </w:rPr>
      </w:pPr>
    </w:p>
    <w:p w14:paraId="7A3184C7" w14:textId="77777777" w:rsidR="00676101" w:rsidRDefault="00676101" w:rsidP="00D336B2">
      <w:pPr>
        <w:widowControl w:val="0"/>
        <w:pBdr>
          <w:top w:val="nil"/>
          <w:left w:val="nil"/>
          <w:bottom w:val="nil"/>
          <w:right w:val="nil"/>
          <w:between w:val="nil"/>
        </w:pBdr>
        <w:spacing w:before="240" w:after="240" w:line="276" w:lineRule="auto"/>
        <w:ind w:left="1" w:hanging="3"/>
        <w:rPr>
          <w:b/>
          <w:sz w:val="28"/>
          <w:szCs w:val="28"/>
        </w:rPr>
      </w:pPr>
    </w:p>
    <w:p w14:paraId="5048A6A5" w14:textId="77777777" w:rsidR="00676101" w:rsidRDefault="00676101" w:rsidP="00A24D74">
      <w:pPr>
        <w:widowControl w:val="0"/>
        <w:pBdr>
          <w:top w:val="nil"/>
          <w:left w:val="nil"/>
          <w:bottom w:val="nil"/>
          <w:right w:val="nil"/>
          <w:between w:val="nil"/>
        </w:pBdr>
        <w:spacing w:before="240" w:after="240" w:line="276" w:lineRule="auto"/>
        <w:ind w:leftChars="0" w:left="0" w:firstLineChars="0" w:firstLine="0"/>
        <w:rPr>
          <w:b/>
          <w:sz w:val="28"/>
          <w:szCs w:val="28"/>
        </w:rPr>
      </w:pPr>
    </w:p>
    <w:p w14:paraId="0FD8CAC4" w14:textId="77777777" w:rsidR="00A24D74" w:rsidRDefault="00A24D74" w:rsidP="00D336B2">
      <w:pPr>
        <w:widowControl w:val="0"/>
        <w:pBdr>
          <w:top w:val="nil"/>
          <w:left w:val="nil"/>
          <w:bottom w:val="nil"/>
          <w:right w:val="nil"/>
          <w:between w:val="nil"/>
        </w:pBdr>
        <w:spacing w:before="240" w:after="240" w:line="276" w:lineRule="auto"/>
        <w:ind w:leftChars="653" w:left="1437" w:firstLineChars="0" w:firstLine="722"/>
        <w:rPr>
          <w:b/>
          <w:sz w:val="28"/>
          <w:szCs w:val="28"/>
        </w:rPr>
      </w:pPr>
    </w:p>
    <w:p w14:paraId="119656BD" w14:textId="2B7A59EE" w:rsidR="00676101" w:rsidRDefault="00AE11EA" w:rsidP="00D336B2">
      <w:pPr>
        <w:widowControl w:val="0"/>
        <w:pBdr>
          <w:top w:val="nil"/>
          <w:left w:val="nil"/>
          <w:bottom w:val="nil"/>
          <w:right w:val="nil"/>
          <w:between w:val="nil"/>
        </w:pBdr>
        <w:spacing w:before="240" w:after="240" w:line="276" w:lineRule="auto"/>
        <w:ind w:leftChars="653" w:left="1437" w:firstLineChars="0" w:firstLine="722"/>
        <w:rPr>
          <w:b/>
          <w:sz w:val="28"/>
          <w:szCs w:val="28"/>
        </w:rPr>
      </w:pPr>
      <w:r>
        <w:rPr>
          <w:b/>
          <w:sz w:val="28"/>
          <w:szCs w:val="28"/>
        </w:rPr>
        <w:t xml:space="preserve">                                      </w:t>
      </w:r>
      <w:r w:rsidR="00000000">
        <w:rPr>
          <w:b/>
          <w:sz w:val="28"/>
          <w:szCs w:val="28"/>
        </w:rPr>
        <w:t xml:space="preserve">References </w:t>
      </w:r>
    </w:p>
    <w:p w14:paraId="4F8A5C1D" w14:textId="77777777" w:rsidR="00676101" w:rsidRDefault="00000000" w:rsidP="00D336B2">
      <w:pPr>
        <w:widowControl w:val="0"/>
        <w:spacing w:before="240" w:after="240" w:line="276" w:lineRule="auto"/>
        <w:ind w:left="0" w:hanging="2"/>
      </w:pPr>
      <w:r>
        <w:t xml:space="preserve">Art of communication in project management. (n.d.). www.pmi.org. </w:t>
      </w:r>
      <w:hyperlink r:id="rId25" w:anchor=":~:text=A%20communications%20management%20plan%20can">
        <w:r>
          <w:rPr>
            <w:color w:val="1155CC"/>
            <w:u w:val="single"/>
          </w:rPr>
          <w:t>https://www.pmi.org/learning/library/effective-communication-better-project-management-6480#:~:text=A%20communications%20management%20plan%20can</w:t>
        </w:r>
      </w:hyperlink>
      <w:r>
        <w:t xml:space="preserve"> </w:t>
      </w:r>
    </w:p>
    <w:p w14:paraId="09FC9B02" w14:textId="77777777" w:rsidR="00676101" w:rsidRDefault="00000000" w:rsidP="00D336B2">
      <w:pPr>
        <w:widowControl w:val="0"/>
        <w:spacing w:before="240" w:after="240" w:line="276" w:lineRule="auto"/>
        <w:ind w:left="0" w:hanging="2"/>
      </w:pPr>
      <w:r>
        <w:t xml:space="preserve">Barron, M., Barron, A., Resources, P. M. O., TAP-a-PM, &amp; Watt, A. (2014, August 14). </w:t>
      </w:r>
      <w:r>
        <w:rPr>
          <w:i/>
        </w:rPr>
        <w:t>12. budget planning</w:t>
      </w:r>
      <w:r>
        <w:t xml:space="preserve">. Project Management 2nd Edition. Retrieved November 27, 2022, from </w:t>
      </w:r>
      <w:hyperlink r:id="rId26">
        <w:r>
          <w:rPr>
            <w:color w:val="1155CC"/>
            <w:u w:val="single"/>
          </w:rPr>
          <w:t>https://opentextbc.ca/projectmanagement/chapter/chapter-12-budget-planning-project-management/</w:t>
        </w:r>
      </w:hyperlink>
    </w:p>
    <w:p w14:paraId="3AD3405E" w14:textId="77777777" w:rsidR="00676101" w:rsidRDefault="00000000" w:rsidP="00D336B2">
      <w:pPr>
        <w:widowControl w:val="0"/>
        <w:spacing w:before="240" w:after="240" w:line="276" w:lineRule="auto"/>
        <w:ind w:left="0" w:hanging="2"/>
      </w:pPr>
      <w:proofErr w:type="spellStart"/>
      <w:r>
        <w:t>Belgodere</w:t>
      </w:r>
      <w:proofErr w:type="spellEnd"/>
      <w:r>
        <w:t xml:space="preserve">, M., Claustre, J., </w:t>
      </w:r>
      <w:proofErr w:type="gramStart"/>
      <w:r>
        <w:t>Comte,,</w:t>
      </w:r>
      <w:proofErr w:type="gramEnd"/>
      <w:r>
        <w:t xml:space="preserve"> C., Diallo,, A., Wamal., C., </w:t>
      </w:r>
      <w:proofErr w:type="spellStart"/>
      <w:r>
        <w:t>Sugden</w:t>
      </w:r>
      <w:proofErr w:type="spellEnd"/>
      <w:r>
        <w:t xml:space="preserve">, L., . . . </w:t>
      </w:r>
      <w:proofErr w:type="spellStart"/>
      <w:r>
        <w:t>Latge</w:t>
      </w:r>
      <w:proofErr w:type="spellEnd"/>
      <w:r>
        <w:t xml:space="preserve">, E. (2022, August 16). Risk management team roles: Who takes care of project risk? Retrieved November 29, 2022, from </w:t>
      </w:r>
      <w:hyperlink r:id="rId27">
        <w:r>
          <w:rPr>
            <w:color w:val="1155CC"/>
            <w:u w:val="single"/>
          </w:rPr>
          <w:t>https://www.migso-pcubed.com/blog/pmo-project-delivery/risk-management-team-roles/</w:t>
        </w:r>
      </w:hyperlink>
    </w:p>
    <w:p w14:paraId="5559292B" w14:textId="77777777" w:rsidR="00676101" w:rsidRDefault="00000000" w:rsidP="00D336B2">
      <w:pPr>
        <w:widowControl w:val="0"/>
        <w:spacing w:line="276" w:lineRule="auto"/>
        <w:ind w:left="0" w:hanging="2"/>
      </w:pPr>
      <w:r>
        <w:t xml:space="preserve">Bilyana. (2022, October 14). </w:t>
      </w:r>
      <w:r>
        <w:rPr>
          <w:i/>
        </w:rPr>
        <w:t>Change Control Process in Project Management: What, How and Why - Inside Kitchen</w:t>
      </w:r>
      <w:r>
        <w:t xml:space="preserve">. Inside Kitchen. </w:t>
      </w:r>
      <w:hyperlink r:id="rId28">
        <w:r>
          <w:rPr>
            <w:color w:val="1155CC"/>
            <w:u w:val="single"/>
          </w:rPr>
          <w:t>https://kitchen.co/blog/change-control-process-in-project-management/</w:t>
        </w:r>
      </w:hyperlink>
    </w:p>
    <w:p w14:paraId="588D3A59" w14:textId="77777777" w:rsidR="00676101" w:rsidRDefault="00000000" w:rsidP="00D336B2">
      <w:pPr>
        <w:widowControl w:val="0"/>
        <w:spacing w:before="240" w:after="240" w:line="276" w:lineRule="auto"/>
        <w:ind w:left="0" w:hanging="2"/>
      </w:pPr>
      <w:r>
        <w:t xml:space="preserve">Blood donation process at Canadian Blood Services. (n.d.). Www.blood.ca. </w:t>
      </w:r>
      <w:hyperlink r:id="rId29">
        <w:r>
          <w:rPr>
            <w:color w:val="1155CC"/>
            <w:u w:val="single"/>
          </w:rPr>
          <w:t>https://www.blood.ca/en/blood/donating-blood/donation-process</w:t>
        </w:r>
      </w:hyperlink>
      <w:r>
        <w:t xml:space="preserve"> </w:t>
      </w:r>
    </w:p>
    <w:p w14:paraId="3D045F78" w14:textId="77777777" w:rsidR="00676101" w:rsidRDefault="00000000" w:rsidP="00D336B2">
      <w:pPr>
        <w:spacing w:before="240" w:after="240" w:line="276" w:lineRule="auto"/>
        <w:ind w:left="0" w:hanging="2"/>
      </w:pPr>
      <w:r>
        <w:t xml:space="preserve">Bourne, L. (2012, April 4). Stakeholder risk tolerance - project management articles for ... Retrieved November 29, 2022, from </w:t>
      </w:r>
      <w:hyperlink r:id="rId30">
        <w:r>
          <w:rPr>
            <w:color w:val="1155CC"/>
            <w:u w:val="single"/>
          </w:rPr>
          <w:t>https://pmhut.com/stakeholder-risk-tolerance</w:t>
        </w:r>
      </w:hyperlink>
    </w:p>
    <w:p w14:paraId="6BCF5116" w14:textId="77777777" w:rsidR="00676101" w:rsidRDefault="00000000" w:rsidP="00D336B2">
      <w:pPr>
        <w:widowControl w:val="0"/>
        <w:spacing w:before="240" w:after="240" w:line="276" w:lineRule="auto"/>
        <w:ind w:left="0" w:hanging="2"/>
      </w:pPr>
      <w:r>
        <w:t xml:space="preserve">Brown, L. (2021, June 10). </w:t>
      </w:r>
      <w:r>
        <w:rPr>
          <w:i/>
        </w:rPr>
        <w:t>Perform Integrated Change Control: Input, Output, &amp; Tools Used</w:t>
      </w:r>
      <w:r>
        <w:t xml:space="preserve">. Invensis Learning Blog; </w:t>
      </w:r>
      <w:hyperlink r:id="rId31">
        <w:r>
          <w:rPr>
            <w:color w:val="1155CC"/>
            <w:u w:val="single"/>
          </w:rPr>
          <w:t xml:space="preserve">https://www.facebook.com/invensislearn/. </w:t>
        </w:r>
      </w:hyperlink>
      <w:hyperlink r:id="rId32">
        <w:r>
          <w:rPr>
            <w:color w:val="1155CC"/>
            <w:u w:val="single"/>
          </w:rPr>
          <w:t>https://www.invensislearning.com/blog/perform-integrated-change-control/</w:t>
        </w:r>
      </w:hyperlink>
    </w:p>
    <w:p w14:paraId="0B66B8AC" w14:textId="77777777" w:rsidR="00676101" w:rsidRDefault="00000000" w:rsidP="00D336B2">
      <w:pPr>
        <w:widowControl w:val="0"/>
        <w:spacing w:before="240" w:after="240" w:line="276" w:lineRule="auto"/>
        <w:ind w:left="0" w:hanging="2"/>
      </w:pPr>
      <w:r>
        <w:t xml:space="preserve">Brown, L. (2021, June 16). Project Schedule Management: How to Plan, Develop, Maintain &amp; Control? Invensis Learning Blog. </w:t>
      </w:r>
      <w:hyperlink r:id="rId33">
        <w:r>
          <w:rPr>
            <w:color w:val="1155CC"/>
            <w:u w:val="single"/>
          </w:rPr>
          <w:t>https://www.invensislearning.com/blog/project-schedule-management/</w:t>
        </w:r>
      </w:hyperlink>
      <w:r>
        <w:t xml:space="preserve"> </w:t>
      </w:r>
    </w:p>
    <w:p w14:paraId="7EC765BD" w14:textId="77777777" w:rsidR="00676101" w:rsidRDefault="00000000" w:rsidP="00D336B2">
      <w:pPr>
        <w:spacing w:before="240" w:after="240" w:line="276" w:lineRule="auto"/>
        <w:ind w:left="0" w:hanging="2"/>
      </w:pPr>
      <w:r>
        <w:t xml:space="preserve">B. (2018, October 21). Procurement management plan. Retrieved November 29, 2022, from </w:t>
      </w:r>
      <w:hyperlink r:id="rId34">
        <w:r>
          <w:rPr>
            <w:color w:val="1155CC"/>
            <w:u w:val="single"/>
          </w:rPr>
          <w:t>https://www.scribd.com/document/391268923/Procurement-Management-Plan</w:t>
        </w:r>
      </w:hyperlink>
    </w:p>
    <w:p w14:paraId="4296F9E6" w14:textId="77777777" w:rsidR="00676101" w:rsidRDefault="00000000" w:rsidP="00D336B2">
      <w:pPr>
        <w:widowControl w:val="0"/>
        <w:spacing w:before="240" w:after="240" w:line="276" w:lineRule="auto"/>
        <w:ind w:left="0" w:hanging="2"/>
      </w:pPr>
      <w:r>
        <w:rPr>
          <w:i/>
        </w:rPr>
        <w:t>Change Management Tools and Techniques: The Complete List</w:t>
      </w:r>
      <w:r>
        <w:t xml:space="preserve">. (2019, August 20). Daniel Lock’s Blog. </w:t>
      </w:r>
      <w:hyperlink r:id="rId35" w:anchor="Flowcharting">
        <w:r>
          <w:rPr>
            <w:color w:val="1155CC"/>
            <w:u w:val="single"/>
          </w:rPr>
          <w:t>https://daniellock.com/change-management-tools/#Flowcharting</w:t>
        </w:r>
      </w:hyperlink>
    </w:p>
    <w:p w14:paraId="34FDB84F" w14:textId="77777777" w:rsidR="00676101" w:rsidRDefault="00000000" w:rsidP="00D336B2">
      <w:pPr>
        <w:widowControl w:val="0"/>
        <w:spacing w:before="240" w:after="240" w:line="276" w:lineRule="auto"/>
        <w:ind w:left="0" w:hanging="2"/>
      </w:pPr>
      <w:r>
        <w:rPr>
          <w:i/>
        </w:rPr>
        <w:t>Closing a Project or Phase | Project Management Professional (PMP)</w:t>
      </w:r>
      <w:r>
        <w:t xml:space="preserve">. (n.d.). Online Professional Certifications Training Provider | </w:t>
      </w:r>
      <w:proofErr w:type="spellStart"/>
      <w:r>
        <w:t>GreyCampus</w:t>
      </w:r>
      <w:proofErr w:type="spellEnd"/>
      <w:r>
        <w:t xml:space="preserve">. Retrieved November 26, 2022, from </w:t>
      </w:r>
      <w:hyperlink r:id="rId36">
        <w:r>
          <w:rPr>
            <w:color w:val="1155CC"/>
            <w:u w:val="single"/>
          </w:rPr>
          <w:t>https://www.greycampus.com/opencampus/project-management-professional/closing-a-project-or-phase</w:t>
        </w:r>
      </w:hyperlink>
    </w:p>
    <w:p w14:paraId="04947AAE" w14:textId="77777777" w:rsidR="00676101" w:rsidRDefault="00000000" w:rsidP="00D336B2">
      <w:pPr>
        <w:widowControl w:val="0"/>
        <w:spacing w:before="240" w:after="240" w:line="276" w:lineRule="auto"/>
        <w:ind w:left="0" w:hanging="2"/>
      </w:pPr>
      <w:r>
        <w:t xml:space="preserve">Cussen M. P., The Top Challenges Financial Advisors Face. (2019). Retrieved from Investopedia website: </w:t>
      </w:r>
      <w:hyperlink r:id="rId37">
        <w:r>
          <w:rPr>
            <w:color w:val="1155CC"/>
            <w:u w:val="single"/>
          </w:rPr>
          <w:t>https://www.investopedia.com/articles/financial-advisor/052516/top-challenges-financial-advisors.asp</w:t>
        </w:r>
      </w:hyperlink>
      <w:r>
        <w:t xml:space="preserve"> </w:t>
      </w:r>
    </w:p>
    <w:p w14:paraId="4F331FBB" w14:textId="77777777" w:rsidR="00676101" w:rsidRDefault="00000000" w:rsidP="00D336B2">
      <w:pPr>
        <w:widowControl w:val="0"/>
        <w:spacing w:before="240" w:after="240" w:line="276" w:lineRule="auto"/>
        <w:ind w:left="0" w:hanging="2"/>
      </w:pPr>
      <w:r>
        <w:rPr>
          <w:i/>
        </w:rPr>
        <w:t>Continuous integration with agile</w:t>
      </w:r>
      <w:r>
        <w:t xml:space="preserve">. </w:t>
      </w:r>
      <w:proofErr w:type="spellStart"/>
      <w:r>
        <w:t>BrowserStack</w:t>
      </w:r>
      <w:proofErr w:type="spellEnd"/>
      <w:r>
        <w:t xml:space="preserve">. (2020, October 16). Retrieved November 28, 2022, from </w:t>
      </w:r>
      <w:hyperlink r:id="rId38">
        <w:r>
          <w:rPr>
            <w:color w:val="1155CC"/>
            <w:u w:val="single"/>
          </w:rPr>
          <w:t>https://www.browserstack.com/guide/continuous-integration-with-agile</w:t>
        </w:r>
      </w:hyperlink>
    </w:p>
    <w:p w14:paraId="77551D73" w14:textId="77777777" w:rsidR="00676101" w:rsidRDefault="00000000" w:rsidP="00D336B2">
      <w:pPr>
        <w:spacing w:before="240" w:after="240" w:line="276" w:lineRule="auto"/>
        <w:ind w:left="0" w:hanging="2"/>
      </w:pPr>
      <w:r>
        <w:t xml:space="preserve">3, D. (2022, January 25). Understanding risk management in software development: 7 common risks. from </w:t>
      </w:r>
      <w:hyperlink r:id="rId39">
        <w:r>
          <w:rPr>
            <w:color w:val="1155CC"/>
            <w:u w:val="single"/>
          </w:rPr>
          <w:t>https://www.door3.com/blog/understanding-risk-management-in-software-development-7-common-risks</w:t>
        </w:r>
      </w:hyperlink>
    </w:p>
    <w:p w14:paraId="1757C0C9" w14:textId="77777777" w:rsidR="00676101" w:rsidRDefault="00000000" w:rsidP="00D336B2">
      <w:pPr>
        <w:widowControl w:val="0"/>
        <w:spacing w:before="240" w:after="240" w:line="276" w:lineRule="auto"/>
        <w:ind w:left="0" w:hanging="2"/>
      </w:pPr>
      <w:r>
        <w:rPr>
          <w:i/>
        </w:rPr>
        <w:lastRenderedPageBreak/>
        <w:t>Develop App Like Oscar Healthcare App + PHIPA Requirements</w:t>
      </w:r>
      <w:r>
        <w:t xml:space="preserve">. (2020, May 7). </w:t>
      </w:r>
      <w:proofErr w:type="spellStart"/>
      <w:r>
        <w:t>SyS</w:t>
      </w:r>
      <w:proofErr w:type="spellEnd"/>
      <w:r>
        <w:t xml:space="preserve"> Creations - IT Management, Compliance &amp; Consulting Company in Canada. </w:t>
      </w:r>
      <w:hyperlink r:id="rId40">
        <w:r>
          <w:rPr>
            <w:color w:val="1155CC"/>
            <w:u w:val="single"/>
          </w:rPr>
          <w:t>https://www.syscreations.ca/blog/phipa-ontario-requirements-to-develop-oscar-healthcare-app/</w:t>
        </w:r>
      </w:hyperlink>
    </w:p>
    <w:p w14:paraId="1C8BAA2D" w14:textId="77777777" w:rsidR="00676101" w:rsidRDefault="00000000" w:rsidP="00D336B2">
      <w:pPr>
        <w:widowControl w:val="0"/>
        <w:spacing w:before="240" w:after="240" w:line="276" w:lineRule="auto"/>
        <w:ind w:left="0" w:hanging="2"/>
      </w:pPr>
      <w:r>
        <w:rPr>
          <w:i/>
        </w:rPr>
        <w:t>Earned Value Management Systems (EVMS) - Project Management Institute</w:t>
      </w:r>
      <w:r>
        <w:t xml:space="preserve">. (n.d.). Retrieved November 27, 2022, from </w:t>
      </w:r>
      <w:hyperlink r:id="rId41">
        <w:r>
          <w:rPr>
            <w:color w:val="1155CC"/>
            <w:u w:val="single"/>
          </w:rPr>
          <w:t>https://www.pmi.org/learning/library/earned-value-management-systems-analysis-8026</w:t>
        </w:r>
      </w:hyperlink>
    </w:p>
    <w:p w14:paraId="350C3AF1" w14:textId="77777777" w:rsidR="00676101" w:rsidRDefault="00000000" w:rsidP="00D336B2">
      <w:pPr>
        <w:widowControl w:val="0"/>
        <w:spacing w:before="240" w:after="240" w:line="276" w:lineRule="auto"/>
        <w:ind w:left="0" w:hanging="2"/>
      </w:pPr>
      <w:r>
        <w:rPr>
          <w:i/>
        </w:rPr>
        <w:t>Frequently asked questions - IPC</w:t>
      </w:r>
      <w:r>
        <w:t xml:space="preserve">. (n.d.). Retrieved November 26, 2022, from </w:t>
      </w:r>
      <w:hyperlink r:id="rId42">
        <w:r>
          <w:rPr>
            <w:color w:val="1155CC"/>
            <w:u w:val="single"/>
          </w:rPr>
          <w:t xml:space="preserve">https://www.ipc.on.ca/wp-content/uploads/2015/11/phipa-faq.pdf </w:t>
        </w:r>
      </w:hyperlink>
    </w:p>
    <w:p w14:paraId="313E0B0A" w14:textId="77777777" w:rsidR="00676101" w:rsidRDefault="00000000" w:rsidP="00D336B2">
      <w:pPr>
        <w:widowControl w:val="0"/>
        <w:spacing w:before="240" w:after="240" w:line="276" w:lineRule="auto"/>
        <w:ind w:left="0" w:hanging="2"/>
      </w:pPr>
      <w:r>
        <w:rPr>
          <w:i/>
        </w:rPr>
        <w:t>How to ensure an efficient software quality management process</w:t>
      </w:r>
      <w:r>
        <w:t xml:space="preserve">. </w:t>
      </w:r>
      <w:proofErr w:type="spellStart"/>
      <w:r>
        <w:t>BrowserStack</w:t>
      </w:r>
      <w:proofErr w:type="spellEnd"/>
      <w:r>
        <w:t xml:space="preserve">. (2022, April 18). Retrieved November 28, 2022, from </w:t>
      </w:r>
      <w:hyperlink r:id="rId43">
        <w:r>
          <w:rPr>
            <w:color w:val="1155CC"/>
            <w:u w:val="single"/>
          </w:rPr>
          <w:t>https://www.browserstack.com/guide/efficient-software-quality-management-process</w:t>
        </w:r>
      </w:hyperlink>
    </w:p>
    <w:p w14:paraId="343A5028" w14:textId="77777777" w:rsidR="00676101" w:rsidRDefault="00000000" w:rsidP="00D336B2">
      <w:pPr>
        <w:widowControl w:val="0"/>
        <w:spacing w:before="240" w:after="240" w:line="276" w:lineRule="auto"/>
        <w:ind w:left="0" w:hanging="2"/>
      </w:pPr>
      <w:r>
        <w:t xml:space="preserve"> </w:t>
      </w:r>
      <w:r>
        <w:rPr>
          <w:i/>
        </w:rPr>
        <w:t>How to use bottom-up estimating: A step-by-step guide</w:t>
      </w:r>
      <w:r>
        <w:t xml:space="preserve">. The Motley Fool. (2022, August 5). Retrieved November 27, 2022, from </w:t>
      </w:r>
      <w:hyperlink r:id="rId44" w:anchor=":~:text=Bottom%2Dup%20estimating%20is%20a,be%20delegated%20to%20team%20members">
        <w:r>
          <w:rPr>
            <w:color w:val="1155CC"/>
            <w:u w:val="single"/>
          </w:rPr>
          <w:t>https://www.fool.com/the-ascent/small-business/project-management/articles/bottom-up-estimating/#:~:text=Bottom%2Dup%20estimating%20is%20a,be%20delegated%20to%20team%20members</w:t>
        </w:r>
      </w:hyperlink>
      <w:r>
        <w:t>.</w:t>
      </w:r>
    </w:p>
    <w:p w14:paraId="3C21D9FC" w14:textId="77777777" w:rsidR="00676101" w:rsidRDefault="00000000" w:rsidP="00D336B2">
      <w:pPr>
        <w:widowControl w:val="0"/>
        <w:spacing w:before="240" w:after="240" w:line="276" w:lineRule="auto"/>
        <w:ind w:left="0" w:hanging="2"/>
      </w:pPr>
      <w:r>
        <w:t xml:space="preserve">IT System Integration Challenges. (2020, October 22). </w:t>
      </w:r>
      <w:proofErr w:type="spellStart"/>
      <w:r>
        <w:t>Litcom</w:t>
      </w:r>
      <w:proofErr w:type="spellEnd"/>
      <w:r>
        <w:t xml:space="preserve">. </w:t>
      </w:r>
      <w:hyperlink r:id="rId45">
        <w:r>
          <w:rPr>
            <w:color w:val="1155CC"/>
            <w:u w:val="single"/>
          </w:rPr>
          <w:t>https://www.litcom.ca/it-system-integration-challenges/</w:t>
        </w:r>
      </w:hyperlink>
      <w:r>
        <w:t xml:space="preserve"> </w:t>
      </w:r>
    </w:p>
    <w:p w14:paraId="79B46F03" w14:textId="77777777" w:rsidR="00676101" w:rsidRDefault="00000000" w:rsidP="00D336B2">
      <w:pPr>
        <w:widowControl w:val="0"/>
        <w:spacing w:before="240" w:after="240" w:line="276" w:lineRule="auto"/>
        <w:ind w:left="0" w:hanging="2"/>
      </w:pPr>
      <w:proofErr w:type="spellStart"/>
      <w:r>
        <w:t>Kissflow</w:t>
      </w:r>
      <w:proofErr w:type="spellEnd"/>
      <w:r>
        <w:t xml:space="preserve">. (2019, December 12). 9 Project Management Challenges and How to Overcome Them. </w:t>
      </w:r>
      <w:proofErr w:type="spellStart"/>
      <w:r>
        <w:t>Kissflow</w:t>
      </w:r>
      <w:proofErr w:type="spellEnd"/>
      <w:r>
        <w:t xml:space="preserve">. </w:t>
      </w:r>
      <w:hyperlink r:id="rId46">
        <w:r>
          <w:rPr>
            <w:color w:val="1155CC"/>
            <w:u w:val="single"/>
          </w:rPr>
          <w:t>https://kissflow.com/project/project-management-challenges/</w:t>
        </w:r>
      </w:hyperlink>
      <w:r>
        <w:t xml:space="preserve"> </w:t>
      </w:r>
    </w:p>
    <w:p w14:paraId="1A13B776" w14:textId="77777777" w:rsidR="00676101" w:rsidRDefault="00000000" w:rsidP="00D336B2">
      <w:pPr>
        <w:widowControl w:val="0"/>
        <w:spacing w:before="240" w:after="240" w:line="276" w:lineRule="auto"/>
        <w:ind w:left="0" w:hanging="2"/>
      </w:pPr>
      <w:r>
        <w:t xml:space="preserve">Lucid Content Team. (2018, December 19). How to Write a Project Management Communication Plan | </w:t>
      </w:r>
      <w:proofErr w:type="spellStart"/>
      <w:r>
        <w:t>Lucidchart</w:t>
      </w:r>
      <w:proofErr w:type="spellEnd"/>
      <w:r>
        <w:t xml:space="preserve"> Blog. Lucidchart.com. </w:t>
      </w:r>
      <w:hyperlink r:id="rId47">
        <w:r>
          <w:rPr>
            <w:color w:val="1155CC"/>
            <w:u w:val="single"/>
          </w:rPr>
          <w:t>https://www.lucidchart.com/blog/project-management-communication-plan</w:t>
        </w:r>
      </w:hyperlink>
      <w:r>
        <w:t xml:space="preserve"> </w:t>
      </w:r>
    </w:p>
    <w:p w14:paraId="0171D69B" w14:textId="77777777" w:rsidR="00676101" w:rsidRDefault="00000000" w:rsidP="00D336B2">
      <w:pPr>
        <w:widowControl w:val="0"/>
        <w:spacing w:before="240" w:after="240" w:line="276" w:lineRule="auto"/>
        <w:ind w:left="0" w:hanging="2"/>
      </w:pPr>
      <w:r>
        <w:t xml:space="preserve">Malsam, W. (2022, November 9). </w:t>
      </w:r>
      <w:r>
        <w:rPr>
          <w:i/>
        </w:rPr>
        <w:t>The Quality Management Plan in project management</w:t>
      </w:r>
      <w:r>
        <w:t xml:space="preserve">. </w:t>
      </w:r>
      <w:proofErr w:type="spellStart"/>
      <w:r>
        <w:t>ProjectManager</w:t>
      </w:r>
      <w:proofErr w:type="spellEnd"/>
      <w:r>
        <w:t xml:space="preserve">. Retrieved November 27, 2022, from </w:t>
      </w:r>
      <w:hyperlink r:id="rId48" w:anchor=":~:text=What%20Is%20a%20Quality%20Management,and%20meeting%20the%20customer's%20needs">
        <w:r>
          <w:rPr>
            <w:color w:val="1155CC"/>
            <w:u w:val="single"/>
          </w:rPr>
          <w:t>https://www.projectmanager.com/blog/quality-management-plan#:~:text=What%20Is%20a%20Quality%20Management,and%20meeting%20the%20customer's%20needs</w:t>
        </w:r>
      </w:hyperlink>
      <w:r>
        <w:t>.</w:t>
      </w:r>
    </w:p>
    <w:p w14:paraId="07429649" w14:textId="77777777" w:rsidR="00676101" w:rsidRDefault="00000000" w:rsidP="00D336B2">
      <w:pPr>
        <w:widowControl w:val="0"/>
        <w:spacing w:before="240" w:after="240" w:line="276" w:lineRule="auto"/>
        <w:ind w:left="0" w:hanging="2"/>
      </w:pPr>
      <w:r>
        <w:t xml:space="preserve">Mojica, R. (2018, June 19). </w:t>
      </w:r>
      <w:r>
        <w:rPr>
          <w:i/>
        </w:rPr>
        <w:t>Projectmanagement.com - change management process for Project</w:t>
      </w:r>
      <w:r>
        <w:t xml:space="preserve">. Projectmanagement.com. Retrieved November 26, 2022, from </w:t>
      </w:r>
      <w:hyperlink r:id="rId49">
        <w:r>
          <w:rPr>
            <w:color w:val="1155CC"/>
            <w:u w:val="single"/>
          </w:rPr>
          <w:t>https://www.projectmanagement.com/wikis/396744/Change-Management-Process-for-Project</w:t>
        </w:r>
      </w:hyperlink>
      <w:r>
        <w:t xml:space="preserve"> </w:t>
      </w:r>
    </w:p>
    <w:p w14:paraId="208C14D0" w14:textId="77777777" w:rsidR="00676101" w:rsidRDefault="00000000" w:rsidP="00D336B2">
      <w:pPr>
        <w:widowControl w:val="0"/>
        <w:spacing w:before="240" w:after="240" w:line="276" w:lineRule="auto"/>
        <w:ind w:left="0" w:hanging="2"/>
      </w:pPr>
      <w:r>
        <w:t xml:space="preserve">PMG | Issue Management - Description. (n.d.). Retrieved November 26, 2022, from </w:t>
      </w:r>
      <w:hyperlink r:id="rId50" w:anchor=":~:text=The%20purpose%20">
        <w:r>
          <w:rPr>
            <w:color w:val="1155CC"/>
            <w:u w:val="single"/>
          </w:rPr>
          <w:t>https://www2a.cdc.gov/cdcup/library/pmg/other/isu_description.htm#:~:text=The%20purpose%20</w:t>
        </w:r>
      </w:hyperlink>
    </w:p>
    <w:p w14:paraId="39072792" w14:textId="77777777" w:rsidR="00676101" w:rsidRDefault="00000000" w:rsidP="00D336B2">
      <w:pPr>
        <w:widowControl w:val="0"/>
        <w:spacing w:before="240" w:after="240" w:line="276" w:lineRule="auto"/>
        <w:ind w:left="0" w:hanging="2"/>
      </w:pPr>
      <w:r>
        <w:rPr>
          <w:i/>
        </w:rPr>
        <w:t xml:space="preserve">7 Steps to Nail the Project Management Closure Process | </w:t>
      </w:r>
      <w:proofErr w:type="spellStart"/>
      <w:r>
        <w:rPr>
          <w:i/>
        </w:rPr>
        <w:t>Lucidchart</w:t>
      </w:r>
      <w:proofErr w:type="spellEnd"/>
      <w:r>
        <w:rPr>
          <w:i/>
        </w:rPr>
        <w:t xml:space="preserve"> Blog</w:t>
      </w:r>
      <w:r>
        <w:t xml:space="preserve">. (2019, August 19). </w:t>
      </w:r>
      <w:proofErr w:type="spellStart"/>
      <w:r>
        <w:t>Lucidchart</w:t>
      </w:r>
      <w:proofErr w:type="spellEnd"/>
      <w:r>
        <w:t xml:space="preserve">. </w:t>
      </w:r>
      <w:hyperlink r:id="rId51">
        <w:r>
          <w:rPr>
            <w:color w:val="1155CC"/>
            <w:u w:val="single"/>
          </w:rPr>
          <w:t>https://www.lucidchart.com/blog/nailing-the-project-management-closure-process</w:t>
        </w:r>
      </w:hyperlink>
    </w:p>
    <w:p w14:paraId="6285F07B" w14:textId="77777777" w:rsidR="00676101" w:rsidRDefault="00000000" w:rsidP="00D336B2">
      <w:pPr>
        <w:widowControl w:val="0"/>
        <w:spacing w:before="240" w:after="240" w:line="276" w:lineRule="auto"/>
        <w:ind w:left="0" w:hanging="2"/>
      </w:pPr>
      <w:r>
        <w:rPr>
          <w:i/>
        </w:rPr>
        <w:t>Quality Management for large software development programs</w:t>
      </w:r>
      <w:r>
        <w:t xml:space="preserve">. (n.d.). Retrieved November 27, 2022, from </w:t>
      </w:r>
      <w:hyperlink r:id="rId52">
        <w:r>
          <w:rPr>
            <w:color w:val="1155CC"/>
            <w:u w:val="single"/>
          </w:rPr>
          <w:t>https://www.pmi.org/learning/library/quality-management-software-development-programs-1059</w:t>
        </w:r>
      </w:hyperlink>
    </w:p>
    <w:p w14:paraId="47677826" w14:textId="77777777" w:rsidR="00676101" w:rsidRDefault="00000000" w:rsidP="00D336B2">
      <w:pPr>
        <w:spacing w:before="240" w:after="240" w:line="276" w:lineRule="auto"/>
        <w:ind w:left="0" w:hanging="2"/>
      </w:pPr>
      <w:r>
        <w:t xml:space="preserve">Shaikh, H. (2015, October 21). Communication management plan. Retrieved November 29, 2022, from </w:t>
      </w:r>
      <w:hyperlink r:id="rId53">
        <w:r>
          <w:rPr>
            <w:color w:val="1155CC"/>
            <w:u w:val="single"/>
          </w:rPr>
          <w:t>https://www.academia.edu/17119487/Communication_management_plan</w:t>
        </w:r>
      </w:hyperlink>
    </w:p>
    <w:p w14:paraId="67791EFF" w14:textId="77777777" w:rsidR="00676101" w:rsidRDefault="00000000" w:rsidP="00D336B2">
      <w:pPr>
        <w:spacing w:before="240" w:after="240" w:line="276" w:lineRule="auto"/>
        <w:ind w:left="0" w:hanging="2"/>
      </w:pPr>
      <w:r>
        <w:t xml:space="preserve">Shaikh, H. (2015, October 21). Stakeholder management plan. Retrieved November 29, 2022, from </w:t>
      </w:r>
      <w:hyperlink r:id="rId54">
        <w:r>
          <w:rPr>
            <w:color w:val="1155CC"/>
            <w:u w:val="single"/>
          </w:rPr>
          <w:t>https://www.academia.edu/17119460/Stakeholder_management_plan</w:t>
        </w:r>
      </w:hyperlink>
    </w:p>
    <w:p w14:paraId="2CA70AA2" w14:textId="77777777" w:rsidR="00676101" w:rsidRDefault="00000000" w:rsidP="00D336B2">
      <w:pPr>
        <w:widowControl w:val="0"/>
        <w:spacing w:before="240" w:after="240" w:line="276" w:lineRule="auto"/>
        <w:ind w:left="0" w:hanging="2"/>
      </w:pPr>
      <w:r>
        <w:lastRenderedPageBreak/>
        <w:t xml:space="preserve">Simmons, M. (2021, August 5). 5 Essential Tips for Schedule Control in Project Management. </w:t>
      </w:r>
      <w:proofErr w:type="spellStart"/>
      <w:r>
        <w:t>ProjectManager</w:t>
      </w:r>
      <w:proofErr w:type="spellEnd"/>
      <w:r>
        <w:t xml:space="preserve">. </w:t>
      </w:r>
      <w:hyperlink r:id="rId55" w:anchor=":~:text=What%20Is%20Schedule%20Control%3F">
        <w:r>
          <w:rPr>
            <w:color w:val="1155CC"/>
            <w:u w:val="single"/>
          </w:rPr>
          <w:t>https://www.projectmanager.com/blog/schedule-control-tips#:~:text=What%20Is%20Schedule%20Control%3F</w:t>
        </w:r>
      </w:hyperlink>
      <w:r>
        <w:t xml:space="preserve"> </w:t>
      </w:r>
    </w:p>
    <w:p w14:paraId="1F4FB535" w14:textId="77777777" w:rsidR="00676101" w:rsidRDefault="00000000" w:rsidP="00D336B2">
      <w:pPr>
        <w:spacing w:before="240" w:after="240" w:line="276" w:lineRule="auto"/>
        <w:ind w:left="0" w:hanging="2"/>
      </w:pPr>
      <w:proofErr w:type="spellStart"/>
      <w:r>
        <w:t>Sss</w:t>
      </w:r>
      <w:proofErr w:type="spellEnd"/>
      <w:r>
        <w:t xml:space="preserve">, S. (2019, April 12). Blood donation management system. Retrieved November 29, 2022, from </w:t>
      </w:r>
      <w:hyperlink r:id="rId56">
        <w:r>
          <w:rPr>
            <w:color w:val="1155CC"/>
            <w:u w:val="single"/>
          </w:rPr>
          <w:t>https://www.academia.edu/38786723/Blood_Donation_Management_System</w:t>
        </w:r>
      </w:hyperlink>
    </w:p>
    <w:p w14:paraId="4FE76940" w14:textId="77777777" w:rsidR="00676101" w:rsidRDefault="00000000" w:rsidP="00D336B2">
      <w:pPr>
        <w:widowControl w:val="0"/>
        <w:spacing w:before="240" w:after="240" w:line="276" w:lineRule="auto"/>
        <w:ind w:left="0" w:hanging="2"/>
      </w:pPr>
      <w:r>
        <w:rPr>
          <w:i/>
        </w:rPr>
        <w:t xml:space="preserve">7 Steps to Nail the Project Management Closure Process | </w:t>
      </w:r>
      <w:proofErr w:type="spellStart"/>
      <w:r>
        <w:rPr>
          <w:i/>
        </w:rPr>
        <w:t>Lucidchart</w:t>
      </w:r>
      <w:proofErr w:type="spellEnd"/>
      <w:r>
        <w:rPr>
          <w:i/>
        </w:rPr>
        <w:t xml:space="preserve"> Blog</w:t>
      </w:r>
      <w:r>
        <w:t xml:space="preserve">. (2019, August 19). </w:t>
      </w:r>
      <w:proofErr w:type="spellStart"/>
      <w:r>
        <w:t>Lucidchart</w:t>
      </w:r>
      <w:proofErr w:type="spellEnd"/>
      <w:r>
        <w:t xml:space="preserve">. </w:t>
      </w:r>
      <w:hyperlink r:id="rId57">
        <w:r>
          <w:rPr>
            <w:color w:val="1155CC"/>
            <w:u w:val="single"/>
          </w:rPr>
          <w:t>https://www.lucidchart.com/blog/nailing-the-project-management-closure-process</w:t>
        </w:r>
      </w:hyperlink>
    </w:p>
    <w:p w14:paraId="7BBDA286" w14:textId="77777777" w:rsidR="00676101" w:rsidRDefault="00000000" w:rsidP="00D336B2">
      <w:pPr>
        <w:widowControl w:val="0"/>
        <w:spacing w:before="240" w:after="240" w:line="276" w:lineRule="auto"/>
        <w:ind w:left="0" w:hanging="2"/>
      </w:pPr>
      <w:r>
        <w:t xml:space="preserve">Top Challenges of Enterprise, Software and Solution Architects – SoftwareArchitect.ca. (n.d.). </w:t>
      </w:r>
      <w:hyperlink r:id="rId58">
        <w:r>
          <w:rPr>
            <w:color w:val="1155CC"/>
            <w:u w:val="single"/>
          </w:rPr>
          <w:t>https://softwarearchitect.ca/top-challenges-of-enterprise-software-and-solution-architects/</w:t>
        </w:r>
      </w:hyperlink>
      <w:r>
        <w:t xml:space="preserve"> </w:t>
      </w:r>
    </w:p>
    <w:p w14:paraId="3510EC8F" w14:textId="77777777" w:rsidR="00676101" w:rsidRDefault="00000000" w:rsidP="00D336B2">
      <w:pPr>
        <w:widowControl w:val="0"/>
        <w:spacing w:before="240" w:after="240" w:line="276" w:lineRule="auto"/>
        <w:ind w:left="0" w:hanging="2"/>
      </w:pPr>
      <w:r>
        <w:t xml:space="preserve">Task, </w:t>
      </w:r>
      <w:proofErr w:type="gramStart"/>
      <w:r>
        <w:t>productivity</w:t>
      </w:r>
      <w:proofErr w:type="gramEnd"/>
      <w:r>
        <w:t xml:space="preserve"> and time management knowledge base. (n.d.). </w:t>
      </w:r>
      <w:hyperlink r:id="rId59">
        <w:r>
          <w:rPr>
            <w:color w:val="1155CC"/>
            <w:u w:val="single"/>
          </w:rPr>
          <w:t>www.taskmanagementguide.com.</w:t>
        </w:r>
      </w:hyperlink>
      <w:r>
        <w:t xml:space="preserve"> </w:t>
      </w:r>
      <w:hyperlink r:id="rId60">
        <w:r>
          <w:rPr>
            <w:color w:val="1155CC"/>
            <w:u w:val="single"/>
          </w:rPr>
          <w:t>http://www.taskmanagementguide.com/</w:t>
        </w:r>
      </w:hyperlink>
      <w:r>
        <w:t xml:space="preserve"> </w:t>
      </w:r>
    </w:p>
    <w:p w14:paraId="655009C8" w14:textId="77777777" w:rsidR="00676101" w:rsidRDefault="00000000" w:rsidP="00D336B2">
      <w:pPr>
        <w:widowControl w:val="0"/>
        <w:spacing w:before="240" w:after="240" w:line="276" w:lineRule="auto"/>
        <w:ind w:left="0" w:hanging="2"/>
      </w:pPr>
      <w:r>
        <w:t xml:space="preserve">Rudder, A. (2022, July 25). </w:t>
      </w:r>
      <w:r>
        <w:rPr>
          <w:i/>
        </w:rPr>
        <w:t xml:space="preserve">What Is </w:t>
      </w:r>
      <w:proofErr w:type="gramStart"/>
      <w:r>
        <w:rPr>
          <w:i/>
        </w:rPr>
        <w:t>A</w:t>
      </w:r>
      <w:proofErr w:type="gramEnd"/>
      <w:r>
        <w:rPr>
          <w:i/>
        </w:rPr>
        <w:t xml:space="preserve"> Project Management Plan? – Forbes Advisor</w:t>
      </w:r>
      <w:r>
        <w:t xml:space="preserve">. Forbes Advisor. </w:t>
      </w:r>
      <w:hyperlink r:id="rId61">
        <w:r>
          <w:rPr>
            <w:color w:val="1155CC"/>
            <w:u w:val="single"/>
          </w:rPr>
          <w:t>https://www.forbes.com/advisor/business/project-management-plan/</w:t>
        </w:r>
      </w:hyperlink>
    </w:p>
    <w:p w14:paraId="4A9423B5" w14:textId="77777777" w:rsidR="00676101" w:rsidRDefault="00000000" w:rsidP="00D336B2">
      <w:pPr>
        <w:widowControl w:val="0"/>
        <w:spacing w:before="240" w:after="240" w:line="276" w:lineRule="auto"/>
        <w:ind w:left="0" w:hanging="2"/>
      </w:pPr>
      <w:r>
        <w:t xml:space="preserve">Schwalbe, K. (2019). </w:t>
      </w:r>
      <w:r>
        <w:rPr>
          <w:i/>
        </w:rPr>
        <w:t>Information Technology Project Management</w:t>
      </w:r>
      <w:r>
        <w:t xml:space="preserve">. Cengage. </w:t>
      </w:r>
    </w:p>
    <w:p w14:paraId="302ABFBB" w14:textId="77777777" w:rsidR="00676101" w:rsidRDefault="00000000" w:rsidP="00D336B2">
      <w:pPr>
        <w:spacing w:before="240" w:after="240" w:line="276" w:lineRule="auto"/>
        <w:ind w:left="0" w:hanging="2"/>
      </w:pPr>
      <w:r>
        <w:rPr>
          <w:i/>
        </w:rPr>
        <w:t>Ultimate Guide to Project Cost Estimating</w:t>
      </w:r>
      <w:r>
        <w:t xml:space="preserve">. Smartsheet. (2017, March 27). Retrieved November 27, 2022, from </w:t>
      </w:r>
      <w:hyperlink r:id="rId62">
        <w:r>
          <w:rPr>
            <w:color w:val="1155CC"/>
            <w:u w:val="single"/>
          </w:rPr>
          <w:t>https://www.smartsheet.com/ultimate-guide-project-cost-estimating</w:t>
        </w:r>
      </w:hyperlink>
    </w:p>
    <w:p w14:paraId="730A2EC4" w14:textId="77777777" w:rsidR="00676101" w:rsidRDefault="00000000" w:rsidP="00D336B2">
      <w:pPr>
        <w:widowControl w:val="0"/>
        <w:spacing w:before="240" w:after="240" w:line="276" w:lineRule="auto"/>
        <w:ind w:left="0" w:hanging="2"/>
      </w:pPr>
      <w:r>
        <w:t xml:space="preserve">Usmani, F. (2022, September 16). </w:t>
      </w:r>
      <w:r>
        <w:rPr>
          <w:i/>
        </w:rPr>
        <w:t>Assumptions and constraints in project management</w:t>
      </w:r>
      <w:r>
        <w:t xml:space="preserve">. Home Page. Retrieved from </w:t>
      </w:r>
      <w:hyperlink r:id="rId63">
        <w:r>
          <w:rPr>
            <w:color w:val="1155CC"/>
            <w:u w:val="single"/>
          </w:rPr>
          <w:t>https://pmstudycircle.com/assumptions-and-constraints-in-project-management/</w:t>
        </w:r>
      </w:hyperlink>
      <w:r>
        <w:t xml:space="preserve">  </w:t>
      </w:r>
    </w:p>
    <w:p w14:paraId="68B0FA21" w14:textId="77777777" w:rsidR="00676101" w:rsidRDefault="00000000" w:rsidP="00D336B2">
      <w:pPr>
        <w:widowControl w:val="0"/>
        <w:spacing w:before="240" w:after="240" w:line="276" w:lineRule="auto"/>
        <w:ind w:left="0" w:hanging="2"/>
      </w:pPr>
      <w:r>
        <w:t xml:space="preserve">Westland, J. (2022, February 14). </w:t>
      </w:r>
      <w:r>
        <w:rPr>
          <w:i/>
        </w:rPr>
        <w:t>What Is Change Control in Project Management?</w:t>
      </w:r>
      <w:r>
        <w:t xml:space="preserve"> </w:t>
      </w:r>
      <w:proofErr w:type="spellStart"/>
      <w:r>
        <w:t>ProjectManager</w:t>
      </w:r>
      <w:proofErr w:type="spellEnd"/>
      <w:r>
        <w:t xml:space="preserve">; </w:t>
      </w:r>
      <w:hyperlink r:id="rId64">
        <w:r>
          <w:rPr>
            <w:color w:val="1155CC"/>
            <w:u w:val="single"/>
          </w:rPr>
          <w:t>https://www.facebook.com/projectmanage/.</w:t>
        </w:r>
      </w:hyperlink>
      <w:r>
        <w:t xml:space="preserve"> </w:t>
      </w:r>
      <w:hyperlink r:id="rId65">
        <w:r>
          <w:rPr>
            <w:color w:val="1155CC"/>
            <w:u w:val="single"/>
          </w:rPr>
          <w:t>https://www.projectmanager.com/blog/what-is-change-control-in-project-management</w:t>
        </w:r>
      </w:hyperlink>
    </w:p>
    <w:p w14:paraId="6878B79A" w14:textId="77777777" w:rsidR="00676101" w:rsidRDefault="00000000" w:rsidP="00D336B2">
      <w:pPr>
        <w:widowControl w:val="0"/>
        <w:spacing w:before="240" w:after="240" w:line="276" w:lineRule="auto"/>
        <w:ind w:left="0" w:hanging="2"/>
      </w:pPr>
      <w:r>
        <w:t xml:space="preserve">What Is FTP? File Transfer Protocol explained. (n.d.). </w:t>
      </w:r>
      <w:proofErr w:type="spellStart"/>
      <w:r>
        <w:t>SearchNetworking</w:t>
      </w:r>
      <w:proofErr w:type="spellEnd"/>
      <w:r>
        <w:t xml:space="preserve">. </w:t>
      </w:r>
      <w:hyperlink r:id="rId66">
        <w:r>
          <w:rPr>
            <w:color w:val="1155CC"/>
            <w:u w:val="single"/>
          </w:rPr>
          <w:t>https://www.techtarget.com/searchnetworking/definition/File-Transfer-Protocol-FTP</w:t>
        </w:r>
      </w:hyperlink>
      <w:r>
        <w:t xml:space="preserve"> </w:t>
      </w:r>
    </w:p>
    <w:p w14:paraId="7A287332" w14:textId="77777777" w:rsidR="00676101" w:rsidRDefault="00000000" w:rsidP="00D336B2">
      <w:pPr>
        <w:spacing w:before="240" w:after="240" w:line="276" w:lineRule="auto"/>
        <w:ind w:left="0" w:hanging="2"/>
      </w:pPr>
      <w:r>
        <w:t xml:space="preserve">Zhang, I. (2014, September 23). Stakeholder management plan. Retrieved November 29, 2022, from </w:t>
      </w:r>
      <w:hyperlink r:id="rId67">
        <w:r>
          <w:rPr>
            <w:color w:val="1155CC"/>
            <w:u w:val="single"/>
          </w:rPr>
          <w:t>https://www.academia.edu/8461019/Stakeholder_Management_plan</w:t>
        </w:r>
      </w:hyperlink>
    </w:p>
    <w:p w14:paraId="7CD846B6" w14:textId="77777777" w:rsidR="00676101" w:rsidRDefault="00676101" w:rsidP="00D336B2">
      <w:pPr>
        <w:spacing w:before="240" w:after="240" w:line="276" w:lineRule="auto"/>
        <w:ind w:left="0" w:hanging="2"/>
      </w:pPr>
    </w:p>
    <w:p w14:paraId="101DB692" w14:textId="77777777" w:rsidR="00676101" w:rsidRDefault="00000000" w:rsidP="00D336B2">
      <w:pPr>
        <w:spacing w:before="240" w:after="240" w:line="276" w:lineRule="auto"/>
        <w:ind w:left="0" w:hanging="2"/>
      </w:pPr>
      <w:r>
        <w:t xml:space="preserve"> </w:t>
      </w:r>
    </w:p>
    <w:p w14:paraId="5EF1BBA8" w14:textId="77777777" w:rsidR="00676101" w:rsidRDefault="00676101" w:rsidP="00D336B2">
      <w:pPr>
        <w:spacing w:before="240" w:after="240" w:line="276" w:lineRule="auto"/>
        <w:ind w:left="0" w:hanging="2"/>
      </w:pPr>
    </w:p>
    <w:p w14:paraId="7AB8F3D8" w14:textId="77777777" w:rsidR="00676101" w:rsidRDefault="00676101" w:rsidP="00D336B2">
      <w:pPr>
        <w:widowControl w:val="0"/>
        <w:spacing w:before="240" w:after="240" w:line="276" w:lineRule="auto"/>
        <w:ind w:left="0" w:hanging="2"/>
      </w:pPr>
    </w:p>
    <w:p w14:paraId="246FA12D" w14:textId="77777777" w:rsidR="00676101" w:rsidRDefault="00676101" w:rsidP="00D336B2">
      <w:pPr>
        <w:widowControl w:val="0"/>
        <w:spacing w:before="240" w:after="240" w:line="276" w:lineRule="auto"/>
        <w:ind w:left="0" w:hanging="2"/>
      </w:pPr>
    </w:p>
    <w:p w14:paraId="698710FD" w14:textId="77777777" w:rsidR="00676101" w:rsidRDefault="00676101" w:rsidP="00D336B2">
      <w:pPr>
        <w:widowControl w:val="0"/>
        <w:spacing w:before="240" w:after="240" w:line="276" w:lineRule="auto"/>
        <w:ind w:left="0" w:hanging="2"/>
      </w:pPr>
    </w:p>
    <w:p w14:paraId="7DA3AB59" w14:textId="77777777" w:rsidR="00676101" w:rsidRDefault="00676101" w:rsidP="00D336B2">
      <w:pPr>
        <w:widowControl w:val="0"/>
        <w:pBdr>
          <w:top w:val="nil"/>
          <w:left w:val="nil"/>
          <w:bottom w:val="nil"/>
          <w:right w:val="nil"/>
          <w:between w:val="nil"/>
        </w:pBdr>
        <w:spacing w:before="240" w:after="240" w:line="276" w:lineRule="auto"/>
        <w:ind w:left="0" w:hanging="2"/>
        <w:rPr>
          <w:b/>
        </w:rPr>
      </w:pPr>
    </w:p>
    <w:sectPr w:rsidR="00676101">
      <w:headerReference w:type="default" r:id="rId68"/>
      <w:footerReference w:type="default" r:id="rId69"/>
      <w:pgSz w:w="12242" w:h="15842"/>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ABAF0" w14:textId="77777777" w:rsidR="00BD562A" w:rsidRDefault="00BD562A">
      <w:pPr>
        <w:spacing w:line="240" w:lineRule="auto"/>
        <w:ind w:left="0" w:hanging="2"/>
      </w:pPr>
      <w:r>
        <w:separator/>
      </w:r>
    </w:p>
  </w:endnote>
  <w:endnote w:type="continuationSeparator" w:id="0">
    <w:p w14:paraId="1E0B4637" w14:textId="77777777" w:rsidR="00BD562A" w:rsidRDefault="00BD562A">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Bold">
    <w:panose1 w:val="020B07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309E0" w14:textId="77777777" w:rsidR="00676101" w:rsidRDefault="00000000">
    <w:pPr>
      <w:pBdr>
        <w:top w:val="single" w:sz="4" w:space="0" w:color="000000"/>
        <w:left w:val="nil"/>
        <w:bottom w:val="nil"/>
        <w:right w:val="nil"/>
        <w:between w:val="nil"/>
      </w:pBdr>
      <w:tabs>
        <w:tab w:val="right" w:pos="8640"/>
        <w:tab w:val="right" w:pos="9350"/>
      </w:tabs>
      <w:spacing w:line="240" w:lineRule="auto"/>
      <w:ind w:left="0" w:hanging="2"/>
      <w:rPr>
        <w:color w:val="000000"/>
        <w:sz w:val="20"/>
        <w:szCs w:val="20"/>
      </w:rPr>
    </w:pPr>
    <w:r>
      <w:rPr>
        <w:color w:val="000000"/>
        <w:sz w:val="20"/>
        <w:szCs w:val="20"/>
      </w:rPr>
      <w:t>NCA-#1048509-v3D-S_06_9_NPMS_IT_ENABLED_PROJECT_MANAGEMENT_PLAN.DOClan.doc</w:t>
    </w:r>
    <w:r>
      <w:rPr>
        <w:color w:val="000000"/>
        <w:sz w:val="20"/>
        <w:szCs w:val="20"/>
      </w:rPr>
      <w:tab/>
      <w:t xml:space="preserve"> </w:t>
    </w:r>
    <w:r>
      <w:rPr>
        <w:color w:val="000000"/>
        <w:sz w:val="20"/>
        <w:szCs w:val="20"/>
      </w:rPr>
      <w:fldChar w:fldCharType="begin"/>
    </w:r>
    <w:r>
      <w:rPr>
        <w:color w:val="000000"/>
        <w:sz w:val="20"/>
        <w:szCs w:val="20"/>
      </w:rPr>
      <w:instrText>PAGE</w:instrText>
    </w:r>
    <w:r>
      <w:rPr>
        <w:color w:val="000000"/>
        <w:sz w:val="20"/>
        <w:szCs w:val="20"/>
      </w:rPr>
      <w:fldChar w:fldCharType="separate"/>
    </w:r>
    <w:r w:rsidR="00A16382">
      <w:rPr>
        <w:noProof/>
        <w:color w:val="000000"/>
        <w:sz w:val="20"/>
        <w:szCs w:val="20"/>
      </w:rPr>
      <w:t>2</w:t>
    </w:r>
    <w:r>
      <w:rPr>
        <w:color w:val="000000"/>
        <w:sz w:val="20"/>
        <w:szCs w:val="20"/>
      </w:rPr>
      <w:fldChar w:fldCharType="end"/>
    </w:r>
    <w:r>
      <w:rPr>
        <w:color w:val="000000"/>
        <w:sz w:val="20"/>
        <w:szCs w:val="20"/>
      </w:rPr>
      <w:b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C3592" w14:textId="77777777" w:rsidR="00676101" w:rsidRDefault="00000000">
    <w:pPr>
      <w:pBdr>
        <w:top w:val="single" w:sz="4" w:space="1" w:color="000000"/>
        <w:left w:val="nil"/>
        <w:bottom w:val="nil"/>
        <w:right w:val="nil"/>
        <w:between w:val="nil"/>
      </w:pBdr>
      <w:tabs>
        <w:tab w:val="right" w:pos="8640"/>
      </w:tabs>
      <w:spacing w:line="240" w:lineRule="auto"/>
      <w:ind w:left="0" w:hanging="2"/>
      <w:rPr>
        <w:color w:val="000000"/>
        <w:sz w:val="20"/>
        <w:szCs w:val="20"/>
      </w:rPr>
    </w:pPr>
    <w:r>
      <w:rPr>
        <w:noProof/>
      </w:rPr>
      <w:drawing>
        <wp:anchor distT="0" distB="0" distL="114300" distR="114300" simplePos="0" relativeHeight="251659264" behindDoc="0" locked="0" layoutInCell="1" hidden="0" allowOverlap="1" wp14:anchorId="204C8BC3" wp14:editId="339A8611">
          <wp:simplePos x="0" y="0"/>
          <wp:positionH relativeFrom="column">
            <wp:posOffset>-739138</wp:posOffset>
          </wp:positionH>
          <wp:positionV relativeFrom="paragraph">
            <wp:posOffset>-688339</wp:posOffset>
          </wp:positionV>
          <wp:extent cx="7461885" cy="830580"/>
          <wp:effectExtent l="0" t="0" r="0" b="0"/>
          <wp:wrapNone/>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7461885" cy="830580"/>
                  </a:xfrm>
                  <a:prstGeom prst="rect">
                    <a:avLst/>
                  </a:prstGeom>
                  <a:ln/>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D849B" w14:textId="305463C0" w:rsidR="00676101" w:rsidRDefault="00000000">
    <w:pPr>
      <w:pBdr>
        <w:top w:val="single" w:sz="4" w:space="0" w:color="000000"/>
        <w:left w:val="nil"/>
        <w:bottom w:val="nil"/>
        <w:right w:val="nil"/>
        <w:between w:val="nil"/>
      </w:pBdr>
      <w:tabs>
        <w:tab w:val="right" w:pos="8640"/>
        <w:tab w:val="right" w:pos="9350"/>
      </w:tabs>
      <w:spacing w:line="240" w:lineRule="auto"/>
      <w:ind w:left="0" w:hanging="2"/>
      <w:rPr>
        <w:color w:val="000000"/>
        <w:sz w:val="20"/>
        <w:szCs w:val="20"/>
      </w:rPr>
    </w:pPr>
    <w:r>
      <w:rPr>
        <w:color w:val="000000"/>
        <w:sz w:val="20"/>
        <w:szCs w:val="20"/>
      </w:rPr>
      <w:t>NPMS Business Projects-IT-Enabled</w:t>
    </w:r>
    <w:r>
      <w:rPr>
        <w:color w:val="000000"/>
        <w:sz w:val="20"/>
        <w:szCs w:val="20"/>
      </w:rPr>
      <w:tab/>
    </w:r>
    <w:r>
      <w:rPr>
        <w:rFonts w:ascii="Arial" w:eastAsia="Arial" w:hAnsi="Arial" w:cs="Arial"/>
        <w:color w:val="000000"/>
        <w:sz w:val="20"/>
        <w:szCs w:val="20"/>
      </w:rPr>
      <w:t xml:space="preserve"> </w:t>
    </w:r>
    <w:r>
      <w:rPr>
        <w:rFonts w:ascii="Arial" w:eastAsia="Arial" w:hAnsi="Arial" w:cs="Arial"/>
        <w:color w:val="000000"/>
        <w:sz w:val="20"/>
        <w:szCs w:val="20"/>
      </w:rPr>
      <w:fldChar w:fldCharType="begin"/>
    </w:r>
    <w:r>
      <w:rPr>
        <w:rFonts w:ascii="Arial" w:eastAsia="Arial" w:hAnsi="Arial" w:cs="Arial"/>
        <w:color w:val="000000"/>
        <w:sz w:val="20"/>
        <w:szCs w:val="20"/>
      </w:rPr>
      <w:instrText>PAGE</w:instrText>
    </w:r>
    <w:r>
      <w:rPr>
        <w:rFonts w:ascii="Arial" w:eastAsia="Arial" w:hAnsi="Arial" w:cs="Arial"/>
        <w:color w:val="000000"/>
        <w:sz w:val="20"/>
        <w:szCs w:val="20"/>
      </w:rPr>
      <w:fldChar w:fldCharType="separate"/>
    </w:r>
    <w:r w:rsidR="00A16382">
      <w:rPr>
        <w:rFonts w:ascii="Arial" w:eastAsia="Arial" w:hAnsi="Arial" w:cs="Arial"/>
        <w:noProof/>
        <w:color w:val="000000"/>
        <w:sz w:val="20"/>
        <w:szCs w:val="20"/>
      </w:rPr>
      <w:t>1</w:t>
    </w:r>
    <w:r>
      <w:rPr>
        <w:rFonts w:ascii="Arial" w:eastAsia="Arial" w:hAnsi="Arial" w:cs="Arial"/>
        <w:color w:val="000000"/>
        <w:sz w:val="20"/>
        <w:szCs w:val="20"/>
      </w:rPr>
      <w:fldChar w:fldCharType="end"/>
    </w:r>
    <w:r>
      <w:rPr>
        <w:color w:val="000000"/>
        <w:sz w:val="20"/>
        <w:szCs w:val="20"/>
      </w:rPr>
      <w:b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8F63F" w14:textId="77777777" w:rsidR="00BD562A" w:rsidRDefault="00BD562A">
      <w:pPr>
        <w:spacing w:line="240" w:lineRule="auto"/>
        <w:ind w:left="0" w:hanging="2"/>
      </w:pPr>
      <w:r>
        <w:separator/>
      </w:r>
    </w:p>
  </w:footnote>
  <w:footnote w:type="continuationSeparator" w:id="0">
    <w:p w14:paraId="1DE1B844" w14:textId="77777777" w:rsidR="00BD562A" w:rsidRDefault="00BD562A">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1574A" w14:textId="77777777" w:rsidR="00676101" w:rsidRDefault="00000000">
    <w:pPr>
      <w:pBdr>
        <w:top w:val="nil"/>
        <w:left w:val="nil"/>
        <w:bottom w:val="single" w:sz="4" w:space="1" w:color="000000"/>
        <w:right w:val="nil"/>
        <w:between w:val="nil"/>
      </w:pBdr>
      <w:tabs>
        <w:tab w:val="right" w:pos="8640"/>
      </w:tabs>
      <w:spacing w:line="240" w:lineRule="auto"/>
      <w:ind w:left="0" w:hanging="2"/>
      <w:rPr>
        <w:color w:val="000000"/>
        <w:sz w:val="20"/>
        <w:szCs w:val="20"/>
      </w:rPr>
    </w:pPr>
    <w:r>
      <w:rPr>
        <w:i/>
        <w:color w:val="000000"/>
        <w:sz w:val="20"/>
        <w:szCs w:val="20"/>
      </w:rPr>
      <w:t>&lt;Project Name&gt;</w:t>
    </w:r>
    <w:r>
      <w:rPr>
        <w:color w:val="000000"/>
        <w:sz w:val="20"/>
        <w:szCs w:val="20"/>
      </w:rPr>
      <w:t xml:space="preserve"> Project Management Plan</w:t>
    </w:r>
    <w:r>
      <w:rPr>
        <w:color w:val="000000"/>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F3E08" w14:textId="77777777" w:rsidR="00676101" w:rsidRDefault="00000000">
    <w:pPr>
      <w:pBdr>
        <w:top w:val="nil"/>
        <w:left w:val="nil"/>
        <w:bottom w:val="nil"/>
        <w:right w:val="nil"/>
        <w:between w:val="nil"/>
      </w:pBdr>
      <w:spacing w:line="240" w:lineRule="auto"/>
      <w:ind w:left="0" w:hanging="2"/>
      <w:rPr>
        <w:rFonts w:ascii="Times" w:eastAsia="Times" w:hAnsi="Times" w:cs="Times"/>
        <w:b/>
        <w:smallCaps/>
        <w:color w:val="000000"/>
        <w:sz w:val="20"/>
        <w:szCs w:val="20"/>
      </w:rPr>
    </w:pPr>
    <w:r>
      <w:rPr>
        <w:noProof/>
      </w:rPr>
      <w:drawing>
        <wp:anchor distT="0" distB="0" distL="114300" distR="114300" simplePos="0" relativeHeight="251658240" behindDoc="0" locked="0" layoutInCell="1" hidden="0" allowOverlap="1" wp14:anchorId="29BEBD4B" wp14:editId="1570B7EC">
          <wp:simplePos x="0" y="0"/>
          <wp:positionH relativeFrom="column">
            <wp:posOffset>-777238</wp:posOffset>
          </wp:positionH>
          <wp:positionV relativeFrom="paragraph">
            <wp:posOffset>-99694</wp:posOffset>
          </wp:positionV>
          <wp:extent cx="7538085" cy="1071245"/>
          <wp:effectExtent l="0" t="0" r="0" b="0"/>
          <wp:wrapNone/>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
                  <a:srcRect/>
                  <a:stretch>
                    <a:fillRect/>
                  </a:stretch>
                </pic:blipFill>
                <pic:spPr>
                  <a:xfrm>
                    <a:off x="0" y="0"/>
                    <a:ext cx="7538085" cy="1071245"/>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FF7A3" w14:textId="77777777" w:rsidR="00676101" w:rsidRDefault="00000000">
    <w:pPr>
      <w:pBdr>
        <w:top w:val="nil"/>
        <w:left w:val="nil"/>
        <w:bottom w:val="nil"/>
        <w:right w:val="nil"/>
        <w:between w:val="nil"/>
      </w:pBdr>
      <w:spacing w:line="240" w:lineRule="auto"/>
      <w:ind w:left="0" w:hanging="2"/>
      <w:rPr>
        <w:color w:val="000000"/>
        <w:sz w:val="20"/>
        <w:szCs w:val="20"/>
      </w:rPr>
    </w:pPr>
    <w:r>
      <w:rPr>
        <w:i/>
        <w:sz w:val="20"/>
        <w:szCs w:val="20"/>
      </w:rPr>
      <w:t>Blood Bank Management System</w:t>
    </w:r>
    <w:r>
      <w:rPr>
        <w:color w:val="000000"/>
        <w:sz w:val="20"/>
        <w:szCs w:val="20"/>
      </w:rPr>
      <w:t xml:space="preserve"> Project Management Plan</w:t>
    </w:r>
  </w:p>
  <w:p w14:paraId="0EFBE8E2" w14:textId="77777777" w:rsidR="00676101" w:rsidRDefault="00676101">
    <w:pPr>
      <w:pBdr>
        <w:top w:val="nil"/>
        <w:left w:val="nil"/>
        <w:bottom w:val="single" w:sz="4" w:space="1" w:color="000000"/>
        <w:right w:val="nil"/>
        <w:between w:val="nil"/>
      </w:pBdr>
      <w:tabs>
        <w:tab w:val="right" w:pos="8640"/>
      </w:tabs>
      <w:spacing w:line="240" w:lineRule="auto"/>
      <w:ind w:left="0" w:hanging="2"/>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EB248D"/>
    <w:multiLevelType w:val="multilevel"/>
    <w:tmpl w:val="C21C2356"/>
    <w:lvl w:ilvl="0">
      <w:start w:val="1"/>
      <w:numFmt w:val="decimal"/>
      <w:pStyle w:val="NoteCautio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7D075C4"/>
    <w:multiLevelType w:val="multilevel"/>
    <w:tmpl w:val="750E1D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pStyle w:val="Heading3"/>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7F328F1"/>
    <w:multiLevelType w:val="multilevel"/>
    <w:tmpl w:val="E166813E"/>
    <w:lvl w:ilvl="0">
      <w:start w:val="1"/>
      <w:numFmt w:val="bullet"/>
      <w:pStyle w:val="Heading1"/>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BC178C9"/>
    <w:multiLevelType w:val="multilevel"/>
    <w:tmpl w:val="F0929B28"/>
    <w:lvl w:ilvl="0">
      <w:start w:val="1"/>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pStyle w:val="Heading4"/>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4" w15:restartNumberingAfterBreak="0">
    <w:nsid w:val="4FC46779"/>
    <w:multiLevelType w:val="multilevel"/>
    <w:tmpl w:val="C32AD7F4"/>
    <w:lvl w:ilvl="0">
      <w:start w:val="1"/>
      <w:numFmt w:val="decimal"/>
      <w:lvlText w:val="%1."/>
      <w:lvlJc w:val="left"/>
      <w:pPr>
        <w:ind w:left="720" w:hanging="360"/>
      </w:pPr>
      <w:rPr>
        <w:u w:val="none"/>
      </w:rPr>
    </w:lvl>
    <w:lvl w:ilvl="1">
      <w:start w:val="1"/>
      <w:numFmt w:val="lowerLetter"/>
      <w:pStyle w:val="Heading2"/>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03B2107"/>
    <w:multiLevelType w:val="multilevel"/>
    <w:tmpl w:val="9078DDE6"/>
    <w:lvl w:ilvl="0">
      <w:start w:val="1"/>
      <w:numFmt w:val="decimal"/>
      <w:lvlText w:val="%1."/>
      <w:lvlJc w:val="left"/>
      <w:pPr>
        <w:ind w:left="720" w:hanging="360"/>
      </w:pPr>
      <w:rPr>
        <w:rFonts w:ascii="Times New Roman" w:eastAsia="Times New Roman" w:hAnsi="Times New Roman" w:cs="Times New Roman"/>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pStyle w:val="Heading5"/>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37726699">
    <w:abstractNumId w:val="2"/>
  </w:num>
  <w:num w:numId="2" w16cid:durableId="1703700470">
    <w:abstractNumId w:val="4"/>
  </w:num>
  <w:num w:numId="3" w16cid:durableId="1916280351">
    <w:abstractNumId w:val="1"/>
  </w:num>
  <w:num w:numId="4" w16cid:durableId="862597945">
    <w:abstractNumId w:val="3"/>
  </w:num>
  <w:num w:numId="5" w16cid:durableId="980617933">
    <w:abstractNumId w:val="5"/>
  </w:num>
  <w:num w:numId="6" w16cid:durableId="258828477">
    <w:abstractNumId w:val="0"/>
  </w:num>
  <w:num w:numId="7" w16cid:durableId="17742814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136793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300162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547606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304269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1787556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060623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236217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50290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550151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628621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6959285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860907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002895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6101"/>
    <w:rsid w:val="001D5574"/>
    <w:rsid w:val="00676101"/>
    <w:rsid w:val="00892030"/>
    <w:rsid w:val="00A16382"/>
    <w:rsid w:val="00A24D74"/>
    <w:rsid w:val="00AE11EA"/>
    <w:rsid w:val="00B546DB"/>
    <w:rsid w:val="00BD562A"/>
    <w:rsid w:val="00D336B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9EE4770"/>
  <w15:docId w15:val="{B9454395-7A33-49F0-BA39-8CF2C7B06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pPr>
      <w:suppressAutoHyphens/>
      <w:spacing w:line="1" w:lineRule="atLeast"/>
      <w:ind w:leftChars="-1" w:left="-1" w:hangingChars="1" w:hanging="1"/>
      <w:textDirection w:val="btLr"/>
      <w:textAlignment w:val="top"/>
      <w:outlineLvl w:val="0"/>
    </w:pPr>
    <w:rPr>
      <w:position w:val="-1"/>
      <w:lang w:eastAsia="en-US"/>
    </w:rPr>
  </w:style>
  <w:style w:type="paragraph" w:styleId="Heading1">
    <w:name w:val="heading 1"/>
    <w:basedOn w:val="Normal"/>
    <w:next w:val="BodyText"/>
    <w:uiPriority w:val="9"/>
    <w:qFormat/>
    <w:pPr>
      <w:keepNext/>
      <w:pageBreakBefore/>
      <w:numPr>
        <w:numId w:val="1"/>
      </w:numPr>
      <w:spacing w:before="120" w:after="120"/>
      <w:ind w:left="851" w:hanging="851"/>
    </w:pPr>
    <w:rPr>
      <w:rFonts w:ascii="Arial Bold" w:hAnsi="Arial Bold"/>
      <w:b/>
      <w:caps/>
      <w:sz w:val="28"/>
    </w:rPr>
  </w:style>
  <w:style w:type="paragraph" w:styleId="Heading2">
    <w:name w:val="heading 2"/>
    <w:basedOn w:val="Normal"/>
    <w:next w:val="BodyText"/>
    <w:uiPriority w:val="9"/>
    <w:unhideWhenUsed/>
    <w:qFormat/>
    <w:pPr>
      <w:keepNext/>
      <w:numPr>
        <w:ilvl w:val="1"/>
        <w:numId w:val="2"/>
      </w:numPr>
      <w:spacing w:before="240" w:after="120"/>
      <w:ind w:left="851" w:hanging="851"/>
      <w:outlineLvl w:val="1"/>
    </w:pPr>
    <w:rPr>
      <w:rFonts w:ascii="Arial Bold" w:hAnsi="Arial Bold"/>
      <w:b/>
      <w:sz w:val="24"/>
    </w:rPr>
  </w:style>
  <w:style w:type="paragraph" w:styleId="Heading3">
    <w:name w:val="heading 3"/>
    <w:basedOn w:val="Normal"/>
    <w:next w:val="BodyText"/>
    <w:uiPriority w:val="9"/>
    <w:unhideWhenUsed/>
    <w:qFormat/>
    <w:pPr>
      <w:keepNext/>
      <w:numPr>
        <w:ilvl w:val="2"/>
        <w:numId w:val="3"/>
      </w:numPr>
      <w:spacing w:before="240" w:after="120"/>
      <w:ind w:left="851" w:hanging="851"/>
      <w:outlineLvl w:val="2"/>
    </w:pPr>
    <w:rPr>
      <w:rFonts w:ascii="Arial Bold" w:hAnsi="Arial Bold"/>
      <w:b/>
    </w:rPr>
  </w:style>
  <w:style w:type="paragraph" w:styleId="Heading4">
    <w:name w:val="heading 4"/>
    <w:basedOn w:val="Normal"/>
    <w:next w:val="BodyText"/>
    <w:uiPriority w:val="9"/>
    <w:semiHidden/>
    <w:unhideWhenUsed/>
    <w:qFormat/>
    <w:pPr>
      <w:keepNext/>
      <w:numPr>
        <w:ilvl w:val="3"/>
        <w:numId w:val="4"/>
      </w:numPr>
      <w:tabs>
        <w:tab w:val="left" w:pos="1080"/>
      </w:tabs>
      <w:spacing w:before="180" w:after="120"/>
      <w:ind w:left="1080" w:hanging="1080"/>
      <w:outlineLvl w:val="3"/>
    </w:pPr>
    <w:rPr>
      <w:rFonts w:ascii="Arial Bold" w:hAnsi="Arial Bold"/>
      <w:b/>
    </w:rPr>
  </w:style>
  <w:style w:type="paragraph" w:styleId="Heading5">
    <w:name w:val="heading 5"/>
    <w:basedOn w:val="Normal"/>
    <w:next w:val="BodyText"/>
    <w:uiPriority w:val="9"/>
    <w:semiHidden/>
    <w:unhideWhenUsed/>
    <w:qFormat/>
    <w:pPr>
      <w:keepNext/>
      <w:numPr>
        <w:ilvl w:val="4"/>
        <w:numId w:val="5"/>
      </w:numPr>
      <w:spacing w:before="120" w:after="120"/>
      <w:ind w:left="-1" w:hanging="1"/>
      <w:outlineLvl w:val="4"/>
    </w:pPr>
    <w:rPr>
      <w:rFonts w:ascii="Arial Bold" w:hAnsi="Arial Bold"/>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BulletLevel1">
    <w:name w:val="Bullet Level 1"/>
    <w:basedOn w:val="Normal"/>
    <w:pPr>
      <w:numPr>
        <w:numId w:val="6"/>
      </w:numPr>
      <w:tabs>
        <w:tab w:val="left" w:pos="1008"/>
      </w:tabs>
      <w:spacing w:after="60"/>
      <w:ind w:left="1008" w:hanging="432"/>
    </w:pPr>
  </w:style>
  <w:style w:type="paragraph" w:customStyle="1" w:styleId="BulletLevel2">
    <w:name w:val="Bullet Level 2"/>
    <w:basedOn w:val="Normal"/>
    <w:pPr>
      <w:tabs>
        <w:tab w:val="num" w:pos="720"/>
        <w:tab w:val="left" w:pos="1440"/>
      </w:tabs>
      <w:spacing w:after="60"/>
      <w:ind w:left="1440" w:hanging="432"/>
    </w:pPr>
  </w:style>
  <w:style w:type="paragraph" w:customStyle="1" w:styleId="BulletLevel3">
    <w:name w:val="Bullet Level 3"/>
    <w:basedOn w:val="Normal"/>
    <w:pPr>
      <w:tabs>
        <w:tab w:val="num" w:pos="720"/>
        <w:tab w:val="left" w:pos="1800"/>
      </w:tabs>
      <w:spacing w:after="60"/>
      <w:ind w:left="1800"/>
    </w:pPr>
  </w:style>
  <w:style w:type="paragraph" w:customStyle="1" w:styleId="NoteCaution">
    <w:name w:val="Note: Caution"/>
    <w:basedOn w:val="Note"/>
    <w:next w:val="BodyText"/>
    <w:pPr>
      <w:tabs>
        <w:tab w:val="left" w:pos="1080"/>
      </w:tabs>
    </w:pPr>
  </w:style>
  <w:style w:type="paragraph" w:customStyle="1" w:styleId="Note">
    <w:name w:val="Note"/>
    <w:basedOn w:val="Normal"/>
    <w:next w:val="BodyText"/>
    <w:pPr>
      <w:tabs>
        <w:tab w:val="num" w:pos="720"/>
        <w:tab w:val="num" w:pos="1080"/>
      </w:tabs>
      <w:spacing w:before="120" w:after="240"/>
      <w:ind w:left="2160" w:hanging="1440"/>
    </w:pPr>
    <w:rPr>
      <w:i/>
    </w:rPr>
  </w:style>
  <w:style w:type="paragraph" w:styleId="BodyText">
    <w:name w:val="Body Text"/>
    <w:basedOn w:val="Normal"/>
    <w:pPr>
      <w:spacing w:after="120"/>
    </w:pPr>
  </w:style>
  <w:style w:type="paragraph" w:customStyle="1" w:styleId="NoteWarning">
    <w:name w:val="Note: Warning"/>
    <w:basedOn w:val="Note"/>
    <w:next w:val="BodyText"/>
    <w:pPr>
      <w:tabs>
        <w:tab w:val="left" w:pos="1080"/>
      </w:tabs>
    </w:pPr>
  </w:style>
  <w:style w:type="paragraph" w:customStyle="1" w:styleId="NumberedListLevel1">
    <w:name w:val="Numbered List Level 1"/>
    <w:basedOn w:val="Normal"/>
    <w:pPr>
      <w:tabs>
        <w:tab w:val="num" w:pos="720"/>
        <w:tab w:val="left" w:pos="1008"/>
      </w:tabs>
      <w:spacing w:after="60"/>
      <w:ind w:left="1008" w:hanging="432"/>
    </w:pPr>
  </w:style>
  <w:style w:type="paragraph" w:customStyle="1" w:styleId="NumberedListLevel2">
    <w:name w:val="Numbered List Level 2"/>
    <w:basedOn w:val="Normal"/>
    <w:pPr>
      <w:tabs>
        <w:tab w:val="num" w:pos="720"/>
        <w:tab w:val="left" w:pos="1440"/>
      </w:tabs>
      <w:spacing w:after="60"/>
      <w:ind w:left="1440" w:hanging="432"/>
    </w:pPr>
  </w:style>
  <w:style w:type="paragraph" w:customStyle="1" w:styleId="NumberedListLevel3">
    <w:name w:val="Numbered List Level 3"/>
    <w:basedOn w:val="Normal"/>
    <w:pPr>
      <w:tabs>
        <w:tab w:val="num" w:pos="720"/>
        <w:tab w:val="left" w:pos="1800"/>
      </w:tabs>
      <w:spacing w:after="60"/>
      <w:ind w:left="1800"/>
    </w:pPr>
  </w:style>
  <w:style w:type="paragraph" w:customStyle="1" w:styleId="TableBulletLevel1">
    <w:name w:val="Table Bullet Level 1"/>
    <w:basedOn w:val="Normal"/>
    <w:pPr>
      <w:tabs>
        <w:tab w:val="left" w:pos="288"/>
      </w:tabs>
      <w:ind w:left="288" w:hanging="288"/>
    </w:pPr>
    <w:rPr>
      <w:sz w:val="20"/>
    </w:rPr>
  </w:style>
  <w:style w:type="paragraph" w:customStyle="1" w:styleId="TableBulletLevel2">
    <w:name w:val="Table Bullet Level 2"/>
    <w:basedOn w:val="Normal"/>
    <w:pPr>
      <w:tabs>
        <w:tab w:val="left" w:pos="576"/>
        <w:tab w:val="num" w:pos="720"/>
      </w:tabs>
      <w:ind w:left="576" w:hanging="288"/>
    </w:pPr>
    <w:rPr>
      <w:sz w:val="20"/>
    </w:rPr>
  </w:style>
  <w:style w:type="paragraph" w:customStyle="1" w:styleId="TableNumberedListLevel1">
    <w:name w:val="Table Numbered List Level 1"/>
    <w:basedOn w:val="TableTextLeft"/>
    <w:pPr>
      <w:ind w:left="288" w:hanging="288"/>
    </w:pPr>
  </w:style>
  <w:style w:type="paragraph" w:customStyle="1" w:styleId="TableTextLeft">
    <w:name w:val="Table Text Left"/>
    <w:basedOn w:val="Normal"/>
    <w:pPr>
      <w:spacing w:before="20" w:after="20"/>
    </w:pPr>
    <w:rPr>
      <w:snapToGrid w:val="0"/>
      <w:sz w:val="20"/>
    </w:rPr>
  </w:style>
  <w:style w:type="paragraph" w:customStyle="1" w:styleId="TableNumberedListLevel2">
    <w:name w:val="Table Numbered List Level 2"/>
    <w:basedOn w:val="TableTextLeft"/>
    <w:pPr>
      <w:tabs>
        <w:tab w:val="left" w:pos="576"/>
        <w:tab w:val="num" w:pos="720"/>
      </w:tabs>
      <w:ind w:left="576" w:hanging="288"/>
    </w:pPr>
  </w:style>
  <w:style w:type="paragraph" w:customStyle="1" w:styleId="DocumentCover-Project">
    <w:name w:val="Document Cover - Project"/>
    <w:basedOn w:val="Normal"/>
    <w:next w:val="DocumentTitle"/>
    <w:pPr>
      <w:spacing w:before="440" w:after="1600"/>
      <w:jc w:val="right"/>
    </w:pPr>
    <w:rPr>
      <w:rFonts w:ascii="Arial Bold" w:hAnsi="Arial Bold"/>
      <w:b/>
      <w:noProof/>
      <w:sz w:val="28"/>
      <w:lang/>
    </w:rPr>
  </w:style>
  <w:style w:type="paragraph" w:customStyle="1" w:styleId="DocumentTitle">
    <w:name w:val="Document Title"/>
    <w:basedOn w:val="Normal"/>
    <w:next w:val="DocumentCover-BoldRight"/>
    <w:pPr>
      <w:spacing w:after="700"/>
      <w:jc w:val="right"/>
    </w:pPr>
    <w:rPr>
      <w:rFonts w:ascii="Arial" w:hAnsi="Arial"/>
      <w:b/>
      <w:noProof/>
      <w:sz w:val="36"/>
      <w:lang/>
    </w:rPr>
  </w:style>
  <w:style w:type="paragraph" w:customStyle="1" w:styleId="DocumentCover-BoldRight">
    <w:name w:val="Document Cover - Bold Right"/>
    <w:basedOn w:val="Normal"/>
    <w:next w:val="DocumentCover-Security"/>
    <w:pPr>
      <w:jc w:val="right"/>
    </w:pPr>
    <w:rPr>
      <w:rFonts w:ascii="Times New Roman Bold" w:hAnsi="Times New Roman Bold"/>
      <w:noProof/>
      <w:sz w:val="20"/>
      <w:lang/>
    </w:rPr>
  </w:style>
  <w:style w:type="paragraph" w:customStyle="1" w:styleId="DocumentCover-Security">
    <w:name w:val="Document Cover - Security"/>
    <w:basedOn w:val="Normal"/>
    <w:next w:val="BodyText"/>
    <w:pPr>
      <w:spacing w:before="240" w:after="240"/>
      <w:jc w:val="right"/>
    </w:pPr>
    <w:rPr>
      <w:rFonts w:ascii="Arial Bold" w:hAnsi="Arial Bold"/>
      <w:b/>
      <w:caps/>
      <w:noProof/>
      <w:sz w:val="28"/>
      <w:lang/>
    </w:rPr>
  </w:style>
  <w:style w:type="paragraph" w:customStyle="1" w:styleId="TableHeading">
    <w:name w:val="Table Heading"/>
    <w:basedOn w:val="Normal"/>
    <w:pPr>
      <w:spacing w:before="60" w:after="60"/>
      <w:jc w:val="center"/>
    </w:pPr>
    <w:rPr>
      <w:rFonts w:ascii="Arial Bold" w:hAnsi="Arial Bold"/>
      <w:b/>
      <w:sz w:val="18"/>
    </w:rPr>
  </w:style>
  <w:style w:type="paragraph" w:customStyle="1" w:styleId="HeadingCentered">
    <w:name w:val="Heading Centered"/>
    <w:basedOn w:val="Normal"/>
    <w:next w:val="BodyText"/>
    <w:pPr>
      <w:keepNext/>
      <w:spacing w:before="120" w:after="240"/>
      <w:jc w:val="center"/>
    </w:pPr>
    <w:rPr>
      <w:rFonts w:ascii="Arial Bold" w:hAnsi="Arial Bold"/>
      <w:b/>
      <w:sz w:val="28"/>
    </w:rPr>
  </w:style>
  <w:style w:type="paragraph" w:customStyle="1" w:styleId="TableTextCenter">
    <w:name w:val="Table Text Center"/>
    <w:basedOn w:val="Normal"/>
    <w:pPr>
      <w:spacing w:before="20" w:after="20"/>
      <w:jc w:val="center"/>
    </w:pPr>
    <w:rPr>
      <w:snapToGrid w:val="0"/>
      <w:sz w:val="20"/>
    </w:rPr>
  </w:style>
  <w:style w:type="paragraph" w:customStyle="1" w:styleId="HeadingAppendix">
    <w:name w:val="Heading Appendix"/>
    <w:basedOn w:val="Normal"/>
    <w:next w:val="BodyText"/>
    <w:pPr>
      <w:keepNext/>
      <w:pageBreakBefore/>
      <w:spacing w:before="240" w:after="240"/>
      <w:jc w:val="center"/>
    </w:pPr>
    <w:rPr>
      <w:rFonts w:ascii="Arial" w:hAnsi="Arial"/>
      <w:b/>
      <w:sz w:val="28"/>
    </w:rPr>
  </w:style>
  <w:style w:type="character" w:styleId="Hyperlink">
    <w:name w:val="Hyperlink"/>
    <w:uiPriority w:val="99"/>
    <w:rPr>
      <w:color w:val="0000FF"/>
      <w:w w:val="100"/>
      <w:position w:val="-1"/>
      <w:u w:val="single"/>
      <w:effect w:val="none"/>
      <w:vertAlign w:val="baseline"/>
      <w:cs w:val="0"/>
      <w:em w:val="none"/>
    </w:rPr>
  </w:style>
  <w:style w:type="paragraph" w:styleId="TOC1">
    <w:name w:val="toc 1"/>
    <w:basedOn w:val="TOC2"/>
    <w:next w:val="TOC2"/>
    <w:uiPriority w:val="39"/>
    <w:pPr>
      <w:keepNext/>
      <w:spacing w:before="120" w:after="120"/>
      <w:ind w:hanging="720"/>
    </w:pPr>
    <w:rPr>
      <w:rFonts w:ascii="Arial" w:hAnsi="Arial"/>
      <w:b/>
    </w:rPr>
  </w:style>
  <w:style w:type="paragraph" w:styleId="TOC2">
    <w:name w:val="toc 2"/>
    <w:basedOn w:val="Normal"/>
    <w:uiPriority w:val="39"/>
    <w:pPr>
      <w:tabs>
        <w:tab w:val="right" w:leader="dot" w:pos="8640"/>
      </w:tabs>
      <w:ind w:left="720" w:hanging="461"/>
    </w:pPr>
  </w:style>
  <w:style w:type="paragraph" w:styleId="TOC3">
    <w:name w:val="toc 3"/>
    <w:basedOn w:val="Normal"/>
    <w:uiPriority w:val="39"/>
    <w:pPr>
      <w:tabs>
        <w:tab w:val="right" w:leader="dot" w:pos="8640"/>
      </w:tabs>
      <w:ind w:left="1080" w:hanging="677"/>
    </w:pPr>
  </w:style>
  <w:style w:type="paragraph" w:styleId="TOC4">
    <w:name w:val="toc 4"/>
    <w:basedOn w:val="Normal"/>
    <w:uiPriority w:val="39"/>
    <w:pPr>
      <w:tabs>
        <w:tab w:val="right" w:leader="dot" w:pos="8640"/>
      </w:tabs>
      <w:ind w:left="1440" w:hanging="835"/>
    </w:pPr>
    <w:rPr>
      <w:sz w:val="18"/>
    </w:rPr>
  </w:style>
  <w:style w:type="paragraph" w:styleId="TableofFigures">
    <w:name w:val="table of figures"/>
    <w:basedOn w:val="Normal"/>
    <w:pPr>
      <w:tabs>
        <w:tab w:val="right" w:leader="dot" w:pos="8640"/>
      </w:tabs>
      <w:ind w:left="432" w:hanging="432"/>
    </w:pPr>
    <w:rPr>
      <w:sz w:val="20"/>
    </w:rPr>
  </w:style>
  <w:style w:type="paragraph" w:customStyle="1" w:styleId="HeadingEmphasis">
    <w:name w:val="Heading Emphasis"/>
    <w:basedOn w:val="Normal"/>
    <w:next w:val="BodyText"/>
    <w:pPr>
      <w:spacing w:before="60" w:after="60"/>
    </w:pPr>
    <w:rPr>
      <w:rFonts w:ascii="Arial Bold" w:hAnsi="Arial Bold"/>
      <w:b/>
      <w:bCs/>
      <w:sz w:val="20"/>
    </w:rPr>
  </w:style>
  <w:style w:type="paragraph" w:customStyle="1" w:styleId="SoftwareCode">
    <w:name w:val="Software Code"/>
    <w:basedOn w:val="Normal"/>
    <w:pPr>
      <w:ind w:left="1008"/>
    </w:pPr>
    <w:rPr>
      <w:rFonts w:ascii="Courier New" w:hAnsi="Courier New"/>
      <w:noProof/>
      <w:sz w:val="18"/>
      <w:lang/>
    </w:rPr>
  </w:style>
  <w:style w:type="character" w:customStyle="1" w:styleId="SoftwareCommand">
    <w:name w:val="Software Command"/>
    <w:rPr>
      <w:rFonts w:ascii="Arial Bold" w:hAnsi="Arial Bold"/>
      <w:b/>
      <w:w w:val="100"/>
      <w:position w:val="-1"/>
      <w:sz w:val="18"/>
      <w:effect w:val="none"/>
      <w:vertAlign w:val="baseline"/>
      <w:cs w:val="0"/>
      <w:em w:val="none"/>
    </w:rPr>
  </w:style>
  <w:style w:type="character" w:customStyle="1" w:styleId="SoftwarePathsandFilenames">
    <w:name w:val="Software Paths and Filenames"/>
    <w:rPr>
      <w:rFonts w:ascii="Arial" w:hAnsi="Arial"/>
      <w:w w:val="100"/>
      <w:position w:val="-1"/>
      <w:sz w:val="18"/>
      <w:effect w:val="none"/>
      <w:vertAlign w:val="baseline"/>
      <w:cs w:val="0"/>
      <w:em w:val="none"/>
    </w:rPr>
  </w:style>
  <w:style w:type="paragraph" w:styleId="Caption">
    <w:name w:val="caption"/>
    <w:basedOn w:val="Normal"/>
    <w:next w:val="BodyText"/>
    <w:pPr>
      <w:keepNext/>
      <w:spacing w:before="240" w:after="240"/>
      <w:jc w:val="center"/>
    </w:pPr>
    <w:rPr>
      <w:b/>
      <w:bCs/>
      <w:sz w:val="20"/>
    </w:rPr>
  </w:style>
  <w:style w:type="paragraph" w:customStyle="1" w:styleId="Figure">
    <w:name w:val="Figure"/>
    <w:basedOn w:val="Normal"/>
    <w:next w:val="BodyText"/>
    <w:pPr>
      <w:spacing w:before="240" w:after="240"/>
      <w:jc w:val="center"/>
    </w:pPr>
  </w:style>
  <w:style w:type="paragraph" w:customStyle="1" w:styleId="TableTextRight">
    <w:name w:val="Table Text Right"/>
    <w:basedOn w:val="Normal"/>
    <w:pPr>
      <w:spacing w:before="20" w:after="20"/>
      <w:jc w:val="right"/>
    </w:pPr>
    <w:rPr>
      <w:snapToGrid w:val="0"/>
      <w:sz w:val="20"/>
    </w:rPr>
  </w:style>
  <w:style w:type="paragraph" w:customStyle="1" w:styleId="HeaderFooterSecurity">
    <w:name w:val="Header/Footer Security"/>
    <w:basedOn w:val="Normal"/>
    <w:pPr>
      <w:jc w:val="center"/>
    </w:pPr>
    <w:rPr>
      <w:rFonts w:ascii="Times New Roman Bold" w:hAnsi="Times New Roman Bold"/>
      <w:b/>
      <w:caps/>
      <w:sz w:val="20"/>
    </w:rPr>
  </w:style>
  <w:style w:type="paragraph" w:styleId="Header">
    <w:name w:val="header"/>
    <w:basedOn w:val="Normal"/>
    <w:pPr>
      <w:pBdr>
        <w:bottom w:val="single" w:sz="4" w:space="1" w:color="auto"/>
      </w:pBdr>
      <w:tabs>
        <w:tab w:val="right" w:pos="8640"/>
      </w:tabs>
    </w:pPr>
    <w:rPr>
      <w:sz w:val="20"/>
    </w:rPr>
  </w:style>
  <w:style w:type="paragraph" w:styleId="Footer">
    <w:name w:val="footer"/>
    <w:basedOn w:val="Normal"/>
    <w:pPr>
      <w:pBdr>
        <w:top w:val="single" w:sz="4" w:space="1" w:color="auto"/>
      </w:pBdr>
      <w:tabs>
        <w:tab w:val="right" w:pos="8640"/>
      </w:tabs>
    </w:pPr>
    <w:rPr>
      <w:sz w:val="20"/>
    </w:rPr>
  </w:style>
  <w:style w:type="paragraph" w:customStyle="1" w:styleId="HeaderLong">
    <w:name w:val="Header Long"/>
    <w:basedOn w:val="Normal"/>
    <w:pPr>
      <w:pBdr>
        <w:bottom w:val="single" w:sz="4" w:space="1" w:color="auto"/>
      </w:pBdr>
      <w:tabs>
        <w:tab w:val="right" w:pos="12240"/>
      </w:tabs>
    </w:pPr>
    <w:rPr>
      <w:noProof/>
      <w:sz w:val="20"/>
      <w:lang/>
    </w:rPr>
  </w:style>
  <w:style w:type="paragraph" w:customStyle="1" w:styleId="FooterLong">
    <w:name w:val="Footer Long"/>
    <w:basedOn w:val="Normal"/>
    <w:pPr>
      <w:pBdr>
        <w:top w:val="single" w:sz="4" w:space="1" w:color="auto"/>
      </w:pBdr>
      <w:tabs>
        <w:tab w:val="right" w:pos="12240"/>
      </w:tabs>
    </w:pPr>
    <w:rPr>
      <w:sz w:val="20"/>
    </w:rPr>
  </w:style>
  <w:style w:type="character" w:styleId="LineNumber">
    <w:name w:val="line number"/>
    <w:rPr>
      <w:rFonts w:ascii="Arial" w:hAnsi="Arial"/>
      <w:w w:val="100"/>
      <w:position w:val="-1"/>
      <w:sz w:val="20"/>
      <w:effect w:val="none"/>
      <w:vertAlign w:val="baseline"/>
      <w:cs w:val="0"/>
      <w:em w:val="none"/>
    </w:rPr>
  </w:style>
  <w:style w:type="paragraph" w:styleId="TOC5">
    <w:name w:val="toc 5"/>
    <w:basedOn w:val="Normal"/>
    <w:uiPriority w:val="39"/>
    <w:pPr>
      <w:tabs>
        <w:tab w:val="right" w:leader="dot" w:pos="8640"/>
      </w:tabs>
      <w:ind w:left="1440" w:hanging="835"/>
    </w:pPr>
    <w:rPr>
      <w:sz w:val="18"/>
    </w:rPr>
  </w:style>
  <w:style w:type="character" w:customStyle="1" w:styleId="FooterChar">
    <w:name w:val="Footer Char"/>
    <w:rPr>
      <w:w w:val="100"/>
      <w:position w:val="-1"/>
      <w:effect w:val="none"/>
      <w:vertAlign w:val="baseline"/>
      <w:cs w:val="0"/>
      <w:em w:val="none"/>
      <w:lang w:val="en-CA"/>
    </w:rPr>
  </w:style>
  <w:style w:type="character" w:customStyle="1" w:styleId="BodyTextChar">
    <w:name w:val="Body Text Char"/>
    <w:rPr>
      <w:w w:val="100"/>
      <w:position w:val="-1"/>
      <w:sz w:val="22"/>
      <w:effect w:val="none"/>
      <w:vertAlign w:val="baseline"/>
      <w:cs w:val="0"/>
      <w:em w:val="none"/>
      <w:lang w:val="en-CA"/>
    </w:rPr>
  </w:style>
  <w:style w:type="paragraph" w:customStyle="1" w:styleId="LeadParagraph">
    <w:name w:val="Lead Paragraph"/>
    <w:basedOn w:val="Normal"/>
    <w:pPr>
      <w:spacing w:after="140" w:line="420" w:lineRule="atLeast"/>
    </w:pPr>
    <w:rPr>
      <w:b/>
      <w:sz w:val="18"/>
      <w:szCs w:val="24"/>
      <w:lang w:val="en-US"/>
    </w:rPr>
  </w:style>
  <w:style w:type="character" w:customStyle="1" w:styleId="Heading1Char">
    <w:name w:val="Heading 1 Char"/>
    <w:rPr>
      <w:rFonts w:ascii="Arial Bold" w:hAnsi="Arial Bold"/>
      <w:b/>
      <w:caps/>
      <w:w w:val="100"/>
      <w:position w:val="-1"/>
      <w:sz w:val="28"/>
      <w:effect w:val="none"/>
      <w:vertAlign w:val="baseline"/>
      <w:cs w:val="0"/>
      <w:em w:val="none"/>
      <w:lang w:val="en-CA" w:eastAsia="en-US" w:bidi="ar-SA"/>
    </w:rPr>
  </w:style>
  <w:style w:type="character" w:styleId="Strong">
    <w:name w:val="Strong"/>
    <w:rPr>
      <w:b/>
      <w:bCs/>
      <w:w w:val="100"/>
      <w:position w:val="-1"/>
      <w:effect w:val="none"/>
      <w:vertAlign w:val="baseline"/>
      <w:cs w:val="0"/>
      <w:em w:val="none"/>
    </w:rPr>
  </w:style>
  <w:style w:type="character" w:styleId="HTMLAcronym">
    <w:name w:val="HTML Acronym"/>
    <w:basedOn w:val="DefaultParagraphFont"/>
    <w:qFormat/>
    <w:rPr>
      <w:w w:val="100"/>
      <w:position w:val="-1"/>
      <w:effect w:val="none"/>
      <w:vertAlign w:val="baseline"/>
      <w:cs w:val="0"/>
      <w:em w:val="none"/>
    </w:rPr>
  </w:style>
  <w:style w:type="character" w:styleId="Emphasis">
    <w:name w:val="Emphasis"/>
    <w:rPr>
      <w:i/>
      <w:iCs/>
      <w:w w:val="100"/>
      <w:position w:val="-1"/>
      <w:effect w:val="none"/>
      <w:vertAlign w:val="baseline"/>
      <w:cs w:val="0"/>
      <w:em w:val="none"/>
    </w:rPr>
  </w:style>
  <w:style w:type="paragraph" w:customStyle="1" w:styleId="bullet">
    <w:name w:val="bullet"/>
    <w:basedOn w:val="Normal"/>
    <w:pPr>
      <w:tabs>
        <w:tab w:val="num" w:pos="720"/>
      </w:tabs>
      <w:spacing w:line="240" w:lineRule="atLeast"/>
      <w:ind w:left="360" w:hanging="360"/>
    </w:pPr>
    <w:rPr>
      <w:sz w:val="24"/>
      <w:lang w:val="en-US"/>
    </w:rPr>
  </w:style>
  <w:style w:type="paragraph" w:customStyle="1" w:styleId="NormalItalic">
    <w:name w:val="Normal + Italic"/>
    <w:basedOn w:val="Normal"/>
    <w:pPr>
      <w:spacing w:line="240" w:lineRule="atLeast"/>
    </w:pPr>
    <w:rPr>
      <w:i/>
      <w:sz w:val="24"/>
      <w:szCs w:val="24"/>
      <w:lang w:val="en-US"/>
    </w:rPr>
  </w:style>
  <w:style w:type="paragraph" w:customStyle="1" w:styleId="Table">
    <w:name w:val="Table"/>
    <w:basedOn w:val="Normal"/>
    <w:pPr>
      <w:spacing w:before="20" w:after="20" w:line="240" w:lineRule="atLeast"/>
    </w:pPr>
    <w:rPr>
      <w:lang w:val="en-US"/>
    </w:rPr>
  </w:style>
  <w:style w:type="paragraph" w:customStyle="1" w:styleId="TableHead">
    <w:name w:val="Table Head"/>
    <w:basedOn w:val="Normal"/>
    <w:pPr>
      <w:spacing w:before="60" w:after="60" w:line="240" w:lineRule="atLeast"/>
      <w:jc w:val="center"/>
    </w:pPr>
    <w:rPr>
      <w:b/>
      <w:lang w:val="en-US"/>
    </w:rPr>
  </w:style>
  <w:style w:type="paragraph" w:customStyle="1" w:styleId="StyleLevel3ItalicChar">
    <w:name w:val="Style Level 3 + Italic Char"/>
    <w:basedOn w:val="Normal"/>
    <w:pPr>
      <w:spacing w:line="240" w:lineRule="atLeast"/>
      <w:ind w:left="540"/>
    </w:pPr>
    <w:rPr>
      <w:i/>
      <w:iCs/>
      <w:sz w:val="24"/>
      <w:lang w:val="en-US"/>
    </w:rPr>
  </w:style>
  <w:style w:type="character" w:customStyle="1" w:styleId="StyleLevel3ItalicCharChar">
    <w:name w:val="Style Level 3 + Italic Char Char"/>
    <w:rPr>
      <w:i/>
      <w:iCs/>
      <w:w w:val="100"/>
      <w:position w:val="-1"/>
      <w:sz w:val="24"/>
      <w:effect w:val="none"/>
      <w:vertAlign w:val="baseline"/>
      <w:cs w:val="0"/>
      <w:em w:val="none"/>
      <w:lang w:val="en-US" w:eastAsia="en-US" w:bidi="ar-SA"/>
    </w:rPr>
  </w:style>
  <w:style w:type="paragraph" w:customStyle="1" w:styleId="Italicbullet">
    <w:name w:val="Italic bullet"/>
    <w:basedOn w:val="bullet"/>
    <w:rPr>
      <w:i/>
    </w:rPr>
  </w:style>
  <w:style w:type="paragraph" w:styleId="BodyText2">
    <w:name w:val="Body Text 2"/>
    <w:basedOn w:val="Normal"/>
    <w:pPr>
      <w:spacing w:after="120" w:line="480" w:lineRule="auto"/>
    </w:pPr>
  </w:style>
  <w:style w:type="paragraph" w:customStyle="1" w:styleId="CcList">
    <w:name w:val="Cc List"/>
    <w:basedOn w:val="Normal"/>
    <w:pPr>
      <w:overflowPunct w:val="0"/>
      <w:autoSpaceDE w:val="0"/>
      <w:autoSpaceDN w:val="0"/>
      <w:adjustRightInd w:val="0"/>
      <w:textAlignment w:val="baseline"/>
    </w:pPr>
    <w:rPr>
      <w:rFonts w:ascii="Arial" w:hAnsi="Arial"/>
      <w:sz w:val="24"/>
      <w:lang w:val="en-GB"/>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structions">
    <w:name w:val="Instructions"/>
    <w:basedOn w:val="BodyText"/>
    <w:rPr>
      <w:i/>
      <w:iCs/>
    </w:rPr>
  </w:style>
  <w:style w:type="paragraph" w:customStyle="1" w:styleId="TableContent">
    <w:name w:val="Table Content"/>
    <w:basedOn w:val="Normal"/>
    <w:pPr>
      <w:widowControl w:val="0"/>
      <w:spacing w:before="40" w:after="40" w:line="276" w:lineRule="auto"/>
      <w:jc w:val="both"/>
    </w:pPr>
    <w:rPr>
      <w:rFonts w:ascii="Verdana" w:hAnsi="Verdana" w:cs="Verdana"/>
      <w:sz w:val="20"/>
    </w:rPr>
  </w:style>
  <w:style w:type="paragraph" w:customStyle="1" w:styleId="TableText">
    <w:name w:val="Table Text"/>
    <w:basedOn w:val="Normal"/>
    <w:pPr>
      <w:spacing w:before="60" w:after="80"/>
    </w:pPr>
    <w:rPr>
      <w:rFonts w:ascii="Arial" w:hAnsi="Arial"/>
      <w:sz w:val="20"/>
      <w:szCs w:val="24"/>
    </w:rPr>
  </w:style>
  <w:style w:type="paragraph" w:customStyle="1" w:styleId="TableYears">
    <w:name w:val="Table Years"/>
    <w:basedOn w:val="Normal"/>
    <w:next w:val="Normal"/>
    <w:pPr>
      <w:spacing w:before="60" w:after="80"/>
    </w:pPr>
    <w:rPr>
      <w:rFonts w:ascii="Arial" w:hAnsi="Arial"/>
      <w:color w:val="FFFFFF"/>
      <w:sz w:val="20"/>
      <w:szCs w:val="24"/>
    </w:rPr>
  </w:style>
  <w:style w:type="character" w:customStyle="1" w:styleId="TableTextChar">
    <w:name w:val="Table Text Char"/>
    <w:rPr>
      <w:rFonts w:ascii="Arial" w:hAnsi="Arial"/>
      <w:w w:val="100"/>
      <w:position w:val="-1"/>
      <w:szCs w:val="24"/>
      <w:effect w:val="none"/>
      <w:vertAlign w:val="baseline"/>
      <w:cs w:val="0"/>
      <w:em w:val="none"/>
      <w:lang w:val="en-CA" w:eastAsia="en-US" w:bidi="ar-SA"/>
    </w:rPr>
  </w:style>
  <w:style w:type="paragraph" w:customStyle="1" w:styleId="BoxBullet1">
    <w:name w:val="Box Bullet 1"/>
    <w:basedOn w:val="Normal"/>
    <w:pPr>
      <w:tabs>
        <w:tab w:val="num" w:pos="720"/>
      </w:tabs>
      <w:spacing w:after="80" w:line="240" w:lineRule="atLeast"/>
    </w:pPr>
    <w:rPr>
      <w:rFonts w:ascii="Arial" w:hAnsi="Arial"/>
      <w:sz w:val="20"/>
      <w:szCs w:val="24"/>
    </w:rPr>
  </w:style>
  <w:style w:type="paragraph" w:customStyle="1" w:styleId="BoxBullet1End">
    <w:name w:val="Box Bullet 1 End"/>
    <w:basedOn w:val="BoxBullet1"/>
    <w:next w:val="Normal"/>
    <w:pPr>
      <w:spacing w:after="160"/>
    </w:pPr>
  </w:style>
  <w:style w:type="paragraph" w:customStyle="1" w:styleId="BoxHead2">
    <w:name w:val="Box Head 2"/>
    <w:basedOn w:val="Normal"/>
    <w:next w:val="Normal"/>
    <w:pPr>
      <w:spacing w:after="40" w:line="240" w:lineRule="atLeast"/>
    </w:pPr>
    <w:rPr>
      <w:rFonts w:ascii="Arial" w:hAnsi="Arial"/>
      <w:sz w:val="20"/>
      <w:szCs w:val="24"/>
    </w:rPr>
  </w:style>
  <w:style w:type="character" w:styleId="PageNumber">
    <w:name w:val="page number"/>
    <w:basedOn w:val="DefaultParagraphFont"/>
    <w:rPr>
      <w:w w:val="100"/>
      <w:position w:val="-1"/>
      <w:effect w:val="none"/>
      <w:vertAlign w:val="baseline"/>
      <w:cs w:val="0"/>
      <w:em w:val="none"/>
    </w:rPr>
  </w:style>
  <w:style w:type="paragraph" w:styleId="BalloonText">
    <w:name w:val="Balloon Text"/>
    <w:basedOn w:val="Normal"/>
    <w:rPr>
      <w:rFonts w:ascii="Tahoma" w:hAnsi="Tahoma" w:cs="Tahoma"/>
      <w:sz w:val="16"/>
      <w:szCs w:val="16"/>
    </w:rPr>
  </w:style>
  <w:style w:type="character" w:styleId="CommentReference">
    <w:name w:val="annotation reference"/>
    <w:rPr>
      <w:w w:val="100"/>
      <w:position w:val="-1"/>
      <w:sz w:val="16"/>
      <w:szCs w:val="16"/>
      <w:effect w:val="none"/>
      <w:vertAlign w:val="baseline"/>
      <w:cs w:val="0"/>
      <w:em w:val="none"/>
    </w:rPr>
  </w:style>
  <w:style w:type="paragraph" w:styleId="CommentText">
    <w:name w:val="annotation text"/>
    <w:basedOn w:val="Normal"/>
    <w:rPr>
      <w:sz w:val="20"/>
    </w:rPr>
  </w:style>
  <w:style w:type="paragraph" w:styleId="CommentSubject">
    <w:name w:val="annotation subject"/>
    <w:basedOn w:val="CommentText"/>
    <w:next w:val="CommentText"/>
    <w:rPr>
      <w:b/>
      <w:bCs/>
    </w:rPr>
  </w:style>
  <w:style w:type="character" w:styleId="FollowedHyperlink">
    <w:name w:val="FollowedHyperlink"/>
    <w:rPr>
      <w:color w:val="800080"/>
      <w:w w:val="100"/>
      <w:position w:val="-1"/>
      <w:u w:val="single"/>
      <w:effect w:val="none"/>
      <w:vertAlign w:val="baseline"/>
      <w:cs w:val="0"/>
      <w:em w:val="none"/>
    </w:rPr>
  </w:style>
  <w:style w:type="paragraph" w:styleId="Revision">
    <w:name w:val="Revision"/>
    <w:pPr>
      <w:suppressAutoHyphens/>
      <w:spacing w:line="1" w:lineRule="atLeast"/>
      <w:ind w:leftChars="-1" w:left="-1" w:hangingChars="1" w:hanging="1"/>
      <w:textDirection w:val="btLr"/>
      <w:textAlignment w:val="top"/>
      <w:outlineLvl w:val="0"/>
    </w:pPr>
    <w:rPr>
      <w:position w:val="-1"/>
      <w:lang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paragraph" w:styleId="TOC6">
    <w:name w:val="toc 6"/>
    <w:basedOn w:val="Normal"/>
    <w:next w:val="Normal"/>
    <w:autoRedefine/>
    <w:uiPriority w:val="39"/>
    <w:unhideWhenUsed/>
    <w:rsid w:val="00A16382"/>
    <w:pPr>
      <w:suppressAutoHyphens w:val="0"/>
      <w:spacing w:after="100" w:line="259" w:lineRule="auto"/>
      <w:ind w:leftChars="0" w:left="1100" w:firstLineChars="0" w:firstLine="0"/>
      <w:textDirection w:val="lrTb"/>
      <w:textAlignment w:val="auto"/>
      <w:outlineLvl w:val="9"/>
    </w:pPr>
    <w:rPr>
      <w:rFonts w:asciiTheme="minorHAnsi" w:eastAsiaTheme="minorEastAsia" w:hAnsiTheme="minorHAnsi" w:cstheme="minorBidi"/>
      <w:position w:val="0"/>
      <w:lang w:eastAsia="en-CA"/>
    </w:rPr>
  </w:style>
  <w:style w:type="paragraph" w:styleId="TOC7">
    <w:name w:val="toc 7"/>
    <w:basedOn w:val="Normal"/>
    <w:next w:val="Normal"/>
    <w:autoRedefine/>
    <w:uiPriority w:val="39"/>
    <w:unhideWhenUsed/>
    <w:rsid w:val="00A16382"/>
    <w:pPr>
      <w:suppressAutoHyphens w:val="0"/>
      <w:spacing w:after="100" w:line="259" w:lineRule="auto"/>
      <w:ind w:leftChars="0" w:left="1320" w:firstLineChars="0" w:firstLine="0"/>
      <w:textDirection w:val="lrTb"/>
      <w:textAlignment w:val="auto"/>
      <w:outlineLvl w:val="9"/>
    </w:pPr>
    <w:rPr>
      <w:rFonts w:asciiTheme="minorHAnsi" w:eastAsiaTheme="minorEastAsia" w:hAnsiTheme="minorHAnsi" w:cstheme="minorBidi"/>
      <w:position w:val="0"/>
      <w:lang w:eastAsia="en-CA"/>
    </w:rPr>
  </w:style>
  <w:style w:type="paragraph" w:styleId="TOC8">
    <w:name w:val="toc 8"/>
    <w:basedOn w:val="Normal"/>
    <w:next w:val="Normal"/>
    <w:autoRedefine/>
    <w:uiPriority w:val="39"/>
    <w:unhideWhenUsed/>
    <w:rsid w:val="00A16382"/>
    <w:pPr>
      <w:suppressAutoHyphens w:val="0"/>
      <w:spacing w:after="100" w:line="259" w:lineRule="auto"/>
      <w:ind w:leftChars="0" w:left="1540" w:firstLineChars="0" w:firstLine="0"/>
      <w:textDirection w:val="lrTb"/>
      <w:textAlignment w:val="auto"/>
      <w:outlineLvl w:val="9"/>
    </w:pPr>
    <w:rPr>
      <w:rFonts w:asciiTheme="minorHAnsi" w:eastAsiaTheme="minorEastAsia" w:hAnsiTheme="minorHAnsi" w:cstheme="minorBidi"/>
      <w:position w:val="0"/>
      <w:lang w:eastAsia="en-CA"/>
    </w:rPr>
  </w:style>
  <w:style w:type="paragraph" w:styleId="TOC9">
    <w:name w:val="toc 9"/>
    <w:basedOn w:val="Normal"/>
    <w:next w:val="Normal"/>
    <w:autoRedefine/>
    <w:uiPriority w:val="39"/>
    <w:unhideWhenUsed/>
    <w:rsid w:val="00A16382"/>
    <w:pPr>
      <w:suppressAutoHyphens w:val="0"/>
      <w:spacing w:after="100" w:line="259" w:lineRule="auto"/>
      <w:ind w:leftChars="0" w:left="1760" w:firstLineChars="0" w:firstLine="0"/>
      <w:textDirection w:val="lrTb"/>
      <w:textAlignment w:val="auto"/>
      <w:outlineLvl w:val="9"/>
    </w:pPr>
    <w:rPr>
      <w:rFonts w:asciiTheme="minorHAnsi" w:eastAsiaTheme="minorEastAsia" w:hAnsiTheme="minorHAnsi" w:cstheme="minorBidi"/>
      <w:position w:val="0"/>
      <w:lang w:eastAsia="en-CA"/>
    </w:rPr>
  </w:style>
  <w:style w:type="character" w:styleId="UnresolvedMention">
    <w:name w:val="Unresolved Mention"/>
    <w:basedOn w:val="DefaultParagraphFont"/>
    <w:uiPriority w:val="99"/>
    <w:semiHidden/>
    <w:unhideWhenUsed/>
    <w:rsid w:val="00A163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opentextbc.ca/projectmanagement/chapter/chapter-12-budget-planning-project-management/" TargetMode="External"/><Relationship Id="rId21" Type="http://schemas.openxmlformats.org/officeDocument/2006/relationships/image" Target="media/image10.png"/><Relationship Id="rId42" Type="http://schemas.openxmlformats.org/officeDocument/2006/relationships/hyperlink" Target="https://www.ipc.on.ca/wp-content/uploads/2015/11/phipa-faq.pdf" TargetMode="External"/><Relationship Id="rId47" Type="http://schemas.openxmlformats.org/officeDocument/2006/relationships/hyperlink" Target="https://www.lucidchart.com/blog/project-management-communication-plan" TargetMode="External"/><Relationship Id="rId63" Type="http://schemas.openxmlformats.org/officeDocument/2006/relationships/hyperlink" Target="https://pmstudycircle.com/assumptions-and-constraints-in-project-management/" TargetMode="External"/><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myaccount.blood.ca/en/eligibility-quiz?_ga=2.31063161.779369431.1669532854-72988361.1669532854&amp;_gl=1*1lhvrn6*_ga*NzI5ODgzNjEuMTY2OTUzMjg1NA..*_ga_YHMRKTXXVD*MTY2OTUzMjg1NS4xLjAuMTY2OTUzMjg2OC4wLjAuMA.." TargetMode="External"/><Relationship Id="rId29" Type="http://schemas.openxmlformats.org/officeDocument/2006/relationships/hyperlink" Target="https://www.blood.ca/en/blood/donating-blood/donation-process" TargetMode="Externa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hyperlink" Target="https://www.invensislearning.com/blog/perform-integrated-change-control/" TargetMode="External"/><Relationship Id="rId37" Type="http://schemas.openxmlformats.org/officeDocument/2006/relationships/hyperlink" Target="https://www.investopedia.com/articles/financial-advisor/052516/top-challenges-financial-advisors.asp" TargetMode="External"/><Relationship Id="rId40" Type="http://schemas.openxmlformats.org/officeDocument/2006/relationships/hyperlink" Target="https://www.syscreations.ca/blog/phipa-ontario-requirements-to-develop-oscar-healthcare-app/" TargetMode="External"/><Relationship Id="rId45" Type="http://schemas.openxmlformats.org/officeDocument/2006/relationships/hyperlink" Target="https://www.litcom.ca/it-system-integration-challenges/" TargetMode="External"/><Relationship Id="rId53" Type="http://schemas.openxmlformats.org/officeDocument/2006/relationships/hyperlink" Target="https://www.academia.edu/17119487/Communication_management_plan" TargetMode="External"/><Relationship Id="rId58" Type="http://schemas.openxmlformats.org/officeDocument/2006/relationships/hyperlink" Target="https://softwarearchitect.ca/top-challenges-of-enterprise-software-and-solution-architects/" TargetMode="External"/><Relationship Id="rId66" Type="http://schemas.openxmlformats.org/officeDocument/2006/relationships/hyperlink" Target="https://www.techtarget.com/searchnetworking/definition/File-Transfer-Protocol-FTP" TargetMode="External"/><Relationship Id="rId5" Type="http://schemas.openxmlformats.org/officeDocument/2006/relationships/webSettings" Target="webSettings.xml"/><Relationship Id="rId61" Type="http://schemas.openxmlformats.org/officeDocument/2006/relationships/hyperlink" Target="https://www.forbes.com/advisor/business/project-management-plan/" TargetMode="External"/><Relationship Id="rId19" Type="http://schemas.openxmlformats.org/officeDocument/2006/relationships/image" Target="media/image8.png"/><Relationship Id="rId14" Type="http://schemas.openxmlformats.org/officeDocument/2006/relationships/hyperlink" Target="https://app.instagantt.com/shared/6361d2f000fc2567659825b4" TargetMode="External"/><Relationship Id="rId22" Type="http://schemas.openxmlformats.org/officeDocument/2006/relationships/image" Target="media/image11.png"/><Relationship Id="rId27" Type="http://schemas.openxmlformats.org/officeDocument/2006/relationships/hyperlink" Target="https://www.migso-pcubed.com/blog/pmo-project-delivery/risk-management-team-roles/" TargetMode="External"/><Relationship Id="rId30" Type="http://schemas.openxmlformats.org/officeDocument/2006/relationships/hyperlink" Target="https://pmhut.com/stakeholder-risk-tolerance" TargetMode="External"/><Relationship Id="rId35" Type="http://schemas.openxmlformats.org/officeDocument/2006/relationships/hyperlink" Target="https://daniellock.com/change-management-tools/" TargetMode="External"/><Relationship Id="rId43" Type="http://schemas.openxmlformats.org/officeDocument/2006/relationships/hyperlink" Target="https://www.browserstack.com/guide/efficient-software-quality-management-process" TargetMode="External"/><Relationship Id="rId48" Type="http://schemas.openxmlformats.org/officeDocument/2006/relationships/hyperlink" Target="https://www.projectmanager.com/blog/quality-management-plan" TargetMode="External"/><Relationship Id="rId56" Type="http://schemas.openxmlformats.org/officeDocument/2006/relationships/hyperlink" Target="https://www.academia.edu/38786723/Blood_Donation_Management_System" TargetMode="External"/><Relationship Id="rId64" Type="http://schemas.openxmlformats.org/officeDocument/2006/relationships/hyperlink" Target="https://www.facebook.com/projectmanage/." TargetMode="External"/><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yperlink" Target="https://www.lucidchart.com/blog/nailing-the-project-management-closure-process"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s://www.pmi.org/learning/library/effective-communication-better-project-management-6480" TargetMode="External"/><Relationship Id="rId33" Type="http://schemas.openxmlformats.org/officeDocument/2006/relationships/hyperlink" Target="https://www.invensislearning.com/blog/project-schedule-management/" TargetMode="External"/><Relationship Id="rId38" Type="http://schemas.openxmlformats.org/officeDocument/2006/relationships/hyperlink" Target="https://www.browserstack.com/guide/continuous-integration-with-agile" TargetMode="External"/><Relationship Id="rId46" Type="http://schemas.openxmlformats.org/officeDocument/2006/relationships/hyperlink" Target="https://kissflow.com/project/project-management-challenges/" TargetMode="External"/><Relationship Id="rId59" Type="http://schemas.openxmlformats.org/officeDocument/2006/relationships/hyperlink" Target="http://www.taskmanagementguide.com." TargetMode="External"/><Relationship Id="rId67" Type="http://schemas.openxmlformats.org/officeDocument/2006/relationships/hyperlink" Target="https://www.academia.edu/8461019/Stakeholder_Management_plan" TargetMode="External"/><Relationship Id="rId20" Type="http://schemas.openxmlformats.org/officeDocument/2006/relationships/image" Target="media/image9.png"/><Relationship Id="rId41" Type="http://schemas.openxmlformats.org/officeDocument/2006/relationships/hyperlink" Target="https://www.pmi.org/learning/library/earned-value-management-systems-analysis-8026" TargetMode="External"/><Relationship Id="rId54" Type="http://schemas.openxmlformats.org/officeDocument/2006/relationships/hyperlink" Target="https://www.academia.edu/17119460/Stakeholder_management_plan" TargetMode="External"/><Relationship Id="rId62" Type="http://schemas.openxmlformats.org/officeDocument/2006/relationships/hyperlink" Target="https://www.smartsheet.com/ultimate-guide-project-cost-estimating"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kitchen.co/blog/change-control-process-in-project-management/" TargetMode="External"/><Relationship Id="rId36" Type="http://schemas.openxmlformats.org/officeDocument/2006/relationships/hyperlink" Target="https://www.greycampus.com/opencampus/project-management-professional/closing-a-project-or-phase" TargetMode="External"/><Relationship Id="rId49" Type="http://schemas.openxmlformats.org/officeDocument/2006/relationships/hyperlink" Target="https://www.projectmanagement.com/wikis/396744/Change-Management-Process-for-Project" TargetMode="External"/><Relationship Id="rId57" Type="http://schemas.openxmlformats.org/officeDocument/2006/relationships/hyperlink" Target="https://www.lucidchart.com/blog/nailing-the-project-management-closure-process" TargetMode="External"/><Relationship Id="rId10" Type="http://schemas.openxmlformats.org/officeDocument/2006/relationships/footer" Target="footer1.xml"/><Relationship Id="rId31" Type="http://schemas.openxmlformats.org/officeDocument/2006/relationships/hyperlink" Target="https://www.facebook.com/invensislearn/." TargetMode="External"/><Relationship Id="rId44" Type="http://schemas.openxmlformats.org/officeDocument/2006/relationships/hyperlink" Target="https://www.fool.com/the-ascent/small-business/project-management/articles/bottom-up-estimating/" TargetMode="External"/><Relationship Id="rId52" Type="http://schemas.openxmlformats.org/officeDocument/2006/relationships/hyperlink" Target="https://www.pmi.org/learning/library/quality-management-software-development-programs-1059" TargetMode="External"/><Relationship Id="rId60" Type="http://schemas.openxmlformats.org/officeDocument/2006/relationships/hyperlink" Target="http://www.taskmanagementguide.com/" TargetMode="External"/><Relationship Id="rId65" Type="http://schemas.openxmlformats.org/officeDocument/2006/relationships/hyperlink" Target="https://www.projectmanager.com/blog/what-is-change-control-in-project-management"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hyperlink" Target="https://www.door3.com/blog/understanding-risk-management-in-software-development-7-common-risks" TargetMode="External"/><Relationship Id="rId34" Type="http://schemas.openxmlformats.org/officeDocument/2006/relationships/hyperlink" Target="https://www.scribd.com/document/391268923/Procurement-Management-Plan" TargetMode="External"/><Relationship Id="rId50" Type="http://schemas.openxmlformats.org/officeDocument/2006/relationships/hyperlink" Target="https://www2a.cdc.gov/cdcup/library/pmg/other/isu_description.htm" TargetMode="External"/><Relationship Id="rId55" Type="http://schemas.openxmlformats.org/officeDocument/2006/relationships/hyperlink" Target="https://www.projectmanager.com/blog/schedule-control-tips"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NOvyyMtROLQ6HWk7KSsBvlIE4g==">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17702</Words>
  <Characters>100907</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MorrisJ</dc:creator>
  <cp:lastModifiedBy>Kechi Emerole</cp:lastModifiedBy>
  <cp:revision>2</cp:revision>
  <dcterms:created xsi:type="dcterms:W3CDTF">2022-11-30T04:26:00Z</dcterms:created>
  <dcterms:modified xsi:type="dcterms:W3CDTF">2022-11-30T04:26:00Z</dcterms:modified>
</cp:coreProperties>
</file>