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F84B1E" w:rsidRDefault="00F84B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11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63"/>
        <w:gridCol w:w="136"/>
        <w:gridCol w:w="2841"/>
      </w:tblGrid>
      <w:tr w:rsidR="00F84B1E" w:rsidRPr="00C95C5D" w14:paraId="78A74840" w14:textId="77777777" w:rsidTr="009E1043">
        <w:tc>
          <w:tcPr>
            <w:tcW w:w="11340" w:type="dxa"/>
            <w:gridSpan w:val="3"/>
          </w:tcPr>
          <w:p w14:paraId="00000002" w14:textId="2CACF30C" w:rsidR="00F84B1E" w:rsidRPr="00C95C5D" w:rsidRDefault="00000000">
            <w:pPr>
              <w:jc w:val="center"/>
              <w:rPr>
                <w:rFonts w:ascii="STIX Two Text" w:eastAsia="STIX Two Text" w:hAnsi="STIX Two Text" w:cs="STIX Two Text"/>
                <w:b/>
                <w:sz w:val="48"/>
                <w:szCs w:val="48"/>
                <w:lang w:val="es-AR"/>
              </w:rPr>
            </w:pPr>
            <w:sdt>
              <w:sdtPr>
                <w:tag w:val="goog_rdk_0"/>
                <w:id w:val="1482476607"/>
                <w:showingPlcHdr/>
              </w:sdtPr>
              <w:sdtContent>
                <w:r w:rsidR="00C95C5D" w:rsidRPr="00C95C5D">
                  <w:rPr>
                    <w:lang w:val="es-AR"/>
                  </w:rPr>
                  <w:t xml:space="preserve">     </w:t>
                </w:r>
              </w:sdtContent>
            </w:sdt>
            <w:r w:rsidR="00C95C5D" w:rsidRPr="00C95C5D">
              <w:rPr>
                <w:rFonts w:ascii="STIX Two Text" w:eastAsia="STIX Two Text" w:hAnsi="STIX Two Text" w:cs="STIX Two Text"/>
                <w:b/>
                <w:sz w:val="48"/>
                <w:szCs w:val="48"/>
                <w:lang w:val="es-AR"/>
              </w:rPr>
              <w:t>Thiago Jeremías</w:t>
            </w:r>
            <w:r w:rsidRPr="00C95C5D">
              <w:rPr>
                <w:rFonts w:ascii="STIX Two Text" w:eastAsia="STIX Two Text" w:hAnsi="STIX Two Text" w:cs="STIX Two Text"/>
                <w:b/>
                <w:sz w:val="48"/>
                <w:szCs w:val="48"/>
                <w:lang w:val="es-AR"/>
              </w:rPr>
              <w:t xml:space="preserve"> </w:t>
            </w:r>
            <w:proofErr w:type="spellStart"/>
            <w:r w:rsidR="00C95C5D">
              <w:rPr>
                <w:rFonts w:ascii="STIX Two Text" w:eastAsia="STIX Two Text" w:hAnsi="STIX Two Text" w:cs="STIX Two Text"/>
                <w:b/>
                <w:sz w:val="48"/>
                <w:szCs w:val="48"/>
                <w:lang w:val="es-AR"/>
              </w:rPr>
              <w:t>Chevallet</w:t>
            </w:r>
            <w:proofErr w:type="spellEnd"/>
            <w:r w:rsidR="00C95C5D">
              <w:rPr>
                <w:rFonts w:ascii="STIX Two Text" w:eastAsia="STIX Two Text" w:hAnsi="STIX Two Text" w:cs="STIX Two Text"/>
                <w:b/>
                <w:sz w:val="48"/>
                <w:szCs w:val="48"/>
                <w:lang w:val="es-AR"/>
              </w:rPr>
              <w:t xml:space="preserve"> </w:t>
            </w:r>
            <w:proofErr w:type="spellStart"/>
            <w:r w:rsidR="00C95C5D">
              <w:rPr>
                <w:rFonts w:ascii="STIX Two Text" w:eastAsia="STIX Two Text" w:hAnsi="STIX Two Text" w:cs="STIX Two Text"/>
                <w:b/>
                <w:sz w:val="48"/>
                <w:szCs w:val="48"/>
                <w:lang w:val="es-AR"/>
              </w:rPr>
              <w:t>Tuchel</w:t>
            </w:r>
            <w:proofErr w:type="spellEnd"/>
          </w:p>
        </w:tc>
      </w:tr>
      <w:tr w:rsidR="00F84B1E" w:rsidRPr="00C95C5D" w14:paraId="448BB2A4" w14:textId="77777777" w:rsidTr="009E1043">
        <w:trPr>
          <w:trHeight w:val="465"/>
        </w:trPr>
        <w:tc>
          <w:tcPr>
            <w:tcW w:w="11340" w:type="dxa"/>
            <w:gridSpan w:val="3"/>
            <w:tcBorders>
              <w:bottom w:val="single" w:sz="4" w:space="0" w:color="000000"/>
            </w:tcBorders>
            <w:vAlign w:val="center"/>
          </w:tcPr>
          <w:p w14:paraId="00000008" w14:textId="6019AD31" w:rsidR="00F84B1E" w:rsidRPr="00C95C5D" w:rsidRDefault="00C95C5D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n-US"/>
              </w:rPr>
            </w:pPr>
            <w:r w:rsidRPr="00C95C5D">
              <w:rPr>
                <w:rFonts w:ascii="STIX Two Text" w:eastAsia="STIX Two Text" w:hAnsi="STIX Two Text" w:cs="STIX Two Text"/>
                <w:lang w:val="en-US"/>
              </w:rPr>
              <w:t>Entre Ríos, Argentina</w:t>
            </w:r>
            <w:r w:rsidR="00000000" w:rsidRPr="00C95C5D">
              <w:rPr>
                <w:rFonts w:ascii="STIX Two Text" w:eastAsia="STIX Two Text" w:hAnsi="STIX Two Text" w:cs="STIX Two Text"/>
                <w:lang w:val="en-US"/>
              </w:rPr>
              <w:t>•</w:t>
            </w:r>
            <w:hyperlink r:id="rId8" w:history="1">
              <w:r w:rsidR="00000000" w:rsidRPr="00C95C5D">
                <w:rPr>
                  <w:rStyle w:val="Hipervnculo"/>
                  <w:rFonts w:ascii="STIX Two Text" w:eastAsia="STIX Two Text" w:hAnsi="STIX Two Text" w:cs="STIX Two Text"/>
                  <w:lang w:val="en-US"/>
                </w:rPr>
                <w:t xml:space="preserve"> </w:t>
              </w:r>
              <w:r w:rsidRPr="00C95C5D">
                <w:rPr>
                  <w:rStyle w:val="Hipervnculo"/>
                  <w:rFonts w:ascii="STIX Two Text" w:eastAsia="STIX Two Text" w:hAnsi="STIX Two Text" w:cs="STIX Two Text"/>
                  <w:lang w:val="en-US"/>
                </w:rPr>
                <w:t>link</w:t>
              </w:r>
              <w:r w:rsidRPr="00C95C5D">
                <w:rPr>
                  <w:rStyle w:val="Hipervnculo"/>
                  <w:rFonts w:ascii="STIX Two Text" w:eastAsia="STIX Two Text" w:hAnsi="STIX Two Text" w:cs="STIX Two Text"/>
                  <w:lang w:val="en-US"/>
                </w:rPr>
                <w:t>e</w:t>
              </w:r>
              <w:r w:rsidRPr="00C95C5D">
                <w:rPr>
                  <w:rStyle w:val="Hipervnculo"/>
                  <w:rFonts w:ascii="STIX Two Text" w:eastAsia="STIX Two Text" w:hAnsi="STIX Two Text" w:cs="STIX Two Text"/>
                  <w:lang w:val="en-US"/>
                </w:rPr>
                <w:t>din.com/in/thiago-chevallet/</w:t>
              </w:r>
            </w:hyperlink>
            <w:r w:rsidRPr="00C95C5D">
              <w:rPr>
                <w:rFonts w:ascii="STIX Two Text" w:eastAsia="STIX Two Text" w:hAnsi="STIX Two Text" w:cs="STIX Two Text"/>
                <w:lang w:val="en-US"/>
              </w:rPr>
              <w:t xml:space="preserve"> </w:t>
            </w:r>
            <w:r w:rsidR="00000000" w:rsidRPr="00C95C5D">
              <w:rPr>
                <w:rFonts w:ascii="STIX Two Text" w:eastAsia="STIX Two Text" w:hAnsi="STIX Two Text" w:cs="STIX Two Text"/>
                <w:lang w:val="en-US"/>
              </w:rPr>
              <w:t>• +</w:t>
            </w:r>
            <w:r>
              <w:rPr>
                <w:rFonts w:ascii="STIX Two Text" w:eastAsia="STIX Two Text" w:hAnsi="STIX Two Text" w:cs="STIX Two Text"/>
                <w:lang w:val="en-US"/>
              </w:rPr>
              <w:t>54 3447 502252</w:t>
            </w:r>
          </w:p>
        </w:tc>
      </w:tr>
      <w:tr w:rsidR="00F84B1E" w:rsidRPr="00C95C5D" w14:paraId="3E510CED" w14:textId="77777777" w:rsidTr="009E1043">
        <w:trPr>
          <w:trHeight w:val="142"/>
        </w:trPr>
        <w:tc>
          <w:tcPr>
            <w:tcW w:w="11340" w:type="dxa"/>
            <w:gridSpan w:val="3"/>
            <w:tcBorders>
              <w:top w:val="single" w:sz="4" w:space="0" w:color="000000"/>
            </w:tcBorders>
          </w:tcPr>
          <w:p w14:paraId="0000000E" w14:textId="77777777" w:rsidR="00F84B1E" w:rsidRPr="00C95C5D" w:rsidRDefault="00F84B1E">
            <w:pPr>
              <w:jc w:val="center"/>
              <w:rPr>
                <w:rFonts w:ascii="STIX Two Text" w:eastAsia="STIX Two Text" w:hAnsi="STIX Two Text" w:cs="STIX Two Text"/>
                <w:sz w:val="10"/>
                <w:szCs w:val="10"/>
                <w:lang w:val="en-US"/>
              </w:rPr>
            </w:pPr>
          </w:p>
        </w:tc>
      </w:tr>
      <w:tr w:rsidR="00F84B1E" w:rsidRPr="00C95C5D" w14:paraId="631D0631" w14:textId="77777777" w:rsidTr="009E1043">
        <w:trPr>
          <w:trHeight w:val="954"/>
        </w:trPr>
        <w:tc>
          <w:tcPr>
            <w:tcW w:w="11340" w:type="dxa"/>
            <w:gridSpan w:val="3"/>
          </w:tcPr>
          <w:p w14:paraId="15799E0C" w14:textId="235367F9" w:rsidR="00A43853" w:rsidRDefault="00000000">
            <w:pPr>
              <w:spacing w:line="276" w:lineRule="auto"/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AR"/>
              </w:rPr>
            </w:pPr>
            <w:sdt>
              <w:sdtPr>
                <w:tag w:val="goog_rdk_2"/>
                <w:id w:val="-168931528"/>
              </w:sdtPr>
              <w:sdtContent/>
            </w:sdt>
            <w:r w:rsidR="00C95C5D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AR"/>
              </w:rPr>
              <w:t xml:space="preserve">Estudiante </w:t>
            </w:r>
            <w:r w:rsidR="00A43853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AR"/>
              </w:rPr>
              <w:t>del segundo año de la</w:t>
            </w:r>
            <w:r w:rsidR="00C95C5D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AR"/>
              </w:rPr>
              <w:t xml:space="preserve"> Licenciatura en Sistemas de la Información</w:t>
            </w:r>
            <w:r w:rsidR="00A43853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AR"/>
              </w:rPr>
              <w:t xml:space="preserve"> proyectándose para trabajar en ciencia de datos. </w:t>
            </w:r>
          </w:p>
          <w:p w14:paraId="00000014" w14:textId="1E54B7BA" w:rsidR="00F84B1E" w:rsidRPr="00C95C5D" w:rsidRDefault="00A43853">
            <w:pPr>
              <w:spacing w:line="276" w:lineRule="auto"/>
              <w:rPr>
                <w:rFonts w:ascii="STIX Two Text" w:eastAsia="STIX Two Text" w:hAnsi="STIX Two Text" w:cs="STIX Two Text"/>
                <w:i/>
                <w:lang w:val="es-AR"/>
              </w:rPr>
            </w:pPr>
            <w:r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AR"/>
              </w:rPr>
              <w:t xml:space="preserve">Manejo de Excel, </w:t>
            </w:r>
            <w:proofErr w:type="spellStart"/>
            <w:r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AR"/>
              </w:rPr>
              <w:t>Power</w:t>
            </w:r>
            <w:proofErr w:type="spellEnd"/>
            <w:r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AR"/>
              </w:rPr>
              <w:t xml:space="preserve"> BI, Python, Pascal, Java. Nivel de inglés C1   </w:t>
            </w:r>
          </w:p>
        </w:tc>
      </w:tr>
      <w:tr w:rsidR="00F84B1E" w:rsidRPr="00C95C5D" w14:paraId="6B836C4D" w14:textId="77777777" w:rsidTr="009E1043">
        <w:trPr>
          <w:trHeight w:val="116"/>
        </w:trPr>
        <w:tc>
          <w:tcPr>
            <w:tcW w:w="11340" w:type="dxa"/>
            <w:gridSpan w:val="3"/>
          </w:tcPr>
          <w:p w14:paraId="0000001A" w14:textId="77777777" w:rsidR="00F84B1E" w:rsidRPr="00C95C5D" w:rsidRDefault="00F84B1E">
            <w:pPr>
              <w:rPr>
                <w:rFonts w:ascii="STIX Two Text" w:eastAsia="STIX Two Text" w:hAnsi="STIX Two Text" w:cs="STIX Two Text"/>
                <w:sz w:val="16"/>
                <w:szCs w:val="16"/>
                <w:lang w:val="es-AR"/>
              </w:rPr>
            </w:pPr>
          </w:p>
        </w:tc>
      </w:tr>
      <w:tr w:rsidR="00F84B1E" w14:paraId="2BDEB265" w14:textId="77777777" w:rsidTr="009E1043">
        <w:tc>
          <w:tcPr>
            <w:tcW w:w="11340" w:type="dxa"/>
            <w:gridSpan w:val="3"/>
            <w:tcBorders>
              <w:bottom w:val="single" w:sz="4" w:space="0" w:color="000000"/>
            </w:tcBorders>
          </w:tcPr>
          <w:p w14:paraId="00000020" w14:textId="77777777" w:rsidR="00F84B1E" w:rsidRDefault="00000000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EXPERIENCIA PROFESIONAL</w:t>
            </w:r>
          </w:p>
        </w:tc>
      </w:tr>
      <w:tr w:rsidR="00F84B1E" w14:paraId="196EA03D" w14:textId="77777777" w:rsidTr="009E1043">
        <w:tc>
          <w:tcPr>
            <w:tcW w:w="11340" w:type="dxa"/>
            <w:gridSpan w:val="3"/>
            <w:tcBorders>
              <w:top w:val="single" w:sz="4" w:space="0" w:color="000000"/>
            </w:tcBorders>
          </w:tcPr>
          <w:p w14:paraId="00000026" w14:textId="77777777" w:rsidR="00F84B1E" w:rsidRDefault="00F84B1E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F84B1E" w:rsidRPr="00620542" w14:paraId="44060BF1" w14:textId="77777777" w:rsidTr="009E1043">
        <w:trPr>
          <w:trHeight w:val="672"/>
        </w:trPr>
        <w:tc>
          <w:tcPr>
            <w:tcW w:w="8363" w:type="dxa"/>
          </w:tcPr>
          <w:p w14:paraId="0000002C" w14:textId="6E97C677" w:rsidR="00F84B1E" w:rsidRPr="009E1043" w:rsidRDefault="009E1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  <w:lang w:val="es-AR"/>
              </w:rPr>
            </w:pPr>
            <w:proofErr w:type="spellStart"/>
            <w:r w:rsidRPr="009E1043">
              <w:rPr>
                <w:rFonts w:ascii="STIX Two Text" w:eastAsia="STIX Two Text" w:hAnsi="STIX Two Text" w:cs="STIX Two Text"/>
                <w:b/>
                <w:lang w:val="es-AR"/>
              </w:rPr>
              <w:t>Mr</w:t>
            </w:r>
            <w:proofErr w:type="spellEnd"/>
            <w:r w:rsidRPr="009E1043">
              <w:rPr>
                <w:rFonts w:ascii="STIX Two Text" w:eastAsia="STIX Two Text" w:hAnsi="STIX Two Text" w:cs="STIX Two Text"/>
                <w:b/>
                <w:lang w:val="es-AR"/>
              </w:rPr>
              <w:t xml:space="preserve"> Sonido y Servicios </w:t>
            </w:r>
            <w:r>
              <w:rPr>
                <w:rFonts w:ascii="STIX Two Text" w:eastAsia="STIX Two Text" w:hAnsi="STIX Two Text" w:cs="STIX Two Text"/>
                <w:b/>
                <w:lang w:val="es-AR"/>
              </w:rPr>
              <w:t>–</w:t>
            </w:r>
            <w:r w:rsidRPr="009E1043">
              <w:rPr>
                <w:rFonts w:ascii="STIX Two Text" w:eastAsia="STIX Two Text" w:hAnsi="STIX Two Text" w:cs="STIX Two Text"/>
                <w:b/>
                <w:lang w:val="es-AR"/>
              </w:rPr>
              <w:t xml:space="preserve"> S</w:t>
            </w:r>
            <w:r>
              <w:rPr>
                <w:rFonts w:ascii="STIX Two Text" w:eastAsia="STIX Two Text" w:hAnsi="STIX Two Text" w:cs="STIX Two Text"/>
                <w:b/>
                <w:lang w:val="es-AR"/>
              </w:rPr>
              <w:t>oluciones Integrales</w:t>
            </w:r>
          </w:p>
          <w:p w14:paraId="0000002D" w14:textId="4FD540D2" w:rsidR="00F84B1E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</w:rPr>
            </w:pPr>
            <w:proofErr w:type="spellStart"/>
            <w:r>
              <w:rPr>
                <w:rFonts w:ascii="STIX Two Text" w:eastAsia="STIX Two Text" w:hAnsi="STIX Two Text" w:cs="STIX Two Text"/>
              </w:rPr>
              <w:t>Sonidista</w:t>
            </w:r>
            <w:proofErr w:type="spellEnd"/>
          </w:p>
        </w:tc>
        <w:tc>
          <w:tcPr>
            <w:tcW w:w="2977" w:type="dxa"/>
            <w:gridSpan w:val="2"/>
          </w:tcPr>
          <w:p w14:paraId="0000002E" w14:textId="3D0EC800" w:rsidR="00F84B1E" w:rsidRP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i/>
                <w:color w:val="000000"/>
                <w:lang w:val="es-AR"/>
              </w:rPr>
            </w:pPr>
            <w:r w:rsidRPr="00620542">
              <w:rPr>
                <w:rFonts w:ascii="STIX Two Text" w:eastAsia="STIX Two Text" w:hAnsi="STIX Two Text" w:cs="STIX Two Text"/>
                <w:b/>
                <w:lang w:val="es-AR"/>
              </w:rPr>
              <w:t>Entre Ríos</w:t>
            </w:r>
            <w:r w:rsidR="00000000" w:rsidRPr="00620542">
              <w:rPr>
                <w:rFonts w:ascii="STIX Two Text" w:eastAsia="STIX Two Text" w:hAnsi="STIX Two Text" w:cs="STIX Two Text"/>
                <w:b/>
                <w:color w:val="000000"/>
                <w:lang w:val="es-AR"/>
              </w:rPr>
              <w:t xml:space="preserve">, </w:t>
            </w:r>
            <w:r w:rsidRPr="00620542">
              <w:rPr>
                <w:rFonts w:ascii="STIX Two Text" w:eastAsia="STIX Two Text" w:hAnsi="STIX Two Text" w:cs="STIX Two Text"/>
                <w:b/>
                <w:lang w:val="es-AR"/>
              </w:rPr>
              <w:t>Argentina</w:t>
            </w:r>
            <w:r w:rsidR="00000000" w:rsidRPr="00620542">
              <w:rPr>
                <w:rFonts w:ascii="STIX Two Text" w:eastAsia="STIX Two Text" w:hAnsi="STIX Two Text" w:cs="STIX Two Text"/>
                <w:i/>
                <w:color w:val="000000"/>
                <w:lang w:val="es-AR"/>
              </w:rPr>
              <w:t xml:space="preserve"> </w:t>
            </w:r>
          </w:p>
          <w:p w14:paraId="0000002F" w14:textId="09A32407" w:rsidR="00F84B1E" w:rsidRPr="00620542" w:rsidRDefault="009E1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25"/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  <w:lang w:val="es-AR"/>
              </w:rPr>
            </w:pPr>
            <w:r w:rsidRPr="00620542">
              <w:rPr>
                <w:rFonts w:ascii="STIX Two Text" w:eastAsia="STIX Two Text" w:hAnsi="STIX Two Text" w:cs="STIX Two Text"/>
                <w:i/>
                <w:color w:val="000000"/>
                <w:lang w:val="es-AR"/>
              </w:rPr>
              <w:t>Febrero 2024</w:t>
            </w:r>
            <w:r w:rsidR="00000000" w:rsidRPr="00620542">
              <w:rPr>
                <w:rFonts w:ascii="STIX Two Text" w:eastAsia="STIX Two Text" w:hAnsi="STIX Two Text" w:cs="STIX Two Text"/>
                <w:i/>
                <w:lang w:val="es-AR"/>
              </w:rPr>
              <w:t xml:space="preserve"> </w:t>
            </w:r>
            <w:r w:rsidR="00000000" w:rsidRPr="00620542">
              <w:rPr>
                <w:rFonts w:ascii="STIX Two Text" w:eastAsia="STIX Two Text" w:hAnsi="STIX Two Text" w:cs="STIX Two Text"/>
                <w:i/>
                <w:color w:val="000000"/>
                <w:lang w:val="es-AR"/>
              </w:rPr>
              <w:t xml:space="preserve">– </w:t>
            </w:r>
            <w:r w:rsidRPr="00620542">
              <w:rPr>
                <w:rFonts w:ascii="STIX Two Text" w:eastAsia="STIX Two Text" w:hAnsi="STIX Two Text" w:cs="STIX Two Text"/>
                <w:i/>
                <w:lang w:val="es-AR"/>
              </w:rPr>
              <w:t>Actualidad</w:t>
            </w:r>
            <w:r w:rsidR="00000000" w:rsidRPr="00620542">
              <w:rPr>
                <w:rFonts w:ascii="STIX Two Text" w:eastAsia="STIX Two Text" w:hAnsi="STIX Two Text" w:cs="STIX Two Text"/>
                <w:b/>
                <w:i/>
                <w:color w:val="000000"/>
                <w:lang w:val="es-AR"/>
              </w:rPr>
              <w:t xml:space="preserve"> </w:t>
            </w:r>
          </w:p>
        </w:tc>
      </w:tr>
      <w:tr w:rsidR="00F84B1E" w:rsidRPr="00C95C5D" w14:paraId="3704F6D7" w14:textId="77777777" w:rsidTr="009E1043">
        <w:trPr>
          <w:trHeight w:val="2258"/>
        </w:trPr>
        <w:tc>
          <w:tcPr>
            <w:tcW w:w="11340" w:type="dxa"/>
            <w:gridSpan w:val="3"/>
          </w:tcPr>
          <w:p w14:paraId="00000035" w14:textId="61090EF3" w:rsidR="00F84B1E" w:rsidRPr="00C95C5D" w:rsidRDefault="00620542">
            <w:pPr>
              <w:numPr>
                <w:ilvl w:val="0"/>
                <w:numId w:val="4"/>
              </w:numPr>
              <w:spacing w:after="60"/>
              <w:ind w:left="641" w:right="851" w:hanging="357"/>
              <w:rPr>
                <w:rFonts w:ascii="STIX Two Text" w:eastAsia="STIX Two Text" w:hAnsi="STIX Two Text" w:cs="STIX Two Text"/>
                <w:color w:val="000000"/>
                <w:lang w:val="es-AR"/>
              </w:rPr>
            </w:pPr>
            <w:r>
              <w:rPr>
                <w:rFonts w:ascii="STIX Two Text" w:eastAsia="STIX Two Text" w:hAnsi="STIX Two Text" w:cs="STIX Two Text"/>
                <w:lang w:val="es-AR"/>
              </w:rPr>
              <w:t>Instalación de equipo de sonido tal como parlantes, micrófonos, radios, luces, grabadoras para eventos en vivo.</w:t>
            </w:r>
          </w:p>
          <w:p w14:paraId="00000036" w14:textId="36E80EF2" w:rsidR="00F84B1E" w:rsidRPr="00C95C5D" w:rsidRDefault="00620542">
            <w:pPr>
              <w:numPr>
                <w:ilvl w:val="0"/>
                <w:numId w:val="4"/>
              </w:numPr>
              <w:spacing w:after="60"/>
              <w:ind w:left="641" w:right="851" w:hanging="357"/>
              <w:rPr>
                <w:rFonts w:ascii="STIX Two Text" w:eastAsia="STIX Two Text" w:hAnsi="STIX Two Text" w:cs="STIX Two Text"/>
                <w:lang w:val="es-AR"/>
              </w:rPr>
            </w:pPr>
            <w:r>
              <w:rPr>
                <w:rFonts w:ascii="STIX Two Text" w:eastAsia="STIX Two Text" w:hAnsi="STIX Two Text" w:cs="STIX Two Text"/>
                <w:lang w:val="es-AR"/>
              </w:rPr>
              <w:t>Gestión de cableado y equipos especializados.</w:t>
            </w:r>
          </w:p>
          <w:p w14:paraId="00000037" w14:textId="20546EF1" w:rsidR="00F84B1E" w:rsidRPr="00C95C5D" w:rsidRDefault="00620542">
            <w:pPr>
              <w:numPr>
                <w:ilvl w:val="0"/>
                <w:numId w:val="4"/>
              </w:numPr>
              <w:spacing w:after="60"/>
              <w:ind w:left="641" w:right="851" w:hanging="357"/>
              <w:rPr>
                <w:rFonts w:ascii="STIX Two Text" w:eastAsia="STIX Two Text" w:hAnsi="STIX Two Text" w:cs="STIX Two Text"/>
                <w:color w:val="000000"/>
                <w:lang w:val="es-AR"/>
              </w:rPr>
            </w:pPr>
            <w:r>
              <w:rPr>
                <w:rFonts w:ascii="STIX Two Text" w:eastAsia="STIX Two Text" w:hAnsi="STIX Two Text" w:cs="STIX Two Text"/>
                <w:lang w:val="es-AR"/>
              </w:rPr>
              <w:t>Manejo de software de sonido para mezclado y renderizado.</w:t>
            </w:r>
          </w:p>
          <w:p w14:paraId="2192383D" w14:textId="77777777" w:rsidR="00F84B1E" w:rsidRDefault="00620542">
            <w:pPr>
              <w:numPr>
                <w:ilvl w:val="0"/>
                <w:numId w:val="4"/>
              </w:numPr>
              <w:spacing w:after="60"/>
              <w:ind w:left="641" w:right="851" w:hanging="357"/>
              <w:rPr>
                <w:rFonts w:ascii="STIX Two Text" w:eastAsia="STIX Two Text" w:hAnsi="STIX Two Text" w:cs="STIX Two Text"/>
                <w:lang w:val="es-AR"/>
              </w:rPr>
            </w:pPr>
            <w:r>
              <w:rPr>
                <w:rFonts w:ascii="STIX Two Text" w:eastAsia="STIX Two Text" w:hAnsi="STIX Two Text" w:cs="STIX Two Text"/>
                <w:lang w:val="es-AR"/>
              </w:rPr>
              <w:t>Reparación de equipo profesional y particular.</w:t>
            </w:r>
          </w:p>
          <w:p w14:paraId="2503B9DE" w14:textId="77777777" w:rsidR="00620542" w:rsidRDefault="00620542" w:rsidP="00620542">
            <w:pPr>
              <w:spacing w:after="60"/>
              <w:ind w:left="641" w:right="851"/>
              <w:rPr>
                <w:rFonts w:ascii="STIX Two Text" w:eastAsia="STIX Two Text" w:hAnsi="STIX Two Text" w:cs="STIX Two Text"/>
                <w:lang w:val="es-AR"/>
              </w:rPr>
            </w:pPr>
          </w:p>
          <w:p w14:paraId="00000038" w14:textId="4AC7A7FC" w:rsidR="00620542" w:rsidRPr="00C95C5D" w:rsidRDefault="00620542" w:rsidP="00620542">
            <w:pPr>
              <w:spacing w:after="60"/>
              <w:ind w:left="641" w:right="851"/>
              <w:rPr>
                <w:rFonts w:ascii="STIX Two Text" w:eastAsia="STIX Two Text" w:hAnsi="STIX Two Text" w:cs="STIX Two Text"/>
                <w:lang w:val="es-AR"/>
              </w:rPr>
            </w:pPr>
          </w:p>
        </w:tc>
      </w:tr>
      <w:tr w:rsidR="00F84B1E" w:rsidRPr="00C95C5D" w14:paraId="547E6B39" w14:textId="77777777" w:rsidTr="009E1043">
        <w:tc>
          <w:tcPr>
            <w:tcW w:w="11340" w:type="dxa"/>
            <w:gridSpan w:val="3"/>
          </w:tcPr>
          <w:p w14:paraId="0000003E" w14:textId="77777777" w:rsidR="00F84B1E" w:rsidRPr="00C95C5D" w:rsidRDefault="00F84B1E">
            <w:pPr>
              <w:rPr>
                <w:rFonts w:ascii="STIX Two Text" w:eastAsia="STIX Two Text" w:hAnsi="STIX Two Text" w:cs="STIX Two Text"/>
                <w:lang w:val="es-AR"/>
              </w:rPr>
            </w:pPr>
          </w:p>
        </w:tc>
      </w:tr>
      <w:tr w:rsidR="00620542" w:rsidRPr="00C95C5D" w14:paraId="0CA7DA39" w14:textId="77777777" w:rsidTr="009E1043">
        <w:tc>
          <w:tcPr>
            <w:tcW w:w="11340" w:type="dxa"/>
            <w:gridSpan w:val="3"/>
          </w:tcPr>
          <w:p w14:paraId="6B508FC1" w14:textId="77777777" w:rsidR="00620542" w:rsidRPr="00C95C5D" w:rsidRDefault="00620542">
            <w:pPr>
              <w:rPr>
                <w:rFonts w:ascii="STIX Two Text" w:eastAsia="STIX Two Text" w:hAnsi="STIX Two Text" w:cs="STIX Two Text"/>
                <w:lang w:val="es-AR"/>
              </w:rPr>
            </w:pPr>
          </w:p>
        </w:tc>
      </w:tr>
      <w:tr w:rsidR="00F84B1E" w:rsidRPr="00C95C5D" w14:paraId="5DBF4D26" w14:textId="77777777" w:rsidTr="009E1043">
        <w:tc>
          <w:tcPr>
            <w:tcW w:w="11340" w:type="dxa"/>
            <w:gridSpan w:val="3"/>
          </w:tcPr>
          <w:p w14:paraId="00000069" w14:textId="77777777" w:rsidR="00F84B1E" w:rsidRPr="00C95C5D" w:rsidRDefault="00F84B1E">
            <w:pPr>
              <w:rPr>
                <w:rFonts w:ascii="STIX Two Text" w:eastAsia="STIX Two Text" w:hAnsi="STIX Two Text" w:cs="STIX Two Text"/>
                <w:sz w:val="16"/>
                <w:szCs w:val="16"/>
                <w:lang w:val="es-AR"/>
              </w:rPr>
            </w:pPr>
          </w:p>
        </w:tc>
      </w:tr>
      <w:tr w:rsidR="00F84B1E" w14:paraId="0EFF8A7E" w14:textId="77777777" w:rsidTr="009E1043">
        <w:tc>
          <w:tcPr>
            <w:tcW w:w="11340" w:type="dxa"/>
            <w:gridSpan w:val="3"/>
            <w:tcBorders>
              <w:bottom w:val="single" w:sz="4" w:space="0" w:color="000000"/>
            </w:tcBorders>
          </w:tcPr>
          <w:p w14:paraId="0000006F" w14:textId="77777777" w:rsidR="00F84B1E" w:rsidRDefault="00000000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EDUCACIÓN</w:t>
            </w:r>
          </w:p>
        </w:tc>
      </w:tr>
      <w:tr w:rsidR="00F84B1E" w14:paraId="7C70B586" w14:textId="77777777" w:rsidTr="009E1043">
        <w:tc>
          <w:tcPr>
            <w:tcW w:w="11340" w:type="dxa"/>
            <w:gridSpan w:val="3"/>
            <w:tcBorders>
              <w:top w:val="single" w:sz="4" w:space="0" w:color="000000"/>
            </w:tcBorders>
          </w:tcPr>
          <w:p w14:paraId="00000075" w14:textId="77777777" w:rsidR="00F84B1E" w:rsidRDefault="00F84B1E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F84B1E" w14:paraId="0AF0C6E6" w14:textId="77777777" w:rsidTr="009E1043">
        <w:trPr>
          <w:trHeight w:val="914"/>
        </w:trPr>
        <w:tc>
          <w:tcPr>
            <w:tcW w:w="8499" w:type="dxa"/>
            <w:gridSpan w:val="2"/>
          </w:tcPr>
          <w:p w14:paraId="0000007C" w14:textId="104502FF" w:rsidR="00F84B1E" w:rsidRDefault="00A43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lang w:val="es-AR"/>
              </w:rPr>
            </w:pPr>
            <w:r>
              <w:rPr>
                <w:rFonts w:ascii="STIX Two Text" w:eastAsia="STIX Two Text" w:hAnsi="STIX Two Text" w:cs="STIX Two Text"/>
                <w:b/>
                <w:lang w:val="es-AR"/>
              </w:rPr>
              <w:t xml:space="preserve">UADER </w:t>
            </w:r>
            <w:proofErr w:type="spellStart"/>
            <w:r>
              <w:rPr>
                <w:rFonts w:ascii="STIX Two Text" w:eastAsia="STIX Two Text" w:hAnsi="STIX Two Text" w:cs="STIX Two Text"/>
                <w:b/>
                <w:lang w:val="es-AR"/>
              </w:rPr>
              <w:t>FCyT</w:t>
            </w:r>
            <w:proofErr w:type="spellEnd"/>
            <w:r>
              <w:rPr>
                <w:rFonts w:ascii="STIX Two Text" w:eastAsia="STIX Two Text" w:hAnsi="STIX Two Text" w:cs="STIX Two Text"/>
                <w:b/>
                <w:lang w:val="es-AR"/>
              </w:rPr>
              <w:t xml:space="preserve"> sede Concepción del Uruguay </w:t>
            </w:r>
            <w:r>
              <w:rPr>
                <w:rFonts w:ascii="STIX Two Text" w:eastAsia="STIX Two Text" w:hAnsi="STIX Two Text" w:cs="STIX Two Text"/>
                <w:lang w:val="es-AR"/>
              </w:rPr>
              <w:t>Licenciatura en Sistemas de</w:t>
            </w:r>
            <w:r w:rsidR="009E1043">
              <w:rPr>
                <w:rFonts w:ascii="STIX Two Text" w:eastAsia="STIX Two Text" w:hAnsi="STIX Two Text" w:cs="STIX Two Text"/>
                <w:lang w:val="es-AR"/>
              </w:rPr>
              <w:t xml:space="preserve"> </w:t>
            </w:r>
            <w:r>
              <w:rPr>
                <w:rFonts w:ascii="STIX Two Text" w:eastAsia="STIX Two Text" w:hAnsi="STIX Two Text" w:cs="STIX Two Text"/>
                <w:lang w:val="es-AR"/>
              </w:rPr>
              <w:t>Información</w:t>
            </w:r>
            <w:r w:rsidR="009E1043">
              <w:rPr>
                <w:rFonts w:ascii="STIX Two Text" w:eastAsia="STIX Two Text" w:hAnsi="STIX Two Text" w:cs="STIX Two Text"/>
                <w:lang w:val="es-AR"/>
              </w:rPr>
              <w:t xml:space="preserve"> – En curso</w:t>
            </w:r>
          </w:p>
          <w:p w14:paraId="417BF375" w14:textId="77777777" w:rsid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lang w:val="es-AR"/>
              </w:rPr>
            </w:pPr>
          </w:p>
          <w:p w14:paraId="42666CF6" w14:textId="77777777" w:rsidR="005B6C9D" w:rsidRPr="00C95C5D" w:rsidRDefault="005B6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AR"/>
              </w:rPr>
            </w:pPr>
          </w:p>
          <w:p w14:paraId="53511620" w14:textId="6E6EEFFB" w:rsidR="005B6C9D" w:rsidRDefault="009E1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AR"/>
              </w:rPr>
            </w:pPr>
            <w:r w:rsidRPr="009E1043">
              <w:rPr>
                <w:rFonts w:ascii="STIX Two Text" w:eastAsia="STIX Two Text" w:hAnsi="STIX Two Text" w:cs="STIX Two Text"/>
                <w:b/>
                <w:bCs/>
                <w:color w:val="000000"/>
                <w:lang w:val="es-AR"/>
              </w:rPr>
              <w:t>Academia AIC</w:t>
            </w:r>
            <w:r>
              <w:rPr>
                <w:rFonts w:ascii="STIX Two Text" w:eastAsia="STIX Two Text" w:hAnsi="STIX Two Text" w:cs="STIX Two Text"/>
                <w:b/>
                <w:bCs/>
                <w:color w:val="000000"/>
                <w:lang w:val="es-AR"/>
              </w:rPr>
              <w:t xml:space="preserve">: </w:t>
            </w:r>
            <w:r>
              <w:rPr>
                <w:rFonts w:ascii="STIX Two Text" w:eastAsia="STIX Two Text" w:hAnsi="STIX Two Text" w:cs="STIX Two Text"/>
                <w:color w:val="000000"/>
                <w:lang w:val="es-AR"/>
              </w:rPr>
              <w:t>Ciencia de Datos con Python, SQL, Base de Datos MySQL, PHP, CSS, HTML, Visual Basic</w:t>
            </w:r>
          </w:p>
          <w:p w14:paraId="37256D24" w14:textId="77777777" w:rsidR="005B6C9D" w:rsidRDefault="005B6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AR"/>
              </w:rPr>
            </w:pPr>
          </w:p>
          <w:p w14:paraId="144DE413" w14:textId="6AF1F868" w:rsidR="009E1043" w:rsidRDefault="009E1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AR"/>
              </w:rPr>
            </w:pPr>
            <w:r w:rsidRPr="009E1043">
              <w:rPr>
                <w:rFonts w:ascii="STIX Two Text" w:eastAsia="STIX Two Text" w:hAnsi="STIX Two Text" w:cs="STIX Two Text"/>
                <w:b/>
                <w:bCs/>
                <w:color w:val="000000"/>
                <w:lang w:val="es-AR"/>
              </w:rPr>
              <w:t xml:space="preserve">Asociación Dante Alighieri </w:t>
            </w:r>
            <w:r w:rsidR="005B6C9D">
              <w:rPr>
                <w:rFonts w:ascii="STIX Two Text" w:eastAsia="STIX Two Text" w:hAnsi="STIX Two Text" w:cs="STIX Two Text"/>
                <w:b/>
                <w:bCs/>
                <w:color w:val="000000"/>
                <w:lang w:val="es-AR"/>
              </w:rPr>
              <w:t xml:space="preserve">– </w:t>
            </w:r>
            <w:proofErr w:type="gramStart"/>
            <w:r>
              <w:rPr>
                <w:rFonts w:ascii="STIX Two Text" w:eastAsia="STIX Two Text" w:hAnsi="STIX Two Text" w:cs="STIX Two Text"/>
                <w:color w:val="000000"/>
                <w:lang w:val="es-AR"/>
              </w:rPr>
              <w:t>Italiano</w:t>
            </w:r>
            <w:proofErr w:type="gramEnd"/>
          </w:p>
          <w:p w14:paraId="505534C2" w14:textId="77777777" w:rsid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AR"/>
              </w:rPr>
            </w:pPr>
          </w:p>
          <w:p w14:paraId="6C36D943" w14:textId="77777777" w:rsidR="005B6C9D" w:rsidRDefault="005B6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AR"/>
              </w:rPr>
            </w:pPr>
          </w:p>
          <w:p w14:paraId="72A6574F" w14:textId="4FC3442C" w:rsid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bCs/>
                <w:color w:val="000000"/>
                <w:lang w:val="es-AR"/>
              </w:rPr>
            </w:pPr>
            <w:r w:rsidRPr="00620542">
              <w:rPr>
                <w:rFonts w:ascii="STIX Two Text" w:eastAsia="STIX Two Text" w:hAnsi="STIX Two Text" w:cs="STIX Two Text"/>
                <w:b/>
                <w:bCs/>
                <w:color w:val="000000"/>
                <w:lang w:val="es-AR"/>
              </w:rPr>
              <w:t xml:space="preserve">Trinity English </w:t>
            </w:r>
            <w:proofErr w:type="spellStart"/>
            <w:r w:rsidR="005B6C9D" w:rsidRPr="00620542">
              <w:rPr>
                <w:rFonts w:ascii="STIX Two Text" w:eastAsia="STIX Two Text" w:hAnsi="STIX Two Text" w:cs="STIX Two Text"/>
                <w:b/>
                <w:bCs/>
                <w:color w:val="000000"/>
                <w:lang w:val="es-AR"/>
              </w:rPr>
              <w:t>School</w:t>
            </w:r>
            <w:proofErr w:type="spellEnd"/>
            <w:r w:rsidR="005B6C9D">
              <w:rPr>
                <w:rFonts w:ascii="STIX Two Text" w:eastAsia="STIX Two Text" w:hAnsi="STIX Two Text" w:cs="STIX Two Text"/>
                <w:b/>
                <w:bCs/>
                <w:color w:val="000000"/>
                <w:lang w:val="es-AR"/>
              </w:rPr>
              <w:t xml:space="preserve"> - </w:t>
            </w:r>
            <w:proofErr w:type="gramStart"/>
            <w:r w:rsidR="005B6C9D" w:rsidRPr="005B6C9D">
              <w:rPr>
                <w:rFonts w:ascii="STIX Two Text" w:eastAsia="STIX Two Text" w:hAnsi="STIX Two Text" w:cs="STIX Two Text"/>
                <w:color w:val="000000"/>
                <w:lang w:val="es-AR"/>
              </w:rPr>
              <w:t>Inglés</w:t>
            </w:r>
            <w:proofErr w:type="gramEnd"/>
          </w:p>
          <w:p w14:paraId="0000007D" w14:textId="4CB79868" w:rsidR="00620542" w:rsidRP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bCs/>
                <w:color w:val="000000"/>
                <w:lang w:val="es-AR"/>
              </w:rPr>
            </w:pPr>
          </w:p>
        </w:tc>
        <w:tc>
          <w:tcPr>
            <w:tcW w:w="2841" w:type="dxa"/>
          </w:tcPr>
          <w:p w14:paraId="0CBC5E41" w14:textId="197069B4" w:rsidR="00F84B1E" w:rsidRDefault="009E1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lang w:val="es-AR"/>
              </w:rPr>
            </w:pPr>
            <w:r w:rsidRPr="00620542">
              <w:rPr>
                <w:rFonts w:ascii="STIX Two Text" w:eastAsia="STIX Two Text" w:hAnsi="STIX Two Text" w:cs="STIX Two Text"/>
                <w:b/>
                <w:lang w:val="es-AR"/>
              </w:rPr>
              <w:t xml:space="preserve">Entre Ríos, Argentina </w:t>
            </w:r>
            <w:proofErr w:type="gramStart"/>
            <w:r w:rsidR="005B6C9D">
              <w:rPr>
                <w:rFonts w:ascii="STIX Two Text" w:eastAsia="STIX Two Text" w:hAnsi="STIX Two Text" w:cs="STIX Two Text"/>
                <w:i/>
                <w:color w:val="000000"/>
                <w:lang w:val="es-AR"/>
              </w:rPr>
              <w:t>M</w:t>
            </w:r>
            <w:r w:rsidR="005B6C9D" w:rsidRPr="00620542">
              <w:rPr>
                <w:rFonts w:ascii="STIX Two Text" w:eastAsia="STIX Two Text" w:hAnsi="STIX Two Text" w:cs="STIX Two Text"/>
                <w:i/>
                <w:color w:val="000000"/>
                <w:lang w:val="es-AR"/>
              </w:rPr>
              <w:t>arzo</w:t>
            </w:r>
            <w:proofErr w:type="gramEnd"/>
            <w:r w:rsidR="00000000" w:rsidRPr="00620542">
              <w:rPr>
                <w:rFonts w:ascii="STIX Two Text" w:eastAsia="STIX Two Text" w:hAnsi="STIX Two Text" w:cs="STIX Two Text"/>
                <w:i/>
                <w:color w:val="000000"/>
                <w:lang w:val="es-AR"/>
              </w:rPr>
              <w:t xml:space="preserve"> 20</w:t>
            </w:r>
            <w:r w:rsidRPr="00620542">
              <w:rPr>
                <w:rFonts w:ascii="STIX Two Text" w:eastAsia="STIX Two Text" w:hAnsi="STIX Two Text" w:cs="STIX Two Text"/>
                <w:i/>
                <w:lang w:val="es-AR"/>
              </w:rPr>
              <w:t>21</w:t>
            </w:r>
          </w:p>
          <w:p w14:paraId="32B6565C" w14:textId="77777777" w:rsidR="00620542" w:rsidRP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lang w:val="es-AR"/>
              </w:rPr>
            </w:pPr>
          </w:p>
          <w:p w14:paraId="297DE129" w14:textId="77777777" w:rsid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lang w:val="es-AR"/>
              </w:rPr>
            </w:pPr>
            <w:r w:rsidRPr="00620542">
              <w:rPr>
                <w:rFonts w:ascii="STIX Two Text" w:eastAsia="STIX Two Text" w:hAnsi="STIX Two Text" w:cs="STIX Two Text"/>
                <w:i/>
                <w:lang w:val="es-AR"/>
              </w:rPr>
              <w:t>Enero 2021</w:t>
            </w:r>
          </w:p>
          <w:p w14:paraId="7D36A032" w14:textId="77777777" w:rsidR="00620542" w:rsidRP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lang w:val="es-AR"/>
              </w:rPr>
            </w:pPr>
          </w:p>
          <w:p w14:paraId="5E81D737" w14:textId="77777777" w:rsid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</w:rPr>
            </w:pPr>
            <w:r>
              <w:rPr>
                <w:rFonts w:ascii="STIX Two Text" w:eastAsia="STIX Two Text" w:hAnsi="STIX Two Text" w:cs="STIX Two Text"/>
                <w:i/>
              </w:rPr>
              <w:t>Agosto 2019</w:t>
            </w:r>
          </w:p>
          <w:p w14:paraId="7D9B0C9E" w14:textId="77777777" w:rsid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</w:rPr>
            </w:pPr>
          </w:p>
          <w:p w14:paraId="00000081" w14:textId="4D80C341" w:rsidR="00620542" w:rsidRDefault="006205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i/>
              </w:rPr>
              <w:t>Marzo 2012- 2018</w:t>
            </w:r>
          </w:p>
        </w:tc>
      </w:tr>
      <w:tr w:rsidR="00F84B1E" w14:paraId="520B2AB6" w14:textId="77777777" w:rsidTr="009E1043">
        <w:trPr>
          <w:trHeight w:val="120"/>
        </w:trPr>
        <w:tc>
          <w:tcPr>
            <w:tcW w:w="11340" w:type="dxa"/>
            <w:gridSpan w:val="3"/>
          </w:tcPr>
          <w:p w14:paraId="00000084" w14:textId="77777777" w:rsidR="00F84B1E" w:rsidRDefault="00F84B1E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F84B1E" w14:paraId="11727B0F" w14:textId="77777777" w:rsidTr="009E1043">
        <w:trPr>
          <w:trHeight w:val="371"/>
        </w:trPr>
        <w:tc>
          <w:tcPr>
            <w:tcW w:w="11340" w:type="dxa"/>
            <w:gridSpan w:val="3"/>
            <w:tcBorders>
              <w:bottom w:val="single" w:sz="4" w:space="0" w:color="000000"/>
            </w:tcBorders>
            <w:vAlign w:val="bottom"/>
          </w:tcPr>
          <w:p w14:paraId="0000008A" w14:textId="77777777" w:rsidR="00F84B1E" w:rsidRDefault="00000000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SKILLS ADICIONALES</w:t>
            </w:r>
          </w:p>
        </w:tc>
      </w:tr>
      <w:tr w:rsidR="00F84B1E" w14:paraId="6FE7BA59" w14:textId="77777777" w:rsidTr="009E1043">
        <w:trPr>
          <w:trHeight w:val="228"/>
        </w:trPr>
        <w:tc>
          <w:tcPr>
            <w:tcW w:w="11340" w:type="dxa"/>
            <w:gridSpan w:val="3"/>
            <w:tcBorders>
              <w:top w:val="single" w:sz="4" w:space="0" w:color="000000"/>
            </w:tcBorders>
          </w:tcPr>
          <w:p w14:paraId="00000090" w14:textId="77777777" w:rsidR="00F84B1E" w:rsidRDefault="00F84B1E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F84B1E" w:rsidRPr="00620542" w14:paraId="27E4E89C" w14:textId="77777777" w:rsidTr="009E1043">
        <w:trPr>
          <w:trHeight w:val="371"/>
        </w:trPr>
        <w:tc>
          <w:tcPr>
            <w:tcW w:w="11340" w:type="dxa"/>
            <w:gridSpan w:val="3"/>
          </w:tcPr>
          <w:p w14:paraId="6F239199" w14:textId="77777777" w:rsidR="00620542" w:rsidRPr="00620542" w:rsidRDefault="006205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  <w:lang w:val="es-AR"/>
              </w:rPr>
              <w:t xml:space="preserve">Escritura efectiva y persuasiva </w:t>
            </w:r>
          </w:p>
          <w:p w14:paraId="7BF355B8" w14:textId="7C668E61" w:rsidR="00620542" w:rsidRPr="00620542" w:rsidRDefault="006205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AR"/>
              </w:rPr>
            </w:pPr>
            <w:r>
              <w:rPr>
                <w:rFonts w:ascii="STIX Two Text" w:eastAsia="STIX Two Text" w:hAnsi="STIX Two Text" w:cs="STIX Two Text"/>
                <w:lang w:val="es-AR"/>
              </w:rPr>
              <w:t>Gestión de proyectos y metodología Agile</w:t>
            </w:r>
          </w:p>
          <w:p w14:paraId="50016517" w14:textId="77777777" w:rsidR="005B6C9D" w:rsidRDefault="00620542" w:rsidP="005B6C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4"/>
                <w:szCs w:val="24"/>
                <w:lang w:val="es-AR"/>
              </w:rPr>
            </w:pPr>
            <w:r w:rsidRPr="00620542">
              <w:rPr>
                <w:rFonts w:ascii="STIX Two Text" w:eastAsia="STIX Two Text" w:hAnsi="STIX Two Text" w:cs="STIX Two Text"/>
                <w:color w:val="000000"/>
                <w:sz w:val="24"/>
                <w:szCs w:val="24"/>
                <w:lang w:val="es-AR"/>
              </w:rPr>
              <w:t>Inglés</w:t>
            </w:r>
            <w:r w:rsidR="005B6C9D">
              <w:rPr>
                <w:rFonts w:ascii="STIX Two Text" w:eastAsia="STIX Two Text" w:hAnsi="STIX Two Text" w:cs="STIX Two Text"/>
                <w:color w:val="000000"/>
                <w:sz w:val="24"/>
                <w:szCs w:val="24"/>
                <w:lang w:val="es-AR"/>
              </w:rPr>
              <w:t xml:space="preserve"> (C2)</w:t>
            </w:r>
            <w:r w:rsidRPr="00620542">
              <w:rPr>
                <w:rFonts w:ascii="STIX Two Text" w:eastAsia="STIX Two Text" w:hAnsi="STIX Two Text" w:cs="STIX Two Text"/>
                <w:color w:val="000000"/>
                <w:sz w:val="24"/>
                <w:szCs w:val="24"/>
                <w:lang w:val="es-AR"/>
              </w:rPr>
              <w:t xml:space="preserve"> e italiano</w:t>
            </w:r>
            <w:r w:rsidR="005B6C9D">
              <w:rPr>
                <w:rFonts w:ascii="STIX Two Text" w:eastAsia="STIX Two Text" w:hAnsi="STIX Two Text" w:cs="STIX Two Text"/>
                <w:color w:val="000000"/>
                <w:sz w:val="24"/>
                <w:szCs w:val="24"/>
                <w:lang w:val="es-AR"/>
              </w:rPr>
              <w:t xml:space="preserve"> básico</w:t>
            </w:r>
          </w:p>
          <w:p w14:paraId="00000097" w14:textId="33A4B004" w:rsidR="00F84B1E" w:rsidRPr="005B6C9D" w:rsidRDefault="005B6C9D" w:rsidP="005B6C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4"/>
                <w:szCs w:val="24"/>
                <w:lang w:val="es-AR"/>
              </w:rPr>
            </w:pPr>
            <w:r w:rsidRPr="005B6C9D">
              <w:rPr>
                <w:rFonts w:ascii="STIX Two Text" w:eastAsia="STIX Two Text" w:hAnsi="STIX Two Text" w:cs="STIX Two Text"/>
                <w:color w:val="000000"/>
                <w:sz w:val="24"/>
                <w:szCs w:val="24"/>
                <w:lang w:val="es-AR"/>
              </w:rPr>
              <w:t>Herramientas Office</w:t>
            </w:r>
          </w:p>
        </w:tc>
      </w:tr>
    </w:tbl>
    <w:p w14:paraId="000000B0" w14:textId="77777777" w:rsidR="00F84B1E" w:rsidRPr="00C95C5D" w:rsidRDefault="00F84B1E">
      <w:pPr>
        <w:rPr>
          <w:rFonts w:ascii="Poppins" w:eastAsia="Poppins" w:hAnsi="Poppins" w:cs="Poppins"/>
          <w:sz w:val="2"/>
          <w:szCs w:val="2"/>
          <w:lang w:val="es-AR"/>
        </w:rPr>
      </w:pPr>
    </w:p>
    <w:sectPr w:rsidR="00F84B1E" w:rsidRPr="00C95C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759B1" w14:textId="77777777" w:rsidR="00DF311F" w:rsidRDefault="00DF311F">
      <w:pPr>
        <w:spacing w:after="0" w:line="240" w:lineRule="auto"/>
      </w:pPr>
      <w:r>
        <w:separator/>
      </w:r>
    </w:p>
  </w:endnote>
  <w:endnote w:type="continuationSeparator" w:id="0">
    <w:p w14:paraId="71A1EF78" w14:textId="77777777" w:rsidR="00DF311F" w:rsidRDefault="00DF3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E5480F8-78FB-44F4-A16F-91F1CB28860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29E0CB-D5EF-4504-9582-A8882A328900}"/>
    <w:embedBold r:id="rId3" w:fontKey="{9156CC43-B8AD-4E29-8AD8-97FAEDC9F6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6A4448F-FFBC-4C2B-901A-F25636A749D9}"/>
    <w:embedItalic r:id="rId5" w:fontKey="{9DE183AC-CD7A-4A23-9A20-D0C1785EC7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charset w:val="00"/>
    <w:family w:val="auto"/>
    <w:pitch w:val="default"/>
    <w:embedRegular r:id="rId6" w:fontKey="{382B66DB-4CFF-4A82-B63F-E1D5B15983C8}"/>
    <w:embedBold r:id="rId7" w:fontKey="{1FAB56D4-1AA0-436D-ADC9-5348E0E5B1C9}"/>
    <w:embedItalic r:id="rId8" w:fontKey="{1A97BAAB-6C56-435F-A9D0-2882CE40118E}"/>
    <w:embedBoldItalic r:id="rId9" w:fontKey="{FAC4A38B-0CC2-4217-8BD7-587BB11D9DF8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0" w:fontKey="{8D719192-860D-4D3E-9720-FED7FD628D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14788208-10E2-44B8-87D4-4639945092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6" w14:textId="77777777" w:rsidR="00F84B1E" w:rsidRDefault="00F8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4" w14:textId="77777777" w:rsidR="00F84B1E" w:rsidRDefault="00F8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5" w14:textId="77777777" w:rsidR="00F84B1E" w:rsidRDefault="00F8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959A" w14:textId="77777777" w:rsidR="00DF311F" w:rsidRDefault="00DF311F">
      <w:pPr>
        <w:spacing w:after="0" w:line="240" w:lineRule="auto"/>
      </w:pPr>
      <w:r>
        <w:separator/>
      </w:r>
    </w:p>
  </w:footnote>
  <w:footnote w:type="continuationSeparator" w:id="0">
    <w:p w14:paraId="46077EEF" w14:textId="77777777" w:rsidR="00DF311F" w:rsidRDefault="00DF3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3" w14:textId="77777777" w:rsidR="00F84B1E" w:rsidRDefault="00F8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1" w14:textId="77777777" w:rsidR="00F84B1E" w:rsidRDefault="00F8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2" w14:textId="77777777" w:rsidR="00F84B1E" w:rsidRDefault="00F84B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272A8"/>
    <w:multiLevelType w:val="multilevel"/>
    <w:tmpl w:val="F3E4F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68D1AC2"/>
    <w:multiLevelType w:val="multilevel"/>
    <w:tmpl w:val="56B286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D26B15"/>
    <w:multiLevelType w:val="multilevel"/>
    <w:tmpl w:val="C7F22B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5187D17"/>
    <w:multiLevelType w:val="multilevel"/>
    <w:tmpl w:val="3C3653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8D25727"/>
    <w:multiLevelType w:val="multilevel"/>
    <w:tmpl w:val="6D3C1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32861193">
    <w:abstractNumId w:val="4"/>
  </w:num>
  <w:num w:numId="2" w16cid:durableId="2054691435">
    <w:abstractNumId w:val="0"/>
  </w:num>
  <w:num w:numId="3" w16cid:durableId="2082553559">
    <w:abstractNumId w:val="1"/>
  </w:num>
  <w:num w:numId="4" w16cid:durableId="1959332839">
    <w:abstractNumId w:val="2"/>
  </w:num>
  <w:num w:numId="5" w16cid:durableId="2135058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B1E"/>
    <w:rsid w:val="005B6C9D"/>
    <w:rsid w:val="00620542"/>
    <w:rsid w:val="007A3F25"/>
    <w:rsid w:val="009E1043"/>
    <w:rsid w:val="00A43853"/>
    <w:rsid w:val="00C95C5D"/>
    <w:rsid w:val="00DF311F"/>
    <w:rsid w:val="00F8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26FF9"/>
  <w15:docId w15:val="{6B0B7798-9257-4539-ACC9-94574513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Encabezado">
    <w:name w:val="header"/>
    <w:basedOn w:val="Normal"/>
    <w:link w:val="Encabezado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1807"/>
  </w:style>
  <w:style w:type="paragraph" w:styleId="Piedepgina">
    <w:name w:val="footer"/>
    <w:basedOn w:val="Normal"/>
    <w:link w:val="Piedepgina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807"/>
  </w:style>
  <w:style w:type="paragraph" w:styleId="Prrafodelista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17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75A"/>
    <w:rPr>
      <w:color w:val="605E5C"/>
      <w:shd w:val="clear" w:color="auto" w:fill="E1DFDD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C95C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hiago-chevallet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aYO39YRdf/UQxpa59kGkvhd7Q==">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chilenitoculoroto@gmail.com</cp:lastModifiedBy>
  <cp:revision>2</cp:revision>
  <dcterms:created xsi:type="dcterms:W3CDTF">2025-12-24T00:46:00Z</dcterms:created>
  <dcterms:modified xsi:type="dcterms:W3CDTF">2025-12-24T00:46:00Z</dcterms:modified>
</cp:coreProperties>
</file>