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2C" w:rsidRDefault="00E3735A">
      <w:r w:rsidRPr="00E3735A">
        <w:rPr>
          <w:rFonts w:hint="eastAsia"/>
        </w:rPr>
        <w:t>好的同学们，我们的讨论等下开始，先听我讲下我去年的几个操作</w:t>
      </w:r>
      <w:r>
        <w:rPr>
          <w:rFonts w:hint="eastAsia"/>
        </w:rPr>
        <w:t>；</w:t>
      </w:r>
    </w:p>
    <w:p w:rsidR="00E3735A" w:rsidRDefault="00E3735A">
      <w:r w:rsidRPr="00E3735A">
        <w:rPr>
          <w:rFonts w:hint="eastAsia"/>
        </w:rPr>
        <w:t>我属于操作不多的，不怎么玩</w:t>
      </w:r>
      <w:proofErr w:type="gramStart"/>
      <w:r w:rsidRPr="00E3735A">
        <w:rPr>
          <w:rFonts w:hint="eastAsia"/>
        </w:rPr>
        <w:t>短线那</w:t>
      </w:r>
      <w:proofErr w:type="gramEnd"/>
      <w:r w:rsidRPr="00E3735A">
        <w:rPr>
          <w:rFonts w:hint="eastAsia"/>
        </w:rPr>
        <w:t>一种。首先，可以看看我比较自豪的操作</w:t>
      </w:r>
      <w:r>
        <w:rPr>
          <w:rFonts w:hint="eastAsia"/>
        </w:rPr>
        <w:t>。如某安；</w:t>
      </w:r>
    </w:p>
    <w:p w:rsidR="00E3735A" w:rsidRDefault="00E3735A">
      <w:r>
        <w:rPr>
          <w:rFonts w:hint="eastAsia"/>
          <w:noProof/>
        </w:rPr>
        <w:drawing>
          <wp:inline distT="0" distB="0" distL="0" distR="0">
            <wp:extent cx="5264150" cy="2024380"/>
            <wp:effectExtent l="0" t="0" r="0" b="0"/>
            <wp:docPr id="1" name="图片 1" descr="C:\Users\jj\AppData\Local\Temp\WeChat Files\835c0c341b329ea89a75957acedc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AppData\Local\Temp\WeChat Files\835c0c341b329ea89a75957acedc8c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35A" w:rsidRDefault="00E3735A">
      <w:r w:rsidRPr="00E3735A">
        <w:rPr>
          <w:rFonts w:hint="eastAsia"/>
        </w:rPr>
        <w:t>买在两年内的最低点，卖在次高点，</w:t>
      </w:r>
      <w:proofErr w:type="gramStart"/>
      <w:r w:rsidRPr="00E3735A">
        <w:rPr>
          <w:rFonts w:hint="eastAsia"/>
        </w:rPr>
        <w:t>几乎吃</w:t>
      </w:r>
      <w:proofErr w:type="gramEnd"/>
      <w:r w:rsidRPr="00E3735A">
        <w:rPr>
          <w:rFonts w:hint="eastAsia"/>
        </w:rPr>
        <w:t>了整个波段</w:t>
      </w:r>
      <w:r>
        <w:rPr>
          <w:rFonts w:hint="eastAsia"/>
        </w:rPr>
        <w:t>；</w:t>
      </w:r>
    </w:p>
    <w:p w:rsidR="00E3735A" w:rsidRDefault="00E3735A">
      <w:r w:rsidRPr="00E3735A">
        <w:rPr>
          <w:rFonts w:hint="eastAsia"/>
        </w:rPr>
        <w:t>说一说我对这个股票的逻辑</w:t>
      </w:r>
      <w:r>
        <w:rPr>
          <w:rFonts w:hint="eastAsia"/>
        </w:rPr>
        <w:t>：</w:t>
      </w:r>
    </w:p>
    <w:p w:rsidR="00E3735A" w:rsidRDefault="00E3735A" w:rsidP="00E3735A">
      <w:pPr>
        <w:ind w:firstLine="420"/>
      </w:pPr>
      <w:r>
        <w:rPr>
          <w:rFonts w:hint="eastAsia"/>
        </w:rPr>
        <w:t>语音：</w:t>
      </w:r>
      <w:r w:rsidR="00742895">
        <w:rPr>
          <w:rFonts w:hint="eastAsia"/>
        </w:rPr>
        <w:t>那么首先呢，其实平安呢，它是一个怎么说是一种兜底的资产，它</w:t>
      </w:r>
      <w:r w:rsidRPr="00E3735A">
        <w:rPr>
          <w:rFonts w:hint="eastAsia"/>
        </w:rPr>
        <w:t>整个资产规模大，然后就是大白马，同时呢，又处在这个保险和</w:t>
      </w:r>
      <w:proofErr w:type="gramStart"/>
      <w:r w:rsidRPr="00E3735A">
        <w:rPr>
          <w:rFonts w:hint="eastAsia"/>
        </w:rPr>
        <w:t>银行双</w:t>
      </w:r>
      <w:proofErr w:type="gramEnd"/>
      <w:r w:rsidRPr="00E3735A">
        <w:rPr>
          <w:rFonts w:hint="eastAsia"/>
        </w:rPr>
        <w:t>赛道行业，但怎么说是中国平安的这一块儿主要是保险这一块儿，那么其实他是一个长远性的优质资产，但由于它体量比较大，所以其实很多人</w:t>
      </w:r>
      <w:r w:rsidR="00742895">
        <w:rPr>
          <w:rFonts w:hint="eastAsia"/>
        </w:rPr>
        <w:t>，都怎么说呢，都很care</w:t>
      </w:r>
      <w:r w:rsidRPr="00E3735A">
        <w:rPr>
          <w:rFonts w:hint="eastAsia"/>
        </w:rPr>
        <w:t>他，对吧，所以他其实涨幅未必会像大家想的那么好，因为大家都知道预期在那放着呢，都知道保险好，都知道这个平安好，然后就是大白马，所以他其实涨幅未必像那些中小票要长得多。</w:t>
      </w:r>
    </w:p>
    <w:p w:rsidR="00C00C55" w:rsidRDefault="00E3735A">
      <w:r>
        <w:tab/>
      </w:r>
      <w:r>
        <w:rPr>
          <w:rFonts w:hint="eastAsia"/>
        </w:rPr>
        <w:t>语音：</w:t>
      </w:r>
      <w:r w:rsidRPr="00E3735A">
        <w:rPr>
          <w:rFonts w:hint="eastAsia"/>
        </w:rPr>
        <w:t>但是呢，这并不妨碍啊，</w:t>
      </w:r>
      <w:r w:rsidR="00742895">
        <w:rPr>
          <w:rFonts w:hint="eastAsia"/>
        </w:rPr>
        <w:t>我们在这个大波段里面找小波段，首先呢，一定要看均线，</w:t>
      </w:r>
      <w:proofErr w:type="gramStart"/>
      <w:r w:rsidR="00845AAA">
        <w:rPr>
          <w:rFonts w:hint="eastAsia"/>
        </w:rPr>
        <w:t>除了均</w:t>
      </w:r>
      <w:proofErr w:type="gramEnd"/>
      <w:r w:rsidR="00845AAA">
        <w:rPr>
          <w:rFonts w:hint="eastAsia"/>
        </w:rPr>
        <w:t>线</w:t>
      </w:r>
      <w:r w:rsidRPr="00E3735A">
        <w:rPr>
          <w:rFonts w:hint="eastAsia"/>
        </w:rPr>
        <w:t>之外呢，你要看你买入点之前它整体的这个平均的一个股票的一个变动情况，比如说我买到那个最低点的时候啊，其实他前面那么多年都很少有这样的</w:t>
      </w:r>
      <w:proofErr w:type="gramStart"/>
      <w:r w:rsidRPr="00E3735A">
        <w:rPr>
          <w:rFonts w:hint="eastAsia"/>
        </w:rPr>
        <w:t>的</w:t>
      </w:r>
      <w:proofErr w:type="gramEnd"/>
      <w:r w:rsidRPr="00E3735A">
        <w:rPr>
          <w:rFonts w:hint="eastAsia"/>
        </w:rPr>
        <w:t>价格，就是它是一个非常的低的点，那么这个</w:t>
      </w:r>
      <w:proofErr w:type="gramStart"/>
      <w:r w:rsidRPr="00E3735A">
        <w:rPr>
          <w:rFonts w:hint="eastAsia"/>
        </w:rPr>
        <w:t>点怎么</w:t>
      </w:r>
      <w:proofErr w:type="gramEnd"/>
      <w:r w:rsidRPr="00E3735A">
        <w:rPr>
          <w:rFonts w:hint="eastAsia"/>
        </w:rPr>
        <w:t>确定呢？</w:t>
      </w:r>
    </w:p>
    <w:p w:rsidR="00C00C55" w:rsidRDefault="00E3735A" w:rsidP="00C00C55">
      <w:pPr>
        <w:ind w:firstLine="420"/>
      </w:pPr>
      <w:proofErr w:type="gramStart"/>
      <w:r w:rsidRPr="00E3735A">
        <w:rPr>
          <w:rFonts w:hint="eastAsia"/>
        </w:rPr>
        <w:t>首先一均</w:t>
      </w:r>
      <w:proofErr w:type="gramEnd"/>
      <w:r w:rsidRPr="00E3735A">
        <w:rPr>
          <w:rFonts w:hint="eastAsia"/>
        </w:rPr>
        <w:t>线，二你心里对这个股票的这样一个估值情况。</w:t>
      </w:r>
    </w:p>
    <w:p w:rsidR="00E3735A" w:rsidRDefault="00E3735A" w:rsidP="00C00C55">
      <w:pPr>
        <w:ind w:firstLine="420"/>
      </w:pPr>
      <w:r w:rsidRPr="00E3735A">
        <w:rPr>
          <w:rFonts w:hint="eastAsia"/>
        </w:rPr>
        <w:t>比如说在我心里，我个人觉得它的股价</w:t>
      </w:r>
      <w:r w:rsidRPr="00E3735A">
        <w:t>80</w:t>
      </w:r>
      <w:r w:rsidR="00742895">
        <w:t>左右才是反映了这个股票</w:t>
      </w:r>
      <w:r w:rsidR="00742895">
        <w:rPr>
          <w:rFonts w:hint="eastAsia"/>
        </w:rPr>
        <w:t>真实</w:t>
      </w:r>
      <w:r w:rsidR="00742895">
        <w:t>水平的，因为根据</w:t>
      </w:r>
      <w:r w:rsidR="00742895">
        <w:rPr>
          <w:rFonts w:hint="eastAsia"/>
        </w:rPr>
        <w:t>P</w:t>
      </w:r>
      <w:r w:rsidR="00742895">
        <w:t>E</w:t>
      </w:r>
      <w:proofErr w:type="gramStart"/>
      <w:r w:rsidRPr="00E3735A">
        <w:t>来推嘛对</w:t>
      </w:r>
      <w:proofErr w:type="gramEnd"/>
      <w:r w:rsidRPr="00E3735A">
        <w:t>吧，所以60多的时候，其实这个安全垫很厚的，那么即使后面再低我也无所谓了，我就会现在这个</w:t>
      </w:r>
      <w:proofErr w:type="gramStart"/>
      <w:r w:rsidRPr="00E3735A">
        <w:t>点直接</w:t>
      </w:r>
      <w:proofErr w:type="gramEnd"/>
      <w:r w:rsidRPr="00E3735A">
        <w:t>满仓</w:t>
      </w:r>
      <w:r w:rsidRPr="00E3735A">
        <w:rPr>
          <w:rFonts w:hint="eastAsia"/>
        </w:rPr>
        <w:t>进去啊，我的满仓指的是我自己的满仓啊进去，那么即</w:t>
      </w:r>
      <w:r w:rsidR="00742895">
        <w:rPr>
          <w:rFonts w:hint="eastAsia"/>
        </w:rPr>
        <w:t>使后面也印证了这一点，他后面长得确实也不错，也再也没有这样一个低</w:t>
      </w:r>
      <w:r w:rsidRPr="00E3735A">
        <w:rPr>
          <w:rFonts w:hint="eastAsia"/>
        </w:rPr>
        <w:t>点在了。</w:t>
      </w:r>
    </w:p>
    <w:p w:rsidR="00E3735A" w:rsidRDefault="00E3735A">
      <w:r>
        <w:tab/>
      </w:r>
      <w:r>
        <w:rPr>
          <w:rFonts w:hint="eastAsia"/>
        </w:rPr>
        <w:t>语音：</w:t>
      </w:r>
      <w:r w:rsidRPr="00E3735A">
        <w:rPr>
          <w:rFonts w:hint="eastAsia"/>
        </w:rPr>
        <w:t>那么卖的时候呢，其实我没有卖，在最高点卖在次高点了，为什么呢，因为他超过我的心理预期了，但是像这种股票，比如说平安，可能对我来说，我觉得三到四年之内长到一百</w:t>
      </w:r>
      <w:r w:rsidR="00742895">
        <w:rPr>
          <w:rFonts w:hint="eastAsia"/>
        </w:rPr>
        <w:t>，</w:t>
      </w:r>
      <w:r w:rsidRPr="00E3735A">
        <w:rPr>
          <w:rFonts w:hint="eastAsia"/>
        </w:rPr>
        <w:t>一百一</w:t>
      </w:r>
      <w:r w:rsidR="00742895">
        <w:rPr>
          <w:rFonts w:hint="eastAsia"/>
        </w:rPr>
        <w:t>，一</w:t>
      </w:r>
      <w:r w:rsidRPr="00E3735A">
        <w:rPr>
          <w:rFonts w:hint="eastAsia"/>
        </w:rPr>
        <w:t>百二是可惜的，但是短期呢，突破</w:t>
      </w:r>
      <w:r w:rsidRPr="00E3735A">
        <w:t>100我觉得是非常难的事情，所以基本上我在这个股票上盈利，40到50左右的时候呢，我就已经走了，那么</w:t>
      </w:r>
      <w:proofErr w:type="gramStart"/>
      <w:r w:rsidRPr="00E3735A">
        <w:t>恰恰很</w:t>
      </w:r>
      <w:proofErr w:type="gramEnd"/>
      <w:r w:rsidRPr="00E3735A">
        <w:t>幸运啊，恰巧就是走在次高点上。</w:t>
      </w:r>
    </w:p>
    <w:p w:rsidR="00E3735A" w:rsidRDefault="00E3735A">
      <w:r>
        <w:tab/>
      </w:r>
      <w:r>
        <w:rPr>
          <w:rFonts w:hint="eastAsia"/>
        </w:rPr>
        <w:t>语音：</w:t>
      </w:r>
      <w:r w:rsidRPr="00E3735A">
        <w:rPr>
          <w:rFonts w:hint="eastAsia"/>
        </w:rPr>
        <w:t>像这样的操作呢，其实是可以说非常少的，非常少的，因为大家散户或者说因为我自己也是散户嘛，对吧，就是在这个操作里面是散户，那么你能够精确地在低点买入，高点卖出是非常非常难的事情，可以说是跟彩票一样的机会，那么我这个是非常自豪的，但是不会每个股票都跟这个股票一样啊，有这样的机会，大家呢，炒股的时候一定不要想吃完整</w:t>
      </w:r>
      <w:proofErr w:type="gramStart"/>
      <w:r w:rsidRPr="00E3735A">
        <w:rPr>
          <w:rFonts w:hint="eastAsia"/>
        </w:rPr>
        <w:t>个</w:t>
      </w:r>
      <w:proofErr w:type="gramEnd"/>
      <w:r w:rsidRPr="00E3735A">
        <w:rPr>
          <w:rFonts w:hint="eastAsia"/>
        </w:rPr>
        <w:t>波段，咱们能吃到半个波段就可以了，就像我后面说的一些股票啊，我基本上就是半个波段的。</w:t>
      </w:r>
    </w:p>
    <w:p w:rsidR="00E3735A" w:rsidRDefault="00E3735A">
      <w:r>
        <w:tab/>
      </w:r>
      <w:r w:rsidRPr="00E3735A">
        <w:rPr>
          <w:rFonts w:hint="eastAsia"/>
        </w:rPr>
        <w:t>这其实是非常困难的事情，而且就算操作的这么完美，其实收益也不算特别大</w:t>
      </w:r>
      <w:r>
        <w:rPr>
          <w:rFonts w:hint="eastAsia"/>
        </w:rPr>
        <w:t>；</w:t>
      </w:r>
    </w:p>
    <w:p w:rsidR="00E3735A" w:rsidRDefault="00E3735A" w:rsidP="00E3735A">
      <w:pPr>
        <w:ind w:firstLine="420"/>
      </w:pPr>
      <w:r w:rsidRPr="00E3735A">
        <w:rPr>
          <w:rFonts w:hint="eastAsia"/>
        </w:rPr>
        <w:t>那么，大家想一下，这只是对这个股票心里有预期，才会这样，不然，我一定每一周都调仓。大家也一样，面对不确定性的股票，没有十足的把握，这种操作将是致命性的</w:t>
      </w:r>
      <w:r>
        <w:rPr>
          <w:rFonts w:hint="eastAsia"/>
        </w:rPr>
        <w:t>；</w:t>
      </w:r>
    </w:p>
    <w:p w:rsidR="00E3735A" w:rsidRDefault="00E3735A" w:rsidP="00E3735A">
      <w:pPr>
        <w:ind w:firstLine="420"/>
      </w:pPr>
      <w:r w:rsidRPr="00E3735A">
        <w:rPr>
          <w:rFonts w:hint="eastAsia"/>
        </w:rPr>
        <w:lastRenderedPageBreak/>
        <w:t>每周调仓，低于</w:t>
      </w:r>
      <w:r w:rsidRPr="00E3735A">
        <w:t>75买进去，高于80卖出一些，这样才是安稳的操作，哪怕吃不到我这一波钱</w:t>
      </w:r>
      <w:r w:rsidR="00090511">
        <w:rPr>
          <w:rFonts w:hint="eastAsia"/>
        </w:rPr>
        <w:t>；</w:t>
      </w:r>
    </w:p>
    <w:p w:rsidR="00090511" w:rsidRDefault="00090511" w:rsidP="00E3735A">
      <w:pPr>
        <w:ind w:firstLine="420"/>
      </w:pPr>
      <w:r w:rsidRPr="00090511">
        <w:rPr>
          <w:rFonts w:hint="eastAsia"/>
        </w:rPr>
        <w:t>好，大家可能会问，</w:t>
      </w:r>
      <w:r w:rsidRPr="00090511">
        <w:t>75和80怎么判定</w:t>
      </w:r>
      <w:r>
        <w:rPr>
          <w:rFonts w:hint="eastAsia"/>
        </w:rPr>
        <w:t>？</w:t>
      </w:r>
      <w:r w:rsidRPr="00090511">
        <w:rPr>
          <w:rFonts w:hint="eastAsia"/>
        </w:rPr>
        <w:t>每个人的指标都不一样</w:t>
      </w:r>
      <w:r>
        <w:rPr>
          <w:rFonts w:hint="eastAsia"/>
        </w:rPr>
        <w:t>；</w:t>
      </w:r>
      <w:r w:rsidRPr="00090511">
        <w:rPr>
          <w:rFonts w:hint="eastAsia"/>
        </w:rPr>
        <w:t>你有</w:t>
      </w:r>
      <w:r w:rsidRPr="00090511">
        <w:t>2000万，那可能78你就会补仓。但你有20万，很可能你的安全心理线是68</w:t>
      </w:r>
      <w:r>
        <w:rPr>
          <w:rFonts w:hint="eastAsia"/>
        </w:rPr>
        <w:t>；</w:t>
      </w:r>
      <w:r w:rsidRPr="00090511">
        <w:rPr>
          <w:rFonts w:hint="eastAsia"/>
        </w:rPr>
        <w:t>所以看别人操作自己跟着操作，基本上是极大的风险</w:t>
      </w:r>
      <w:r>
        <w:rPr>
          <w:rFonts w:hint="eastAsia"/>
        </w:rPr>
        <w:t>；</w:t>
      </w:r>
    </w:p>
    <w:p w:rsidR="00090511" w:rsidRDefault="00090511" w:rsidP="00E3735A">
      <w:pPr>
        <w:ind w:firstLine="420"/>
      </w:pPr>
      <w:r w:rsidRPr="00090511">
        <w:rPr>
          <w:rFonts w:hint="eastAsia"/>
        </w:rPr>
        <w:t>那，讲了一个完美的，再讲一个某一个账户对某个股票不完美的操作</w:t>
      </w:r>
      <w:r>
        <w:rPr>
          <w:rFonts w:hint="eastAsia"/>
        </w:rPr>
        <w:t>；</w:t>
      </w:r>
      <w:r>
        <w:br/>
      </w:r>
      <w:r w:rsidRPr="00090511">
        <w:rPr>
          <w:noProof/>
        </w:rPr>
        <w:drawing>
          <wp:inline distT="0" distB="0" distL="0" distR="0">
            <wp:extent cx="5274310" cy="5207441"/>
            <wp:effectExtent l="0" t="0" r="2540" b="0"/>
            <wp:docPr id="2" name="图片 2" descr="C:\Users\jj\AppData\Local\Temp\WeChat Files\bac57e25bc3ecd09ed999cc51331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AppData\Local\Temp\WeChat Files\bac57e25bc3ecd09ed999cc51331b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11" w:rsidRDefault="00090511" w:rsidP="00E3735A">
      <w:pPr>
        <w:ind w:firstLine="420"/>
      </w:pPr>
      <w:r w:rsidRPr="00090511">
        <w:rPr>
          <w:rFonts w:hint="eastAsia"/>
        </w:rPr>
        <w:t>这是某著名周期股。</w:t>
      </w:r>
    </w:p>
    <w:p w:rsidR="00090511" w:rsidRDefault="00090511" w:rsidP="00E3735A">
      <w:pPr>
        <w:ind w:firstLine="420"/>
      </w:pPr>
      <w:r w:rsidRPr="00090511">
        <w:rPr>
          <w:rFonts w:hint="eastAsia"/>
        </w:rPr>
        <w:t>我沾沾自喜的以为自己卖在了高点，吃了三个涨停板走人。结果错过了后面年初这波更大的涨幅</w:t>
      </w:r>
    </w:p>
    <w:p w:rsidR="00090511" w:rsidRDefault="00090511" w:rsidP="00E3735A">
      <w:pPr>
        <w:ind w:firstLine="420"/>
      </w:pPr>
      <w:r w:rsidRPr="00090511">
        <w:rPr>
          <w:rFonts w:hint="eastAsia"/>
        </w:rPr>
        <w:t>为什么我会这么操作？因为猪周期，前面的小浪潮是和猪周期相关。而结合商品市场和指数，我赌了一小段</w:t>
      </w:r>
    </w:p>
    <w:p w:rsidR="00090511" w:rsidRDefault="00090511" w:rsidP="00E3735A">
      <w:pPr>
        <w:ind w:firstLine="420"/>
      </w:pPr>
      <w:r w:rsidRPr="00090511">
        <w:rPr>
          <w:rFonts w:hint="eastAsia"/>
        </w:rPr>
        <w:t>所以大家看，我买的时候，后面还跌了几天，</w:t>
      </w:r>
    </w:p>
    <w:p w:rsidR="00090511" w:rsidRDefault="00090511" w:rsidP="00090511">
      <w:pPr>
        <w:ind w:firstLine="420"/>
      </w:pPr>
      <w:r w:rsidRPr="00090511">
        <w:rPr>
          <w:rFonts w:hint="eastAsia"/>
        </w:rPr>
        <w:t>但是我实在是想验证自己对猪周期的看法。所以一直拿着。后面果然。如果很多人对周期股不了解，很有可能拿不住。第一波小浪潮前估计就割了。</w:t>
      </w:r>
    </w:p>
    <w:p w:rsidR="00090511" w:rsidRDefault="00090511" w:rsidP="00090511">
      <w:pPr>
        <w:ind w:firstLine="420"/>
      </w:pPr>
      <w:r w:rsidRPr="00090511">
        <w:rPr>
          <w:rFonts w:hint="eastAsia"/>
        </w:rPr>
        <w:t>但我沾沾自喜没多久，后面一大波涨幅就教训了我。所以其实在大浪潮下，你对个股的理解也可能让你过于理性。</w:t>
      </w:r>
    </w:p>
    <w:p w:rsidR="00090511" w:rsidRDefault="00090511" w:rsidP="00090511">
      <w:pPr>
        <w:ind w:firstLine="420"/>
      </w:pPr>
      <w:r w:rsidRPr="00090511">
        <w:rPr>
          <w:rFonts w:hint="eastAsia"/>
        </w:rPr>
        <w:t>好。那你可能问，周期怎么看。很简单，你要认识这个行业专门的研究员而不是自己看</w:t>
      </w:r>
      <w:r w:rsidRPr="00090511">
        <w:rPr>
          <w:rFonts w:hint="eastAsia"/>
        </w:rPr>
        <w:lastRenderedPageBreak/>
        <w:t>民</w:t>
      </w:r>
      <w:proofErr w:type="gramStart"/>
      <w:r w:rsidRPr="00090511">
        <w:rPr>
          <w:rFonts w:hint="eastAsia"/>
        </w:rPr>
        <w:t>科或者</w:t>
      </w:r>
      <w:proofErr w:type="gramEnd"/>
      <w:r w:rsidRPr="00090511">
        <w:rPr>
          <w:rFonts w:hint="eastAsia"/>
        </w:rPr>
        <w:t>大</w:t>
      </w:r>
      <w:r w:rsidRPr="00090511">
        <w:t>v跟风</w:t>
      </w:r>
      <w:r>
        <w:rPr>
          <w:rFonts w:hint="eastAsia"/>
        </w:rPr>
        <w:t>；</w:t>
      </w:r>
    </w:p>
    <w:p w:rsidR="00090511" w:rsidRDefault="00090511" w:rsidP="00090511">
      <w:pPr>
        <w:ind w:firstLine="420"/>
      </w:pPr>
      <w:r w:rsidRPr="00090511">
        <w:rPr>
          <w:rFonts w:hint="eastAsia"/>
        </w:rPr>
        <w:t>而顶级研究员有时候往往对周期的判定也不准确。有时候两人甚至完全相反。。</w:t>
      </w:r>
      <w:proofErr w:type="gramStart"/>
      <w:r w:rsidRPr="00090511">
        <w:rPr>
          <w:rFonts w:hint="eastAsia"/>
        </w:rPr>
        <w:t>比如某华创</w:t>
      </w:r>
      <w:proofErr w:type="gramEnd"/>
      <w:r w:rsidRPr="00090511">
        <w:rPr>
          <w:rFonts w:hint="eastAsia"/>
        </w:rPr>
        <w:t>和某天风</w:t>
      </w:r>
      <w:r>
        <w:rPr>
          <w:rFonts w:hint="eastAsia"/>
        </w:rPr>
        <w:t>，</w:t>
      </w:r>
      <w:r w:rsidRPr="00090511">
        <w:rPr>
          <w:rFonts w:hint="eastAsia"/>
        </w:rPr>
        <w:t>经常打架</w:t>
      </w:r>
      <w:r>
        <w:rPr>
          <w:rFonts w:hint="eastAsia"/>
        </w:rPr>
        <w:t>；</w:t>
      </w:r>
      <w:r w:rsidRPr="00090511">
        <w:rPr>
          <w:rFonts w:hint="eastAsia"/>
        </w:rPr>
        <w:t>那大家觉得这两个操作确实都赚了不少钱，不算很差的操作。那我分享一个我觉得赚的不多，但是我觉得</w:t>
      </w:r>
      <w:r w:rsidRPr="00090511">
        <w:t>ok的操作</w:t>
      </w:r>
      <w:r>
        <w:rPr>
          <w:rFonts w:hint="eastAsia"/>
        </w:rPr>
        <w:t>；</w:t>
      </w:r>
    </w:p>
    <w:p w:rsidR="00090511" w:rsidRDefault="00090511" w:rsidP="00090511">
      <w:pPr>
        <w:ind w:firstLine="420"/>
      </w:pPr>
      <w:r w:rsidRPr="00090511">
        <w:rPr>
          <w:noProof/>
        </w:rPr>
        <w:drawing>
          <wp:inline distT="0" distB="0" distL="0" distR="0">
            <wp:extent cx="5274310" cy="2071212"/>
            <wp:effectExtent l="0" t="0" r="2540" b="5715"/>
            <wp:docPr id="3" name="图片 3" descr="C:\Users\jj\AppData\Local\Temp\WeChat Files\aaa605df5e5f7d16482cf36960e3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\AppData\Local\Temp\WeChat Files\aaa605df5e5f7d16482cf36960e35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11" w:rsidRDefault="00090511" w:rsidP="00090511">
      <w:pPr>
        <w:ind w:firstLine="420"/>
      </w:pPr>
      <w:r w:rsidRPr="00090511">
        <w:rPr>
          <w:rFonts w:hint="eastAsia"/>
        </w:rPr>
        <w:t>某著名安防股</w:t>
      </w:r>
      <w:r>
        <w:rPr>
          <w:rFonts w:hint="eastAsia"/>
        </w:rPr>
        <w:t>；</w:t>
      </w:r>
      <w:r w:rsidRPr="00090511">
        <w:rPr>
          <w:rFonts w:hint="eastAsia"/>
        </w:rPr>
        <w:t>虽然我也就</w:t>
      </w:r>
      <w:proofErr w:type="gramStart"/>
      <w:r w:rsidRPr="00090511">
        <w:rPr>
          <w:rFonts w:hint="eastAsia"/>
        </w:rPr>
        <w:t>二十三十个</w:t>
      </w:r>
      <w:proofErr w:type="gramEnd"/>
      <w:r w:rsidRPr="00090511">
        <w:rPr>
          <w:rFonts w:hint="eastAsia"/>
        </w:rPr>
        <w:t>收益</w:t>
      </w:r>
      <w:r>
        <w:rPr>
          <w:rFonts w:hint="eastAsia"/>
        </w:rPr>
        <w:t>；</w:t>
      </w:r>
      <w:r w:rsidRPr="00090511">
        <w:rPr>
          <w:rFonts w:hint="eastAsia"/>
        </w:rPr>
        <w:t>但我觉得应该分享给大家，当股票波动的时候，该怎么处理</w:t>
      </w:r>
      <w:r>
        <w:rPr>
          <w:rFonts w:hint="eastAsia"/>
        </w:rPr>
        <w:t>；</w:t>
      </w:r>
    </w:p>
    <w:p w:rsidR="00090511" w:rsidRDefault="00090511" w:rsidP="00090511">
      <w:pPr>
        <w:ind w:firstLine="420"/>
      </w:pPr>
      <w:r>
        <w:rPr>
          <w:rFonts w:hint="eastAsia"/>
        </w:rPr>
        <w:t>语音：</w:t>
      </w:r>
      <w:r w:rsidR="00742895">
        <w:rPr>
          <w:rFonts w:hint="eastAsia"/>
        </w:rPr>
        <w:t>那个大家常说</w:t>
      </w:r>
      <w:r w:rsidRPr="00090511">
        <w:rPr>
          <w:rFonts w:hint="eastAsia"/>
        </w:rPr>
        <w:t>啊，这个左侧右侧交易是什么呢？其实这个图大家能明显看的出来啊，就是当这个股票波动的时候，哪些是你该赚的，哪些不是你该赚的，你要心里有数，虽然我对这支股票啊，这个某著名</w:t>
      </w:r>
      <w:proofErr w:type="gramStart"/>
      <w:r w:rsidRPr="00090511">
        <w:rPr>
          <w:rFonts w:hint="eastAsia"/>
        </w:rPr>
        <w:t>安防股也有</w:t>
      </w:r>
      <w:proofErr w:type="gramEnd"/>
      <w:r w:rsidRPr="00090511">
        <w:rPr>
          <w:rFonts w:hint="eastAsia"/>
        </w:rPr>
        <w:t>自己的这个想法，但是我确实必须承认啊，我对其他股票了解更多，我对这个股票呢，了解并不如我想的多，所以其实我在一个合适的点去，怎么说左侧买入，但是其实。我的卖点不是很好，因为我到后面呢，对这个股票预期不够高，这也导致了我后面没有吃到整个大的涨幅，就吃了一点点我就走了，但是呢，我觉得这个股票绝对是一个人纪律性的体现。</w:t>
      </w:r>
    </w:p>
    <w:p w:rsidR="00090511" w:rsidRDefault="00090511" w:rsidP="00090511">
      <w:pPr>
        <w:ind w:firstLine="420"/>
      </w:pPr>
      <w:r>
        <w:rPr>
          <w:rFonts w:hint="eastAsia"/>
        </w:rPr>
        <w:t>语音：</w:t>
      </w:r>
      <w:r w:rsidRPr="00090511">
        <w:rPr>
          <w:rFonts w:hint="eastAsia"/>
        </w:rPr>
        <w:t>如果大家对股票了解的话，大家知道你不可能知道每一个股票的所有的钱，我这只股票通过这样左侧右侧的这样一个交易呢，确实帮我守住的几率，哪怕后面没有赚这个钱，因为有可能后面这个他是大跌的，那么你赚到这个钱之后，你就确实该走了，因为</w:t>
      </w:r>
      <w:r w:rsidR="00794AA3">
        <w:rPr>
          <w:rFonts w:hint="eastAsia"/>
        </w:rPr>
        <w:t>你确实不懂这个股票，所以这个股票呢，虽然我真的就后面的钱我都没吃</w:t>
      </w:r>
      <w:r w:rsidRPr="00090511">
        <w:rPr>
          <w:rFonts w:hint="eastAsia"/>
        </w:rPr>
        <w:t>到，但我依然觉得这是最正确的一个选择。</w:t>
      </w:r>
    </w:p>
    <w:p w:rsidR="00090511" w:rsidRDefault="00090511" w:rsidP="00090511">
      <w:pPr>
        <w:ind w:firstLine="420"/>
      </w:pPr>
      <w:r w:rsidRPr="00090511">
        <w:rPr>
          <w:rFonts w:hint="eastAsia"/>
        </w:rPr>
        <w:t>股市没有永远的神，也没有永远的常胜将军，只有纪律，和收割</w:t>
      </w:r>
      <w:r w:rsidR="00C341D4">
        <w:rPr>
          <w:rFonts w:hint="eastAsia"/>
        </w:rPr>
        <w:t>；</w:t>
      </w:r>
      <w:r w:rsidR="00D11CC4" w:rsidRPr="00D11CC4">
        <w:rPr>
          <w:rFonts w:hint="eastAsia"/>
        </w:rPr>
        <w:t>如果这只股票，每周调仓，很有可能最后的利润会比我这么操作大很多</w:t>
      </w:r>
      <w:r w:rsidR="00D11CC4">
        <w:rPr>
          <w:rFonts w:hint="eastAsia"/>
        </w:rPr>
        <w:t>；</w:t>
      </w:r>
    </w:p>
    <w:p w:rsidR="00D11CC4" w:rsidRDefault="00D11CC4" w:rsidP="00090511">
      <w:pPr>
        <w:ind w:firstLine="420"/>
      </w:pPr>
      <w:r w:rsidRPr="00D11CC4">
        <w:rPr>
          <w:rFonts w:hint="eastAsia"/>
        </w:rPr>
        <w:t>这就是我说的，当你不够了解一个股票的时候，要选择性择时</w:t>
      </w:r>
      <w:r>
        <w:rPr>
          <w:rFonts w:hint="eastAsia"/>
        </w:rPr>
        <w:t>；</w:t>
      </w:r>
    </w:p>
    <w:p w:rsidR="00D11CC4" w:rsidRDefault="00D11CC4" w:rsidP="00090511">
      <w:pPr>
        <w:ind w:firstLine="420"/>
      </w:pPr>
      <w:r w:rsidRPr="00D11CC4">
        <w:rPr>
          <w:rFonts w:hint="eastAsia"/>
        </w:rPr>
        <w:t>当然，面对这种史诗性机会，我们上车就行了</w:t>
      </w:r>
      <w:r>
        <w:rPr>
          <w:rFonts w:hint="eastAsia"/>
        </w:rPr>
        <w:t>；</w:t>
      </w:r>
    </w:p>
    <w:p w:rsidR="00090511" w:rsidRDefault="00D11CC4" w:rsidP="00090511">
      <w:pPr>
        <w:ind w:firstLine="420"/>
      </w:pPr>
      <w:r w:rsidRPr="00D11CC4">
        <w:rPr>
          <w:noProof/>
        </w:rPr>
        <w:drawing>
          <wp:inline distT="0" distB="0" distL="0" distR="0">
            <wp:extent cx="5274310" cy="2013445"/>
            <wp:effectExtent l="0" t="0" r="2540" b="6350"/>
            <wp:docPr id="4" name="图片 4" descr="C:\Users\jj\AppData\Local\Temp\WeChat Files\bd422a87bec7c66cb8fd19d0a9a94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\AppData\Local\Temp\WeChat Files\bd422a87bec7c66cb8fd19d0a9a94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11" w:rsidRDefault="00D11CC4" w:rsidP="00090511">
      <w:pPr>
        <w:ind w:firstLine="420"/>
      </w:pPr>
      <w:r w:rsidRPr="00D11CC4">
        <w:rPr>
          <w:rFonts w:hint="eastAsia"/>
        </w:rPr>
        <w:lastRenderedPageBreak/>
        <w:t>上面是某白酒</w:t>
      </w:r>
      <w:r>
        <w:rPr>
          <w:rFonts w:hint="eastAsia"/>
        </w:rPr>
        <w:t>；</w:t>
      </w:r>
      <w:r w:rsidRPr="00D11CC4">
        <w:rPr>
          <w:rFonts w:hint="eastAsia"/>
        </w:rPr>
        <w:t>其实这种机会下，泥沙俱下下，对大家来说，抓住就抓住了，抓不住，就别上了</w:t>
      </w:r>
      <w:r>
        <w:rPr>
          <w:rFonts w:hint="eastAsia"/>
        </w:rPr>
        <w:t>；</w:t>
      </w:r>
    </w:p>
    <w:p w:rsidR="00D11CC4" w:rsidRDefault="00D11CC4" w:rsidP="00090511">
      <w:pPr>
        <w:ind w:firstLine="420"/>
      </w:pPr>
      <w:r w:rsidRPr="00D11CC4">
        <w:rPr>
          <w:rFonts w:hint="eastAsia"/>
        </w:rPr>
        <w:t>不好意思，网</w:t>
      </w:r>
      <w:proofErr w:type="gramStart"/>
      <w:r w:rsidRPr="00D11CC4">
        <w:rPr>
          <w:rFonts w:hint="eastAsia"/>
        </w:rPr>
        <w:t>速不够</w:t>
      </w:r>
      <w:proofErr w:type="gramEnd"/>
      <w:r w:rsidRPr="00D11CC4">
        <w:rPr>
          <w:rFonts w:hint="eastAsia"/>
        </w:rPr>
        <w:t>好，不要担心，时长我后面会</w:t>
      </w:r>
      <w:proofErr w:type="gramStart"/>
      <w:r w:rsidRPr="00D11CC4">
        <w:rPr>
          <w:rFonts w:hint="eastAsia"/>
        </w:rPr>
        <w:t>加回来</w:t>
      </w:r>
      <w:proofErr w:type="gramEnd"/>
      <w:r w:rsidRPr="00D11CC4">
        <w:rPr>
          <w:rFonts w:hint="eastAsia"/>
        </w:rPr>
        <w:t>呀</w:t>
      </w:r>
      <w:r>
        <w:rPr>
          <w:rFonts w:hint="eastAsia"/>
        </w:rPr>
        <w:t>；</w:t>
      </w:r>
      <w:r w:rsidRPr="00D11CC4">
        <w:rPr>
          <w:rFonts w:hint="eastAsia"/>
        </w:rPr>
        <w:t>每个人资金量不一样，对均线的把控和心理预期也不一样，比如这一波，真的实在话，你有</w:t>
      </w:r>
      <w:r w:rsidRPr="00D11CC4">
        <w:t>2000万</w:t>
      </w:r>
      <w:proofErr w:type="gramStart"/>
      <w:r w:rsidRPr="00D11CC4">
        <w:t>仓位</w:t>
      </w:r>
      <w:proofErr w:type="gramEnd"/>
      <w:r w:rsidRPr="00D11CC4">
        <w:t>你必然要补仓的，哪怕</w:t>
      </w:r>
      <w:proofErr w:type="gramStart"/>
      <w:r w:rsidRPr="00D11CC4">
        <w:t>后面跌</w:t>
      </w:r>
      <w:proofErr w:type="gramEnd"/>
      <w:r w:rsidRPr="00D11CC4">
        <w:t>了，但你就有几十万，我如何劝你去补仓呢。</w:t>
      </w:r>
    </w:p>
    <w:p w:rsidR="00090511" w:rsidRDefault="00D11CC4" w:rsidP="00090511">
      <w:pPr>
        <w:ind w:firstLine="420"/>
      </w:pPr>
      <w:r w:rsidRPr="00D11CC4">
        <w:rPr>
          <w:noProof/>
        </w:rPr>
        <w:drawing>
          <wp:inline distT="0" distB="0" distL="0" distR="0">
            <wp:extent cx="5274310" cy="2844882"/>
            <wp:effectExtent l="0" t="0" r="2540" b="0"/>
            <wp:docPr id="5" name="图片 5" descr="C:\Users\jj\AppData\Local\Temp\WeChat Files\e342ab73584900e9e83afa238bef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\AppData\Local\Temp\WeChat Files\e342ab73584900e9e83afa238befd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11" w:rsidRDefault="00D11CC4" w:rsidP="00D11CC4">
      <w:pPr>
        <w:ind w:firstLine="420"/>
      </w:pPr>
      <w:r w:rsidRPr="00D11CC4">
        <w:rPr>
          <w:rFonts w:hint="eastAsia"/>
        </w:rPr>
        <w:t>那真的了解一个股票，会是什么样子呢？很简单，就是这样</w:t>
      </w:r>
      <w:r>
        <w:rPr>
          <w:rFonts w:hint="eastAsia"/>
        </w:rPr>
        <w:t>；</w:t>
      </w:r>
    </w:p>
    <w:p w:rsidR="00090511" w:rsidRDefault="00D11CC4" w:rsidP="00090511">
      <w:pPr>
        <w:ind w:firstLine="420"/>
      </w:pPr>
      <w:r w:rsidRPr="00D11CC4">
        <w:rPr>
          <w:rFonts w:hint="eastAsia"/>
        </w:rPr>
        <w:t>最开始就全仓完事，而且从来不看一眼</w:t>
      </w:r>
      <w:r>
        <w:rPr>
          <w:rFonts w:hint="eastAsia"/>
        </w:rPr>
        <w:t>；</w:t>
      </w:r>
      <w:r w:rsidRPr="00D11CC4">
        <w:rPr>
          <w:rFonts w:hint="eastAsia"/>
        </w:rPr>
        <w:t>这就是对行业结构性系统性机会的把控，甚至是渠道侧的颠覆的时候</w:t>
      </w:r>
      <w:r>
        <w:rPr>
          <w:rFonts w:hint="eastAsia"/>
        </w:rPr>
        <w:t>，</w:t>
      </w:r>
      <w:r w:rsidRPr="00D11CC4">
        <w:rPr>
          <w:rFonts w:hint="eastAsia"/>
        </w:rPr>
        <w:t>就会是这样</w:t>
      </w:r>
      <w:r>
        <w:rPr>
          <w:rFonts w:hint="eastAsia"/>
        </w:rPr>
        <w:t>；</w:t>
      </w:r>
      <w:r w:rsidRPr="00D11CC4">
        <w:rPr>
          <w:rFonts w:hint="eastAsia"/>
        </w:rPr>
        <w:t>比如</w:t>
      </w:r>
      <w:r w:rsidRPr="00D11CC4">
        <w:t>sea这种颠覆东南亚电商的机会，买了放着就完事了，都不</w:t>
      </w:r>
      <w:proofErr w:type="gramStart"/>
      <w:r w:rsidRPr="00D11CC4">
        <w:t>需要调仓的</w:t>
      </w:r>
      <w:proofErr w:type="gramEnd"/>
      <w:r w:rsidRPr="00D11CC4">
        <w:t>自信</w:t>
      </w:r>
      <w:r>
        <w:rPr>
          <w:rFonts w:hint="eastAsia"/>
        </w:rPr>
        <w:t>；</w:t>
      </w:r>
      <w:r w:rsidRPr="00D11CC4">
        <w:rPr>
          <w:rFonts w:hint="eastAsia"/>
        </w:rPr>
        <w:t>或者类似这种</w:t>
      </w:r>
      <w:r>
        <w:rPr>
          <w:rFonts w:hint="eastAsia"/>
        </w:rPr>
        <w:t>；</w:t>
      </w:r>
    </w:p>
    <w:p w:rsidR="00090511" w:rsidRDefault="00D11CC4" w:rsidP="00090511">
      <w:pPr>
        <w:ind w:firstLine="420"/>
      </w:pPr>
      <w:r w:rsidRPr="00D11CC4">
        <w:rPr>
          <w:noProof/>
        </w:rPr>
        <w:drawing>
          <wp:inline distT="0" distB="0" distL="0" distR="0">
            <wp:extent cx="5274310" cy="2138608"/>
            <wp:effectExtent l="0" t="0" r="2540" b="0"/>
            <wp:docPr id="6" name="图片 6" descr="C:\Users\jj\AppData\Local\Temp\WeChat Files\226fa49dac56ba72b4350fed7411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\AppData\Local\Temp\WeChat Files\226fa49dac56ba72b4350fed74114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如何止盈，也是一门学问。大家看我对某火锅的操作，其实第一</w:t>
      </w:r>
      <w:proofErr w:type="gramStart"/>
      <w:r w:rsidRPr="00D11CC4">
        <w:rPr>
          <w:rFonts w:hint="eastAsia"/>
        </w:rPr>
        <w:t>波止盈就是</w:t>
      </w:r>
      <w:proofErr w:type="gramEnd"/>
      <w:r w:rsidRPr="00D11CC4">
        <w:rPr>
          <w:rFonts w:hint="eastAsia"/>
        </w:rPr>
        <w:t>为了构筑安全垫</w:t>
      </w:r>
      <w:r>
        <w:rPr>
          <w:rFonts w:hint="eastAsia"/>
        </w:rPr>
        <w:t>；</w:t>
      </w:r>
      <w:r w:rsidRPr="00D11CC4">
        <w:rPr>
          <w:rFonts w:hint="eastAsia"/>
        </w:rPr>
        <w:t>当你在盈利的时候，要让自己心里更舒服</w:t>
      </w:r>
      <w:r>
        <w:rPr>
          <w:rFonts w:hint="eastAsia"/>
        </w:rPr>
        <w:t>；</w:t>
      </w:r>
      <w:r w:rsidRPr="00D11CC4">
        <w:rPr>
          <w:rFonts w:hint="eastAsia"/>
        </w:rPr>
        <w:t>当然，这些都是我一些比较佛系的操作，真正专业的投资机构和方式，操作不会这么简单直接</w:t>
      </w:r>
      <w:r>
        <w:rPr>
          <w:rFonts w:hint="eastAsia"/>
        </w:rPr>
        <w:t>；</w:t>
      </w:r>
      <w:r w:rsidRPr="00D11CC4">
        <w:rPr>
          <w:rFonts w:hint="eastAsia"/>
        </w:rPr>
        <w:t>都会在自己的心里线儿附近低买高卖</w:t>
      </w:r>
      <w:r>
        <w:rPr>
          <w:rFonts w:hint="eastAsia"/>
        </w:rPr>
        <w:t>；</w:t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这个线儿，最重要。其他的，都是技术上的操作而已</w:t>
      </w:r>
      <w:r>
        <w:rPr>
          <w:rFonts w:hint="eastAsia"/>
        </w:rPr>
        <w:t>；</w:t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我知道大家可能有很多疑问，不过我在外面，今天的网</w:t>
      </w:r>
      <w:proofErr w:type="gramStart"/>
      <w:r w:rsidRPr="00D11CC4">
        <w:rPr>
          <w:rFonts w:hint="eastAsia"/>
        </w:rPr>
        <w:t>速不是</w:t>
      </w:r>
      <w:proofErr w:type="gramEnd"/>
      <w:r w:rsidRPr="00D11CC4">
        <w:rPr>
          <w:rFonts w:hint="eastAsia"/>
        </w:rPr>
        <w:t>很好。我再</w:t>
      </w:r>
      <w:r w:rsidRPr="00D11CC4">
        <w:t>11点左右还会再分享半个小时左右，然后，周四讲完区块链和大宗商品后，我问答增加到两个小时，谢谢</w:t>
      </w:r>
      <w:r>
        <w:rPr>
          <w:rFonts w:hint="eastAsia"/>
        </w:rPr>
        <w:t>；</w:t>
      </w:r>
      <w:r w:rsidRPr="00D11CC4">
        <w:rPr>
          <w:rFonts w:hint="eastAsia"/>
        </w:rPr>
        <w:t>我</w:t>
      </w:r>
      <w:r w:rsidRPr="00D11CC4">
        <w:t>11点会再在群里讲一些更细节的，不好意思。</w:t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好的，如果有打搅到大家休息，请大家今晚把本群设置为非提醒模式，免得耽误睡觉。我会再讲半个小时，聊聊我对当下股市的看法，以及我对美股和港股持仓的建议。（</w:t>
      </w:r>
      <w:r w:rsidRPr="00D11CC4">
        <w:t>a股不</w:t>
      </w:r>
      <w:r w:rsidRPr="00D11CC4">
        <w:lastRenderedPageBreak/>
        <w:t>可以说）</w:t>
      </w:r>
      <w:r>
        <w:rPr>
          <w:rFonts w:hint="eastAsia"/>
        </w:rPr>
        <w:t>；</w:t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其实年前就已经说过。大水之下，必有堤坝，堤坝久了，必有洪水。去年的水的预期实在太多</w:t>
      </w:r>
      <w:r>
        <w:rPr>
          <w:rFonts w:hint="eastAsia"/>
        </w:rPr>
        <w:t>；</w:t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虽然很多其实是今年</w:t>
      </w:r>
      <w:r w:rsidRPr="00D11CC4">
        <w:t>2021年兑现的，但是股市其实就是一个预期游戏</w:t>
      </w:r>
      <w:r>
        <w:rPr>
          <w:rFonts w:hint="eastAsia"/>
        </w:rPr>
        <w:t>；</w:t>
      </w:r>
    </w:p>
    <w:p w:rsidR="00D11CC4" w:rsidRDefault="00D11CC4" w:rsidP="00D11CC4">
      <w:pPr>
        <w:ind w:firstLine="420"/>
      </w:pPr>
      <w:r w:rsidRPr="00D11CC4">
        <w:rPr>
          <w:rFonts w:hint="eastAsia"/>
        </w:rPr>
        <w:t>所以大家看到，</w:t>
      </w:r>
      <w:proofErr w:type="gramStart"/>
      <w:r w:rsidRPr="00D11CC4">
        <w:rPr>
          <w:rFonts w:hint="eastAsia"/>
        </w:rPr>
        <w:t>拜登</w:t>
      </w:r>
      <w:r w:rsidRPr="00D11CC4">
        <w:t>1点几万亿</w:t>
      </w:r>
      <w:proofErr w:type="gramEnd"/>
      <w:r w:rsidRPr="00D11CC4">
        <w:t>砸下来，预期落定后，反而是反着的逻辑。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无论是美债</w:t>
      </w:r>
      <w:proofErr w:type="gramStart"/>
      <w:r w:rsidRPr="008C7BFE">
        <w:rPr>
          <w:rFonts w:hint="eastAsia"/>
        </w:rPr>
        <w:t>的锚点还是</w:t>
      </w:r>
      <w:proofErr w:type="gramEnd"/>
      <w:r w:rsidRPr="008C7BFE">
        <w:rPr>
          <w:rFonts w:hint="eastAsia"/>
        </w:rPr>
        <w:t>年初的一大波疯牛，其实已经透支了太多今年的预期，</w:t>
      </w:r>
      <w:proofErr w:type="gramStart"/>
      <w:r w:rsidRPr="008C7BFE">
        <w:rPr>
          <w:rFonts w:hint="eastAsia"/>
        </w:rPr>
        <w:t>抱团股</w:t>
      </w:r>
      <w:proofErr w:type="gramEnd"/>
      <w:r w:rsidRPr="008C7BFE">
        <w:rPr>
          <w:rFonts w:hint="eastAsia"/>
        </w:rPr>
        <w:t>的拉高无视</w:t>
      </w:r>
      <w:r w:rsidRPr="008C7BFE">
        <w:t>PE后，其实已经到了一个巨大的拐点了。这时候，空仓宁可不赚这个钱，也绝对比满仓</w:t>
      </w:r>
      <w:proofErr w:type="gramStart"/>
      <w:r w:rsidRPr="008C7BFE">
        <w:t>赚最后</w:t>
      </w:r>
      <w:proofErr w:type="gramEnd"/>
      <w:r w:rsidRPr="008C7BFE">
        <w:t>一个铜板好。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大量基金其实是走不了了，已经被</w:t>
      </w:r>
      <w:proofErr w:type="gramStart"/>
      <w:r w:rsidRPr="008C7BFE">
        <w:rPr>
          <w:rFonts w:hint="eastAsia"/>
        </w:rPr>
        <w:t>抱团股</w:t>
      </w:r>
      <w:proofErr w:type="gramEnd"/>
      <w:r w:rsidRPr="008C7BFE">
        <w:rPr>
          <w:rFonts w:hint="eastAsia"/>
        </w:rPr>
        <w:t>给绑架了，</w:t>
      </w:r>
      <w:proofErr w:type="gramStart"/>
      <w:r w:rsidRPr="008C7BFE">
        <w:rPr>
          <w:rFonts w:hint="eastAsia"/>
        </w:rPr>
        <w:t>仓位</w:t>
      </w:r>
      <w:proofErr w:type="gramEnd"/>
      <w:r w:rsidRPr="008C7BFE">
        <w:rPr>
          <w:rFonts w:hint="eastAsia"/>
        </w:rPr>
        <w:t>放到中小股里，更是赌命，所以没办法，只能硬着头皮继续。哪怕最后等回调和择时，也绝对比大开大合好，不会有哪个基金会允许那样的纪律。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但是，当下基金的大跌，如果你的基金刚买没多久（小于</w:t>
      </w:r>
      <w:r w:rsidRPr="008C7BFE">
        <w:t>3个月），那我建议你还是继续拿着，去看今年哪些好基金有能力将净值拉回来，这绝对是基民的一个千载难逢的切身实际的经验教训，一定会受益终生</w:t>
      </w:r>
      <w:r>
        <w:rPr>
          <w:rFonts w:hint="eastAsia"/>
        </w:rPr>
        <w:t>；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那么后面股市会怎么走，以下为个人看法：我觉得今年到年末还会拉回</w:t>
      </w:r>
      <w:r w:rsidRPr="008C7BFE">
        <w:t>3500左右，因为整体基本面和预期（从现在来看）肯定是不支持大牛市的，去年没冲上去的指数，今年肯定也很难。但是短期内，到3300和3200都不是没可能。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从今年情况来说，我个人会选择在</w:t>
      </w:r>
      <w:r w:rsidRPr="008C7BFE">
        <w:t>3200和3300的时候，对股票在我心里价值线儿以下的时候，进行加仓。其实从目前的一些股票（BYD等）来说，其实已经回归到我心里价位以下。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还是那句话，其实对资产大于几千万的状况，目前至少有</w:t>
      </w:r>
      <w:r w:rsidRPr="008C7BFE">
        <w:t>30%的股票，应该是可以补仓的。但是对资产几百万，几十万来说，这个比例就要大大降低，你应该把注意力放到更聚焦的个股上（研究透彻，并且心里有均线儿，同时有自己的心理价格），或者指数ETF上。</w:t>
      </w:r>
    </w:p>
    <w:p w:rsidR="008C7BFE" w:rsidRDefault="008C7BFE" w:rsidP="00D11CC4">
      <w:pPr>
        <w:ind w:firstLine="420"/>
      </w:pPr>
      <w:r w:rsidRPr="008C7BFE">
        <w:rPr>
          <w:rFonts w:hint="eastAsia"/>
        </w:rPr>
        <w:t>目前整个风格轮动下，大白马继续走低，中小股普遍涨幅，我觉得不会持续太久了，再过一些时候基本上白马也就跌回了原来的心理价值，这时候，大股东舒服，国家舒服，基金经理更舒服，又是一个循环（经济不出现系统性风险之下）</w:t>
      </w:r>
    </w:p>
    <w:p w:rsidR="008C7BFE" w:rsidRDefault="009C0C50" w:rsidP="00D11CC4">
      <w:pPr>
        <w:ind w:firstLine="420"/>
      </w:pPr>
      <w:r w:rsidRPr="009C0C50">
        <w:rPr>
          <w:rFonts w:hint="eastAsia"/>
        </w:rPr>
        <w:t>那未来怎么看，没有神可以预测，哪怕中金，年初的十个预测还是会错</w:t>
      </w:r>
      <w:r w:rsidRPr="009C0C50">
        <w:t>9个，其他投行的各种预测最后更是被证明错的离谱，我也一样，多说多</w:t>
      </w:r>
      <w:proofErr w:type="gramStart"/>
      <w:r w:rsidRPr="009C0C50">
        <w:t>措</w:t>
      </w:r>
      <w:proofErr w:type="gramEnd"/>
      <w:r w:rsidRPr="009C0C50">
        <w:t>，少说少错，但至少上面的逻辑我是自己认可的。</w:t>
      </w:r>
    </w:p>
    <w:p w:rsidR="009C0C50" w:rsidRDefault="009C0C50" w:rsidP="00D11CC4">
      <w:pPr>
        <w:ind w:firstLine="420"/>
      </w:pPr>
      <w:r w:rsidRPr="009C0C50">
        <w:rPr>
          <w:rFonts w:hint="eastAsia"/>
        </w:rPr>
        <w:t>我觉得如果真到了</w:t>
      </w:r>
      <w:r w:rsidRPr="009C0C50">
        <w:t>3200左右，我们说过的好的白马的股票就值得买入了。除非前期过高估计的（五粮液之类的）</w:t>
      </w:r>
    </w:p>
    <w:p w:rsidR="009C0C50" w:rsidRDefault="009C0C50" w:rsidP="00D11CC4">
      <w:pPr>
        <w:ind w:firstLine="420"/>
      </w:pPr>
      <w:r w:rsidRPr="009C0C50">
        <w:rPr>
          <w:rFonts w:hint="eastAsia"/>
        </w:rPr>
        <w:t>好，</w:t>
      </w:r>
      <w:proofErr w:type="gramStart"/>
      <w:r w:rsidRPr="009C0C50">
        <w:rPr>
          <w:rFonts w:hint="eastAsia"/>
        </w:rPr>
        <w:t>那以上</w:t>
      </w:r>
      <w:proofErr w:type="gramEnd"/>
      <w:r w:rsidRPr="009C0C50">
        <w:rPr>
          <w:rFonts w:hint="eastAsia"/>
        </w:rPr>
        <w:t>是我对可预见未来的，</w:t>
      </w:r>
      <w:r w:rsidRPr="009C0C50">
        <w:t>A股的一个预测，我不会提供任何荐股，也不会提供任何股票咨询，谢谢。接下来说说美股和港股。</w:t>
      </w:r>
    </w:p>
    <w:p w:rsidR="009C0C50" w:rsidRDefault="009C0C50" w:rsidP="00D11CC4">
      <w:pPr>
        <w:ind w:firstLine="420"/>
      </w:pPr>
      <w:r w:rsidRPr="009C0C50">
        <w:rPr>
          <w:rFonts w:hint="eastAsia"/>
        </w:rPr>
        <w:t>我个人建议港股的持仓：医药类龙头，腾讯，美团，未来要回归的</w:t>
      </w:r>
      <w:proofErr w:type="gramStart"/>
      <w:r w:rsidRPr="009C0C50">
        <w:rPr>
          <w:rFonts w:hint="eastAsia"/>
        </w:rPr>
        <w:t>中概股</w:t>
      </w:r>
      <w:proofErr w:type="gramEnd"/>
      <w:r w:rsidRPr="009C0C50">
        <w:rPr>
          <w:rFonts w:hint="eastAsia"/>
        </w:rPr>
        <w:t>（百度即将回归），京东，思摩尔国际，微创医疗，</w:t>
      </w:r>
      <w:proofErr w:type="gramStart"/>
      <w:r w:rsidRPr="009C0C50">
        <w:rPr>
          <w:rFonts w:hint="eastAsia"/>
        </w:rPr>
        <w:t>颐</w:t>
      </w:r>
      <w:proofErr w:type="gramEnd"/>
      <w:r w:rsidRPr="009C0C50">
        <w:rPr>
          <w:rFonts w:hint="eastAsia"/>
        </w:rPr>
        <w:t>海国际，</w:t>
      </w:r>
      <w:r w:rsidRPr="009C0C50">
        <w:t>BYD这些龙头，尽量避开诸如A股一样的XX银行，XX地产，融创，恒大，或者XX吉利汽车这种没落股票。</w:t>
      </w:r>
    </w:p>
    <w:p w:rsidR="00090511" w:rsidRDefault="009C0C50" w:rsidP="00090511">
      <w:pPr>
        <w:ind w:firstLine="420"/>
      </w:pPr>
      <w:r w:rsidRPr="009C0C50">
        <w:rPr>
          <w:rFonts w:hint="eastAsia"/>
        </w:rPr>
        <w:t>我个人对于美股的持仓建议：</w:t>
      </w:r>
      <w:proofErr w:type="gramStart"/>
      <w:r w:rsidRPr="009C0C50">
        <w:rPr>
          <w:rFonts w:hint="eastAsia"/>
        </w:rPr>
        <w:t>中概股</w:t>
      </w:r>
      <w:proofErr w:type="gramEnd"/>
      <w:r w:rsidRPr="009C0C50">
        <w:rPr>
          <w:rFonts w:hint="eastAsia"/>
        </w:rPr>
        <w:t>为主。我个人依旧看好的</w:t>
      </w:r>
      <w:proofErr w:type="gramStart"/>
      <w:r w:rsidRPr="009C0C50">
        <w:rPr>
          <w:rFonts w:hint="eastAsia"/>
        </w:rPr>
        <w:t>长线美</w:t>
      </w:r>
      <w:proofErr w:type="gramEnd"/>
      <w:r w:rsidRPr="009C0C50">
        <w:rPr>
          <w:rFonts w:hint="eastAsia"/>
        </w:rPr>
        <w:t>股是：</w:t>
      </w:r>
      <w:r w:rsidRPr="009C0C50">
        <w:t>b站，声网，向上融科，富途，</w:t>
      </w:r>
      <w:proofErr w:type="gramStart"/>
      <w:r w:rsidRPr="009C0C50">
        <w:t>雾芯科技</w:t>
      </w:r>
      <w:proofErr w:type="gramEnd"/>
      <w:r w:rsidRPr="009C0C50">
        <w:t>，贝壳，拼多多，</w:t>
      </w:r>
      <w:proofErr w:type="gramStart"/>
      <w:r w:rsidRPr="009C0C50">
        <w:t>天境生物</w:t>
      </w:r>
      <w:proofErr w:type="gramEnd"/>
      <w:r w:rsidRPr="009C0C50">
        <w:t>，百济神州这种有明显成长性的股票。不懂的不要买。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其他美股：苹果（</w:t>
      </w:r>
      <w:proofErr w:type="spellStart"/>
      <w:r w:rsidRPr="009C0C50">
        <w:t>icar</w:t>
      </w:r>
      <w:proofErr w:type="spellEnd"/>
      <w:r w:rsidRPr="009C0C50">
        <w:t>的预期）</w:t>
      </w:r>
      <w:proofErr w:type="gramStart"/>
      <w:r w:rsidRPr="009C0C50">
        <w:t>做为仓底</w:t>
      </w:r>
      <w:proofErr w:type="gramEnd"/>
      <w:r w:rsidRPr="009C0C50">
        <w:t>放着，上面持续加盖：数字化方向，新电商，生物科技，新能源，</w:t>
      </w:r>
      <w:proofErr w:type="gramStart"/>
      <w:r w:rsidRPr="009C0C50">
        <w:t>纯区块链</w:t>
      </w:r>
      <w:proofErr w:type="gramEnd"/>
      <w:r w:rsidRPr="009C0C50">
        <w:t>概念资产。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这种算是比较激进的打法，和</w:t>
      </w:r>
      <w:r w:rsidRPr="009C0C50">
        <w:t>ARK比较类似，但是在中国你不能这么打，但是美股我说过了，就是要</w:t>
      </w:r>
      <w:proofErr w:type="gramStart"/>
      <w:r w:rsidRPr="009C0C50">
        <w:t>赌这种</w:t>
      </w:r>
      <w:proofErr w:type="gramEnd"/>
      <w:r w:rsidRPr="009C0C50">
        <w:t>新机会，这才是国人玩美股的溢价所在。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多说一句，如果</w:t>
      </w:r>
      <w:proofErr w:type="gramStart"/>
      <w:r w:rsidRPr="009C0C50">
        <w:rPr>
          <w:rFonts w:hint="eastAsia"/>
        </w:rPr>
        <w:t>是蹭区</w:t>
      </w:r>
      <w:proofErr w:type="gramEnd"/>
      <w:r w:rsidRPr="009C0C50">
        <w:rPr>
          <w:rFonts w:hint="eastAsia"/>
        </w:rPr>
        <w:t>块链概念的股票，我觉得可以不用看，那都是短期的钱，一个纯</w:t>
      </w:r>
      <w:r w:rsidRPr="009C0C50">
        <w:rPr>
          <w:rFonts w:hint="eastAsia"/>
        </w:rPr>
        <w:lastRenderedPageBreak/>
        <w:t>正区块链的公司，才是最有可能突破千亿美金的。目前来看，新</w:t>
      </w:r>
      <w:r w:rsidRPr="009C0C50">
        <w:t>9城在走这条路，但未必会兑现。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对于港股，我觉得长期来看，今年恒生指数应该有一波跌幅，确实目前看不到更大的预期所在。对于美股，我觉得依旧还是风险继续积累，但是直接</w:t>
      </w:r>
      <w:proofErr w:type="gramStart"/>
      <w:r w:rsidRPr="009C0C50">
        <w:rPr>
          <w:rFonts w:hint="eastAsia"/>
        </w:rPr>
        <w:t>刺破美</w:t>
      </w:r>
      <w:proofErr w:type="gramEnd"/>
      <w:r w:rsidRPr="009C0C50">
        <w:rPr>
          <w:rFonts w:hint="eastAsia"/>
        </w:rPr>
        <w:t>股泡沫估计也不太可能，只要你和思路和课程一致，避开美股所谓大白马（可口可乐，卡夫，房利美房地美，</w:t>
      </w:r>
      <w:r w:rsidRPr="009C0C50">
        <w:t>XX银行这种）其实美股的风险就和你关系不大</w:t>
      </w:r>
      <w:r>
        <w:rPr>
          <w:rFonts w:hint="eastAsia"/>
        </w:rPr>
        <w:t>；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另外，我看之前有人问网格的事情，网格操作其实最考验的不是能力，而是耐心。并且很耗费心力。网格操作最大的问题就是交易手续费的问题，所以你看网上现在的教程基本都是搞</w:t>
      </w:r>
      <w:r w:rsidRPr="009C0C50">
        <w:t>ETF或者场外，单一股票没法做网格的。我个人觉得这种钱其实</w:t>
      </w:r>
      <w:proofErr w:type="gramStart"/>
      <w:r w:rsidRPr="009C0C50">
        <w:t>很</w:t>
      </w:r>
      <w:proofErr w:type="gramEnd"/>
      <w:r w:rsidRPr="009C0C50">
        <w:t>心累，哪怕有人带着，不如把更多时间放到正轨上，让投资也为主业贡献更大的力量。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我强烈建议大家，选一只自己行业的股票，然后通过交学费和积累交易经验，去找到这只股票心理的均线（多少钱你买了闭眼睛不怕，多少钱你觉得你卖了可以心理舒服也不怕踏空），无论左侧右侧交易你都舒服。一旦你经历过一次，你瞬间就会在某些点上更好的理解投资。慢慢的纪律性就出来了。其实人生也如此，很多纪律性的练就，其实都是苦难堆起来的。</w:t>
      </w:r>
      <w:proofErr w:type="gramStart"/>
      <w:r w:rsidRPr="009C0C50">
        <w:rPr>
          <w:rFonts w:hint="eastAsia"/>
        </w:rPr>
        <w:t>只想着抄作业</w:t>
      </w:r>
      <w:proofErr w:type="gramEnd"/>
      <w:r w:rsidRPr="009C0C50">
        <w:rPr>
          <w:rFonts w:hint="eastAsia"/>
        </w:rPr>
        <w:t>，就永远跳不出这个井盖子。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这个过程当然会亏钱，没有人是可以永远不亏钱的，</w:t>
      </w:r>
      <w:proofErr w:type="gramStart"/>
      <w:r w:rsidRPr="009C0C50">
        <w:rPr>
          <w:rFonts w:hint="eastAsia"/>
        </w:rPr>
        <w:t>让亏的</w:t>
      </w:r>
      <w:proofErr w:type="gramEnd"/>
      <w:r w:rsidRPr="009C0C50">
        <w:rPr>
          <w:rFonts w:hint="eastAsia"/>
        </w:rPr>
        <w:t>钱成为自己的经验，下一步才能走的更舒服，而不是朝着绿色和愚蠢的底层之路继续滑。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短期的涨跌，都是一时的，投资要以月，以季度，以年来计算，最终还是会均值回归。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我理解大家肯定有各种困惑，如果有的话，比如你对“左侧右侧，均线”这种词语不懂的话，可以先百度看看，还是不懂的话，再问出来，毕竟大家的基础不同，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我不可能直接把量化对冲的</w:t>
      </w:r>
      <w:proofErr w:type="gramStart"/>
      <w:r w:rsidRPr="009C0C50">
        <w:rPr>
          <w:rFonts w:hint="eastAsia"/>
        </w:rPr>
        <w:t>什么用股和</w:t>
      </w:r>
      <w:proofErr w:type="gramEnd"/>
      <w:r w:rsidRPr="009C0C50">
        <w:rPr>
          <w:rFonts w:hint="eastAsia"/>
        </w:rPr>
        <w:t>债，再加上商品期货，做出一个互相逃离保值的面包的模型的方法拿出来，因为对绝大部分人根本没用，可能理解起来都费劲。但我也不可能用这种宝贵的时间去讲</w:t>
      </w:r>
      <w:r w:rsidRPr="009C0C50">
        <w:t>K线是啥，均线是啥，所以大家要自己补充可以随处可得的知识。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那我们周四晚上可以好好讨论，周四我们的讨论时间增加到两个小时，你有任何问题，任何投资问题，</w:t>
      </w:r>
      <w:r w:rsidRPr="009C0C50">
        <w:t>anything，都可以在</w:t>
      </w:r>
      <w:proofErr w:type="gramStart"/>
      <w:r w:rsidRPr="009C0C50">
        <w:t>周四问</w:t>
      </w:r>
      <w:proofErr w:type="gramEnd"/>
      <w:r w:rsidRPr="009C0C50">
        <w:t>出来。周四我们会讲大宗商品的逻辑，还有区块链。谢谢大家。今天信号不太好，耽误大家听课了哈。希望大家跟得上进度。</w:t>
      </w:r>
    </w:p>
    <w:p w:rsidR="009C0C50" w:rsidRDefault="009C0C50" w:rsidP="00090511">
      <w:pPr>
        <w:ind w:firstLine="420"/>
      </w:pPr>
      <w:r w:rsidRPr="009C0C50">
        <w:rPr>
          <w:rFonts w:hint="eastAsia"/>
        </w:rPr>
        <w:t>补充一嘴，港股和美股的个股，你真的想问也可以，特别重要的可以，但绝对不要问</w:t>
      </w:r>
      <w:r w:rsidRPr="009C0C50">
        <w:t>A股哈，我不会回答任何A股个股的问题，谢谢大家</w:t>
      </w:r>
    </w:p>
    <w:p w:rsidR="00D11CC4" w:rsidRDefault="00D11CC4" w:rsidP="00DC09A3">
      <w:pPr>
        <w:rPr>
          <w:rFonts w:hint="eastAsia"/>
        </w:rPr>
      </w:pPr>
      <w:bookmarkStart w:id="0" w:name="_GoBack"/>
      <w:bookmarkEnd w:id="0"/>
    </w:p>
    <w:sectPr w:rsidR="00D1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10"/>
    <w:rsid w:val="00090511"/>
    <w:rsid w:val="000E7110"/>
    <w:rsid w:val="006A160B"/>
    <w:rsid w:val="00742895"/>
    <w:rsid w:val="00794AA3"/>
    <w:rsid w:val="00845AAA"/>
    <w:rsid w:val="008C7BFE"/>
    <w:rsid w:val="009C0C50"/>
    <w:rsid w:val="00C00C55"/>
    <w:rsid w:val="00C341D4"/>
    <w:rsid w:val="00D11CC4"/>
    <w:rsid w:val="00DC09A3"/>
    <w:rsid w:val="00E3735A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EDC1"/>
  <w15:chartTrackingRefBased/>
  <w15:docId w15:val="{BF30393A-589E-404E-B1F9-D88DE979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12</cp:revision>
  <dcterms:created xsi:type="dcterms:W3CDTF">2021-03-10T01:53:00Z</dcterms:created>
  <dcterms:modified xsi:type="dcterms:W3CDTF">2021-03-10T02:46:00Z</dcterms:modified>
</cp:coreProperties>
</file>