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69D1E" w14:textId="77777777" w:rsidR="009C2400" w:rsidRDefault="00DC23C9" w:rsidP="001600F6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4B75D8">
        <w:rPr>
          <w:rFonts w:ascii="Arial" w:hAnsi="Arial" w:cs="Arial"/>
          <w:sz w:val="40"/>
          <w:szCs w:val="40"/>
          <w:lang w:val="en-US"/>
        </w:rPr>
        <w:t>Second Assignment</w:t>
      </w:r>
    </w:p>
    <w:p w14:paraId="5CF17B13" w14:textId="10E64BB6" w:rsidR="00C30524" w:rsidRDefault="00DC23C9" w:rsidP="001600F6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4B75D8">
        <w:rPr>
          <w:rFonts w:ascii="Arial" w:hAnsi="Arial" w:cs="Arial"/>
          <w:sz w:val="40"/>
          <w:szCs w:val="40"/>
          <w:lang w:val="en-US"/>
        </w:rPr>
        <w:t>Object oriented design</w:t>
      </w:r>
    </w:p>
    <w:p w14:paraId="3203582F" w14:textId="455AC8E8" w:rsidR="004B75D8" w:rsidRDefault="004B75D8" w:rsidP="004B75D8">
      <w:pPr>
        <w:rPr>
          <w:rFonts w:ascii="Arial" w:hAnsi="Arial" w:cs="Arial"/>
          <w:lang w:val="en-US"/>
        </w:rPr>
      </w:pPr>
    </w:p>
    <w:p w14:paraId="46DA5136" w14:textId="406A51CB" w:rsidR="004B75D8" w:rsidRDefault="004B75D8" w:rsidP="004B75D8">
      <w:pPr>
        <w:rPr>
          <w:rFonts w:ascii="Arial" w:hAnsi="Arial" w:cs="Arial"/>
          <w:lang w:val="en-US"/>
        </w:rPr>
      </w:pPr>
    </w:p>
    <w:p w14:paraId="49D0B608" w14:textId="66E43037" w:rsidR="004B75D8" w:rsidRDefault="004B75D8" w:rsidP="004B75D8">
      <w:pPr>
        <w:rPr>
          <w:rFonts w:ascii="Arial" w:hAnsi="Arial" w:cs="Arial"/>
          <w:lang w:val="en-US"/>
        </w:rPr>
      </w:pPr>
    </w:p>
    <w:p w14:paraId="5B1A899E" w14:textId="241E51DC" w:rsidR="004B75D8" w:rsidRDefault="004B75D8" w:rsidP="004B75D8">
      <w:pPr>
        <w:rPr>
          <w:rFonts w:ascii="Arial" w:hAnsi="Arial" w:cs="Arial"/>
          <w:lang w:val="en-US"/>
        </w:rPr>
      </w:pPr>
    </w:p>
    <w:p w14:paraId="3A372822" w14:textId="710B7791" w:rsidR="004B75D8" w:rsidRDefault="004B75D8" w:rsidP="004B75D8">
      <w:pPr>
        <w:rPr>
          <w:rFonts w:ascii="Arial" w:hAnsi="Arial" w:cs="Arial"/>
          <w:lang w:val="en-US"/>
        </w:rPr>
      </w:pPr>
    </w:p>
    <w:p w14:paraId="5FF6DFFF" w14:textId="1CFC3040" w:rsidR="004B75D8" w:rsidRDefault="004B75D8" w:rsidP="004B75D8">
      <w:pPr>
        <w:rPr>
          <w:rFonts w:ascii="Arial" w:hAnsi="Arial" w:cs="Arial"/>
          <w:lang w:val="en-US"/>
        </w:rPr>
      </w:pPr>
    </w:p>
    <w:p w14:paraId="11D3CF56" w14:textId="05C5BFAE" w:rsidR="004B75D8" w:rsidRDefault="004B75D8" w:rsidP="004B75D8">
      <w:pPr>
        <w:rPr>
          <w:rFonts w:ascii="Arial" w:hAnsi="Arial" w:cs="Arial"/>
          <w:lang w:val="en-US"/>
        </w:rPr>
      </w:pPr>
    </w:p>
    <w:p w14:paraId="0E573AD9" w14:textId="437958FE" w:rsidR="004B75D8" w:rsidRDefault="004B75D8" w:rsidP="004B75D8">
      <w:pPr>
        <w:rPr>
          <w:rFonts w:ascii="Arial" w:hAnsi="Arial" w:cs="Arial"/>
          <w:lang w:val="en-US"/>
        </w:rPr>
      </w:pPr>
    </w:p>
    <w:p w14:paraId="2157F106" w14:textId="45C64A79" w:rsidR="004B75D8" w:rsidRDefault="004B75D8" w:rsidP="004B75D8">
      <w:pPr>
        <w:rPr>
          <w:rFonts w:ascii="Arial" w:hAnsi="Arial" w:cs="Arial"/>
          <w:lang w:val="en-US"/>
        </w:rPr>
      </w:pPr>
    </w:p>
    <w:p w14:paraId="6323CEE2" w14:textId="6FC4A684" w:rsidR="004B75D8" w:rsidRDefault="004B75D8" w:rsidP="004B75D8">
      <w:pPr>
        <w:rPr>
          <w:rFonts w:ascii="Arial" w:hAnsi="Arial" w:cs="Arial"/>
          <w:lang w:val="en-US"/>
        </w:rPr>
      </w:pPr>
    </w:p>
    <w:p w14:paraId="6634FDCD" w14:textId="19F99863" w:rsidR="004B75D8" w:rsidRDefault="004B75D8" w:rsidP="004B75D8">
      <w:pPr>
        <w:rPr>
          <w:rFonts w:ascii="Arial" w:hAnsi="Arial" w:cs="Arial"/>
          <w:lang w:val="en-US"/>
        </w:rPr>
      </w:pPr>
    </w:p>
    <w:p w14:paraId="1757CB8F" w14:textId="1E28EC44" w:rsidR="004B75D8" w:rsidRDefault="004B75D8" w:rsidP="004B75D8">
      <w:pPr>
        <w:rPr>
          <w:rFonts w:ascii="Arial" w:hAnsi="Arial" w:cs="Arial"/>
          <w:lang w:val="en-US"/>
        </w:rPr>
      </w:pPr>
    </w:p>
    <w:p w14:paraId="22FCB2D7" w14:textId="5365962E" w:rsidR="004B75D8" w:rsidRDefault="004B75D8" w:rsidP="004B75D8">
      <w:pPr>
        <w:rPr>
          <w:rFonts w:ascii="Arial" w:hAnsi="Arial" w:cs="Arial"/>
          <w:lang w:val="en-US"/>
        </w:rPr>
      </w:pPr>
    </w:p>
    <w:p w14:paraId="7B3F45C3" w14:textId="45644EFD" w:rsidR="004B75D8" w:rsidRDefault="004B75D8" w:rsidP="004B75D8">
      <w:pPr>
        <w:rPr>
          <w:rFonts w:ascii="Arial" w:hAnsi="Arial" w:cs="Arial"/>
          <w:lang w:val="en-US"/>
        </w:rPr>
      </w:pPr>
    </w:p>
    <w:p w14:paraId="34371135" w14:textId="3F9BFB2A" w:rsidR="004B75D8" w:rsidRDefault="004B75D8" w:rsidP="004B75D8">
      <w:pPr>
        <w:rPr>
          <w:rFonts w:ascii="Arial" w:hAnsi="Arial" w:cs="Arial"/>
          <w:lang w:val="en-US"/>
        </w:rPr>
      </w:pPr>
    </w:p>
    <w:p w14:paraId="5DFF5D16" w14:textId="28A3053D" w:rsidR="004B75D8" w:rsidRDefault="004B75D8" w:rsidP="004B75D8">
      <w:pPr>
        <w:rPr>
          <w:rFonts w:ascii="Arial" w:hAnsi="Arial" w:cs="Arial"/>
          <w:lang w:val="en-US"/>
        </w:rPr>
      </w:pPr>
    </w:p>
    <w:p w14:paraId="110CAC63" w14:textId="2E3E006C" w:rsidR="004B75D8" w:rsidRDefault="004B75D8" w:rsidP="004B75D8">
      <w:pPr>
        <w:rPr>
          <w:rFonts w:ascii="Arial" w:hAnsi="Arial" w:cs="Arial"/>
          <w:lang w:val="en-US"/>
        </w:rPr>
      </w:pPr>
    </w:p>
    <w:p w14:paraId="1BA2FA64" w14:textId="566C88EC" w:rsidR="004B75D8" w:rsidRDefault="004B75D8" w:rsidP="004B75D8">
      <w:pPr>
        <w:rPr>
          <w:rFonts w:ascii="Arial" w:hAnsi="Arial" w:cs="Arial"/>
          <w:lang w:val="en-US"/>
        </w:rPr>
      </w:pPr>
    </w:p>
    <w:p w14:paraId="1CCDA139" w14:textId="17AED93B" w:rsidR="004B75D8" w:rsidRDefault="004B75D8" w:rsidP="004B75D8">
      <w:pPr>
        <w:rPr>
          <w:rFonts w:ascii="Arial" w:hAnsi="Arial" w:cs="Arial"/>
          <w:lang w:val="en-US"/>
        </w:rPr>
      </w:pPr>
    </w:p>
    <w:p w14:paraId="29D077E3" w14:textId="3D9415EF" w:rsidR="004B75D8" w:rsidRDefault="004B75D8" w:rsidP="004B75D8">
      <w:pPr>
        <w:rPr>
          <w:rFonts w:ascii="Arial" w:hAnsi="Arial" w:cs="Arial"/>
          <w:lang w:val="en-US"/>
        </w:rPr>
      </w:pPr>
    </w:p>
    <w:p w14:paraId="751A3CD3" w14:textId="0A9C640A" w:rsidR="004B75D8" w:rsidRDefault="004B75D8" w:rsidP="004B75D8">
      <w:pPr>
        <w:rPr>
          <w:rFonts w:ascii="Arial" w:hAnsi="Arial" w:cs="Arial"/>
          <w:lang w:val="en-US"/>
        </w:rPr>
      </w:pPr>
    </w:p>
    <w:p w14:paraId="2CB69100" w14:textId="72E57DC5" w:rsidR="004B75D8" w:rsidRDefault="004B75D8" w:rsidP="004B75D8">
      <w:pPr>
        <w:rPr>
          <w:rFonts w:ascii="Arial" w:hAnsi="Arial" w:cs="Arial"/>
          <w:lang w:val="en-US"/>
        </w:rPr>
      </w:pPr>
    </w:p>
    <w:p w14:paraId="6916E76C" w14:textId="2EB919FD" w:rsidR="004B75D8" w:rsidRDefault="004B75D8" w:rsidP="004B75D8">
      <w:pPr>
        <w:rPr>
          <w:rFonts w:ascii="Arial" w:hAnsi="Arial" w:cs="Arial"/>
          <w:lang w:val="en-US"/>
        </w:rPr>
      </w:pPr>
    </w:p>
    <w:p w14:paraId="0E26CD23" w14:textId="01988379" w:rsidR="004B75D8" w:rsidRDefault="004B75D8" w:rsidP="004B75D8">
      <w:pPr>
        <w:rPr>
          <w:rFonts w:ascii="Arial" w:hAnsi="Arial" w:cs="Arial"/>
          <w:lang w:val="en-US"/>
        </w:rPr>
      </w:pPr>
    </w:p>
    <w:p w14:paraId="52F85E92" w14:textId="1D50E7ED" w:rsidR="004B75D8" w:rsidRDefault="004B75D8" w:rsidP="004B75D8">
      <w:pPr>
        <w:rPr>
          <w:rFonts w:ascii="Arial" w:hAnsi="Arial" w:cs="Arial"/>
          <w:lang w:val="en-US"/>
        </w:rPr>
      </w:pPr>
    </w:p>
    <w:p w14:paraId="43DE28B8" w14:textId="3CCCE878" w:rsidR="004B75D8" w:rsidRDefault="004B75D8" w:rsidP="004B75D8">
      <w:pPr>
        <w:rPr>
          <w:rFonts w:ascii="Arial" w:hAnsi="Arial" w:cs="Arial"/>
          <w:lang w:val="en-US"/>
        </w:rPr>
      </w:pPr>
    </w:p>
    <w:p w14:paraId="1BFF2454" w14:textId="2621711A" w:rsidR="004B75D8" w:rsidRDefault="004B75D8" w:rsidP="004B75D8">
      <w:pPr>
        <w:rPr>
          <w:rFonts w:ascii="Arial" w:hAnsi="Arial" w:cs="Arial"/>
          <w:lang w:val="en-US"/>
        </w:rPr>
      </w:pPr>
    </w:p>
    <w:p w14:paraId="6BFCA9F7" w14:textId="5711596C" w:rsidR="004B75D8" w:rsidRDefault="004B75D8" w:rsidP="004B75D8">
      <w:pPr>
        <w:rPr>
          <w:rFonts w:ascii="Arial" w:hAnsi="Arial" w:cs="Arial"/>
          <w:lang w:val="en-US"/>
        </w:rPr>
      </w:pPr>
    </w:p>
    <w:p w14:paraId="631487C3" w14:textId="3E0B0D25" w:rsidR="004B75D8" w:rsidRDefault="004B75D8" w:rsidP="004B75D8">
      <w:pPr>
        <w:rPr>
          <w:rFonts w:ascii="Arial" w:hAnsi="Arial" w:cs="Arial"/>
          <w:lang w:val="en-US"/>
        </w:rPr>
      </w:pPr>
    </w:p>
    <w:p w14:paraId="490413F1" w14:textId="7DB7A439" w:rsidR="004B75D8" w:rsidRDefault="004B75D8" w:rsidP="004B75D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Authors:</w:t>
      </w:r>
    </w:p>
    <w:p w14:paraId="09241386" w14:textId="56707B8E" w:rsidR="004B75D8" w:rsidRDefault="004B75D8" w:rsidP="004B75D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Kevin de la Coba Malam</w:t>
      </w:r>
    </w:p>
    <w:p w14:paraId="3440C99C" w14:textId="55438914" w:rsidR="004B75D8" w:rsidRDefault="004B75D8" w:rsidP="004B75D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Marcos Aar</w:t>
      </w:r>
      <w:r w:rsidR="007803E7">
        <w:rPr>
          <w:rFonts w:ascii="Arial" w:hAnsi="Arial" w:cs="Arial"/>
          <w:lang w:val="en-US"/>
        </w:rPr>
        <w:t>ó</w:t>
      </w:r>
      <w:r>
        <w:rPr>
          <w:rFonts w:ascii="Arial" w:hAnsi="Arial" w:cs="Arial"/>
          <w:lang w:val="en-US"/>
        </w:rPr>
        <w:t>n</w:t>
      </w:r>
      <w:r w:rsidR="00206549">
        <w:rPr>
          <w:rFonts w:ascii="Arial" w:hAnsi="Arial" w:cs="Arial"/>
          <w:lang w:val="en-US"/>
        </w:rPr>
        <w:t xml:space="preserve"> </w:t>
      </w:r>
      <w:proofErr w:type="spellStart"/>
      <w:r w:rsidR="00206549">
        <w:rPr>
          <w:rFonts w:ascii="Arial" w:hAnsi="Arial" w:cs="Arial"/>
          <w:lang w:val="en-US"/>
        </w:rPr>
        <w:t>Bernuy</w:t>
      </w:r>
      <w:proofErr w:type="spellEnd"/>
    </w:p>
    <w:p w14:paraId="1DC688F6" w14:textId="5820B7D5" w:rsidR="009C2400" w:rsidRPr="00F07C9B" w:rsidRDefault="001F1CD0" w:rsidP="004B75D8">
      <w:pPr>
        <w:rPr>
          <w:rFonts w:ascii="Arial" w:hAnsi="Arial" w:cs="Arial"/>
          <w:sz w:val="36"/>
          <w:szCs w:val="36"/>
          <w:lang w:val="en-US"/>
        </w:rPr>
      </w:pPr>
      <w:r w:rsidRPr="00F07C9B">
        <w:rPr>
          <w:rFonts w:ascii="Arial" w:hAnsi="Arial" w:cs="Arial"/>
          <w:b/>
          <w:bCs/>
          <w:sz w:val="36"/>
          <w:szCs w:val="36"/>
          <w:lang w:val="en-US"/>
        </w:rPr>
        <w:lastRenderedPageBreak/>
        <w:t>Part 1</w:t>
      </w:r>
    </w:p>
    <w:p w14:paraId="7A394F93" w14:textId="1D1FCA6B" w:rsidR="008F0CA3" w:rsidRDefault="00C432EE" w:rsidP="004B75D8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332F0C39" wp14:editId="10C081D4">
            <wp:extent cx="6633845" cy="58140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52144" w14:textId="6F6D5ACC" w:rsidR="00C432EE" w:rsidRDefault="00C432EE" w:rsidP="004B75D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is the class diagram of the part 1. We can see that we added 2 </w:t>
      </w:r>
      <w:r w:rsidR="00D90B71">
        <w:rPr>
          <w:rFonts w:ascii="Arial" w:hAnsi="Arial" w:cs="Arial"/>
          <w:lang w:val="en-US"/>
        </w:rPr>
        <w:t xml:space="preserve">more classes </w:t>
      </w:r>
      <w:r w:rsidR="00D90B71">
        <w:rPr>
          <w:rFonts w:ascii="Arial" w:hAnsi="Arial" w:cs="Arial"/>
          <w:b/>
          <w:bCs/>
          <w:lang w:val="en-US"/>
        </w:rPr>
        <w:t>Motorcycle</w:t>
      </w:r>
      <w:r w:rsidR="00D90B71">
        <w:rPr>
          <w:rFonts w:ascii="Arial" w:hAnsi="Arial" w:cs="Arial"/>
          <w:lang w:val="en-US"/>
        </w:rPr>
        <w:t xml:space="preserve"> and </w:t>
      </w:r>
      <w:r w:rsidR="00D90B71">
        <w:rPr>
          <w:rFonts w:ascii="Arial" w:hAnsi="Arial" w:cs="Arial"/>
          <w:b/>
          <w:bCs/>
          <w:lang w:val="en-US"/>
        </w:rPr>
        <w:t>Truck</w:t>
      </w:r>
      <w:r w:rsidR="00D90B71">
        <w:rPr>
          <w:rFonts w:ascii="Arial" w:hAnsi="Arial" w:cs="Arial"/>
          <w:lang w:val="en-US"/>
        </w:rPr>
        <w:t>. As we can see the motorcycle has an attribute to check if it is electric or not</w:t>
      </w:r>
      <w:r w:rsidR="00AA56A9">
        <w:rPr>
          <w:rFonts w:ascii="Arial" w:hAnsi="Arial" w:cs="Arial"/>
          <w:lang w:val="en-US"/>
        </w:rPr>
        <w:t>, the truck has an attribute to know the number of Axles, and both classes implement the abstract methods in vehicle.</w:t>
      </w:r>
    </w:p>
    <w:p w14:paraId="51412C2F" w14:textId="5313B651" w:rsidR="00AA56A9" w:rsidRDefault="00AA56A9" w:rsidP="004B75D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our classes we did not write the </w:t>
      </w:r>
      <w:r w:rsidR="00F07C9B">
        <w:rPr>
          <w:rFonts w:ascii="Arial" w:hAnsi="Arial" w:cs="Arial"/>
          <w:lang w:val="en-US"/>
        </w:rPr>
        <w:t>constructors and getters.</w:t>
      </w:r>
    </w:p>
    <w:p w14:paraId="36461BA4" w14:textId="646274F1" w:rsidR="00F07C9B" w:rsidRDefault="00F07C9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302D220F" w14:textId="078A66C5" w:rsidR="00F07C9B" w:rsidRDefault="00F07C9B" w:rsidP="004B75D8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F07C9B">
        <w:rPr>
          <w:rFonts w:ascii="Arial" w:hAnsi="Arial" w:cs="Arial"/>
          <w:b/>
          <w:bCs/>
          <w:sz w:val="36"/>
          <w:szCs w:val="36"/>
          <w:lang w:val="en-US"/>
        </w:rPr>
        <w:lastRenderedPageBreak/>
        <w:t xml:space="preserve">Part </w:t>
      </w:r>
      <w:r>
        <w:rPr>
          <w:rFonts w:ascii="Arial" w:hAnsi="Arial" w:cs="Arial"/>
          <w:b/>
          <w:bCs/>
          <w:sz w:val="36"/>
          <w:szCs w:val="36"/>
          <w:lang w:val="en-US"/>
        </w:rPr>
        <w:t>3</w:t>
      </w:r>
    </w:p>
    <w:p w14:paraId="63954252" w14:textId="0D622FF9" w:rsidR="00F07C9B" w:rsidRDefault="00EC7F85" w:rsidP="004B75D8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520788B2" wp14:editId="3F327292">
            <wp:extent cx="6631305" cy="56134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05" cy="5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13A98" w14:textId="77777777" w:rsidR="00D6614A" w:rsidRDefault="00961854" w:rsidP="004B75D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is the class diagram of the part 3. We can see that we have the main class</w:t>
      </w:r>
      <w:r w:rsidR="002C6C40">
        <w:rPr>
          <w:rFonts w:ascii="Arial" w:hAnsi="Arial" w:cs="Arial"/>
          <w:lang w:val="en-US"/>
        </w:rPr>
        <w:t xml:space="preserve"> </w:t>
      </w:r>
      <w:r w:rsidR="002C6C40">
        <w:rPr>
          <w:rFonts w:ascii="Arial" w:hAnsi="Arial" w:cs="Arial"/>
          <w:b/>
          <w:bCs/>
          <w:lang w:val="en-US"/>
        </w:rPr>
        <w:t>App</w:t>
      </w:r>
      <w:r w:rsidR="002C6C40">
        <w:rPr>
          <w:rFonts w:ascii="Arial" w:hAnsi="Arial" w:cs="Arial"/>
          <w:lang w:val="en-US"/>
        </w:rPr>
        <w:t xml:space="preserve">, this class allows users to register or </w:t>
      </w:r>
      <w:r w:rsidR="00985BB8">
        <w:rPr>
          <w:rFonts w:ascii="Arial" w:hAnsi="Arial" w:cs="Arial"/>
          <w:lang w:val="en-US"/>
        </w:rPr>
        <w:t xml:space="preserve">join as a guest. So, we can differentiate the users by </w:t>
      </w:r>
      <w:r w:rsidR="00985BB8">
        <w:rPr>
          <w:rFonts w:ascii="Arial" w:hAnsi="Arial" w:cs="Arial"/>
          <w:b/>
          <w:bCs/>
          <w:lang w:val="en-US"/>
        </w:rPr>
        <w:t>User</w:t>
      </w:r>
      <w:r w:rsidR="00985BB8">
        <w:rPr>
          <w:rFonts w:ascii="Arial" w:hAnsi="Arial" w:cs="Arial"/>
          <w:lang w:val="en-US"/>
        </w:rPr>
        <w:t xml:space="preserve"> and </w:t>
      </w:r>
      <w:proofErr w:type="spellStart"/>
      <w:r w:rsidR="00985BB8">
        <w:rPr>
          <w:rFonts w:ascii="Arial" w:hAnsi="Arial" w:cs="Arial"/>
          <w:b/>
          <w:bCs/>
          <w:lang w:val="en-US"/>
        </w:rPr>
        <w:t>RegisteredUser</w:t>
      </w:r>
      <w:proofErr w:type="spellEnd"/>
      <w:r w:rsidR="005C6ACD">
        <w:rPr>
          <w:rFonts w:ascii="Arial" w:hAnsi="Arial" w:cs="Arial"/>
          <w:lang w:val="en-US"/>
        </w:rPr>
        <w:t xml:space="preserve">, the user can </w:t>
      </w:r>
      <w:r w:rsidR="009C3023">
        <w:rPr>
          <w:rFonts w:ascii="Arial" w:hAnsi="Arial" w:cs="Arial"/>
          <w:lang w:val="en-US"/>
        </w:rPr>
        <w:t>only join meetings and interact via</w:t>
      </w:r>
      <w:r w:rsidR="00FF362D">
        <w:rPr>
          <w:rFonts w:ascii="Arial" w:hAnsi="Arial" w:cs="Arial"/>
          <w:lang w:val="en-US"/>
        </w:rPr>
        <w:t xml:space="preserve"> messages</w:t>
      </w:r>
      <w:r w:rsidR="005B7CDE">
        <w:rPr>
          <w:rFonts w:ascii="Arial" w:hAnsi="Arial" w:cs="Arial"/>
          <w:lang w:val="en-US"/>
        </w:rPr>
        <w:t xml:space="preserve">, the </w:t>
      </w:r>
      <w:proofErr w:type="gramStart"/>
      <w:r w:rsidR="005B7CDE">
        <w:rPr>
          <w:rFonts w:ascii="Arial" w:hAnsi="Arial" w:cs="Arial"/>
          <w:lang w:val="en-US"/>
        </w:rPr>
        <w:t>registered-user</w:t>
      </w:r>
      <w:proofErr w:type="gramEnd"/>
      <w:r w:rsidR="005B7CDE">
        <w:rPr>
          <w:rFonts w:ascii="Arial" w:hAnsi="Arial" w:cs="Arial"/>
          <w:lang w:val="en-US"/>
        </w:rPr>
        <w:t xml:space="preserve"> inherits all these methods and can also create </w:t>
      </w:r>
      <w:r w:rsidR="00F47E4E">
        <w:rPr>
          <w:rFonts w:ascii="Arial" w:hAnsi="Arial" w:cs="Arial"/>
          <w:lang w:val="en-US"/>
        </w:rPr>
        <w:t xml:space="preserve">one </w:t>
      </w:r>
      <w:r w:rsidR="005B7CDE">
        <w:rPr>
          <w:rFonts w:ascii="Arial" w:hAnsi="Arial" w:cs="Arial"/>
          <w:lang w:val="en-US"/>
        </w:rPr>
        <w:t>meeting</w:t>
      </w:r>
      <w:r w:rsidR="00F47E4E">
        <w:rPr>
          <w:rFonts w:ascii="Arial" w:hAnsi="Arial" w:cs="Arial"/>
          <w:lang w:val="en-US"/>
        </w:rPr>
        <w:t xml:space="preserve">. </w:t>
      </w:r>
    </w:p>
    <w:p w14:paraId="455CE109" w14:textId="39D2A063" w:rsidR="00E319C8" w:rsidRDefault="00F47E4E" w:rsidP="004B75D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There are 3 types of meetings </w:t>
      </w:r>
      <w:proofErr w:type="spellStart"/>
      <w:r w:rsidR="00322969">
        <w:rPr>
          <w:rFonts w:ascii="Arial" w:hAnsi="Arial" w:cs="Arial"/>
          <w:b/>
          <w:bCs/>
          <w:lang w:val="en-US"/>
        </w:rPr>
        <w:t>C</w:t>
      </w:r>
      <w:r w:rsidR="0018539F">
        <w:rPr>
          <w:rFonts w:ascii="Arial" w:hAnsi="Arial" w:cs="Arial"/>
          <w:b/>
          <w:bCs/>
          <w:lang w:val="en-US"/>
        </w:rPr>
        <w:t>hat</w:t>
      </w:r>
      <w:r w:rsidR="00322969">
        <w:rPr>
          <w:rFonts w:ascii="Arial" w:hAnsi="Arial" w:cs="Arial"/>
          <w:b/>
          <w:bCs/>
          <w:lang w:val="en-US"/>
        </w:rPr>
        <w:t>R</w:t>
      </w:r>
      <w:r w:rsidR="0018539F">
        <w:rPr>
          <w:rFonts w:ascii="Arial" w:hAnsi="Arial" w:cs="Arial"/>
          <w:b/>
          <w:bCs/>
          <w:lang w:val="en-US"/>
        </w:rPr>
        <w:t>oom</w:t>
      </w:r>
      <w:proofErr w:type="spellEnd"/>
      <w:r w:rsidR="0018539F">
        <w:rPr>
          <w:rFonts w:ascii="Arial" w:hAnsi="Arial" w:cs="Arial"/>
          <w:lang w:val="en-US"/>
        </w:rPr>
        <w:t xml:space="preserve">, </w:t>
      </w:r>
      <w:proofErr w:type="spellStart"/>
      <w:r w:rsidR="00322969">
        <w:rPr>
          <w:rFonts w:ascii="Arial" w:hAnsi="Arial" w:cs="Arial"/>
          <w:b/>
          <w:bCs/>
          <w:lang w:val="en-US"/>
        </w:rPr>
        <w:t>V</w:t>
      </w:r>
      <w:r w:rsidR="0018539F" w:rsidRPr="0018539F">
        <w:rPr>
          <w:rFonts w:ascii="Arial" w:hAnsi="Arial" w:cs="Arial"/>
          <w:b/>
          <w:bCs/>
          <w:lang w:val="en-US"/>
        </w:rPr>
        <w:t>ideoConferenceRoom</w:t>
      </w:r>
      <w:proofErr w:type="spellEnd"/>
      <w:r w:rsidR="00BB72A5">
        <w:rPr>
          <w:rFonts w:ascii="Arial" w:hAnsi="Arial" w:cs="Arial"/>
          <w:lang w:val="en-US"/>
        </w:rPr>
        <w:t xml:space="preserve"> and </w:t>
      </w:r>
      <w:proofErr w:type="spellStart"/>
      <w:r w:rsidR="00322969">
        <w:rPr>
          <w:rFonts w:ascii="Arial" w:hAnsi="Arial" w:cs="Arial"/>
          <w:b/>
          <w:bCs/>
          <w:lang w:val="en-US"/>
        </w:rPr>
        <w:t>MixedRoom</w:t>
      </w:r>
      <w:proofErr w:type="spellEnd"/>
      <w:r w:rsidR="00322969">
        <w:rPr>
          <w:rFonts w:ascii="Arial" w:hAnsi="Arial" w:cs="Arial"/>
          <w:lang w:val="en-US"/>
        </w:rPr>
        <w:t xml:space="preserve">, the </w:t>
      </w:r>
      <w:proofErr w:type="gramStart"/>
      <w:r w:rsidR="00322969">
        <w:rPr>
          <w:rFonts w:ascii="Arial" w:hAnsi="Arial" w:cs="Arial"/>
          <w:lang w:val="en-US"/>
        </w:rPr>
        <w:t>chat</w:t>
      </w:r>
      <w:r w:rsidR="00D6614A">
        <w:rPr>
          <w:rFonts w:ascii="Arial" w:hAnsi="Arial" w:cs="Arial"/>
          <w:lang w:val="en-US"/>
        </w:rPr>
        <w:t>-room</w:t>
      </w:r>
      <w:proofErr w:type="gramEnd"/>
      <w:r w:rsidR="00D6614A">
        <w:rPr>
          <w:rFonts w:ascii="Arial" w:hAnsi="Arial" w:cs="Arial"/>
          <w:lang w:val="en-US"/>
        </w:rPr>
        <w:t xml:space="preserve"> has a language and a registered-user as a moderator, if the moderator is null then there is not a moderator in the chat-room. We also have video-conference-rooms</w:t>
      </w:r>
      <w:r w:rsidR="00316E8D">
        <w:rPr>
          <w:rFonts w:ascii="Arial" w:hAnsi="Arial" w:cs="Arial"/>
          <w:lang w:val="en-US"/>
        </w:rPr>
        <w:t>, these ones have an optional attribute which is the background</w:t>
      </w:r>
      <w:r w:rsidR="00575A8D">
        <w:rPr>
          <w:rFonts w:ascii="Arial" w:hAnsi="Arial" w:cs="Arial"/>
          <w:lang w:val="en-US"/>
        </w:rPr>
        <w:t xml:space="preserve">. </w:t>
      </w:r>
      <w:r w:rsidR="00D045B1">
        <w:rPr>
          <w:rFonts w:ascii="Arial" w:hAnsi="Arial" w:cs="Arial"/>
          <w:lang w:val="en-US"/>
        </w:rPr>
        <w:t>Finally,</w:t>
      </w:r>
      <w:r w:rsidR="00575A8D">
        <w:rPr>
          <w:rFonts w:ascii="Arial" w:hAnsi="Arial" w:cs="Arial"/>
          <w:lang w:val="en-US"/>
        </w:rPr>
        <w:t xml:space="preserve"> we have a mixed room which contains 2 or more rooms of any type</w:t>
      </w:r>
      <w:r w:rsidR="001D28F1">
        <w:rPr>
          <w:rFonts w:ascii="Arial" w:hAnsi="Arial" w:cs="Arial"/>
          <w:lang w:val="en-US"/>
        </w:rPr>
        <w:t xml:space="preserve"> (including mixed)</w:t>
      </w:r>
      <w:r w:rsidR="009A5EA4">
        <w:rPr>
          <w:rFonts w:ascii="Arial" w:hAnsi="Arial" w:cs="Arial"/>
          <w:lang w:val="en-US"/>
        </w:rPr>
        <w:t>.</w:t>
      </w:r>
      <w:r w:rsidR="00E319C8">
        <w:rPr>
          <w:rFonts w:ascii="Arial" w:hAnsi="Arial" w:cs="Arial"/>
          <w:lang w:val="en-US"/>
        </w:rPr>
        <w:t xml:space="preserve"> The rooms have users in it </w:t>
      </w:r>
      <w:r w:rsidR="00C64CD7">
        <w:rPr>
          <w:rFonts w:ascii="Arial" w:hAnsi="Arial" w:cs="Arial"/>
          <w:lang w:val="en-US"/>
        </w:rPr>
        <w:t>and</w:t>
      </w:r>
      <w:r w:rsidR="00E319C8">
        <w:rPr>
          <w:rFonts w:ascii="Arial" w:hAnsi="Arial" w:cs="Arial"/>
          <w:lang w:val="en-US"/>
        </w:rPr>
        <w:t xml:space="preserve"> have </w:t>
      </w:r>
      <w:r w:rsidR="002A1C4B">
        <w:rPr>
          <w:rFonts w:ascii="Arial" w:hAnsi="Arial" w:cs="Arial"/>
          <w:lang w:val="en-US"/>
        </w:rPr>
        <w:t>prohibited users, which cannot join the room</w:t>
      </w:r>
      <w:r w:rsidR="00C64CD7">
        <w:rPr>
          <w:rFonts w:ascii="Arial" w:hAnsi="Arial" w:cs="Arial"/>
          <w:lang w:val="en-US"/>
        </w:rPr>
        <w:t xml:space="preserve">, these data </w:t>
      </w:r>
      <w:proofErr w:type="gramStart"/>
      <w:r w:rsidR="00C64CD7">
        <w:rPr>
          <w:rFonts w:ascii="Arial" w:hAnsi="Arial" w:cs="Arial"/>
          <w:lang w:val="en-US"/>
        </w:rPr>
        <w:t>is</w:t>
      </w:r>
      <w:proofErr w:type="gramEnd"/>
      <w:r w:rsidR="00C64CD7">
        <w:rPr>
          <w:rFonts w:ascii="Arial" w:hAnsi="Arial" w:cs="Arial"/>
          <w:lang w:val="en-US"/>
        </w:rPr>
        <w:t xml:space="preserve"> stored in 2 lists, one with the users in the room and one with the </w:t>
      </w:r>
      <w:r w:rsidR="00434C41">
        <w:rPr>
          <w:rFonts w:ascii="Arial" w:hAnsi="Arial" w:cs="Arial"/>
          <w:lang w:val="en-US"/>
        </w:rPr>
        <w:t xml:space="preserve">prohibited </w:t>
      </w:r>
      <w:r w:rsidR="00C64CD7">
        <w:rPr>
          <w:rFonts w:ascii="Arial" w:hAnsi="Arial" w:cs="Arial"/>
          <w:lang w:val="en-US"/>
        </w:rPr>
        <w:t>users</w:t>
      </w:r>
      <w:r w:rsidR="00434C41">
        <w:rPr>
          <w:rFonts w:ascii="Arial" w:hAnsi="Arial" w:cs="Arial"/>
          <w:lang w:val="en-US"/>
        </w:rPr>
        <w:t>.</w:t>
      </w:r>
    </w:p>
    <w:p w14:paraId="44D6CE73" w14:textId="5C70F8C2" w:rsidR="009A5EA4" w:rsidRDefault="009A5EA4" w:rsidP="004B75D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These rooms can create </w:t>
      </w:r>
      <w:r w:rsidR="00FD285E">
        <w:rPr>
          <w:rFonts w:ascii="Arial" w:hAnsi="Arial" w:cs="Arial"/>
          <w:lang w:val="en-US"/>
        </w:rPr>
        <w:t xml:space="preserve">several </w:t>
      </w:r>
      <w:r w:rsidR="00FD285E">
        <w:rPr>
          <w:rFonts w:ascii="Arial" w:hAnsi="Arial" w:cs="Arial"/>
          <w:b/>
          <w:bCs/>
          <w:lang w:val="en-US"/>
        </w:rPr>
        <w:t>Meeting</w:t>
      </w:r>
      <w:r w:rsidR="00FD285E">
        <w:rPr>
          <w:rFonts w:ascii="Arial" w:hAnsi="Arial" w:cs="Arial"/>
          <w:lang w:val="en-US"/>
        </w:rPr>
        <w:t xml:space="preserve"> objects, they need to specify the date, name, and maximum duration of the meeting</w:t>
      </w:r>
      <w:r w:rsidR="00E01B15">
        <w:rPr>
          <w:rFonts w:ascii="Arial" w:hAnsi="Arial" w:cs="Arial"/>
          <w:lang w:val="en-US"/>
        </w:rPr>
        <w:t xml:space="preserve">. The meetings can be </w:t>
      </w:r>
      <w:r w:rsidR="00E01B15" w:rsidRPr="00E01B15">
        <w:rPr>
          <w:rFonts w:ascii="Arial" w:hAnsi="Arial" w:cs="Arial"/>
          <w:b/>
          <w:bCs/>
          <w:lang w:val="en-US"/>
        </w:rPr>
        <w:t>public</w:t>
      </w:r>
      <w:r w:rsidR="00E01B15">
        <w:rPr>
          <w:rFonts w:ascii="Arial" w:hAnsi="Arial" w:cs="Arial"/>
          <w:lang w:val="en-US"/>
        </w:rPr>
        <w:t xml:space="preserve"> or </w:t>
      </w:r>
      <w:r w:rsidR="00E01B15" w:rsidRPr="00E01B15">
        <w:rPr>
          <w:rFonts w:ascii="Arial" w:hAnsi="Arial" w:cs="Arial"/>
          <w:b/>
          <w:bCs/>
          <w:lang w:val="en-US"/>
        </w:rPr>
        <w:t>private</w:t>
      </w:r>
      <w:r w:rsidR="00E01B15">
        <w:rPr>
          <w:rFonts w:ascii="Arial" w:hAnsi="Arial" w:cs="Arial"/>
          <w:lang w:val="en-US"/>
        </w:rPr>
        <w:t xml:space="preserve">, if they are </w:t>
      </w:r>
      <w:r w:rsidR="00E01B15" w:rsidRPr="00E01B15">
        <w:rPr>
          <w:rFonts w:ascii="Arial" w:hAnsi="Arial" w:cs="Arial"/>
          <w:lang w:val="en-US"/>
        </w:rPr>
        <w:t>public</w:t>
      </w:r>
      <w:r w:rsidR="00E01B15">
        <w:rPr>
          <w:rFonts w:ascii="Arial" w:hAnsi="Arial" w:cs="Arial"/>
          <w:b/>
          <w:bCs/>
          <w:lang w:val="en-US"/>
        </w:rPr>
        <w:t xml:space="preserve"> </w:t>
      </w:r>
      <w:r w:rsidR="00E01B15">
        <w:rPr>
          <w:rFonts w:ascii="Arial" w:hAnsi="Arial" w:cs="Arial"/>
          <w:lang w:val="en-US"/>
        </w:rPr>
        <w:t>it is specified the maximum number of users that can be in it</w:t>
      </w:r>
      <w:r w:rsidR="000F1A0B">
        <w:rPr>
          <w:rFonts w:ascii="Arial" w:hAnsi="Arial" w:cs="Arial"/>
          <w:lang w:val="en-US"/>
        </w:rPr>
        <w:t>, i</w:t>
      </w:r>
      <w:r w:rsidR="00E01B15">
        <w:rPr>
          <w:rFonts w:ascii="Arial" w:hAnsi="Arial" w:cs="Arial"/>
          <w:lang w:val="en-US"/>
        </w:rPr>
        <w:t xml:space="preserve">f it is private </w:t>
      </w:r>
      <w:r w:rsidR="002E0790">
        <w:rPr>
          <w:rFonts w:ascii="Arial" w:hAnsi="Arial" w:cs="Arial"/>
          <w:lang w:val="en-US"/>
        </w:rPr>
        <w:t xml:space="preserve">there is a list of users that can be </w:t>
      </w:r>
      <w:r w:rsidR="000F1A0B">
        <w:rPr>
          <w:rFonts w:ascii="Arial" w:hAnsi="Arial" w:cs="Arial"/>
          <w:lang w:val="en-US"/>
        </w:rPr>
        <w:t>in the meeting, in both cases we the meeting stores the actual participants</w:t>
      </w:r>
      <w:r w:rsidR="0014191C">
        <w:rPr>
          <w:rFonts w:ascii="Arial" w:hAnsi="Arial" w:cs="Arial"/>
          <w:lang w:val="en-US"/>
        </w:rPr>
        <w:t>.</w:t>
      </w:r>
    </w:p>
    <w:p w14:paraId="47C8E9A5" w14:textId="77777777" w:rsidR="00871F89" w:rsidRDefault="0014191C" w:rsidP="004B75D8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In order to</w:t>
      </w:r>
      <w:proofErr w:type="gramEnd"/>
      <w:r>
        <w:rPr>
          <w:rFonts w:ascii="Arial" w:hAnsi="Arial" w:cs="Arial"/>
          <w:lang w:val="en-US"/>
        </w:rPr>
        <w:t xml:space="preserve"> save the content</w:t>
      </w:r>
      <w:r w:rsidR="003A6B45">
        <w:rPr>
          <w:rFonts w:ascii="Arial" w:hAnsi="Arial" w:cs="Arial"/>
          <w:lang w:val="en-US"/>
        </w:rPr>
        <w:t xml:space="preserve">, meetings have </w:t>
      </w:r>
      <w:r w:rsidR="003A6B45">
        <w:rPr>
          <w:rFonts w:ascii="Arial" w:hAnsi="Arial" w:cs="Arial"/>
          <w:b/>
          <w:bCs/>
          <w:lang w:val="en-US"/>
        </w:rPr>
        <w:t>Messages</w:t>
      </w:r>
      <w:r w:rsidR="003A6B45">
        <w:rPr>
          <w:rFonts w:ascii="Arial" w:hAnsi="Arial" w:cs="Arial"/>
          <w:lang w:val="en-US"/>
        </w:rPr>
        <w:t xml:space="preserve">, the messages can be </w:t>
      </w:r>
      <w:r w:rsidR="003A6B45" w:rsidRPr="00F93F32">
        <w:rPr>
          <w:rFonts w:ascii="Arial" w:hAnsi="Arial" w:cs="Arial"/>
          <w:b/>
          <w:bCs/>
          <w:lang w:val="en-US"/>
        </w:rPr>
        <w:t>public</w:t>
      </w:r>
      <w:r w:rsidR="003A6B45">
        <w:rPr>
          <w:rFonts w:ascii="Arial" w:hAnsi="Arial" w:cs="Arial"/>
          <w:lang w:val="en-US"/>
        </w:rPr>
        <w:t xml:space="preserve"> or </w:t>
      </w:r>
      <w:r w:rsidR="003A6B45" w:rsidRPr="00F93F32">
        <w:rPr>
          <w:rFonts w:ascii="Arial" w:hAnsi="Arial" w:cs="Arial"/>
          <w:b/>
          <w:bCs/>
          <w:lang w:val="en-US"/>
        </w:rPr>
        <w:t>private</w:t>
      </w:r>
      <w:r w:rsidR="003A6B45">
        <w:rPr>
          <w:rFonts w:ascii="Arial" w:hAnsi="Arial" w:cs="Arial"/>
          <w:lang w:val="en-US"/>
        </w:rPr>
        <w:t xml:space="preserve"> </w:t>
      </w:r>
      <w:r w:rsidR="00F93F32">
        <w:rPr>
          <w:rFonts w:ascii="Arial" w:hAnsi="Arial" w:cs="Arial"/>
          <w:lang w:val="en-US"/>
        </w:rPr>
        <w:t xml:space="preserve">but in both cases the messages are sent by </w:t>
      </w:r>
      <w:r w:rsidR="004E6E9C">
        <w:rPr>
          <w:rFonts w:ascii="Arial" w:hAnsi="Arial" w:cs="Arial"/>
          <w:lang w:val="en-US"/>
        </w:rPr>
        <w:t>a</w:t>
      </w:r>
      <w:r w:rsidR="00F93F32">
        <w:rPr>
          <w:rFonts w:ascii="Arial" w:hAnsi="Arial" w:cs="Arial"/>
          <w:lang w:val="en-US"/>
        </w:rPr>
        <w:t xml:space="preserve"> </w:t>
      </w:r>
      <w:r w:rsidR="00D045B1">
        <w:rPr>
          <w:rFonts w:ascii="Arial" w:hAnsi="Arial" w:cs="Arial"/>
          <w:lang w:val="en-US"/>
        </w:rPr>
        <w:t>user and</w:t>
      </w:r>
      <w:r w:rsidR="00EA3F14">
        <w:rPr>
          <w:rFonts w:ascii="Arial" w:hAnsi="Arial" w:cs="Arial"/>
          <w:lang w:val="en-US"/>
        </w:rPr>
        <w:t xml:space="preserve"> then they are stored in the meeting (if the meeting allows messages). Private rooms have videos </w:t>
      </w:r>
      <w:r w:rsidR="00D045B1">
        <w:rPr>
          <w:rFonts w:ascii="Arial" w:hAnsi="Arial" w:cs="Arial"/>
          <w:lang w:val="en-US"/>
        </w:rPr>
        <w:t>which are stored in the actual private room</w:t>
      </w:r>
      <w:r w:rsidR="00871F89">
        <w:rPr>
          <w:rFonts w:ascii="Arial" w:hAnsi="Arial" w:cs="Arial"/>
          <w:lang w:val="en-US"/>
        </w:rPr>
        <w:t>.</w:t>
      </w:r>
    </w:p>
    <w:p w14:paraId="13CBBDCE" w14:textId="77777777" w:rsidR="00871F89" w:rsidRDefault="00871F8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08168F39" w14:textId="01B83B68" w:rsidR="00126265" w:rsidRDefault="00126265" w:rsidP="004B75D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Pseudocode:</w:t>
      </w:r>
    </w:p>
    <w:p w14:paraId="61B1539E" w14:textId="7C9B648B" w:rsidR="00871F89" w:rsidRPr="00660556" w:rsidRDefault="00126265" w:rsidP="0035059F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71F89">
        <w:rPr>
          <w:rFonts w:ascii="Arial" w:hAnsi="Arial" w:cs="Arial"/>
          <w:i/>
          <w:iCs/>
          <w:lang w:val="en-US"/>
        </w:rPr>
        <w:t>Check that a user can access a meeting.</w:t>
      </w:r>
    </w:p>
    <w:p w14:paraId="201D8500" w14:textId="77777777" w:rsidR="00660556" w:rsidRPr="00660556" w:rsidRDefault="00660556" w:rsidP="0066055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66055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66055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66055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User </w:t>
      </w:r>
      <w:r w:rsidRPr="00660556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u:</w:t>
      </w:r>
      <w:r w:rsidRPr="0066055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6055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prohibitedUsers</w:t>
      </w:r>
      <w:proofErr w:type="spellEnd"/>
      <w:r w:rsidRPr="0066055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278419FB" w14:textId="77777777" w:rsidR="00660556" w:rsidRPr="00660556" w:rsidRDefault="00660556" w:rsidP="0066055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055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Pr="0066055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66055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66055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u.</w:t>
      </w:r>
      <w:r w:rsidRPr="0066055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equals</w:t>
      </w:r>
      <w:proofErr w:type="spellEnd"/>
      <w:proofErr w:type="gramEnd"/>
      <w:r w:rsidRPr="0066055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(user)) </w:t>
      </w:r>
      <w:r w:rsidRPr="0066055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66055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True;</w:t>
      </w:r>
    </w:p>
    <w:p w14:paraId="11E588E1" w14:textId="77777777" w:rsidR="00660556" w:rsidRPr="00660556" w:rsidRDefault="00660556" w:rsidP="0066055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055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0A707BF1" w14:textId="77777777" w:rsidR="00660556" w:rsidRPr="00871F89" w:rsidRDefault="00660556" w:rsidP="0066055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F229494" w14:textId="6EBD79A0" w:rsidR="00871F89" w:rsidRPr="00660556" w:rsidRDefault="00660556" w:rsidP="0035059F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Arial" w:eastAsia="Times New Roman" w:hAnsi="Arial" w:cs="Arial"/>
          <w:i/>
          <w:iCs/>
          <w:lang w:val="en-US"/>
        </w:rPr>
      </w:pPr>
      <w:r w:rsidRPr="00660556">
        <w:rPr>
          <w:rFonts w:ascii="Arial" w:eastAsia="Times New Roman" w:hAnsi="Arial" w:cs="Arial"/>
          <w:i/>
          <w:iCs/>
          <w:lang w:val="en-US"/>
        </w:rPr>
        <w:t>Obtain the users with prohibited entry into a room, and all those contained in it.</w:t>
      </w:r>
    </w:p>
    <w:p w14:paraId="442B55FE" w14:textId="77777777" w:rsidR="00316FFB" w:rsidRDefault="00316FFB" w:rsidP="00316FFB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MeetingRoom.</w:t>
      </w:r>
      <w:r>
        <w:rPr>
          <w:color w:val="0000CC"/>
        </w:rPr>
        <w:t>getProhibitedUsers</w:t>
      </w:r>
      <w:proofErr w:type="spellEnd"/>
      <w:r>
        <w:rPr>
          <w:color w:val="333333"/>
        </w:rPr>
        <w:t>()</w:t>
      </w:r>
    </w:p>
    <w:p w14:paraId="4D8EC6EA" w14:textId="0CB41A92" w:rsidR="00316FFB" w:rsidRDefault="00316FFB" w:rsidP="00316FFB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Meeting</w:t>
      </w:r>
      <w:r w:rsidR="00434C41">
        <w:rPr>
          <w:color w:val="333333"/>
        </w:rPr>
        <w:t>Room</w:t>
      </w:r>
      <w:r>
        <w:rPr>
          <w:color w:val="333333"/>
        </w:rPr>
        <w:t>.</w:t>
      </w:r>
      <w:r>
        <w:rPr>
          <w:color w:val="0000CC"/>
        </w:rPr>
        <w:t>get</w:t>
      </w:r>
      <w:r w:rsidR="00434C41">
        <w:rPr>
          <w:color w:val="0000CC"/>
        </w:rPr>
        <w:t>Users</w:t>
      </w:r>
      <w:proofErr w:type="spellEnd"/>
      <w:r>
        <w:rPr>
          <w:color w:val="333333"/>
        </w:rPr>
        <w:t>()</w:t>
      </w:r>
    </w:p>
    <w:p w14:paraId="1F666532" w14:textId="67DFE24A" w:rsidR="00466774" w:rsidRPr="00660556" w:rsidRDefault="00466774" w:rsidP="00660556">
      <w:pPr>
        <w:pStyle w:val="Prrafodelista"/>
        <w:rPr>
          <w:rFonts w:ascii="Arial" w:hAnsi="Arial" w:cs="Arial"/>
          <w:lang w:val="en-US"/>
        </w:rPr>
      </w:pPr>
    </w:p>
    <w:p w14:paraId="70C0AA9C" w14:textId="5C8CBAF0" w:rsidR="0013167D" w:rsidRPr="003A6B45" w:rsidRDefault="0013167D" w:rsidP="004B75D8">
      <w:pPr>
        <w:rPr>
          <w:rFonts w:ascii="Arial" w:hAnsi="Arial" w:cs="Arial"/>
          <w:u w:val="single"/>
          <w:lang w:val="en-US"/>
        </w:rPr>
      </w:pPr>
    </w:p>
    <w:sectPr w:rsidR="0013167D" w:rsidRPr="003A6B45" w:rsidSect="00296A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736046"/>
    <w:multiLevelType w:val="hybridMultilevel"/>
    <w:tmpl w:val="3168BEC8"/>
    <w:lvl w:ilvl="0" w:tplc="9946AC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i/>
        <w:i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B0"/>
    <w:rsid w:val="000A4BB0"/>
    <w:rsid w:val="000F1A0B"/>
    <w:rsid w:val="00126265"/>
    <w:rsid w:val="0013167D"/>
    <w:rsid w:val="0014191C"/>
    <w:rsid w:val="001600F6"/>
    <w:rsid w:val="0018539F"/>
    <w:rsid w:val="001D28F1"/>
    <w:rsid w:val="001F1CD0"/>
    <w:rsid w:val="00206549"/>
    <w:rsid w:val="00296AE3"/>
    <w:rsid w:val="002A1C4B"/>
    <w:rsid w:val="002C6C40"/>
    <w:rsid w:val="002E0790"/>
    <w:rsid w:val="00316E8D"/>
    <w:rsid w:val="00316FFB"/>
    <w:rsid w:val="00322969"/>
    <w:rsid w:val="00332D29"/>
    <w:rsid w:val="003A6B45"/>
    <w:rsid w:val="003E79BB"/>
    <w:rsid w:val="00434C41"/>
    <w:rsid w:val="00466774"/>
    <w:rsid w:val="004B75D8"/>
    <w:rsid w:val="004E6E9C"/>
    <w:rsid w:val="00575A8D"/>
    <w:rsid w:val="005B7CDE"/>
    <w:rsid w:val="005C6ACD"/>
    <w:rsid w:val="00660556"/>
    <w:rsid w:val="00713153"/>
    <w:rsid w:val="007803E7"/>
    <w:rsid w:val="007907BF"/>
    <w:rsid w:val="00871F89"/>
    <w:rsid w:val="008F0CA3"/>
    <w:rsid w:val="00961854"/>
    <w:rsid w:val="00985BB8"/>
    <w:rsid w:val="009A5EA4"/>
    <w:rsid w:val="009C2400"/>
    <w:rsid w:val="009C3023"/>
    <w:rsid w:val="00AA56A9"/>
    <w:rsid w:val="00B264B8"/>
    <w:rsid w:val="00B9494E"/>
    <w:rsid w:val="00BB72A5"/>
    <w:rsid w:val="00C30524"/>
    <w:rsid w:val="00C432EE"/>
    <w:rsid w:val="00C64B7C"/>
    <w:rsid w:val="00C64CD7"/>
    <w:rsid w:val="00D045B1"/>
    <w:rsid w:val="00D6614A"/>
    <w:rsid w:val="00D90B71"/>
    <w:rsid w:val="00DC23C9"/>
    <w:rsid w:val="00E01B15"/>
    <w:rsid w:val="00E319C8"/>
    <w:rsid w:val="00EA3F14"/>
    <w:rsid w:val="00EC7F85"/>
    <w:rsid w:val="00F07C9B"/>
    <w:rsid w:val="00F47E4E"/>
    <w:rsid w:val="00F54548"/>
    <w:rsid w:val="00F93F32"/>
    <w:rsid w:val="00FD285E"/>
    <w:rsid w:val="00FF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D6CBB"/>
  <w15:chartTrackingRefBased/>
  <w15:docId w15:val="{5DF443F1-7D30-41EC-8A0D-0F8F1DC7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79B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71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71F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 la Coba Malam</dc:creator>
  <cp:keywords/>
  <dc:description/>
  <cp:lastModifiedBy>Kevin de la Coba Malam</cp:lastModifiedBy>
  <cp:revision>60</cp:revision>
  <dcterms:created xsi:type="dcterms:W3CDTF">2021-03-04T14:28:00Z</dcterms:created>
  <dcterms:modified xsi:type="dcterms:W3CDTF">2021-03-04T15:32:00Z</dcterms:modified>
</cp:coreProperties>
</file>