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B606A" w14:textId="5BCBAB8E" w:rsidR="009E0E34" w:rsidRPr="009E0E34" w:rsidRDefault="00BB45E9" w:rsidP="00BB45E9">
      <w:r>
        <w:t xml:space="preserve">1- </w:t>
      </w:r>
      <w:r w:rsidR="009E0E34" w:rsidRPr="009E0E34">
        <w:t>Con 2 vecinos sigue teniendo un</w:t>
      </w:r>
      <w:r w:rsidR="009E0E34">
        <w:t xml:space="preserve">a tasa de acierto </w:t>
      </w:r>
      <w:proofErr w:type="spellStart"/>
      <w:r w:rsidR="009E0E34">
        <w:t>mas</w:t>
      </w:r>
      <w:proofErr w:type="spellEnd"/>
      <w:r w:rsidR="009E0E34">
        <w:t xml:space="preserve"> o menos decente pero hay puntos en los que hay incongruencias, esto se debe al número par. </w:t>
      </w:r>
      <w:r w:rsidR="009E0E34" w:rsidRPr="009E0E34">
        <w:t>Al tener un número par más grande como 20 pasa a</w:t>
      </w:r>
      <w:r w:rsidR="009E0E34">
        <w:t xml:space="preserve">lgo parecido. </w:t>
      </w:r>
      <w:r w:rsidR="00485679">
        <w:t xml:space="preserve">Un número alto no implica que la predicción vaya a ser mejor, pero un número par genera más espacio en blanco y por tanto es más impreciso que uno </w:t>
      </w:r>
      <w:proofErr w:type="spellStart"/>
      <w:r w:rsidR="00485679">
        <w:t>impaR</w:t>
      </w:r>
      <w:proofErr w:type="spellEnd"/>
      <w:r w:rsidR="00485679">
        <w:t>. Aun así, el número más óptimo para nuestro caso sería el 1.</w:t>
      </w:r>
    </w:p>
    <w:p w14:paraId="579C3B29" w14:textId="323C0CFF" w:rsidR="00896022" w:rsidRPr="00896022" w:rsidRDefault="00896022" w:rsidP="00896022">
      <w:pPr>
        <w:rPr>
          <w:lang w:val="en-US"/>
        </w:rPr>
      </w:pPr>
      <w:r w:rsidRPr="00896022">
        <w:rPr>
          <w:lang w:val="en-US"/>
        </w:rPr>
        <w:t xml:space="preserve">Because let's say we have one dot and this dot has 4 dots near him, if those for 2 dots are 2 of the class A, and 2 for the class B, which is the class of the dot? We always need to have an odd number of </w:t>
      </w:r>
      <w:proofErr w:type="spellStart"/>
      <w:r w:rsidRPr="00896022">
        <w:rPr>
          <w:lang w:val="en-US"/>
        </w:rPr>
        <w:t>neighbours</w:t>
      </w:r>
      <w:proofErr w:type="spellEnd"/>
      <w:r w:rsidRPr="00896022">
        <w:rPr>
          <w:lang w:val="en-US"/>
        </w:rPr>
        <w:t xml:space="preserve"> otherwise situations like this one can happen.</w:t>
      </w:r>
    </w:p>
    <w:p w14:paraId="0F6E664B" w14:textId="77777777" w:rsidR="00BB45E9" w:rsidRDefault="00BB45E9" w:rsidP="009E0E34">
      <w:pPr>
        <w:rPr>
          <w:lang w:val="en-US"/>
        </w:rPr>
      </w:pPr>
    </w:p>
    <w:p w14:paraId="2EBAA9CA" w14:textId="001C49C9" w:rsidR="009E0E34" w:rsidRPr="00896022" w:rsidRDefault="00BB45E9" w:rsidP="009E0E34">
      <w:pPr>
        <w:rPr>
          <w:lang w:val="en-US"/>
        </w:rPr>
      </w:pPr>
      <w:r>
        <w:rPr>
          <w:lang w:val="en-US"/>
        </w:rPr>
        <w:t xml:space="preserve">2- </w:t>
      </w:r>
      <w:r w:rsidR="009E0E34" w:rsidRPr="00896022">
        <w:rPr>
          <w:lang w:val="en-US"/>
        </w:rPr>
        <w:t>The max depth of the decision tree is 2. It is set in the arguments.</w:t>
      </w:r>
    </w:p>
    <w:p w14:paraId="4A1084AC" w14:textId="77777777" w:rsidR="009E0E34" w:rsidRPr="009E0E34" w:rsidRDefault="009E0E34" w:rsidP="009E0E34">
      <w:r w:rsidRPr="009E0E34">
        <w:t>Para una profundidad muy p</w:t>
      </w:r>
      <w:r>
        <w:t xml:space="preserve">equeña en el árbol de decisión se hace una línea vertical muy pequeña y depende del </w:t>
      </w:r>
      <w:proofErr w:type="spellStart"/>
      <w:r>
        <w:t>dataset</w:t>
      </w:r>
      <w:proofErr w:type="spellEnd"/>
      <w:r>
        <w:t xml:space="preserve"> puede venirnos bien o mal. En nuestro caso mal porque en ningún </w:t>
      </w:r>
      <w:proofErr w:type="spellStart"/>
      <w:r>
        <w:t>dataset</w:t>
      </w:r>
      <w:proofErr w:type="spellEnd"/>
      <w:r>
        <w:t xml:space="preserve"> de los que tenemos es necesario una línea vertical para clasificar los datos. En cambio al ir aumentando la profundidad podemos ver que independientemente del </w:t>
      </w:r>
      <w:proofErr w:type="spellStart"/>
      <w:r>
        <w:t>dataset</w:t>
      </w:r>
      <w:proofErr w:type="spellEnd"/>
      <w:r>
        <w:t>, el porcentaje de acierto aumenta</w:t>
      </w:r>
    </w:p>
    <w:p w14:paraId="314717C2" w14:textId="0F6733B0" w:rsidR="00896022" w:rsidRDefault="00896022" w:rsidP="00896022"/>
    <w:p w14:paraId="760DBBD7" w14:textId="66AA9A22" w:rsidR="00896022" w:rsidRDefault="00BB45E9">
      <w:r>
        <w:t xml:space="preserve">3- </w:t>
      </w:r>
      <w:r w:rsidR="00896022">
        <w:t xml:space="preserve">Decrementando el número de iteraciones da </w:t>
      </w:r>
      <w:proofErr w:type="spellStart"/>
      <w:r w:rsidR="00896022">
        <w:t>warning</w:t>
      </w:r>
      <w:proofErr w:type="spellEnd"/>
      <w:r w:rsidR="009E0E34">
        <w:t xml:space="preserve"> [1]</w:t>
      </w:r>
      <w:r w:rsidR="00896022">
        <w:t xml:space="preserve"> ya que no son suficientes para un correcto funcionamiento. Con 600 o 700 funciona bien pero siguen sin ser suficientes, y por debajo de esos números ya empieza a funciona</w:t>
      </w:r>
      <w:r w:rsidR="009E0E34">
        <w:t>r</w:t>
      </w:r>
      <w:r w:rsidR="00896022">
        <w:t xml:space="preserve"> de manera incorrecta.</w:t>
      </w:r>
    </w:p>
    <w:p w14:paraId="40DACCA2" w14:textId="0B619F37" w:rsidR="00896022" w:rsidRPr="00BB45E9" w:rsidRDefault="009E0E34">
      <w:r>
        <w:t>Con 10 neuronas y 1000 iteraciones, no son suficientes iteraciones para tener un resultado correcto y preciso. Si añadimos otra capa con 10 neuronas sí que funciona correctamente con 1000 iteraciones y es más eficiente, dando unos mejores resultados. Provoca un mayor impacto el número de capas que de neuronas hasta ciertos extremos.</w:t>
      </w:r>
      <w:r w:rsidR="00BB45E9">
        <w:t xml:space="preserve"> </w:t>
      </w:r>
      <w:r w:rsidR="00BB45E9" w:rsidRPr="00BB45E9">
        <w:t>A más capas, menos iteraciones necesarias, con la combinación (50,10,20) s</w:t>
      </w:r>
      <w:r w:rsidR="00BB45E9">
        <w:t xml:space="preserve">e pueden obtener resultados correctos con 500 iteraciones e incluso con menos aunque nos saltará el </w:t>
      </w:r>
      <w:proofErr w:type="spellStart"/>
      <w:r w:rsidR="00BB45E9">
        <w:t>warning</w:t>
      </w:r>
      <w:proofErr w:type="spellEnd"/>
      <w:r w:rsidR="00BB45E9">
        <w:t xml:space="preserve"> del número de iteraciones. Eso sí, con menos de 100 iteraciones ya se nota un resultado incorrecto.</w:t>
      </w:r>
    </w:p>
    <w:p w14:paraId="23F7F665" w14:textId="606B1C51" w:rsidR="00896022" w:rsidRPr="00BB45E9" w:rsidRDefault="009E0E34">
      <w:r w:rsidRPr="00BB45E9">
        <w:t xml:space="preserve">[1] </w:t>
      </w:r>
      <w:proofErr w:type="spellStart"/>
      <w:r w:rsidRPr="00BB45E9">
        <w:t>Warning</w:t>
      </w:r>
      <w:proofErr w:type="spellEnd"/>
      <w:r w:rsidRPr="00BB45E9">
        <w:t xml:space="preserve">: </w:t>
      </w:r>
      <w:proofErr w:type="spellStart"/>
      <w:r w:rsidR="00896022" w:rsidRPr="00BB45E9">
        <w:t>Optimizer</w:t>
      </w:r>
      <w:proofErr w:type="spellEnd"/>
      <w:r w:rsidR="00896022" w:rsidRPr="00BB45E9">
        <w:t xml:space="preserve">: </w:t>
      </w:r>
      <w:proofErr w:type="spellStart"/>
      <w:r w:rsidR="00896022" w:rsidRPr="00BB45E9">
        <w:t>Maximum</w:t>
      </w:r>
      <w:proofErr w:type="spellEnd"/>
      <w:r w:rsidR="00896022" w:rsidRPr="00BB45E9">
        <w:t xml:space="preserve"> </w:t>
      </w:r>
      <w:proofErr w:type="spellStart"/>
      <w:r w:rsidR="00896022" w:rsidRPr="00BB45E9">
        <w:t>iterations</w:t>
      </w:r>
      <w:proofErr w:type="spellEnd"/>
      <w:r w:rsidR="00896022" w:rsidRPr="00BB45E9">
        <w:t xml:space="preserve"> (100) </w:t>
      </w:r>
      <w:proofErr w:type="spellStart"/>
      <w:r w:rsidR="00896022" w:rsidRPr="00BB45E9">
        <w:t>reached</w:t>
      </w:r>
      <w:proofErr w:type="spellEnd"/>
      <w:r w:rsidR="00896022" w:rsidRPr="00BB45E9">
        <w:t xml:space="preserve"> and </w:t>
      </w:r>
      <w:proofErr w:type="spellStart"/>
      <w:r w:rsidR="00896022" w:rsidRPr="00BB45E9">
        <w:t>the</w:t>
      </w:r>
      <w:proofErr w:type="spellEnd"/>
      <w:r w:rsidR="00896022" w:rsidRPr="00BB45E9">
        <w:t xml:space="preserve"> </w:t>
      </w:r>
      <w:proofErr w:type="spellStart"/>
      <w:r w:rsidR="00896022" w:rsidRPr="00BB45E9">
        <w:t>optimization</w:t>
      </w:r>
      <w:proofErr w:type="spellEnd"/>
      <w:r w:rsidR="00896022" w:rsidRPr="00BB45E9">
        <w:t xml:space="preserve"> </w:t>
      </w:r>
      <w:proofErr w:type="spellStart"/>
      <w:r w:rsidR="00896022" w:rsidRPr="00BB45E9">
        <w:t>hasn't</w:t>
      </w:r>
      <w:proofErr w:type="spellEnd"/>
      <w:r w:rsidR="00896022" w:rsidRPr="00BB45E9">
        <w:t xml:space="preserve"> converged </w:t>
      </w:r>
      <w:proofErr w:type="spellStart"/>
      <w:r w:rsidR="00896022" w:rsidRPr="00BB45E9">
        <w:t>yet</w:t>
      </w:r>
      <w:proofErr w:type="spellEnd"/>
      <w:r w:rsidR="00896022" w:rsidRPr="00BB45E9">
        <w:t>.</w:t>
      </w:r>
    </w:p>
    <w:p w14:paraId="0C9781FE" w14:textId="38F88CBD" w:rsidR="009E0E34" w:rsidRPr="009E0E34" w:rsidRDefault="009E0E34">
      <w:r w:rsidRPr="009E0E34">
        <w:t xml:space="preserve">Para los problemas no lineales, tales como el de </w:t>
      </w:r>
      <w:proofErr w:type="spellStart"/>
      <w:r w:rsidRPr="009E0E34">
        <w:t>moon</w:t>
      </w:r>
      <w:proofErr w:type="spellEnd"/>
      <w:r w:rsidRPr="009E0E34">
        <w:t xml:space="preserve"> y </w:t>
      </w:r>
      <w:proofErr w:type="spellStart"/>
      <w:r w:rsidRPr="009E0E34">
        <w:t>make</w:t>
      </w:r>
      <w:proofErr w:type="spellEnd"/>
      <w:r w:rsidRPr="009E0E34">
        <w:t xml:space="preserve"> </w:t>
      </w:r>
      <w:proofErr w:type="spellStart"/>
      <w:r w:rsidRPr="009E0E34">
        <w:t>circles</w:t>
      </w:r>
      <w:proofErr w:type="spellEnd"/>
      <w:r w:rsidRPr="009E0E34">
        <w:t xml:space="preserve"> 5 devuelve una tasa de acierto aceptable</w:t>
      </w:r>
      <w:r>
        <w:t>.</w:t>
      </w:r>
    </w:p>
    <w:p w14:paraId="78D334D6" w14:textId="599EE8FB" w:rsidR="009E0E34" w:rsidRPr="009E0E34" w:rsidRDefault="009E0E34"/>
    <w:p w14:paraId="59F23EDA" w14:textId="3D62130D" w:rsidR="009E0E34" w:rsidRPr="009E0E34" w:rsidRDefault="009E0E34"/>
    <w:p w14:paraId="7681BC1A" w14:textId="77777777" w:rsidR="009E0E34" w:rsidRPr="009E0E34" w:rsidRDefault="009E0E34"/>
    <w:sectPr w:rsidR="009E0E34" w:rsidRPr="009E0E34" w:rsidSect="00942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36AFD"/>
    <w:multiLevelType w:val="hybridMultilevel"/>
    <w:tmpl w:val="17627BBC"/>
    <w:lvl w:ilvl="0" w:tplc="B5B8D5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22"/>
    <w:rsid w:val="0014760F"/>
    <w:rsid w:val="00485679"/>
    <w:rsid w:val="005E2411"/>
    <w:rsid w:val="00665B7A"/>
    <w:rsid w:val="00896022"/>
    <w:rsid w:val="009423F4"/>
    <w:rsid w:val="009D74A6"/>
    <w:rsid w:val="009E0E34"/>
    <w:rsid w:val="00BB45E9"/>
    <w:rsid w:val="00DB4F1B"/>
    <w:rsid w:val="00DD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026E6"/>
  <w15:chartTrackingRefBased/>
  <w15:docId w15:val="{82508AD6-D699-49BA-BF22-0A283710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atin12compacttimestamp-38a8ou">
    <w:name w:val="latin12compacttimestamp-38a8ou"/>
    <w:basedOn w:val="Fuentedeprrafopredeter"/>
    <w:rsid w:val="00896022"/>
  </w:style>
  <w:style w:type="paragraph" w:styleId="Prrafodelista">
    <w:name w:val="List Paragraph"/>
    <w:basedOn w:val="Normal"/>
    <w:uiPriority w:val="34"/>
    <w:qFormat/>
    <w:rsid w:val="00BB4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0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169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8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096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Sanz Calvar</dc:creator>
  <cp:keywords/>
  <dc:description/>
  <cp:lastModifiedBy>Juan Luis Sanz Calvar</cp:lastModifiedBy>
  <cp:revision>2</cp:revision>
  <cp:lastPrinted>2021-04-21T10:48:00Z</cp:lastPrinted>
  <dcterms:created xsi:type="dcterms:W3CDTF">2021-04-21T10:34:00Z</dcterms:created>
  <dcterms:modified xsi:type="dcterms:W3CDTF">2021-04-21T11:01:00Z</dcterms:modified>
</cp:coreProperties>
</file>