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C820" w14:textId="7DCE16CC" w:rsidR="00C30524" w:rsidRDefault="00706BC2" w:rsidP="004269B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Práctica 1</w:t>
      </w:r>
      <w:r w:rsidR="007D5804">
        <w:rPr>
          <w:rFonts w:ascii="Times New Roman" w:hAnsi="Times New Roman" w:cs="Times New Roman"/>
          <w:sz w:val="40"/>
          <w:szCs w:val="40"/>
        </w:rPr>
        <w:t>: Shell, Procesos, ficheros y tuberías</w:t>
      </w:r>
    </w:p>
    <w:p w14:paraId="664D9B06" w14:textId="34708E1A" w:rsidR="007D5804" w:rsidRPr="007D5804" w:rsidRDefault="007D5804" w:rsidP="007D5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Autores: Marcos Aarón Bernuy</w:t>
      </w:r>
      <w:r w:rsidR="00016198">
        <w:rPr>
          <w:rFonts w:ascii="Times New Roman" w:hAnsi="Times New Roman" w:cs="Times New Roman"/>
          <w:sz w:val="28"/>
          <w:szCs w:val="28"/>
        </w:rPr>
        <w:t>, Kevin de la Coba Malam. Pareja 04 del grupo 2292.</w:t>
      </w:r>
    </w:p>
    <w:p w14:paraId="49575659" w14:textId="0E0F0025" w:rsidR="00706BC2" w:rsidRDefault="00AB4FB7" w:rsidP="00706B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1: Uso del manual</w:t>
      </w:r>
      <w:r w:rsidR="003051FC">
        <w:rPr>
          <w:rFonts w:ascii="Times New Roman" w:hAnsi="Times New Roman" w:cs="Times New Roman"/>
          <w:b/>
          <w:bCs/>
        </w:rPr>
        <w:t>.</w:t>
      </w:r>
    </w:p>
    <w:p w14:paraId="70853D6A" w14:textId="7FA82C7E" w:rsidR="00494660" w:rsidRDefault="00494660" w:rsidP="006300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6300CD">
        <w:rPr>
          <w:rFonts w:ascii="Times New Roman" w:hAnsi="Times New Roman" w:cs="Times New Roman"/>
          <w:i/>
          <w:iCs/>
        </w:rPr>
        <w:t>Buscar en el manual la lista de funciones disponibles para el manejo de hilos y copiarla en la memoria junto con el comando usado para mostrarla. Las funciones de manejo de hilos comienzan por “</w:t>
      </w:r>
      <w:proofErr w:type="spellStart"/>
      <w:r w:rsidRPr="006300CD">
        <w:rPr>
          <w:rFonts w:ascii="Times New Roman" w:hAnsi="Times New Roman" w:cs="Times New Roman"/>
          <w:i/>
          <w:iCs/>
        </w:rPr>
        <w:t>pthread</w:t>
      </w:r>
      <w:proofErr w:type="spellEnd"/>
      <w:r w:rsidRPr="006300CD">
        <w:rPr>
          <w:rFonts w:ascii="Times New Roman" w:hAnsi="Times New Roman" w:cs="Times New Roman"/>
          <w:i/>
          <w:iCs/>
        </w:rPr>
        <w:t>”.</w:t>
      </w:r>
    </w:p>
    <w:p w14:paraId="6D7E0417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pthread_attr_destroy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initialize and destroy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166FE5A9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pthread_attr_getaffinity_np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CPU affinity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5DCA4F3F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pthread_attr_getdetachstate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detach state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354F0F56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pthread_attr_getguardsize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guard size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350C1BDA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pthread_attr_getinheritsched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inherit-scheduler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2C954A38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pthread_attr_getschedparam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scheduling parameter attributes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764D1FE1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pthread_attr_getschedpolicy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scheduling policy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07CCFD44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pthread_attr_getscope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contention scope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5E1CDD5D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pthread_attr_getstack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stack attributes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14651374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pthread_attr_getstackaddr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stack address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04A7F461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pthread_attr_getstacksize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stack size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3A56D94C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pthread_attr_init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initialize and destroy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30DB0AF5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pthread_attr_setaffinity_np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CPU affinity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5E402461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pthread_attr_setdetachstate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detach state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5DC09319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pthread_attr_setguardsize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guard size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3FD81B92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pthread_attr_setinheritsched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inherit-scheduler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60A682AF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pthread_attr_setschedparam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scheduling parameter attributes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6EF05AD3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pthread_attr_setschedpolicy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scheduling policy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15D93609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pthread_attr_setscope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contention scope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48FAA19B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pthread_attr_setstack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stack attributes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521682D6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pthread_attr_setstackaddr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stack address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44A6292E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pthread_attr_setstacksize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stack size attribute in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attributes object</w:t>
      </w:r>
    </w:p>
    <w:p w14:paraId="35869098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pthread_cancel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  - send a cancellation request to a </w:t>
      </w:r>
      <w:r>
        <w:rPr>
          <w:b/>
          <w:bCs/>
          <w:color w:val="008800"/>
        </w:rPr>
        <w:t>thread</w:t>
      </w:r>
    </w:p>
    <w:p w14:paraId="0665EA9E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pthread_cleanup_pop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push and pop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cancellation clean-up handlers</w:t>
      </w:r>
    </w:p>
    <w:p w14:paraId="0EE6693F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pthread_cleanup_pop_restore_np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push and pop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cancellation clean-up handlers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saving cancelability type</w:t>
      </w:r>
    </w:p>
    <w:p w14:paraId="3860520E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pthread_cleanup_push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push and pop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cancellation clean-up handlers</w:t>
      </w:r>
    </w:p>
    <w:p w14:paraId="6238B774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pthread_cleanup_push_defer_np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push and pop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cancellation clean-up handlers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saving cancelability type</w:t>
      </w:r>
    </w:p>
    <w:p w14:paraId="34E2CB36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pthread_create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  - create a new </w:t>
      </w:r>
      <w:r>
        <w:rPr>
          <w:b/>
          <w:bCs/>
          <w:color w:val="008800"/>
        </w:rPr>
        <w:t>thread</w:t>
      </w:r>
    </w:p>
    <w:p w14:paraId="7B9AA9EF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pthread_detach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  - detach a </w:t>
      </w:r>
      <w:r>
        <w:rPr>
          <w:b/>
          <w:bCs/>
          <w:color w:val="008800"/>
        </w:rPr>
        <w:t>thread</w:t>
      </w:r>
    </w:p>
    <w:p w14:paraId="7776356D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pthread_equal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   - compare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IDs</w:t>
      </w:r>
    </w:p>
    <w:p w14:paraId="0CEC7D54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pthread_exit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    - terminate calling </w:t>
      </w:r>
      <w:r>
        <w:rPr>
          <w:b/>
          <w:bCs/>
          <w:color w:val="008800"/>
        </w:rPr>
        <w:t>thread</w:t>
      </w:r>
    </w:p>
    <w:p w14:paraId="6790B430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pthread_getaffinity_np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CPU affinity of a </w:t>
      </w:r>
      <w:r>
        <w:rPr>
          <w:b/>
          <w:bCs/>
          <w:color w:val="008800"/>
        </w:rPr>
        <w:t>thread</w:t>
      </w:r>
    </w:p>
    <w:p w14:paraId="355D89E1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pthread_getattr_default_np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get or set </w:t>
      </w:r>
      <w:r>
        <w:rPr>
          <w:b/>
          <w:bCs/>
          <w:color w:val="008800"/>
        </w:rPr>
        <w:t>default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thread</w:t>
      </w:r>
      <w:r>
        <w:rPr>
          <w:color w:val="333333"/>
        </w:rPr>
        <w:t>-creation attributes</w:t>
      </w:r>
    </w:p>
    <w:p w14:paraId="607F3A8D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lastRenderedPageBreak/>
        <w:t>pthread_getattr_np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get attributes of created </w:t>
      </w:r>
      <w:r>
        <w:rPr>
          <w:b/>
          <w:bCs/>
          <w:color w:val="008800"/>
        </w:rPr>
        <w:t>thread</w:t>
      </w:r>
    </w:p>
    <w:p w14:paraId="0BF62DCF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pthread_getconcurrency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set/get the concurrency level</w:t>
      </w:r>
    </w:p>
    <w:p w14:paraId="7E4817F7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pthread_getcpuclockid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retrieve ID of a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s CPU time clock</w:t>
      </w:r>
    </w:p>
    <w:p w14:paraId="2ECC60A8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pthread_getname_np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the name of a </w:t>
      </w:r>
      <w:r>
        <w:rPr>
          <w:b/>
          <w:bCs/>
          <w:color w:val="008800"/>
        </w:rPr>
        <w:t>thread</w:t>
      </w:r>
    </w:p>
    <w:p w14:paraId="71A4E5AB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pthread_getschedparam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scheduling policy and parameters of a </w:t>
      </w:r>
      <w:r>
        <w:rPr>
          <w:b/>
          <w:bCs/>
          <w:color w:val="008800"/>
        </w:rPr>
        <w:t>thread</w:t>
      </w:r>
    </w:p>
    <w:p w14:paraId="5E0BCCC0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pthread_join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    - join with a terminated </w:t>
      </w:r>
      <w:r>
        <w:rPr>
          <w:b/>
          <w:bCs/>
          <w:color w:val="008800"/>
        </w:rPr>
        <w:t>thread</w:t>
      </w:r>
    </w:p>
    <w:p w14:paraId="05BAD6DE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pthread_kill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    - send a signal to a </w:t>
      </w:r>
      <w:r>
        <w:rPr>
          <w:b/>
          <w:bCs/>
          <w:color w:val="008800"/>
        </w:rPr>
        <w:t>thread</w:t>
      </w:r>
    </w:p>
    <w:p w14:paraId="6BD1B273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pthread_kill_other_threads_np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terminate all other threads in process</w:t>
      </w:r>
    </w:p>
    <w:p w14:paraId="66B7E1A2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pthread_mutex_consistent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make a robust mutex consistent</w:t>
      </w:r>
    </w:p>
    <w:p w14:paraId="3757E76F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pthread_mutex_consistent_np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make a robust mutex consistent</w:t>
      </w:r>
    </w:p>
    <w:p w14:paraId="42565029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pthread_mutexattr_getpshared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get/set process-shared mutex attribute</w:t>
      </w:r>
    </w:p>
    <w:p w14:paraId="044E0FA3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pthread_mutexattr_getrobust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get and set the robustness attribute of a mutex attributes object</w:t>
      </w:r>
    </w:p>
    <w:p w14:paraId="41BA926B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pthread_mutexattr_getrobust_np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get and set the robustness attribute of a mutex attributes object</w:t>
      </w:r>
    </w:p>
    <w:p w14:paraId="2D8FE12C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pthread_mutexattr_setpshared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get/set process-shared mutex attribute</w:t>
      </w:r>
    </w:p>
    <w:p w14:paraId="03BE27B6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pthread_mutexattr_setrobust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get and set the robustness attribute of a mutex attributes object</w:t>
      </w:r>
    </w:p>
    <w:p w14:paraId="3106129D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pthread_mutexattr_setrobust_np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get and set the robustness attribute of a mutex attributes object</w:t>
      </w:r>
    </w:p>
    <w:p w14:paraId="5104CBEE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pthread_rwlockattr_getkind_np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the read-write lock kind of the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read-write lock attribute object</w:t>
      </w:r>
    </w:p>
    <w:p w14:paraId="40103A75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pthread_rwlockattr_setkind_np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the read-write lock kind of the </w:t>
      </w:r>
      <w:r>
        <w:rPr>
          <w:b/>
          <w:bCs/>
          <w:color w:val="008800"/>
        </w:rPr>
        <w:t>thread</w:t>
      </w:r>
      <w:r>
        <w:rPr>
          <w:color w:val="333333"/>
        </w:rPr>
        <w:t xml:space="preserve"> read-write lock attribute object</w:t>
      </w:r>
    </w:p>
    <w:p w14:paraId="499F81E8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pthread_self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    - obtain ID of the calling </w:t>
      </w:r>
      <w:r>
        <w:rPr>
          <w:b/>
          <w:bCs/>
          <w:color w:val="008800"/>
        </w:rPr>
        <w:t>thread</w:t>
      </w:r>
    </w:p>
    <w:p w14:paraId="07476E3D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pthread_setaffinity_np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CPU affinity of a </w:t>
      </w:r>
      <w:r>
        <w:rPr>
          <w:b/>
          <w:bCs/>
          <w:color w:val="008800"/>
        </w:rPr>
        <w:t>thread</w:t>
      </w:r>
    </w:p>
    <w:p w14:paraId="5A5CBC2D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pthread_setattr_default_np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get or set </w:t>
      </w:r>
      <w:r>
        <w:rPr>
          <w:b/>
          <w:bCs/>
          <w:color w:val="008800"/>
        </w:rPr>
        <w:t>default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thread</w:t>
      </w:r>
      <w:r>
        <w:rPr>
          <w:color w:val="333333"/>
        </w:rPr>
        <w:t>-creation attributes</w:t>
      </w:r>
    </w:p>
    <w:p w14:paraId="32ABF605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pthread_setcancelstate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set cancelability state and type</w:t>
      </w:r>
    </w:p>
    <w:p w14:paraId="0A09F855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pthread_setcanceltype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set cancelability state and type</w:t>
      </w:r>
    </w:p>
    <w:p w14:paraId="3B88988A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pthread_setconcurrency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set/get the concurrency level</w:t>
      </w:r>
    </w:p>
    <w:p w14:paraId="0250C0CD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pthread_setname_np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the name of a </w:t>
      </w:r>
      <w:r>
        <w:rPr>
          <w:b/>
          <w:bCs/>
          <w:color w:val="008800"/>
        </w:rPr>
        <w:t>thread</w:t>
      </w:r>
    </w:p>
    <w:p w14:paraId="6F0123B4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pthread_setschedparam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set/get scheduling policy and parameters of a </w:t>
      </w:r>
      <w:r>
        <w:rPr>
          <w:b/>
          <w:bCs/>
          <w:color w:val="008800"/>
        </w:rPr>
        <w:t>thread</w:t>
      </w:r>
    </w:p>
    <w:p w14:paraId="19C3A92E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pthread_setschedprio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set scheduling priority of a </w:t>
      </w:r>
      <w:r>
        <w:rPr>
          <w:b/>
          <w:bCs/>
          <w:color w:val="008800"/>
        </w:rPr>
        <w:t>thread</w:t>
      </w:r>
    </w:p>
    <w:p w14:paraId="023E0CC7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pthread_sigmask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 - examine and change mask of blocked signals</w:t>
      </w:r>
    </w:p>
    <w:p w14:paraId="217CD136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pthread_sigqueue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queue a signal and data to a </w:t>
      </w:r>
      <w:r>
        <w:rPr>
          <w:b/>
          <w:bCs/>
          <w:color w:val="008800"/>
        </w:rPr>
        <w:t>thread</w:t>
      </w:r>
    </w:p>
    <w:p w14:paraId="4C72D0D2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pthread_spin_destroy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initialize or destroy a spin lock</w:t>
      </w:r>
    </w:p>
    <w:p w14:paraId="6BC1EEB7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pthread_spin_init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initialize or destroy a spin lock</w:t>
      </w:r>
    </w:p>
    <w:p w14:paraId="09EFC7F0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pthread_spin_lock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lock and unlock a spin lock</w:t>
      </w:r>
    </w:p>
    <w:p w14:paraId="4ED5F391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pthread_spin_trylock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lock and unlock a spin lock</w:t>
      </w:r>
    </w:p>
    <w:p w14:paraId="00EDD00E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pthread_spin_unlock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lock and unlock a spin lock</w:t>
      </w:r>
    </w:p>
    <w:p w14:paraId="3E535C6A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</w:t>
      </w:r>
    </w:p>
    <w:p w14:paraId="1F0D123F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pthread_timedjoin_np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try to join with a terminated </w:t>
      </w:r>
      <w:r>
        <w:rPr>
          <w:b/>
          <w:bCs/>
          <w:color w:val="008800"/>
        </w:rPr>
        <w:t>thread</w:t>
      </w:r>
    </w:p>
    <w:p w14:paraId="5381C19E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pthread_tryjoin_np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- try to join with a terminated </w:t>
      </w:r>
      <w:r>
        <w:rPr>
          <w:b/>
          <w:bCs/>
          <w:color w:val="008800"/>
        </w:rPr>
        <w:t>thread</w:t>
      </w:r>
    </w:p>
    <w:p w14:paraId="33EDB639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pthread_yield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   - yield the processor</w:t>
      </w:r>
    </w:p>
    <w:p w14:paraId="41746ACB" w14:textId="77777777" w:rsidR="00BE7DA1" w:rsidRDefault="00BE7DA1" w:rsidP="00C14AD1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pthreads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)         - POSIX </w:t>
      </w:r>
      <w:proofErr w:type="spellStart"/>
      <w:r>
        <w:rPr>
          <w:color w:val="333333"/>
        </w:rPr>
        <w:t>threadspthread_testcancel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3</w:t>
      </w:r>
      <w:r>
        <w:rPr>
          <w:color w:val="333333"/>
        </w:rPr>
        <w:t>) - request delivery of any pending cancellation request</w:t>
      </w:r>
    </w:p>
    <w:p w14:paraId="71BFC9AB" w14:textId="65F4101A" w:rsidR="006300CD" w:rsidRPr="00727879" w:rsidRDefault="00BE7DA1" w:rsidP="00C14AD1">
      <w:pPr>
        <w:ind w:left="720"/>
        <w:rPr>
          <w:rFonts w:ascii="Courier New" w:hAnsi="Courier New" w:cs="Courier New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Comando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0D747F" w:rsidRPr="00727879">
        <w:rPr>
          <w:rFonts w:ascii="Courier New" w:hAnsi="Courier New" w:cs="Courier New"/>
          <w:lang w:val="en-US"/>
        </w:rPr>
        <w:t xml:space="preserve">man -k </w:t>
      </w:r>
      <w:proofErr w:type="spellStart"/>
      <w:r w:rsidR="000D747F" w:rsidRPr="00727879">
        <w:rPr>
          <w:rFonts w:ascii="Courier New" w:hAnsi="Courier New" w:cs="Courier New"/>
          <w:lang w:val="en-US"/>
        </w:rPr>
        <w:t>pthread</w:t>
      </w:r>
      <w:proofErr w:type="spellEnd"/>
      <w:r w:rsidR="000D747F" w:rsidRPr="00727879">
        <w:rPr>
          <w:rFonts w:ascii="Courier New" w:hAnsi="Courier New" w:cs="Courier New"/>
          <w:lang w:val="en-US"/>
        </w:rPr>
        <w:t xml:space="preserve"> &gt; pthread.txt</w:t>
      </w:r>
    </w:p>
    <w:p w14:paraId="5F1A944E" w14:textId="477E7F4D" w:rsidR="000D747F" w:rsidRPr="00C61661" w:rsidRDefault="00C61661" w:rsidP="00C14AD1">
      <w:pPr>
        <w:ind w:left="720"/>
        <w:rPr>
          <w:rFonts w:ascii="Times New Roman" w:hAnsi="Times New Roman" w:cs="Times New Roman"/>
        </w:rPr>
      </w:pPr>
      <w:r w:rsidRPr="00C61661">
        <w:rPr>
          <w:rFonts w:ascii="Times New Roman" w:hAnsi="Times New Roman" w:cs="Times New Roman"/>
        </w:rPr>
        <w:t xml:space="preserve">Con el </w:t>
      </w:r>
      <w:proofErr w:type="spellStart"/>
      <w:r w:rsidRPr="00C61661">
        <w:rPr>
          <w:rFonts w:ascii="Times New Roman" w:hAnsi="Times New Roman" w:cs="Times New Roman"/>
        </w:rPr>
        <w:t>commando</w:t>
      </w:r>
      <w:proofErr w:type="spellEnd"/>
      <w:r w:rsidRPr="00C61661">
        <w:rPr>
          <w:rFonts w:ascii="Times New Roman" w:hAnsi="Times New Roman" w:cs="Times New Roman"/>
        </w:rPr>
        <w:t xml:space="preserve"> </w:t>
      </w:r>
      <w:proofErr w:type="spellStart"/>
      <w:r w:rsidRPr="00C61661">
        <w:rPr>
          <w:rFonts w:ascii="Times New Roman" w:hAnsi="Times New Roman" w:cs="Times New Roman"/>
        </w:rPr>
        <w:t>man</w:t>
      </w:r>
      <w:proofErr w:type="spellEnd"/>
      <w:r w:rsidRPr="00C61661">
        <w:rPr>
          <w:rFonts w:ascii="Times New Roman" w:hAnsi="Times New Roman" w:cs="Times New Roman"/>
        </w:rPr>
        <w:t xml:space="preserve"> -k </w:t>
      </w:r>
      <w:proofErr w:type="spellStart"/>
      <w:r w:rsidRPr="00C61661">
        <w:rPr>
          <w:rFonts w:ascii="Times New Roman" w:hAnsi="Times New Roman" w:cs="Times New Roman"/>
        </w:rPr>
        <w:t>pthread</w:t>
      </w:r>
      <w:proofErr w:type="spellEnd"/>
      <w:r w:rsidRPr="00C61661">
        <w:rPr>
          <w:rFonts w:ascii="Times New Roman" w:hAnsi="Times New Roman" w:cs="Times New Roman"/>
        </w:rPr>
        <w:t xml:space="preserve"> buscamo</w:t>
      </w:r>
      <w:r>
        <w:rPr>
          <w:rFonts w:ascii="Times New Roman" w:hAnsi="Times New Roman" w:cs="Times New Roman"/>
        </w:rPr>
        <w:t xml:space="preserve">s toda la información en relación a </w:t>
      </w:r>
      <w:proofErr w:type="spellStart"/>
      <w:r>
        <w:rPr>
          <w:rFonts w:ascii="Times New Roman" w:hAnsi="Times New Roman" w:cs="Times New Roman"/>
        </w:rPr>
        <w:t>pthread</w:t>
      </w:r>
      <w:proofErr w:type="spellEnd"/>
      <w:r>
        <w:rPr>
          <w:rFonts w:ascii="Times New Roman" w:hAnsi="Times New Roman" w:cs="Times New Roman"/>
        </w:rPr>
        <w:t>, al añadir el ‘&gt;’ redirigimos la salida de esta información al archivo “pthread.txt”</w:t>
      </w:r>
      <w:r w:rsidR="00C14AD1">
        <w:rPr>
          <w:rFonts w:ascii="Times New Roman" w:hAnsi="Times New Roman" w:cs="Times New Roman"/>
        </w:rPr>
        <w:t>.</w:t>
      </w:r>
    </w:p>
    <w:p w14:paraId="40838EAE" w14:textId="0194D131" w:rsidR="006300CD" w:rsidRDefault="00D50A4D" w:rsidP="00D50A4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D50A4D">
        <w:rPr>
          <w:rFonts w:ascii="Times New Roman" w:hAnsi="Times New Roman" w:cs="Times New Roman"/>
          <w:i/>
          <w:iCs/>
        </w:rPr>
        <w:t xml:space="preserve">Consultar en la ayuda en </w:t>
      </w:r>
      <w:r w:rsidRPr="00D50A4D">
        <w:rPr>
          <w:rFonts w:ascii="Times New Roman" w:hAnsi="Times New Roman" w:cs="Times New Roman"/>
          <w:i/>
          <w:iCs/>
        </w:rPr>
        <w:t>qué</w:t>
      </w:r>
      <w:r w:rsidRPr="00D50A4D">
        <w:rPr>
          <w:rFonts w:ascii="Times New Roman" w:hAnsi="Times New Roman" w:cs="Times New Roman"/>
          <w:i/>
          <w:iCs/>
        </w:rPr>
        <w:t xml:space="preserve"> </w:t>
      </w:r>
      <w:r w:rsidRPr="00D50A4D">
        <w:rPr>
          <w:rFonts w:ascii="Times New Roman" w:hAnsi="Times New Roman" w:cs="Times New Roman"/>
          <w:i/>
          <w:iCs/>
        </w:rPr>
        <w:t>sección</w:t>
      </w:r>
      <w:r w:rsidRPr="00D50A4D">
        <w:rPr>
          <w:rFonts w:ascii="Times New Roman" w:hAnsi="Times New Roman" w:cs="Times New Roman"/>
          <w:i/>
          <w:iCs/>
        </w:rPr>
        <w:t xml:space="preserve"> del manual se encuentran las “llamadas al</w:t>
      </w:r>
      <w:r>
        <w:rPr>
          <w:rFonts w:ascii="Times New Roman" w:hAnsi="Times New Roman" w:cs="Times New Roman"/>
          <w:i/>
          <w:iCs/>
        </w:rPr>
        <w:t xml:space="preserve"> </w:t>
      </w:r>
      <w:r w:rsidRPr="00D50A4D">
        <w:rPr>
          <w:rFonts w:ascii="Times New Roman" w:hAnsi="Times New Roman" w:cs="Times New Roman"/>
          <w:i/>
          <w:iCs/>
        </w:rPr>
        <w:t xml:space="preserve">sistema” y buscar </w:t>
      </w:r>
      <w:r w:rsidRPr="00D50A4D">
        <w:rPr>
          <w:rFonts w:ascii="Times New Roman" w:hAnsi="Times New Roman" w:cs="Times New Roman"/>
          <w:i/>
          <w:iCs/>
        </w:rPr>
        <w:t>información</w:t>
      </w:r>
      <w:r w:rsidRPr="00D50A4D">
        <w:rPr>
          <w:rFonts w:ascii="Times New Roman" w:hAnsi="Times New Roman" w:cs="Times New Roman"/>
          <w:i/>
          <w:iCs/>
        </w:rPr>
        <w:t xml:space="preserve"> sobre la llamada al sistema </w:t>
      </w:r>
      <w:proofErr w:type="spellStart"/>
      <w:r w:rsidRPr="00D50A4D">
        <w:rPr>
          <w:rFonts w:ascii="Times New Roman" w:hAnsi="Times New Roman" w:cs="Times New Roman"/>
          <w:i/>
          <w:iCs/>
        </w:rPr>
        <w:t>write</w:t>
      </w:r>
      <w:proofErr w:type="spellEnd"/>
      <w:r w:rsidRPr="00D50A4D">
        <w:rPr>
          <w:rFonts w:ascii="Times New Roman" w:hAnsi="Times New Roman" w:cs="Times New Roman"/>
          <w:i/>
          <w:iCs/>
        </w:rPr>
        <w:t>. Escribir en la</w:t>
      </w:r>
      <w:r>
        <w:rPr>
          <w:rFonts w:ascii="Times New Roman" w:hAnsi="Times New Roman" w:cs="Times New Roman"/>
          <w:i/>
          <w:iCs/>
        </w:rPr>
        <w:t xml:space="preserve"> </w:t>
      </w:r>
      <w:r w:rsidRPr="00D50A4D">
        <w:rPr>
          <w:rFonts w:ascii="Times New Roman" w:hAnsi="Times New Roman" w:cs="Times New Roman"/>
          <w:i/>
          <w:iCs/>
        </w:rPr>
        <w:t>memoria los comandos usados.</w:t>
      </w:r>
    </w:p>
    <w:p w14:paraId="4529E8C4" w14:textId="11E78BD4" w:rsidR="00C14AD1" w:rsidRDefault="00C14AD1" w:rsidP="00C14AD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ejecutamos </w:t>
      </w:r>
      <w:proofErr w:type="spellStart"/>
      <w:r w:rsidRPr="00727879">
        <w:rPr>
          <w:rFonts w:ascii="Courier New" w:hAnsi="Courier New" w:cs="Courier New"/>
        </w:rPr>
        <w:t>man</w:t>
      </w:r>
      <w:proofErr w:type="spellEnd"/>
      <w:r w:rsidRPr="00727879">
        <w:rPr>
          <w:rFonts w:ascii="Courier New" w:hAnsi="Courier New" w:cs="Courier New"/>
        </w:rPr>
        <w:t xml:space="preserve"> </w:t>
      </w:r>
      <w:proofErr w:type="spellStart"/>
      <w:r w:rsidRPr="00727879">
        <w:rPr>
          <w:rFonts w:ascii="Courier New" w:hAnsi="Courier New" w:cs="Courier New"/>
        </w:rPr>
        <w:t>man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podemos ver</w:t>
      </w:r>
      <w:r w:rsidR="00156125">
        <w:rPr>
          <w:rFonts w:ascii="Times New Roman" w:hAnsi="Times New Roman" w:cs="Times New Roman"/>
        </w:rPr>
        <w:t xml:space="preserve"> que las llamadas al sistema están en la sección 2 del manual. Si </w:t>
      </w:r>
      <w:r w:rsidR="00AA4687">
        <w:rPr>
          <w:rFonts w:ascii="Times New Roman" w:hAnsi="Times New Roman" w:cs="Times New Roman"/>
        </w:rPr>
        <w:t xml:space="preserve">usamos </w:t>
      </w:r>
      <w:proofErr w:type="spellStart"/>
      <w:r w:rsidR="00AA4687" w:rsidRPr="00727879">
        <w:rPr>
          <w:rFonts w:ascii="Courier New" w:hAnsi="Courier New" w:cs="Courier New"/>
        </w:rPr>
        <w:t>man</w:t>
      </w:r>
      <w:proofErr w:type="spellEnd"/>
      <w:r w:rsidR="00AA4687" w:rsidRPr="00727879">
        <w:rPr>
          <w:rFonts w:ascii="Courier New" w:hAnsi="Courier New" w:cs="Courier New"/>
        </w:rPr>
        <w:t xml:space="preserve"> 2 </w:t>
      </w:r>
      <w:proofErr w:type="spellStart"/>
      <w:r w:rsidR="00AA4687" w:rsidRPr="00727879">
        <w:rPr>
          <w:rFonts w:ascii="Courier New" w:hAnsi="Courier New" w:cs="Courier New"/>
        </w:rPr>
        <w:t>write</w:t>
      </w:r>
      <w:proofErr w:type="spellEnd"/>
      <w:r w:rsidR="00AA4687">
        <w:rPr>
          <w:rFonts w:ascii="Times New Roman" w:hAnsi="Times New Roman" w:cs="Times New Roman"/>
        </w:rPr>
        <w:t>, obtenemos toda la información con respecto</w:t>
      </w:r>
      <w:r w:rsidR="00387499">
        <w:rPr>
          <w:rFonts w:ascii="Times New Roman" w:hAnsi="Times New Roman" w:cs="Times New Roman"/>
        </w:rPr>
        <w:t xml:space="preserve"> la</w:t>
      </w:r>
      <w:r w:rsidR="00CD7227">
        <w:rPr>
          <w:rFonts w:ascii="Times New Roman" w:hAnsi="Times New Roman" w:cs="Times New Roman"/>
        </w:rPr>
        <w:t xml:space="preserve">s </w:t>
      </w:r>
      <w:r w:rsidR="00387499">
        <w:rPr>
          <w:rFonts w:ascii="Times New Roman" w:hAnsi="Times New Roman" w:cs="Times New Roman"/>
        </w:rPr>
        <w:t>llamada</w:t>
      </w:r>
      <w:r w:rsidR="00CD7227">
        <w:rPr>
          <w:rFonts w:ascii="Times New Roman" w:hAnsi="Times New Roman" w:cs="Times New Roman"/>
        </w:rPr>
        <w:t>s</w:t>
      </w:r>
      <w:r w:rsidR="00387499">
        <w:rPr>
          <w:rFonts w:ascii="Times New Roman" w:hAnsi="Times New Roman" w:cs="Times New Roman"/>
        </w:rPr>
        <w:t xml:space="preserve"> al sistema</w:t>
      </w:r>
      <w:r w:rsidR="00CD7227">
        <w:rPr>
          <w:rFonts w:ascii="Times New Roman" w:hAnsi="Times New Roman" w:cs="Times New Roman"/>
        </w:rPr>
        <w:t xml:space="preserve"> de </w:t>
      </w:r>
      <w:proofErr w:type="spellStart"/>
      <w:r w:rsidR="00CD7227">
        <w:rPr>
          <w:rFonts w:ascii="Times New Roman" w:hAnsi="Times New Roman" w:cs="Times New Roman"/>
        </w:rPr>
        <w:t>write</w:t>
      </w:r>
      <w:proofErr w:type="spellEnd"/>
      <w:r w:rsidR="00CD7227">
        <w:rPr>
          <w:rFonts w:ascii="Times New Roman" w:hAnsi="Times New Roman" w:cs="Times New Roman"/>
        </w:rPr>
        <w:t>.</w:t>
      </w:r>
    </w:p>
    <w:p w14:paraId="7AEC0C05" w14:textId="77777777" w:rsidR="005A20C8" w:rsidRDefault="005A20C8" w:rsidP="00C14AD1">
      <w:pPr>
        <w:pStyle w:val="Prrafodelista"/>
        <w:rPr>
          <w:rFonts w:ascii="Times New Roman" w:hAnsi="Times New Roman" w:cs="Times New Roman"/>
        </w:rPr>
      </w:pPr>
    </w:p>
    <w:p w14:paraId="11218A20" w14:textId="59ABCA84" w:rsidR="00CD7227" w:rsidRDefault="00CD7227" w:rsidP="00CD72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2: Comandos y redireccionamiento.</w:t>
      </w:r>
    </w:p>
    <w:p w14:paraId="2E85037E" w14:textId="619309D1" w:rsidR="00EF2F22" w:rsidRDefault="00B9620A" w:rsidP="00EF2F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B9620A">
        <w:rPr>
          <w:rFonts w:ascii="Times New Roman" w:hAnsi="Times New Roman" w:cs="Times New Roman"/>
          <w:i/>
          <w:iCs/>
        </w:rPr>
        <w:t xml:space="preserve">Escribir un comando que busque las </w:t>
      </w:r>
      <w:r w:rsidRPr="00B9620A">
        <w:rPr>
          <w:rFonts w:ascii="Times New Roman" w:hAnsi="Times New Roman" w:cs="Times New Roman"/>
          <w:i/>
          <w:iCs/>
        </w:rPr>
        <w:t>líneas</w:t>
      </w:r>
      <w:r w:rsidRPr="00B9620A">
        <w:rPr>
          <w:rFonts w:ascii="Times New Roman" w:hAnsi="Times New Roman" w:cs="Times New Roman"/>
          <w:i/>
          <w:iCs/>
        </w:rPr>
        <w:t xml:space="preserve"> que contengan “molino” en el fichero “don quijote.txt” y las </w:t>
      </w:r>
      <w:r w:rsidRPr="00B9620A">
        <w:rPr>
          <w:rFonts w:ascii="Times New Roman" w:hAnsi="Times New Roman" w:cs="Times New Roman"/>
          <w:i/>
          <w:iCs/>
        </w:rPr>
        <w:t>añada</w:t>
      </w:r>
      <w:r w:rsidRPr="00B9620A">
        <w:rPr>
          <w:rFonts w:ascii="Times New Roman" w:hAnsi="Times New Roman" w:cs="Times New Roman"/>
          <w:i/>
          <w:iCs/>
        </w:rPr>
        <w:t xml:space="preserve"> al final del fichero “aventuras.txt”. Copiar el comando en la memoria, justificando las opciones utilizadas.</w:t>
      </w:r>
    </w:p>
    <w:p w14:paraId="60EC8AB0" w14:textId="0DAD021D" w:rsidR="00B9620A" w:rsidRPr="00727879" w:rsidRDefault="009432A0" w:rsidP="00B9620A">
      <w:pPr>
        <w:pStyle w:val="Prrafodelista"/>
        <w:rPr>
          <w:rFonts w:ascii="Courier New" w:hAnsi="Courier New" w:cs="Courier New"/>
          <w:lang w:val="en-US"/>
        </w:rPr>
      </w:pPr>
      <w:r w:rsidRPr="00727879">
        <w:rPr>
          <w:rFonts w:ascii="Courier New" w:hAnsi="Courier New" w:cs="Courier New"/>
          <w:lang w:val="en-US"/>
        </w:rPr>
        <w:lastRenderedPageBreak/>
        <w:t xml:space="preserve">Grep </w:t>
      </w:r>
      <w:proofErr w:type="spellStart"/>
      <w:r w:rsidRPr="00727879">
        <w:rPr>
          <w:rFonts w:ascii="Courier New" w:hAnsi="Courier New" w:cs="Courier New"/>
          <w:lang w:val="en-US"/>
        </w:rPr>
        <w:t>molino</w:t>
      </w:r>
      <w:proofErr w:type="spellEnd"/>
      <w:r w:rsidRPr="00727879">
        <w:rPr>
          <w:rFonts w:ascii="Courier New" w:hAnsi="Courier New" w:cs="Courier New"/>
          <w:lang w:val="en-US"/>
        </w:rPr>
        <w:t xml:space="preserve"> don\ \quijote.txt &gt;&gt; aventuras.txt</w:t>
      </w:r>
    </w:p>
    <w:p w14:paraId="7A53B68E" w14:textId="32653A92" w:rsidR="00BE64F8" w:rsidRDefault="009432A0" w:rsidP="00BE64F8">
      <w:pPr>
        <w:pStyle w:val="Prrafodelista"/>
        <w:rPr>
          <w:rFonts w:ascii="Times New Roman" w:hAnsi="Times New Roman" w:cs="Times New Roman"/>
        </w:rPr>
      </w:pPr>
      <w:r w:rsidRPr="009432A0">
        <w:rPr>
          <w:rFonts w:ascii="Times New Roman" w:hAnsi="Times New Roman" w:cs="Times New Roman"/>
        </w:rPr>
        <w:t>Grep se encarga de b</w:t>
      </w:r>
      <w:r>
        <w:rPr>
          <w:rFonts w:ascii="Times New Roman" w:hAnsi="Times New Roman" w:cs="Times New Roman"/>
        </w:rPr>
        <w:t>uscar la palabra molino</w:t>
      </w:r>
      <w:r w:rsidR="00952024">
        <w:rPr>
          <w:rFonts w:ascii="Times New Roman" w:hAnsi="Times New Roman" w:cs="Times New Roman"/>
        </w:rPr>
        <w:t xml:space="preserve"> que exista dentro del archivo aventuras.txt, luego </w:t>
      </w:r>
      <w:r w:rsidR="007466A0">
        <w:rPr>
          <w:rFonts w:ascii="Times New Roman" w:hAnsi="Times New Roman" w:cs="Times New Roman"/>
        </w:rPr>
        <w:t xml:space="preserve">con “&gt;&gt;” redirigimos la salida al final del archivo de aventuras.txt, básicamente hacemos un </w:t>
      </w:r>
      <w:r w:rsidR="00496194">
        <w:rPr>
          <w:rFonts w:ascii="Times New Roman" w:hAnsi="Times New Roman" w:cs="Times New Roman"/>
        </w:rPr>
        <w:t>“</w:t>
      </w:r>
      <w:proofErr w:type="spellStart"/>
      <w:r w:rsidR="00496194">
        <w:rPr>
          <w:rFonts w:ascii="Times New Roman" w:hAnsi="Times New Roman" w:cs="Times New Roman"/>
        </w:rPr>
        <w:t>apend</w:t>
      </w:r>
      <w:proofErr w:type="spellEnd"/>
      <w:r w:rsidR="00496194">
        <w:rPr>
          <w:rFonts w:ascii="Times New Roman" w:hAnsi="Times New Roman" w:cs="Times New Roman"/>
        </w:rPr>
        <w:t>”.</w:t>
      </w:r>
    </w:p>
    <w:p w14:paraId="7084B8B8" w14:textId="77777777" w:rsidR="00BE64F8" w:rsidRPr="00BE64F8" w:rsidRDefault="00BE64F8" w:rsidP="00BE64F8">
      <w:pPr>
        <w:rPr>
          <w:rFonts w:ascii="Times New Roman" w:hAnsi="Times New Roman" w:cs="Times New Roman"/>
        </w:rPr>
      </w:pPr>
    </w:p>
    <w:p w14:paraId="4E580E4C" w14:textId="68D596E4" w:rsidR="00B9620A" w:rsidRDefault="00496194" w:rsidP="004961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496194">
        <w:rPr>
          <w:rFonts w:ascii="Times New Roman" w:hAnsi="Times New Roman" w:cs="Times New Roman"/>
          <w:i/>
          <w:iCs/>
        </w:rPr>
        <w:t xml:space="preserve">Elaborar un pipeline que cuente el </w:t>
      </w:r>
      <w:r w:rsidR="001D2520" w:rsidRPr="00496194">
        <w:rPr>
          <w:rFonts w:ascii="Times New Roman" w:hAnsi="Times New Roman" w:cs="Times New Roman"/>
          <w:i/>
          <w:iCs/>
        </w:rPr>
        <w:t>número</w:t>
      </w:r>
      <w:r w:rsidRPr="00496194">
        <w:rPr>
          <w:rFonts w:ascii="Times New Roman" w:hAnsi="Times New Roman" w:cs="Times New Roman"/>
          <w:i/>
          <w:iCs/>
        </w:rPr>
        <w:t xml:space="preserve"> de ficheros en el directorio actual. Copiar</w:t>
      </w:r>
      <w:r>
        <w:rPr>
          <w:rFonts w:ascii="Times New Roman" w:hAnsi="Times New Roman" w:cs="Times New Roman"/>
          <w:i/>
          <w:iCs/>
        </w:rPr>
        <w:t xml:space="preserve"> </w:t>
      </w:r>
      <w:r w:rsidRPr="00496194">
        <w:rPr>
          <w:rFonts w:ascii="Times New Roman" w:hAnsi="Times New Roman" w:cs="Times New Roman"/>
          <w:i/>
          <w:iCs/>
        </w:rPr>
        <w:t>el pipeline en la memoria, justificando los comandos y opciones utilizados</w:t>
      </w:r>
      <w:r>
        <w:rPr>
          <w:rFonts w:ascii="Times New Roman" w:hAnsi="Times New Roman" w:cs="Times New Roman"/>
          <w:i/>
          <w:iCs/>
        </w:rPr>
        <w:t>.</w:t>
      </w:r>
    </w:p>
    <w:p w14:paraId="0FD41CD7" w14:textId="71FC620B" w:rsidR="00496194" w:rsidRDefault="00EF5E0B" w:rsidP="00496194">
      <w:pPr>
        <w:pStyle w:val="Prrafodelista"/>
        <w:rPr>
          <w:rFonts w:ascii="Times New Roman" w:hAnsi="Times New Roman" w:cs="Times New Roman"/>
        </w:rPr>
      </w:pPr>
      <w:proofErr w:type="spellStart"/>
      <w:r w:rsidRPr="00693804">
        <w:rPr>
          <w:rFonts w:ascii="Courier New" w:hAnsi="Courier New" w:cs="Courier New"/>
        </w:rPr>
        <w:t>Ls</w:t>
      </w:r>
      <w:proofErr w:type="spellEnd"/>
      <w:r w:rsidRPr="00693804">
        <w:rPr>
          <w:rFonts w:ascii="Courier New" w:hAnsi="Courier New" w:cs="Courier New"/>
        </w:rPr>
        <w:t xml:space="preserve"> | </w:t>
      </w:r>
      <w:proofErr w:type="spellStart"/>
      <w:r w:rsidRPr="00693804">
        <w:rPr>
          <w:rFonts w:ascii="Courier New" w:hAnsi="Courier New" w:cs="Courier New"/>
        </w:rPr>
        <w:t>wc</w:t>
      </w:r>
      <w:proofErr w:type="spellEnd"/>
      <w:r w:rsidRPr="00693804">
        <w:rPr>
          <w:rFonts w:ascii="Courier New" w:hAnsi="Courier New" w:cs="Courier New"/>
        </w:rPr>
        <w:t xml:space="preserve"> -l</w:t>
      </w:r>
      <w:r w:rsidR="00BF0849" w:rsidRPr="00BF0849">
        <w:rPr>
          <w:rFonts w:ascii="Times New Roman" w:hAnsi="Times New Roman" w:cs="Times New Roman"/>
        </w:rPr>
        <w:t xml:space="preserve">. </w:t>
      </w:r>
      <w:proofErr w:type="spellStart"/>
      <w:r w:rsidR="00BF0849" w:rsidRPr="00693804">
        <w:rPr>
          <w:rFonts w:ascii="Courier New" w:hAnsi="Courier New" w:cs="Courier New"/>
        </w:rPr>
        <w:t>ls</w:t>
      </w:r>
      <w:proofErr w:type="spellEnd"/>
      <w:r w:rsidR="00BF0849" w:rsidRPr="00BF0849">
        <w:rPr>
          <w:rFonts w:ascii="Times New Roman" w:hAnsi="Times New Roman" w:cs="Times New Roman"/>
        </w:rPr>
        <w:t xml:space="preserve"> nos</w:t>
      </w:r>
      <w:r w:rsidR="00BF0849">
        <w:rPr>
          <w:rFonts w:ascii="Times New Roman" w:hAnsi="Times New Roman" w:cs="Times New Roman"/>
        </w:rPr>
        <w:t xml:space="preserve"> devuelve</w:t>
      </w:r>
      <w:r w:rsidR="00556AA6">
        <w:rPr>
          <w:rFonts w:ascii="Times New Roman" w:hAnsi="Times New Roman" w:cs="Times New Roman"/>
        </w:rPr>
        <w:t xml:space="preserve"> los archivos</w:t>
      </w:r>
      <w:r w:rsidR="00BF0849">
        <w:rPr>
          <w:rFonts w:ascii="Times New Roman" w:hAnsi="Times New Roman" w:cs="Times New Roman"/>
        </w:rPr>
        <w:t xml:space="preserve">, y </w:t>
      </w:r>
      <w:proofErr w:type="spellStart"/>
      <w:r w:rsidR="00BF0849" w:rsidRPr="00693804">
        <w:rPr>
          <w:rFonts w:ascii="Courier New" w:hAnsi="Courier New" w:cs="Courier New"/>
        </w:rPr>
        <w:t>wc</w:t>
      </w:r>
      <w:proofErr w:type="spellEnd"/>
      <w:r w:rsidR="00BF0849" w:rsidRPr="00693804">
        <w:rPr>
          <w:rFonts w:ascii="Courier New" w:hAnsi="Courier New" w:cs="Courier New"/>
        </w:rPr>
        <w:t xml:space="preserve"> -l</w:t>
      </w:r>
      <w:r w:rsidR="00BF0849">
        <w:rPr>
          <w:rFonts w:ascii="Times New Roman" w:hAnsi="Times New Roman" w:cs="Times New Roman"/>
        </w:rPr>
        <w:t xml:space="preserve"> cuenta l</w:t>
      </w:r>
      <w:r w:rsidR="00593C28">
        <w:rPr>
          <w:rFonts w:ascii="Times New Roman" w:hAnsi="Times New Roman" w:cs="Times New Roman"/>
        </w:rPr>
        <w:t>as líneas.</w:t>
      </w:r>
    </w:p>
    <w:p w14:paraId="2C0DE0A3" w14:textId="77777777" w:rsidR="00BE64F8" w:rsidRPr="00BE64F8" w:rsidRDefault="00BE64F8" w:rsidP="00BE64F8">
      <w:pPr>
        <w:rPr>
          <w:rFonts w:ascii="Times New Roman" w:hAnsi="Times New Roman" w:cs="Times New Roman"/>
          <w:i/>
          <w:iCs/>
        </w:rPr>
      </w:pPr>
    </w:p>
    <w:p w14:paraId="0760EC67" w14:textId="3BC06472" w:rsidR="00496194" w:rsidRDefault="00BE64F8" w:rsidP="004961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BE64F8">
        <w:rPr>
          <w:rFonts w:ascii="Times New Roman" w:hAnsi="Times New Roman" w:cs="Times New Roman"/>
          <w:i/>
          <w:iCs/>
        </w:rPr>
        <w:t xml:space="preserve">Elaborar un pipeline que cuente el </w:t>
      </w:r>
      <w:r w:rsidR="0043145C" w:rsidRPr="00BE64F8">
        <w:rPr>
          <w:rFonts w:ascii="Times New Roman" w:hAnsi="Times New Roman" w:cs="Times New Roman"/>
          <w:i/>
          <w:iCs/>
        </w:rPr>
        <w:t>número</w:t>
      </w:r>
      <w:r w:rsidRPr="00BE64F8">
        <w:rPr>
          <w:rFonts w:ascii="Times New Roman" w:hAnsi="Times New Roman" w:cs="Times New Roman"/>
          <w:i/>
          <w:iCs/>
        </w:rPr>
        <w:t xml:space="preserve"> de </w:t>
      </w:r>
      <w:r w:rsidR="001D2520" w:rsidRPr="00BE64F8">
        <w:rPr>
          <w:rFonts w:ascii="Times New Roman" w:hAnsi="Times New Roman" w:cs="Times New Roman"/>
          <w:i/>
          <w:iCs/>
        </w:rPr>
        <w:t>líneas</w:t>
      </w:r>
      <w:r w:rsidRPr="00BE64F8">
        <w:rPr>
          <w:rFonts w:ascii="Times New Roman" w:hAnsi="Times New Roman" w:cs="Times New Roman"/>
          <w:i/>
          <w:iCs/>
        </w:rPr>
        <w:t xml:space="preserve"> distintas al concatenar “lista de la compra Pepe.txt” y “lista de la compra Elena.txt” y lo escriba en “</w:t>
      </w:r>
      <w:proofErr w:type="spellStart"/>
      <w:r w:rsidRPr="00BE64F8">
        <w:rPr>
          <w:rFonts w:ascii="Times New Roman" w:hAnsi="Times New Roman" w:cs="Times New Roman"/>
          <w:i/>
          <w:iCs/>
        </w:rPr>
        <w:t>num</w:t>
      </w:r>
      <w:proofErr w:type="spellEnd"/>
      <w:r w:rsidRPr="00BE64F8">
        <w:rPr>
          <w:rFonts w:ascii="Times New Roman" w:hAnsi="Times New Roman" w:cs="Times New Roman"/>
          <w:i/>
          <w:iCs/>
        </w:rPr>
        <w:t xml:space="preserve"> compra.txt”. Si alguno de los ficheros no existe, hay que ignorar los mensajes de error, para lo cual se redirigir</w:t>
      </w:r>
      <w:r w:rsidR="001D2520">
        <w:rPr>
          <w:rFonts w:ascii="Times New Roman" w:hAnsi="Times New Roman" w:cs="Times New Roman"/>
          <w:i/>
          <w:iCs/>
        </w:rPr>
        <w:t>í</w:t>
      </w:r>
      <w:r w:rsidRPr="00BE64F8">
        <w:rPr>
          <w:rFonts w:ascii="Times New Roman" w:hAnsi="Times New Roman" w:cs="Times New Roman"/>
          <w:i/>
          <w:iCs/>
        </w:rPr>
        <w:t>a la salida de errores a /</w:t>
      </w:r>
      <w:proofErr w:type="spellStart"/>
      <w:r w:rsidRPr="00BE64F8">
        <w:rPr>
          <w:rFonts w:ascii="Times New Roman" w:hAnsi="Times New Roman" w:cs="Times New Roman"/>
          <w:i/>
          <w:iCs/>
        </w:rPr>
        <w:t>dev</w:t>
      </w:r>
      <w:proofErr w:type="spellEnd"/>
      <w:r w:rsidRPr="00BE64F8">
        <w:rPr>
          <w:rFonts w:ascii="Times New Roman" w:hAnsi="Times New Roman" w:cs="Times New Roman"/>
          <w:i/>
          <w:iCs/>
        </w:rPr>
        <w:t>/</w:t>
      </w:r>
      <w:proofErr w:type="spellStart"/>
      <w:r w:rsidRPr="00BE64F8">
        <w:rPr>
          <w:rFonts w:ascii="Times New Roman" w:hAnsi="Times New Roman" w:cs="Times New Roman"/>
          <w:i/>
          <w:iCs/>
        </w:rPr>
        <w:t>null</w:t>
      </w:r>
      <w:proofErr w:type="spellEnd"/>
      <w:r w:rsidRPr="00BE64F8">
        <w:rPr>
          <w:rFonts w:ascii="Times New Roman" w:hAnsi="Times New Roman" w:cs="Times New Roman"/>
          <w:i/>
          <w:iCs/>
        </w:rPr>
        <w:t>. Copiar el pipeline en la memoria, justificando los comandos y opciones utilizados.</w:t>
      </w:r>
    </w:p>
    <w:p w14:paraId="11DEE6A3" w14:textId="2A681BC3" w:rsidR="00A178CF" w:rsidRPr="00693804" w:rsidRDefault="00A178CF" w:rsidP="00A178CF">
      <w:pPr>
        <w:pStyle w:val="Prrafodelista"/>
        <w:rPr>
          <w:rFonts w:ascii="Courier New" w:hAnsi="Courier New" w:cs="Courier New"/>
          <w:sz w:val="20"/>
          <w:szCs w:val="20"/>
        </w:rPr>
      </w:pPr>
      <w:proofErr w:type="spellStart"/>
      <w:r w:rsidRPr="00693804">
        <w:rPr>
          <w:rFonts w:ascii="Courier New" w:hAnsi="Courier New" w:cs="Courier New"/>
          <w:sz w:val="20"/>
          <w:szCs w:val="20"/>
        </w:rPr>
        <w:t>cat</w:t>
      </w:r>
      <w:proofErr w:type="spellEnd"/>
      <w:r w:rsidRPr="00693804">
        <w:rPr>
          <w:rFonts w:ascii="Courier New" w:hAnsi="Courier New" w:cs="Courier New"/>
          <w:sz w:val="20"/>
          <w:szCs w:val="20"/>
        </w:rPr>
        <w:t xml:space="preserve"> lista\ de\ la\ compra\ Elena.txt lista\ de\ la\ compra\ Pepe.txt </w:t>
      </w:r>
      <w:r w:rsidR="00693804" w:rsidRPr="00693804">
        <w:rPr>
          <w:rFonts w:ascii="Courier New" w:hAnsi="Courier New" w:cs="Courier New"/>
          <w:sz w:val="20"/>
          <w:szCs w:val="20"/>
        </w:rPr>
        <w:t>2&gt; /</w:t>
      </w:r>
      <w:proofErr w:type="spellStart"/>
      <w:r w:rsidR="00693804" w:rsidRPr="00693804">
        <w:rPr>
          <w:rFonts w:ascii="Courier New" w:hAnsi="Courier New" w:cs="Courier New"/>
          <w:sz w:val="20"/>
          <w:szCs w:val="20"/>
        </w:rPr>
        <w:t>dev</w:t>
      </w:r>
      <w:proofErr w:type="spellEnd"/>
      <w:r w:rsidR="00693804" w:rsidRPr="00693804">
        <w:rPr>
          <w:rFonts w:ascii="Courier New" w:hAnsi="Courier New" w:cs="Courier New"/>
          <w:sz w:val="20"/>
          <w:szCs w:val="20"/>
        </w:rPr>
        <w:t>/</w:t>
      </w:r>
      <w:proofErr w:type="spellStart"/>
      <w:r w:rsidR="00693804" w:rsidRPr="00693804">
        <w:rPr>
          <w:rFonts w:ascii="Courier New" w:hAnsi="Courier New" w:cs="Courier New"/>
          <w:sz w:val="20"/>
          <w:szCs w:val="20"/>
        </w:rPr>
        <w:t>null</w:t>
      </w:r>
      <w:proofErr w:type="spellEnd"/>
      <w:r w:rsidR="00693804" w:rsidRPr="00693804">
        <w:rPr>
          <w:rFonts w:ascii="Courier New" w:hAnsi="Courier New" w:cs="Courier New"/>
          <w:sz w:val="20"/>
          <w:szCs w:val="20"/>
        </w:rPr>
        <w:t xml:space="preserve"> </w:t>
      </w:r>
      <w:r w:rsidRPr="0069380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693804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693804">
        <w:rPr>
          <w:rFonts w:ascii="Courier New" w:hAnsi="Courier New" w:cs="Courier New"/>
          <w:sz w:val="20"/>
          <w:szCs w:val="20"/>
        </w:rPr>
        <w:t xml:space="preserve"> -u |</w:t>
      </w:r>
      <w:proofErr w:type="spellStart"/>
      <w:r w:rsidRPr="00693804">
        <w:rPr>
          <w:rFonts w:ascii="Courier New" w:hAnsi="Courier New" w:cs="Courier New"/>
          <w:sz w:val="20"/>
          <w:szCs w:val="20"/>
        </w:rPr>
        <w:t>wc</w:t>
      </w:r>
      <w:proofErr w:type="spellEnd"/>
      <w:r w:rsidRPr="00693804">
        <w:rPr>
          <w:rFonts w:ascii="Courier New" w:hAnsi="Courier New" w:cs="Courier New"/>
          <w:sz w:val="20"/>
          <w:szCs w:val="20"/>
        </w:rPr>
        <w:t xml:space="preserve"> -l &gt; </w:t>
      </w:r>
      <w:proofErr w:type="spellStart"/>
      <w:r w:rsidRPr="0069380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693804">
        <w:rPr>
          <w:rFonts w:ascii="Courier New" w:hAnsi="Courier New" w:cs="Courier New"/>
          <w:sz w:val="20"/>
          <w:szCs w:val="20"/>
        </w:rPr>
        <w:t>\ \compra.txt</w:t>
      </w:r>
    </w:p>
    <w:p w14:paraId="039B4941" w14:textId="77560380" w:rsidR="001A6C39" w:rsidRDefault="001A6C39" w:rsidP="00A178CF">
      <w:pPr>
        <w:pStyle w:val="Prrafodelista"/>
        <w:rPr>
          <w:rFonts w:ascii="Times New Roman" w:hAnsi="Times New Roman" w:cs="Times New Roman"/>
        </w:rPr>
      </w:pPr>
    </w:p>
    <w:p w14:paraId="39D12AE1" w14:textId="7915B282" w:rsidR="001A6C39" w:rsidRPr="005E1326" w:rsidRDefault="001A6C39" w:rsidP="005E1326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el comando </w:t>
      </w:r>
      <w:proofErr w:type="spellStart"/>
      <w:r w:rsidRPr="00693804">
        <w:rPr>
          <w:rFonts w:ascii="Courier New" w:hAnsi="Courier New" w:cs="Courier New"/>
        </w:rPr>
        <w:t>cat</w:t>
      </w:r>
      <w:proofErr w:type="spellEnd"/>
      <w:r>
        <w:rPr>
          <w:rFonts w:ascii="Times New Roman" w:hAnsi="Times New Roman" w:cs="Times New Roman"/>
        </w:rPr>
        <w:t xml:space="preserve"> concatenamos los dos archivos</w:t>
      </w:r>
      <w:r w:rsidR="00042BD6">
        <w:rPr>
          <w:rFonts w:ascii="Times New Roman" w:hAnsi="Times New Roman" w:cs="Times New Roman"/>
        </w:rPr>
        <w:t xml:space="preserve">, luego con </w:t>
      </w:r>
      <w:r w:rsidR="00042BD6" w:rsidRPr="00693804">
        <w:rPr>
          <w:rFonts w:ascii="Courier New" w:hAnsi="Courier New" w:cs="Courier New"/>
          <w:sz w:val="20"/>
          <w:szCs w:val="20"/>
        </w:rPr>
        <w:t>2&gt; /</w:t>
      </w:r>
      <w:proofErr w:type="spellStart"/>
      <w:r w:rsidR="00042BD6" w:rsidRPr="00693804">
        <w:rPr>
          <w:rFonts w:ascii="Courier New" w:hAnsi="Courier New" w:cs="Courier New"/>
          <w:sz w:val="20"/>
          <w:szCs w:val="20"/>
        </w:rPr>
        <w:t>dev</w:t>
      </w:r>
      <w:proofErr w:type="spellEnd"/>
      <w:r w:rsidR="00042BD6" w:rsidRPr="00693804">
        <w:rPr>
          <w:rFonts w:ascii="Courier New" w:hAnsi="Courier New" w:cs="Courier New"/>
          <w:sz w:val="20"/>
          <w:szCs w:val="20"/>
        </w:rPr>
        <w:t>/</w:t>
      </w:r>
      <w:proofErr w:type="spellStart"/>
      <w:r w:rsidR="00042BD6" w:rsidRPr="00693804">
        <w:rPr>
          <w:rFonts w:ascii="Courier New" w:hAnsi="Courier New" w:cs="Courier New"/>
          <w:sz w:val="20"/>
          <w:szCs w:val="20"/>
        </w:rPr>
        <w:t>null</w:t>
      </w:r>
      <w:proofErr w:type="spellEnd"/>
      <w:r w:rsidR="00042BD6">
        <w:rPr>
          <w:rFonts w:ascii="Courier New" w:hAnsi="Courier New" w:cs="Courier New"/>
          <w:sz w:val="20"/>
          <w:szCs w:val="20"/>
        </w:rPr>
        <w:t xml:space="preserve"> </w:t>
      </w:r>
      <w:r w:rsidR="00042BD6">
        <w:rPr>
          <w:rFonts w:ascii="Times New Roman" w:hAnsi="Times New Roman" w:cs="Times New Roman"/>
        </w:rPr>
        <w:t xml:space="preserve">en caso de error guardamos la </w:t>
      </w:r>
      <w:r w:rsidR="00AC1933">
        <w:rPr>
          <w:rFonts w:ascii="Times New Roman" w:hAnsi="Times New Roman" w:cs="Times New Roman"/>
        </w:rPr>
        <w:t>salida ahí</w:t>
      </w:r>
      <w:r w:rsidR="00042B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hacemos </w:t>
      </w:r>
      <w:r w:rsidR="00693804">
        <w:rPr>
          <w:rFonts w:ascii="Times New Roman" w:hAnsi="Times New Roman" w:cs="Times New Roman"/>
        </w:rPr>
        <w:t>un pipe</w:t>
      </w:r>
      <w:r>
        <w:rPr>
          <w:rFonts w:ascii="Times New Roman" w:hAnsi="Times New Roman" w:cs="Times New Roman"/>
        </w:rPr>
        <w:t xml:space="preserve"> para que con </w:t>
      </w:r>
      <w:proofErr w:type="spellStart"/>
      <w:r w:rsidRPr="00693804">
        <w:rPr>
          <w:rFonts w:ascii="Courier New" w:hAnsi="Courier New" w:cs="Courier New"/>
        </w:rPr>
        <w:t>sort</w:t>
      </w:r>
      <w:proofErr w:type="spellEnd"/>
      <w:r w:rsidRPr="00693804">
        <w:rPr>
          <w:rFonts w:ascii="Courier New" w:hAnsi="Courier New" w:cs="Courier New"/>
        </w:rPr>
        <w:t xml:space="preserve"> -u</w:t>
      </w:r>
      <w:r>
        <w:rPr>
          <w:rFonts w:ascii="Times New Roman" w:hAnsi="Times New Roman" w:cs="Times New Roman"/>
        </w:rPr>
        <w:t xml:space="preserve"> cojamos </w:t>
      </w:r>
      <w:r w:rsidR="007F7E04">
        <w:rPr>
          <w:rFonts w:ascii="Times New Roman" w:hAnsi="Times New Roman" w:cs="Times New Roman"/>
        </w:rPr>
        <w:t xml:space="preserve">las líneas únicas, hacemos otro pipe con </w:t>
      </w:r>
      <w:proofErr w:type="spellStart"/>
      <w:r w:rsidR="007F7E04" w:rsidRPr="00693804">
        <w:rPr>
          <w:rFonts w:ascii="Courier New" w:hAnsi="Courier New" w:cs="Courier New"/>
        </w:rPr>
        <w:t>wc</w:t>
      </w:r>
      <w:proofErr w:type="spellEnd"/>
      <w:r w:rsidR="007F7E04" w:rsidRPr="00693804">
        <w:rPr>
          <w:rFonts w:ascii="Courier New" w:hAnsi="Courier New" w:cs="Courier New"/>
        </w:rPr>
        <w:t xml:space="preserve"> -l</w:t>
      </w:r>
      <w:r w:rsidR="007F7E04">
        <w:rPr>
          <w:rFonts w:ascii="Times New Roman" w:hAnsi="Times New Roman" w:cs="Times New Roman"/>
        </w:rPr>
        <w:t xml:space="preserve"> para</w:t>
      </w:r>
      <w:r w:rsidR="00AC1933">
        <w:rPr>
          <w:rFonts w:ascii="Times New Roman" w:hAnsi="Times New Roman" w:cs="Times New Roman"/>
        </w:rPr>
        <w:t xml:space="preserve"> contar el número de </w:t>
      </w:r>
      <w:r w:rsidR="00CB4FBD">
        <w:rPr>
          <w:rFonts w:ascii="Times New Roman" w:hAnsi="Times New Roman" w:cs="Times New Roman"/>
        </w:rPr>
        <w:t xml:space="preserve">líneas, y por último </w:t>
      </w:r>
      <w:r w:rsidR="005E1326">
        <w:rPr>
          <w:rFonts w:ascii="Times New Roman" w:hAnsi="Times New Roman" w:cs="Times New Roman"/>
        </w:rPr>
        <w:t xml:space="preserve">usamos </w:t>
      </w:r>
      <w:r w:rsidR="005E1326" w:rsidRPr="0069380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="005E1326" w:rsidRPr="00693804">
        <w:rPr>
          <w:rFonts w:ascii="Courier New" w:hAnsi="Courier New" w:cs="Courier New"/>
          <w:sz w:val="20"/>
          <w:szCs w:val="20"/>
        </w:rPr>
        <w:t>num</w:t>
      </w:r>
      <w:proofErr w:type="spellEnd"/>
      <w:r w:rsidR="005E1326" w:rsidRPr="00693804">
        <w:rPr>
          <w:rFonts w:ascii="Courier New" w:hAnsi="Courier New" w:cs="Courier New"/>
          <w:sz w:val="20"/>
          <w:szCs w:val="20"/>
        </w:rPr>
        <w:t>\ \compra.txt</w:t>
      </w:r>
      <w:r w:rsidR="005E1326">
        <w:rPr>
          <w:rFonts w:ascii="Courier New" w:hAnsi="Courier New" w:cs="Courier New"/>
          <w:sz w:val="20"/>
          <w:szCs w:val="20"/>
        </w:rPr>
        <w:t xml:space="preserve"> </w:t>
      </w:r>
      <w:r w:rsidR="005E1326">
        <w:rPr>
          <w:rFonts w:ascii="Times New Roman" w:hAnsi="Times New Roman" w:cs="Times New Roman"/>
        </w:rPr>
        <w:t>para redirigir la salida al archivo.</w:t>
      </w:r>
    </w:p>
    <w:p w14:paraId="5EDA444D" w14:textId="77777777" w:rsidR="00A178CF" w:rsidRPr="005E1326" w:rsidRDefault="00A178CF" w:rsidP="005E1326">
      <w:pPr>
        <w:rPr>
          <w:rFonts w:ascii="Times New Roman" w:hAnsi="Times New Roman" w:cs="Times New Roman"/>
        </w:rPr>
      </w:pPr>
    </w:p>
    <w:p w14:paraId="350E191F" w14:textId="3768096C" w:rsidR="00A178CF" w:rsidRPr="009653E6" w:rsidRDefault="005E1326" w:rsidP="005E1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Ejercicio 3: Control de Errores</w:t>
      </w:r>
      <w:r w:rsidR="009653E6" w:rsidRPr="009653E6">
        <w:rPr>
          <w:rFonts w:ascii="Times New Roman" w:hAnsi="Times New Roman" w:cs="Times New Roman"/>
          <w:b/>
          <w:bCs/>
        </w:rPr>
        <w:t xml:space="preserve">. </w:t>
      </w:r>
      <w:r w:rsidR="009653E6" w:rsidRPr="009653E6">
        <w:rPr>
          <w:rFonts w:ascii="Times New Roman" w:hAnsi="Times New Roman" w:cs="Times New Roman"/>
        </w:rPr>
        <w:t xml:space="preserve">Escribir un programa que abra un fichero indicado por el primer </w:t>
      </w:r>
      <w:r w:rsidR="009653E6" w:rsidRPr="009653E6">
        <w:rPr>
          <w:rFonts w:ascii="Times New Roman" w:hAnsi="Times New Roman" w:cs="Times New Roman"/>
        </w:rPr>
        <w:t>parámetro</w:t>
      </w:r>
      <w:r w:rsidR="009653E6" w:rsidRPr="009653E6">
        <w:rPr>
          <w:rFonts w:ascii="Times New Roman" w:hAnsi="Times New Roman" w:cs="Times New Roman"/>
        </w:rPr>
        <w:t xml:space="preserve"> en modo lectura usando la </w:t>
      </w:r>
      <w:r w:rsidR="009653E6" w:rsidRPr="009653E6">
        <w:rPr>
          <w:rFonts w:ascii="Times New Roman" w:hAnsi="Times New Roman" w:cs="Times New Roman"/>
        </w:rPr>
        <w:t>función</w:t>
      </w:r>
      <w:r w:rsidR="009653E6" w:rsidRPr="009653E6">
        <w:rPr>
          <w:rFonts w:ascii="Times New Roman" w:hAnsi="Times New Roman" w:cs="Times New Roman"/>
        </w:rPr>
        <w:t xml:space="preserve"> </w:t>
      </w:r>
      <w:proofErr w:type="spellStart"/>
      <w:r w:rsidR="009653E6" w:rsidRPr="009653E6">
        <w:rPr>
          <w:rFonts w:ascii="Times New Roman" w:hAnsi="Times New Roman" w:cs="Times New Roman"/>
        </w:rPr>
        <w:t>fopen</w:t>
      </w:r>
      <w:proofErr w:type="spellEnd"/>
      <w:r w:rsidR="009653E6" w:rsidRPr="009653E6">
        <w:rPr>
          <w:rFonts w:ascii="Times New Roman" w:hAnsi="Times New Roman" w:cs="Times New Roman"/>
        </w:rPr>
        <w:t xml:space="preserve">. En caso de error de apertura, el programa </w:t>
      </w:r>
      <w:r w:rsidR="009653E6" w:rsidRPr="009653E6">
        <w:rPr>
          <w:rFonts w:ascii="Times New Roman" w:hAnsi="Times New Roman" w:cs="Times New Roman"/>
        </w:rPr>
        <w:t>mostrara</w:t>
      </w:r>
      <w:r w:rsidR="009653E6" w:rsidRPr="009653E6">
        <w:rPr>
          <w:rFonts w:ascii="Times New Roman" w:hAnsi="Times New Roman" w:cs="Times New Roman"/>
        </w:rPr>
        <w:t xml:space="preserve"> el mensaje de error correspondiente por pantalla usando </w:t>
      </w:r>
      <w:proofErr w:type="spellStart"/>
      <w:r w:rsidR="009653E6" w:rsidRPr="009653E6">
        <w:rPr>
          <w:rFonts w:ascii="Times New Roman" w:hAnsi="Times New Roman" w:cs="Times New Roman"/>
        </w:rPr>
        <w:t>perror</w:t>
      </w:r>
      <w:proofErr w:type="spellEnd"/>
      <w:r w:rsidR="009653E6" w:rsidRPr="009653E6">
        <w:rPr>
          <w:rFonts w:ascii="Times New Roman" w:hAnsi="Times New Roman" w:cs="Times New Roman"/>
        </w:rPr>
        <w:t>.</w:t>
      </w:r>
    </w:p>
    <w:p w14:paraId="19DFD4A8" w14:textId="6533F280" w:rsidR="005E1326" w:rsidRDefault="000D0FC2" w:rsidP="005E13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0D0FC2">
        <w:rPr>
          <w:rFonts w:ascii="Times New Roman" w:hAnsi="Times New Roman" w:cs="Times New Roman"/>
          <w:i/>
          <w:iCs/>
        </w:rPr>
        <w:t>¿</w:t>
      </w:r>
      <w:r w:rsidRPr="000D0FC2">
        <w:rPr>
          <w:rFonts w:ascii="Times New Roman" w:hAnsi="Times New Roman" w:cs="Times New Roman"/>
          <w:i/>
          <w:iCs/>
        </w:rPr>
        <w:t>Qué</w:t>
      </w:r>
      <w:r w:rsidRPr="000D0FC2">
        <w:rPr>
          <w:rFonts w:ascii="Times New Roman" w:hAnsi="Times New Roman" w:cs="Times New Roman"/>
          <w:i/>
          <w:iCs/>
        </w:rPr>
        <w:t xml:space="preserve"> mensaje se imprime al intentar abrir un fichero inexistente? ¿A </w:t>
      </w:r>
      <w:r w:rsidRPr="000D0FC2">
        <w:rPr>
          <w:rFonts w:ascii="Times New Roman" w:hAnsi="Times New Roman" w:cs="Times New Roman"/>
          <w:i/>
          <w:iCs/>
        </w:rPr>
        <w:t>qué</w:t>
      </w:r>
      <w:r w:rsidRPr="000D0FC2">
        <w:rPr>
          <w:rFonts w:ascii="Times New Roman" w:hAnsi="Times New Roman" w:cs="Times New Roman"/>
          <w:i/>
          <w:iCs/>
        </w:rPr>
        <w:t xml:space="preserve"> valor de </w:t>
      </w:r>
      <w:proofErr w:type="spellStart"/>
      <w:r w:rsidRPr="000D0FC2">
        <w:rPr>
          <w:rFonts w:ascii="Times New Roman" w:hAnsi="Times New Roman" w:cs="Times New Roman"/>
          <w:i/>
          <w:iCs/>
        </w:rPr>
        <w:t>errno</w:t>
      </w:r>
      <w:proofErr w:type="spellEnd"/>
      <w:r w:rsidRPr="000D0FC2">
        <w:rPr>
          <w:rFonts w:ascii="Times New Roman" w:hAnsi="Times New Roman" w:cs="Times New Roman"/>
          <w:i/>
          <w:iCs/>
        </w:rPr>
        <w:t xml:space="preserve"> corresponde?</w:t>
      </w:r>
    </w:p>
    <w:p w14:paraId="14EB1841" w14:textId="3DBDCC2A" w:rsidR="00E27692" w:rsidRPr="00E27692" w:rsidRDefault="00E27692" w:rsidP="00E27692">
      <w:pPr>
        <w:ind w:left="720"/>
        <w:rPr>
          <w:rFonts w:ascii="Times New Roman" w:hAnsi="Times New Roman" w:cs="Times New Roman"/>
        </w:rPr>
      </w:pPr>
      <w:r w:rsidRPr="00E27692">
        <w:rPr>
          <w:rFonts w:ascii="Times New Roman" w:hAnsi="Times New Roman" w:cs="Times New Roman"/>
        </w:rPr>
        <w:t xml:space="preserve">"No </w:t>
      </w:r>
      <w:proofErr w:type="spellStart"/>
      <w:r w:rsidRPr="00E27692">
        <w:rPr>
          <w:rFonts w:ascii="Times New Roman" w:hAnsi="Times New Roman" w:cs="Times New Roman"/>
        </w:rPr>
        <w:t>such</w:t>
      </w:r>
      <w:proofErr w:type="spellEnd"/>
      <w:r w:rsidRPr="00E27692">
        <w:rPr>
          <w:rFonts w:ascii="Times New Roman" w:hAnsi="Times New Roman" w:cs="Times New Roman"/>
        </w:rPr>
        <w:t xml:space="preserve"> file </w:t>
      </w:r>
      <w:proofErr w:type="spellStart"/>
      <w:r w:rsidRPr="00E27692">
        <w:rPr>
          <w:rFonts w:ascii="Times New Roman" w:hAnsi="Times New Roman" w:cs="Times New Roman"/>
        </w:rPr>
        <w:t>or</w:t>
      </w:r>
      <w:proofErr w:type="spellEnd"/>
      <w:r w:rsidRPr="00E27692">
        <w:rPr>
          <w:rFonts w:ascii="Times New Roman" w:hAnsi="Times New Roman" w:cs="Times New Roman"/>
        </w:rPr>
        <w:t xml:space="preserve"> </w:t>
      </w:r>
      <w:proofErr w:type="spellStart"/>
      <w:r w:rsidRPr="00E27692">
        <w:rPr>
          <w:rFonts w:ascii="Times New Roman" w:hAnsi="Times New Roman" w:cs="Times New Roman"/>
        </w:rPr>
        <w:t>directory</w:t>
      </w:r>
      <w:proofErr w:type="spellEnd"/>
      <w:r w:rsidRPr="00E27692">
        <w:rPr>
          <w:rFonts w:ascii="Times New Roman" w:hAnsi="Times New Roman" w:cs="Times New Roman"/>
        </w:rPr>
        <w:t xml:space="preserve">", el valor de </w:t>
      </w:r>
      <w:proofErr w:type="spellStart"/>
      <w:r w:rsidRPr="00E27692">
        <w:rPr>
          <w:rFonts w:ascii="Times New Roman" w:hAnsi="Times New Roman" w:cs="Times New Roman"/>
        </w:rPr>
        <w:t>errno</w:t>
      </w:r>
      <w:proofErr w:type="spellEnd"/>
      <w:r w:rsidRPr="00E27692">
        <w:rPr>
          <w:rFonts w:ascii="Times New Roman" w:hAnsi="Times New Roman" w:cs="Times New Roman"/>
        </w:rPr>
        <w:t xml:space="preserve"> = 2.</w:t>
      </w:r>
    </w:p>
    <w:p w14:paraId="74357050" w14:textId="0379D685" w:rsidR="005A20C8" w:rsidRPr="005A20C8" w:rsidRDefault="005A20C8" w:rsidP="005A20C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5A20C8">
        <w:rPr>
          <w:rFonts w:ascii="Times New Roman" w:hAnsi="Times New Roman" w:cs="Times New Roman"/>
          <w:i/>
          <w:iCs/>
        </w:rPr>
        <w:t>¿</w:t>
      </w:r>
      <w:r>
        <w:rPr>
          <w:rFonts w:ascii="Times New Roman" w:hAnsi="Times New Roman" w:cs="Times New Roman"/>
          <w:i/>
          <w:iCs/>
        </w:rPr>
        <w:t>Q</w:t>
      </w:r>
      <w:r w:rsidRPr="005A20C8">
        <w:rPr>
          <w:rFonts w:ascii="Times New Roman" w:hAnsi="Times New Roman" w:cs="Times New Roman"/>
          <w:i/>
          <w:iCs/>
        </w:rPr>
        <w:t>ué</w:t>
      </w:r>
      <w:r w:rsidRPr="005A20C8">
        <w:rPr>
          <w:rFonts w:ascii="Times New Roman" w:hAnsi="Times New Roman" w:cs="Times New Roman"/>
          <w:i/>
          <w:iCs/>
        </w:rPr>
        <w:t xml:space="preserve"> mensaje se imprime al intentar abrir el fichero /</w:t>
      </w:r>
      <w:proofErr w:type="spellStart"/>
      <w:r w:rsidRPr="005A20C8">
        <w:rPr>
          <w:rFonts w:ascii="Times New Roman" w:hAnsi="Times New Roman" w:cs="Times New Roman"/>
          <w:i/>
          <w:iCs/>
        </w:rPr>
        <w:t>etc</w:t>
      </w:r>
      <w:proofErr w:type="spellEnd"/>
      <w:r w:rsidRPr="005A20C8">
        <w:rPr>
          <w:rFonts w:ascii="Times New Roman" w:hAnsi="Times New Roman" w:cs="Times New Roman"/>
          <w:i/>
          <w:iCs/>
        </w:rPr>
        <w:t>/</w:t>
      </w:r>
      <w:proofErr w:type="spellStart"/>
      <w:r w:rsidRPr="005A20C8">
        <w:rPr>
          <w:rFonts w:ascii="Times New Roman" w:hAnsi="Times New Roman" w:cs="Times New Roman"/>
          <w:i/>
          <w:iCs/>
        </w:rPr>
        <w:t>shadow</w:t>
      </w:r>
      <w:proofErr w:type="spellEnd"/>
      <w:r w:rsidRPr="005A20C8">
        <w:rPr>
          <w:rFonts w:ascii="Times New Roman" w:hAnsi="Times New Roman" w:cs="Times New Roman"/>
          <w:i/>
          <w:iCs/>
        </w:rPr>
        <w:t xml:space="preserve">? ¿A </w:t>
      </w:r>
      <w:r w:rsidRPr="005A20C8">
        <w:rPr>
          <w:rFonts w:ascii="Times New Roman" w:hAnsi="Times New Roman" w:cs="Times New Roman"/>
          <w:i/>
          <w:iCs/>
        </w:rPr>
        <w:t>qué</w:t>
      </w:r>
      <w:r w:rsidRPr="005A20C8">
        <w:rPr>
          <w:rFonts w:ascii="Times New Roman" w:hAnsi="Times New Roman" w:cs="Times New Roman"/>
          <w:i/>
          <w:iCs/>
        </w:rPr>
        <w:t xml:space="preserve"> valor de </w:t>
      </w:r>
      <w:proofErr w:type="spellStart"/>
      <w:r w:rsidRPr="005A20C8">
        <w:rPr>
          <w:rFonts w:ascii="Times New Roman" w:hAnsi="Times New Roman" w:cs="Times New Roman"/>
          <w:i/>
          <w:iCs/>
        </w:rPr>
        <w:t>errno</w:t>
      </w:r>
      <w:proofErr w:type="spellEnd"/>
      <w:r w:rsidRPr="005A20C8">
        <w:rPr>
          <w:rFonts w:ascii="Times New Roman" w:hAnsi="Times New Roman" w:cs="Times New Roman"/>
          <w:i/>
          <w:iCs/>
        </w:rPr>
        <w:t xml:space="preserve"> corresponde?</w:t>
      </w:r>
    </w:p>
    <w:p w14:paraId="285BB3F0" w14:textId="64E08264" w:rsidR="00E27692" w:rsidRDefault="005A20C8" w:rsidP="005A20C8">
      <w:pPr>
        <w:ind w:left="720"/>
        <w:rPr>
          <w:rFonts w:ascii="Times New Roman" w:hAnsi="Times New Roman" w:cs="Times New Roman"/>
        </w:rPr>
      </w:pPr>
      <w:r w:rsidRPr="005A20C8">
        <w:rPr>
          <w:rFonts w:ascii="Times New Roman" w:hAnsi="Times New Roman" w:cs="Times New Roman"/>
        </w:rPr>
        <w:t>"</w:t>
      </w:r>
      <w:proofErr w:type="spellStart"/>
      <w:r w:rsidRPr="005A20C8">
        <w:rPr>
          <w:rFonts w:ascii="Times New Roman" w:hAnsi="Times New Roman" w:cs="Times New Roman"/>
        </w:rPr>
        <w:t>Permission</w:t>
      </w:r>
      <w:proofErr w:type="spellEnd"/>
      <w:r w:rsidRPr="005A20C8">
        <w:rPr>
          <w:rFonts w:ascii="Times New Roman" w:hAnsi="Times New Roman" w:cs="Times New Roman"/>
        </w:rPr>
        <w:t xml:space="preserve"> </w:t>
      </w:r>
      <w:proofErr w:type="spellStart"/>
      <w:r w:rsidRPr="005A20C8">
        <w:rPr>
          <w:rFonts w:ascii="Times New Roman" w:hAnsi="Times New Roman" w:cs="Times New Roman"/>
        </w:rPr>
        <w:t>denied</w:t>
      </w:r>
      <w:proofErr w:type="spellEnd"/>
      <w:r w:rsidRPr="005A20C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, el</w:t>
      </w:r>
      <w:r w:rsidRPr="005A20C8">
        <w:rPr>
          <w:rFonts w:ascii="Times New Roman" w:hAnsi="Times New Roman" w:cs="Times New Roman"/>
        </w:rPr>
        <w:t xml:space="preserve"> valor de </w:t>
      </w:r>
      <w:proofErr w:type="spellStart"/>
      <w:r w:rsidRPr="005A20C8">
        <w:rPr>
          <w:rFonts w:ascii="Times New Roman" w:hAnsi="Times New Roman" w:cs="Times New Roman"/>
        </w:rPr>
        <w:t>errno</w:t>
      </w:r>
      <w:proofErr w:type="spellEnd"/>
      <w:r w:rsidRPr="005A20C8">
        <w:rPr>
          <w:rFonts w:ascii="Times New Roman" w:hAnsi="Times New Roman" w:cs="Times New Roman"/>
        </w:rPr>
        <w:t xml:space="preserve"> = 13</w:t>
      </w:r>
    </w:p>
    <w:p w14:paraId="13F71C3C" w14:textId="4D223070" w:rsidR="0046513A" w:rsidRDefault="0046513A" w:rsidP="004651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46513A">
        <w:rPr>
          <w:rFonts w:ascii="Times New Roman" w:hAnsi="Times New Roman" w:cs="Times New Roman"/>
          <w:i/>
          <w:iCs/>
        </w:rPr>
        <w:t xml:space="preserve">Si se desea imprimir el valor de </w:t>
      </w:r>
      <w:proofErr w:type="spellStart"/>
      <w:r w:rsidRPr="0046513A">
        <w:rPr>
          <w:rFonts w:ascii="Times New Roman" w:hAnsi="Times New Roman" w:cs="Times New Roman"/>
          <w:i/>
          <w:iCs/>
        </w:rPr>
        <w:t>errno</w:t>
      </w:r>
      <w:proofErr w:type="spellEnd"/>
      <w:r w:rsidRPr="0046513A">
        <w:rPr>
          <w:rFonts w:ascii="Times New Roman" w:hAnsi="Times New Roman" w:cs="Times New Roman"/>
          <w:i/>
          <w:iCs/>
        </w:rPr>
        <w:t xml:space="preserve"> antes de la llamada a </w:t>
      </w:r>
      <w:proofErr w:type="spellStart"/>
      <w:r w:rsidRPr="0046513A">
        <w:rPr>
          <w:rFonts w:ascii="Times New Roman" w:hAnsi="Times New Roman" w:cs="Times New Roman"/>
          <w:i/>
          <w:iCs/>
        </w:rPr>
        <w:t>perror</w:t>
      </w:r>
      <w:proofErr w:type="spellEnd"/>
      <w:r w:rsidRPr="0046513A">
        <w:rPr>
          <w:rFonts w:ascii="Times New Roman" w:hAnsi="Times New Roman" w:cs="Times New Roman"/>
          <w:i/>
          <w:iCs/>
        </w:rPr>
        <w:t>, ¿</w:t>
      </w:r>
      <w:r w:rsidRPr="0046513A">
        <w:rPr>
          <w:rFonts w:ascii="Times New Roman" w:hAnsi="Times New Roman" w:cs="Times New Roman"/>
          <w:i/>
          <w:iCs/>
        </w:rPr>
        <w:t>qué</w:t>
      </w:r>
      <w:r w:rsidRPr="0046513A">
        <w:rPr>
          <w:rFonts w:ascii="Times New Roman" w:hAnsi="Times New Roman" w:cs="Times New Roman"/>
          <w:i/>
          <w:iCs/>
        </w:rPr>
        <w:t xml:space="preserve"> modificaciones se </w:t>
      </w:r>
      <w:r w:rsidRPr="0046513A">
        <w:rPr>
          <w:rFonts w:ascii="Times New Roman" w:hAnsi="Times New Roman" w:cs="Times New Roman"/>
          <w:i/>
          <w:iCs/>
        </w:rPr>
        <w:t>deberían</w:t>
      </w:r>
      <w:r w:rsidRPr="0046513A">
        <w:rPr>
          <w:rFonts w:ascii="Times New Roman" w:hAnsi="Times New Roman" w:cs="Times New Roman"/>
          <w:i/>
          <w:iCs/>
        </w:rPr>
        <w:t xml:space="preserve"> realizar para garantizar que el mensaje de </w:t>
      </w:r>
      <w:proofErr w:type="spellStart"/>
      <w:r w:rsidRPr="0046513A">
        <w:rPr>
          <w:rFonts w:ascii="Times New Roman" w:hAnsi="Times New Roman" w:cs="Times New Roman"/>
          <w:i/>
          <w:iCs/>
        </w:rPr>
        <w:t>perror</w:t>
      </w:r>
      <w:proofErr w:type="spellEnd"/>
      <w:r w:rsidRPr="0046513A">
        <w:rPr>
          <w:rFonts w:ascii="Times New Roman" w:hAnsi="Times New Roman" w:cs="Times New Roman"/>
          <w:i/>
          <w:iCs/>
        </w:rPr>
        <w:t xml:space="preserve"> se corresponde con el error de </w:t>
      </w:r>
      <w:proofErr w:type="spellStart"/>
      <w:r w:rsidRPr="0046513A">
        <w:rPr>
          <w:rFonts w:ascii="Times New Roman" w:hAnsi="Times New Roman" w:cs="Times New Roman"/>
          <w:i/>
          <w:iCs/>
        </w:rPr>
        <w:t>fopen</w:t>
      </w:r>
      <w:proofErr w:type="spellEnd"/>
      <w:r w:rsidRPr="0046513A">
        <w:rPr>
          <w:rFonts w:ascii="Times New Roman" w:hAnsi="Times New Roman" w:cs="Times New Roman"/>
          <w:i/>
          <w:iCs/>
        </w:rPr>
        <w:t>?</w:t>
      </w:r>
    </w:p>
    <w:p w14:paraId="6D0BBB1C" w14:textId="6266AC78" w:rsidR="00AB0273" w:rsidRDefault="006A1C5C" w:rsidP="00D132D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Guardamos </w:t>
      </w:r>
      <w:proofErr w:type="spellStart"/>
      <w:r>
        <w:rPr>
          <w:rFonts w:ascii="Times New Roman" w:hAnsi="Times New Roman" w:cs="Times New Roman"/>
        </w:rPr>
        <w:t>errno</w:t>
      </w:r>
      <w:proofErr w:type="spellEnd"/>
      <w:r>
        <w:rPr>
          <w:rFonts w:ascii="Times New Roman" w:hAnsi="Times New Roman" w:cs="Times New Roman"/>
        </w:rPr>
        <w:t xml:space="preserve"> en una variable</w:t>
      </w:r>
      <w:r w:rsidR="00D132DB">
        <w:rPr>
          <w:rFonts w:ascii="Times New Roman" w:hAnsi="Times New Roman" w:cs="Times New Roman"/>
        </w:rPr>
        <w:t xml:space="preserve"> y tras la llamada reasignamos el valor de </w:t>
      </w:r>
      <w:proofErr w:type="spellStart"/>
      <w:r w:rsidR="00D132DB">
        <w:rPr>
          <w:rFonts w:ascii="Times New Roman" w:hAnsi="Times New Roman" w:cs="Times New Roman"/>
        </w:rPr>
        <w:t>errno</w:t>
      </w:r>
      <w:proofErr w:type="spellEnd"/>
      <w:r w:rsidR="00D132DB">
        <w:rPr>
          <w:rFonts w:ascii="Times New Roman" w:hAnsi="Times New Roman" w:cs="Times New Roman"/>
        </w:rPr>
        <w:t>.</w:t>
      </w:r>
    </w:p>
    <w:p w14:paraId="17F35E40" w14:textId="77777777" w:rsidR="00D132DB" w:rsidRDefault="00D132DB" w:rsidP="00D132DB">
      <w:pPr>
        <w:ind w:left="720"/>
        <w:rPr>
          <w:rFonts w:ascii="Times New Roman" w:hAnsi="Times New Roman" w:cs="Times New Roman"/>
        </w:rPr>
      </w:pPr>
    </w:p>
    <w:p w14:paraId="391A73DE" w14:textId="77777777" w:rsidR="00AB0273" w:rsidRDefault="00AB0273" w:rsidP="00AB0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Ejercicio 4: Espera activa e inactiva.</w:t>
      </w:r>
    </w:p>
    <w:p w14:paraId="3F9C3CEA" w14:textId="60FFB9A1" w:rsidR="00AB0273" w:rsidRPr="00024E8C" w:rsidRDefault="00024E8C" w:rsidP="00AB027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024E8C">
        <w:rPr>
          <w:rFonts w:ascii="Times New Roman" w:hAnsi="Times New Roman" w:cs="Times New Roman"/>
          <w:i/>
          <w:iCs/>
        </w:rPr>
        <w:t xml:space="preserve">Escribir un programa que realice una espera de 10 segundos usando la </w:t>
      </w:r>
      <w:r w:rsidRPr="00024E8C">
        <w:rPr>
          <w:rFonts w:ascii="Times New Roman" w:hAnsi="Times New Roman" w:cs="Times New Roman"/>
          <w:i/>
          <w:iCs/>
        </w:rPr>
        <w:t>función</w:t>
      </w:r>
      <w:r w:rsidRPr="00024E8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24E8C">
        <w:rPr>
          <w:rFonts w:ascii="Times New Roman" w:hAnsi="Times New Roman" w:cs="Times New Roman"/>
          <w:i/>
          <w:iCs/>
        </w:rPr>
        <w:t>clock</w:t>
      </w:r>
      <w:proofErr w:type="spellEnd"/>
      <w:r w:rsidRPr="00024E8C">
        <w:rPr>
          <w:rFonts w:ascii="Times New Roman" w:hAnsi="Times New Roman" w:cs="Times New Roman"/>
          <w:i/>
          <w:iCs/>
        </w:rPr>
        <w:t xml:space="preserve"> en un bucle. Ejecutar en otra terminal el comando top. ¿</w:t>
      </w:r>
      <w:r w:rsidRPr="00024E8C">
        <w:rPr>
          <w:rFonts w:ascii="Times New Roman" w:hAnsi="Times New Roman" w:cs="Times New Roman"/>
          <w:i/>
          <w:iCs/>
        </w:rPr>
        <w:t>Qué</w:t>
      </w:r>
      <w:r w:rsidRPr="00024E8C">
        <w:rPr>
          <w:rFonts w:ascii="Times New Roman" w:hAnsi="Times New Roman" w:cs="Times New Roman"/>
          <w:i/>
          <w:iCs/>
        </w:rPr>
        <w:t xml:space="preserve"> se observa?</w:t>
      </w:r>
    </w:p>
    <w:p w14:paraId="4D813685" w14:textId="6B92C9BD" w:rsidR="00024E8C" w:rsidRPr="00024E8C" w:rsidRDefault="00A86368" w:rsidP="00024E8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hacer el comando </w:t>
      </w:r>
      <w:r w:rsidRPr="00727879">
        <w:rPr>
          <w:rFonts w:ascii="Courier New" w:hAnsi="Courier New" w:cs="Courier New"/>
        </w:rPr>
        <w:t>top</w:t>
      </w:r>
      <w:r>
        <w:rPr>
          <w:rFonts w:ascii="Times New Roman" w:hAnsi="Times New Roman" w:cs="Times New Roman"/>
        </w:rPr>
        <w:t xml:space="preserve"> el proceso que </w:t>
      </w:r>
      <w:r w:rsidR="00DB6943">
        <w:rPr>
          <w:rFonts w:ascii="Times New Roman" w:hAnsi="Times New Roman" w:cs="Times New Roman"/>
        </w:rPr>
        <w:t xml:space="preserve">ejecuta </w:t>
      </w:r>
      <w:proofErr w:type="spellStart"/>
      <w:r w:rsidR="00DB6943">
        <w:rPr>
          <w:rFonts w:ascii="Times New Roman" w:hAnsi="Times New Roman" w:cs="Times New Roman"/>
        </w:rPr>
        <w:t>clock</w:t>
      </w:r>
      <w:proofErr w:type="spellEnd"/>
      <w:r w:rsidR="00DB6943">
        <w:rPr>
          <w:rFonts w:ascii="Times New Roman" w:hAnsi="Times New Roman" w:cs="Times New Roman"/>
        </w:rPr>
        <w:t xml:space="preserve">, ocupa un 100% de la </w:t>
      </w:r>
      <w:proofErr w:type="spellStart"/>
      <w:r w:rsidR="00DB6943">
        <w:rPr>
          <w:rFonts w:ascii="Times New Roman" w:hAnsi="Times New Roman" w:cs="Times New Roman"/>
        </w:rPr>
        <w:t>cpu</w:t>
      </w:r>
      <w:proofErr w:type="spellEnd"/>
      <w:r w:rsidR="00DB6943">
        <w:rPr>
          <w:rFonts w:ascii="Times New Roman" w:hAnsi="Times New Roman" w:cs="Times New Roman"/>
        </w:rPr>
        <w:t>.</w:t>
      </w:r>
    </w:p>
    <w:p w14:paraId="73C17DB0" w14:textId="69479534" w:rsidR="00024E8C" w:rsidRDefault="00430E89" w:rsidP="00AB027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430E89">
        <w:rPr>
          <w:rFonts w:ascii="Times New Roman" w:hAnsi="Times New Roman" w:cs="Times New Roman"/>
          <w:i/>
          <w:iCs/>
        </w:rPr>
        <w:t xml:space="preserve">Reescribir el programa usando </w:t>
      </w:r>
      <w:proofErr w:type="spellStart"/>
      <w:r w:rsidRPr="00430E89">
        <w:rPr>
          <w:rFonts w:ascii="Times New Roman" w:hAnsi="Times New Roman" w:cs="Times New Roman"/>
          <w:i/>
          <w:iCs/>
        </w:rPr>
        <w:t>sleep</w:t>
      </w:r>
      <w:proofErr w:type="spellEnd"/>
      <w:r w:rsidRPr="00430E89">
        <w:rPr>
          <w:rFonts w:ascii="Times New Roman" w:hAnsi="Times New Roman" w:cs="Times New Roman"/>
          <w:i/>
          <w:iCs/>
        </w:rPr>
        <w:t xml:space="preserve"> y volver a ejecutar top. ¿Ha cambiado algo?</w:t>
      </w:r>
    </w:p>
    <w:p w14:paraId="7A33CD38" w14:textId="3FA2F9A7" w:rsidR="00430E89" w:rsidRDefault="00430E89" w:rsidP="00430E8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Sí, </w:t>
      </w:r>
      <w:r w:rsidR="00727879">
        <w:rPr>
          <w:rFonts w:ascii="Times New Roman" w:hAnsi="Times New Roman" w:cs="Times New Roman"/>
        </w:rPr>
        <w:t>el proceso no aparece en top.</w:t>
      </w:r>
      <w:r w:rsidR="005A47B7">
        <w:rPr>
          <w:rFonts w:ascii="Times New Roman" w:hAnsi="Times New Roman" w:cs="Times New Roman"/>
        </w:rPr>
        <w:t xml:space="preserve"> No ocupa nada en el procesador.</w:t>
      </w:r>
    </w:p>
    <w:p w14:paraId="754E107E" w14:textId="4FFE0D8E" w:rsidR="005A47B7" w:rsidRDefault="005A47B7" w:rsidP="005A47B7">
      <w:pPr>
        <w:rPr>
          <w:rFonts w:ascii="Times New Roman" w:hAnsi="Times New Roman" w:cs="Times New Roman"/>
        </w:rPr>
      </w:pPr>
    </w:p>
    <w:p w14:paraId="605AD8A0" w14:textId="708B4BB1" w:rsidR="005A47B7" w:rsidRDefault="005A47B7" w:rsidP="005A47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5: Finalización de Hilos.</w:t>
      </w:r>
    </w:p>
    <w:p w14:paraId="2AE3B0D3" w14:textId="3C29EFF0" w:rsidR="005A47B7" w:rsidRDefault="00F97632" w:rsidP="005A47B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F97632">
        <w:rPr>
          <w:rFonts w:ascii="Times New Roman" w:hAnsi="Times New Roman" w:cs="Times New Roman"/>
          <w:i/>
          <w:iCs/>
        </w:rPr>
        <w:t>¿</w:t>
      </w:r>
      <w:r w:rsidRPr="00F97632">
        <w:rPr>
          <w:rFonts w:ascii="Times New Roman" w:hAnsi="Times New Roman" w:cs="Times New Roman"/>
          <w:i/>
          <w:iCs/>
        </w:rPr>
        <w:t>Qu</w:t>
      </w:r>
      <w:r>
        <w:rPr>
          <w:rFonts w:ascii="Times New Roman" w:hAnsi="Times New Roman" w:cs="Times New Roman"/>
          <w:i/>
          <w:iCs/>
        </w:rPr>
        <w:t xml:space="preserve">é </w:t>
      </w:r>
      <w:r w:rsidRPr="00F97632">
        <w:rPr>
          <w:rFonts w:ascii="Times New Roman" w:hAnsi="Times New Roman" w:cs="Times New Roman"/>
          <w:i/>
          <w:iCs/>
        </w:rPr>
        <w:t xml:space="preserve">hubiera pasado si el proceso no hubiera esperado a los hilos? Para probarlo basta eliminar las llamadas a </w:t>
      </w:r>
      <w:proofErr w:type="spellStart"/>
      <w:r w:rsidRPr="00F97632">
        <w:rPr>
          <w:rFonts w:ascii="Times New Roman" w:hAnsi="Times New Roman" w:cs="Times New Roman"/>
          <w:i/>
          <w:iCs/>
        </w:rPr>
        <w:t>pthread_join</w:t>
      </w:r>
      <w:proofErr w:type="spellEnd"/>
      <w:r w:rsidRPr="00F97632">
        <w:rPr>
          <w:rFonts w:ascii="Times New Roman" w:hAnsi="Times New Roman" w:cs="Times New Roman"/>
          <w:i/>
          <w:iCs/>
        </w:rPr>
        <w:t>.</w:t>
      </w:r>
    </w:p>
    <w:p w14:paraId="4AEB1DB4" w14:textId="61B12F4C" w:rsidR="009033FC" w:rsidRPr="009033FC" w:rsidRDefault="00A84727" w:rsidP="009033FC">
      <w:pPr>
        <w:pStyle w:val="NormalWeb"/>
        <w:spacing w:before="200" w:beforeAutospacing="0" w:after="0" w:afterAutospacing="0"/>
        <w:ind w:left="720"/>
        <w:rPr>
          <w:lang w:val="es-ES"/>
        </w:rPr>
      </w:pPr>
      <w:r>
        <w:rPr>
          <w:sz w:val="22"/>
          <w:szCs w:val="22"/>
          <w:lang w:val="es-ES"/>
        </w:rPr>
        <w:t>Los</w:t>
      </w:r>
      <w:r w:rsidR="00712D10">
        <w:rPr>
          <w:sz w:val="22"/>
          <w:szCs w:val="22"/>
          <w:lang w:val="es-ES"/>
        </w:rPr>
        <w:t xml:space="preserve"> hilo</w:t>
      </w:r>
      <w:r>
        <w:rPr>
          <w:sz w:val="22"/>
          <w:szCs w:val="22"/>
          <w:lang w:val="es-ES"/>
        </w:rPr>
        <w:t xml:space="preserve">s </w:t>
      </w:r>
      <w:r w:rsidR="00712D10">
        <w:rPr>
          <w:sz w:val="22"/>
          <w:szCs w:val="22"/>
          <w:lang w:val="es-ES"/>
        </w:rPr>
        <w:t>secundario</w:t>
      </w:r>
      <w:r>
        <w:rPr>
          <w:sz w:val="22"/>
          <w:szCs w:val="22"/>
          <w:lang w:val="es-ES"/>
        </w:rPr>
        <w:t>s</w:t>
      </w:r>
      <w:r w:rsidR="00712D10">
        <w:rPr>
          <w:sz w:val="22"/>
          <w:szCs w:val="22"/>
          <w:lang w:val="es-ES"/>
        </w:rPr>
        <w:t xml:space="preserve"> no le</w:t>
      </w:r>
      <w:r>
        <w:rPr>
          <w:sz w:val="22"/>
          <w:szCs w:val="22"/>
          <w:lang w:val="es-ES"/>
        </w:rPr>
        <w:t>s</w:t>
      </w:r>
      <w:r w:rsidR="00712D10">
        <w:rPr>
          <w:sz w:val="22"/>
          <w:szCs w:val="22"/>
          <w:lang w:val="es-ES"/>
        </w:rPr>
        <w:t xml:space="preserve"> da tiempo a escribir</w:t>
      </w:r>
      <w:r w:rsidR="00701620">
        <w:rPr>
          <w:sz w:val="22"/>
          <w:szCs w:val="22"/>
          <w:lang w:val="es-ES"/>
        </w:rPr>
        <w:t xml:space="preserve">. La salida es aleatoria ya que depende del planificador, pero en general </w:t>
      </w:r>
      <w:r>
        <w:rPr>
          <w:sz w:val="22"/>
          <w:szCs w:val="22"/>
          <w:lang w:val="es-ES"/>
        </w:rPr>
        <w:t xml:space="preserve">los </w:t>
      </w:r>
      <w:r w:rsidR="00701620">
        <w:rPr>
          <w:sz w:val="22"/>
          <w:szCs w:val="22"/>
          <w:lang w:val="es-ES"/>
        </w:rPr>
        <w:t>hilo</w:t>
      </w:r>
      <w:r>
        <w:rPr>
          <w:sz w:val="22"/>
          <w:szCs w:val="22"/>
          <w:lang w:val="es-ES"/>
        </w:rPr>
        <w:t>s</w:t>
      </w:r>
      <w:r w:rsidR="00701620">
        <w:rPr>
          <w:sz w:val="22"/>
          <w:szCs w:val="22"/>
          <w:lang w:val="es-ES"/>
        </w:rPr>
        <w:t xml:space="preserve"> secundario</w:t>
      </w:r>
      <w:r>
        <w:rPr>
          <w:sz w:val="22"/>
          <w:szCs w:val="22"/>
          <w:lang w:val="es-ES"/>
        </w:rPr>
        <w:t>s</w:t>
      </w:r>
      <w:r w:rsidR="00701620">
        <w:rPr>
          <w:sz w:val="22"/>
          <w:szCs w:val="22"/>
          <w:lang w:val="es-ES"/>
        </w:rPr>
        <w:t xml:space="preserve"> no </w:t>
      </w:r>
      <w:r>
        <w:rPr>
          <w:sz w:val="22"/>
          <w:szCs w:val="22"/>
          <w:lang w:val="es-ES"/>
        </w:rPr>
        <w:t>son</w:t>
      </w:r>
      <w:r w:rsidR="00701620">
        <w:rPr>
          <w:sz w:val="22"/>
          <w:szCs w:val="22"/>
          <w:lang w:val="es-ES"/>
        </w:rPr>
        <w:t xml:space="preserve"> capa</w:t>
      </w:r>
      <w:r>
        <w:rPr>
          <w:sz w:val="22"/>
          <w:szCs w:val="22"/>
          <w:lang w:val="es-ES"/>
        </w:rPr>
        <w:t>ces</w:t>
      </w:r>
      <w:r w:rsidR="00701620">
        <w:rPr>
          <w:sz w:val="22"/>
          <w:szCs w:val="22"/>
          <w:lang w:val="es-ES"/>
        </w:rPr>
        <w:t xml:space="preserve"> de escribir</w:t>
      </w:r>
      <w:r w:rsidR="005F3894">
        <w:rPr>
          <w:sz w:val="22"/>
          <w:szCs w:val="22"/>
          <w:lang w:val="es-ES"/>
        </w:rPr>
        <w:t xml:space="preserve"> su mensaje.</w:t>
      </w:r>
    </w:p>
    <w:p w14:paraId="2FE692DF" w14:textId="77777777" w:rsidR="007F5548" w:rsidRPr="007F5548" w:rsidRDefault="007F5548" w:rsidP="007F5548">
      <w:pPr>
        <w:ind w:left="720"/>
        <w:rPr>
          <w:rFonts w:ascii="Times New Roman" w:hAnsi="Times New Roman" w:cs="Times New Roman"/>
        </w:rPr>
      </w:pPr>
    </w:p>
    <w:p w14:paraId="5839CAE7" w14:textId="73D74F6E" w:rsidR="007F5548" w:rsidRDefault="005F3894" w:rsidP="005A47B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5F3894">
        <w:rPr>
          <w:rFonts w:ascii="Times New Roman" w:hAnsi="Times New Roman" w:cs="Times New Roman"/>
          <w:i/>
          <w:iCs/>
        </w:rPr>
        <w:t xml:space="preserve">Con el </w:t>
      </w:r>
      <w:r w:rsidRPr="005F3894">
        <w:rPr>
          <w:rFonts w:ascii="Times New Roman" w:hAnsi="Times New Roman" w:cs="Times New Roman"/>
          <w:i/>
          <w:iCs/>
        </w:rPr>
        <w:t>código</w:t>
      </w:r>
      <w:r w:rsidRPr="005F3894">
        <w:rPr>
          <w:rFonts w:ascii="Times New Roman" w:hAnsi="Times New Roman" w:cs="Times New Roman"/>
          <w:i/>
          <w:iCs/>
        </w:rPr>
        <w:t xml:space="preserve"> modificado del apartado anterior, indicar </w:t>
      </w:r>
      <w:r w:rsidRPr="005F3894">
        <w:rPr>
          <w:rFonts w:ascii="Times New Roman" w:hAnsi="Times New Roman" w:cs="Times New Roman"/>
          <w:i/>
          <w:iCs/>
        </w:rPr>
        <w:t>qué</w:t>
      </w:r>
      <w:r w:rsidRPr="005F3894">
        <w:rPr>
          <w:rFonts w:ascii="Times New Roman" w:hAnsi="Times New Roman" w:cs="Times New Roman"/>
          <w:i/>
          <w:iCs/>
        </w:rPr>
        <w:t xml:space="preserve"> ocurre si se reemplaza la </w:t>
      </w:r>
      <w:r w:rsidRPr="005F3894">
        <w:rPr>
          <w:rFonts w:ascii="Times New Roman" w:hAnsi="Times New Roman" w:cs="Times New Roman"/>
          <w:i/>
          <w:iCs/>
        </w:rPr>
        <w:t>función</w:t>
      </w:r>
      <w:r w:rsidRPr="005F389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F3894">
        <w:rPr>
          <w:rFonts w:ascii="Times New Roman" w:hAnsi="Times New Roman" w:cs="Times New Roman"/>
          <w:i/>
          <w:iCs/>
        </w:rPr>
        <w:t>exit</w:t>
      </w:r>
      <w:proofErr w:type="spellEnd"/>
      <w:r w:rsidRPr="005F3894">
        <w:rPr>
          <w:rFonts w:ascii="Times New Roman" w:hAnsi="Times New Roman" w:cs="Times New Roman"/>
          <w:i/>
          <w:iCs/>
        </w:rPr>
        <w:t xml:space="preserve"> por una llamada a </w:t>
      </w:r>
      <w:proofErr w:type="spellStart"/>
      <w:r w:rsidRPr="005F3894">
        <w:rPr>
          <w:rFonts w:ascii="Times New Roman" w:hAnsi="Times New Roman" w:cs="Times New Roman"/>
          <w:i/>
          <w:iCs/>
        </w:rPr>
        <w:t>pthread_exit</w:t>
      </w:r>
      <w:proofErr w:type="spellEnd"/>
      <w:r w:rsidRPr="005F3894">
        <w:rPr>
          <w:rFonts w:ascii="Times New Roman" w:hAnsi="Times New Roman" w:cs="Times New Roman"/>
          <w:i/>
          <w:iCs/>
        </w:rPr>
        <w:t>.</w:t>
      </w:r>
    </w:p>
    <w:p w14:paraId="260F2D24" w14:textId="7B85B66D" w:rsidR="005F3894" w:rsidRPr="005F3894" w:rsidRDefault="00A84727" w:rsidP="005F389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otros hilos siguen </w:t>
      </w:r>
      <w:r w:rsidR="003A2E65">
        <w:rPr>
          <w:rFonts w:ascii="Times New Roman" w:hAnsi="Times New Roman" w:cs="Times New Roman"/>
        </w:rPr>
        <w:t>ejecutándose aun habiendo acabado el hilo principal.</w:t>
      </w:r>
    </w:p>
    <w:p w14:paraId="2C20FC9C" w14:textId="6D54F01C" w:rsidR="007F5548" w:rsidRDefault="003A2E65" w:rsidP="005A47B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A2E65">
        <w:rPr>
          <w:rFonts w:ascii="Times New Roman" w:hAnsi="Times New Roman" w:cs="Times New Roman"/>
          <w:i/>
          <w:iCs/>
        </w:rPr>
        <w:t xml:space="preserve">Tras eliminar las llamadas a </w:t>
      </w:r>
      <w:proofErr w:type="spellStart"/>
      <w:r w:rsidRPr="003A2E65">
        <w:rPr>
          <w:rFonts w:ascii="Times New Roman" w:hAnsi="Times New Roman" w:cs="Times New Roman"/>
          <w:i/>
          <w:iCs/>
        </w:rPr>
        <w:t>pthread_join</w:t>
      </w:r>
      <w:proofErr w:type="spellEnd"/>
      <w:r w:rsidRPr="003A2E65">
        <w:rPr>
          <w:rFonts w:ascii="Times New Roman" w:hAnsi="Times New Roman" w:cs="Times New Roman"/>
          <w:i/>
          <w:iCs/>
        </w:rPr>
        <w:t xml:space="preserve"> en los apartados anteriores, el programa es ahora incorrecto porque no se espera a que terminen todos los hilos. Escribir en la memoria el </w:t>
      </w:r>
      <w:r w:rsidRPr="003A2E65">
        <w:rPr>
          <w:rFonts w:ascii="Times New Roman" w:hAnsi="Times New Roman" w:cs="Times New Roman"/>
          <w:i/>
          <w:iCs/>
        </w:rPr>
        <w:t>código</w:t>
      </w:r>
      <w:r w:rsidRPr="003A2E65">
        <w:rPr>
          <w:rFonts w:ascii="Times New Roman" w:hAnsi="Times New Roman" w:cs="Times New Roman"/>
          <w:i/>
          <w:iCs/>
        </w:rPr>
        <w:t xml:space="preserve"> que </w:t>
      </w:r>
      <w:r w:rsidRPr="003A2E65">
        <w:rPr>
          <w:rFonts w:ascii="Times New Roman" w:hAnsi="Times New Roman" w:cs="Times New Roman"/>
          <w:i/>
          <w:iCs/>
        </w:rPr>
        <w:t>sería</w:t>
      </w:r>
      <w:r w:rsidRPr="003A2E65">
        <w:rPr>
          <w:rFonts w:ascii="Times New Roman" w:hAnsi="Times New Roman" w:cs="Times New Roman"/>
          <w:i/>
          <w:iCs/>
        </w:rPr>
        <w:t xml:space="preserve"> necesario </w:t>
      </w:r>
      <w:r w:rsidRPr="003A2E65">
        <w:rPr>
          <w:rFonts w:ascii="Times New Roman" w:hAnsi="Times New Roman" w:cs="Times New Roman"/>
          <w:i/>
          <w:iCs/>
        </w:rPr>
        <w:t>añadir</w:t>
      </w:r>
      <w:r w:rsidRPr="003A2E65">
        <w:rPr>
          <w:rFonts w:ascii="Times New Roman" w:hAnsi="Times New Roman" w:cs="Times New Roman"/>
          <w:i/>
          <w:iCs/>
        </w:rPr>
        <w:t xml:space="preserve"> para que sea correcto no esperar a los hilos creados.</w:t>
      </w:r>
    </w:p>
    <w:p w14:paraId="7AAC7B86" w14:textId="6D8B9345" w:rsidR="00C3241F" w:rsidRDefault="00C3241F" w:rsidP="00D47C78">
      <w:pPr>
        <w:pStyle w:val="HTMLconformatoprevio"/>
        <w:spacing w:line="244" w:lineRule="atLeast"/>
        <w:ind w:left="720"/>
        <w:rPr>
          <w:color w:val="333333"/>
        </w:rPr>
      </w:pPr>
      <w:r>
        <w:rPr>
          <w:color w:val="333333"/>
        </w:rPr>
        <w:t>...</w:t>
      </w:r>
    </w:p>
    <w:p w14:paraId="36411BC7" w14:textId="7FABBE32" w:rsidR="00D47C78" w:rsidRDefault="00D47C78" w:rsidP="00D47C78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color w:val="333333"/>
        </w:rPr>
        <w:t>pthread_detach</w:t>
      </w:r>
      <w:proofErr w:type="spellEnd"/>
      <w:r>
        <w:rPr>
          <w:color w:val="333333"/>
        </w:rPr>
        <w:t>(h1</w:t>
      </w:r>
      <w:r>
        <w:rPr>
          <w:color w:val="333333"/>
        </w:rPr>
        <w:t>)</w:t>
      </w:r>
      <w:r>
        <w:rPr>
          <w:color w:val="333333"/>
        </w:rPr>
        <w:t>;</w:t>
      </w:r>
    </w:p>
    <w:p w14:paraId="7AD37A28" w14:textId="77777777" w:rsidR="00D47C78" w:rsidRDefault="00D47C78" w:rsidP="00D47C78">
      <w:pPr>
        <w:pStyle w:val="HTMLconformatoprevio"/>
        <w:spacing w:line="244" w:lineRule="atLeast"/>
        <w:ind w:left="720"/>
        <w:rPr>
          <w:color w:val="333333"/>
        </w:rPr>
      </w:pPr>
      <w:r>
        <w:rPr>
          <w:color w:val="333333"/>
        </w:rPr>
        <w:t>...</w:t>
      </w:r>
    </w:p>
    <w:p w14:paraId="1E023AB5" w14:textId="2B3121CF" w:rsidR="00D47C78" w:rsidRPr="00C3241F" w:rsidRDefault="00D47C78" w:rsidP="00D47C78">
      <w:pPr>
        <w:pStyle w:val="HTMLconformatoprevio"/>
        <w:spacing w:line="244" w:lineRule="atLeast"/>
        <w:ind w:left="720"/>
        <w:rPr>
          <w:color w:val="333333"/>
          <w:lang w:val="es-ES"/>
        </w:rPr>
      </w:pPr>
      <w:proofErr w:type="spellStart"/>
      <w:r w:rsidRPr="00C3241F">
        <w:rPr>
          <w:color w:val="333333"/>
          <w:lang w:val="es-ES"/>
        </w:rPr>
        <w:t>pthread_detach</w:t>
      </w:r>
      <w:proofErr w:type="spellEnd"/>
      <w:r w:rsidRPr="00C3241F">
        <w:rPr>
          <w:color w:val="333333"/>
          <w:lang w:val="es-ES"/>
        </w:rPr>
        <w:t>(h2</w:t>
      </w:r>
      <w:r w:rsidRPr="00C3241F">
        <w:rPr>
          <w:color w:val="333333"/>
          <w:lang w:val="es-ES"/>
        </w:rPr>
        <w:t>)</w:t>
      </w:r>
      <w:r w:rsidRPr="00C3241F">
        <w:rPr>
          <w:color w:val="333333"/>
          <w:lang w:val="es-ES"/>
        </w:rPr>
        <w:t>;</w:t>
      </w:r>
    </w:p>
    <w:p w14:paraId="6E8C48E5" w14:textId="6CEDD342" w:rsidR="006B04E5" w:rsidRPr="00C3241F" w:rsidRDefault="006B04E5" w:rsidP="006B04E5">
      <w:pPr>
        <w:pStyle w:val="Prrafodelista"/>
        <w:rPr>
          <w:rFonts w:ascii="Times New Roman" w:hAnsi="Times New Roman" w:cs="Times New Roman"/>
        </w:rPr>
      </w:pPr>
    </w:p>
    <w:p w14:paraId="7ACE8961" w14:textId="710CAB76" w:rsidR="00D47C78" w:rsidRDefault="00D47C78" w:rsidP="006B04E5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Desligamos a los hilos del hilo principal para que sean independientes.</w:t>
      </w:r>
      <w:r w:rsidR="00C3241F">
        <w:rPr>
          <w:rFonts w:ascii="Times New Roman" w:hAnsi="Times New Roman" w:cs="Times New Roman"/>
        </w:rPr>
        <w:t xml:space="preserve"> Esto se ejecuta </w:t>
      </w:r>
      <w:proofErr w:type="spellStart"/>
      <w:r w:rsidR="00C3241F">
        <w:rPr>
          <w:rFonts w:ascii="Times New Roman" w:hAnsi="Times New Roman" w:cs="Times New Roman"/>
        </w:rPr>
        <w:t>jsto</w:t>
      </w:r>
      <w:proofErr w:type="spellEnd"/>
      <w:r w:rsidR="00C3241F">
        <w:rPr>
          <w:rFonts w:ascii="Times New Roman" w:hAnsi="Times New Roman" w:cs="Times New Roman"/>
        </w:rPr>
        <w:t xml:space="preserve"> después de crear cada hilo.</w:t>
      </w:r>
    </w:p>
    <w:p w14:paraId="1B50E306" w14:textId="5EE51D02" w:rsidR="00C82E43" w:rsidRDefault="00C82E43" w:rsidP="00C82E43">
      <w:pPr>
        <w:rPr>
          <w:rFonts w:ascii="Times New Roman" w:hAnsi="Times New Roman" w:cs="Times New Roman"/>
        </w:rPr>
      </w:pPr>
    </w:p>
    <w:p w14:paraId="1696C48C" w14:textId="102EEA6E" w:rsidR="0056168F" w:rsidRDefault="00424488" w:rsidP="00C82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SEMANA2-------------------------------------------------------------------------------</w:t>
      </w:r>
    </w:p>
    <w:p w14:paraId="67B0B85A" w14:textId="3A5D03ED" w:rsidR="00424488" w:rsidRDefault="00424488" w:rsidP="00C82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SEMANA3</w:t>
      </w:r>
      <w:r>
        <w:rPr>
          <w:rFonts w:ascii="Times New Roman" w:hAnsi="Times New Roman" w:cs="Times New Roman"/>
        </w:rPr>
        <w:t>-------------------------------------------------------------------------------</w:t>
      </w:r>
    </w:p>
    <w:p w14:paraId="087A824B" w14:textId="77777777" w:rsidR="0056168F" w:rsidRDefault="0056168F" w:rsidP="00C82E43">
      <w:pPr>
        <w:rPr>
          <w:rFonts w:ascii="Times New Roman" w:hAnsi="Times New Roman" w:cs="Times New Roman"/>
        </w:rPr>
      </w:pPr>
    </w:p>
    <w:p w14:paraId="2314DC69" w14:textId="0D38AFE6" w:rsidR="00C82E43" w:rsidRDefault="00C82E43" w:rsidP="00C82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Ejercicio 13: Shell</w:t>
      </w:r>
      <w:r>
        <w:rPr>
          <w:rFonts w:ascii="Times New Roman" w:hAnsi="Times New Roman" w:cs="Times New Roman"/>
        </w:rPr>
        <w:t>.</w:t>
      </w:r>
      <w:r w:rsidR="000E367E">
        <w:rPr>
          <w:rFonts w:ascii="Times New Roman" w:hAnsi="Times New Roman" w:cs="Times New Roman"/>
        </w:rPr>
        <w:t xml:space="preserve"> </w:t>
      </w:r>
      <w:r w:rsidR="000E367E" w:rsidRPr="000E367E">
        <w:rPr>
          <w:rFonts w:ascii="Times New Roman" w:hAnsi="Times New Roman" w:cs="Times New Roman"/>
        </w:rPr>
        <w:t>Escribir un programa en C (“</w:t>
      </w:r>
      <w:proofErr w:type="spellStart"/>
      <w:r w:rsidR="000E367E" w:rsidRPr="000E367E">
        <w:rPr>
          <w:rFonts w:ascii="Times New Roman" w:hAnsi="Times New Roman" w:cs="Times New Roman"/>
        </w:rPr>
        <w:t>proc_shell.c</w:t>
      </w:r>
      <w:proofErr w:type="spellEnd"/>
      <w:r w:rsidR="000E367E" w:rsidRPr="000E367E">
        <w:rPr>
          <w:rFonts w:ascii="Times New Roman" w:hAnsi="Times New Roman" w:cs="Times New Roman"/>
        </w:rPr>
        <w:t xml:space="preserve">”) que implemente una </w:t>
      </w:r>
      <w:proofErr w:type="spellStart"/>
      <w:r w:rsidR="000E367E" w:rsidRPr="000E367E">
        <w:rPr>
          <w:rFonts w:ascii="Times New Roman" w:hAnsi="Times New Roman" w:cs="Times New Roman"/>
        </w:rPr>
        <w:t>shell</w:t>
      </w:r>
      <w:proofErr w:type="spellEnd"/>
      <w:r w:rsidR="000E367E" w:rsidRPr="000E367E">
        <w:rPr>
          <w:rFonts w:ascii="Times New Roman" w:hAnsi="Times New Roman" w:cs="Times New Roman"/>
        </w:rPr>
        <w:t xml:space="preserve"> sencilla (sin redirecciones ni estructuras de control). El ejercicio se divide en cuatro partes diferenciadas.</w:t>
      </w:r>
    </w:p>
    <w:p w14:paraId="52C0BBC8" w14:textId="4CFAA380" w:rsidR="000E367E" w:rsidRPr="006B0F42" w:rsidRDefault="000E367E" w:rsidP="000E367E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ab/>
      </w:r>
      <w:r w:rsidR="006B0F42" w:rsidRPr="006B0F42">
        <w:rPr>
          <w:rFonts w:ascii="Times New Roman" w:hAnsi="Times New Roman" w:cs="Times New Roman"/>
          <w:i/>
          <w:iCs/>
        </w:rPr>
        <w:t>Análisis de ejecución:</w:t>
      </w:r>
    </w:p>
    <w:p w14:paraId="465F4EB3" w14:textId="59AF452B" w:rsidR="006B0F42" w:rsidRDefault="006B0F42" w:rsidP="006B0F4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6B0F42">
        <w:rPr>
          <w:rFonts w:ascii="Times New Roman" w:hAnsi="Times New Roman" w:cs="Times New Roman"/>
          <w:i/>
          <w:iCs/>
        </w:rPr>
        <w:t xml:space="preserve">Explicar </w:t>
      </w:r>
      <w:r w:rsidRPr="006B0F42">
        <w:rPr>
          <w:rFonts w:ascii="Times New Roman" w:hAnsi="Times New Roman" w:cs="Times New Roman"/>
          <w:i/>
          <w:iCs/>
        </w:rPr>
        <w:t>qué</w:t>
      </w:r>
      <w:r w:rsidRPr="006B0F42">
        <w:rPr>
          <w:rFonts w:ascii="Times New Roman" w:hAnsi="Times New Roman" w:cs="Times New Roman"/>
          <w:i/>
          <w:iCs/>
        </w:rPr>
        <w:t xml:space="preserve"> </w:t>
      </w:r>
      <w:r w:rsidRPr="006B0F42">
        <w:rPr>
          <w:rFonts w:ascii="Times New Roman" w:hAnsi="Times New Roman" w:cs="Times New Roman"/>
          <w:i/>
          <w:iCs/>
        </w:rPr>
        <w:t>función</w:t>
      </w:r>
      <w:r w:rsidRPr="006B0F42">
        <w:rPr>
          <w:rFonts w:ascii="Times New Roman" w:hAnsi="Times New Roman" w:cs="Times New Roman"/>
          <w:i/>
          <w:iCs/>
        </w:rPr>
        <w:t xml:space="preserve"> de la familia </w:t>
      </w:r>
      <w:proofErr w:type="spellStart"/>
      <w:r w:rsidRPr="006B0F42">
        <w:rPr>
          <w:rFonts w:ascii="Times New Roman" w:hAnsi="Times New Roman" w:cs="Times New Roman"/>
          <w:i/>
          <w:iCs/>
        </w:rPr>
        <w:t>exec</w:t>
      </w:r>
      <w:proofErr w:type="spellEnd"/>
      <w:r w:rsidRPr="006B0F42">
        <w:rPr>
          <w:rFonts w:ascii="Times New Roman" w:hAnsi="Times New Roman" w:cs="Times New Roman"/>
          <w:i/>
          <w:iCs/>
        </w:rPr>
        <w:t xml:space="preserve"> se ha usado y por </w:t>
      </w:r>
      <w:r w:rsidRPr="006B0F42">
        <w:rPr>
          <w:rFonts w:ascii="Times New Roman" w:hAnsi="Times New Roman" w:cs="Times New Roman"/>
          <w:i/>
          <w:iCs/>
        </w:rPr>
        <w:t>qué</w:t>
      </w:r>
      <w:r w:rsidRPr="006B0F42">
        <w:rPr>
          <w:rFonts w:ascii="Times New Roman" w:hAnsi="Times New Roman" w:cs="Times New Roman"/>
          <w:i/>
          <w:iCs/>
        </w:rPr>
        <w:t>. ¿</w:t>
      </w:r>
      <w:r w:rsidRPr="006B0F42">
        <w:rPr>
          <w:rFonts w:ascii="Times New Roman" w:hAnsi="Times New Roman" w:cs="Times New Roman"/>
          <w:i/>
          <w:iCs/>
        </w:rPr>
        <w:t>Podría</w:t>
      </w:r>
      <w:r w:rsidRPr="006B0F42">
        <w:rPr>
          <w:rFonts w:ascii="Times New Roman" w:hAnsi="Times New Roman" w:cs="Times New Roman"/>
          <w:i/>
          <w:iCs/>
        </w:rPr>
        <w:t xml:space="preserve"> haberse usado otra? ¿Por </w:t>
      </w:r>
      <w:r w:rsidRPr="006B0F42">
        <w:rPr>
          <w:rFonts w:ascii="Times New Roman" w:hAnsi="Times New Roman" w:cs="Times New Roman"/>
          <w:i/>
          <w:iCs/>
        </w:rPr>
        <w:t>qué</w:t>
      </w:r>
      <w:r w:rsidRPr="006B0F42">
        <w:rPr>
          <w:rFonts w:ascii="Times New Roman" w:hAnsi="Times New Roman" w:cs="Times New Roman"/>
          <w:i/>
          <w:iCs/>
        </w:rPr>
        <w:t>?</w:t>
      </w:r>
    </w:p>
    <w:p w14:paraId="60EBDA0E" w14:textId="37E76FAC" w:rsidR="00AC35E2" w:rsidRPr="00E473DB" w:rsidRDefault="00E473DB" w:rsidP="00597EB9">
      <w:pPr>
        <w:ind w:left="720"/>
        <w:rPr>
          <w:rFonts w:ascii="Times New Roman" w:hAnsi="Times New Roman" w:cs="Times New Roman"/>
        </w:rPr>
      </w:pPr>
      <w:r w:rsidRPr="00E473DB">
        <w:rPr>
          <w:rFonts w:ascii="Times New Roman" w:hAnsi="Times New Roman" w:cs="Times New Roman"/>
        </w:rPr>
        <w:t xml:space="preserve">Hemos usado la función </w:t>
      </w:r>
      <w:proofErr w:type="spellStart"/>
      <w:r w:rsidRPr="00E473DB">
        <w:rPr>
          <w:rFonts w:ascii="Courier New" w:hAnsi="Courier New" w:cs="Courier New"/>
        </w:rPr>
        <w:t>execvp</w:t>
      </w:r>
      <w:proofErr w:type="spellEnd"/>
      <w:r w:rsidRPr="00E473DB">
        <w:rPr>
          <w:rFonts w:ascii="Times New Roman" w:hAnsi="Times New Roman" w:cs="Times New Roman"/>
        </w:rPr>
        <w:t xml:space="preserve"> ya que no hace falta que pongamos la dirección entera del comando. Por </w:t>
      </w:r>
      <w:r w:rsidRPr="00E473DB">
        <w:rPr>
          <w:rFonts w:ascii="Times New Roman" w:hAnsi="Times New Roman" w:cs="Times New Roman"/>
        </w:rPr>
        <w:t>ejemplo,</w:t>
      </w:r>
      <w:r w:rsidRPr="00E473DB">
        <w:rPr>
          <w:rFonts w:ascii="Times New Roman" w:hAnsi="Times New Roman" w:cs="Times New Roman"/>
        </w:rPr>
        <w:t xml:space="preserve"> al usar </w:t>
      </w:r>
      <w:proofErr w:type="spellStart"/>
      <w:r w:rsidRPr="00E473DB">
        <w:rPr>
          <w:rFonts w:ascii="Courier New" w:hAnsi="Courier New" w:cs="Courier New"/>
        </w:rPr>
        <w:t>ls</w:t>
      </w:r>
      <w:proofErr w:type="spellEnd"/>
      <w:r w:rsidRPr="00E473DB">
        <w:rPr>
          <w:rFonts w:ascii="Times New Roman" w:hAnsi="Times New Roman" w:cs="Times New Roman"/>
        </w:rPr>
        <w:t xml:space="preserve">, si </w:t>
      </w:r>
      <w:r w:rsidRPr="00E473DB">
        <w:rPr>
          <w:rFonts w:ascii="Times New Roman" w:hAnsi="Times New Roman" w:cs="Times New Roman"/>
        </w:rPr>
        <w:t>usásemos</w:t>
      </w:r>
      <w:r w:rsidRPr="00E473DB">
        <w:rPr>
          <w:rFonts w:ascii="Times New Roman" w:hAnsi="Times New Roman" w:cs="Times New Roman"/>
        </w:rPr>
        <w:t xml:space="preserve"> </w:t>
      </w:r>
      <w:proofErr w:type="spellStart"/>
      <w:r w:rsidRPr="00E473DB">
        <w:rPr>
          <w:rFonts w:ascii="Courier New" w:hAnsi="Courier New" w:cs="Courier New"/>
        </w:rPr>
        <w:t>execv</w:t>
      </w:r>
      <w:proofErr w:type="spellEnd"/>
      <w:r w:rsidRPr="00E473DB">
        <w:rPr>
          <w:rFonts w:ascii="Times New Roman" w:hAnsi="Times New Roman" w:cs="Times New Roman"/>
        </w:rPr>
        <w:t xml:space="preserve"> </w:t>
      </w:r>
      <w:r w:rsidRPr="00E473DB">
        <w:rPr>
          <w:rFonts w:ascii="Times New Roman" w:hAnsi="Times New Roman" w:cs="Times New Roman"/>
        </w:rPr>
        <w:t>tendríamos</w:t>
      </w:r>
      <w:r w:rsidRPr="00E473DB">
        <w:rPr>
          <w:rFonts w:ascii="Times New Roman" w:hAnsi="Times New Roman" w:cs="Times New Roman"/>
        </w:rPr>
        <w:t xml:space="preserve"> que poner </w:t>
      </w:r>
      <w:r w:rsidRPr="00E473DB">
        <w:rPr>
          <w:rFonts w:ascii="Courier New" w:hAnsi="Courier New" w:cs="Courier New"/>
        </w:rPr>
        <w:t>/</w:t>
      </w:r>
      <w:proofErr w:type="spellStart"/>
      <w:r w:rsidRPr="00E473DB">
        <w:rPr>
          <w:rFonts w:ascii="Courier New" w:hAnsi="Courier New" w:cs="Courier New"/>
        </w:rPr>
        <w:t>bin</w:t>
      </w:r>
      <w:proofErr w:type="spellEnd"/>
      <w:r w:rsidRPr="00E473DB">
        <w:rPr>
          <w:rFonts w:ascii="Courier New" w:hAnsi="Courier New" w:cs="Courier New"/>
        </w:rPr>
        <w:t>/</w:t>
      </w:r>
      <w:proofErr w:type="spellStart"/>
      <w:r w:rsidRPr="00E473DB">
        <w:rPr>
          <w:rFonts w:ascii="Courier New" w:hAnsi="Courier New" w:cs="Courier New"/>
        </w:rPr>
        <w:t>ls</w:t>
      </w:r>
      <w:proofErr w:type="spellEnd"/>
      <w:r w:rsidRPr="00E473DB">
        <w:rPr>
          <w:rFonts w:ascii="Times New Roman" w:hAnsi="Times New Roman" w:cs="Times New Roman"/>
        </w:rPr>
        <w:t xml:space="preserve">, esto responde a la siguiente pregunta, sí, sí se puede usar otra, también tenemos otras posibilidades que actúan como </w:t>
      </w:r>
      <w:proofErr w:type="spellStart"/>
      <w:r w:rsidRPr="00E473DB">
        <w:rPr>
          <w:rFonts w:ascii="Courier New" w:hAnsi="Courier New" w:cs="Courier New"/>
        </w:rPr>
        <w:t>execve</w:t>
      </w:r>
      <w:proofErr w:type="spellEnd"/>
      <w:r w:rsidRPr="00E473DB">
        <w:rPr>
          <w:rFonts w:ascii="Times New Roman" w:hAnsi="Times New Roman" w:cs="Times New Roman"/>
        </w:rPr>
        <w:t>.</w:t>
      </w:r>
    </w:p>
    <w:p w14:paraId="16E5498F" w14:textId="7FDBF6F4" w:rsidR="00AC35E2" w:rsidRPr="00AC35E2" w:rsidRDefault="009F7B9F" w:rsidP="00AC35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9F7B9F">
        <w:rPr>
          <w:rFonts w:ascii="Times New Roman" w:hAnsi="Times New Roman" w:cs="Times New Roman"/>
          <w:i/>
          <w:iCs/>
        </w:rPr>
        <w:t xml:space="preserve">Ejecutar con la </w:t>
      </w:r>
      <w:proofErr w:type="spellStart"/>
      <w:r w:rsidRPr="009F7B9F">
        <w:rPr>
          <w:rFonts w:ascii="Times New Roman" w:hAnsi="Times New Roman" w:cs="Times New Roman"/>
          <w:i/>
          <w:iCs/>
        </w:rPr>
        <w:t>shell</w:t>
      </w:r>
      <w:proofErr w:type="spellEnd"/>
      <w:r w:rsidRPr="009F7B9F">
        <w:rPr>
          <w:rFonts w:ascii="Times New Roman" w:hAnsi="Times New Roman" w:cs="Times New Roman"/>
          <w:i/>
          <w:iCs/>
        </w:rPr>
        <w:t xml:space="preserve"> implementada el comando </w:t>
      </w:r>
      <w:proofErr w:type="spellStart"/>
      <w:r w:rsidRPr="009F7B9F">
        <w:rPr>
          <w:rFonts w:ascii="Times New Roman" w:hAnsi="Times New Roman" w:cs="Times New Roman"/>
          <w:i/>
          <w:iCs/>
        </w:rPr>
        <w:t>sh</w:t>
      </w:r>
      <w:proofErr w:type="spellEnd"/>
      <w:r w:rsidRPr="009F7B9F">
        <w:rPr>
          <w:rFonts w:ascii="Times New Roman" w:hAnsi="Times New Roman" w:cs="Times New Roman"/>
          <w:i/>
          <w:iCs/>
        </w:rPr>
        <w:t xml:space="preserve"> -c inexistente. ¿</w:t>
      </w:r>
      <w:r w:rsidRPr="009F7B9F">
        <w:rPr>
          <w:rFonts w:ascii="Times New Roman" w:hAnsi="Times New Roman" w:cs="Times New Roman"/>
          <w:i/>
          <w:iCs/>
        </w:rPr>
        <w:t>Qu</w:t>
      </w:r>
      <w:r>
        <w:rPr>
          <w:rFonts w:ascii="Times New Roman" w:hAnsi="Times New Roman" w:cs="Times New Roman"/>
          <w:i/>
          <w:iCs/>
        </w:rPr>
        <w:t>é</w:t>
      </w:r>
      <w:r w:rsidRPr="009F7B9F">
        <w:rPr>
          <w:rFonts w:ascii="Times New Roman" w:hAnsi="Times New Roman" w:cs="Times New Roman"/>
          <w:i/>
          <w:iCs/>
        </w:rPr>
        <w:t xml:space="preserve"> contiene la cadena con el resultado de </w:t>
      </w:r>
      <w:r w:rsidRPr="009F7B9F">
        <w:rPr>
          <w:rFonts w:ascii="Times New Roman" w:hAnsi="Times New Roman" w:cs="Times New Roman"/>
          <w:i/>
          <w:iCs/>
        </w:rPr>
        <w:t>finalización</w:t>
      </w:r>
      <w:r w:rsidRPr="009F7B9F">
        <w:rPr>
          <w:rFonts w:ascii="Times New Roman" w:hAnsi="Times New Roman" w:cs="Times New Roman"/>
          <w:i/>
          <w:iCs/>
        </w:rPr>
        <w:t>?</w:t>
      </w:r>
    </w:p>
    <w:p w14:paraId="3D43D732" w14:textId="7F7D29D9" w:rsidR="00AC35E2" w:rsidRPr="009F7B9F" w:rsidRDefault="00AC35E2" w:rsidP="00AC35E2">
      <w:pPr>
        <w:ind w:left="720"/>
        <w:rPr>
          <w:rFonts w:ascii="Courier New" w:hAnsi="Courier New" w:cs="Courier New"/>
        </w:rPr>
      </w:pPr>
      <w:proofErr w:type="spellStart"/>
      <w:r w:rsidRPr="009F7B9F">
        <w:rPr>
          <w:rFonts w:ascii="Courier New" w:hAnsi="Courier New" w:cs="Courier New"/>
        </w:rPr>
        <w:t>sh</w:t>
      </w:r>
      <w:proofErr w:type="spellEnd"/>
      <w:r w:rsidRPr="009F7B9F">
        <w:rPr>
          <w:rFonts w:ascii="Courier New" w:hAnsi="Courier New" w:cs="Courier New"/>
        </w:rPr>
        <w:t xml:space="preserve"> -c inexistente</w:t>
      </w:r>
      <w:r w:rsidRPr="009F7B9F">
        <w:rPr>
          <w:rFonts w:ascii="Times New Roman" w:hAnsi="Times New Roman" w:cs="Times New Roman"/>
        </w:rPr>
        <w:t xml:space="preserve"> tiene como salida: </w:t>
      </w:r>
      <w:proofErr w:type="spellStart"/>
      <w:r w:rsidRPr="009F7B9F">
        <w:rPr>
          <w:rFonts w:ascii="Courier New" w:hAnsi="Courier New" w:cs="Courier New"/>
        </w:rPr>
        <w:t>sh</w:t>
      </w:r>
      <w:proofErr w:type="spellEnd"/>
      <w:r w:rsidRPr="009F7B9F">
        <w:rPr>
          <w:rFonts w:ascii="Courier New" w:hAnsi="Courier New" w:cs="Courier New"/>
        </w:rPr>
        <w:t xml:space="preserve">: 1: inexistente: </w:t>
      </w:r>
      <w:proofErr w:type="spellStart"/>
      <w:r w:rsidRPr="009F7B9F">
        <w:rPr>
          <w:rFonts w:ascii="Courier New" w:hAnsi="Courier New" w:cs="Courier New"/>
        </w:rPr>
        <w:t>not</w:t>
      </w:r>
      <w:proofErr w:type="spellEnd"/>
      <w:r w:rsidRPr="009F7B9F">
        <w:rPr>
          <w:rFonts w:ascii="Courier New" w:hAnsi="Courier New" w:cs="Courier New"/>
        </w:rPr>
        <w:t xml:space="preserve"> </w:t>
      </w:r>
      <w:proofErr w:type="spellStart"/>
      <w:r w:rsidRPr="009F7B9F">
        <w:rPr>
          <w:rFonts w:ascii="Courier New" w:hAnsi="Courier New" w:cs="Courier New"/>
        </w:rPr>
        <w:t>found</w:t>
      </w:r>
      <w:proofErr w:type="spellEnd"/>
    </w:p>
    <w:p w14:paraId="5E9A3482" w14:textId="44B3F92B" w:rsidR="00AC35E2" w:rsidRDefault="00597EB9" w:rsidP="006B0F4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597EB9">
        <w:rPr>
          <w:rFonts w:ascii="Times New Roman" w:hAnsi="Times New Roman" w:cs="Times New Roman"/>
          <w:i/>
          <w:iCs/>
        </w:rPr>
        <w:t xml:space="preserve">Hacer un programa en C que finalice llamando a </w:t>
      </w:r>
      <w:proofErr w:type="spellStart"/>
      <w:r w:rsidRPr="00597EB9">
        <w:rPr>
          <w:rFonts w:ascii="Times New Roman" w:hAnsi="Times New Roman" w:cs="Times New Roman"/>
          <w:i/>
          <w:iCs/>
        </w:rPr>
        <w:t>abort</w:t>
      </w:r>
      <w:proofErr w:type="spellEnd"/>
      <w:r w:rsidRPr="00597EB9">
        <w:rPr>
          <w:rFonts w:ascii="Times New Roman" w:hAnsi="Times New Roman" w:cs="Times New Roman"/>
          <w:i/>
          <w:iCs/>
        </w:rPr>
        <w:t xml:space="preserve"> y ejecutarlo con la </w:t>
      </w:r>
      <w:proofErr w:type="spellStart"/>
      <w:r w:rsidRPr="00597EB9">
        <w:rPr>
          <w:rFonts w:ascii="Times New Roman" w:hAnsi="Times New Roman" w:cs="Times New Roman"/>
          <w:i/>
          <w:iCs/>
        </w:rPr>
        <w:t>shell</w:t>
      </w:r>
      <w:proofErr w:type="spellEnd"/>
      <w:r w:rsidRPr="00597EB9">
        <w:rPr>
          <w:rFonts w:ascii="Times New Roman" w:hAnsi="Times New Roman" w:cs="Times New Roman"/>
          <w:i/>
          <w:iCs/>
        </w:rPr>
        <w:t xml:space="preserve"> implementada. ¿</w:t>
      </w:r>
      <w:r w:rsidRPr="00597EB9">
        <w:rPr>
          <w:rFonts w:ascii="Times New Roman" w:hAnsi="Times New Roman" w:cs="Times New Roman"/>
          <w:i/>
          <w:iCs/>
        </w:rPr>
        <w:t>Qu</w:t>
      </w:r>
      <w:r>
        <w:rPr>
          <w:rFonts w:ascii="Times New Roman" w:hAnsi="Times New Roman" w:cs="Times New Roman"/>
          <w:i/>
          <w:iCs/>
        </w:rPr>
        <w:t>é</w:t>
      </w:r>
      <w:r w:rsidRPr="00597EB9">
        <w:rPr>
          <w:rFonts w:ascii="Times New Roman" w:hAnsi="Times New Roman" w:cs="Times New Roman"/>
          <w:i/>
          <w:iCs/>
        </w:rPr>
        <w:t xml:space="preserve"> contiene la cadena en este otro caso?</w:t>
      </w:r>
    </w:p>
    <w:p w14:paraId="65242383" w14:textId="77777777" w:rsidR="00597EB9" w:rsidRPr="00597EB9" w:rsidRDefault="00597EB9" w:rsidP="00597EB9">
      <w:pPr>
        <w:pStyle w:val="Prrafodelista"/>
        <w:ind w:left="1080"/>
        <w:rPr>
          <w:rFonts w:ascii="Times New Roman" w:hAnsi="Times New Roman" w:cs="Times New Roman"/>
        </w:rPr>
      </w:pPr>
      <w:proofErr w:type="spellStart"/>
      <w:r w:rsidRPr="00597EB9">
        <w:rPr>
          <w:rFonts w:ascii="Times New Roman" w:hAnsi="Times New Roman" w:cs="Times New Roman"/>
        </w:rPr>
        <w:t>Terminated</w:t>
      </w:r>
      <w:proofErr w:type="spellEnd"/>
      <w:r w:rsidRPr="00597EB9">
        <w:rPr>
          <w:rFonts w:ascii="Times New Roman" w:hAnsi="Times New Roman" w:cs="Times New Roman"/>
        </w:rPr>
        <w:t xml:space="preserve"> </w:t>
      </w:r>
      <w:proofErr w:type="spellStart"/>
      <w:r w:rsidRPr="00597EB9">
        <w:rPr>
          <w:rFonts w:ascii="Times New Roman" w:hAnsi="Times New Roman" w:cs="Times New Roman"/>
        </w:rPr>
        <w:t>by</w:t>
      </w:r>
      <w:proofErr w:type="spellEnd"/>
      <w:r w:rsidRPr="00597EB9">
        <w:rPr>
          <w:rFonts w:ascii="Times New Roman" w:hAnsi="Times New Roman" w:cs="Times New Roman"/>
        </w:rPr>
        <w:t xml:space="preserve"> </w:t>
      </w:r>
      <w:proofErr w:type="spellStart"/>
      <w:r w:rsidRPr="00597EB9">
        <w:rPr>
          <w:rFonts w:ascii="Times New Roman" w:hAnsi="Times New Roman" w:cs="Times New Roman"/>
        </w:rPr>
        <w:t>signal</w:t>
      </w:r>
      <w:proofErr w:type="spellEnd"/>
      <w:r w:rsidRPr="00597EB9">
        <w:rPr>
          <w:rFonts w:ascii="Times New Roman" w:hAnsi="Times New Roman" w:cs="Times New Roman"/>
        </w:rPr>
        <w:t xml:space="preserve"> 6</w:t>
      </w:r>
    </w:p>
    <w:p w14:paraId="476ABEBD" w14:textId="77777777" w:rsidR="00597EB9" w:rsidRPr="00597EB9" w:rsidRDefault="00597EB9" w:rsidP="00597EB9">
      <w:pPr>
        <w:pStyle w:val="Prrafodelista"/>
        <w:ind w:left="1080"/>
        <w:rPr>
          <w:rFonts w:ascii="Times New Roman" w:hAnsi="Times New Roman" w:cs="Times New Roman"/>
        </w:rPr>
      </w:pPr>
    </w:p>
    <w:p w14:paraId="70FCB70B" w14:textId="77777777" w:rsidR="00597EB9" w:rsidRPr="00597EB9" w:rsidRDefault="00597EB9" w:rsidP="00597EB9">
      <w:pPr>
        <w:ind w:left="720"/>
        <w:rPr>
          <w:rFonts w:ascii="Times New Roman" w:hAnsi="Times New Roman" w:cs="Times New Roman"/>
          <w:i/>
          <w:iCs/>
        </w:rPr>
      </w:pPr>
    </w:p>
    <w:sectPr w:rsidR="00597EB9" w:rsidRPr="00597EB9" w:rsidSect="00426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3F2E"/>
    <w:multiLevelType w:val="hybridMultilevel"/>
    <w:tmpl w:val="8EFA97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499D"/>
    <w:multiLevelType w:val="hybridMultilevel"/>
    <w:tmpl w:val="140456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1A09"/>
    <w:multiLevelType w:val="hybridMultilevel"/>
    <w:tmpl w:val="5B6E1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15399"/>
    <w:multiLevelType w:val="hybridMultilevel"/>
    <w:tmpl w:val="5B02E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7518"/>
    <w:multiLevelType w:val="hybridMultilevel"/>
    <w:tmpl w:val="E880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A2BAB"/>
    <w:multiLevelType w:val="hybridMultilevel"/>
    <w:tmpl w:val="18ACE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48"/>
    <w:rsid w:val="00016198"/>
    <w:rsid w:val="00024E8C"/>
    <w:rsid w:val="00042BD6"/>
    <w:rsid w:val="000D0FC2"/>
    <w:rsid w:val="000D747F"/>
    <w:rsid w:val="000E367E"/>
    <w:rsid w:val="00156125"/>
    <w:rsid w:val="001A6C39"/>
    <w:rsid w:val="001D2520"/>
    <w:rsid w:val="002F3E38"/>
    <w:rsid w:val="003051FC"/>
    <w:rsid w:val="00387499"/>
    <w:rsid w:val="003A2E65"/>
    <w:rsid w:val="00424488"/>
    <w:rsid w:val="004269B3"/>
    <w:rsid w:val="00430E89"/>
    <w:rsid w:val="0043145C"/>
    <w:rsid w:val="0046513A"/>
    <w:rsid w:val="00494660"/>
    <w:rsid w:val="00496194"/>
    <w:rsid w:val="00556AA6"/>
    <w:rsid w:val="0056168F"/>
    <w:rsid w:val="0058496A"/>
    <w:rsid w:val="00593C28"/>
    <w:rsid w:val="00597EB9"/>
    <w:rsid w:val="005A20C8"/>
    <w:rsid w:val="005A47B7"/>
    <w:rsid w:val="005E1326"/>
    <w:rsid w:val="005F3894"/>
    <w:rsid w:val="006300CD"/>
    <w:rsid w:val="00693804"/>
    <w:rsid w:val="006A1C5C"/>
    <w:rsid w:val="006B04E5"/>
    <w:rsid w:val="006B0F42"/>
    <w:rsid w:val="00701620"/>
    <w:rsid w:val="00706BC2"/>
    <w:rsid w:val="00712D10"/>
    <w:rsid w:val="00722664"/>
    <w:rsid w:val="00727879"/>
    <w:rsid w:val="007466A0"/>
    <w:rsid w:val="007D5804"/>
    <w:rsid w:val="007F5548"/>
    <w:rsid w:val="007F7E04"/>
    <w:rsid w:val="009033FC"/>
    <w:rsid w:val="009432A0"/>
    <w:rsid w:val="00952024"/>
    <w:rsid w:val="009653E6"/>
    <w:rsid w:val="009F7B9F"/>
    <w:rsid w:val="00A178CF"/>
    <w:rsid w:val="00A84727"/>
    <w:rsid w:val="00A86368"/>
    <w:rsid w:val="00AA4687"/>
    <w:rsid w:val="00AB0273"/>
    <w:rsid w:val="00AB4FB7"/>
    <w:rsid w:val="00AC1933"/>
    <w:rsid w:val="00AC35E2"/>
    <w:rsid w:val="00B9494E"/>
    <w:rsid w:val="00B9620A"/>
    <w:rsid w:val="00BE64F8"/>
    <w:rsid w:val="00BE7DA1"/>
    <w:rsid w:val="00BF0849"/>
    <w:rsid w:val="00C14AD1"/>
    <w:rsid w:val="00C30524"/>
    <w:rsid w:val="00C3241F"/>
    <w:rsid w:val="00C61661"/>
    <w:rsid w:val="00C82E43"/>
    <w:rsid w:val="00CB4FBD"/>
    <w:rsid w:val="00CD7227"/>
    <w:rsid w:val="00D132DB"/>
    <w:rsid w:val="00D15C48"/>
    <w:rsid w:val="00D47C78"/>
    <w:rsid w:val="00D50A4D"/>
    <w:rsid w:val="00DB6943"/>
    <w:rsid w:val="00E27692"/>
    <w:rsid w:val="00E473DB"/>
    <w:rsid w:val="00ED7869"/>
    <w:rsid w:val="00EF2F22"/>
    <w:rsid w:val="00EF5E0B"/>
    <w:rsid w:val="00F9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2B8F"/>
  <w15:chartTrackingRefBased/>
  <w15:docId w15:val="{271BB656-D580-458A-9808-DE6E9191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0C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0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00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4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1695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79</cp:revision>
  <dcterms:created xsi:type="dcterms:W3CDTF">2021-03-06T10:02:00Z</dcterms:created>
  <dcterms:modified xsi:type="dcterms:W3CDTF">2021-03-06T11:02:00Z</dcterms:modified>
</cp:coreProperties>
</file>