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35BF" w:rsidRDefault="00815447">
      <w:r>
        <w:t>COBA PROPOSAL</w:t>
      </w:r>
      <w:r w:rsidR="00BB26BB">
        <w:t xml:space="preserve"> ASOY GEBOY</w:t>
      </w:r>
      <w:bookmarkStart w:id="0" w:name="_GoBack"/>
      <w:bookmarkEnd w:id="0"/>
    </w:p>
    <w:sectPr w:rsidR="00833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47"/>
    <w:rsid w:val="005B74AF"/>
    <w:rsid w:val="00815447"/>
    <w:rsid w:val="008335BF"/>
    <w:rsid w:val="00BB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E7BC"/>
  <w15:chartTrackingRefBased/>
  <w15:docId w15:val="{2DFE6356-E4BD-47E3-A180-261234DF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Satrio Utomo</dc:creator>
  <cp:keywords/>
  <dc:description/>
  <cp:lastModifiedBy>Satrio Utomo</cp:lastModifiedBy>
  <cp:revision>2</cp:revision>
  <dcterms:created xsi:type="dcterms:W3CDTF">2021-04-06T07:05:00Z</dcterms:created>
  <dcterms:modified xsi:type="dcterms:W3CDTF">2021-04-06T07:15:00Z</dcterms:modified>
</cp:coreProperties>
</file>