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1CB" w:rsidRPr="00FB11CB" w:rsidRDefault="00FB11CB">
      <w:pPr>
        <w:rPr>
          <w:b/>
          <w:u w:val="single"/>
        </w:rPr>
      </w:pPr>
      <w:r w:rsidRPr="00FB11CB">
        <w:rPr>
          <w:b/>
          <w:u w:val="single"/>
        </w:rPr>
        <w:t>Top 20 Core Java Interview Q</w:t>
      </w:r>
    </w:p>
    <w:p w:rsidR="00FB11CB" w:rsidRDefault="00FB11CB">
      <w:r w:rsidRPr="00FB11CB">
        <w:t>https://www.javacodegeeks.com/2015/11/top-20-core-java-interview-questions-and-answers-from-investment-banks.html</w:t>
      </w:r>
    </w:p>
    <w:p w:rsidR="00401B0E" w:rsidRDefault="00FB11CB">
      <w:hyperlink r:id="rId4" w:history="1">
        <w:r w:rsidRPr="009B6205">
          <w:rPr>
            <w:rStyle w:val="Hyperlink"/>
          </w:rPr>
          <w:t>http://javarevisited.blogspot.com/2013/04/spring-framework-tutorial-call-stored-procedures-from-java.html</w:t>
        </w:r>
      </w:hyperlink>
    </w:p>
    <w:p w:rsidR="00FB11CB" w:rsidRDefault="00FB11CB">
      <w:hyperlink r:id="rId5" w:history="1">
        <w:r w:rsidRPr="009B6205">
          <w:rPr>
            <w:rStyle w:val="Hyperlink"/>
          </w:rPr>
          <w:t>http://www.tutorialspoint.com/java/util/collections_synchronizedmap.htm</w:t>
        </w:r>
      </w:hyperlink>
    </w:p>
    <w:p w:rsidR="00FB11CB" w:rsidRDefault="00FB11CB"/>
    <w:sectPr w:rsidR="00FB11CB" w:rsidSect="0040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60C"/>
    <w:rsid w:val="00345BF4"/>
    <w:rsid w:val="00401B0E"/>
    <w:rsid w:val="00BA560C"/>
    <w:rsid w:val="00FB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1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java/util/collections_synchronizedmap.htm" TargetMode="External"/><Relationship Id="rId4" Type="http://schemas.openxmlformats.org/officeDocument/2006/relationships/hyperlink" Target="http://javarevisited.blogspot.com/2013/04/spring-framework-tutorial-call-stored-procedures-from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kedarnathd</dc:creator>
  <cp:lastModifiedBy>kedarnathd</cp:lastModifiedBy>
  <cp:revision>3</cp:revision>
  <dcterms:created xsi:type="dcterms:W3CDTF">2016-08-29T07:32:00Z</dcterms:created>
  <dcterms:modified xsi:type="dcterms:W3CDTF">2016-08-29T12:06:00Z</dcterms:modified>
</cp:coreProperties>
</file>