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IN"/>
        </w:rPr>
      </w:pPr>
      <w:r>
        <w:rPr>
          <w:lang w:val="en-IN"/>
        </w:rPr>
        <w:t>Array List (JDK 1.8 points)</w:t>
      </w:r>
    </w:p>
    <w:p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removeIf()</w:t>
      </w:r>
    </w:p>
    <w:p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forEach</w:t>
      </w:r>
    </w:p>
    <w:p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parallelStream</w:t>
      </w:r>
    </w:p>
    <w:p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replaceAll(uniraryOperator)</w:t>
      </w:r>
    </w:p>
    <w:p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Sort</w:t>
      </w:r>
    </w:p>
    <w:p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Spliterator</w:t>
      </w:r>
    </w:p>
    <w:p>
      <w:pPr>
        <w:numPr>
          <w:ilvl w:val="0"/>
          <w:numId w:val="1"/>
        </w:numPr>
        <w:rPr>
          <w:lang w:val="en-IN"/>
        </w:rPr>
      </w:pPr>
      <w:r>
        <w:rPr>
          <w:lang w:val="en-IN"/>
        </w:rPr>
        <w:t>Stream</w:t>
      </w:r>
    </w:p>
    <w:p>
      <w:pPr>
        <w:rPr>
          <w:lang w:val="en-IN"/>
        </w:rPr>
      </w:pPr>
      <w:r>
        <w:rPr>
          <w:rFonts w:hint="default" w:ascii="Courier New" w:hAnsi="Courier New"/>
          <w:b/>
          <w:color w:val="7F0055"/>
          <w:sz w:val="20"/>
          <w:highlight w:val="white"/>
          <w:lang w:val="en-IN"/>
        </w:rPr>
        <w:t xml:space="preserve">8. </w:t>
      </w:r>
      <w:r>
        <w:rPr>
          <w:rFonts w:hint="default" w:ascii="Courier New" w:hAnsi="Courier New"/>
          <w:b/>
          <w:color w:val="7F0055"/>
          <w:sz w:val="20"/>
          <w:highlight w:val="white"/>
        </w:rPr>
        <w:t>default</w:t>
      </w:r>
      <w:r>
        <w:rPr>
          <w:rFonts w:hint="default" w:ascii="Courier New" w:hAnsi="Courier New"/>
          <w:b/>
          <w:color w:val="7F0055"/>
          <w:sz w:val="20"/>
          <w:highlight w:val="white"/>
          <w:lang w:val="en-IN"/>
        </w:rPr>
        <w:tab/>
      </w:r>
      <w:bookmarkStart w:id="0" w:name="_GoBack"/>
      <w:bookmarkEnd w:id="0"/>
      <w:r>
        <w:rPr>
          <w:rFonts w:hint="default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highlight w:val="white"/>
        </w:rPr>
        <w:t>void</w:t>
      </w:r>
      <w:r>
        <w:rPr>
          <w:rFonts w:hint="default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default" w:ascii="Courier New" w:hAnsi="Courier New"/>
          <w:color w:val="000000"/>
          <w:sz w:val="20"/>
          <w:highlight w:val="lightGray"/>
        </w:rPr>
        <w:t>forEachRemaining</w:t>
      </w:r>
      <w:r>
        <w:rPr>
          <w:rFonts w:hint="default" w:ascii="Courier New" w:hAnsi="Courier New"/>
          <w:color w:val="000000"/>
          <w:sz w:val="20"/>
          <w:highlight w:val="white"/>
        </w:rPr>
        <w:t xml:space="preserve">(Consumer&lt;? </w:t>
      </w:r>
      <w:r>
        <w:rPr>
          <w:rFonts w:hint="default" w:ascii="Courier New" w:hAnsi="Courier New"/>
          <w:b/>
          <w:color w:val="7F0055"/>
          <w:sz w:val="20"/>
          <w:highlight w:val="white"/>
        </w:rPr>
        <w:t>super</w:t>
      </w:r>
      <w:r>
        <w:rPr>
          <w:rFonts w:hint="default" w:ascii="Courier New" w:hAnsi="Courier New"/>
          <w:color w:val="000000"/>
          <w:sz w:val="20"/>
          <w:highlight w:val="white"/>
        </w:rPr>
        <w:t xml:space="preserve"> E&gt; </w:t>
      </w:r>
      <w:r>
        <w:rPr>
          <w:rFonts w:hint="default" w:ascii="Courier New" w:hAnsi="Courier New"/>
          <w:color w:val="6A3E3E"/>
          <w:sz w:val="20"/>
          <w:highlight w:val="white"/>
        </w:rPr>
        <w:t>action</w:t>
      </w:r>
      <w:r>
        <w:rPr>
          <w:rFonts w:hint="default" w:ascii="Courier New" w:hAnsi="Courier New"/>
          <w:color w:val="000000"/>
          <w:sz w:val="20"/>
          <w:highlight w:val="white"/>
        </w:rPr>
        <w:t>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9EE02"/>
    <w:multiLevelType w:val="singleLevel"/>
    <w:tmpl w:val="59C9EE02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78CD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2017-09-26T05:58:00Z</dcterms:created>
  <dc:creator>Neelu</dc:creator>
  <cp:lastModifiedBy>Neelu</cp:lastModifiedBy>
  <dcterms:modified xsi:type="dcterms:W3CDTF">2017-09-26T11:47:30Z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1033-10.2.0.5942</vt:lpwstr>
  </property>
</Properties>
</file>