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AbleSpace QA Assignment — Bug Reports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BUG-01 — Room Number field accepts Negative Number as input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BUG-01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Room Number field accepts negative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https://staging.ablespace.io 21/10/2026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Browser / Device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Browser- Chrome browser , version-  , OS- window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Reproducibility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 Log in using the manually created test account.</w:t>
              <w:br w:type="textWrapping"/>
              <w:t xml:space="preserve">2. Open Add Student.</w:t>
              <w:br w:type="textWrapping"/>
              <w:t xml:space="preserve">3. Fill other required fields with fictional data.</w:t>
              <w:br w:type="textWrapping"/>
              <w:t xml:space="preserve">4. Enter -45 in Room Number.</w:t>
              <w:br w:type="textWrapping"/>
              <w:t xml:space="preserve">5. Observe validation. Submit only if appropriate and safe; then verify whether the record was saved.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First confirm the intended Room Number format. If positive number only, negative input should be rejected with a clear validation message. If negative identifiers are supported, accepting -45 may be expected.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the field accepts a negative value. Whether the form saves the record with that value has not been verified.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384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