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Project Management Suite</w:t>
      </w:r>
    </w:p>
    <w:p>
      <w:pPr>
        <w:spacing w:before="200" w:after="400"/>
        <w:jc w:val="center"/>
      </w:pPr>
      <w:r>
        <w:rPr>
          <w:b/>
          <w:bCs/>
          <w:color w:val="4a5568"/>
          <w:sz w:val="32"/>
          <w:szCs w:val="32"/>
        </w:rPr>
        <w:t xml:space="preserve">Comprehensive Development Plan</w:t>
      </w:r>
    </w:p>
    <w:p>
      <w:pPr>
        <w:spacing w:after="200"/>
        <w:jc w:val="center"/>
      </w:pPr>
      <w:r>
        <w:rPr>
          <w:i/>
          <w:iCs/>
          <w:sz w:val="28"/>
          <w:szCs w:val="28"/>
        </w:rPr>
        <w:t xml:space="preserve">Using svar.dev Gantt System</w:t>
      </w:r>
    </w:p>
    <w:p>
      <w:pPr>
        <w:spacing w:before="400"/>
        <w:jc w:val="center"/>
      </w:pPr>
      <w:r>
        <w:rPr>
          <w:sz w:val="24"/>
          <w:szCs w:val="24"/>
        </w:rPr>
        <w:t xml:space="preserve">Version 1.0</w:t>
      </w:r>
    </w:p>
    <w:p>
      <w:pPr>
        <w:jc w:val="center"/>
      </w:pPr>
      <w:r>
        <w:rPr>
          <w:sz w:val="24"/>
          <w:szCs w:val="24"/>
        </w:rPr>
        <w:t xml:space="preserve">October 17, 2025</w:t>
      </w:r>
    </w:p>
    <w:p>
      <w:r>
        <w:br w:type="page"/>
      </w:r>
    </w:p>
    <w:sdt>
      <w:sdtPr>
        <w:alias w:val="Table of Contents"/>
      </w:sdtPr>
      <w:sdtContent>
        <w:p>
          <w:r>
            <w:fldChar w:fldCharType="begin" w:dirty="true"/>
            <w:instrText xml:space="preserve">TOC \h \o "1-3"</w:instrText>
            <w:fldChar w:fldCharType="separate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t xml:space="preserve">Executive Summary</w:t>
      </w:r>
    </w:p>
    <w:p>
      <w:pPr>
        <w:spacing w:after="200"/>
      </w:pPr>
      <w:r>
        <w:t xml:space="preserve">This document outlines a comprehensive plan for developing a production-ready project management suite built on the svar.dev Gantt chart system. The application will be a fully modular, enterprise-grade solution featuring team collaboration, intelligent task scheduling, and robust export capabilities.</w:t>
      </w:r>
    </w:p>
    <w:p>
      <w:pPr>
        <w:spacing w:after="120"/>
      </w:pPr>
      <w:r>
        <w:rPr>
          <w:b/>
          <w:bCs/>
        </w:rPr>
        <w:t xml:space="preserve">Key Objectives:</w:t>
      </w:r>
    </w:p>
    <w:p>
      <w:pPr>
        <w:pStyle w:val="ListParagraph"/>
        <w:numPr>
          <w:ilvl w:val="0"/>
          <w:numId w:val="2"/>
        </w:numPr>
      </w:pPr>
      <w:r>
        <w:t xml:space="preserve">Develop a secure, scalable project management platform with real-time collaboration</w:t>
      </w:r>
    </w:p>
    <w:p>
      <w:pPr>
        <w:pStyle w:val="ListParagraph"/>
        <w:numPr>
          <w:ilvl w:val="0"/>
          <w:numId w:val="2"/>
        </w:numPr>
      </w:pPr>
      <w:r>
        <w:t xml:space="preserve">Implement intelligent auto-scheduling with dependency-aware timeline adjustments</w:t>
      </w:r>
    </w:p>
    <w:p>
      <w:pPr>
        <w:pStyle w:val="ListParagraph"/>
        <w:numPr>
          <w:ilvl w:val="0"/>
          <w:numId w:val="2"/>
        </w:numPr>
      </w:pPr>
      <w:r>
        <w:t xml:space="preserve">Create a modular architecture for easy maintenance and feature expansion</w:t>
      </w:r>
    </w:p>
    <w:p>
      <w:pPr>
        <w:pStyle w:val="ListParagraph"/>
        <w:numPr>
          <w:ilvl w:val="0"/>
          <w:numId w:val="2"/>
        </w:numPr>
      </w:pPr>
      <w:r>
        <w:t xml:space="preserve">Deploy via Docker for consistent, portable deployment on Ubuntu VPS</w:t>
      </w:r>
    </w:p>
    <w:p>
      <w:pPr>
        <w:pStyle w:val="ListParagraph"/>
        <w:numPr>
          <w:ilvl w:val="0"/>
          <w:numId w:val="2"/>
        </w:numPr>
      </w:pPr>
      <w:r>
        <w:t xml:space="preserve">Establish clear development rules and quality standards</w:t>
      </w:r>
    </w:p>
    <w:p>
      <w:r>
        <w:br w:type="page"/>
      </w:r>
    </w:p>
    <w:p>
      <w:pPr>
        <w:pStyle w:val="Heading1"/>
      </w:pPr>
      <w:r>
        <w:t xml:space="preserve">Project Overview</w:t>
      </w:r>
    </w:p>
    <w:p>
      <w:pPr>
        <w:pStyle w:val="Heading2"/>
      </w:pPr>
      <w:r>
        <w:t xml:space="preserve">Vision</w:t>
      </w:r>
    </w:p>
    <w:p>
      <w:pPr>
        <w:spacing w:after="200"/>
      </w:pPr>
      <w:r>
        <w:t xml:space="preserve">Create a professional-grade project management suite that combines the power of svar.dev's Gantt visualization with modern team collaboration features, intelligent scheduling, and enterprise-level security.</w:t>
      </w:r>
    </w:p>
    <w:p>
      <w:pPr>
        <w:pStyle w:val="Heading2"/>
      </w:pPr>
      <w:r>
        <w:t xml:space="preserve">Core Principles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Modularity First: </w:t>
      </w:r>
      <w:r>
        <w:t xml:space="preserve">Every component is self-contained and independently testable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 Mock Data: </w:t>
      </w:r>
      <w:r>
        <w:t xml:space="preserve">All features work with real database operations from day one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Production Ready: </w:t>
      </w:r>
      <w:r>
        <w:t xml:space="preserve">Built with security, performance, and scalability as primary concerns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Docker Native: </w:t>
      </w:r>
      <w:r>
        <w:t xml:space="preserve">Containerized from the start for consistent deployments</w:t>
      </w:r>
    </w:p>
    <w:p>
      <w:pPr>
        <w:pStyle w:val="Heading2"/>
      </w:pPr>
      <w:r>
        <w:t xml:space="preserve">Target Deployment</w:t>
      </w:r>
    </w:p>
    <w:p>
      <w:pPr>
        <w:spacing w:after="120"/>
      </w:pPr>
      <w:r>
        <w:t xml:space="preserve">Ubuntu VPS with Docker Compose orchestration, supporting horizontal scaling and zero-downtime deployments.</w:t>
      </w:r>
    </w:p>
    <w:p>
      <w:r>
        <w:br w:type="page"/>
      </w:r>
    </w:p>
    <w:p>
      <w:pPr>
        <w:pStyle w:val="Heading1"/>
      </w:pPr>
      <w:r>
        <w:t xml:space="preserve">Technology Stack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a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Component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a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Technology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Frontend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React 18+ with TypeScript, svar.dev Gantt, TailwindCSS, React Router v6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Backend API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Node.js with Express.js, TypeScript, REST API architecture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Database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PostgreSQL 15+ with connection pooling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Authentication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JWT tokens with refresh tokens, bcrypt password hashing, rate limiting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ORM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Prisma ORM for type-safe database operations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Caching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Redis for session management and API caching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Containerization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Docker with Docker Compose for multi-container orchestration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Reverse Proxy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Nginx for SSL termination and load balancing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Export Formats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PDF (pdfkit), Excel (exceljs), CSV, JSON, PNG (html2canvas)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System Architecture &amp; Module Design</w:t>
      </w:r>
    </w:p>
    <w:p>
      <w:pPr>
        <w:pStyle w:val="Heading2"/>
      </w:pPr>
      <w:r>
        <w:t xml:space="preserve">Architecture Overview</w:t>
      </w:r>
    </w:p>
    <w:p>
      <w:pPr>
        <w:spacing w:after="200"/>
      </w:pPr>
      <w:r>
        <w:t xml:space="preserve">The system follows a modular, microservices-inspired monolithic architecture with clear separation of concerns. Each module is independently testable and can be scaled horizontally as needed.</w:t>
      </w:r>
    </w:p>
    <w:p>
      <w:pPr>
        <w:pStyle w:val="Heading2"/>
      </w:pPr>
      <w:r>
        <w:t xml:space="preserve">Core Modules</w:t>
      </w:r>
    </w:p>
    <w:p>
      <w:pPr>
        <w:pStyle w:val="Heading3"/>
      </w:pPr>
      <w:r>
        <w:t xml:space="preserve">1. Authentication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User registration with email verification</w:t>
      </w:r>
    </w:p>
    <w:p>
      <w:pPr>
        <w:pStyle w:val="ListParagraph"/>
        <w:numPr>
          <w:ilvl w:val="0"/>
          <w:numId w:val="2"/>
        </w:numPr>
      </w:pPr>
      <w:r>
        <w:t xml:space="preserve">Login with JWT token generation and refresh token mechanism</w:t>
      </w:r>
    </w:p>
    <w:p>
      <w:pPr>
        <w:pStyle w:val="ListParagraph"/>
        <w:numPr>
          <w:ilvl w:val="0"/>
          <w:numId w:val="2"/>
        </w:numPr>
      </w:pPr>
      <w:r>
        <w:t xml:space="preserve">Password reset via secure email tokens</w:t>
      </w:r>
    </w:p>
    <w:p>
      <w:pPr>
        <w:pStyle w:val="ListParagraph"/>
        <w:numPr>
          <w:ilvl w:val="0"/>
          <w:numId w:val="2"/>
        </w:numPr>
      </w:pPr>
      <w:r>
        <w:t xml:space="preserve">Session management with Redis</w:t>
      </w:r>
    </w:p>
    <w:p>
      <w:pPr>
        <w:pStyle w:val="ListParagraph"/>
        <w:numPr>
          <w:ilvl w:val="0"/>
          <w:numId w:val="2"/>
        </w:numPr>
      </w:pPr>
      <w:r>
        <w:t xml:space="preserve">Rate limiting to prevent brute force attacks</w:t>
      </w:r>
    </w:p>
    <w:p>
      <w:pPr>
        <w:pStyle w:val="Heading3"/>
      </w:pPr>
      <w:r>
        <w:t xml:space="preserve">2. User Management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User profile creation and updates</w:t>
      </w:r>
    </w:p>
    <w:p>
      <w:pPr>
        <w:pStyle w:val="ListParagraph"/>
        <w:numPr>
          <w:ilvl w:val="0"/>
          <w:numId w:val="2"/>
        </w:numPr>
      </w:pPr>
      <w:r>
        <w:t xml:space="preserve">Role-based access control (Admin, Manager, Member, Viewer)</w:t>
      </w:r>
    </w:p>
    <w:p>
      <w:pPr>
        <w:pStyle w:val="ListParagraph"/>
        <w:numPr>
          <w:ilvl w:val="0"/>
          <w:numId w:val="2"/>
        </w:numPr>
      </w:pPr>
      <w:r>
        <w:t xml:space="preserve">User preferences and settings</w:t>
      </w:r>
    </w:p>
    <w:p>
      <w:pPr>
        <w:pStyle w:val="ListParagraph"/>
        <w:numPr>
          <w:ilvl w:val="0"/>
          <w:numId w:val="2"/>
        </w:numPr>
      </w:pPr>
      <w:r>
        <w:t xml:space="preserve">Activity logging and audit trails</w:t>
      </w:r>
    </w:p>
    <w:p>
      <w:pPr>
        <w:pStyle w:val="Heading3"/>
      </w:pPr>
      <w:r>
        <w:t xml:space="preserve">3. Team Management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Create and manage teams with hierarchical structures</w:t>
      </w:r>
    </w:p>
    <w:p>
      <w:pPr>
        <w:pStyle w:val="ListParagraph"/>
        <w:numPr>
          <w:ilvl w:val="0"/>
          <w:numId w:val="2"/>
        </w:numPr>
      </w:pPr>
      <w:r>
        <w:t xml:space="preserve">Invite members via email</w:t>
      </w:r>
    </w:p>
    <w:p>
      <w:pPr>
        <w:pStyle w:val="ListParagraph"/>
        <w:numPr>
          <w:ilvl w:val="0"/>
          <w:numId w:val="2"/>
        </w:numPr>
      </w:pPr>
      <w:r>
        <w:t xml:space="preserve">Assign team roles and permissions</w:t>
      </w:r>
    </w:p>
    <w:p>
      <w:pPr>
        <w:pStyle w:val="ListParagraph"/>
        <w:numPr>
          <w:ilvl w:val="0"/>
          <w:numId w:val="2"/>
        </w:numPr>
      </w:pPr>
      <w:r>
        <w:t xml:space="preserve">Team performance metrics and reporting</w:t>
      </w:r>
    </w:p>
    <w:p>
      <w:pPr>
        <w:pStyle w:val="Heading3"/>
      </w:pPr>
      <w:r>
        <w:t xml:space="preserve">4. Project Management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Project creation with metadata (title, description, dates, budget)</w:t>
      </w:r>
    </w:p>
    <w:p>
      <w:pPr>
        <w:pStyle w:val="ListParagraph"/>
        <w:numPr>
          <w:ilvl w:val="0"/>
          <w:numId w:val="2"/>
        </w:numPr>
      </w:pPr>
      <w:r>
        <w:t xml:space="preserve">Assign teams to projects</w:t>
      </w:r>
    </w:p>
    <w:p>
      <w:pPr>
        <w:pStyle w:val="ListParagraph"/>
        <w:numPr>
          <w:ilvl w:val="0"/>
          <w:numId w:val="2"/>
        </w:numPr>
      </w:pPr>
      <w:r>
        <w:t xml:space="preserve">Project templates for rapid setup</w:t>
      </w:r>
    </w:p>
    <w:p>
      <w:pPr>
        <w:pStyle w:val="ListParagraph"/>
        <w:numPr>
          <w:ilvl w:val="0"/>
          <w:numId w:val="2"/>
        </w:numPr>
      </w:pPr>
      <w:r>
        <w:t xml:space="preserve">Project archiving and restoration</w:t>
      </w:r>
    </w:p>
    <w:p>
      <w:pPr>
        <w:pStyle w:val="Heading3"/>
      </w:pPr>
      <w:r>
        <w:t xml:space="preserve">5. Task Management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Task creation with full metadata (assignees, priority, status, dates)</w:t>
      </w:r>
    </w:p>
    <w:p>
      <w:pPr>
        <w:pStyle w:val="ListParagraph"/>
        <w:numPr>
          <w:ilvl w:val="0"/>
          <w:numId w:val="2"/>
        </w:numPr>
      </w:pPr>
      <w:r>
        <w:t xml:space="preserve">Subtask support with unlimited nesting</w:t>
      </w:r>
    </w:p>
    <w:p>
      <w:pPr>
        <w:pStyle w:val="ListParagraph"/>
        <w:numPr>
          <w:ilvl w:val="0"/>
          <w:numId w:val="2"/>
        </w:numPr>
      </w:pPr>
      <w:r>
        <w:t xml:space="preserve">Task dependencies (finish-to-start, start-to-start, finish-to-finish)</w:t>
      </w:r>
    </w:p>
    <w:p>
      <w:pPr>
        <w:pStyle w:val="ListParagraph"/>
        <w:numPr>
          <w:ilvl w:val="0"/>
          <w:numId w:val="2"/>
        </w:numPr>
      </w:pPr>
      <w:r>
        <w:t xml:space="preserve">Color coding based on status, priority, or custom rules</w:t>
      </w:r>
    </w:p>
    <w:p>
      <w:pPr>
        <w:pStyle w:val="ListParagraph"/>
        <w:numPr>
          <w:ilvl w:val="0"/>
          <w:numId w:val="2"/>
        </w:numPr>
      </w:pPr>
      <w:r>
        <w:t xml:space="preserve">Task comments and attachments</w:t>
      </w:r>
    </w:p>
    <w:p>
      <w:pPr>
        <w:pStyle w:val="Heading3"/>
      </w:pPr>
      <w:r>
        <w:t xml:space="preserve">6. Gantt Chart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Integration with svar.dev Gantt library</w:t>
      </w:r>
    </w:p>
    <w:p>
      <w:pPr>
        <w:pStyle w:val="ListParagraph"/>
        <w:numPr>
          <w:ilvl w:val="0"/>
          <w:numId w:val="2"/>
        </w:numPr>
      </w:pPr>
      <w:r>
        <w:t xml:space="preserve">Real-time rendering of tasks and dependencies</w:t>
      </w:r>
    </w:p>
    <w:p>
      <w:pPr>
        <w:pStyle w:val="ListParagraph"/>
        <w:numPr>
          <w:ilvl w:val="0"/>
          <w:numId w:val="2"/>
        </w:numPr>
      </w:pPr>
      <w:r>
        <w:t xml:space="preserve">Drag-and-drop task scheduling</w:t>
      </w:r>
    </w:p>
    <w:p>
      <w:pPr>
        <w:pStyle w:val="ListParagraph"/>
        <w:numPr>
          <w:ilvl w:val="0"/>
          <w:numId w:val="2"/>
        </w:numPr>
      </w:pPr>
      <w:r>
        <w:t xml:space="preserve">Zoom levels (day, week, month, quarter views)</w:t>
      </w:r>
    </w:p>
    <w:p>
      <w:pPr>
        <w:pStyle w:val="ListParagraph"/>
        <w:numPr>
          <w:ilvl w:val="0"/>
          <w:numId w:val="2"/>
        </w:numPr>
      </w:pPr>
      <w:r>
        <w:t xml:space="preserve">Critical path highlighting</w:t>
      </w:r>
    </w:p>
    <w:p>
      <w:pPr>
        <w:pStyle w:val="Heading3"/>
      </w:pPr>
      <w:r>
        <w:t xml:space="preserve">7. Auto-Scheduling Engine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Automatic timeline adjustments based on task dependencies</w:t>
      </w:r>
    </w:p>
    <w:p>
      <w:pPr>
        <w:pStyle w:val="ListParagraph"/>
        <w:numPr>
          <w:ilvl w:val="0"/>
          <w:numId w:val="2"/>
        </w:numPr>
      </w:pPr>
      <w:r>
        <w:t xml:space="preserve">Cascade date changes through dependency chains</w:t>
      </w:r>
    </w:p>
    <w:p>
      <w:pPr>
        <w:pStyle w:val="ListParagraph"/>
        <w:numPr>
          <w:ilvl w:val="0"/>
          <w:numId w:val="2"/>
        </w:numPr>
      </w:pPr>
      <w:r>
        <w:t xml:space="preserve">Resource conflict detection</w:t>
      </w:r>
    </w:p>
    <w:p>
      <w:pPr>
        <w:pStyle w:val="ListParagraph"/>
        <w:numPr>
          <w:ilvl w:val="0"/>
          <w:numId w:val="2"/>
        </w:numPr>
      </w:pPr>
      <w:r>
        <w:t xml:space="preserve">Working day calculations (exclude weekends/holidays)</w:t>
      </w:r>
    </w:p>
    <w:p>
      <w:pPr>
        <w:pStyle w:val="ListParagraph"/>
        <w:numPr>
          <w:ilvl w:val="0"/>
          <w:numId w:val="2"/>
        </w:numPr>
      </w:pPr>
      <w:r>
        <w:t xml:space="preserve">Buffer time calculations for risk management</w:t>
      </w:r>
    </w:p>
    <w:p>
      <w:pPr>
        <w:pStyle w:val="Heading3"/>
      </w:pPr>
      <w:r>
        <w:t xml:space="preserve">8. Export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PDF export with customizable templates</w:t>
      </w:r>
    </w:p>
    <w:p>
      <w:pPr>
        <w:pStyle w:val="ListParagraph"/>
        <w:numPr>
          <w:ilvl w:val="0"/>
          <w:numId w:val="2"/>
        </w:numPr>
      </w:pPr>
      <w:r>
        <w:t xml:space="preserve">Excel export with multiple sheets (Overview, Tasks, Resources)</w:t>
      </w:r>
    </w:p>
    <w:p>
      <w:pPr>
        <w:pStyle w:val="ListParagraph"/>
        <w:numPr>
          <w:ilvl w:val="0"/>
          <w:numId w:val="2"/>
        </w:numPr>
      </w:pPr>
      <w:r>
        <w:t xml:space="preserve">CSV export for data analysis</w:t>
      </w:r>
    </w:p>
    <w:p>
      <w:pPr>
        <w:pStyle w:val="ListParagraph"/>
        <w:numPr>
          <w:ilvl w:val="0"/>
          <w:numId w:val="2"/>
        </w:numPr>
      </w:pPr>
      <w:r>
        <w:t xml:space="preserve">PNG image export of Gantt chart</w:t>
      </w:r>
    </w:p>
    <w:p>
      <w:pPr>
        <w:pStyle w:val="ListParagraph"/>
        <w:numPr>
          <w:ilvl w:val="0"/>
          <w:numId w:val="2"/>
        </w:numPr>
      </w:pPr>
      <w:r>
        <w:t xml:space="preserve">JSON export for API integrations</w:t>
      </w:r>
    </w:p>
    <w:p>
      <w:pPr>
        <w:pStyle w:val="ListParagraph"/>
        <w:numPr>
          <w:ilvl w:val="0"/>
          <w:numId w:val="2"/>
        </w:numPr>
      </w:pPr>
      <w:r>
        <w:t xml:space="preserve">Email delivery of exports</w:t>
      </w:r>
    </w:p>
    <w:p>
      <w:pPr>
        <w:pStyle w:val="Heading3"/>
      </w:pPr>
      <w:r>
        <w:t xml:space="preserve">9. Notification Module</w:t>
      </w:r>
    </w:p>
    <w:p>
      <w:pPr>
        <w:spacing w:after="120"/>
      </w:pPr>
      <w:r>
        <w:rPr>
          <w:b/>
          <w:bCs/>
        </w:rPr>
        <w:t xml:space="preserve">Responsibilities:</w:t>
      </w:r>
    </w:p>
    <w:p>
      <w:pPr>
        <w:pStyle w:val="ListParagraph"/>
        <w:numPr>
          <w:ilvl w:val="0"/>
          <w:numId w:val="2"/>
        </w:numPr>
      </w:pPr>
      <w:r>
        <w:t xml:space="preserve">Real-time in-app notifications</w:t>
      </w:r>
    </w:p>
    <w:p>
      <w:pPr>
        <w:pStyle w:val="ListParagraph"/>
        <w:numPr>
          <w:ilvl w:val="0"/>
          <w:numId w:val="2"/>
        </w:numPr>
      </w:pPr>
      <w:r>
        <w:t xml:space="preserve">Email notifications for task assignments and updates</w:t>
      </w:r>
    </w:p>
    <w:p>
      <w:pPr>
        <w:pStyle w:val="ListParagraph"/>
        <w:numPr>
          <w:ilvl w:val="0"/>
          <w:numId w:val="2"/>
        </w:numPr>
      </w:pPr>
      <w:r>
        <w:t xml:space="preserve">Notification preferences management</w:t>
      </w:r>
    </w:p>
    <w:p>
      <w:pPr>
        <w:pStyle w:val="ListParagraph"/>
        <w:numPr>
          <w:ilvl w:val="0"/>
          <w:numId w:val="2"/>
        </w:numPr>
      </w:pPr>
      <w:r>
        <w:t xml:space="preserve">Digest emails for daily/weekly summaries</w:t>
      </w:r>
    </w:p>
    <w:p>
      <w:r>
        <w:br w:type="page"/>
      </w:r>
    </w:p>
    <w:p>
      <w:pPr>
        <w:pStyle w:val="Heading1"/>
      </w:pPr>
      <w:r>
        <w:t xml:space="preserve">Team Structure &amp; Roles (Agents)</w:t>
      </w:r>
    </w:p>
    <w:p>
      <w:pPr>
        <w:spacing w:after="200"/>
      </w:pPr>
      <w:r>
        <w:t xml:space="preserve">The development team follows a cross-functional structure with clear ownership and responsibilities. Each agent has specific deliverables and quality gates.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468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d374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Role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d374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Count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d374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Key Responsibilities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Tech Lead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Architecture design, code reviews, technical decisions, performance optimization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Backend Developer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development, database design, authentication, auto-scheduling engine, exports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Frontend Developer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React components, svar.dev integration, UI/UX, state management, responsive design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DevOps Engineer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Docker setup, CI/CD pipelines, monitoring, backups, security hardening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QA Engineer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Test planning, automated tests, integration testing, bug tracking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Product Owner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Requirements, user stories, prioritization, stakeholder communication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Development Rules &amp; Standards</w:t>
      </w:r>
    </w:p>
    <w:p>
      <w:pPr>
        <w:pStyle w:val="Heading2"/>
      </w:pPr>
      <w:r>
        <w:t xml:space="preserve">Coding Standards</w:t>
      </w:r>
    </w:p>
    <w:p>
      <w:pPr>
        <w:pStyle w:val="Heading3"/>
      </w:pPr>
      <w:r>
        <w:t xml:space="preserve">General Rules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TypeScript Strict Mode: </w:t>
      </w:r>
      <w:r>
        <w:t xml:space="preserve">All code must use TypeScript with strict mode enabled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ESLint Compliance: </w:t>
      </w:r>
      <w:r>
        <w:t xml:space="preserve">Zero ESLint errors or warnings allowed in production code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Code Comments: </w:t>
      </w:r>
      <w:r>
        <w:t xml:space="preserve">JSDoc comments required for all public functions and classes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No console.log: </w:t>
      </w:r>
      <w:r>
        <w:t xml:space="preserve">Use proper logging library (Winston/Pino) instead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Error Handling: </w:t>
      </w:r>
      <w:r>
        <w:t xml:space="preserve">All async operations must have try-catch blocks</w:t>
      </w:r>
    </w:p>
    <w:p>
      <w:pPr>
        <w:pStyle w:val="Heading3"/>
      </w:pPr>
      <w:r>
        <w:t xml:space="preserve">Backend Rules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Input Validation: </w:t>
      </w:r>
      <w:r>
        <w:t xml:space="preserve">All API inputs validated with Zod or Joi schemas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Database Transactions: </w:t>
      </w:r>
      <w:r>
        <w:t xml:space="preserve">Use transactions for operations affecting multiple tables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SQL Injection Prevention: </w:t>
      </w:r>
      <w:r>
        <w:t xml:space="preserve">Only use Prisma ORM, never raw SQL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Authentication: </w:t>
      </w:r>
      <w:r>
        <w:t xml:space="preserve">All protected routes must verify JWT and check permissions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Rate Limiting: </w:t>
      </w:r>
      <w:r>
        <w:t xml:space="preserve">All public endpoints must have rate limiting</w:t>
      </w:r>
    </w:p>
    <w:p>
      <w:pPr>
        <w:pStyle w:val="Heading3"/>
      </w:pPr>
      <w:r>
        <w:t xml:space="preserve">Frontend Rules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Component Size: </w:t>
      </w:r>
      <w:r>
        <w:t xml:space="preserve">Components should not exceed 250 lines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Props Interface: </w:t>
      </w:r>
      <w:r>
        <w:t xml:space="preserve">All component props must be typed with interfaces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State Management: </w:t>
      </w:r>
      <w:r>
        <w:t xml:space="preserve">Use Zustand for global state, useState for local state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API Calls: </w:t>
      </w:r>
      <w:r>
        <w:t xml:space="preserve">All API calls must use the centralized API client with error handling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Accessibility: </w:t>
      </w:r>
      <w:r>
        <w:t xml:space="preserve">All interactive elements must be keyboard accessible</w:t>
      </w:r>
    </w:p>
    <w:p>
      <w:pPr>
        <w:pStyle w:val="Heading2"/>
      </w:pPr>
      <w:r>
        <w:t xml:space="preserve">Git Workflow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Branch Naming: </w:t>
      </w:r>
      <w:r>
        <w:t xml:space="preserve">feature/description, bugfix/description, hotfix/description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Commit Messages: </w:t>
      </w:r>
      <w:r>
        <w:t xml:space="preserve">Use conventional commits (feat, fix, docs, refactor, test)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Pull Requests: </w:t>
      </w:r>
      <w:r>
        <w:t xml:space="preserve">Require 2 approvals before merge, CI/CD must pass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Main Branch: </w:t>
      </w:r>
      <w:r>
        <w:t xml:space="preserve">Protected, deployable at all times</w:t>
      </w:r>
    </w:p>
    <w:p>
      <w:pPr>
        <w:pStyle w:val="Heading2"/>
      </w:pPr>
      <w:r>
        <w:t xml:space="preserve">Testing Requirements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Unit Tests: </w:t>
      </w:r>
      <w:r>
        <w:t xml:space="preserve">Minimum 80% code coverage for business logic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Integration Tests: </w:t>
      </w:r>
      <w:r>
        <w:t xml:space="preserve">All API endpoints must have integration tests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E2E Tests: </w:t>
      </w:r>
      <w:r>
        <w:t xml:space="preserve">Critical user flows must have Playwright tests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 Data: </w:t>
      </w:r>
      <w:r>
        <w:t xml:space="preserve">Use factories for test data, never hardcode</w:t>
      </w:r>
    </w:p>
    <w:p>
      <w:pPr>
        <w:pStyle w:val="Heading2"/>
      </w:pPr>
      <w:r>
        <w:t xml:space="preserve">Security Rules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Secrets Management: </w:t>
      </w:r>
      <w:r>
        <w:t xml:space="preserve">Never commit secrets, use environment variables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HTTPS Only: </w:t>
      </w:r>
      <w:r>
        <w:t xml:space="preserve">All traffic must be encrypted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XSS Prevention: </w:t>
      </w:r>
      <w:r>
        <w:t xml:space="preserve">Sanitize all user inputs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CORS: </w:t>
      </w:r>
      <w:r>
        <w:t xml:space="preserve">Whitelist specific origins only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Dependencies: </w:t>
      </w:r>
      <w:r>
        <w:t xml:space="preserve">Weekly security audits with npm audit</w:t>
      </w:r>
    </w:p>
    <w:p>
      <w:r>
        <w:br w:type="page"/>
      </w:r>
    </w:p>
    <w:p>
      <w:pPr>
        <w:pStyle w:val="Heading1"/>
      </w:pPr>
      <w:r>
        <w:t xml:space="preserve">Detailed Feature Specifications</w:t>
      </w:r>
    </w:p>
    <w:p>
      <w:pPr>
        <w:pStyle w:val="Heading2"/>
      </w:pPr>
      <w:r>
        <w:t xml:space="preserve">1. Authentication System</w:t>
      </w:r>
    </w:p>
    <w:p>
      <w:pPr>
        <w:pStyle w:val="Heading3"/>
      </w:pPr>
      <w:r>
        <w:t xml:space="preserve">User Registration</w:t>
      </w:r>
    </w:p>
    <w:p>
      <w:pPr>
        <w:pStyle w:val="ListParagraph"/>
        <w:numPr>
          <w:ilvl w:val="0"/>
          <w:numId w:val="2"/>
        </w:numPr>
      </w:pPr>
      <w:r>
        <w:t xml:space="preserve">Email and password with strength requirements (min 8 chars, uppercase, lowercase, number, symbol)</w:t>
      </w:r>
    </w:p>
    <w:p>
      <w:pPr>
        <w:pStyle w:val="ListParagraph"/>
        <w:numPr>
          <w:ilvl w:val="0"/>
          <w:numId w:val="2"/>
        </w:numPr>
      </w:pPr>
      <w:r>
        <w:t xml:space="preserve">Email verification via token sent to user's email</w:t>
      </w:r>
    </w:p>
    <w:p>
      <w:pPr>
        <w:pStyle w:val="ListParagraph"/>
        <w:numPr>
          <w:ilvl w:val="0"/>
          <w:numId w:val="2"/>
        </w:numPr>
      </w:pPr>
      <w:r>
        <w:t xml:space="preserve">Rate limiting: 5 registration attempts per hour per IP</w:t>
      </w:r>
    </w:p>
    <w:p>
      <w:pPr>
        <w:pStyle w:val="ListParagraph"/>
        <w:numPr>
          <w:ilvl w:val="0"/>
          <w:numId w:val="2"/>
        </w:numPr>
      </w:pPr>
      <w:r>
        <w:t xml:space="preserve">CAPTCHA integration for bot prevention</w:t>
      </w:r>
    </w:p>
    <w:p>
      <w:pPr>
        <w:pStyle w:val="Heading3"/>
      </w:pPr>
      <w:r>
        <w:t xml:space="preserve">User Login</w:t>
      </w:r>
    </w:p>
    <w:p>
      <w:pPr>
        <w:pStyle w:val="ListParagraph"/>
        <w:numPr>
          <w:ilvl w:val="0"/>
          <w:numId w:val="2"/>
        </w:numPr>
      </w:pPr>
      <w:r>
        <w:t xml:space="preserve">JWT access token (15 min expiry) and refresh token (7 days)</w:t>
      </w:r>
    </w:p>
    <w:p>
      <w:pPr>
        <w:pStyle w:val="ListParagraph"/>
        <w:numPr>
          <w:ilvl w:val="0"/>
          <w:numId w:val="2"/>
        </w:numPr>
      </w:pPr>
      <w:r>
        <w:t xml:space="preserve">Remember me option extends refresh token to 30 days</w:t>
      </w:r>
    </w:p>
    <w:p>
      <w:pPr>
        <w:pStyle w:val="ListParagraph"/>
        <w:numPr>
          <w:ilvl w:val="0"/>
          <w:numId w:val="2"/>
        </w:numPr>
      </w:pPr>
      <w:r>
        <w:t xml:space="preserve">Failed login lockout: 5 attempts triggers 15-minute lockout</w:t>
      </w:r>
    </w:p>
    <w:p>
      <w:pPr>
        <w:pStyle w:val="ListParagraph"/>
        <w:numPr>
          <w:ilvl w:val="0"/>
          <w:numId w:val="2"/>
        </w:numPr>
      </w:pPr>
      <w:r>
        <w:t xml:space="preserve">Session management with Redis for active session tracking</w:t>
      </w:r>
    </w:p>
    <w:p>
      <w:pPr>
        <w:pStyle w:val="Heading3"/>
      </w:pPr>
      <w:r>
        <w:t xml:space="preserve">Password Management</w:t>
      </w:r>
    </w:p>
    <w:p>
      <w:pPr>
        <w:pStyle w:val="ListParagraph"/>
        <w:numPr>
          <w:ilvl w:val="0"/>
          <w:numId w:val="2"/>
        </w:numPr>
      </w:pPr>
      <w:r>
        <w:t xml:space="preserve">Password reset via email with 1-hour expiry token</w:t>
      </w:r>
    </w:p>
    <w:p>
      <w:pPr>
        <w:pStyle w:val="ListParagraph"/>
        <w:numPr>
          <w:ilvl w:val="0"/>
          <w:numId w:val="2"/>
        </w:numPr>
      </w:pPr>
      <w:r>
        <w:t xml:space="preserve">Password change requires current password verification</w:t>
      </w:r>
    </w:p>
    <w:p>
      <w:pPr>
        <w:pStyle w:val="ListParagraph"/>
        <w:numPr>
          <w:ilvl w:val="0"/>
          <w:numId w:val="2"/>
        </w:numPr>
      </w:pPr>
      <w:r>
        <w:t xml:space="preserve">bcrypt hashing with 12 rounds</w:t>
      </w:r>
    </w:p>
    <w:p>
      <w:pPr>
        <w:pStyle w:val="Heading2"/>
      </w:pPr>
      <w:r>
        <w:t xml:space="preserve">2. Team &amp; Group Management</w:t>
      </w:r>
    </w:p>
    <w:p>
      <w:pPr>
        <w:pStyle w:val="Heading3"/>
      </w:pPr>
      <w:r>
        <w:t xml:space="preserve">Team Creation</w:t>
      </w:r>
    </w:p>
    <w:p>
      <w:pPr>
        <w:pStyle w:val="ListParagraph"/>
        <w:numPr>
          <w:ilvl w:val="0"/>
          <w:numId w:val="2"/>
        </w:numPr>
      </w:pPr>
      <w:r>
        <w:t xml:space="preserve">Team name, description, avatar</w:t>
      </w:r>
    </w:p>
    <w:p>
      <w:pPr>
        <w:pStyle w:val="ListParagraph"/>
        <w:numPr>
          <w:ilvl w:val="0"/>
          <w:numId w:val="2"/>
        </w:numPr>
      </w:pPr>
      <w:r>
        <w:t xml:space="preserve">Creator automatically becomes Team Admin</w:t>
      </w:r>
    </w:p>
    <w:p>
      <w:pPr>
        <w:pStyle w:val="ListParagraph"/>
        <w:numPr>
          <w:ilvl w:val="0"/>
          <w:numId w:val="2"/>
        </w:numPr>
      </w:pPr>
      <w:r>
        <w:t xml:space="preserve">Support for sub-teams (departments, work groups)</w:t>
      </w:r>
    </w:p>
    <w:p>
      <w:pPr>
        <w:pStyle w:val="Heading3"/>
      </w:pPr>
      <w:r>
        <w:t xml:space="preserve">Team Roles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Admin: </w:t>
      </w:r>
      <w:r>
        <w:t xml:space="preserve">Full control, can delete team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Manager: </w:t>
      </w:r>
      <w:r>
        <w:t xml:space="preserve">Can create projects, assign tasks, invite members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Member: </w:t>
      </w:r>
      <w:r>
        <w:t xml:space="preserve">Can view projects, update assigned tasks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Viewer: </w:t>
      </w:r>
      <w:r>
        <w:t xml:space="preserve">Read-only access</w:t>
      </w:r>
    </w:p>
    <w:p>
      <w:pPr>
        <w:pStyle w:val="Heading3"/>
      </w:pPr>
      <w:r>
        <w:t xml:space="preserve">Team Assignment to Projects</w:t>
      </w:r>
    </w:p>
    <w:p>
      <w:pPr>
        <w:pStyle w:val="ListParagraph"/>
        <w:numPr>
          <w:ilvl w:val="0"/>
          <w:numId w:val="2"/>
        </w:numPr>
      </w:pPr>
      <w:r>
        <w:t xml:space="preserve">Multiple teams can be assigned to a single project</w:t>
      </w:r>
    </w:p>
    <w:p>
      <w:pPr>
        <w:pStyle w:val="ListParagraph"/>
        <w:numPr>
          <w:ilvl w:val="0"/>
          <w:numId w:val="2"/>
        </w:numPr>
      </w:pPr>
      <w:r>
        <w:t xml:space="preserve">Team members automatically get access to assigned projects</w:t>
      </w:r>
    </w:p>
    <w:p>
      <w:pPr>
        <w:pStyle w:val="ListParagraph"/>
        <w:numPr>
          <w:ilvl w:val="0"/>
          <w:numId w:val="2"/>
        </w:numPr>
      </w:pPr>
      <w:r>
        <w:t xml:space="preserve">Task assignment can be to individuals or entire teams</w:t>
      </w:r>
    </w:p>
    <w:p>
      <w:pPr>
        <w:pStyle w:val="Heading2"/>
      </w:pPr>
      <w:r>
        <w:t xml:space="preserve">3. Gantt Chart Features</w:t>
      </w:r>
    </w:p>
    <w:p>
      <w:pPr>
        <w:pStyle w:val="Heading3"/>
      </w:pPr>
      <w:r>
        <w:t xml:space="preserve">Task Visualization</w:t>
      </w:r>
    </w:p>
    <w:p>
      <w:pPr>
        <w:pStyle w:val="ListParagraph"/>
        <w:numPr>
          <w:ilvl w:val="0"/>
          <w:numId w:val="2"/>
        </w:numPr>
      </w:pPr>
      <w:r>
        <w:t xml:space="preserve">Hierarchical task structure with unlimited nesting</w:t>
      </w:r>
    </w:p>
    <w:p>
      <w:pPr>
        <w:pStyle w:val="ListParagraph"/>
        <w:numPr>
          <w:ilvl w:val="0"/>
          <w:numId w:val="2"/>
        </w:numPr>
      </w:pPr>
      <w:r>
        <w:t xml:space="preserve">Collapsible parent tasks to manage complexity</w:t>
      </w:r>
    </w:p>
    <w:p>
      <w:pPr>
        <w:pStyle w:val="ListParagraph"/>
        <w:numPr>
          <w:ilvl w:val="0"/>
          <w:numId w:val="2"/>
        </w:numPr>
      </w:pPr>
      <w:r>
        <w:t xml:space="preserve">Progress bars showing completion percentage</w:t>
      </w:r>
    </w:p>
    <w:p>
      <w:pPr>
        <w:pStyle w:val="ListParagraph"/>
        <w:numPr>
          <w:ilvl w:val="0"/>
          <w:numId w:val="2"/>
        </w:numPr>
      </w:pPr>
      <w:r>
        <w:t xml:space="preserve">Milestone markers for key deliverables</w:t>
      </w:r>
    </w:p>
    <w:p>
      <w:pPr>
        <w:pStyle w:val="Heading3"/>
      </w:pPr>
      <w:r>
        <w:t xml:space="preserve">Color Coding System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Status-based: </w:t>
      </w:r>
      <w:r>
        <w:t xml:space="preserve">Not Started (gray), In Progress (blue), Completed (green), Blocked (red)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Priority-based: </w:t>
      </w:r>
      <w:r>
        <w:t xml:space="preserve">Low (green), Medium (yellow), High (orange), Critical (red)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Team-based: </w:t>
      </w:r>
      <w:r>
        <w:t xml:space="preserve">Each team gets unique color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Custom rules: </w:t>
      </w:r>
      <w:r>
        <w:t xml:space="preserve">Users can define custom color rules</w:t>
      </w:r>
    </w:p>
    <w:p>
      <w:pPr>
        <w:pStyle w:val="Heading3"/>
      </w:pPr>
      <w:r>
        <w:t xml:space="preserve">Dependencies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Finish-to-Start: </w:t>
      </w:r>
      <w:r>
        <w:t xml:space="preserve">Task B cannot start until Task A finishes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Start-to-Start: </w:t>
      </w:r>
      <w:r>
        <w:t xml:space="preserve">Task B cannot start until Task A starts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Finish-to-Finish: </w:t>
      </w:r>
      <w:r>
        <w:t xml:space="preserve">Task B cannot finish until Task A finishes</w:t>
      </w:r>
    </w:p>
    <w:p>
      <w:pPr>
        <w:pStyle w:val="ListParagraph"/>
        <w:numPr>
          <w:ilvl w:val="0"/>
          <w:numId w:val="2"/>
        </w:numPr>
      </w:pPr>
      <w:r>
        <w:t xml:space="preserve">Visual dependency arrows in Gantt chart</w:t>
      </w:r>
    </w:p>
    <w:p>
      <w:pPr>
        <w:pStyle w:val="ListParagraph"/>
        <w:numPr>
          <w:ilvl w:val="0"/>
          <w:numId w:val="2"/>
        </w:numPr>
      </w:pPr>
      <w:r>
        <w:t xml:space="preserve">Circular dependency detection and prevention</w:t>
      </w:r>
    </w:p>
    <w:p>
      <w:pPr>
        <w:pStyle w:val="Heading2"/>
      </w:pPr>
      <w:r>
        <w:t xml:space="preserve">4. Auto-Scheduling Engine</w:t>
      </w:r>
    </w:p>
    <w:p>
      <w:pPr>
        <w:pStyle w:val="Heading3"/>
      </w:pPr>
      <w:r>
        <w:t xml:space="preserve">Core Logic</w:t>
      </w:r>
    </w:p>
    <w:p>
      <w:pPr>
        <w:spacing w:after="120"/>
      </w:pPr>
      <w:r>
        <w:t xml:space="preserve">When a task's start or end date changes, the auto-scheduler automatically recalculates all dependent tasks' timelines to maintain logical consistency.</w:t>
      </w:r>
    </w:p>
    <w:p>
      <w:pPr>
        <w:pStyle w:val="Heading3"/>
      </w:pPr>
      <w:r>
        <w:t xml:space="preserve">Features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Cascade Updates: </w:t>
      </w:r>
      <w:r>
        <w:t xml:space="preserve">Changes ripple through dependency chains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Working Days: </w:t>
      </w:r>
      <w:r>
        <w:t xml:space="preserve">Calculations exclude weekends and holidays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Buffer Time: </w:t>
      </w:r>
      <w:r>
        <w:t xml:space="preserve">Optional padding between dependent tasks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Resource Conflicts: </w:t>
      </w:r>
      <w:r>
        <w:t xml:space="preserve">Detect when same person assigned to overlapping tasks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Critical Path: </w:t>
      </w:r>
      <w:r>
        <w:t xml:space="preserve">Identify tasks that directly impact project end date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Manual Override: </w:t>
      </w:r>
      <w:r>
        <w:t xml:space="preserve">Users can lock tasks to prevent auto-adjustments</w:t>
      </w:r>
    </w:p>
    <w:p>
      <w:pPr>
        <w:pStyle w:val="Heading3"/>
      </w:pPr>
      <w:r>
        <w:t xml:space="preserve">User Experience</w:t>
      </w:r>
    </w:p>
    <w:p>
      <w:pPr>
        <w:pStyle w:val="ListParagraph"/>
        <w:numPr>
          <w:ilvl w:val="0"/>
          <w:numId w:val="2"/>
        </w:numPr>
      </w:pPr>
      <w:r>
        <w:t xml:space="preserve">Preview changes before applying</w:t>
      </w:r>
    </w:p>
    <w:p>
      <w:pPr>
        <w:pStyle w:val="ListParagraph"/>
        <w:numPr>
          <w:ilvl w:val="0"/>
          <w:numId w:val="2"/>
        </w:numPr>
      </w:pPr>
      <w:r>
        <w:t xml:space="preserve">Highlight affected tasks in the Gantt chart</w:t>
      </w:r>
    </w:p>
    <w:p>
      <w:pPr>
        <w:pStyle w:val="ListParagraph"/>
        <w:numPr>
          <w:ilvl w:val="0"/>
          <w:numId w:val="2"/>
        </w:numPr>
      </w:pPr>
      <w:r>
        <w:t xml:space="preserve">One-click undo for auto-scheduling changes</w:t>
      </w:r>
    </w:p>
    <w:p>
      <w:pPr>
        <w:pStyle w:val="ListParagraph"/>
        <w:numPr>
          <w:ilvl w:val="0"/>
          <w:numId w:val="2"/>
        </w:numPr>
      </w:pPr>
      <w:r>
        <w:t xml:space="preserve">Toggle auto-scheduling on/off per project</w:t>
      </w:r>
    </w:p>
    <w:p>
      <w:pPr>
        <w:pStyle w:val="Heading2"/>
      </w:pPr>
      <w:r>
        <w:t xml:space="preserve">5. Export System</w:t>
      </w:r>
    </w:p>
    <w:p>
      <w:pPr>
        <w:pStyle w:val="Heading3"/>
      </w:pPr>
      <w:r>
        <w:t xml:space="preserve">PDF Export</w:t>
      </w:r>
    </w:p>
    <w:p>
      <w:pPr>
        <w:pStyle w:val="ListParagraph"/>
        <w:numPr>
          <w:ilvl w:val="0"/>
          <w:numId w:val="2"/>
        </w:numPr>
      </w:pPr>
      <w:r>
        <w:t xml:space="preserve">Full Gantt chart visualization</w:t>
      </w:r>
    </w:p>
    <w:p>
      <w:pPr>
        <w:pStyle w:val="ListParagraph"/>
        <w:numPr>
          <w:ilvl w:val="0"/>
          <w:numId w:val="2"/>
        </w:numPr>
      </w:pPr>
      <w:r>
        <w:t xml:space="preserve">Project summary page with metadata</w:t>
      </w:r>
    </w:p>
    <w:p>
      <w:pPr>
        <w:pStyle w:val="ListParagraph"/>
        <w:numPr>
          <w:ilvl w:val="0"/>
          <w:numId w:val="2"/>
        </w:numPr>
      </w:pPr>
      <w:r>
        <w:t xml:space="preserve">Task list with details</w:t>
      </w:r>
    </w:p>
    <w:p>
      <w:pPr>
        <w:pStyle w:val="ListParagraph"/>
        <w:numPr>
          <w:ilvl w:val="0"/>
          <w:numId w:val="2"/>
        </w:numPr>
      </w:pPr>
      <w:r>
        <w:t xml:space="preserve">Team member assignments</w:t>
      </w:r>
    </w:p>
    <w:p>
      <w:pPr>
        <w:pStyle w:val="ListParagraph"/>
        <w:numPr>
          <w:ilvl w:val="0"/>
          <w:numId w:val="2"/>
        </w:numPr>
      </w:pPr>
      <w:r>
        <w:t xml:space="preserve">Customizable templates (Executive, Detailed, Status Report)</w:t>
      </w:r>
    </w:p>
    <w:p>
      <w:pPr>
        <w:pStyle w:val="Heading3"/>
      </w:pPr>
      <w:r>
        <w:t xml:space="preserve">Excel Export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Overview Sheet: </w:t>
      </w:r>
      <w:r>
        <w:t xml:space="preserve">Project summary, stats, team members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Tasks Sheet: </w:t>
      </w:r>
      <w:r>
        <w:t xml:space="preserve">All tasks with dates, assignees, status, priority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Resources Sheet: </w:t>
      </w:r>
      <w:r>
        <w:t xml:space="preserve">Team member utilization and workload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Timeline Sheet: </w:t>
      </w:r>
      <w:r>
        <w:t xml:space="preserve">Visual timeline representation</w:t>
      </w:r>
    </w:p>
    <w:p>
      <w:pPr>
        <w:pStyle w:val="ListParagraph"/>
        <w:numPr>
          <w:ilvl w:val="0"/>
          <w:numId w:val="2"/>
        </w:numPr>
      </w:pPr>
      <w:r>
        <w:t xml:space="preserve">Formatted with colors, borders, and formulas</w:t>
      </w:r>
    </w:p>
    <w:p>
      <w:pPr>
        <w:pStyle w:val="Heading3"/>
      </w:pPr>
      <w:r>
        <w:t xml:space="preserve">Other Formats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CSV: </w:t>
      </w:r>
      <w:r>
        <w:t xml:space="preserve">Raw task data for external analysis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PNG: </w:t>
      </w:r>
      <w:r>
        <w:t xml:space="preserve">High-resolution Gantt chart image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JSON: </w:t>
      </w:r>
      <w:r>
        <w:t xml:space="preserve">Complete project data for API integrations</w:t>
      </w:r>
    </w:p>
    <w:p>
      <w:pPr>
        <w:pStyle w:val="Heading3"/>
      </w:pPr>
      <w:r>
        <w:t xml:space="preserve">Delivery Options</w:t>
      </w:r>
    </w:p>
    <w:p>
      <w:pPr>
        <w:pStyle w:val="ListParagraph"/>
        <w:numPr>
          <w:ilvl w:val="0"/>
          <w:numId w:val="2"/>
        </w:numPr>
      </w:pPr>
      <w:r>
        <w:t xml:space="preserve">Instant download</w:t>
      </w:r>
    </w:p>
    <w:p>
      <w:pPr>
        <w:pStyle w:val="ListParagraph"/>
        <w:numPr>
          <w:ilvl w:val="0"/>
          <w:numId w:val="2"/>
        </w:numPr>
      </w:pPr>
      <w:r>
        <w:t xml:space="preserve">Email delivery to multiple recipients</w:t>
      </w:r>
    </w:p>
    <w:p>
      <w:pPr>
        <w:pStyle w:val="ListParagraph"/>
        <w:numPr>
          <w:ilvl w:val="0"/>
          <w:numId w:val="2"/>
        </w:numPr>
      </w:pPr>
      <w:r>
        <w:t xml:space="preserve">Scheduled exports (daily, weekly, monthly)</w:t>
      </w:r>
    </w:p>
    <w:p>
      <w:pPr>
        <w:pStyle w:val="ListParagraph"/>
        <w:numPr>
          <w:ilvl w:val="0"/>
          <w:numId w:val="2"/>
        </w:numPr>
      </w:pPr>
      <w:r>
        <w:t xml:space="preserve">Cloud storage integration (future: Google Drive, Dropbox)</w:t>
      </w:r>
    </w:p>
    <w:p>
      <w:r>
        <w:br w:type="page"/>
      </w:r>
    </w:p>
    <w:p>
      <w:pPr>
        <w:pStyle w:val="Heading1"/>
      </w:pPr>
      <w:r>
        <w:t xml:space="preserve">Development Phases &amp; Timeline</w:t>
      </w:r>
    </w:p>
    <w:p>
      <w:pPr>
        <w:spacing w:after="200"/>
      </w:pPr>
      <w:r>
        <w:t xml:space="preserve">The project is divided into 5 major phases, each with clear deliverables and milestones. Total estimated duration: 16-20 weeks.</w:t>
      </w:r>
    </w:p>
    <w:p>
      <w:pPr>
        <w:pStyle w:val="Heading2"/>
      </w:pPr>
      <w:r>
        <w:t xml:space="preserve">Phase 1: Foundation &amp; Infrastructure (Weeks 1-3)</w:t>
      </w:r>
    </w:p>
    <w:p>
      <w:pPr>
        <w:pStyle w:val="Heading3"/>
      </w:pPr>
      <w:r>
        <w:t xml:space="preserve">Deliverables</w:t>
      </w:r>
    </w:p>
    <w:p>
      <w:pPr>
        <w:pStyle w:val="ListParagraph"/>
        <w:numPr>
          <w:ilvl w:val="0"/>
          <w:numId w:val="2"/>
        </w:numPr>
      </w:pPr>
      <w:r>
        <w:t xml:space="preserve">Project repository with monorepo structure</w:t>
      </w:r>
    </w:p>
    <w:p>
      <w:pPr>
        <w:pStyle w:val="ListParagraph"/>
        <w:numPr>
          <w:ilvl w:val="0"/>
          <w:numId w:val="2"/>
        </w:numPr>
      </w:pPr>
      <w:r>
        <w:t xml:space="preserve">Docker Compose setup with all services</w:t>
      </w:r>
    </w:p>
    <w:p>
      <w:pPr>
        <w:pStyle w:val="ListParagraph"/>
        <w:numPr>
          <w:ilvl w:val="0"/>
          <w:numId w:val="2"/>
        </w:numPr>
      </w:pPr>
      <w:r>
        <w:t xml:space="preserve">Database schema design and Prisma models</w:t>
      </w:r>
    </w:p>
    <w:p>
      <w:pPr>
        <w:pStyle w:val="ListParagraph"/>
        <w:numPr>
          <w:ilvl w:val="0"/>
          <w:numId w:val="2"/>
        </w:numPr>
      </w:pPr>
      <w:r>
        <w:t xml:space="preserve">Basic Express API with health check endpoint</w:t>
      </w:r>
    </w:p>
    <w:p>
      <w:pPr>
        <w:pStyle w:val="ListParagraph"/>
        <w:numPr>
          <w:ilvl w:val="0"/>
          <w:numId w:val="2"/>
        </w:numPr>
      </w:pPr>
      <w:r>
        <w:t xml:space="preserve">React app with routing and basic layout</w:t>
      </w:r>
    </w:p>
    <w:p>
      <w:pPr>
        <w:pStyle w:val="ListParagraph"/>
        <w:numPr>
          <w:ilvl w:val="0"/>
          <w:numId w:val="2"/>
        </w:numPr>
      </w:pPr>
      <w:r>
        <w:t xml:space="preserve">CI/CD pipeline with GitHub Actions</w:t>
      </w:r>
    </w:p>
    <w:p>
      <w:pPr>
        <w:pStyle w:val="ListParagraph"/>
        <w:numPr>
          <w:ilvl w:val="0"/>
          <w:numId w:val="2"/>
        </w:numPr>
      </w:pPr>
      <w:r>
        <w:t xml:space="preserve">Development and testing environments on VPS</w:t>
      </w:r>
    </w:p>
    <w:p>
      <w:pPr>
        <w:pStyle w:val="Heading3"/>
      </w:pPr>
      <w:r>
        <w:t xml:space="preserve">Key Tasks</w:t>
      </w:r>
    </w:p>
    <w:p>
      <w:pPr>
        <w:pStyle w:val="ListParagraph"/>
        <w:numPr>
          <w:ilvl w:val="0"/>
          <w:numId w:val="2"/>
        </w:numPr>
      </w:pPr>
      <w:r>
        <w:t xml:space="preserve">Set up monorepo with pnpm workspaces</w:t>
      </w:r>
    </w:p>
    <w:p>
      <w:pPr>
        <w:pStyle w:val="ListParagraph"/>
        <w:numPr>
          <w:ilvl w:val="0"/>
          <w:numId w:val="2"/>
        </w:numPr>
      </w:pPr>
      <w:r>
        <w:t xml:space="preserve">Create Dockerfiles for frontend, backend, and database</w:t>
      </w:r>
    </w:p>
    <w:p>
      <w:pPr>
        <w:pStyle w:val="ListParagraph"/>
        <w:numPr>
          <w:ilvl w:val="0"/>
          <w:numId w:val="2"/>
        </w:numPr>
      </w:pPr>
      <w:r>
        <w:t xml:space="preserve">Design database ERD for all entities</w:t>
      </w:r>
    </w:p>
    <w:p>
      <w:pPr>
        <w:pStyle w:val="ListParagraph"/>
        <w:numPr>
          <w:ilvl w:val="0"/>
          <w:numId w:val="2"/>
        </w:numPr>
      </w:pPr>
      <w:r>
        <w:t xml:space="preserve">Set up ESLint, Prettier, and TypeScript configs</w:t>
      </w:r>
    </w:p>
    <w:p>
      <w:pPr>
        <w:pStyle w:val="ListParagraph"/>
        <w:numPr>
          <w:ilvl w:val="0"/>
          <w:numId w:val="2"/>
        </w:numPr>
      </w:pPr>
      <w:r>
        <w:t xml:space="preserve">Configure Nginx reverse proxy</w:t>
      </w:r>
    </w:p>
    <w:p>
      <w:pPr>
        <w:pStyle w:val="Heading2"/>
      </w:pPr>
      <w:r>
        <w:t xml:space="preserve">Phase 2: Authentication &amp; User Management (Weeks 4-6)</w:t>
      </w:r>
    </w:p>
    <w:p>
      <w:pPr>
        <w:pStyle w:val="Heading3"/>
      </w:pPr>
      <w:r>
        <w:t xml:space="preserve">Deliverables</w:t>
      </w:r>
    </w:p>
    <w:p>
      <w:pPr>
        <w:pStyle w:val="ListParagraph"/>
        <w:numPr>
          <w:ilvl w:val="0"/>
          <w:numId w:val="2"/>
        </w:numPr>
      </w:pPr>
      <w:r>
        <w:t xml:space="preserve">Complete authentication system</w:t>
      </w:r>
    </w:p>
    <w:p>
      <w:pPr>
        <w:pStyle w:val="ListParagraph"/>
        <w:numPr>
          <w:ilvl w:val="0"/>
          <w:numId w:val="2"/>
        </w:numPr>
      </w:pPr>
      <w:r>
        <w:t xml:space="preserve">User registration and login pages</w:t>
      </w:r>
    </w:p>
    <w:p>
      <w:pPr>
        <w:pStyle w:val="ListParagraph"/>
        <w:numPr>
          <w:ilvl w:val="0"/>
          <w:numId w:val="2"/>
        </w:numPr>
      </w:pPr>
      <w:r>
        <w:t xml:space="preserve">Password reset flow</w:t>
      </w:r>
    </w:p>
    <w:p>
      <w:pPr>
        <w:pStyle w:val="ListParagraph"/>
        <w:numPr>
          <w:ilvl w:val="0"/>
          <w:numId w:val="2"/>
        </w:numPr>
      </w:pPr>
      <w:r>
        <w:t xml:space="preserve">User profile management</w:t>
      </w:r>
    </w:p>
    <w:p>
      <w:pPr>
        <w:pStyle w:val="ListParagraph"/>
        <w:numPr>
          <w:ilvl w:val="0"/>
          <w:numId w:val="2"/>
        </w:numPr>
      </w:pPr>
      <w:r>
        <w:t xml:space="preserve">Role-based access control middleware</w:t>
      </w:r>
    </w:p>
    <w:p>
      <w:pPr>
        <w:pStyle w:val="Heading2"/>
      </w:pPr>
      <w:r>
        <w:t xml:space="preserve">Phase 3: Teams &amp; Projects (Weeks 7-10)</w:t>
      </w:r>
    </w:p>
    <w:p>
      <w:pPr>
        <w:pStyle w:val="Heading3"/>
      </w:pPr>
      <w:r>
        <w:t xml:space="preserve">Deliverables</w:t>
      </w:r>
    </w:p>
    <w:p>
      <w:pPr>
        <w:pStyle w:val="ListParagraph"/>
        <w:numPr>
          <w:ilvl w:val="0"/>
          <w:numId w:val="2"/>
        </w:numPr>
      </w:pPr>
      <w:r>
        <w:t xml:space="preserve">Team creation and management UI</w:t>
      </w:r>
    </w:p>
    <w:p>
      <w:pPr>
        <w:pStyle w:val="ListParagraph"/>
        <w:numPr>
          <w:ilvl w:val="0"/>
          <w:numId w:val="2"/>
        </w:numPr>
      </w:pPr>
      <w:r>
        <w:t xml:space="preserve">Member invitation system</w:t>
      </w:r>
    </w:p>
    <w:p>
      <w:pPr>
        <w:pStyle w:val="ListParagraph"/>
        <w:numPr>
          <w:ilvl w:val="0"/>
          <w:numId w:val="2"/>
        </w:numPr>
      </w:pPr>
      <w:r>
        <w:t xml:space="preserve">Project creation and configuration</w:t>
      </w:r>
    </w:p>
    <w:p>
      <w:pPr>
        <w:pStyle w:val="ListParagraph"/>
        <w:numPr>
          <w:ilvl w:val="0"/>
          <w:numId w:val="2"/>
        </w:numPr>
      </w:pPr>
      <w:r>
        <w:t xml:space="preserve">Team assignment to projects</w:t>
      </w:r>
    </w:p>
    <w:p>
      <w:pPr>
        <w:pStyle w:val="ListParagraph"/>
        <w:numPr>
          <w:ilvl w:val="0"/>
          <w:numId w:val="2"/>
        </w:numPr>
      </w:pPr>
      <w:r>
        <w:t xml:space="preserve">Basic task CRUD operations</w:t>
      </w:r>
    </w:p>
    <w:p>
      <w:pPr>
        <w:pStyle w:val="Heading2"/>
      </w:pPr>
      <w:r>
        <w:t xml:space="preserve">Phase 4: Gantt Chart &amp; Auto-Scheduling (Weeks 11-15)</w:t>
      </w:r>
    </w:p>
    <w:p>
      <w:pPr>
        <w:pStyle w:val="Heading3"/>
      </w:pPr>
      <w:r>
        <w:t xml:space="preserve">Deliverables</w:t>
      </w:r>
    </w:p>
    <w:p>
      <w:pPr>
        <w:pStyle w:val="ListParagraph"/>
        <w:numPr>
          <w:ilvl w:val="0"/>
          <w:numId w:val="2"/>
        </w:numPr>
      </w:pPr>
      <w:r>
        <w:t xml:space="preserve">svar.dev Gantt integration</w:t>
      </w:r>
    </w:p>
    <w:p>
      <w:pPr>
        <w:pStyle w:val="ListParagraph"/>
        <w:numPr>
          <w:ilvl w:val="0"/>
          <w:numId w:val="2"/>
        </w:numPr>
      </w:pPr>
      <w:r>
        <w:t xml:space="preserve">Task visualization with color coding</w:t>
      </w:r>
    </w:p>
    <w:p>
      <w:pPr>
        <w:pStyle w:val="ListParagraph"/>
        <w:numPr>
          <w:ilvl w:val="0"/>
          <w:numId w:val="2"/>
        </w:numPr>
      </w:pPr>
      <w:r>
        <w:t xml:space="preserve">Subtask support and hierarchies</w:t>
      </w:r>
    </w:p>
    <w:p>
      <w:pPr>
        <w:pStyle w:val="ListParagraph"/>
        <w:numPr>
          <w:ilvl w:val="0"/>
          <w:numId w:val="2"/>
        </w:numPr>
      </w:pPr>
      <w:r>
        <w:t xml:space="preserve">Dependency management</w:t>
      </w:r>
    </w:p>
    <w:p>
      <w:pPr>
        <w:pStyle w:val="ListParagraph"/>
        <w:numPr>
          <w:ilvl w:val="0"/>
          <w:numId w:val="2"/>
        </w:numPr>
      </w:pPr>
      <w:r>
        <w:t xml:space="preserve">Auto-scheduling engine with preview</w:t>
      </w:r>
    </w:p>
    <w:p>
      <w:pPr>
        <w:pStyle w:val="ListParagraph"/>
        <w:numPr>
          <w:ilvl w:val="0"/>
          <w:numId w:val="2"/>
        </w:numPr>
      </w:pPr>
      <w:r>
        <w:t xml:space="preserve">Drag-and-drop task scheduling</w:t>
      </w:r>
    </w:p>
    <w:p>
      <w:pPr>
        <w:pStyle w:val="ListParagraph"/>
        <w:numPr>
          <w:ilvl w:val="0"/>
          <w:numId w:val="2"/>
        </w:numPr>
      </w:pPr>
      <w:r>
        <w:t xml:space="preserve">Critical path calculation</w:t>
      </w:r>
    </w:p>
    <w:p>
      <w:pPr>
        <w:pStyle w:val="Heading2"/>
      </w:pPr>
      <w:r>
        <w:t xml:space="preserve">Phase 5: Export System &amp; Polish (Weeks 16-20)</w:t>
      </w:r>
    </w:p>
    <w:p>
      <w:pPr>
        <w:pStyle w:val="Heading3"/>
      </w:pPr>
      <w:r>
        <w:t xml:space="preserve">Deliverables</w:t>
      </w:r>
    </w:p>
    <w:p>
      <w:pPr>
        <w:pStyle w:val="ListParagraph"/>
        <w:numPr>
          <w:ilvl w:val="0"/>
          <w:numId w:val="2"/>
        </w:numPr>
      </w:pPr>
      <w:r>
        <w:t xml:space="preserve">PDF export with templates</w:t>
      </w:r>
    </w:p>
    <w:p>
      <w:pPr>
        <w:pStyle w:val="ListParagraph"/>
        <w:numPr>
          <w:ilvl w:val="0"/>
          <w:numId w:val="2"/>
        </w:numPr>
      </w:pPr>
      <w:r>
        <w:t xml:space="preserve">Excel export with multiple sheets</w:t>
      </w:r>
    </w:p>
    <w:p>
      <w:pPr>
        <w:pStyle w:val="ListParagraph"/>
        <w:numPr>
          <w:ilvl w:val="0"/>
          <w:numId w:val="2"/>
        </w:numPr>
      </w:pPr>
      <w:r>
        <w:t xml:space="preserve">CSV, PNG, JSON exports</w:t>
      </w:r>
    </w:p>
    <w:p>
      <w:pPr>
        <w:pStyle w:val="ListParagraph"/>
        <w:numPr>
          <w:ilvl w:val="0"/>
          <w:numId w:val="2"/>
        </w:numPr>
      </w:pPr>
      <w:r>
        <w:t xml:space="preserve">Email delivery system</w:t>
      </w:r>
    </w:p>
    <w:p>
      <w:pPr>
        <w:pStyle w:val="ListParagraph"/>
        <w:numPr>
          <w:ilvl w:val="0"/>
          <w:numId w:val="2"/>
        </w:numPr>
      </w:pPr>
      <w:r>
        <w:t xml:space="preserve">Notification system</w:t>
      </w:r>
    </w:p>
    <w:p>
      <w:pPr>
        <w:pStyle w:val="ListParagraph"/>
        <w:numPr>
          <w:ilvl w:val="0"/>
          <w:numId w:val="2"/>
        </w:numPr>
      </w:pPr>
      <w:r>
        <w:t xml:space="preserve">Performance optimization</w:t>
      </w:r>
    </w:p>
    <w:p>
      <w:pPr>
        <w:pStyle w:val="ListParagraph"/>
        <w:numPr>
          <w:ilvl w:val="0"/>
          <w:numId w:val="2"/>
        </w:numPr>
      </w:pPr>
      <w:r>
        <w:t xml:space="preserve">Security hardening</w:t>
      </w:r>
    </w:p>
    <w:p>
      <w:pPr>
        <w:pStyle w:val="ListParagraph"/>
        <w:numPr>
          <w:ilvl w:val="0"/>
          <w:numId w:val="2"/>
        </w:numPr>
      </w:pPr>
      <w:r>
        <w:t xml:space="preserve">Comprehensive testing</w:t>
      </w:r>
    </w:p>
    <w:p>
      <w:pPr>
        <w:pStyle w:val="ListParagraph"/>
        <w:numPr>
          <w:ilvl w:val="0"/>
          <w:numId w:val="2"/>
        </w:numPr>
      </w:pPr>
      <w:r>
        <w:t xml:space="preserve">Production deployment</w:t>
      </w:r>
    </w:p>
    <w:p>
      <w:r>
        <w:br w:type="page"/>
      </w:r>
    </w:p>
    <w:p>
      <w:pPr>
        <w:pStyle w:val="Heading1"/>
      </w:pPr>
      <w:r>
        <w:t xml:space="preserve">Docker Deployment Configuration</w:t>
      </w:r>
    </w:p>
    <w:p>
      <w:pPr>
        <w:pStyle w:val="Heading2"/>
      </w:pPr>
      <w:r>
        <w:t xml:space="preserve">Services Architecture</w:t>
      </w:r>
    </w:p>
    <w:p>
      <w:pPr>
        <w:spacing w:after="200"/>
      </w:pPr>
      <w:r>
        <w:t xml:space="preserve">The application runs as a multi-container Docker application orchestrated by Docker Compose. Each service is independently scalable and maintainable.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6240"/>
        <w:gridCol w:w="78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a556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Service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a556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a556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Port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nginx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Reverse proxy, SSL termination, static file serving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80, 443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frontend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React application, production build served by nginx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3000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backend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Node.js Express API server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4000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postgres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PostgreSQL database with automated backups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5432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redis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Redis for caching and session management</w:t>
            </w:r>
          </w:p>
        </w:tc>
        <w:tc>
          <w:tcPr>
            <w:tcW w:type="dxa" w:w="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6379</w:t>
            </w:r>
          </w:p>
        </w:tc>
      </w:tr>
    </w:tbl>
    <w:p>
      <w:pPr>
        <w:pStyle w:val="Heading2"/>
      </w:pPr>
      <w:r>
        <w:t xml:space="preserve">VPS Requirements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OS: </w:t>
      </w:r>
      <w:r>
        <w:t xml:space="preserve">Ubuntu 22.04 LTS or later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CPU: </w:t>
      </w:r>
      <w:r>
        <w:t xml:space="preserve">Minimum 2 cores, recommended 4 cores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RAM: </w:t>
      </w:r>
      <w:r>
        <w:t xml:space="preserve">Minimum 4GB, recommended 8GB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Storage: </w:t>
      </w:r>
      <w:r>
        <w:t xml:space="preserve">Minimum 50GB SSD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Network: </w:t>
      </w:r>
      <w:r>
        <w:t xml:space="preserve">Static IP address, domain name configured</w:t>
      </w:r>
    </w:p>
    <w:p>
      <w:pPr>
        <w:pStyle w:val="Heading2"/>
      </w:pPr>
      <w:r>
        <w:t xml:space="preserve">Deployment Steps</w:t>
      </w:r>
    </w:p>
    <w:p>
      <w:pPr>
        <w:pStyle w:val="ListParagraph"/>
        <w:numPr>
          <w:ilvl w:val="0"/>
          <w:numId w:val="3"/>
        </w:numPr>
      </w:pPr>
      <w:r>
        <w:t xml:space="preserve">Install Docker and Docker Compose on Ubuntu VPS</w:t>
      </w:r>
    </w:p>
    <w:p>
      <w:pPr>
        <w:pStyle w:val="ListParagraph"/>
        <w:numPr>
          <w:ilvl w:val="0"/>
          <w:numId w:val="3"/>
        </w:numPr>
      </w:pPr>
      <w:r>
        <w:t xml:space="preserve">Clone repository and configure environment variables</w:t>
      </w:r>
    </w:p>
    <w:p>
      <w:pPr>
        <w:pStyle w:val="ListParagraph"/>
        <w:numPr>
          <w:ilvl w:val="0"/>
          <w:numId w:val="3"/>
        </w:numPr>
      </w:pPr>
      <w:r>
        <w:t xml:space="preserve">Set up SSL certificates with Let's Encrypt</w:t>
      </w:r>
    </w:p>
    <w:p>
      <w:pPr>
        <w:pStyle w:val="ListParagraph"/>
        <w:numPr>
          <w:ilvl w:val="0"/>
          <w:numId w:val="3"/>
        </w:numPr>
      </w:pPr>
      <w:r>
        <w:t xml:space="preserve">Build Docker images: docker-compose build</w:t>
      </w:r>
    </w:p>
    <w:p>
      <w:pPr>
        <w:pStyle w:val="ListParagraph"/>
        <w:numPr>
          <w:ilvl w:val="0"/>
          <w:numId w:val="3"/>
        </w:numPr>
      </w:pPr>
      <w:r>
        <w:t xml:space="preserve">Run database migrations: npm run prisma:migrate</w:t>
      </w:r>
    </w:p>
    <w:p>
      <w:pPr>
        <w:pStyle w:val="ListParagraph"/>
        <w:numPr>
          <w:ilvl w:val="0"/>
          <w:numId w:val="3"/>
        </w:numPr>
      </w:pPr>
      <w:r>
        <w:t xml:space="preserve">Start services: docker-compose up -d</w:t>
      </w:r>
    </w:p>
    <w:p>
      <w:pPr>
        <w:pStyle w:val="ListParagraph"/>
        <w:numPr>
          <w:ilvl w:val="0"/>
          <w:numId w:val="3"/>
        </w:numPr>
      </w:pPr>
      <w:r>
        <w:t xml:space="preserve">Configure automated backups with cron jobs</w:t>
      </w:r>
    </w:p>
    <w:p>
      <w:pPr>
        <w:pStyle w:val="ListParagraph"/>
        <w:numPr>
          <w:ilvl w:val="0"/>
          <w:numId w:val="3"/>
        </w:numPr>
      </w:pPr>
      <w:r>
        <w:t xml:space="preserve">Set up monitoring and logging</w:t>
      </w:r>
    </w:p>
    <w:p>
      <w:pPr>
        <w:pStyle w:val="Heading2"/>
      </w:pPr>
      <w:r>
        <w:t xml:space="preserve">Backup Strategy</w:t>
      </w:r>
    </w:p>
    <w:p>
      <w:pPr>
        <w:pStyle w:val="ListParagraph"/>
        <w:numPr>
          <w:ilvl w:val="0"/>
          <w:numId w:val="2"/>
        </w:numPr>
      </w:pPr>
      <w:r>
        <w:t xml:space="preserve">Daily automated PostgreSQL dumps</w:t>
      </w:r>
    </w:p>
    <w:p>
      <w:pPr>
        <w:pStyle w:val="ListParagraph"/>
        <w:numPr>
          <w:ilvl w:val="0"/>
          <w:numId w:val="2"/>
        </w:numPr>
      </w:pPr>
      <w:r>
        <w:t xml:space="preserve">Retention: 7 daily, 4 weekly, 3 monthly</w:t>
      </w:r>
    </w:p>
    <w:p>
      <w:pPr>
        <w:pStyle w:val="ListParagraph"/>
        <w:numPr>
          <w:ilvl w:val="0"/>
          <w:numId w:val="2"/>
        </w:numPr>
      </w:pPr>
      <w:r>
        <w:t xml:space="preserve">Off-site backup storage (AWS S3 or equivalent)</w:t>
      </w:r>
    </w:p>
    <w:p>
      <w:pPr>
        <w:pStyle w:val="ListParagraph"/>
        <w:numPr>
          <w:ilvl w:val="0"/>
          <w:numId w:val="2"/>
        </w:numPr>
      </w:pPr>
      <w:r>
        <w:t xml:space="preserve">Quarterly disaster recovery drills</w:t>
      </w:r>
    </w:p>
    <w:p>
      <w:r>
        <w:br w:type="page"/>
      </w:r>
    </w:p>
    <w:p>
      <w:pPr>
        <w:pStyle w:val="Heading1"/>
      </w:pPr>
      <w:r>
        <w:t xml:space="preserve">Testing &amp; Quality Assurance</w:t>
      </w:r>
    </w:p>
    <w:p>
      <w:pPr>
        <w:pStyle w:val="Heading2"/>
      </w:pPr>
      <w:r>
        <w:t xml:space="preserve">Testing Pyramid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Unit Tests (70%): </w:t>
      </w:r>
      <w:r>
        <w:t xml:space="preserve">Jest for business logic, utilities, and pure functions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Integration Tests (20%): </w:t>
      </w:r>
      <w:r>
        <w:t xml:space="preserve">Supertest for API endpoints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E2E Tests (10%): </w:t>
      </w:r>
      <w:r>
        <w:t xml:space="preserve">Playwright for critical user flows</w:t>
      </w:r>
    </w:p>
    <w:p>
      <w:pPr>
        <w:pStyle w:val="Heading2"/>
      </w:pPr>
      <w:r>
        <w:t xml:space="preserve">Test Coverage Goals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Backend: </w:t>
      </w:r>
      <w:r>
        <w:t xml:space="preserve">Minimum 80% code coverage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Frontend: </w:t>
      </w:r>
      <w:r>
        <w:t xml:space="preserve">Minimum 70% code coverage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Critical Features: </w:t>
      </w:r>
      <w:r>
        <w:t xml:space="preserve">100% coverage (auth, payments, data export)</w:t>
      </w:r>
    </w:p>
    <w:p>
      <w:pPr>
        <w:pStyle w:val="Heading2"/>
      </w:pPr>
      <w:r>
        <w:t xml:space="preserve">Performance Testing</w:t>
      </w:r>
    </w:p>
    <w:p>
      <w:pPr>
        <w:pStyle w:val="ListParagraph"/>
        <w:numPr>
          <w:ilvl w:val="0"/>
          <w:numId w:val="2"/>
        </w:numPr>
      </w:pPr>
      <w:r>
        <w:t xml:space="preserve">Load testing with k6 or Artillery</w:t>
      </w:r>
    </w:p>
    <w:p>
      <w:pPr>
        <w:pStyle w:val="ListParagraph"/>
        <w:numPr>
          <w:ilvl w:val="0"/>
          <w:numId w:val="2"/>
        </w:numPr>
      </w:pPr>
      <w:r>
        <w:t xml:space="preserve">Target: 100 concurrent users</w:t>
      </w:r>
    </w:p>
    <w:p>
      <w:pPr>
        <w:pStyle w:val="ListParagraph"/>
        <w:numPr>
          <w:ilvl w:val="0"/>
          <w:numId w:val="2"/>
        </w:numPr>
      </w:pPr>
      <w:r>
        <w:t xml:space="preserve">API response time: &lt;200ms for 95th percentile</w:t>
      </w:r>
    </w:p>
    <w:p>
      <w:pPr>
        <w:pStyle w:val="ListParagraph"/>
        <w:numPr>
          <w:ilvl w:val="0"/>
          <w:numId w:val="2"/>
        </w:numPr>
      </w:pPr>
      <w:r>
        <w:t xml:space="preserve">Page load time: &lt;2s for initial load, &lt;500ms for subsequent</w:t>
      </w:r>
    </w:p>
    <w:p>
      <w:pPr>
        <w:pStyle w:val="Heading2"/>
      </w:pPr>
      <w:r>
        <w:t xml:space="preserve">Security Testing</w:t>
      </w:r>
    </w:p>
    <w:p>
      <w:pPr>
        <w:pStyle w:val="ListParagraph"/>
        <w:numPr>
          <w:ilvl w:val="0"/>
          <w:numId w:val="2"/>
        </w:numPr>
      </w:pPr>
      <w:r>
        <w:t xml:space="preserve">OWASP Top 10 vulnerability scanning</w:t>
      </w:r>
    </w:p>
    <w:p>
      <w:pPr>
        <w:pStyle w:val="ListParagraph"/>
        <w:numPr>
          <w:ilvl w:val="0"/>
          <w:numId w:val="2"/>
        </w:numPr>
      </w:pPr>
      <w:r>
        <w:t xml:space="preserve">Dependency audit with npm audit</w:t>
      </w:r>
    </w:p>
    <w:p>
      <w:pPr>
        <w:pStyle w:val="ListParagraph"/>
        <w:numPr>
          <w:ilvl w:val="0"/>
          <w:numId w:val="2"/>
        </w:numPr>
      </w:pPr>
      <w:r>
        <w:t xml:space="preserve">Penetration testing before production launch</w:t>
      </w:r>
    </w:p>
    <w:p>
      <w:r>
        <w:br w:type="page"/>
      </w:r>
    </w:p>
    <w:p>
      <w:pPr>
        <w:pStyle w:val="Heading1"/>
      </w:pPr>
      <w:r>
        <w:t xml:space="preserve">Risk Management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800"/>
        <w:gridCol w:w="3120"/>
        <w:gridCol w:w="3440"/>
      </w:tblGrid>
      <w:tr>
        <w:trPr>
          <w:tblHeader/>
        </w:trP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5303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Risk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5303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Impact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5303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Mitigation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svar.dev compatibility issues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Delays in Gantt integration, UI bugs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Early POC, vendor support contract, fallback library evaluation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Auto-scheduling complexity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Feature delays, performance issues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Phased implementation, extensive testing, performance profiling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Team member turnover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Knowledge loss, timeline impact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Comprehensive documentation, pair programming, knowledge sharing sessions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Security vulnerabilities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Data breaches, reputation damage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Security audits, penetration testing, regular dependency updates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VPS downtime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Service unavailability</w:t>
            </w:r>
          </w:p>
        </w:tc>
        <w:tc>
          <w:tcPr>
            <w:tcW w:type="dxa" w:w="34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Monitoring, automated backups, disaster recovery plan, multi-region future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Success Metrics &amp; KPIs</w:t>
      </w:r>
    </w:p>
    <w:p>
      <w:pPr>
        <w:pStyle w:val="Heading2"/>
      </w:pPr>
      <w:r>
        <w:t xml:space="preserve">Technical Metrics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Uptime: </w:t>
      </w:r>
      <w:r>
        <w:t xml:space="preserve">99.5% or higher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API Response Time: </w:t>
      </w:r>
      <w:r>
        <w:t xml:space="preserve">&lt;200ms for 95th percentile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 Coverage: </w:t>
      </w:r>
      <w:r>
        <w:t xml:space="preserve">80%+ backend, 70%+ frontend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Zero Critical Bugs: </w:t>
      </w:r>
      <w:r>
        <w:t xml:space="preserve">In production for 30 days post-launch</w:t>
      </w:r>
    </w:p>
    <w:p>
      <w:pPr>
        <w:pStyle w:val="Heading2"/>
      </w:pPr>
      <w:r>
        <w:t xml:space="preserve">User Experience Metrics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Page Load Time: </w:t>
      </w:r>
      <w:r>
        <w:t xml:space="preserve">&lt;2 seconds initial, &lt;500ms subsequent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Auto-scheduling Speed: </w:t>
      </w:r>
      <w:r>
        <w:t xml:space="preserve">&lt;1 second for projects with 500 tasks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Export Generation: </w:t>
      </w:r>
      <w:r>
        <w:t xml:space="preserve">&lt;5 seconds for PDF/Excel</w:t>
      </w:r>
    </w:p>
    <w:p>
      <w:pPr>
        <w:pStyle w:val="Heading2"/>
      </w:pPr>
      <w:r>
        <w:t xml:space="preserve">Development Metrics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Code Review Time: </w:t>
      </w:r>
      <w:r>
        <w:t xml:space="preserve">&lt;24 hours average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Deployment Frequency: </w:t>
      </w:r>
      <w:r>
        <w:t xml:space="preserve">At least weekly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Bug Fix Time: </w:t>
      </w:r>
      <w:r>
        <w:t xml:space="preserve">&lt;48 hours for critical, &lt;7 days for normal</w:t>
      </w:r>
    </w:p>
    <w:p>
      <w:r>
        <w:br w:type="page"/>
      </w:r>
    </w:p>
    <w:p>
      <w:pPr>
        <w:pStyle w:val="Heading1"/>
      </w:pPr>
      <w:r>
        <w:t xml:space="preserve">Conclusion</w:t>
      </w:r>
    </w:p>
    <w:p>
      <w:pPr>
        <w:spacing w:after="200"/>
      </w:pPr>
      <w:r>
        <w:t xml:space="preserve">This comprehensive project plan provides a roadmap for building a production-ready project management suite with advanced Gantt chart capabilities, intelligent auto-scheduling, and enterprise-grade features. The modular architecture ensures maintainability, the clearly defined phases provide realistic timelines, and the strict development rules ensure code quality and security.</w:t>
      </w:r>
    </w:p>
    <w:p>
      <w:pPr>
        <w:spacing w:after="200"/>
      </w:pPr>
      <w:r>
        <w:t xml:space="preserve">By following this plan and adhering to the established standards, the team will deliver a professional, scalable solution that can be deployed confidently on Ubuntu VPS with Docker.</w:t>
      </w:r>
    </w:p>
    <w:p>
      <w:pPr>
        <w:pStyle w:val="Heading2"/>
      </w:pPr>
      <w:r>
        <w:t xml:space="preserve">Next Steps</w:t>
      </w:r>
    </w:p>
    <w:p>
      <w:pPr>
        <w:pStyle w:val="ListParagraph"/>
        <w:numPr>
          <w:ilvl w:val="0"/>
          <w:numId w:val="3"/>
        </w:numPr>
      </w:pPr>
      <w:r>
        <w:t xml:space="preserve">Review and approve this project plan</w:t>
      </w:r>
    </w:p>
    <w:p>
      <w:pPr>
        <w:pStyle w:val="ListParagraph"/>
        <w:numPr>
          <w:ilvl w:val="0"/>
          <w:numId w:val="3"/>
        </w:numPr>
      </w:pPr>
      <w:r>
        <w:t xml:space="preserve">Assemble the development team</w:t>
      </w:r>
    </w:p>
    <w:p>
      <w:pPr>
        <w:pStyle w:val="ListParagraph"/>
        <w:numPr>
          <w:ilvl w:val="0"/>
          <w:numId w:val="3"/>
        </w:numPr>
      </w:pPr>
      <w:r>
        <w:t xml:space="preserve">Set up development infrastructure</w:t>
      </w:r>
    </w:p>
    <w:p>
      <w:pPr>
        <w:pStyle w:val="ListParagraph"/>
        <w:numPr>
          <w:ilvl w:val="0"/>
          <w:numId w:val="3"/>
        </w:numPr>
      </w:pPr>
      <w:r>
        <w:t xml:space="preserve">Begin Phase 1: Foundation &amp; Infrastructure</w:t>
      </w:r>
    </w:p>
    <w:p>
      <w:pPr>
        <w:pStyle w:val="ListParagraph"/>
        <w:numPr>
          <w:ilvl w:val="0"/>
          <w:numId w:val="3"/>
        </w:numPr>
      </w:pPr>
      <w:r>
        <w:t xml:space="preserve">Schedule weekly progress reviews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a365d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240"/>
      <w:outlineLvl w:val="0"/>
    </w:pPr>
    <w:rPr>
      <w:rFonts w:ascii="Arial" w:cs="Arial" w:eastAsia="Arial" w:hAnsi="Arial"/>
      <w:b/>
      <w:bCs/>
      <w:color w:val="1a365d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80" w:after="200"/>
      <w:outlineLvl w:val="1"/>
    </w:pPr>
    <w:rPr>
      <w:rFonts w:ascii="Arial" w:cs="Arial" w:eastAsia="Arial" w:hAnsi="Arial"/>
      <w:b/>
      <w:bCs/>
      <w:color w:val="2d3748"/>
      <w:sz w:val="30"/>
      <w:szCs w:val="30"/>
    </w:rPr>
  </w:style>
  <w:style w:type="paragraph" w:styleId="Heading3">
    <w:name w:val="Heading 3"/>
    <w:basedOn w:val="Normal"/>
    <w:next w:val="Normal"/>
    <w:qFormat/>
    <w:pPr>
      <w:spacing w:before="200" w:after="160"/>
      <w:outlineLvl w:val="2"/>
    </w:pPr>
    <w:rPr>
      <w:rFonts w:ascii="Arial" w:cs="Arial" w:eastAsia="Arial" w:hAnsi="Arial"/>
      <w:b/>
      <w:bCs/>
      <w:color w:val="4a5568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2025-10-17T14:45:44.563Z</dcterms:created>
  <dcterms:modified xsi:type="dcterms:W3CDTF">2025-10-17T14:45:44.563Z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