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50275" w14:textId="77777777" w:rsidR="00872943" w:rsidRPr="006F1CB1" w:rsidRDefault="00872943" w:rsidP="00872943">
      <w:pPr>
        <w:pStyle w:val="NormalWeb"/>
        <w:rPr>
          <w:sz w:val="32"/>
          <w:szCs w:val="32"/>
        </w:rPr>
      </w:pPr>
      <w:r w:rsidRPr="006F1CB1">
        <w:rPr>
          <w:rStyle w:val="css-1u8qly9"/>
          <w:sz w:val="32"/>
          <w:szCs w:val="32"/>
        </w:rPr>
        <w:t>To: Maria Abuja, CEO of REST Inc.</w:t>
      </w:r>
    </w:p>
    <w:p w14:paraId="1BAC3140" w14:textId="77777777" w:rsidR="00872943" w:rsidRPr="006F1CB1" w:rsidRDefault="00872943" w:rsidP="00872943">
      <w:pPr>
        <w:pStyle w:val="NormalWeb"/>
        <w:rPr>
          <w:sz w:val="32"/>
          <w:szCs w:val="32"/>
        </w:rPr>
      </w:pPr>
      <w:r w:rsidRPr="006F1CB1">
        <w:rPr>
          <w:rStyle w:val="css-1u8qly9"/>
          <w:sz w:val="32"/>
          <w:szCs w:val="32"/>
        </w:rPr>
        <w:t>From: Kedir Omer, HR Manager of REST Inc.</w:t>
      </w:r>
    </w:p>
    <w:p w14:paraId="37EA298F" w14:textId="77777777" w:rsidR="00872943" w:rsidRPr="006F1CB1" w:rsidRDefault="00872943" w:rsidP="00872943">
      <w:pPr>
        <w:pStyle w:val="NormalWeb"/>
        <w:rPr>
          <w:sz w:val="32"/>
          <w:szCs w:val="32"/>
        </w:rPr>
      </w:pPr>
      <w:r w:rsidRPr="006F1CB1">
        <w:rPr>
          <w:rStyle w:val="css-1u8qly9"/>
          <w:sz w:val="32"/>
          <w:szCs w:val="32"/>
        </w:rPr>
        <w:t>Subject: Investing in AI for People Management</w:t>
      </w:r>
    </w:p>
    <w:p w14:paraId="199A484C" w14:textId="3E92C646" w:rsidR="00872943" w:rsidRPr="006F1CB1" w:rsidRDefault="00872943" w:rsidP="00872943">
      <w:pPr>
        <w:pStyle w:val="NormalWeb"/>
        <w:rPr>
          <w:rStyle w:val="css-1u8qly9"/>
          <w:sz w:val="32"/>
          <w:szCs w:val="32"/>
        </w:rPr>
      </w:pPr>
      <w:r w:rsidRPr="006F1CB1">
        <w:rPr>
          <w:rStyle w:val="css-1u8qly9"/>
          <w:sz w:val="32"/>
          <w:szCs w:val="32"/>
        </w:rPr>
        <w:t>Date: September 4, 2023</w:t>
      </w:r>
    </w:p>
    <w:p w14:paraId="1DFEBB3C" w14:textId="77777777" w:rsidR="006F1CB1" w:rsidRDefault="006F1CB1" w:rsidP="006F1CB1">
      <w:pPr>
        <w:spacing w:before="180" w:after="0" w:line="240" w:lineRule="auto"/>
        <w:rPr>
          <w:rFonts w:ascii="Times New Roman" w:eastAsia="Times New Roman" w:hAnsi="Times New Roman" w:cs="Times New Roman"/>
          <w:color w:val="111111"/>
          <w:sz w:val="32"/>
          <w:szCs w:val="32"/>
        </w:rPr>
      </w:pPr>
    </w:p>
    <w:p w14:paraId="3FA10A9F" w14:textId="1FCD31DD" w:rsidR="006F1CB1" w:rsidRPr="006F1CB1" w:rsidRDefault="006F1CB1" w:rsidP="006F1CB1">
      <w:pPr>
        <w:spacing w:before="180" w:after="0"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Dear Maria,</w:t>
      </w:r>
    </w:p>
    <w:p w14:paraId="20215A78" w14:textId="77777777" w:rsidR="006F1CB1" w:rsidRPr="006F1CB1" w:rsidRDefault="006F1CB1" w:rsidP="006F1CB1">
      <w:pPr>
        <w:spacing w:before="180" w:after="0"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This memo presents my analysis and recommendation on whether we should make a big investment in AI for managing our people processes. AI is the automation of cognition, using advanced analytical techniques like machine learning to interpret events, support and automate decisions and take actions. AI can transform our human capital management and employee experience.</w:t>
      </w:r>
    </w:p>
    <w:p w14:paraId="3A9865DE" w14:textId="77777777" w:rsidR="006F1CB1" w:rsidRPr="006F1CB1" w:rsidRDefault="006F1CB1" w:rsidP="006F1CB1">
      <w:pPr>
        <w:spacing w:before="180" w:after="0"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REST Inc. is a leading company in the e-commerce industry, with over 10,000 employees across the globe. We have a customer-centric culture, innovative products and services, and a diverse and talented workforce. However, we also face some challenges in managing our people effectively and efficiently, such as:</w:t>
      </w:r>
    </w:p>
    <w:p w14:paraId="0388B8F0" w14:textId="5061BF5E" w:rsidR="006F1CB1" w:rsidRDefault="006F1CB1" w:rsidP="006F1CB1">
      <w:pPr>
        <w:pStyle w:val="ListParagraph"/>
        <w:numPr>
          <w:ilvl w:val="0"/>
          <w:numId w:val="13"/>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b/>
          <w:bCs/>
          <w:color w:val="111111"/>
          <w:sz w:val="32"/>
          <w:szCs w:val="32"/>
        </w:rPr>
        <w:t>Recruiting</w:t>
      </w:r>
      <w:r w:rsidRPr="006F1CB1">
        <w:rPr>
          <w:rFonts w:ascii="Times New Roman" w:eastAsia="Times New Roman" w:hAnsi="Times New Roman" w:cs="Times New Roman"/>
          <w:color w:val="111111"/>
          <w:sz w:val="32"/>
          <w:szCs w:val="32"/>
        </w:rPr>
        <w:t> and </w:t>
      </w:r>
      <w:r w:rsidRPr="006F1CB1">
        <w:rPr>
          <w:rFonts w:ascii="Times New Roman" w:eastAsia="Times New Roman" w:hAnsi="Times New Roman" w:cs="Times New Roman"/>
          <w:b/>
          <w:bCs/>
          <w:color w:val="111111"/>
          <w:sz w:val="32"/>
          <w:szCs w:val="32"/>
        </w:rPr>
        <w:t>retaining</w:t>
      </w:r>
      <w:r w:rsidRPr="006F1CB1">
        <w:rPr>
          <w:rFonts w:ascii="Times New Roman" w:eastAsia="Times New Roman" w:hAnsi="Times New Roman" w:cs="Times New Roman"/>
          <w:color w:val="111111"/>
          <w:sz w:val="32"/>
          <w:szCs w:val="32"/>
        </w:rPr>
        <w:t> the best talent in a competitive market</w:t>
      </w:r>
    </w:p>
    <w:p w14:paraId="50F7596E" w14:textId="77777777" w:rsidR="006F1CB1" w:rsidRPr="006F1CB1" w:rsidRDefault="006F1CB1" w:rsidP="006F1CB1">
      <w:pPr>
        <w:pStyle w:val="ListParagraph"/>
        <w:spacing w:before="100" w:beforeAutospacing="1" w:after="100" w:afterAutospacing="1" w:line="240" w:lineRule="auto"/>
        <w:ind w:left="1080"/>
        <w:rPr>
          <w:rFonts w:ascii="Times New Roman" w:eastAsia="Times New Roman" w:hAnsi="Times New Roman" w:cs="Times New Roman"/>
          <w:color w:val="111111"/>
          <w:sz w:val="32"/>
          <w:szCs w:val="32"/>
        </w:rPr>
      </w:pPr>
    </w:p>
    <w:p w14:paraId="020173FC" w14:textId="1B7DDA01" w:rsidR="006F1CB1" w:rsidRPr="006F1CB1" w:rsidRDefault="006F1CB1" w:rsidP="006F1CB1">
      <w:pPr>
        <w:pStyle w:val="ListParagraph"/>
        <w:numPr>
          <w:ilvl w:val="0"/>
          <w:numId w:val="13"/>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b/>
          <w:bCs/>
          <w:color w:val="111111"/>
          <w:sz w:val="32"/>
          <w:szCs w:val="32"/>
        </w:rPr>
        <w:t>Developing</w:t>
      </w:r>
      <w:r w:rsidRPr="006F1CB1">
        <w:rPr>
          <w:rFonts w:ascii="Times New Roman" w:eastAsia="Times New Roman" w:hAnsi="Times New Roman" w:cs="Times New Roman"/>
          <w:color w:val="111111"/>
          <w:sz w:val="32"/>
          <w:szCs w:val="32"/>
        </w:rPr>
        <w:t> and </w:t>
      </w:r>
      <w:r w:rsidRPr="006F1CB1">
        <w:rPr>
          <w:rFonts w:ascii="Times New Roman" w:eastAsia="Times New Roman" w:hAnsi="Times New Roman" w:cs="Times New Roman"/>
          <w:b/>
          <w:bCs/>
          <w:color w:val="111111"/>
          <w:sz w:val="32"/>
          <w:szCs w:val="32"/>
        </w:rPr>
        <w:t>engaging</w:t>
      </w:r>
      <w:r w:rsidRPr="006F1CB1">
        <w:rPr>
          <w:rFonts w:ascii="Times New Roman" w:eastAsia="Times New Roman" w:hAnsi="Times New Roman" w:cs="Times New Roman"/>
          <w:color w:val="111111"/>
          <w:sz w:val="32"/>
          <w:szCs w:val="32"/>
        </w:rPr>
        <w:t> our employees to meet their career aspirations and our business goals</w:t>
      </w:r>
    </w:p>
    <w:p w14:paraId="67B4111D" w14:textId="77777777" w:rsidR="006F1CB1" w:rsidRPr="006F1CB1" w:rsidRDefault="006F1CB1" w:rsidP="006F1CB1">
      <w:pPr>
        <w:pStyle w:val="ListParagraph"/>
        <w:spacing w:before="100" w:beforeAutospacing="1" w:after="100" w:afterAutospacing="1" w:line="240" w:lineRule="auto"/>
        <w:ind w:left="1080"/>
        <w:rPr>
          <w:rFonts w:ascii="Times New Roman" w:eastAsia="Times New Roman" w:hAnsi="Times New Roman" w:cs="Times New Roman"/>
          <w:color w:val="111111"/>
          <w:sz w:val="32"/>
          <w:szCs w:val="32"/>
        </w:rPr>
      </w:pPr>
    </w:p>
    <w:p w14:paraId="1C5D78DE" w14:textId="3833E18F" w:rsidR="006F1CB1" w:rsidRPr="006F1CB1" w:rsidRDefault="006F1CB1" w:rsidP="006F1CB1">
      <w:pPr>
        <w:pStyle w:val="ListParagraph"/>
        <w:numPr>
          <w:ilvl w:val="0"/>
          <w:numId w:val="13"/>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b/>
          <w:bCs/>
          <w:color w:val="111111"/>
          <w:sz w:val="32"/>
          <w:szCs w:val="32"/>
        </w:rPr>
        <w:t>Measuring</w:t>
      </w:r>
      <w:r w:rsidRPr="006F1CB1">
        <w:rPr>
          <w:rFonts w:ascii="Times New Roman" w:eastAsia="Times New Roman" w:hAnsi="Times New Roman" w:cs="Times New Roman"/>
          <w:color w:val="111111"/>
          <w:sz w:val="32"/>
          <w:szCs w:val="32"/>
        </w:rPr>
        <w:t> and </w:t>
      </w:r>
      <w:r w:rsidRPr="006F1CB1">
        <w:rPr>
          <w:rFonts w:ascii="Times New Roman" w:eastAsia="Times New Roman" w:hAnsi="Times New Roman" w:cs="Times New Roman"/>
          <w:b/>
          <w:bCs/>
          <w:color w:val="111111"/>
          <w:sz w:val="32"/>
          <w:szCs w:val="32"/>
        </w:rPr>
        <w:t>improving</w:t>
      </w:r>
      <w:r w:rsidRPr="006F1CB1">
        <w:rPr>
          <w:rFonts w:ascii="Times New Roman" w:eastAsia="Times New Roman" w:hAnsi="Times New Roman" w:cs="Times New Roman"/>
          <w:color w:val="111111"/>
          <w:sz w:val="32"/>
          <w:szCs w:val="32"/>
        </w:rPr>
        <w:t> our employee performance and satisfaction</w:t>
      </w:r>
    </w:p>
    <w:p w14:paraId="7F5C8B6B" w14:textId="77777777" w:rsidR="006F1CB1" w:rsidRPr="006F1CB1" w:rsidRDefault="006F1CB1" w:rsidP="006F1CB1">
      <w:pPr>
        <w:pStyle w:val="ListParagraph"/>
        <w:spacing w:before="100" w:beforeAutospacing="1" w:after="100" w:afterAutospacing="1" w:line="240" w:lineRule="auto"/>
        <w:ind w:left="1080"/>
        <w:rPr>
          <w:rFonts w:ascii="Times New Roman" w:eastAsia="Times New Roman" w:hAnsi="Times New Roman" w:cs="Times New Roman"/>
          <w:color w:val="111111"/>
          <w:sz w:val="32"/>
          <w:szCs w:val="32"/>
        </w:rPr>
      </w:pPr>
    </w:p>
    <w:p w14:paraId="5B8B5956" w14:textId="0C3B898C" w:rsidR="006F1CB1" w:rsidRPr="006F1CB1" w:rsidRDefault="006F1CB1" w:rsidP="006F1CB1">
      <w:pPr>
        <w:pStyle w:val="ListParagraph"/>
        <w:numPr>
          <w:ilvl w:val="0"/>
          <w:numId w:val="13"/>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b/>
          <w:bCs/>
          <w:color w:val="111111"/>
          <w:sz w:val="32"/>
          <w:szCs w:val="32"/>
        </w:rPr>
        <w:t>Ensuring</w:t>
      </w:r>
      <w:r w:rsidRPr="006F1CB1">
        <w:rPr>
          <w:rFonts w:ascii="Times New Roman" w:eastAsia="Times New Roman" w:hAnsi="Times New Roman" w:cs="Times New Roman"/>
          <w:color w:val="111111"/>
          <w:sz w:val="32"/>
          <w:szCs w:val="32"/>
        </w:rPr>
        <w:t> compliance with labor laws and ethical standards</w:t>
      </w:r>
    </w:p>
    <w:p w14:paraId="3A94ECDB" w14:textId="77777777" w:rsidR="006F1CB1" w:rsidRPr="006F1CB1" w:rsidRDefault="006F1CB1" w:rsidP="006F1CB1">
      <w:pPr>
        <w:pStyle w:val="ListParagraph"/>
        <w:spacing w:before="100" w:beforeAutospacing="1" w:after="100" w:afterAutospacing="1" w:line="240" w:lineRule="auto"/>
        <w:ind w:left="1080"/>
        <w:rPr>
          <w:rFonts w:ascii="Times New Roman" w:eastAsia="Times New Roman" w:hAnsi="Times New Roman" w:cs="Times New Roman"/>
          <w:color w:val="111111"/>
          <w:sz w:val="32"/>
          <w:szCs w:val="32"/>
        </w:rPr>
      </w:pPr>
    </w:p>
    <w:p w14:paraId="2983C4AF" w14:textId="63186985" w:rsidR="006F1CB1" w:rsidRPr="006F1CB1" w:rsidRDefault="006F1CB1" w:rsidP="006F1CB1">
      <w:pPr>
        <w:pStyle w:val="ListParagraph"/>
        <w:numPr>
          <w:ilvl w:val="0"/>
          <w:numId w:val="13"/>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b/>
          <w:bCs/>
          <w:color w:val="111111"/>
          <w:sz w:val="32"/>
          <w:szCs w:val="32"/>
        </w:rPr>
        <w:t>Leveraging</w:t>
      </w:r>
      <w:r w:rsidRPr="006F1CB1">
        <w:rPr>
          <w:rFonts w:ascii="Times New Roman" w:eastAsia="Times New Roman" w:hAnsi="Times New Roman" w:cs="Times New Roman"/>
          <w:color w:val="111111"/>
          <w:sz w:val="32"/>
          <w:szCs w:val="32"/>
        </w:rPr>
        <w:t> our people data to gain insights and make informed decisions</w:t>
      </w:r>
    </w:p>
    <w:p w14:paraId="3F1D2CE4" w14:textId="77777777" w:rsidR="006F1CB1" w:rsidRPr="006F1CB1" w:rsidRDefault="006F1CB1" w:rsidP="006F1CB1">
      <w:pPr>
        <w:spacing w:before="180" w:after="0"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lastRenderedPageBreak/>
        <w:t>AI can help us address these challenges and improve our people management processes in several ways, such as:</w:t>
      </w:r>
    </w:p>
    <w:p w14:paraId="5D4FECF6" w14:textId="7E4F69B8" w:rsidR="006F1CB1" w:rsidRDefault="006F1CB1" w:rsidP="006F1CB1">
      <w:pPr>
        <w:pStyle w:val="ListParagraph"/>
        <w:numPr>
          <w:ilvl w:val="0"/>
          <w:numId w:val="14"/>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b/>
          <w:bCs/>
          <w:color w:val="111111"/>
          <w:sz w:val="32"/>
          <w:szCs w:val="32"/>
        </w:rPr>
        <w:t>Streamlining</w:t>
      </w:r>
      <w:r w:rsidRPr="006F1CB1">
        <w:rPr>
          <w:rFonts w:ascii="Times New Roman" w:eastAsia="Times New Roman" w:hAnsi="Times New Roman" w:cs="Times New Roman"/>
          <w:color w:val="111111"/>
          <w:sz w:val="32"/>
          <w:szCs w:val="32"/>
        </w:rPr>
        <w:t> and </w:t>
      </w:r>
      <w:r w:rsidRPr="006F1CB1">
        <w:rPr>
          <w:rFonts w:ascii="Times New Roman" w:eastAsia="Times New Roman" w:hAnsi="Times New Roman" w:cs="Times New Roman"/>
          <w:b/>
          <w:bCs/>
          <w:color w:val="111111"/>
          <w:sz w:val="32"/>
          <w:szCs w:val="32"/>
        </w:rPr>
        <w:t>optimizing</w:t>
      </w:r>
      <w:r w:rsidRPr="006F1CB1">
        <w:rPr>
          <w:rFonts w:ascii="Times New Roman" w:eastAsia="Times New Roman" w:hAnsi="Times New Roman" w:cs="Times New Roman"/>
          <w:color w:val="111111"/>
          <w:sz w:val="32"/>
          <w:szCs w:val="32"/>
        </w:rPr>
        <w:t> our recruitment process by automating tasks such as resume screening, candidate sourcing, interview scheduling, and assessment scoring</w:t>
      </w:r>
    </w:p>
    <w:p w14:paraId="4797A1B8" w14:textId="77777777" w:rsidR="006F1CB1" w:rsidRPr="006F1CB1" w:rsidRDefault="006F1CB1" w:rsidP="006F1CB1">
      <w:pPr>
        <w:pStyle w:val="ListParagraph"/>
        <w:spacing w:before="100" w:beforeAutospacing="1" w:after="100" w:afterAutospacing="1" w:line="240" w:lineRule="auto"/>
        <w:ind w:left="1080"/>
        <w:rPr>
          <w:rFonts w:ascii="Times New Roman" w:eastAsia="Times New Roman" w:hAnsi="Times New Roman" w:cs="Times New Roman"/>
          <w:color w:val="111111"/>
          <w:sz w:val="32"/>
          <w:szCs w:val="32"/>
        </w:rPr>
      </w:pPr>
    </w:p>
    <w:p w14:paraId="1D42414E" w14:textId="2763DA42" w:rsidR="006F1CB1" w:rsidRPr="006F1CB1" w:rsidRDefault="006F1CB1" w:rsidP="006F1CB1">
      <w:pPr>
        <w:pStyle w:val="ListParagraph"/>
        <w:numPr>
          <w:ilvl w:val="0"/>
          <w:numId w:val="14"/>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b/>
          <w:bCs/>
          <w:color w:val="111111"/>
          <w:sz w:val="32"/>
          <w:szCs w:val="32"/>
        </w:rPr>
        <w:t>Personalizing</w:t>
      </w:r>
      <w:r w:rsidRPr="006F1CB1">
        <w:rPr>
          <w:rFonts w:ascii="Times New Roman" w:eastAsia="Times New Roman" w:hAnsi="Times New Roman" w:cs="Times New Roman"/>
          <w:color w:val="111111"/>
          <w:sz w:val="32"/>
          <w:szCs w:val="32"/>
        </w:rPr>
        <w:t> and </w:t>
      </w:r>
      <w:r w:rsidRPr="006F1CB1">
        <w:rPr>
          <w:rFonts w:ascii="Times New Roman" w:eastAsia="Times New Roman" w:hAnsi="Times New Roman" w:cs="Times New Roman"/>
          <w:b/>
          <w:bCs/>
          <w:color w:val="111111"/>
          <w:sz w:val="32"/>
          <w:szCs w:val="32"/>
        </w:rPr>
        <w:t>enhancing</w:t>
      </w:r>
      <w:r w:rsidRPr="006F1CB1">
        <w:rPr>
          <w:rFonts w:ascii="Times New Roman" w:eastAsia="Times New Roman" w:hAnsi="Times New Roman" w:cs="Times New Roman"/>
          <w:color w:val="111111"/>
          <w:sz w:val="32"/>
          <w:szCs w:val="32"/>
        </w:rPr>
        <w:t> our employee learning and development by providing adaptive and customized content, feedback, and recommendations based on each employee’s needs, preferences, and goals</w:t>
      </w:r>
    </w:p>
    <w:p w14:paraId="3DD486C0" w14:textId="77777777" w:rsidR="006F1CB1" w:rsidRPr="006F1CB1" w:rsidRDefault="006F1CB1" w:rsidP="006F1CB1">
      <w:pPr>
        <w:pStyle w:val="ListParagraph"/>
        <w:spacing w:before="100" w:beforeAutospacing="1" w:after="100" w:afterAutospacing="1" w:line="240" w:lineRule="auto"/>
        <w:ind w:left="1080"/>
        <w:rPr>
          <w:rFonts w:ascii="Times New Roman" w:eastAsia="Times New Roman" w:hAnsi="Times New Roman" w:cs="Times New Roman"/>
          <w:color w:val="111111"/>
          <w:sz w:val="32"/>
          <w:szCs w:val="32"/>
        </w:rPr>
      </w:pPr>
    </w:p>
    <w:p w14:paraId="3F641F2C" w14:textId="773DD191" w:rsidR="006F1CB1" w:rsidRPr="006F1CB1" w:rsidRDefault="006F1CB1" w:rsidP="006F1CB1">
      <w:pPr>
        <w:pStyle w:val="ListParagraph"/>
        <w:numPr>
          <w:ilvl w:val="0"/>
          <w:numId w:val="14"/>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b/>
          <w:bCs/>
          <w:color w:val="111111"/>
          <w:sz w:val="32"/>
          <w:szCs w:val="32"/>
        </w:rPr>
        <w:t>Monitoring</w:t>
      </w:r>
      <w:r w:rsidRPr="006F1CB1">
        <w:rPr>
          <w:rFonts w:ascii="Times New Roman" w:eastAsia="Times New Roman" w:hAnsi="Times New Roman" w:cs="Times New Roman"/>
          <w:color w:val="111111"/>
          <w:sz w:val="32"/>
          <w:szCs w:val="32"/>
        </w:rPr>
        <w:t> and </w:t>
      </w:r>
      <w:r w:rsidRPr="006F1CB1">
        <w:rPr>
          <w:rFonts w:ascii="Times New Roman" w:eastAsia="Times New Roman" w:hAnsi="Times New Roman" w:cs="Times New Roman"/>
          <w:b/>
          <w:bCs/>
          <w:color w:val="111111"/>
          <w:sz w:val="32"/>
          <w:szCs w:val="32"/>
        </w:rPr>
        <w:t>improving</w:t>
      </w:r>
      <w:r w:rsidRPr="006F1CB1">
        <w:rPr>
          <w:rFonts w:ascii="Times New Roman" w:eastAsia="Times New Roman" w:hAnsi="Times New Roman" w:cs="Times New Roman"/>
          <w:color w:val="111111"/>
          <w:sz w:val="32"/>
          <w:szCs w:val="32"/>
        </w:rPr>
        <w:t> employee performance by using data analytics to measure key performance indicators, provide real-time feedback, and suggest actions for improvement</w:t>
      </w:r>
    </w:p>
    <w:p w14:paraId="1CFD604D" w14:textId="77777777" w:rsidR="006F1CB1" w:rsidRPr="006F1CB1" w:rsidRDefault="006F1CB1" w:rsidP="006F1CB1">
      <w:pPr>
        <w:pStyle w:val="ListParagraph"/>
        <w:spacing w:before="100" w:beforeAutospacing="1" w:after="100" w:afterAutospacing="1" w:line="240" w:lineRule="auto"/>
        <w:ind w:left="1080"/>
        <w:rPr>
          <w:rFonts w:ascii="Times New Roman" w:eastAsia="Times New Roman" w:hAnsi="Times New Roman" w:cs="Times New Roman"/>
          <w:color w:val="111111"/>
          <w:sz w:val="32"/>
          <w:szCs w:val="32"/>
        </w:rPr>
      </w:pPr>
    </w:p>
    <w:p w14:paraId="56CD719D" w14:textId="77777777" w:rsidR="006F1CB1" w:rsidRPr="006F1CB1" w:rsidRDefault="006F1CB1" w:rsidP="006F1CB1">
      <w:pPr>
        <w:pStyle w:val="ListParagraph"/>
        <w:numPr>
          <w:ilvl w:val="0"/>
          <w:numId w:val="14"/>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b/>
          <w:bCs/>
          <w:color w:val="111111"/>
          <w:sz w:val="32"/>
          <w:szCs w:val="32"/>
        </w:rPr>
        <w:t>Increasing</w:t>
      </w:r>
      <w:r w:rsidRPr="006F1CB1">
        <w:rPr>
          <w:rFonts w:ascii="Times New Roman" w:eastAsia="Times New Roman" w:hAnsi="Times New Roman" w:cs="Times New Roman"/>
          <w:color w:val="111111"/>
          <w:sz w:val="32"/>
          <w:szCs w:val="32"/>
        </w:rPr>
        <w:t> employee engagement and retention by using sentiment analysis to understand employee emotions, attitudes, and opinions, and provide tailored interventions or incentives to boost morale</w:t>
      </w:r>
    </w:p>
    <w:p w14:paraId="228C6542" w14:textId="77777777" w:rsidR="006F1CB1" w:rsidRPr="006F1CB1" w:rsidRDefault="006F1CB1" w:rsidP="006F1CB1">
      <w:pPr>
        <w:spacing w:before="180" w:after="0"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However, AI also poses some risks and challenges that we need to consider before making a big investment. Some of these are:</w:t>
      </w:r>
    </w:p>
    <w:p w14:paraId="7F156AEA" w14:textId="199D9333" w:rsidR="006F1CB1" w:rsidRDefault="006F1CB1" w:rsidP="006F1CB1">
      <w:pPr>
        <w:pStyle w:val="ListParagraph"/>
        <w:numPr>
          <w:ilvl w:val="0"/>
          <w:numId w:val="15"/>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b/>
          <w:bCs/>
          <w:color w:val="111111"/>
          <w:sz w:val="32"/>
          <w:szCs w:val="32"/>
        </w:rPr>
        <w:t>Ethical</w:t>
      </w:r>
      <w:r w:rsidRPr="006F1CB1">
        <w:rPr>
          <w:rFonts w:ascii="Times New Roman" w:eastAsia="Times New Roman" w:hAnsi="Times New Roman" w:cs="Times New Roman"/>
          <w:color w:val="111111"/>
          <w:sz w:val="32"/>
          <w:szCs w:val="32"/>
        </w:rPr>
        <w:t> and </w:t>
      </w:r>
      <w:r w:rsidRPr="006F1CB1">
        <w:rPr>
          <w:rFonts w:ascii="Times New Roman" w:eastAsia="Times New Roman" w:hAnsi="Times New Roman" w:cs="Times New Roman"/>
          <w:b/>
          <w:bCs/>
          <w:color w:val="111111"/>
          <w:sz w:val="32"/>
          <w:szCs w:val="32"/>
        </w:rPr>
        <w:t>legal</w:t>
      </w:r>
      <w:r w:rsidRPr="006F1CB1">
        <w:rPr>
          <w:rFonts w:ascii="Times New Roman" w:eastAsia="Times New Roman" w:hAnsi="Times New Roman" w:cs="Times New Roman"/>
          <w:color w:val="111111"/>
          <w:sz w:val="32"/>
          <w:szCs w:val="32"/>
        </w:rPr>
        <w:t> risks if AI is not used responsibly and transparently. For example, AI may violate data privacy regulations if it collects or uses personal data without consent or proper safeguards. AI may also create ethical and social dilemmas by making decisions or actions that may affect employee welfare, dignity, or autonomy.</w:t>
      </w:r>
    </w:p>
    <w:p w14:paraId="4D24D82E" w14:textId="77777777" w:rsidR="006F1CB1" w:rsidRPr="006F1CB1" w:rsidRDefault="006F1CB1" w:rsidP="006F1CB1">
      <w:pPr>
        <w:pStyle w:val="ListParagraph"/>
        <w:spacing w:before="100" w:beforeAutospacing="1" w:after="100" w:afterAutospacing="1" w:line="240" w:lineRule="auto"/>
        <w:rPr>
          <w:rFonts w:ascii="Times New Roman" w:eastAsia="Times New Roman" w:hAnsi="Times New Roman" w:cs="Times New Roman"/>
          <w:color w:val="111111"/>
          <w:sz w:val="32"/>
          <w:szCs w:val="32"/>
        </w:rPr>
      </w:pPr>
    </w:p>
    <w:p w14:paraId="5B1A02BF" w14:textId="6F9D87B6" w:rsidR="006F1CB1" w:rsidRPr="006F1CB1" w:rsidRDefault="006F1CB1" w:rsidP="006F1CB1">
      <w:pPr>
        <w:pStyle w:val="ListParagraph"/>
        <w:numPr>
          <w:ilvl w:val="0"/>
          <w:numId w:val="15"/>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b/>
          <w:bCs/>
          <w:color w:val="111111"/>
          <w:sz w:val="32"/>
          <w:szCs w:val="32"/>
        </w:rPr>
        <w:t>Distrust</w:t>
      </w:r>
      <w:r w:rsidRPr="006F1CB1">
        <w:rPr>
          <w:rFonts w:ascii="Times New Roman" w:eastAsia="Times New Roman" w:hAnsi="Times New Roman" w:cs="Times New Roman"/>
          <w:color w:val="111111"/>
          <w:sz w:val="32"/>
          <w:szCs w:val="32"/>
        </w:rPr>
        <w:t> or </w:t>
      </w:r>
      <w:r w:rsidRPr="006F1CB1">
        <w:rPr>
          <w:rFonts w:ascii="Times New Roman" w:eastAsia="Times New Roman" w:hAnsi="Times New Roman" w:cs="Times New Roman"/>
          <w:b/>
          <w:bCs/>
          <w:color w:val="111111"/>
          <w:sz w:val="32"/>
          <w:szCs w:val="32"/>
        </w:rPr>
        <w:t>resistance</w:t>
      </w:r>
      <w:r w:rsidRPr="006F1CB1">
        <w:rPr>
          <w:rFonts w:ascii="Times New Roman" w:eastAsia="Times New Roman" w:hAnsi="Times New Roman" w:cs="Times New Roman"/>
          <w:color w:val="111111"/>
          <w:sz w:val="32"/>
          <w:szCs w:val="32"/>
        </w:rPr>
        <w:t xml:space="preserve"> among employees if AI is not communicated or implemented properly. For example, employees may fear that AI will replace their jobs or undermine their autonomy or creativity. Employees may also lack trust or </w:t>
      </w:r>
      <w:r w:rsidRPr="006F1CB1">
        <w:rPr>
          <w:rFonts w:ascii="Times New Roman" w:eastAsia="Times New Roman" w:hAnsi="Times New Roman" w:cs="Times New Roman"/>
          <w:color w:val="111111"/>
          <w:sz w:val="32"/>
          <w:szCs w:val="32"/>
        </w:rPr>
        <w:lastRenderedPageBreak/>
        <w:t xml:space="preserve">confidence in AI if they do not understand </w:t>
      </w:r>
      <w:proofErr w:type="gramStart"/>
      <w:r w:rsidRPr="006F1CB1">
        <w:rPr>
          <w:rFonts w:ascii="Times New Roman" w:eastAsia="Times New Roman" w:hAnsi="Times New Roman" w:cs="Times New Roman"/>
          <w:color w:val="111111"/>
          <w:sz w:val="32"/>
          <w:szCs w:val="32"/>
        </w:rPr>
        <w:t>how</w:t>
      </w:r>
      <w:proofErr w:type="gramEnd"/>
      <w:r w:rsidRPr="006F1CB1">
        <w:rPr>
          <w:rFonts w:ascii="Times New Roman" w:eastAsia="Times New Roman" w:hAnsi="Times New Roman" w:cs="Times New Roman"/>
          <w:color w:val="111111"/>
          <w:sz w:val="32"/>
          <w:szCs w:val="32"/>
        </w:rPr>
        <w:t xml:space="preserve"> it works or what it does.</w:t>
      </w:r>
    </w:p>
    <w:p w14:paraId="4BDC3CEC" w14:textId="77777777" w:rsidR="006F1CB1" w:rsidRPr="006F1CB1" w:rsidRDefault="006F1CB1" w:rsidP="006F1CB1">
      <w:pPr>
        <w:pStyle w:val="ListParagraph"/>
        <w:spacing w:before="100" w:beforeAutospacing="1" w:after="100" w:afterAutospacing="1" w:line="240" w:lineRule="auto"/>
        <w:rPr>
          <w:rFonts w:ascii="Times New Roman" w:eastAsia="Times New Roman" w:hAnsi="Times New Roman" w:cs="Times New Roman"/>
          <w:color w:val="111111"/>
          <w:sz w:val="32"/>
          <w:szCs w:val="32"/>
        </w:rPr>
      </w:pPr>
    </w:p>
    <w:p w14:paraId="351B5BC1" w14:textId="205514C0" w:rsidR="006F1CB1" w:rsidRPr="006F1CB1" w:rsidRDefault="006F1CB1" w:rsidP="006F1CB1">
      <w:pPr>
        <w:pStyle w:val="ListParagraph"/>
        <w:numPr>
          <w:ilvl w:val="0"/>
          <w:numId w:val="15"/>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b/>
          <w:bCs/>
          <w:color w:val="111111"/>
          <w:sz w:val="32"/>
          <w:szCs w:val="32"/>
        </w:rPr>
        <w:t>Inaccurate</w:t>
      </w:r>
      <w:r w:rsidRPr="006F1CB1">
        <w:rPr>
          <w:rFonts w:ascii="Times New Roman" w:eastAsia="Times New Roman" w:hAnsi="Times New Roman" w:cs="Times New Roman"/>
          <w:color w:val="111111"/>
          <w:sz w:val="32"/>
          <w:szCs w:val="32"/>
        </w:rPr>
        <w:t> or </w:t>
      </w:r>
      <w:r w:rsidRPr="006F1CB1">
        <w:rPr>
          <w:rFonts w:ascii="Times New Roman" w:eastAsia="Times New Roman" w:hAnsi="Times New Roman" w:cs="Times New Roman"/>
          <w:b/>
          <w:bCs/>
          <w:color w:val="111111"/>
          <w:sz w:val="32"/>
          <w:szCs w:val="32"/>
        </w:rPr>
        <w:t>biased</w:t>
      </w:r>
      <w:r w:rsidRPr="006F1CB1">
        <w:rPr>
          <w:rFonts w:ascii="Times New Roman" w:eastAsia="Times New Roman" w:hAnsi="Times New Roman" w:cs="Times New Roman"/>
          <w:color w:val="111111"/>
          <w:sz w:val="32"/>
          <w:szCs w:val="32"/>
        </w:rPr>
        <w:t> results if AI is not trained or tested properly. For example, AI may reflect or amplify human biases if it relies on flawed or incomplete data or algorithms. AI may also generate errors or inconsistencies if it is not updated or maintained regularly.</w:t>
      </w:r>
    </w:p>
    <w:p w14:paraId="1BEB835E" w14:textId="77777777" w:rsidR="006F1CB1" w:rsidRPr="006F1CB1" w:rsidRDefault="006F1CB1" w:rsidP="006F1CB1">
      <w:pPr>
        <w:pStyle w:val="ListParagraph"/>
        <w:spacing w:before="100" w:beforeAutospacing="1" w:after="100" w:afterAutospacing="1" w:line="240" w:lineRule="auto"/>
        <w:rPr>
          <w:rFonts w:ascii="Times New Roman" w:eastAsia="Times New Roman" w:hAnsi="Times New Roman" w:cs="Times New Roman"/>
          <w:color w:val="111111"/>
          <w:sz w:val="32"/>
          <w:szCs w:val="32"/>
        </w:rPr>
      </w:pPr>
    </w:p>
    <w:p w14:paraId="06F422F5" w14:textId="77777777" w:rsidR="006F1CB1" w:rsidRPr="006F1CB1" w:rsidRDefault="006F1CB1" w:rsidP="006F1CB1">
      <w:pPr>
        <w:pStyle w:val="ListParagraph"/>
        <w:numPr>
          <w:ilvl w:val="0"/>
          <w:numId w:val="15"/>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b/>
          <w:bCs/>
          <w:color w:val="111111"/>
          <w:sz w:val="32"/>
          <w:szCs w:val="32"/>
        </w:rPr>
        <w:t>Significant resources</w:t>
      </w:r>
      <w:r w:rsidRPr="006F1CB1">
        <w:rPr>
          <w:rFonts w:ascii="Times New Roman" w:eastAsia="Times New Roman" w:hAnsi="Times New Roman" w:cs="Times New Roman"/>
          <w:color w:val="111111"/>
          <w:sz w:val="32"/>
          <w:szCs w:val="32"/>
        </w:rPr>
        <w:t> and </w:t>
      </w:r>
      <w:r w:rsidRPr="006F1CB1">
        <w:rPr>
          <w:rFonts w:ascii="Times New Roman" w:eastAsia="Times New Roman" w:hAnsi="Times New Roman" w:cs="Times New Roman"/>
          <w:b/>
          <w:bCs/>
          <w:color w:val="111111"/>
          <w:sz w:val="32"/>
          <w:szCs w:val="32"/>
        </w:rPr>
        <w:t>expertise</w:t>
      </w:r>
      <w:r w:rsidRPr="006F1CB1">
        <w:rPr>
          <w:rFonts w:ascii="Times New Roman" w:eastAsia="Times New Roman" w:hAnsi="Times New Roman" w:cs="Times New Roman"/>
          <w:color w:val="111111"/>
          <w:sz w:val="32"/>
          <w:szCs w:val="32"/>
        </w:rPr>
        <w:t> to develop, maintain, and update AI. For example, AI may require constant monitoring and evaluation to ensure its reliability, validity, and relevance. AI may also need specialized skills and knowledge to design, develop, implement, and manage.</w:t>
      </w:r>
    </w:p>
    <w:p w14:paraId="5EEDD2CA" w14:textId="77777777" w:rsidR="006F1CB1" w:rsidRPr="006F1CB1" w:rsidRDefault="006F1CB1" w:rsidP="006F1CB1">
      <w:pPr>
        <w:spacing w:before="180" w:after="0"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Based on these benefits and risks, I recommend that we invest in AI for people management with caution and care. I believe that AI can offer us significant advantages in enhancing our people management processes, but we also need to be aware of the potential pitfalls and challenges that it may entail. Therefore,</w:t>
      </w:r>
    </w:p>
    <w:p w14:paraId="64BC7BA7" w14:textId="77777777" w:rsidR="006F1CB1" w:rsidRPr="006F1CB1" w:rsidRDefault="006F1CB1" w:rsidP="006F1CB1">
      <w:pPr>
        <w:spacing w:before="180" w:after="0"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I propose that we invest in AI for people management for the following reasons:</w:t>
      </w:r>
    </w:p>
    <w:p w14:paraId="2DE0A191" w14:textId="7B09D1D4" w:rsidR="006F1CB1" w:rsidRDefault="006F1CB1" w:rsidP="006F1CB1">
      <w:pPr>
        <w:pStyle w:val="ListParagraph"/>
        <w:numPr>
          <w:ilvl w:val="0"/>
          <w:numId w:val="16"/>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Investing in AI for people management can give us a competitive edge in the e-commerce industry by enabling us to attract, develop, and retain the best talent for our business. By using AI to improve our recruitment, learning, and development processes, we can create a more diverse, skilled, and engaged workforce that can deliver superior customer value and satisfaction.</w:t>
      </w:r>
    </w:p>
    <w:p w14:paraId="42C3A82D" w14:textId="77777777" w:rsidR="006F1CB1" w:rsidRPr="006F1CB1" w:rsidRDefault="006F1CB1" w:rsidP="006F1CB1">
      <w:pPr>
        <w:pStyle w:val="ListParagraph"/>
        <w:spacing w:before="100" w:beforeAutospacing="1" w:after="100" w:afterAutospacing="1" w:line="240" w:lineRule="auto"/>
        <w:rPr>
          <w:rFonts w:ascii="Times New Roman" w:eastAsia="Times New Roman" w:hAnsi="Times New Roman" w:cs="Times New Roman"/>
          <w:color w:val="111111"/>
          <w:sz w:val="32"/>
          <w:szCs w:val="32"/>
        </w:rPr>
      </w:pPr>
    </w:p>
    <w:p w14:paraId="3FB7E56A" w14:textId="61AD77FC" w:rsidR="006F1CB1" w:rsidRPr="006F1CB1" w:rsidRDefault="006F1CB1" w:rsidP="006F1CB1">
      <w:pPr>
        <w:pStyle w:val="ListParagraph"/>
        <w:numPr>
          <w:ilvl w:val="0"/>
          <w:numId w:val="16"/>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 xml:space="preserve">Investing in AI for people management can help us align with our organizational values and vision by demonstrating our commitment to innovation, excellence, and diversity. By using AI to enhance our people management processes, we can show that </w:t>
      </w:r>
      <w:r w:rsidRPr="006F1CB1">
        <w:rPr>
          <w:rFonts w:ascii="Times New Roman" w:eastAsia="Times New Roman" w:hAnsi="Times New Roman" w:cs="Times New Roman"/>
          <w:color w:val="111111"/>
          <w:sz w:val="32"/>
          <w:szCs w:val="32"/>
        </w:rPr>
        <w:lastRenderedPageBreak/>
        <w:t>we are a forward-thinking, progressive, and inclusive organization that embraces new technologies and opportunities for growth.</w:t>
      </w:r>
    </w:p>
    <w:p w14:paraId="12FE455E" w14:textId="77777777" w:rsidR="006F1CB1" w:rsidRPr="006F1CB1" w:rsidRDefault="006F1CB1" w:rsidP="006F1CB1">
      <w:pPr>
        <w:pStyle w:val="ListParagraph"/>
        <w:spacing w:before="100" w:beforeAutospacing="1" w:after="100" w:afterAutospacing="1" w:line="240" w:lineRule="auto"/>
        <w:rPr>
          <w:rFonts w:ascii="Times New Roman" w:eastAsia="Times New Roman" w:hAnsi="Times New Roman" w:cs="Times New Roman"/>
          <w:color w:val="111111"/>
          <w:sz w:val="32"/>
          <w:szCs w:val="32"/>
        </w:rPr>
      </w:pPr>
    </w:p>
    <w:p w14:paraId="2F3B4E2B" w14:textId="19F90467" w:rsidR="006F1CB1" w:rsidRPr="006F1CB1" w:rsidRDefault="006F1CB1" w:rsidP="006F1CB1">
      <w:pPr>
        <w:pStyle w:val="ListParagraph"/>
        <w:numPr>
          <w:ilvl w:val="0"/>
          <w:numId w:val="16"/>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Investing in AI for people management will help us align our HR strategy with our business strategy. By using AI to enhance our HR functions and processes, we can support our strategic goals of increasing customer satisfaction, innovation, and growth. We can also leverage AI to gain insights into our workforce trends, challenges, and opportunities, and make informed decisions that will benefit our organization.</w:t>
      </w:r>
    </w:p>
    <w:p w14:paraId="0F1B8EA0" w14:textId="77777777" w:rsidR="006F1CB1" w:rsidRPr="006F1CB1" w:rsidRDefault="006F1CB1" w:rsidP="006F1CB1">
      <w:pPr>
        <w:pStyle w:val="ListParagraph"/>
        <w:spacing w:before="100" w:beforeAutospacing="1" w:after="100" w:afterAutospacing="1" w:line="240" w:lineRule="auto"/>
        <w:rPr>
          <w:rFonts w:ascii="Times New Roman" w:eastAsia="Times New Roman" w:hAnsi="Times New Roman" w:cs="Times New Roman"/>
          <w:color w:val="111111"/>
          <w:sz w:val="32"/>
          <w:szCs w:val="32"/>
        </w:rPr>
      </w:pPr>
    </w:p>
    <w:p w14:paraId="26AB1A02" w14:textId="77777777" w:rsidR="006F1CB1" w:rsidRPr="006F1CB1" w:rsidRDefault="006F1CB1" w:rsidP="006F1CB1">
      <w:pPr>
        <w:pStyle w:val="ListParagraph"/>
        <w:numPr>
          <w:ilvl w:val="0"/>
          <w:numId w:val="16"/>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Investing in AI for people management will help us improve our employee experience. By using AI to personalize and optimize our HR services and interventions, we can meet the diverse needs and expectations of our employees. We can also use AI to empower our employees to take charge of their own development, performance, and well-being.</w:t>
      </w:r>
    </w:p>
    <w:p w14:paraId="0D1185C3" w14:textId="77777777" w:rsidR="006F1CB1" w:rsidRPr="006F1CB1" w:rsidRDefault="006F1CB1" w:rsidP="006F1CB1">
      <w:pPr>
        <w:spacing w:before="180" w:after="0"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However,</w:t>
      </w:r>
    </w:p>
    <w:p w14:paraId="744544CE" w14:textId="77777777" w:rsidR="006F1CB1" w:rsidRPr="006F1CB1" w:rsidRDefault="006F1CB1" w:rsidP="006F1CB1">
      <w:pPr>
        <w:spacing w:before="180" w:after="0"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I also suggest that we invest in AI for people management with some caveats and conditions:</w:t>
      </w:r>
    </w:p>
    <w:p w14:paraId="206D912B" w14:textId="012A9DCB" w:rsidR="006F1CB1" w:rsidRDefault="006F1CB1" w:rsidP="006F1CB1">
      <w:pPr>
        <w:pStyle w:val="ListParagraph"/>
        <w:numPr>
          <w:ilvl w:val="0"/>
          <w:numId w:val="17"/>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We should invest in AI for people management only after conducting a thorough cost-benefit analysis of each AI application or solution that we intend to use or implement. We should weigh the pros and cons of each option carefully and consider the feasibility, scalability, reliability, validity, and impact of each option on our people processes.</w:t>
      </w:r>
    </w:p>
    <w:p w14:paraId="5AF414F7" w14:textId="77777777" w:rsidR="006F1CB1" w:rsidRPr="006F1CB1" w:rsidRDefault="006F1CB1" w:rsidP="006F1CB1">
      <w:pPr>
        <w:pStyle w:val="ListParagraph"/>
        <w:spacing w:before="100" w:beforeAutospacing="1" w:after="100" w:afterAutospacing="1" w:line="240" w:lineRule="auto"/>
        <w:rPr>
          <w:rFonts w:ascii="Times New Roman" w:eastAsia="Times New Roman" w:hAnsi="Times New Roman" w:cs="Times New Roman"/>
          <w:color w:val="111111"/>
          <w:sz w:val="32"/>
          <w:szCs w:val="32"/>
        </w:rPr>
      </w:pPr>
    </w:p>
    <w:p w14:paraId="6174D4D0" w14:textId="25834757" w:rsidR="006F1CB1" w:rsidRPr="006F1CB1" w:rsidRDefault="006F1CB1" w:rsidP="006F1CB1">
      <w:pPr>
        <w:pStyle w:val="ListParagraph"/>
        <w:numPr>
          <w:ilvl w:val="0"/>
          <w:numId w:val="17"/>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 xml:space="preserve">We should invest in AI for people management only after establishing a clear framework and strategy for using AI ethically and responsibly in our organization. We should define the purpose, scope, limitations, roles, responsibilities, and accountability measures of each AI application or solution that we use or implement. We should also involve our stakeholders (such as </w:t>
      </w:r>
      <w:r w:rsidRPr="006F1CB1">
        <w:rPr>
          <w:rFonts w:ascii="Times New Roman" w:eastAsia="Times New Roman" w:hAnsi="Times New Roman" w:cs="Times New Roman"/>
          <w:color w:val="111111"/>
          <w:sz w:val="32"/>
          <w:szCs w:val="32"/>
        </w:rPr>
        <w:lastRenderedPageBreak/>
        <w:t>employees, customers, and partners) in the design, development, evaluation, and governance of each AI application or solution.</w:t>
      </w:r>
    </w:p>
    <w:p w14:paraId="6C10F430" w14:textId="77777777" w:rsidR="006F1CB1" w:rsidRPr="006F1CB1" w:rsidRDefault="006F1CB1" w:rsidP="006F1CB1">
      <w:pPr>
        <w:pStyle w:val="ListParagraph"/>
        <w:spacing w:before="100" w:beforeAutospacing="1" w:after="100" w:afterAutospacing="1" w:line="240" w:lineRule="auto"/>
        <w:rPr>
          <w:rFonts w:ascii="Times New Roman" w:eastAsia="Times New Roman" w:hAnsi="Times New Roman" w:cs="Times New Roman"/>
          <w:color w:val="111111"/>
          <w:sz w:val="32"/>
          <w:szCs w:val="32"/>
        </w:rPr>
      </w:pPr>
    </w:p>
    <w:p w14:paraId="359393AC" w14:textId="3058DD6E" w:rsidR="006F1CB1" w:rsidRPr="006F1CB1" w:rsidRDefault="006F1CB1" w:rsidP="006F1CB1">
      <w:pPr>
        <w:pStyle w:val="ListParagraph"/>
        <w:numPr>
          <w:ilvl w:val="0"/>
          <w:numId w:val="17"/>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We should ensure that we comply with all relevant laws and regulations regarding data privacy, security, and ethics when using AI for people management. We should also inform our employees about how we use their data, what benefits they can expect from AI, and what rights they have to access or challenge the data or decisions made by AI.</w:t>
      </w:r>
    </w:p>
    <w:p w14:paraId="2150D8A2" w14:textId="77777777" w:rsidR="006F1CB1" w:rsidRPr="006F1CB1" w:rsidRDefault="006F1CB1" w:rsidP="006F1CB1">
      <w:pPr>
        <w:pStyle w:val="ListParagraph"/>
        <w:spacing w:before="100" w:beforeAutospacing="1" w:after="100" w:afterAutospacing="1" w:line="240" w:lineRule="auto"/>
        <w:rPr>
          <w:rFonts w:ascii="Times New Roman" w:eastAsia="Times New Roman" w:hAnsi="Times New Roman" w:cs="Times New Roman"/>
          <w:color w:val="111111"/>
          <w:sz w:val="32"/>
          <w:szCs w:val="32"/>
        </w:rPr>
      </w:pPr>
    </w:p>
    <w:p w14:paraId="488DAC15" w14:textId="4DFECE4B" w:rsidR="006F1CB1" w:rsidRPr="006F1CB1" w:rsidRDefault="006F1CB1" w:rsidP="006F1CB1">
      <w:pPr>
        <w:pStyle w:val="ListParagraph"/>
        <w:numPr>
          <w:ilvl w:val="0"/>
          <w:numId w:val="17"/>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We should involve our employees in the design, implementation, and evaluation of AI for people management. We should seek their feedback and input on how they perceive or experience AI, what concerns or suggestions they have about AI, and how they want to interact with or complement AI.</w:t>
      </w:r>
    </w:p>
    <w:p w14:paraId="4445E5CC" w14:textId="77777777" w:rsidR="006F1CB1" w:rsidRPr="006F1CB1" w:rsidRDefault="006F1CB1" w:rsidP="006F1CB1">
      <w:pPr>
        <w:pStyle w:val="ListParagraph"/>
        <w:spacing w:before="100" w:beforeAutospacing="1" w:after="100" w:afterAutospacing="1" w:line="240" w:lineRule="auto"/>
        <w:rPr>
          <w:rFonts w:ascii="Times New Roman" w:eastAsia="Times New Roman" w:hAnsi="Times New Roman" w:cs="Times New Roman"/>
          <w:color w:val="111111"/>
          <w:sz w:val="32"/>
          <w:szCs w:val="32"/>
        </w:rPr>
      </w:pPr>
    </w:p>
    <w:p w14:paraId="2F7BD2D1" w14:textId="22123638" w:rsidR="006F1CB1" w:rsidRPr="006F1CB1" w:rsidRDefault="006F1CB1" w:rsidP="006F1CB1">
      <w:pPr>
        <w:pStyle w:val="ListParagraph"/>
        <w:numPr>
          <w:ilvl w:val="0"/>
          <w:numId w:val="17"/>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We should ensure that we use high-quality and diverse data and algorithms to train and test AI for people management. We should also monitor and audit the outcomes and impacts of AI, and correct any errors or biases that may arise.</w:t>
      </w:r>
    </w:p>
    <w:p w14:paraId="16E6CE0F" w14:textId="77777777" w:rsidR="006F1CB1" w:rsidRPr="006F1CB1" w:rsidRDefault="006F1CB1" w:rsidP="006F1CB1">
      <w:pPr>
        <w:pStyle w:val="ListParagraph"/>
        <w:spacing w:before="100" w:beforeAutospacing="1" w:after="100" w:afterAutospacing="1" w:line="240" w:lineRule="auto"/>
        <w:rPr>
          <w:rFonts w:ascii="Times New Roman" w:eastAsia="Times New Roman" w:hAnsi="Times New Roman" w:cs="Times New Roman"/>
          <w:color w:val="111111"/>
          <w:sz w:val="32"/>
          <w:szCs w:val="32"/>
        </w:rPr>
      </w:pPr>
    </w:p>
    <w:p w14:paraId="50D99357" w14:textId="77777777" w:rsidR="006F1CB1" w:rsidRPr="006F1CB1" w:rsidRDefault="006F1CB1" w:rsidP="006F1CB1">
      <w:pPr>
        <w:pStyle w:val="ListParagraph"/>
        <w:numPr>
          <w:ilvl w:val="0"/>
          <w:numId w:val="17"/>
        </w:numPr>
        <w:spacing w:before="100" w:beforeAutospacing="1" w:after="100" w:afterAutospacing="1"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We should allocate sufficient resources and expertise to develop, maintain, and update AI for people management. We should also provide adequate training and support to our HR staff and managers on how to use AI effectively and appropriately.</w:t>
      </w:r>
    </w:p>
    <w:p w14:paraId="45F6462C" w14:textId="77777777" w:rsidR="006F1CB1" w:rsidRPr="006F1CB1" w:rsidRDefault="006F1CB1" w:rsidP="006F1CB1">
      <w:pPr>
        <w:spacing w:before="180" w:after="0"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In conclusion,</w:t>
      </w:r>
    </w:p>
    <w:p w14:paraId="13EEF076" w14:textId="77777777" w:rsidR="006F1CB1" w:rsidRPr="006F1CB1" w:rsidRDefault="006F1CB1" w:rsidP="006F1CB1">
      <w:pPr>
        <w:spacing w:before="180" w:after="0"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I believe that investing in AI for people management can be a worthwhile and beneficial decision for our organization, but we also need to be careful and mindful of the potential risks and challenges that it may pose. I hope that this memo has provided you with some helpful information and insights on this topic. I look forward to hearing your feedback and discussing this further with you.</w:t>
      </w:r>
    </w:p>
    <w:p w14:paraId="508B969D" w14:textId="77777777" w:rsidR="006F1CB1" w:rsidRPr="006F1CB1" w:rsidRDefault="006F1CB1" w:rsidP="006F1CB1">
      <w:pPr>
        <w:spacing w:before="180" w:after="0"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t>Sincerely,</w:t>
      </w:r>
    </w:p>
    <w:p w14:paraId="161DE446" w14:textId="77777777" w:rsidR="006F1CB1" w:rsidRPr="006F1CB1" w:rsidRDefault="006F1CB1" w:rsidP="006F1CB1">
      <w:pPr>
        <w:spacing w:before="180" w:after="0" w:line="240" w:lineRule="auto"/>
        <w:rPr>
          <w:rFonts w:ascii="Times New Roman" w:eastAsia="Times New Roman" w:hAnsi="Times New Roman" w:cs="Times New Roman"/>
          <w:color w:val="111111"/>
          <w:sz w:val="32"/>
          <w:szCs w:val="32"/>
        </w:rPr>
      </w:pPr>
      <w:r w:rsidRPr="006F1CB1">
        <w:rPr>
          <w:rFonts w:ascii="Times New Roman" w:eastAsia="Times New Roman" w:hAnsi="Times New Roman" w:cs="Times New Roman"/>
          <w:color w:val="111111"/>
          <w:sz w:val="32"/>
          <w:szCs w:val="32"/>
        </w:rPr>
        <w:lastRenderedPageBreak/>
        <w:t>Kedir Omer, HR Manager of REST Inc.</w:t>
      </w:r>
    </w:p>
    <w:p w14:paraId="5459CBEC" w14:textId="34299B54" w:rsidR="00016067" w:rsidRPr="006F1CB1" w:rsidRDefault="00016067" w:rsidP="00016067">
      <w:pPr>
        <w:rPr>
          <w:rFonts w:ascii="Times New Roman" w:hAnsi="Times New Roman" w:cs="Times New Roman"/>
          <w:sz w:val="32"/>
          <w:szCs w:val="32"/>
        </w:rPr>
      </w:pPr>
    </w:p>
    <w:sectPr w:rsidR="00016067" w:rsidRPr="006F1CB1" w:rsidSect="003620B3">
      <w:footerReference w:type="default" r:id="rId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B9E70" w14:textId="77777777" w:rsidR="00A60BD2" w:rsidRDefault="00A60BD2" w:rsidP="00F767BB">
      <w:pPr>
        <w:spacing w:after="0" w:line="240" w:lineRule="auto"/>
      </w:pPr>
      <w:r>
        <w:separator/>
      </w:r>
    </w:p>
  </w:endnote>
  <w:endnote w:type="continuationSeparator" w:id="0">
    <w:p w14:paraId="0584796E" w14:textId="77777777" w:rsidR="00A60BD2" w:rsidRDefault="00A60BD2" w:rsidP="00F7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926420"/>
      <w:docPartObj>
        <w:docPartGallery w:val="Page Numbers (Bottom of Page)"/>
        <w:docPartUnique/>
      </w:docPartObj>
    </w:sdtPr>
    <w:sdtEndPr/>
    <w:sdtContent>
      <w:p w14:paraId="192C16FF" w14:textId="45A5EC84" w:rsidR="00F767BB" w:rsidRDefault="00F767B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3331A3A" w14:textId="77777777" w:rsidR="00F767BB" w:rsidRDefault="00F76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0A0F9" w14:textId="77777777" w:rsidR="00A60BD2" w:rsidRDefault="00A60BD2" w:rsidP="00F767BB">
      <w:pPr>
        <w:spacing w:after="0" w:line="240" w:lineRule="auto"/>
      </w:pPr>
      <w:r>
        <w:separator/>
      </w:r>
    </w:p>
  </w:footnote>
  <w:footnote w:type="continuationSeparator" w:id="0">
    <w:p w14:paraId="2D9C4C1B" w14:textId="77777777" w:rsidR="00A60BD2" w:rsidRDefault="00A60BD2" w:rsidP="00F7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1.25pt;height:11.25pt" o:bullet="t">
        <v:imagedata r:id="rId1" o:title="msoE480"/>
      </v:shape>
    </w:pict>
  </w:numPicBullet>
  <w:abstractNum w:abstractNumId="0" w15:restartNumberingAfterBreak="0">
    <w:nsid w:val="09B34AB8"/>
    <w:multiLevelType w:val="multilevel"/>
    <w:tmpl w:val="8F22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02024"/>
    <w:multiLevelType w:val="multilevel"/>
    <w:tmpl w:val="7D52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A1632"/>
    <w:multiLevelType w:val="multilevel"/>
    <w:tmpl w:val="87F4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51241"/>
    <w:multiLevelType w:val="multilevel"/>
    <w:tmpl w:val="D310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821BA"/>
    <w:multiLevelType w:val="multilevel"/>
    <w:tmpl w:val="1B04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817F2"/>
    <w:multiLevelType w:val="multilevel"/>
    <w:tmpl w:val="8350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C4DE3"/>
    <w:multiLevelType w:val="hybridMultilevel"/>
    <w:tmpl w:val="88D6D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8327FA"/>
    <w:multiLevelType w:val="hybridMultilevel"/>
    <w:tmpl w:val="95E63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0A771E"/>
    <w:multiLevelType w:val="multilevel"/>
    <w:tmpl w:val="91C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133BA"/>
    <w:multiLevelType w:val="hybridMultilevel"/>
    <w:tmpl w:val="68C818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C2DB4"/>
    <w:multiLevelType w:val="hybridMultilevel"/>
    <w:tmpl w:val="1D9E91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00F25"/>
    <w:multiLevelType w:val="multilevel"/>
    <w:tmpl w:val="91C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F7190"/>
    <w:multiLevelType w:val="multilevel"/>
    <w:tmpl w:val="91C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E1550"/>
    <w:multiLevelType w:val="multilevel"/>
    <w:tmpl w:val="A6B4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C341A1"/>
    <w:multiLevelType w:val="multilevel"/>
    <w:tmpl w:val="D9A4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75B92"/>
    <w:multiLevelType w:val="multilevel"/>
    <w:tmpl w:val="6AE2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8F2EB0"/>
    <w:multiLevelType w:val="multilevel"/>
    <w:tmpl w:val="91C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
  </w:num>
  <w:num w:numId="4">
    <w:abstractNumId w:val="1"/>
  </w:num>
  <w:num w:numId="5">
    <w:abstractNumId w:val="13"/>
  </w:num>
  <w:num w:numId="6">
    <w:abstractNumId w:val="3"/>
  </w:num>
  <w:num w:numId="7">
    <w:abstractNumId w:val="15"/>
  </w:num>
  <w:num w:numId="8">
    <w:abstractNumId w:val="14"/>
  </w:num>
  <w:num w:numId="9">
    <w:abstractNumId w:val="5"/>
  </w:num>
  <w:num w:numId="10">
    <w:abstractNumId w:val="16"/>
  </w:num>
  <w:num w:numId="11">
    <w:abstractNumId w:val="0"/>
  </w:num>
  <w:num w:numId="12">
    <w:abstractNumId w:val="4"/>
  </w:num>
  <w:num w:numId="13">
    <w:abstractNumId w:val="6"/>
  </w:num>
  <w:num w:numId="14">
    <w:abstractNumId w:val="7"/>
  </w:num>
  <w:num w:numId="15">
    <w:abstractNumId w:val="8"/>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19"/>
    <w:rsid w:val="00016067"/>
    <w:rsid w:val="00045D63"/>
    <w:rsid w:val="003620B3"/>
    <w:rsid w:val="006F1CB1"/>
    <w:rsid w:val="00754BEA"/>
    <w:rsid w:val="00872943"/>
    <w:rsid w:val="00A60BD2"/>
    <w:rsid w:val="00CD1C18"/>
    <w:rsid w:val="00E04B19"/>
    <w:rsid w:val="00E44E41"/>
    <w:rsid w:val="00F767BB"/>
    <w:rsid w:val="00F8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FD26"/>
  <w15:chartTrackingRefBased/>
  <w15:docId w15:val="{9995CCBB-6997-429F-A956-C1FD2AFF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BB"/>
  </w:style>
  <w:style w:type="paragraph" w:styleId="Footer">
    <w:name w:val="footer"/>
    <w:basedOn w:val="Normal"/>
    <w:link w:val="FooterChar"/>
    <w:uiPriority w:val="99"/>
    <w:unhideWhenUsed/>
    <w:rsid w:val="00F76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BB"/>
  </w:style>
  <w:style w:type="paragraph" w:styleId="ListParagraph">
    <w:name w:val="List Paragraph"/>
    <w:basedOn w:val="Normal"/>
    <w:uiPriority w:val="34"/>
    <w:qFormat/>
    <w:rsid w:val="003620B3"/>
    <w:pPr>
      <w:ind w:left="720"/>
      <w:contextualSpacing/>
    </w:pPr>
  </w:style>
  <w:style w:type="paragraph" w:styleId="NormalWeb">
    <w:name w:val="Normal (Web)"/>
    <w:basedOn w:val="Normal"/>
    <w:uiPriority w:val="99"/>
    <w:semiHidden/>
    <w:unhideWhenUsed/>
    <w:rsid w:val="008729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u8qly9">
    <w:name w:val="css-1u8qly9"/>
    <w:basedOn w:val="DefaultParagraphFont"/>
    <w:rsid w:val="00872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3280">
      <w:bodyDiv w:val="1"/>
      <w:marLeft w:val="0"/>
      <w:marRight w:val="0"/>
      <w:marTop w:val="0"/>
      <w:marBottom w:val="0"/>
      <w:divBdr>
        <w:top w:val="none" w:sz="0" w:space="0" w:color="auto"/>
        <w:left w:val="none" w:sz="0" w:space="0" w:color="auto"/>
        <w:bottom w:val="none" w:sz="0" w:space="0" w:color="auto"/>
        <w:right w:val="none" w:sz="0" w:space="0" w:color="auto"/>
      </w:divBdr>
    </w:div>
    <w:div w:id="33222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Kedi Beki</dc:creator>
  <cp:keywords/>
  <dc:description/>
  <cp:lastModifiedBy>Kedi Beki</cp:lastModifiedBy>
  <cp:revision>2</cp:revision>
  <dcterms:created xsi:type="dcterms:W3CDTF">2023-09-04T14:52:00Z</dcterms:created>
  <dcterms:modified xsi:type="dcterms:W3CDTF">2023-09-04T14:52:00Z</dcterms:modified>
</cp:coreProperties>
</file>