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4BCA2" w14:textId="77777777" w:rsidR="00945CFE" w:rsidRPr="00945CFE" w:rsidRDefault="00945CFE" w:rsidP="00945CFE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945CF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Kedir Nasir Omer                                    Date: Nov. 28/2022</w:t>
      </w:r>
    </w:p>
    <w:p w14:paraId="3A956772" w14:textId="77777777" w:rsidR="00945CFE" w:rsidRPr="00945CFE" w:rsidRDefault="00945CFE" w:rsidP="00945CFE">
      <w:pPr>
        <w:spacing w:after="0" w:line="252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945CFE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UC </w:t>
      </w:r>
      <w:proofErr w:type="spellStart"/>
      <w:r w:rsidRPr="00945CFE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SanDiego</w:t>
      </w:r>
      <w:proofErr w:type="spellEnd"/>
      <w:r w:rsidRPr="00945CFE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- Big Data Specialization</w:t>
      </w:r>
    </w:p>
    <w:p w14:paraId="10AE5D07" w14:textId="77777777" w:rsidR="00945CFE" w:rsidRPr="00945CFE" w:rsidRDefault="00945CFE" w:rsidP="00945CFE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10"/>
        </w:rPr>
      </w:pPr>
    </w:p>
    <w:p w14:paraId="0C339C81" w14:textId="30F9E529" w:rsidR="00945CFE" w:rsidRPr="00945CFE" w:rsidRDefault="00945CFE" w:rsidP="00945CFE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945CF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3.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2</w:t>
      </w:r>
      <w:r w:rsidRPr="00945CF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. Training Data Set Creation </w:t>
      </w:r>
    </w:p>
    <w:p w14:paraId="3307B4DD" w14:textId="77777777" w:rsidR="00945CFE" w:rsidRPr="00945CFE" w:rsidRDefault="00945CFE" w:rsidP="00945CFE">
      <w:pPr>
        <w:spacing w:after="0"/>
        <w:rPr>
          <w:rFonts w:ascii="Times New Roman" w:hAnsi="Times New Roman" w:cs="Times New Roman"/>
          <w:bCs/>
          <w:color w:val="000000" w:themeColor="text1"/>
          <w:sz w:val="12"/>
          <w:szCs w:val="12"/>
        </w:rPr>
      </w:pPr>
    </w:p>
    <w:p w14:paraId="77BB1FBB" w14:textId="77777777" w:rsidR="00945CFE" w:rsidRPr="00741274" w:rsidRDefault="00945CFE" w:rsidP="00945CFE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AFAFA"/>
        </w:rPr>
      </w:pPr>
      <w:r w:rsidRPr="00741274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AFAFA"/>
        </w:rPr>
        <w:t>Recommending Actions from Clustering Analysis</w:t>
      </w:r>
    </w:p>
    <w:p w14:paraId="48242E63" w14:textId="607CBC8C" w:rsidR="00D46030" w:rsidRPr="00945CFE" w:rsidRDefault="00D46030">
      <w:pPr>
        <w:spacing w:after="16"/>
        <w:rPr>
          <w:rFonts w:ascii="Times New Roman" w:hAnsi="Times New Roman" w:cs="Times New Roman"/>
          <w:color w:val="000000" w:themeColor="text1"/>
        </w:rPr>
      </w:pPr>
    </w:p>
    <w:p w14:paraId="3A3F5C47" w14:textId="4484D61B" w:rsidR="00D46030" w:rsidRPr="00945CFE" w:rsidRDefault="00945CFE" w:rsidP="00945CFE">
      <w:pPr>
        <w:spacing w:after="0"/>
        <w:ind w:right="-180"/>
        <w:rPr>
          <w:rFonts w:ascii="Times New Roman" w:hAnsi="Times New Roman" w:cs="Times New Roman"/>
          <w:color w:val="000000" w:themeColor="text1"/>
        </w:rPr>
      </w:pPr>
      <w:r w:rsidRPr="00945CFE">
        <w:rPr>
          <w:rFonts w:ascii="Times New Roman" w:eastAsia="Arial" w:hAnsi="Times New Roman" w:cs="Times New Roman"/>
          <w:color w:val="000000" w:themeColor="text1"/>
        </w:rPr>
        <w:t>The first five lines of the training data set used for this analysis are</w:t>
      </w:r>
      <w:r w:rsidRPr="00945CFE">
        <w:rPr>
          <w:rFonts w:ascii="Times New Roman" w:eastAsia="Arial" w:hAnsi="Times New Roman" w:cs="Times New Roman"/>
          <w:color w:val="000000" w:themeColor="text1"/>
        </w:rPr>
        <w:t xml:space="preserve"> </w:t>
      </w:r>
      <w:r w:rsidRPr="00945CFE">
        <w:rPr>
          <w:rFonts w:ascii="Times New Roman" w:eastAsia="Arial" w:hAnsi="Times New Roman" w:cs="Times New Roman"/>
          <w:color w:val="000000" w:themeColor="text1"/>
        </w:rPr>
        <w:t>displayed below</w:t>
      </w:r>
      <w:r w:rsidR="000D10E5" w:rsidRPr="00945CFE">
        <w:rPr>
          <w:noProof/>
        </w:rPr>
        <w:drawing>
          <wp:inline distT="0" distB="0" distL="0" distR="0" wp14:anchorId="5DC6F963" wp14:editId="0A7AFB5C">
            <wp:extent cx="5980681" cy="3835668"/>
            <wp:effectExtent l="0" t="0" r="127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2074" cy="389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0E5" w:rsidRPr="00945CFE">
        <w:rPr>
          <w:rFonts w:ascii="Times New Roman" w:eastAsia="Arial" w:hAnsi="Times New Roman" w:cs="Times New Roman"/>
          <w:color w:val="000000" w:themeColor="text1"/>
        </w:rPr>
        <w:t xml:space="preserve"> </w:t>
      </w:r>
    </w:p>
    <w:p w14:paraId="2BC3F240" w14:textId="77777777" w:rsidR="00D46030" w:rsidRPr="00945CFE" w:rsidRDefault="000D10E5">
      <w:pPr>
        <w:spacing w:after="19"/>
        <w:rPr>
          <w:rFonts w:ascii="Times New Roman" w:hAnsi="Times New Roman" w:cs="Times New Roman"/>
          <w:color w:val="000000" w:themeColor="text1"/>
        </w:rPr>
      </w:pPr>
      <w:r w:rsidRPr="00945CFE">
        <w:rPr>
          <w:rFonts w:ascii="Times New Roman" w:eastAsia="Arial" w:hAnsi="Times New Roman" w:cs="Times New Roman"/>
          <w:color w:val="000000" w:themeColor="text1"/>
        </w:rPr>
        <w:t xml:space="preserve"> </w:t>
      </w:r>
    </w:p>
    <w:p w14:paraId="5DBA7385" w14:textId="77777777" w:rsidR="00945CFE" w:rsidRPr="00945CFE" w:rsidRDefault="00945CFE" w:rsidP="00945CF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945CF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Dimensions (rows x columns) of the training data set: 3 columns x 543 rows</w:t>
      </w:r>
    </w:p>
    <w:p w14:paraId="63556315" w14:textId="05345A9C" w:rsidR="00D46030" w:rsidRPr="00945CFE" w:rsidRDefault="00945CFE" w:rsidP="00945CF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CF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3 clusters were produced</w:t>
      </w:r>
    </w:p>
    <w:sectPr w:rsidR="00D46030" w:rsidRPr="00945CFE" w:rsidSect="00945CFE">
      <w:footerReference w:type="default" r:id="rId8"/>
      <w:pgSz w:w="12240" w:h="15840"/>
      <w:pgMar w:top="63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741D3" w14:textId="77777777" w:rsidR="000D10E5" w:rsidRDefault="000D10E5" w:rsidP="00945CFE">
      <w:pPr>
        <w:spacing w:after="0" w:line="240" w:lineRule="auto"/>
      </w:pPr>
      <w:r>
        <w:separator/>
      </w:r>
    </w:p>
  </w:endnote>
  <w:endnote w:type="continuationSeparator" w:id="0">
    <w:p w14:paraId="3D18DD72" w14:textId="77777777" w:rsidR="000D10E5" w:rsidRDefault="000D10E5" w:rsidP="00945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77313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0CBC70" w14:textId="2D1BB578" w:rsidR="00945CFE" w:rsidRDefault="00945CF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FFB85F" w14:textId="77777777" w:rsidR="00945CFE" w:rsidRDefault="00945C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604D8" w14:textId="77777777" w:rsidR="000D10E5" w:rsidRDefault="000D10E5" w:rsidP="00945CFE">
      <w:pPr>
        <w:spacing w:after="0" w:line="240" w:lineRule="auto"/>
      </w:pPr>
      <w:r>
        <w:separator/>
      </w:r>
    </w:p>
  </w:footnote>
  <w:footnote w:type="continuationSeparator" w:id="0">
    <w:p w14:paraId="3EA81B1E" w14:textId="77777777" w:rsidR="000D10E5" w:rsidRDefault="000D10E5" w:rsidP="00945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E4711"/>
    <w:multiLevelType w:val="hybridMultilevel"/>
    <w:tmpl w:val="47CA97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67D4D"/>
    <w:multiLevelType w:val="hybridMultilevel"/>
    <w:tmpl w:val="7EC6D0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F4A25"/>
    <w:multiLevelType w:val="hybridMultilevel"/>
    <w:tmpl w:val="88EE81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86AD7"/>
    <w:multiLevelType w:val="hybridMultilevel"/>
    <w:tmpl w:val="22C661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752AD"/>
    <w:multiLevelType w:val="hybridMultilevel"/>
    <w:tmpl w:val="02B07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030"/>
    <w:rsid w:val="000D10E5"/>
    <w:rsid w:val="00945CFE"/>
    <w:rsid w:val="00D4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603DA"/>
  <w15:docId w15:val="{37952C0E-7983-49D7-8FDC-0AFACE1D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C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5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CF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45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CF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Kedi Beki</dc:creator>
  <cp:keywords/>
  <cp:lastModifiedBy>Kedi Beki</cp:lastModifiedBy>
  <cp:revision>2</cp:revision>
  <dcterms:created xsi:type="dcterms:W3CDTF">2022-11-28T10:33:00Z</dcterms:created>
  <dcterms:modified xsi:type="dcterms:W3CDTF">2022-11-28T10:33:00Z</dcterms:modified>
</cp:coreProperties>
</file>