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5C" w:rsidRDefault="00C316A4" w:rsidP="00C316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PROYECTO </w:t>
      </w:r>
      <w:r w:rsidR="00534BC1" w:rsidRPr="00C316A4">
        <w:rPr>
          <w:rFonts w:ascii="Arial" w:hAnsi="Arial" w:cs="Arial"/>
          <w:b/>
          <w:sz w:val="24"/>
          <w:szCs w:val="24"/>
        </w:rPr>
        <w:t>GAME PLACES</w:t>
      </w:r>
    </w:p>
    <w:p w:rsidR="00FE6A19" w:rsidRPr="00C316A4" w:rsidRDefault="00FE6A19" w:rsidP="00C316A4">
      <w:pPr>
        <w:jc w:val="center"/>
        <w:rPr>
          <w:rFonts w:ascii="Arial" w:hAnsi="Arial" w:cs="Arial"/>
          <w:b/>
          <w:sz w:val="24"/>
          <w:szCs w:val="24"/>
        </w:rPr>
      </w:pPr>
    </w:p>
    <w:p w:rsidR="0081674D" w:rsidRPr="00C316A4" w:rsidRDefault="00E6115C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t>PRESENTACION GENERAL</w:t>
      </w:r>
    </w:p>
    <w:p w:rsidR="00E6115C" w:rsidRDefault="000A0CF2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 xml:space="preserve">En este trabajo se plantean los </w:t>
      </w:r>
      <w:r w:rsidR="002C428C" w:rsidRPr="00C316A4">
        <w:rPr>
          <w:rFonts w:ascii="Arial" w:hAnsi="Arial" w:cs="Arial"/>
          <w:sz w:val="24"/>
          <w:szCs w:val="24"/>
        </w:rPr>
        <w:t>aspectos para</w:t>
      </w:r>
      <w:r w:rsidRPr="00C316A4">
        <w:rPr>
          <w:rFonts w:ascii="Arial" w:hAnsi="Arial" w:cs="Arial"/>
          <w:sz w:val="24"/>
          <w:szCs w:val="24"/>
        </w:rPr>
        <w:t xml:space="preserve"> la creación de una página web de venta de video juegos, usando las características de una tienda virtual, como son carrito de compras, registro de perfiles de usuario,</w:t>
      </w:r>
      <w:r w:rsidR="002C428C" w:rsidRPr="00C316A4">
        <w:rPr>
          <w:rFonts w:ascii="Arial" w:hAnsi="Arial" w:cs="Arial"/>
          <w:sz w:val="24"/>
          <w:szCs w:val="24"/>
        </w:rPr>
        <w:t xml:space="preserve"> todo lo relacionado con los productos,</w:t>
      </w:r>
      <w:r w:rsidRPr="00C316A4">
        <w:rPr>
          <w:rFonts w:ascii="Arial" w:hAnsi="Arial" w:cs="Arial"/>
          <w:sz w:val="24"/>
          <w:szCs w:val="24"/>
        </w:rPr>
        <w:t xml:space="preserve"> reportes de ventas, reporte de usuarios etc.</w:t>
      </w:r>
    </w:p>
    <w:p w:rsidR="00C316A4" w:rsidRPr="00C316A4" w:rsidRDefault="00C316A4">
      <w:pPr>
        <w:rPr>
          <w:rFonts w:ascii="Arial" w:hAnsi="Arial" w:cs="Arial"/>
          <w:sz w:val="24"/>
          <w:szCs w:val="24"/>
        </w:rPr>
      </w:pPr>
    </w:p>
    <w:p w:rsidR="000A0CF2" w:rsidRPr="00C316A4" w:rsidRDefault="002C428C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t>PLANTEAMIENTO DEL PROBLEMA</w:t>
      </w:r>
    </w:p>
    <w:p w:rsidR="002C428C" w:rsidRDefault="003109A2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 xml:space="preserve">En la actualidad el mercado de los videojuegos no para de crecer, muchas personas desean adquirir diferentes videojuegos sin tener que desplazarse. </w:t>
      </w:r>
      <w:r w:rsidR="000E36C4" w:rsidRPr="00C316A4">
        <w:rPr>
          <w:rFonts w:ascii="Arial" w:hAnsi="Arial" w:cs="Arial"/>
          <w:sz w:val="24"/>
          <w:szCs w:val="24"/>
        </w:rPr>
        <w:t>La microempresa de</w:t>
      </w:r>
      <w:r w:rsidRPr="00C316A4">
        <w:rPr>
          <w:rFonts w:ascii="Arial" w:hAnsi="Arial" w:cs="Arial"/>
          <w:sz w:val="24"/>
          <w:szCs w:val="24"/>
        </w:rPr>
        <w:t xml:space="preserve"> ventas de</w:t>
      </w:r>
      <w:r w:rsidR="000E36C4" w:rsidRPr="00C316A4">
        <w:rPr>
          <w:rFonts w:ascii="Arial" w:hAnsi="Arial" w:cs="Arial"/>
          <w:sz w:val="24"/>
          <w:szCs w:val="24"/>
        </w:rPr>
        <w:t xml:space="preserve"> videojuegos </w:t>
      </w:r>
      <w:r w:rsidR="0053144A" w:rsidRPr="00C316A4">
        <w:rPr>
          <w:rFonts w:ascii="Arial" w:hAnsi="Arial" w:cs="Arial"/>
          <w:sz w:val="24"/>
          <w:szCs w:val="24"/>
        </w:rPr>
        <w:t xml:space="preserve">está limitada a las ventas </w:t>
      </w:r>
      <w:r w:rsidRPr="00C316A4">
        <w:rPr>
          <w:rFonts w:ascii="Arial" w:hAnsi="Arial" w:cs="Arial"/>
          <w:sz w:val="24"/>
          <w:szCs w:val="24"/>
        </w:rPr>
        <w:t>por mostrador</w:t>
      </w:r>
      <w:r w:rsidR="0053144A" w:rsidRPr="00C316A4">
        <w:rPr>
          <w:rFonts w:ascii="Arial" w:hAnsi="Arial" w:cs="Arial"/>
          <w:sz w:val="24"/>
          <w:szCs w:val="24"/>
        </w:rPr>
        <w:t>, tampoco tiene un sistema que permita fidelizar a sus clientes por medio de ofertas especiales.</w:t>
      </w:r>
    </w:p>
    <w:p w:rsidR="00FE6A19" w:rsidRDefault="00FE6A19">
      <w:pPr>
        <w:rPr>
          <w:rFonts w:ascii="Arial" w:hAnsi="Arial" w:cs="Arial"/>
          <w:sz w:val="24"/>
          <w:szCs w:val="24"/>
        </w:rPr>
      </w:pPr>
      <w:r w:rsidRPr="00FE6A19">
        <w:rPr>
          <w:rFonts w:ascii="Arial" w:hAnsi="Arial" w:cs="Arial"/>
          <w:sz w:val="24"/>
          <w:szCs w:val="24"/>
        </w:rPr>
        <w:t>En muchas ocasiones se generan confusiones con los videojuegos cuando son enviados a domicilio, por ejemplo, el cliente dice que ese no era el video juego que quería, por lo tanto, el domiciliario debe volver a la sede, cambiarlo y llevarlo nuevamente, este proceso anterior genera pérdidas.</w:t>
      </w:r>
    </w:p>
    <w:p w:rsidR="00C316A4" w:rsidRPr="00C316A4" w:rsidRDefault="00C316A4">
      <w:pPr>
        <w:rPr>
          <w:rFonts w:ascii="Arial" w:hAnsi="Arial" w:cs="Arial"/>
          <w:sz w:val="24"/>
          <w:szCs w:val="24"/>
        </w:rPr>
      </w:pPr>
    </w:p>
    <w:p w:rsidR="000A0CF2" w:rsidRPr="00C316A4" w:rsidRDefault="000A0CF2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t>PROCESO ACTUAL</w:t>
      </w:r>
    </w:p>
    <w:p w:rsidR="00FE6A19" w:rsidRPr="00FE6A19" w:rsidRDefault="00FE6A19" w:rsidP="00FE6A19">
      <w:pPr>
        <w:rPr>
          <w:rFonts w:ascii="Arial" w:hAnsi="Arial" w:cs="Arial"/>
          <w:sz w:val="24"/>
          <w:szCs w:val="24"/>
        </w:rPr>
      </w:pPr>
      <w:r w:rsidRPr="00FE6A19">
        <w:rPr>
          <w:rFonts w:ascii="Arial" w:hAnsi="Arial" w:cs="Arial"/>
          <w:sz w:val="24"/>
          <w:szCs w:val="24"/>
        </w:rPr>
        <w:t xml:space="preserve">En la actualidad la forma de adquirir un video juego se presenta de diferentes modalidades, algunas de ellas son las siguientes: </w:t>
      </w:r>
    </w:p>
    <w:p w:rsidR="00FE6A19" w:rsidRPr="00FE6A19" w:rsidRDefault="00FE6A19" w:rsidP="00FE6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6A19">
        <w:rPr>
          <w:rFonts w:ascii="Arial" w:hAnsi="Arial" w:cs="Arial"/>
          <w:sz w:val="24"/>
          <w:szCs w:val="24"/>
        </w:rPr>
        <w:t>El cliente se dirige directamente a una de las sedes, piden su video juego, si está disponible, el vendedor le muestra el videojuego, luego el cliente puede ensayarla si desea y si le gusta, procede a realizar el pago, luego el vendedor procede a hacerle una factura manual pidiendo los datos básicos del cliente y se la entrega.</w:t>
      </w:r>
    </w:p>
    <w:p w:rsidR="00C316A4" w:rsidRDefault="00FE6A19" w:rsidP="00FE6A1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6A19">
        <w:rPr>
          <w:rFonts w:ascii="Arial" w:hAnsi="Arial" w:cs="Arial"/>
          <w:sz w:val="24"/>
          <w:szCs w:val="24"/>
        </w:rPr>
        <w:t>Por medio de una llamada telefónica el cliente puede solicitar un videojuego para que se lo envíen a domicilio.</w:t>
      </w:r>
    </w:p>
    <w:p w:rsidR="00FE6A19" w:rsidRDefault="00FE6A19" w:rsidP="00FE6A19">
      <w:pPr>
        <w:rPr>
          <w:rFonts w:ascii="Arial" w:hAnsi="Arial" w:cs="Arial"/>
          <w:sz w:val="24"/>
          <w:szCs w:val="24"/>
        </w:rPr>
      </w:pPr>
    </w:p>
    <w:p w:rsidR="00FE6A19" w:rsidRDefault="00FE6A19" w:rsidP="00FE6A19">
      <w:pPr>
        <w:rPr>
          <w:rFonts w:ascii="Arial" w:hAnsi="Arial" w:cs="Arial"/>
          <w:sz w:val="24"/>
          <w:szCs w:val="24"/>
        </w:rPr>
      </w:pPr>
    </w:p>
    <w:p w:rsidR="00FE6A19" w:rsidRDefault="00FE6A19" w:rsidP="00FE6A19">
      <w:pPr>
        <w:rPr>
          <w:rFonts w:ascii="Arial" w:hAnsi="Arial" w:cs="Arial"/>
          <w:sz w:val="24"/>
          <w:szCs w:val="24"/>
        </w:rPr>
      </w:pPr>
    </w:p>
    <w:p w:rsidR="00FE6A19" w:rsidRDefault="00FE6A19" w:rsidP="00FE6A19">
      <w:pPr>
        <w:rPr>
          <w:rFonts w:ascii="Arial" w:hAnsi="Arial" w:cs="Arial"/>
          <w:sz w:val="24"/>
          <w:szCs w:val="24"/>
        </w:rPr>
      </w:pPr>
    </w:p>
    <w:p w:rsidR="00FE6A19" w:rsidRPr="00FE6A19" w:rsidRDefault="00FE6A19" w:rsidP="00FE6A19">
      <w:pPr>
        <w:rPr>
          <w:rFonts w:ascii="Arial" w:hAnsi="Arial" w:cs="Arial"/>
          <w:sz w:val="24"/>
          <w:szCs w:val="24"/>
        </w:rPr>
      </w:pPr>
    </w:p>
    <w:p w:rsidR="002C428C" w:rsidRPr="00C316A4" w:rsidRDefault="002C428C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lastRenderedPageBreak/>
        <w:t>JUSTIFICACION</w:t>
      </w:r>
    </w:p>
    <w:p w:rsidR="00FE6A19" w:rsidRDefault="00FE6A19">
      <w:pPr>
        <w:rPr>
          <w:rFonts w:ascii="Arial" w:hAnsi="Arial" w:cs="Arial"/>
          <w:sz w:val="24"/>
          <w:szCs w:val="24"/>
        </w:rPr>
      </w:pPr>
      <w:r w:rsidRPr="00FE6A19">
        <w:rPr>
          <w:rFonts w:ascii="Arial" w:hAnsi="Arial" w:cs="Arial"/>
          <w:sz w:val="24"/>
          <w:szCs w:val="24"/>
        </w:rPr>
        <w:t>Con el presente proyecto se pretende ofrecer un aplicativo web que facilite la gestión de compras de videojuegos y así proporcionar una herramienta donde los clientes puedan acceder a la información de los productos, brindando un recurso de multimedia donde ellos podrán los diferentes tráileres de los videojuegos que desean antes de realizar la compra.</w:t>
      </w:r>
    </w:p>
    <w:p w:rsidR="003109A2" w:rsidRPr="00C316A4" w:rsidRDefault="00570E2C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 xml:space="preserve">La implementación de este proyecto les permitirá a los clientes conocer todos los detalles del producto que deseen, registrarse en el sitio web para obtener recomendaciones y promociones, además de eso podrán realizar la compra </w:t>
      </w:r>
      <w:r w:rsidR="003109A2" w:rsidRPr="00C316A4">
        <w:rPr>
          <w:rFonts w:ascii="Arial" w:hAnsi="Arial" w:cs="Arial"/>
          <w:sz w:val="24"/>
          <w:szCs w:val="24"/>
        </w:rPr>
        <w:t>sin tener que salir de su hogar. Adicionalmente se pretende que el negocio tenga un crecimiento principalmente con el incremento de las ventas y la obtención de nuevos clientes.</w:t>
      </w:r>
    </w:p>
    <w:p w:rsidR="00570E2C" w:rsidRPr="00C316A4" w:rsidRDefault="00570E2C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 xml:space="preserve">El presente proyecto busca la creación de una tienda </w:t>
      </w:r>
      <w:r w:rsidR="000E36C4" w:rsidRPr="00C316A4">
        <w:rPr>
          <w:rFonts w:ascii="Arial" w:hAnsi="Arial" w:cs="Arial"/>
          <w:sz w:val="24"/>
          <w:szCs w:val="24"/>
        </w:rPr>
        <w:t>virtual que nos sirva de plantilla para la creación de nuevos sitios web de ventas online como por ejemplo ventas de herramientas, calzado, accesorios entre otros.</w:t>
      </w:r>
    </w:p>
    <w:p w:rsidR="00C316A4" w:rsidRDefault="00C316A4">
      <w:pPr>
        <w:rPr>
          <w:rFonts w:ascii="Arial" w:hAnsi="Arial" w:cs="Arial"/>
          <w:sz w:val="24"/>
          <w:szCs w:val="24"/>
        </w:rPr>
      </w:pPr>
    </w:p>
    <w:p w:rsidR="0053144A" w:rsidRPr="00C316A4" w:rsidRDefault="0053144A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t xml:space="preserve">DESCRIPCION DE LA PROPUESTA </w:t>
      </w:r>
    </w:p>
    <w:p w:rsidR="00F32836" w:rsidRPr="00C316A4" w:rsidRDefault="00F32836" w:rsidP="00C316A4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C316A4">
        <w:rPr>
          <w:rFonts w:ascii="Arial" w:hAnsi="Arial" w:cs="Arial"/>
          <w:sz w:val="24"/>
          <w:szCs w:val="24"/>
          <w:u w:val="single"/>
        </w:rPr>
        <w:t xml:space="preserve">Idea de proyecto </w:t>
      </w:r>
    </w:p>
    <w:p w:rsidR="00F32836" w:rsidRPr="00C316A4" w:rsidRDefault="00F32836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>Página web para la implementación de una tienda virtual de videojuegos con sistema electrónico de pago.</w:t>
      </w:r>
    </w:p>
    <w:p w:rsidR="00F32836" w:rsidRPr="00C316A4" w:rsidRDefault="00F32836" w:rsidP="00C316A4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C316A4">
        <w:rPr>
          <w:rFonts w:ascii="Arial" w:hAnsi="Arial" w:cs="Arial"/>
          <w:sz w:val="24"/>
          <w:szCs w:val="24"/>
          <w:u w:val="single"/>
        </w:rPr>
        <w:t xml:space="preserve">Modelo de negocio </w:t>
      </w:r>
    </w:p>
    <w:p w:rsidR="00F32836" w:rsidRPr="00C316A4" w:rsidRDefault="00F32836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>Nuestro modelo se basa en la venta directa de videojuegos multiplataforma al Detal y por mayor.</w:t>
      </w:r>
    </w:p>
    <w:p w:rsidR="00F32836" w:rsidRPr="00C316A4" w:rsidRDefault="00F32836" w:rsidP="00C316A4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C316A4">
        <w:rPr>
          <w:rFonts w:ascii="Arial" w:hAnsi="Arial" w:cs="Arial"/>
          <w:sz w:val="24"/>
          <w:szCs w:val="24"/>
          <w:u w:val="single"/>
        </w:rPr>
        <w:t>Descripción del proyecto</w:t>
      </w:r>
    </w:p>
    <w:p w:rsidR="00F32836" w:rsidRPr="00C316A4" w:rsidRDefault="00F32836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 xml:space="preserve"> La empresa local está interesada en desarrollar una página web que cumpla con las necesidades de venta y promoción de videojuegos, además que integre un sistema de pago electrónico y disponibilidad de envíos a todo el país</w:t>
      </w:r>
    </w:p>
    <w:p w:rsidR="00F32836" w:rsidRPr="00C316A4" w:rsidRDefault="00F32836" w:rsidP="00C316A4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C316A4">
        <w:rPr>
          <w:rFonts w:ascii="Arial" w:hAnsi="Arial" w:cs="Arial"/>
          <w:sz w:val="24"/>
          <w:szCs w:val="24"/>
          <w:u w:val="single"/>
        </w:rPr>
        <w:t xml:space="preserve">Especificaciones técnicas del proyecto </w:t>
      </w:r>
    </w:p>
    <w:p w:rsidR="0038567E" w:rsidRPr="00C316A4" w:rsidRDefault="0038567E" w:rsidP="00C316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>Catalogo amplio de video juegos</w:t>
      </w:r>
    </w:p>
    <w:p w:rsidR="0038567E" w:rsidRPr="00C316A4" w:rsidRDefault="0038567E" w:rsidP="00C316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>sistema electrónico de pago</w:t>
      </w:r>
    </w:p>
    <w:p w:rsidR="0038567E" w:rsidRDefault="0038567E" w:rsidP="00C316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t>carrito de compras</w:t>
      </w:r>
    </w:p>
    <w:p w:rsidR="0038567E" w:rsidRPr="00B54FD5" w:rsidRDefault="00C316A4" w:rsidP="00C316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4FD5">
        <w:rPr>
          <w:rFonts w:ascii="Arial" w:hAnsi="Arial" w:cs="Arial"/>
          <w:sz w:val="24"/>
          <w:szCs w:val="24"/>
        </w:rPr>
        <w:t>sistema</w:t>
      </w:r>
      <w:r w:rsidR="0038567E" w:rsidRPr="00B54FD5">
        <w:rPr>
          <w:rFonts w:ascii="Arial" w:hAnsi="Arial" w:cs="Arial"/>
          <w:sz w:val="24"/>
          <w:szCs w:val="24"/>
        </w:rPr>
        <w:t xml:space="preserve"> de manejo de usuarios</w:t>
      </w:r>
      <w:bookmarkStart w:id="0" w:name="_GoBack"/>
      <w:bookmarkEnd w:id="0"/>
    </w:p>
    <w:p w:rsidR="00FE6A19" w:rsidRDefault="00FE6A19" w:rsidP="00C316A4">
      <w:pPr>
        <w:pStyle w:val="Prrafodelista"/>
        <w:rPr>
          <w:rFonts w:ascii="Arial" w:hAnsi="Arial" w:cs="Arial"/>
          <w:sz w:val="24"/>
          <w:szCs w:val="24"/>
        </w:rPr>
      </w:pPr>
    </w:p>
    <w:p w:rsidR="00FE6A19" w:rsidRPr="00C316A4" w:rsidRDefault="00FE6A19" w:rsidP="00C316A4">
      <w:pPr>
        <w:pStyle w:val="Prrafodelista"/>
        <w:rPr>
          <w:rFonts w:ascii="Arial" w:hAnsi="Arial" w:cs="Arial"/>
          <w:sz w:val="24"/>
          <w:szCs w:val="24"/>
        </w:rPr>
      </w:pPr>
    </w:p>
    <w:p w:rsidR="00931014" w:rsidRPr="00C316A4" w:rsidRDefault="00931014">
      <w:pPr>
        <w:rPr>
          <w:rFonts w:ascii="Arial" w:hAnsi="Arial" w:cs="Arial"/>
          <w:sz w:val="24"/>
          <w:szCs w:val="24"/>
        </w:rPr>
      </w:pPr>
    </w:p>
    <w:p w:rsidR="00931014" w:rsidRPr="00C316A4" w:rsidRDefault="00C316A4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lastRenderedPageBreak/>
        <w:t>DIAGRAMA DE CASOS DE USO ACCIONES DEL SISTEMA</w:t>
      </w:r>
    </w:p>
    <w:p w:rsidR="00C316A4" w:rsidRPr="00C316A4" w:rsidRDefault="00C316A4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drawing>
          <wp:inline distT="0" distB="0" distL="0" distR="0" wp14:anchorId="4048DAE0" wp14:editId="2825F2D7">
            <wp:extent cx="5612130" cy="3154045"/>
            <wp:effectExtent l="0" t="0" r="7620" b="8255"/>
            <wp:docPr id="3" name="Marcador de conteni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2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14" w:rsidRPr="00C316A4" w:rsidRDefault="00931014">
      <w:pPr>
        <w:rPr>
          <w:rFonts w:ascii="Arial" w:hAnsi="Arial" w:cs="Arial"/>
          <w:sz w:val="24"/>
          <w:szCs w:val="24"/>
        </w:rPr>
      </w:pPr>
    </w:p>
    <w:p w:rsidR="00931014" w:rsidRPr="00C316A4" w:rsidRDefault="00931014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t>DIAGRAMA DE CLASES</w:t>
      </w:r>
    </w:p>
    <w:p w:rsidR="00931014" w:rsidRDefault="00C316A4">
      <w:pPr>
        <w:rPr>
          <w:rFonts w:ascii="Arial" w:hAnsi="Arial" w:cs="Arial"/>
          <w:sz w:val="24"/>
          <w:szCs w:val="24"/>
        </w:rPr>
      </w:pPr>
      <w:r w:rsidRPr="00C316A4">
        <w:rPr>
          <w:rFonts w:ascii="Arial" w:hAnsi="Arial" w:cs="Arial"/>
          <w:sz w:val="24"/>
          <w:szCs w:val="24"/>
        </w:rPr>
        <w:drawing>
          <wp:inline distT="0" distB="0" distL="0" distR="0" wp14:anchorId="0C251D20" wp14:editId="5883B606">
            <wp:extent cx="5612130" cy="3504565"/>
            <wp:effectExtent l="0" t="0" r="7620" b="635"/>
            <wp:docPr id="5" name="Marcador de contenido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19" w:rsidRDefault="00FE6A19">
      <w:pPr>
        <w:rPr>
          <w:rFonts w:ascii="Arial" w:hAnsi="Arial" w:cs="Arial"/>
          <w:sz w:val="24"/>
          <w:szCs w:val="24"/>
        </w:rPr>
      </w:pPr>
    </w:p>
    <w:p w:rsidR="00FE6A19" w:rsidRPr="00C316A4" w:rsidRDefault="00FE6A19">
      <w:pPr>
        <w:rPr>
          <w:rFonts w:ascii="Arial" w:hAnsi="Arial" w:cs="Arial"/>
          <w:sz w:val="24"/>
          <w:szCs w:val="24"/>
        </w:rPr>
      </w:pPr>
    </w:p>
    <w:p w:rsidR="0053144A" w:rsidRPr="00C316A4" w:rsidRDefault="00C316A4">
      <w:pPr>
        <w:rPr>
          <w:rFonts w:ascii="Arial" w:hAnsi="Arial" w:cs="Arial"/>
          <w:b/>
          <w:sz w:val="24"/>
          <w:szCs w:val="24"/>
        </w:rPr>
      </w:pPr>
      <w:r w:rsidRPr="00C316A4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53144A" w:rsidRPr="00C316A4" w:rsidRDefault="00B54FD5" w:rsidP="0053144A">
      <w:pPr>
        <w:rPr>
          <w:rFonts w:ascii="Arial" w:hAnsi="Arial" w:cs="Arial"/>
          <w:sz w:val="24"/>
          <w:szCs w:val="24"/>
        </w:rPr>
      </w:pPr>
      <w:hyperlink r:id="rId7" w:history="1">
        <w:r w:rsidR="0053144A" w:rsidRPr="00C316A4">
          <w:rPr>
            <w:rStyle w:val="Hipervnculo"/>
            <w:rFonts w:ascii="Arial" w:hAnsi="Arial" w:cs="Arial"/>
            <w:sz w:val="24"/>
            <w:szCs w:val="24"/>
          </w:rPr>
          <w:t>https://www.gamestore-shop.com/juegos1/ps4-juegos/terror/resident-evil-2-remake/</w:t>
        </w:r>
      </w:hyperlink>
    </w:p>
    <w:p w:rsidR="0053144A" w:rsidRPr="00C316A4" w:rsidRDefault="00B54FD5">
      <w:pPr>
        <w:rPr>
          <w:rFonts w:ascii="Arial" w:hAnsi="Arial" w:cs="Arial"/>
          <w:sz w:val="24"/>
          <w:szCs w:val="24"/>
        </w:rPr>
      </w:pPr>
      <w:hyperlink r:id="rId8" w:history="1">
        <w:r w:rsidR="0053144A" w:rsidRPr="00C316A4">
          <w:rPr>
            <w:rStyle w:val="Hipervnculo"/>
            <w:rFonts w:ascii="Arial" w:hAnsi="Arial" w:cs="Arial"/>
            <w:sz w:val="24"/>
            <w:szCs w:val="24"/>
          </w:rPr>
          <w:t>https://laesquinadelvideojuego.com/producto/a-way-out-ps4/</w:t>
        </w:r>
      </w:hyperlink>
    </w:p>
    <w:sectPr w:rsidR="0053144A" w:rsidRPr="00C3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012CA"/>
    <w:multiLevelType w:val="hybridMultilevel"/>
    <w:tmpl w:val="078A9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8F3"/>
    <w:multiLevelType w:val="hybridMultilevel"/>
    <w:tmpl w:val="0010A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C1"/>
    <w:rsid w:val="000A0CF2"/>
    <w:rsid w:val="000C3A3A"/>
    <w:rsid w:val="000E36C4"/>
    <w:rsid w:val="002C428C"/>
    <w:rsid w:val="003109A2"/>
    <w:rsid w:val="0038567E"/>
    <w:rsid w:val="00400CF6"/>
    <w:rsid w:val="004F3D66"/>
    <w:rsid w:val="0053144A"/>
    <w:rsid w:val="00534BC1"/>
    <w:rsid w:val="00570E2C"/>
    <w:rsid w:val="00775A40"/>
    <w:rsid w:val="0081674D"/>
    <w:rsid w:val="00931014"/>
    <w:rsid w:val="00A56BC0"/>
    <w:rsid w:val="00B54FD5"/>
    <w:rsid w:val="00C1432A"/>
    <w:rsid w:val="00C316A4"/>
    <w:rsid w:val="00E239B7"/>
    <w:rsid w:val="00E6115C"/>
    <w:rsid w:val="00EE7BC6"/>
    <w:rsid w:val="00F32836"/>
    <w:rsid w:val="00F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42B2"/>
  <w15:chartTrackingRefBased/>
  <w15:docId w15:val="{BCC1FA13-C853-450D-BAA0-B3C77312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4BC1"/>
    <w:rPr>
      <w:color w:val="0563C1" w:themeColor="hyperlink"/>
      <w:u w:val="single"/>
    </w:rPr>
  </w:style>
  <w:style w:type="paragraph" w:customStyle="1" w:styleId="Default">
    <w:name w:val="Default"/>
    <w:rsid w:val="00E611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3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esquinadelvideojuego.com/producto/a-way-out-ps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mestore-shop.com/juegos1/ps4-juegos/terror/resident-evil-2-rema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2019-05-02T04:03:00Z</dcterms:created>
  <dcterms:modified xsi:type="dcterms:W3CDTF">2019-05-02T04:22:00Z</dcterms:modified>
</cp:coreProperties>
</file>