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9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55" w:type="dxa"/>
          <w:left w:w="10" w:type="dxa"/>
          <w:bottom w:w="55" w:type="dxa"/>
          <w:right w:w="55" w:type="dxa"/>
        </w:tblCellMar>
      </w:tblPr>
      <w:tblGrid>
        <w:gridCol w:w="3662"/>
        <w:gridCol w:w="5024"/>
      </w:tblGrid>
      <w:tr>
        <w:trPr>
          <w:cantSplit w:val="false"/>
        </w:trPr>
        <w:tc>
          <w:tcPr>
            <w:tcW w:w="36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tcPr>
          <w:p>
            <w:pPr>
              <w:pStyle w:val="Normal"/>
              <w:rPr>
                <w:rFonts w:eastAsia="Ubuntu" w:cs="Ubuntu" w:ascii="Ubuntu" w:hAnsi="Ubuntu"/>
                <w:sz w:val="16"/>
              </w:rPr>
            </w:pPr>
            <w:r>
              <w:rPr>
                <w:rFonts w:eastAsia="Ubuntu" w:cs="Ubuntu" w:ascii="Ubuntu" w:hAnsi="Ubuntu"/>
                <w:sz w:val="16"/>
              </w:rPr>
              <w:t>21 E. Chestnut St.</w:t>
            </w:r>
            <w:r>
              <w:rPr>
                <w:rFonts w:eastAsia="Ubuntu" w:cs="Ubuntu" w:ascii="Ubuntu" w:hAnsi="Ubuntu"/>
                <w:sz w:val="16"/>
              </w:rPr>
              <w:t xml:space="preserve">, </w:t>
            </w:r>
          </w:p>
          <w:p>
            <w:pPr>
              <w:pStyle w:val="Normal"/>
              <w:rPr>
                <w:rFonts w:eastAsia="Ubuntu" w:cs="Ubuntu" w:ascii="Ubuntu" w:hAnsi="Ubuntu"/>
                <w:sz w:val="16"/>
              </w:rPr>
            </w:pPr>
            <w:r>
              <w:rPr>
                <w:rFonts w:eastAsia="Ubuntu" w:cs="Ubuntu" w:ascii="Ubuntu" w:hAnsi="Ubuntu"/>
                <w:sz w:val="16"/>
              </w:rPr>
              <w:t>Chicago</w:t>
            </w:r>
            <w:r>
              <w:rPr>
                <w:rFonts w:eastAsia="Ubuntu" w:cs="Ubuntu" w:ascii="Ubuntu" w:hAnsi="Ubuntu"/>
                <w:sz w:val="16"/>
              </w:rPr>
              <w:t xml:space="preserve"> IL, 60</w:t>
            </w:r>
            <w:r>
              <w:rPr>
                <w:rFonts w:eastAsia="Ubuntu" w:cs="Ubuntu" w:ascii="Ubuntu" w:hAnsi="Ubuntu"/>
                <w:sz w:val="16"/>
              </w:rPr>
              <w:t>611</w:t>
            </w:r>
          </w:p>
        </w:tc>
        <w:tc>
          <w:tcPr>
            <w:tcW w:w="5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 w:type="dxa"/>
            </w:tcMar>
          </w:tcPr>
          <w:p>
            <w:pPr>
              <w:pStyle w:val="Normal"/>
              <w:rPr>
                <w:rFonts w:eastAsia="Ubuntu" w:cs="Ubuntu" w:ascii="Ubuntu" w:hAnsi="Ubuntu"/>
                <w:sz w:val="16"/>
              </w:rPr>
            </w:pPr>
            <w:r>
              <w:rPr>
                <w:rFonts w:eastAsia="Ubuntu" w:cs="Ubuntu" w:ascii="Ubuntu" w:hAnsi="Ubuntu"/>
                <w:sz w:val="16"/>
              </w:rPr>
              <w:t>Phone :    (847)204-7068</w:t>
            </w:r>
          </w:p>
          <w:p>
            <w:pPr>
              <w:pStyle w:val="Normal"/>
              <w:rPr>
                <w:rStyle w:val="InternetLink"/>
                <w:rFonts w:eastAsia="Ubuntu" w:cs="Ubuntu" w:ascii="Ubuntu" w:hAnsi="Ubuntu"/>
                <w:color w:val="000099"/>
                <w:sz w:val="16"/>
                <w:u w:val="single"/>
              </w:rPr>
            </w:pPr>
            <w:r>
              <w:rPr>
                <w:rFonts w:eastAsia="Ubuntu" w:cs="Ubuntu" w:ascii="Ubuntu" w:hAnsi="Ubuntu"/>
                <w:sz w:val="16"/>
              </w:rPr>
              <w:t xml:space="preserve">E-mail:    </w:t>
            </w:r>
            <w:hyperlink r:id="rId2">
              <w:r>
                <w:rPr>
                  <w:rStyle w:val="InternetLink"/>
                  <w:rFonts w:eastAsia="Ubuntu" w:cs="Ubuntu" w:ascii="Ubuntu" w:hAnsi="Ubuntu"/>
                  <w:color w:val="000099"/>
                  <w:sz w:val="16"/>
                  <w:u w:val="single"/>
                </w:rPr>
                <w:t>mark.kedzierski@gmail.com</w:t>
              </w:r>
            </w:hyperlink>
          </w:p>
          <w:p>
            <w:pPr>
              <w:pStyle w:val="Normal"/>
              <w:rPr>
                <w:rFonts w:eastAsia="Ubuntu" w:cs="Ubuntu" w:ascii="Ubuntu" w:hAnsi="Ubuntu"/>
                <w:sz w:val="16"/>
              </w:rPr>
            </w:pPr>
            <w:r>
              <w:rPr>
                <w:rFonts w:eastAsia="Ubuntu" w:cs="Ubuntu" w:ascii="Ubuntu" w:hAnsi="Ubuntu"/>
                <w:sz w:val="16"/>
              </w:rPr>
              <w:t xml:space="preserve">Website:  http://mark.kedzie.us </w:t>
            </w:r>
          </w:p>
        </w:tc>
      </w:tr>
    </w:tbl>
    <w:p>
      <w:pPr>
        <w:pStyle w:val="Normal"/>
        <w:jc w:val="center"/>
        <w:rPr>
          <w:rFonts w:eastAsia="Ubuntu" w:cs="Ubuntu" w:ascii="Ubuntu" w:hAnsi="Ubuntu"/>
          <w:sz w:val="36"/>
        </w:rPr>
      </w:pPr>
      <w:r>
        <w:rPr>
          <w:rFonts w:eastAsia="Ubuntu" w:cs="Ubuntu" w:ascii="Ubuntu" w:hAnsi="Ubuntu"/>
          <w:sz w:val="36"/>
        </w:rPr>
        <w:t>Marek Kedzierski</w:t>
      </w:r>
    </w:p>
    <w:tbl>
      <w:tblPr>
        <w:jc w:val="left"/>
        <w:tblInd w:w="-4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100" w:type="dxa"/>
          <w:left w:w="63" w:type="dxa"/>
          <w:bottom w:w="100" w:type="dxa"/>
          <w:right w:w="108" w:type="dxa"/>
        </w:tblCellMar>
      </w:tblPr>
      <w:tblGrid>
        <w:gridCol w:w="1980"/>
        <w:gridCol w:w="6645"/>
      </w:tblGrid>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b/>
              </w:rPr>
            </w:pPr>
            <w:r>
              <w:rPr>
                <w:b/>
              </w:rPr>
              <w:t>Overview</w:t>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CellDetails"/>
              <w:rPr>
                <w:rFonts w:eastAsia="Ubuntu" w:cs="Ubuntu" w:ascii="Ubuntu" w:hAnsi="Ubuntu"/>
                <w:sz w:val="18"/>
              </w:rPr>
            </w:pPr>
            <w:r>
              <w:rPr>
                <w:rFonts w:eastAsia="Ubuntu" w:cs="Ubuntu" w:ascii="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Heading6"/>
              <w:spacing w:lineRule="atLeast" w:line="100" w:before="240" w:after="60"/>
              <w:ind w:left="0" w:right="0" w:hanging="0"/>
              <w:jc w:val="left"/>
              <w:rPr>
                <w:sz w:val="24"/>
              </w:rPr>
            </w:pPr>
            <w:r>
              <w:rPr>
                <w:sz w:val="24"/>
              </w:rPr>
              <w:t>Education</w:t>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2001-2005</w:t>
              <w:tab/>
            </w:r>
            <w:r>
              <w:rPr>
                <w:rFonts w:eastAsia="Ubuntu" w:cs="Ubuntu" w:ascii="Ubuntu" w:hAnsi="Ubuntu"/>
                <w:b/>
                <w:sz w:val="20"/>
              </w:rPr>
              <w:t>University of Texas</w:t>
            </w:r>
            <w:r>
              <w:rPr>
                <w:rFonts w:eastAsia="Ubuntu" w:cs="Ubuntu" w:ascii="Ubuntu" w:hAnsi="Ubuntu"/>
                <w:sz w:val="16"/>
              </w:rPr>
              <w:tab/>
              <w:t xml:space="preserve">                 Austin, TX</w:t>
            </w:r>
          </w:p>
          <w:p>
            <w:pPr>
              <w:pStyle w:val="CellTitle"/>
              <w:rPr>
                <w:rFonts w:eastAsia="Ubuntu" w:cs="Ubuntu" w:ascii="Ubuntu" w:hAnsi="Ubuntu"/>
                <w:i/>
                <w:sz w:val="20"/>
              </w:rPr>
            </w:pPr>
            <w:r>
              <w:rPr>
                <w:rFonts w:eastAsia="Ubuntu" w:cs="Ubuntu" w:ascii="Ubuntu" w:hAnsi="Ubuntu"/>
                <w:i/>
                <w:sz w:val="20"/>
              </w:rPr>
              <w:t>B.A. Computer Sciences</w:t>
            </w:r>
          </w:p>
          <w:p>
            <w:pPr>
              <w:pStyle w:val="CellDetails"/>
              <w:numPr>
                <w:ilvl w:val="0"/>
                <w:numId w:val="15"/>
              </w:numPr>
              <w:rPr>
                <w:rFonts w:eastAsia="Ubuntu" w:cs="Ubuntu" w:ascii="Ubuntu" w:hAnsi="Ubuntu"/>
                <w:sz w:val="18"/>
              </w:rPr>
            </w:pPr>
            <w:r>
              <w:rPr>
                <w:rFonts w:eastAsia="Ubuntu" w:cs="Ubuntu" w:ascii="Ubuntu" w:hAnsi="Ubuntu"/>
                <w:sz w:val="18"/>
              </w:rPr>
              <w:t>Completed CS370 Undergraduate Research &amp; CS379H Honors Research Thesis with A's.</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b/>
              </w:rPr>
            </w:pPr>
            <w:r>
              <w:rPr>
                <w:b/>
              </w:rPr>
              <w:t xml:space="preserve">Android </w:t>
            </w:r>
            <w:r>
              <w:rPr>
                <w:b/>
              </w:rPr>
              <w:t xml:space="preserve">Open Source </w:t>
            </w:r>
            <w:r>
              <w:rPr>
                <w:b/>
              </w:rPr>
              <w:t>Development</w:t>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CellTitle"/>
              <w:rPr>
                <w:rFonts w:eastAsia="Ubuntu" w:cs="Ubuntu" w:ascii="Ubuntu" w:hAnsi="Ubuntu"/>
                <w:i/>
                <w:sz w:val="20"/>
              </w:rPr>
            </w:pPr>
            <w:r>
              <w:rPr>
                <w:rFonts w:eastAsia="Ubuntu" w:cs="Ubuntu" w:ascii="Ubuntu" w:hAnsi="Ubuntu"/>
                <w:i/>
                <w:sz w:val="20"/>
              </w:rPr>
              <w:t>VirtualBox Manager Application</w:t>
            </w:r>
          </w:p>
          <w:p>
            <w:pPr>
              <w:pStyle w:val="CellDetails"/>
              <w:numPr>
                <w:ilvl w:val="0"/>
                <w:numId w:val="13"/>
              </w:numPr>
              <w:rPr>
                <w:rStyle w:val="InternetLink"/>
                <w:rFonts w:eastAsia="Ubuntu" w:cs="Ubuntu" w:ascii="Ubuntu" w:hAnsi="Ubuntu"/>
                <w:color w:val="0000FF"/>
                <w:sz w:val="18"/>
                <w:u w:val="single"/>
              </w:rPr>
            </w:pPr>
            <w:r>
              <w:rPr>
                <w:rFonts w:eastAsia="Ubuntu" w:cs="Ubuntu" w:ascii="Ubuntu" w:hAnsi="Ubuntu"/>
                <w:sz w:val="18"/>
              </w:rPr>
              <w:t>4.1 star rating (</w:t>
            </w:r>
            <w:r>
              <w:rPr>
                <w:rFonts w:eastAsia="Ubuntu" w:cs="Ubuntu" w:ascii="Ubuntu" w:hAnsi="Ubuntu"/>
                <w:sz w:val="18"/>
              </w:rPr>
              <w:t>3</w:t>
            </w:r>
            <w:r>
              <w:rPr>
                <w:rFonts w:eastAsia="Ubuntu" w:cs="Ubuntu" w:ascii="Ubuntu" w:hAnsi="Ubuntu"/>
                <w:sz w:val="18"/>
              </w:rPr>
              <w:t>0,000-&gt;5</w:t>
            </w:r>
            <w:r>
              <w:rPr>
                <w:rFonts w:eastAsia="Ubuntu" w:cs="Ubuntu" w:ascii="Ubuntu" w:hAnsi="Ubuntu"/>
                <w:sz w:val="18"/>
              </w:rPr>
              <w:t>0</w:t>
            </w:r>
            <w:r>
              <w:rPr>
                <w:rFonts w:eastAsia="Ubuntu" w:cs="Ubuntu" w:ascii="Ubuntu" w:hAnsi="Ubuntu"/>
                <w:sz w:val="18"/>
              </w:rPr>
              <w:t xml:space="preserve">,000 installs) on </w:t>
            </w:r>
            <w:hyperlink r:id="rId3">
              <w:r>
                <w:rPr>
                  <w:rStyle w:val="InternetLink"/>
                  <w:rFonts w:eastAsia="Ubuntu" w:cs="Ubuntu" w:ascii="Ubuntu" w:hAnsi="Ubuntu"/>
                  <w:color w:val="0000FF"/>
                  <w:sz w:val="18"/>
                  <w:u w:val="single"/>
                </w:rPr>
                <w:t>Android Market</w:t>
              </w:r>
            </w:hyperlink>
          </w:p>
          <w:p>
            <w:pPr>
              <w:pStyle w:val="CellDetails"/>
              <w:numPr>
                <w:ilvl w:val="0"/>
                <w:numId w:val="13"/>
              </w:numPr>
              <w:rPr>
                <w:rFonts w:eastAsia="Ubuntu" w:cs="Ubuntu" w:ascii="Ubuntu" w:hAnsi="Ubuntu"/>
                <w:sz w:val="18"/>
              </w:rPr>
            </w:pPr>
            <w:r>
              <w:rPr>
                <w:rFonts w:eastAsia="Ubuntu" w:cs="Ubuntu" w:ascii="Ubuntu" w:hAnsi="Ubuntu"/>
                <w:sz w:val="18"/>
              </w:rPr>
              <w:t>Control Oracle VirtualBox installation remotely using Webservice API</w:t>
            </w:r>
          </w:p>
          <w:p>
            <w:pPr>
              <w:pStyle w:val="CellDetails"/>
              <w:numPr>
                <w:ilvl w:val="0"/>
                <w:numId w:val="13"/>
              </w:numPr>
              <w:rPr>
                <w:rFonts w:eastAsia="Ubuntu" w:cs="Ubuntu" w:ascii="Ubuntu" w:hAnsi="Ubuntu"/>
                <w:sz w:val="18"/>
              </w:rPr>
            </w:pPr>
            <w:r>
              <w:rPr>
                <w:rFonts w:eastAsia="Ubuntu" w:cs="Ubuntu" w:ascii="Ubuntu" w:hAnsi="Ubuntu"/>
                <w:sz w:val="18"/>
              </w:rPr>
              <w:t>Exposes complete API, i.e. Start/Stop, Snapshots, State saving</w:t>
            </w:r>
          </w:p>
          <w:p>
            <w:pPr>
              <w:pStyle w:val="CellDetails"/>
              <w:numPr>
                <w:ilvl w:val="0"/>
                <w:numId w:val="13"/>
              </w:numPr>
              <w:rPr>
                <w:rFonts w:eastAsia="Ubuntu" w:cs="Ubuntu" w:ascii="Ubuntu" w:hAnsi="Ubuntu"/>
                <w:sz w:val="18"/>
              </w:rPr>
            </w:pPr>
            <w:r>
              <w:rPr>
                <w:rFonts w:eastAsia="Ubuntu" w:cs="Ubuntu" w:ascii="Ubuntu" w:hAnsi="Ubuntu"/>
                <w:sz w:val="18"/>
              </w:rPr>
              <w:t>Display Virtual Machine details and log files</w:t>
            </w:r>
          </w:p>
          <w:p>
            <w:pPr>
              <w:pStyle w:val="CellDetails"/>
              <w:numPr>
                <w:ilvl w:val="0"/>
                <w:numId w:val="13"/>
              </w:numPr>
              <w:rPr>
                <w:rFonts w:eastAsia="Ubuntu" w:cs="Ubuntu" w:ascii="Ubuntu" w:hAnsi="Ubuntu"/>
                <w:sz w:val="18"/>
              </w:rPr>
            </w:pPr>
            <w:r>
              <w:rPr>
                <w:rFonts w:eastAsia="Ubuntu" w:cs="Ubuntu" w:ascii="Ubuntu" w:hAnsi="Ubuntu"/>
                <w:sz w:val="18"/>
              </w:rPr>
              <w:t>Real-Time CPU/Memory metric graphs</w:t>
            </w:r>
          </w:p>
          <w:p>
            <w:pPr>
              <w:pStyle w:val="CellDetails"/>
              <w:numPr>
                <w:ilvl w:val="0"/>
                <w:numId w:val="13"/>
              </w:numPr>
              <w:rPr>
                <w:rStyle w:val="InternetLink"/>
                <w:rFonts w:eastAsia="Ubuntu" w:cs="Ubuntu" w:ascii="Ubuntu" w:hAnsi="Ubuntu"/>
                <w:color w:val="0000FF"/>
                <w:sz w:val="18"/>
                <w:u w:val="single"/>
              </w:rPr>
            </w:pPr>
            <w:r>
              <w:rPr>
                <w:rFonts w:eastAsia="Ubuntu" w:cs="Ubuntu" w:ascii="Ubuntu" w:hAnsi="Ubuntu"/>
                <w:sz w:val="18"/>
              </w:rPr>
              <w:t xml:space="preserve">Source code available at GitHub </w:t>
            </w:r>
            <w:hyperlink r:id="rId4">
              <w:r>
                <w:rPr>
                  <w:rStyle w:val="InternetLink"/>
                  <w:rFonts w:eastAsia="Ubuntu" w:cs="Ubuntu" w:ascii="Ubuntu" w:hAnsi="Ubuntu"/>
                  <w:color w:val="0000FF"/>
                  <w:sz w:val="18"/>
                  <w:u w:val="single"/>
                </w:rPr>
                <w:t>https://github.com/kedzie/VBoxManager</w:t>
              </w:r>
            </w:hyperlink>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CellTitle"/>
              <w:rPr>
                <w:rFonts w:ascii="Ubuntu" w:hAnsi="Ubuntu"/>
                <w:sz w:val="20"/>
                <w:szCs w:val="20"/>
              </w:rPr>
            </w:pPr>
            <w:r>
              <w:rPr>
                <w:rFonts w:ascii="Ubuntu" w:hAnsi="Ubuntu"/>
                <w:sz w:val="20"/>
                <w:szCs w:val="20"/>
              </w:rPr>
              <w:t>Android Support v4 with NineOldAndroids</w:t>
            </w:r>
          </w:p>
          <w:p>
            <w:pPr>
              <w:pStyle w:val="CellDetails"/>
              <w:numPr>
                <w:ilvl w:val="0"/>
                <w:numId w:val="14"/>
              </w:numPr>
              <w:rPr>
                <w:rFonts w:ascii="Ubuntu" w:hAnsi="Ubuntu"/>
                <w:sz w:val="18"/>
                <w:szCs w:val="18"/>
              </w:rPr>
            </w:pPr>
            <w:r>
              <w:rPr>
                <w:rFonts w:ascii="Ubuntu" w:hAnsi="Ubuntu"/>
                <w:sz w:val="18"/>
                <w:szCs w:val="18"/>
              </w:rPr>
              <w:t>Allow Object Animators for Fragment Transitions</w:t>
            </w:r>
          </w:p>
          <w:p>
            <w:pPr>
              <w:pStyle w:val="CellDetails"/>
              <w:numPr>
                <w:ilvl w:val="0"/>
                <w:numId w:val="14"/>
              </w:numPr>
              <w:rPr>
                <w:rFonts w:ascii="Ubuntu" w:hAnsi="Ubuntu"/>
                <w:sz w:val="18"/>
                <w:szCs w:val="18"/>
              </w:rPr>
            </w:pPr>
            <w:r>
              <w:rPr>
                <w:rFonts w:ascii="Ubuntu" w:hAnsi="Ubuntu"/>
                <w:sz w:val="18"/>
                <w:szCs w:val="18"/>
              </w:rPr>
              <w:t>Use PageTransformers in pre-HoneyComb</w:t>
            </w:r>
          </w:p>
          <w:p>
            <w:pPr>
              <w:pStyle w:val="CellDetails"/>
              <w:numPr>
                <w:ilvl w:val="0"/>
                <w:numId w:val="14"/>
              </w:numPr>
              <w:rPr>
                <w:rFonts w:ascii="Ubuntu" w:hAnsi="Ubuntu"/>
                <w:sz w:val="18"/>
                <w:szCs w:val="18"/>
              </w:rPr>
            </w:pPr>
            <w:r>
              <w:rPr>
                <w:rFonts w:ascii="Ubuntu" w:hAnsi="Ubuntu"/>
                <w:sz w:val="18"/>
                <w:szCs w:val="18"/>
              </w:rPr>
              <w:t xml:space="preserve">Source available </w:t>
            </w:r>
            <w:hyperlink r:id="rId5">
              <w:r>
                <w:rPr>
                  <w:rStyle w:val="InternetLink"/>
                  <w:rFonts w:ascii="Ubuntu" w:hAnsi="Ubuntu"/>
                  <w:sz w:val="18"/>
                  <w:szCs w:val="18"/>
                </w:rPr>
                <w:t>http://www.github.com/kedzie/Support_v4_</w:t>
              </w:r>
            </w:hyperlink>
            <w:r>
              <w:rPr>
                <w:rStyle w:val="InternetLink"/>
                <w:rFonts w:ascii="Ubuntu" w:hAnsi="Ubuntu"/>
                <w:sz w:val="18"/>
                <w:szCs w:val="18"/>
              </w:rPr>
              <w:t>NineOldAndroids</w:t>
            </w:r>
            <w:r>
              <w:rPr>
                <w:rFonts w:ascii="Ubuntu" w:hAnsi="Ubuntu"/>
                <w:sz w:val="18"/>
                <w:szCs w:val="18"/>
              </w:rPr>
              <w:t xml:space="preserve"> </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CellTitle"/>
              <w:rPr/>
            </w:pPr>
            <w:r>
              <w:rPr/>
              <w:t>WorldWind Android</w:t>
            </w:r>
          </w:p>
          <w:p>
            <w:pPr>
              <w:pStyle w:val="CellDetails"/>
              <w:numPr>
                <w:ilvl w:val="0"/>
                <w:numId w:val="11"/>
              </w:numPr>
              <w:rPr/>
            </w:pPr>
            <w:r>
              <w:rPr/>
              <w:t>Ported core functionality from WorldWind Java SDK</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Load 3D models using Rajawali integration</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Surface shapes framework</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Multitouch gesture improvements, zoom/rotate</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Performance statistics framework</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Clocked rendering</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ETC1 Texture compression, to-disk and on-the-fly compression</w:t>
            </w:r>
          </w:p>
          <w:p>
            <w:pPr>
              <w:pStyle w:val="Normal"/>
              <w:numPr>
                <w:ilvl w:val="0"/>
                <w:numId w:val="11"/>
              </w:numPr>
              <w:tabs>
                <w:tab w:val="left" w:pos="245" w:leader="none"/>
                <w:tab w:val="left" w:pos="1960" w:leader="none"/>
              </w:tabs>
              <w:rPr>
                <w:rFonts w:ascii="Ubuntu" w:hAnsi="Ubuntu"/>
                <w:sz w:val="18"/>
                <w:szCs w:val="18"/>
              </w:rPr>
            </w:pPr>
            <w:r>
              <w:rPr>
                <w:rFonts w:ascii="Ubuntu" w:hAnsi="Ubuntu"/>
                <w:sz w:val="18"/>
                <w:szCs w:val="18"/>
              </w:rPr>
              <w:t>Animation framework</w:t>
            </w:r>
          </w:p>
          <w:p>
            <w:pPr>
              <w:pStyle w:val="Normal"/>
              <w:numPr>
                <w:ilvl w:val="0"/>
                <w:numId w:val="11"/>
              </w:numPr>
              <w:tabs>
                <w:tab w:val="left" w:pos="245" w:leader="none"/>
                <w:tab w:val="left" w:pos="1960" w:leader="none"/>
              </w:tabs>
              <w:rPr>
                <w:rStyle w:val="InternetLink"/>
                <w:rFonts w:ascii="Ubuntu" w:hAnsi="Ubuntu"/>
                <w:sz w:val="18"/>
                <w:szCs w:val="18"/>
              </w:rPr>
            </w:pPr>
            <w:r>
              <w:rPr>
                <w:rFonts w:ascii="Ubuntu" w:hAnsi="Ubuntu"/>
                <w:sz w:val="18"/>
                <w:szCs w:val="18"/>
              </w:rPr>
              <w:t xml:space="preserve">Work available at </w:t>
            </w:r>
            <w:hyperlink r:id="rId6">
              <w:r>
                <w:rPr>
                  <w:rStyle w:val="InternetLink"/>
                  <w:rFonts w:ascii="Ubuntu" w:hAnsi="Ubuntu"/>
                  <w:sz w:val="18"/>
                  <w:szCs w:val="18"/>
                </w:rPr>
                <w:t>http://www.github.com/kedzie/WorldWind_Android</w:t>
              </w:r>
            </w:hyperlink>
          </w:p>
          <w:p>
            <w:pPr>
              <w:pStyle w:val="Normal"/>
              <w:numPr>
                <w:ilvl w:val="0"/>
                <w:numId w:val="11"/>
              </w:numPr>
              <w:tabs>
                <w:tab w:val="left" w:pos="245" w:leader="none"/>
                <w:tab w:val="left" w:pos="1960" w:leader="none"/>
              </w:tabs>
              <w:rPr>
                <w:rStyle w:val="InternetLink"/>
                <w:rFonts w:ascii="Ubuntu" w:hAnsi="Ubuntu"/>
                <w:sz w:val="18"/>
                <w:szCs w:val="18"/>
              </w:rPr>
            </w:pPr>
            <w:r>
              <w:rPr>
                <w:rFonts w:ascii="Ubuntu" w:hAnsi="Ubuntu"/>
                <w:sz w:val="18"/>
                <w:szCs w:val="18"/>
              </w:rPr>
              <w:t xml:space="preserve">Official site </w:t>
            </w:r>
            <w:hyperlink r:id="rId7">
              <w:r>
                <w:rPr>
                  <w:rStyle w:val="InternetLink"/>
                  <w:rFonts w:ascii="Ubuntu" w:hAnsi="Ubuntu"/>
                  <w:sz w:val="18"/>
                  <w:szCs w:val="18"/>
                </w:rPr>
                <w:t>http://www.github.com/TrilogisIT/WorldWind_Android</w:t>
              </w:r>
            </w:hyperlink>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CellTitle"/>
              <w:rPr/>
            </w:pPr>
            <w:r>
              <w:rPr/>
              <w:t>Other Contributions</w:t>
            </w:r>
          </w:p>
          <w:p>
            <w:pPr>
              <w:pStyle w:val="CellDetails"/>
              <w:numPr>
                <w:ilvl w:val="0"/>
                <w:numId w:val="12"/>
              </w:numPr>
              <w:rPr/>
            </w:pPr>
            <w:r>
              <w:rPr/>
              <w:t>maven-android-plugin</w:t>
            </w:r>
          </w:p>
          <w:p>
            <w:pPr>
              <w:pStyle w:val="CellDetails"/>
              <w:numPr>
                <w:ilvl w:val="0"/>
                <w:numId w:val="12"/>
              </w:numPr>
              <w:rPr/>
            </w:pPr>
            <w:r>
              <w:rPr/>
              <w:t>Apache Thrift</w:t>
            </w:r>
          </w:p>
          <w:p>
            <w:pPr>
              <w:pStyle w:val="CellDetails"/>
              <w:numPr>
                <w:ilvl w:val="0"/>
                <w:numId w:val="12"/>
              </w:numPr>
              <w:rPr/>
            </w:pPr>
            <w:r>
              <w:rPr/>
              <w:t>Draggable Drawers</w:t>
            </w:r>
          </w:p>
          <w:p>
            <w:pPr>
              <w:pStyle w:val="CellDetails"/>
              <w:numPr>
                <w:ilvl w:val="0"/>
                <w:numId w:val="12"/>
              </w:numPr>
              <w:rPr/>
            </w:pPr>
            <w:r>
              <w:rPr/>
              <w:t>Rajawali</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b/>
              </w:rPr>
            </w:pPr>
            <w:r>
              <w:rPr>
                <w:b/>
              </w:rPr>
              <w:t>Professional experience</w:t>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245" w:leader="none"/>
                <w:tab w:val="left" w:pos="1960" w:leader="none"/>
              </w:tabs>
              <w:rPr>
                <w:rFonts w:eastAsia="Ubuntu" w:cs="Ubuntu" w:ascii="Ubuntu" w:hAnsi="Ubuntu"/>
                <w:sz w:val="16"/>
              </w:rPr>
            </w:pPr>
            <w:r>
              <w:rPr>
                <w:rFonts w:eastAsia="Ubuntu" w:cs="Ubuntu" w:ascii="Ubuntu" w:hAnsi="Ubuntu"/>
                <w:sz w:val="16"/>
              </w:rPr>
              <w:t>02/13-Present</w:t>
            </w:r>
            <w:r>
              <w:rPr>
                <w:rFonts w:eastAsia="Ubuntu" w:cs="Ubuntu" w:ascii="Ubuntu" w:hAnsi="Ubuntu"/>
                <w:sz w:val="18"/>
              </w:rPr>
              <w:tab/>
            </w:r>
            <w:r>
              <w:rPr>
                <w:rFonts w:eastAsia="Ubuntu" w:cs="Ubuntu" w:ascii="Ubuntu" w:hAnsi="Ubuntu"/>
                <w:sz w:val="20"/>
              </w:rPr>
              <w:t xml:space="preserve">     </w:t>
            </w:r>
            <w:r>
              <w:rPr>
                <w:rFonts w:eastAsia="Ubuntu" w:cs="Ubuntu" w:ascii="Ubuntu" w:hAnsi="Ubuntu"/>
                <w:b/>
                <w:sz w:val="20"/>
              </w:rPr>
              <w:t>BTS Consulting</w:t>
            </w:r>
            <w:r>
              <w:rPr>
                <w:rFonts w:eastAsia="Ubuntu" w:cs="Ubuntu" w:ascii="Ubuntu" w:hAnsi="Ubuntu"/>
                <w:sz w:val="20"/>
              </w:rPr>
              <w:t xml:space="preserve">    </w:t>
            </w:r>
            <w:r>
              <w:rPr>
                <w:rFonts w:eastAsia="Ubuntu" w:cs="Ubuntu" w:ascii="Ubuntu" w:hAnsi="Ubuntu"/>
                <w:sz w:val="18"/>
              </w:rPr>
              <w:t xml:space="preserve">                  Burr Ridge</w:t>
            </w:r>
            <w:r>
              <w:rPr>
                <w:rFonts w:eastAsia="Ubuntu" w:cs="Ubuntu" w:ascii="Ubuntu" w:hAnsi="Ubuntu"/>
                <w:sz w:val="16"/>
              </w:rPr>
              <w:t>, IL</w:t>
            </w:r>
          </w:p>
          <w:p>
            <w:pPr>
              <w:pStyle w:val="CellTitle"/>
              <w:rPr>
                <w:rFonts w:eastAsia="Ubuntu" w:cs="Ubuntu" w:ascii="Ubuntu" w:hAnsi="Ubuntu"/>
                <w:i/>
                <w:sz w:val="20"/>
              </w:rPr>
            </w:pPr>
            <w:r>
              <w:rPr>
                <w:rFonts w:eastAsia="Ubuntu" w:cs="Ubuntu" w:ascii="Ubuntu" w:hAnsi="Ubuntu"/>
                <w:i/>
                <w:sz w:val="20"/>
              </w:rPr>
              <w:t>Android Developer</w:t>
            </w:r>
          </w:p>
          <w:p>
            <w:pPr>
              <w:pStyle w:val="CellDetails"/>
              <w:numPr>
                <w:ilvl w:val="0"/>
                <w:numId w:val="16"/>
              </w:numPr>
              <w:rPr>
                <w:rFonts w:eastAsia="Ubuntu" w:cs="Ubuntu" w:ascii="Ubuntu" w:hAnsi="Ubuntu"/>
                <w:sz w:val="18"/>
              </w:rPr>
            </w:pPr>
            <w:r>
              <w:rPr>
                <w:rFonts w:eastAsia="Ubuntu" w:cs="Ubuntu" w:ascii="Ubuntu" w:hAnsi="Ubuntu"/>
                <w:sz w:val="18"/>
              </w:rPr>
              <w:t>Android development for custom tablet with OS modifications to support custom functionality.</w:t>
            </w:r>
          </w:p>
          <w:p>
            <w:pPr>
              <w:pStyle w:val="CellDetails"/>
              <w:numPr>
                <w:ilvl w:val="0"/>
                <w:numId w:val="16"/>
              </w:numPr>
              <w:rPr>
                <w:rFonts w:eastAsia="Ubuntu" w:cs="Ubuntu" w:ascii="Ubuntu" w:hAnsi="Ubuntu"/>
                <w:sz w:val="18"/>
              </w:rPr>
            </w:pPr>
            <w:r>
              <w:rPr>
                <w:rFonts w:eastAsia="Ubuntu" w:cs="Ubuntu" w:ascii="Ubuntu" w:hAnsi="Ubuntu"/>
                <w:sz w:val="18"/>
              </w:rPr>
              <w:t>OS development to support custom SystemUI (status bar, navigation bar), window z-order, touch &amp; drag event dispatching, keyboard display.</w:t>
            </w:r>
          </w:p>
          <w:p>
            <w:pPr>
              <w:pStyle w:val="CellDetails"/>
              <w:numPr>
                <w:ilvl w:val="0"/>
                <w:numId w:val="16"/>
              </w:numPr>
              <w:rPr>
                <w:rFonts w:eastAsia="Ubuntu" w:cs="Ubuntu" w:ascii="Ubuntu" w:hAnsi="Ubuntu"/>
                <w:sz w:val="18"/>
              </w:rPr>
            </w:pPr>
            <w:r>
              <w:rPr>
                <w:rFonts w:eastAsia="Ubuntu" w:cs="Ubuntu" w:ascii="Ubuntu" w:hAnsi="Ubuntu"/>
                <w:sz w:val="18"/>
              </w:rPr>
              <w:t xml:space="preserve">Developing of custom views to match UI/UX specs, AIDL services for IPC, content providers.  </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245" w:leader="none"/>
                <w:tab w:val="left" w:pos="1960" w:leader="none"/>
              </w:tabs>
              <w:rPr>
                <w:rFonts w:eastAsia="Ubuntu" w:cs="Ubuntu" w:ascii="Ubuntu" w:hAnsi="Ubuntu"/>
                <w:sz w:val="16"/>
              </w:rPr>
            </w:pPr>
            <w:r>
              <w:rPr>
                <w:rFonts w:eastAsia="Ubuntu" w:cs="Ubuntu" w:ascii="Ubuntu" w:hAnsi="Ubuntu"/>
                <w:sz w:val="16"/>
              </w:rPr>
              <w:t>09/12-2/13</w:t>
            </w:r>
            <w:r>
              <w:rPr>
                <w:rFonts w:eastAsia="Ubuntu" w:cs="Ubuntu" w:ascii="Ubuntu" w:hAnsi="Ubuntu"/>
                <w:sz w:val="18"/>
              </w:rPr>
              <w:tab/>
            </w:r>
            <w:r>
              <w:rPr>
                <w:rFonts w:eastAsia="Ubuntu" w:cs="Ubuntu" w:ascii="Ubuntu" w:hAnsi="Ubuntu"/>
                <w:sz w:val="20"/>
              </w:rPr>
              <w:t xml:space="preserve">     </w:t>
            </w:r>
            <w:r>
              <w:rPr>
                <w:rFonts w:eastAsia="Ubuntu" w:cs="Ubuntu" w:ascii="Ubuntu" w:hAnsi="Ubuntu"/>
                <w:b/>
                <w:sz w:val="20"/>
              </w:rPr>
              <w:t>Yotimbe</w:t>
            </w:r>
            <w:r>
              <w:rPr>
                <w:rFonts w:eastAsia="Ubuntu" w:cs="Ubuntu" w:ascii="Ubuntu" w:hAnsi="Ubuntu"/>
                <w:sz w:val="20"/>
              </w:rPr>
              <w:t xml:space="preserve">                  </w:t>
            </w:r>
            <w:r>
              <w:rPr>
                <w:rFonts w:eastAsia="Ubuntu" w:cs="Ubuntu" w:ascii="Ubuntu" w:hAnsi="Ubuntu"/>
                <w:sz w:val="18"/>
              </w:rPr>
              <w:t xml:space="preserve">                  </w:t>
            </w:r>
            <w:r>
              <w:rPr>
                <w:rFonts w:eastAsia="Ubuntu" w:cs="Ubuntu" w:ascii="Ubuntu" w:hAnsi="Ubuntu"/>
                <w:sz w:val="16"/>
              </w:rPr>
              <w:t>San Diego, CA</w:t>
            </w:r>
          </w:p>
          <w:p>
            <w:pPr>
              <w:pStyle w:val="CellTitle"/>
              <w:rPr>
                <w:rFonts w:eastAsia="Ubuntu" w:cs="Ubuntu" w:ascii="Ubuntu" w:hAnsi="Ubuntu"/>
                <w:i/>
                <w:sz w:val="20"/>
              </w:rPr>
            </w:pPr>
            <w:r>
              <w:rPr>
                <w:rFonts w:eastAsia="Ubuntu" w:cs="Ubuntu" w:ascii="Ubuntu" w:hAnsi="Ubuntu"/>
                <w:i/>
                <w:sz w:val="20"/>
              </w:rPr>
              <w:t>Android Developer</w:t>
            </w:r>
          </w:p>
          <w:p>
            <w:pPr>
              <w:pStyle w:val="CellDetails"/>
              <w:numPr>
                <w:ilvl w:val="0"/>
                <w:numId w:val="17"/>
              </w:numPr>
              <w:rPr>
                <w:rFonts w:eastAsia="Ubuntu" w:cs="Ubuntu" w:ascii="Ubuntu" w:hAnsi="Ubuntu"/>
                <w:sz w:val="18"/>
              </w:rPr>
            </w:pPr>
            <w:r>
              <w:rPr>
                <w:rFonts w:eastAsia="Ubuntu" w:cs="Ubuntu" w:ascii="Ubuntu" w:hAnsi="Ubuntu"/>
                <w:sz w:val="18"/>
              </w:rPr>
              <w:t>Built application with RESTful backend services</w:t>
            </w:r>
          </w:p>
          <w:p>
            <w:pPr>
              <w:pStyle w:val="CellDetails"/>
              <w:numPr>
                <w:ilvl w:val="0"/>
                <w:numId w:val="17"/>
              </w:numPr>
              <w:rPr>
                <w:rFonts w:eastAsia="Ubuntu" w:cs="Ubuntu" w:ascii="Ubuntu" w:hAnsi="Ubuntu"/>
                <w:sz w:val="18"/>
              </w:rPr>
            </w:pPr>
            <w:r>
              <w:rPr>
                <w:rFonts w:eastAsia="Ubuntu" w:cs="Ubuntu" w:ascii="Ubuntu" w:hAnsi="Ubuntu"/>
                <w:sz w:val="18"/>
              </w:rPr>
              <w:t>Integrations with Facebook, Twitter, Youtube &amp; PayPal</w:t>
            </w:r>
          </w:p>
          <w:p>
            <w:pPr>
              <w:pStyle w:val="CellDetails"/>
              <w:numPr>
                <w:ilvl w:val="0"/>
                <w:numId w:val="17"/>
              </w:numPr>
              <w:rPr>
                <w:rFonts w:eastAsia="Ubuntu" w:cs="Ubuntu" w:ascii="Ubuntu" w:hAnsi="Ubuntu"/>
                <w:sz w:val="18"/>
              </w:rPr>
            </w:pPr>
            <w:r>
              <w:rPr>
                <w:rFonts w:eastAsia="Ubuntu" w:cs="Ubuntu" w:ascii="Ubuntu" w:hAnsi="Ubuntu"/>
                <w:sz w:val="18"/>
              </w:rPr>
              <w:t>Implemented Android recommended design/navigation patterns, including fragment layouts for tablets</w:t>
            </w:r>
          </w:p>
          <w:p>
            <w:pPr>
              <w:pStyle w:val="CellDetails"/>
              <w:numPr>
                <w:ilvl w:val="0"/>
                <w:numId w:val="17"/>
              </w:numPr>
              <w:rPr>
                <w:rFonts w:eastAsia="Ubuntu" w:cs="Ubuntu" w:ascii="Ubuntu" w:hAnsi="Ubuntu"/>
                <w:sz w:val="18"/>
              </w:rPr>
            </w:pPr>
            <w:r>
              <w:rPr>
                <w:rFonts w:eastAsia="Ubuntu" w:cs="Ubuntu" w:ascii="Ubuntu" w:hAnsi="Ubuntu"/>
                <w:sz w:val="18"/>
              </w:rPr>
              <w:t>Single APK with backwards compatibility using Google support libraries and ActionBarSherlock</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spacing w:lineRule="atLeast" w:line="100" w:before="0" w:after="0"/>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tabs>
                <w:tab w:val="left" w:pos="245" w:leader="none"/>
                <w:tab w:val="left" w:pos="1960" w:leader="none"/>
              </w:tabs>
              <w:rPr>
                <w:rFonts w:eastAsia="Ubuntu" w:cs="Ubuntu" w:ascii="Ubuntu" w:hAnsi="Ubuntu"/>
                <w:sz w:val="16"/>
              </w:rPr>
            </w:pPr>
            <w:r>
              <w:rPr>
                <w:rFonts w:eastAsia="Ubuntu" w:cs="Ubuntu" w:ascii="Ubuntu" w:hAnsi="Ubuntu"/>
                <w:sz w:val="16"/>
              </w:rPr>
              <w:t>04/12-8/12</w:t>
            </w:r>
            <w:r>
              <w:rPr>
                <w:rFonts w:eastAsia="Ubuntu" w:cs="Ubuntu" w:ascii="Ubuntu" w:hAnsi="Ubuntu"/>
                <w:sz w:val="18"/>
              </w:rPr>
              <w:tab/>
            </w:r>
            <w:r>
              <w:rPr>
                <w:rFonts w:eastAsia="Ubuntu" w:cs="Ubuntu" w:ascii="Ubuntu" w:hAnsi="Ubuntu"/>
                <w:b/>
                <w:sz w:val="20"/>
              </w:rPr>
              <w:t xml:space="preserve">Chicago Tribune  </w:t>
            </w:r>
            <w:r>
              <w:rPr>
                <w:rFonts w:eastAsia="Ubuntu" w:cs="Ubuntu" w:ascii="Ubuntu" w:hAnsi="Ubuntu"/>
                <w:sz w:val="20"/>
              </w:rPr>
              <w:t xml:space="preserve">          </w:t>
            </w:r>
            <w:r>
              <w:rPr>
                <w:rFonts w:eastAsia="Ubuntu" w:cs="Ubuntu" w:ascii="Ubuntu" w:hAnsi="Ubuntu"/>
                <w:sz w:val="18"/>
              </w:rPr>
              <w:t xml:space="preserve">                  </w:t>
            </w:r>
            <w:r>
              <w:rPr>
                <w:rFonts w:eastAsia="Ubuntu" w:cs="Ubuntu" w:ascii="Ubuntu" w:hAnsi="Ubuntu"/>
                <w:sz w:val="16"/>
              </w:rPr>
              <w:t>Chicago, IL</w:t>
            </w:r>
          </w:p>
          <w:p>
            <w:pPr>
              <w:pStyle w:val="CellTitle"/>
              <w:rPr>
                <w:rFonts w:eastAsia="Ubuntu" w:cs="Ubuntu" w:ascii="Ubuntu" w:hAnsi="Ubuntu"/>
                <w:i/>
                <w:sz w:val="20"/>
              </w:rPr>
            </w:pPr>
            <w:r>
              <w:rPr>
                <w:rFonts w:eastAsia="Ubuntu" w:cs="Ubuntu" w:ascii="Ubuntu" w:hAnsi="Ubuntu"/>
                <w:i/>
                <w:sz w:val="20"/>
              </w:rPr>
              <w:t>Senior Android Developer</w:t>
            </w:r>
          </w:p>
          <w:p>
            <w:pPr>
              <w:pStyle w:val="CellDetails"/>
              <w:numPr>
                <w:ilvl w:val="0"/>
                <w:numId w:val="18"/>
              </w:numPr>
              <w:rPr>
                <w:rFonts w:eastAsia="Ubuntu" w:cs="Ubuntu" w:ascii="Ubuntu" w:hAnsi="Ubuntu"/>
                <w:sz w:val="18"/>
              </w:rPr>
            </w:pPr>
            <w:r>
              <w:rPr>
                <w:rFonts w:eastAsia="Ubuntu" w:cs="Ubuntu" w:ascii="Ubuntu" w:hAnsi="Ubuntu"/>
                <w:sz w:val="18"/>
              </w:rPr>
              <w:t>Developed android application for viewing news media</w:t>
            </w:r>
          </w:p>
          <w:p>
            <w:pPr>
              <w:pStyle w:val="CellDetails"/>
              <w:numPr>
                <w:ilvl w:val="0"/>
                <w:numId w:val="18"/>
              </w:numPr>
              <w:rPr>
                <w:rFonts w:eastAsia="Ubuntu" w:cs="Ubuntu" w:ascii="Ubuntu" w:hAnsi="Ubuntu"/>
                <w:sz w:val="18"/>
              </w:rPr>
            </w:pPr>
            <w:r>
              <w:rPr>
                <w:rFonts w:eastAsia="Ubuntu" w:cs="Ubuntu" w:ascii="Ubuntu" w:hAnsi="Ubuntu"/>
                <w:sz w:val="18"/>
              </w:rPr>
              <w:t>Used Honeycomb, ICS &amp; Support APIs.</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tabs>
                <w:tab w:val="left" w:pos="245" w:leader="none"/>
                <w:tab w:val="left" w:pos="1960" w:leader="none"/>
              </w:tabs>
              <w:rPr>
                <w:rFonts w:eastAsia="Ubuntu" w:cs="Ubuntu" w:ascii="Ubuntu" w:hAnsi="Ubuntu"/>
                <w:sz w:val="16"/>
              </w:rPr>
            </w:pPr>
            <w:r>
              <w:rPr>
                <w:rFonts w:eastAsia="Ubuntu" w:cs="Ubuntu" w:ascii="Ubuntu" w:hAnsi="Ubuntu"/>
                <w:sz w:val="16"/>
              </w:rPr>
              <w:t>06/11-2/12</w:t>
            </w:r>
            <w:r>
              <w:rPr>
                <w:rFonts w:eastAsia="Ubuntu" w:cs="Ubuntu" w:ascii="Ubuntu" w:hAnsi="Ubuntu"/>
                <w:sz w:val="18"/>
              </w:rPr>
              <w:tab/>
            </w:r>
            <w:r>
              <w:rPr>
                <w:rFonts w:eastAsia="Ubuntu" w:cs="Ubuntu" w:ascii="Ubuntu" w:hAnsi="Ubuntu"/>
                <w:b/>
                <w:sz w:val="20"/>
              </w:rPr>
              <w:t xml:space="preserve">HS2 Solutions     </w:t>
            </w:r>
            <w:r>
              <w:rPr>
                <w:rFonts w:eastAsia="Ubuntu" w:cs="Ubuntu" w:ascii="Ubuntu" w:hAnsi="Ubuntu"/>
                <w:sz w:val="20"/>
              </w:rPr>
              <w:t xml:space="preserve">       </w:t>
            </w:r>
            <w:r>
              <w:rPr>
                <w:rFonts w:eastAsia="Ubuntu" w:cs="Ubuntu" w:ascii="Ubuntu" w:hAnsi="Ubuntu"/>
                <w:sz w:val="18"/>
              </w:rPr>
              <w:t xml:space="preserve">                  </w:t>
            </w:r>
            <w:r>
              <w:rPr>
                <w:rFonts w:eastAsia="Ubuntu" w:cs="Ubuntu" w:ascii="Ubuntu" w:hAnsi="Ubuntu"/>
                <w:sz w:val="16"/>
              </w:rPr>
              <w:t>Chicago, IL</w:t>
            </w:r>
          </w:p>
          <w:p>
            <w:pPr>
              <w:pStyle w:val="CellTitle"/>
              <w:rPr>
                <w:rFonts w:eastAsia="Ubuntu" w:cs="Ubuntu" w:ascii="Ubuntu" w:hAnsi="Ubuntu"/>
                <w:i/>
                <w:sz w:val="20"/>
              </w:rPr>
            </w:pPr>
            <w:r>
              <w:rPr>
                <w:rFonts w:eastAsia="Ubuntu" w:cs="Ubuntu" w:ascii="Ubuntu" w:hAnsi="Ubuntu"/>
                <w:i/>
                <w:sz w:val="20"/>
              </w:rPr>
              <w:t>Web Developer &amp; Architect</w:t>
            </w:r>
          </w:p>
          <w:p>
            <w:pPr>
              <w:pStyle w:val="CellDetails"/>
              <w:numPr>
                <w:ilvl w:val="0"/>
                <w:numId w:val="19"/>
              </w:numPr>
              <w:rPr>
                <w:rFonts w:eastAsia="Ubuntu" w:cs="Ubuntu" w:ascii="Ubuntu" w:hAnsi="Ubuntu"/>
                <w:sz w:val="18"/>
              </w:rPr>
            </w:pPr>
            <w:r>
              <w:rPr>
                <w:rFonts w:eastAsia="Ubuntu" w:cs="Ubuntu" w:ascii="Ubuntu" w:hAnsi="Ubuntu"/>
                <w:sz w:val="18"/>
              </w:rPr>
              <w:t>Implemented an insurance claim processing system based on (user-editable) business rules using Jboss Rules &amp; Guvnor</w:t>
            </w:r>
          </w:p>
          <w:p>
            <w:pPr>
              <w:pStyle w:val="CellTitle"/>
              <w:numPr>
                <w:ilvl w:val="0"/>
                <w:numId w:val="19"/>
              </w:numPr>
              <w:rPr>
                <w:rFonts w:eastAsia="Ubuntu" w:cs="Ubuntu" w:ascii="Ubuntu" w:hAnsi="Ubuntu"/>
                <w:sz w:val="18"/>
              </w:rPr>
            </w:pPr>
            <w:r>
              <w:rPr>
                <w:rFonts w:eastAsia="Ubuntu" w:cs="Ubuntu" w:ascii="Ubuntu" w:hAnsi="Ubuntu"/>
                <w:sz w:val="18"/>
              </w:rPr>
              <w:t>Lead an effort supporting effective &amp; efficient rule authoring by business users. including:</w:t>
            </w:r>
          </w:p>
          <w:p>
            <w:pPr>
              <w:pStyle w:val="CellDetails"/>
              <w:numPr>
                <w:ilvl w:val="0"/>
                <w:numId w:val="19"/>
              </w:numPr>
              <w:rPr>
                <w:rFonts w:eastAsia="Ubuntu" w:cs="Ubuntu" w:ascii="Ubuntu" w:hAnsi="Ubuntu"/>
                <w:sz w:val="18"/>
              </w:rPr>
            </w:pPr>
            <w:r>
              <w:rPr>
                <w:rFonts w:eastAsia="Ubuntu" w:cs="Ubuntu" w:ascii="Ubuntu" w:hAnsi="Ubuntu"/>
                <w:sz w:val="18"/>
              </w:rPr>
              <w:t>Separate object model for rule execution, optimized for rule authoring, with type conversion handled by set of technical rules.</w:t>
            </w:r>
          </w:p>
          <w:p>
            <w:pPr>
              <w:pStyle w:val="CellDetails"/>
              <w:numPr>
                <w:ilvl w:val="0"/>
                <w:numId w:val="19"/>
              </w:numPr>
              <w:rPr>
                <w:rFonts w:eastAsia="Ubuntu" w:cs="Ubuntu" w:ascii="Ubuntu" w:hAnsi="Ubuntu"/>
                <w:sz w:val="18"/>
              </w:rPr>
            </w:pPr>
            <w:r>
              <w:rPr>
                <w:rFonts w:eastAsia="Ubuntu" w:cs="Ubuntu" w:ascii="Ubuntu" w:hAnsi="Ubuntu"/>
                <w:sz w:val="18"/>
              </w:rPr>
              <w:t>robustly designed DSL and rule templates</w:t>
            </w:r>
          </w:p>
          <w:p>
            <w:pPr>
              <w:pStyle w:val="CellDetails"/>
              <w:numPr>
                <w:ilvl w:val="0"/>
                <w:numId w:val="19"/>
              </w:numPr>
              <w:rPr>
                <w:rFonts w:eastAsia="Ubuntu" w:cs="Ubuntu" w:ascii="Ubuntu" w:hAnsi="Ubuntu"/>
                <w:sz w:val="18"/>
              </w:rPr>
            </w:pPr>
            <w:r>
              <w:rPr>
                <w:rFonts w:eastAsia="Ubuntu" w:cs="Ubuntu" w:ascii="Ubuntu" w:hAnsi="Ubuntu"/>
                <w:sz w:val="18"/>
              </w:rPr>
              <w:t>Converted existing rule spreadsheets to Decision Tables and Guvnore rule templates</w:t>
            </w:r>
          </w:p>
          <w:p>
            <w:pPr>
              <w:pStyle w:val="CellDetails"/>
              <w:numPr>
                <w:ilvl w:val="0"/>
                <w:numId w:val="19"/>
              </w:numPr>
              <w:rPr>
                <w:rFonts w:eastAsia="Ubuntu" w:cs="Ubuntu" w:ascii="Ubuntu" w:hAnsi="Ubuntu"/>
                <w:sz w:val="18"/>
              </w:rPr>
            </w:pPr>
            <w:r>
              <w:rPr>
                <w:rFonts w:eastAsia="Ubuntu" w:cs="Ubuntu" w:ascii="Ubuntu" w:hAnsi="Ubuntu"/>
                <w:sz w:val="18"/>
              </w:rPr>
              <w:t>Used Gitorious repository as back-end storage for Guvnor by developing custom git modeshape connector</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245" w:leader="none"/>
                <w:tab w:val="left" w:pos="1960" w:leader="none"/>
              </w:tabs>
              <w:rPr>
                <w:rFonts w:eastAsia="Ubuntu" w:cs="Ubuntu" w:ascii="Ubuntu" w:hAnsi="Ubuntu"/>
                <w:sz w:val="16"/>
              </w:rPr>
            </w:pPr>
            <w:r>
              <w:rPr>
                <w:rFonts w:eastAsia="Ubuntu" w:cs="Ubuntu" w:ascii="Ubuntu" w:hAnsi="Ubuntu"/>
                <w:sz w:val="16"/>
              </w:rPr>
              <w:t>12/10-06/11</w:t>
            </w:r>
            <w:r>
              <w:rPr>
                <w:rFonts w:eastAsia="Ubuntu" w:cs="Ubuntu" w:ascii="Ubuntu" w:hAnsi="Ubuntu"/>
                <w:sz w:val="18"/>
              </w:rPr>
              <w:tab/>
            </w:r>
            <w:r>
              <w:rPr>
                <w:rFonts w:eastAsia="Ubuntu" w:cs="Ubuntu" w:ascii="Ubuntu" w:hAnsi="Ubuntu"/>
                <w:b/>
                <w:sz w:val="20"/>
              </w:rPr>
              <w:t>University of Chicago</w:t>
            </w:r>
            <w:r>
              <w:rPr>
                <w:rFonts w:eastAsia="Ubuntu" w:cs="Ubuntu" w:ascii="Ubuntu" w:hAnsi="Ubuntu"/>
                <w:sz w:val="18"/>
              </w:rPr>
              <w:t xml:space="preserve">                  </w:t>
            </w:r>
            <w:r>
              <w:rPr>
                <w:rFonts w:eastAsia="Ubuntu" w:cs="Ubuntu" w:ascii="Ubuntu" w:hAnsi="Ubuntu"/>
                <w:sz w:val="16"/>
              </w:rPr>
              <w:t>Chicago, IL</w:t>
            </w:r>
          </w:p>
          <w:p>
            <w:pPr>
              <w:pStyle w:val="Normal"/>
              <w:tabs>
                <w:tab w:val="left" w:pos="245" w:leader="none"/>
                <w:tab w:val="left" w:pos="1960" w:leader="none"/>
              </w:tabs>
              <w:rPr>
                <w:rFonts w:eastAsia="Ubuntu" w:cs="Ubuntu" w:ascii="Ubuntu" w:hAnsi="Ubuntu"/>
                <w:i/>
                <w:sz w:val="16"/>
              </w:rPr>
            </w:pPr>
            <w:r>
              <w:rPr>
                <w:rFonts w:eastAsia="Ubuntu" w:cs="Ubuntu" w:ascii="Ubuntu" w:hAnsi="Ubuntu"/>
                <w:i/>
                <w:sz w:val="20"/>
              </w:rPr>
              <w:t>Java/Python Engineer</w:t>
            </w:r>
            <w:r>
              <w:rPr>
                <w:rFonts w:eastAsia="Ubuntu" w:cs="Ubuntu" w:ascii="Ubuntu" w:hAnsi="Ubuntu"/>
                <w:i/>
                <w:sz w:val="16"/>
              </w:rPr>
              <w:t xml:space="preserve"> (workflow specialist)</w:t>
            </w:r>
          </w:p>
          <w:p>
            <w:pPr>
              <w:pStyle w:val="CellDetails"/>
              <w:numPr>
                <w:ilvl w:val="0"/>
                <w:numId w:val="20"/>
              </w:numPr>
              <w:rPr>
                <w:rFonts w:eastAsia="Ubuntu" w:cs="Ubuntu" w:ascii="Ubuntu" w:hAnsi="Ubuntu"/>
                <w:sz w:val="18"/>
              </w:rPr>
            </w:pPr>
            <w:r>
              <w:rPr>
                <w:rFonts w:eastAsia="Ubuntu" w:cs="Ubuntu" w:ascii="Ubuntu" w:hAnsi="Ubuntu"/>
                <w:sz w:val="18"/>
              </w:rPr>
              <w:t>Advised team on possible value &amp; cost of integrating existing project with a business process/workflow engine</w:t>
            </w:r>
          </w:p>
          <w:p>
            <w:pPr>
              <w:pStyle w:val="CellDetails"/>
              <w:numPr>
                <w:ilvl w:val="0"/>
                <w:numId w:val="20"/>
              </w:numPr>
              <w:rPr>
                <w:rFonts w:eastAsia="Ubuntu" w:cs="Ubuntu" w:ascii="Ubuntu" w:hAnsi="Ubuntu"/>
                <w:sz w:val="18"/>
              </w:rPr>
            </w:pPr>
            <w:r>
              <w:rPr>
                <w:rFonts w:eastAsia="Ubuntu" w:cs="Ubuntu" w:ascii="Ubuntu" w:hAnsi="Ubuntu"/>
                <w:sz w:val="18"/>
              </w:rPr>
              <w:t>Developed proof-of-concepts of various workflow-related solutions</w:t>
            </w:r>
          </w:p>
          <w:p>
            <w:pPr>
              <w:pStyle w:val="CellDetails"/>
              <w:numPr>
                <w:ilvl w:val="0"/>
                <w:numId w:val="20"/>
              </w:numPr>
              <w:rPr>
                <w:rFonts w:eastAsia="Ubuntu" w:cs="Ubuntu" w:ascii="Ubuntu" w:hAnsi="Ubuntu"/>
                <w:sz w:val="18"/>
              </w:rPr>
            </w:pPr>
            <w:r>
              <w:rPr>
                <w:rFonts w:eastAsia="Ubuntu" w:cs="Ubuntu" w:ascii="Ubuntu" w:hAnsi="Ubuntu"/>
                <w:sz w:val="18"/>
              </w:rPr>
              <w:t>Created web applications with Python + Pylon (Mako templates)</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right w:w="100" w:type="dxa"/>
            </w:tcMar>
          </w:tcPr>
          <w:p>
            <w:pPr>
              <w:pStyle w:val="Normal"/>
              <w:tabs>
                <w:tab w:val="left" w:pos="930" w:leader="none"/>
                <w:tab w:val="right" w:pos="6480" w:leader="none"/>
              </w:tabs>
              <w:rPr>
                <w:rFonts w:eastAsia="Ubuntu" w:cs="Ubuntu" w:ascii="Ubuntu" w:hAnsi="Ubuntu"/>
                <w:sz w:val="16"/>
              </w:rPr>
            </w:pPr>
            <w:r>
              <w:rPr>
                <w:rFonts w:eastAsia="Ubuntu" w:cs="Ubuntu" w:ascii="Ubuntu" w:hAnsi="Ubuntu"/>
                <w:sz w:val="16"/>
              </w:rPr>
              <w:t>2/10-12/10</w:t>
            </w:r>
            <w:r>
              <w:rPr>
                <w:rFonts w:eastAsia="Ubuntu" w:cs="Ubuntu" w:ascii="Ubuntu" w:hAnsi="Ubuntu"/>
                <w:sz w:val="18"/>
              </w:rPr>
              <w:t xml:space="preserve">    </w:t>
            </w:r>
            <w:r>
              <w:rPr>
                <w:rFonts w:eastAsia="Ubuntu" w:cs="Ubuntu" w:ascii="Ubuntu" w:hAnsi="Ubuntu"/>
                <w:b/>
                <w:sz w:val="20"/>
              </w:rPr>
              <w:t>MK Consulting</w:t>
            </w:r>
            <w:r>
              <w:rPr>
                <w:rFonts w:eastAsia="Ubuntu" w:cs="Ubuntu" w:ascii="Ubuntu" w:hAnsi="Ubuntu"/>
                <w:b/>
                <w:sz w:val="18"/>
              </w:rPr>
              <w:t xml:space="preserve">  </w:t>
            </w:r>
            <w:r>
              <w:rPr>
                <w:rFonts w:eastAsia="Ubuntu" w:cs="Ubuntu" w:ascii="Ubuntu" w:hAnsi="Ubuntu"/>
                <w:sz w:val="18"/>
              </w:rPr>
              <w:t xml:space="preserve">                                          </w:t>
            </w:r>
            <w:r>
              <w:rPr>
                <w:rFonts w:eastAsia="Ubuntu" w:cs="Ubuntu" w:ascii="Ubuntu" w:hAnsi="Ubuntu"/>
                <w:sz w:val="16"/>
              </w:rPr>
              <w:t xml:space="preserve"> Chicago, IL</w:t>
            </w:r>
          </w:p>
          <w:p>
            <w:pPr>
              <w:pStyle w:val="CellTitle"/>
              <w:rPr>
                <w:rFonts w:eastAsia="Ubuntu" w:cs="Ubuntu" w:ascii="Ubuntu" w:hAnsi="Ubuntu"/>
                <w:i/>
                <w:sz w:val="20"/>
              </w:rPr>
            </w:pPr>
            <w:r>
              <w:rPr>
                <w:rFonts w:eastAsia="Ubuntu" w:cs="Ubuntu" w:ascii="Ubuntu" w:hAnsi="Ubuntu"/>
                <w:i/>
                <w:sz w:val="20"/>
              </w:rPr>
              <w:t>President/Lead Developer</w:t>
            </w:r>
          </w:p>
          <w:p>
            <w:pPr>
              <w:pStyle w:val="Normal"/>
              <w:numPr>
                <w:ilvl w:val="0"/>
                <w:numId w:val="1"/>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SOA/SaaS/Cloud architecture specialist. Designed &amp; developed SA applications, services &amp; ESB infrastructure using Java EE.</w:t>
            </w:r>
          </w:p>
          <w:p>
            <w:pPr>
              <w:pStyle w:val="Normal"/>
              <w:numPr>
                <w:ilvl w:val="0"/>
                <w:numId w:val="1"/>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Finding my own clients, requirement gathering and full lifecycle development. focus on solving business problems rather than 8 hours.</w:t>
            </w:r>
          </w:p>
          <w:p>
            <w:pPr>
              <w:pStyle w:val="Normal"/>
              <w:numPr>
                <w:ilvl w:val="0"/>
                <w:numId w:val="1"/>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Leveraged Jboss jBpm 4.x to automated business processes regarding communications between potential clients &amp; vendors for internet marketing applications.</w:t>
            </w:r>
          </w:p>
          <w:p>
            <w:pPr>
              <w:pStyle w:val="Normal"/>
              <w:numPr>
                <w:ilvl w:val="0"/>
                <w:numId w:val="1"/>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user interfaces using Google Web Toolkit (GWT), PHP &amp; Javascript. RESTful web services.  EJB backend with JPA/Hibernate.  SOLR search capability.</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930" w:leader="none"/>
                <w:tab w:val="right" w:pos="6480" w:leader="none"/>
              </w:tabs>
              <w:rPr>
                <w:rFonts w:eastAsia="Ubuntu" w:cs="Ubuntu" w:ascii="Ubuntu" w:hAnsi="Ubuntu"/>
                <w:sz w:val="16"/>
              </w:rPr>
            </w:pPr>
            <w:r>
              <w:rPr>
                <w:rFonts w:eastAsia="Ubuntu" w:cs="Ubuntu" w:ascii="Ubuntu" w:hAnsi="Ubuntu"/>
                <w:sz w:val="16"/>
              </w:rPr>
              <w:t>8/09-12/09</w:t>
            </w:r>
            <w:r>
              <w:rPr>
                <w:rFonts w:eastAsia="Ubuntu" w:cs="Ubuntu" w:ascii="Ubuntu" w:hAnsi="Ubuntu"/>
                <w:sz w:val="20"/>
              </w:rPr>
              <w:t xml:space="preserve">    </w:t>
            </w:r>
            <w:r>
              <w:rPr>
                <w:rFonts w:eastAsia="Ubuntu" w:cs="Ubuntu" w:ascii="Ubuntu" w:hAnsi="Ubuntu"/>
                <w:b/>
                <w:sz w:val="20"/>
              </w:rPr>
              <w:t>NAVTEQ</w:t>
            </w:r>
            <w:r>
              <w:rPr>
                <w:rFonts w:eastAsia="Ubuntu" w:cs="Ubuntu" w:ascii="Ubuntu" w:hAnsi="Ubuntu"/>
                <w:sz w:val="18"/>
              </w:rPr>
              <w:t xml:space="preserve">                                                  </w:t>
            </w:r>
            <w:r>
              <w:rPr>
                <w:rFonts w:eastAsia="Ubuntu" w:cs="Ubuntu" w:ascii="Ubuntu" w:hAnsi="Ubuntu"/>
                <w:sz w:val="16"/>
              </w:rPr>
              <w:t xml:space="preserve">         Chicago, IL</w:t>
            </w:r>
          </w:p>
          <w:p>
            <w:pPr>
              <w:pStyle w:val="CellTitle"/>
              <w:rPr>
                <w:rFonts w:eastAsia="Ubuntu" w:cs="Ubuntu" w:ascii="Ubuntu" w:hAnsi="Ubuntu"/>
                <w:i/>
                <w:sz w:val="20"/>
              </w:rPr>
            </w:pPr>
            <w:r>
              <w:rPr>
                <w:rFonts w:eastAsia="Ubuntu" w:cs="Ubuntu" w:ascii="Ubuntu" w:hAnsi="Ubuntu"/>
                <w:sz w:val="20"/>
              </w:rPr>
              <w:t>J</w:t>
            </w:r>
            <w:r>
              <w:rPr>
                <w:rFonts w:eastAsia="Ubuntu" w:cs="Ubuntu" w:ascii="Ubuntu" w:hAnsi="Ubuntu"/>
                <w:i/>
                <w:sz w:val="20"/>
              </w:rPr>
              <w:t>2EE Senior Architect</w:t>
            </w:r>
          </w:p>
          <w:p>
            <w:pPr>
              <w:pStyle w:val="Normal"/>
              <w:numPr>
                <w:ilvl w:val="0"/>
                <w:numId w:val="2"/>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extensions to JBoss jBPM to support object &amp; role based authorization.</w:t>
            </w:r>
          </w:p>
          <w:p>
            <w:pPr>
              <w:pStyle w:val="Normal"/>
              <w:numPr>
                <w:ilvl w:val="0"/>
                <w:numId w:val="2"/>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 xml:space="preserve">Designed an integration layer which allowed jBPM to be used with any implementation of the java security specifications.  </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930" w:leader="none"/>
                <w:tab w:val="right" w:pos="6480" w:leader="none"/>
              </w:tabs>
              <w:rPr>
                <w:rFonts w:eastAsia="Ubuntu" w:cs="Ubuntu" w:ascii="Ubuntu" w:hAnsi="Ubuntu"/>
                <w:sz w:val="16"/>
              </w:rPr>
            </w:pPr>
            <w:r>
              <w:rPr>
                <w:rFonts w:eastAsia="Ubuntu" w:cs="Ubuntu" w:ascii="Ubuntu" w:hAnsi="Ubuntu"/>
                <w:sz w:val="16"/>
              </w:rPr>
              <w:t xml:space="preserve">11/08-5/09 </w:t>
            </w:r>
            <w:r>
              <w:rPr>
                <w:rFonts w:eastAsia="Ubuntu" w:cs="Ubuntu" w:ascii="Ubuntu" w:hAnsi="Ubuntu"/>
                <w:sz w:val="20"/>
              </w:rPr>
              <w:t xml:space="preserve">   </w:t>
            </w:r>
            <w:r>
              <w:rPr>
                <w:rFonts w:eastAsia="Ubuntu" w:cs="Ubuntu" w:ascii="Ubuntu" w:hAnsi="Ubuntu"/>
                <w:b/>
                <w:sz w:val="20"/>
              </w:rPr>
              <w:t>MIT Lincoln Laboratory</w:t>
            </w:r>
            <w:r>
              <w:rPr>
                <w:rFonts w:eastAsia="Ubuntu" w:cs="Ubuntu" w:ascii="Ubuntu" w:hAnsi="Ubuntu"/>
                <w:b/>
                <w:sz w:val="16"/>
              </w:rPr>
              <w:t xml:space="preserve">  </w:t>
            </w:r>
            <w:r>
              <w:rPr>
                <w:rFonts w:eastAsia="Ubuntu" w:cs="Ubuntu" w:ascii="Ubuntu" w:hAnsi="Ubuntu"/>
                <w:sz w:val="16"/>
              </w:rPr>
              <w:t xml:space="preserve">              Boston, MA</w:t>
            </w:r>
          </w:p>
          <w:p>
            <w:pPr>
              <w:pStyle w:val="CellTitle"/>
              <w:rPr>
                <w:rFonts w:eastAsia="Ubuntu" w:cs="Ubuntu" w:ascii="Ubuntu" w:hAnsi="Ubuntu"/>
                <w:i/>
                <w:sz w:val="20"/>
              </w:rPr>
            </w:pPr>
            <w:r>
              <w:rPr>
                <w:rFonts w:eastAsia="Ubuntu" w:cs="Ubuntu" w:ascii="Ubuntu" w:hAnsi="Ubuntu"/>
                <w:i/>
                <w:sz w:val="20"/>
              </w:rPr>
              <w:t>Software Engineer</w:t>
            </w:r>
          </w:p>
          <w:p>
            <w:pPr>
              <w:pStyle w:val="Normal"/>
              <w:numPr>
                <w:ilvl w:val="0"/>
                <w:numId w:val="3"/>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SOA/SaaS architecture specialist. Designed &amp; developed SA applications, services &amp; ESB infrastructure using Java EE.</w:t>
            </w:r>
          </w:p>
          <w:p>
            <w:pPr>
              <w:pStyle w:val="Normal"/>
              <w:numPr>
                <w:ilvl w:val="0"/>
                <w:numId w:val="3"/>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Integrated applications, including those developed in C++ &amp; Matlab, developed by other laboratory groups into a SOA architecture.  Clients discovered services from UDDI registry.</w:t>
            </w:r>
          </w:p>
          <w:p>
            <w:pPr>
              <w:pStyle w:val="Normal"/>
              <w:numPr>
                <w:ilvl w:val="0"/>
                <w:numId w:val="3"/>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3D GIS visualization client using GeoTools &amp; OpenGL.</w:t>
            </w:r>
          </w:p>
          <w:p>
            <w:pPr>
              <w:pStyle w:val="Normal"/>
              <w:numPr>
                <w:ilvl w:val="0"/>
                <w:numId w:val="3"/>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Applications communicated via Cursor-on-Target &amp; CRD schemas for Situational Awareness &amp; route planning.Integrated with Falconview.</w:t>
            </w:r>
          </w:p>
          <w:p>
            <w:pPr>
              <w:pStyle w:val="Normal"/>
              <w:numPr>
                <w:ilvl w:val="0"/>
                <w:numId w:val="3"/>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Proof-of-Concepts and gave demonstrations</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930" w:leader="none"/>
              </w:tabs>
              <w:ind w:left="0" w:right="-357" w:hanging="0"/>
              <w:rPr>
                <w:rFonts w:eastAsia="Ubuntu" w:cs="Ubuntu" w:ascii="Ubuntu" w:hAnsi="Ubuntu"/>
                <w:sz w:val="16"/>
              </w:rPr>
            </w:pPr>
            <w:r>
              <w:rPr>
                <w:rFonts w:eastAsia="Ubuntu" w:cs="Ubuntu" w:ascii="Ubuntu" w:hAnsi="Ubuntu"/>
                <w:sz w:val="16"/>
              </w:rPr>
              <w:t xml:space="preserve">7/07-7/08 </w:t>
            </w:r>
            <w:r>
              <w:rPr>
                <w:rFonts w:eastAsia="Ubuntu" w:cs="Ubuntu" w:ascii="Ubuntu" w:hAnsi="Ubuntu"/>
                <w:sz w:val="20"/>
              </w:rPr>
              <w:t xml:space="preserve">   </w:t>
            </w:r>
            <w:r>
              <w:rPr>
                <w:rFonts w:eastAsia="Ubuntu" w:cs="Ubuntu" w:ascii="Ubuntu" w:hAnsi="Ubuntu"/>
                <w:b/>
                <w:sz w:val="20"/>
              </w:rPr>
              <w:t>Pervasive Software, Inc.</w:t>
            </w:r>
            <w:r>
              <w:rPr>
                <w:rFonts w:eastAsia="Ubuntu" w:cs="Ubuntu" w:ascii="Ubuntu" w:hAnsi="Ubuntu"/>
                <w:b/>
                <w:sz w:val="18"/>
              </w:rPr>
              <w:t xml:space="preserve">  </w:t>
            </w:r>
            <w:r>
              <w:rPr>
                <w:rFonts w:eastAsia="Ubuntu" w:cs="Ubuntu" w:ascii="Ubuntu" w:hAnsi="Ubuntu"/>
                <w:sz w:val="18"/>
              </w:rPr>
              <w:t xml:space="preserve">   </w:t>
            </w:r>
            <w:r>
              <w:rPr>
                <w:rFonts w:eastAsia="Ubuntu" w:cs="Ubuntu" w:ascii="Ubuntu" w:hAnsi="Ubuntu"/>
                <w:sz w:val="16"/>
              </w:rPr>
              <w:tab/>
              <w:t xml:space="preserve"> Austin, TX</w:t>
            </w:r>
          </w:p>
          <w:p>
            <w:pPr>
              <w:pStyle w:val="Normal"/>
              <w:rPr>
                <w:rFonts w:eastAsia="Ubuntu" w:cs="Ubuntu" w:ascii="Ubuntu" w:hAnsi="Ubuntu"/>
                <w:i/>
                <w:sz w:val="20"/>
              </w:rPr>
            </w:pPr>
            <w:r>
              <w:rPr>
                <w:rFonts w:eastAsia="Ubuntu" w:cs="Ubuntu" w:ascii="Ubuntu" w:hAnsi="Ubuntu"/>
                <w:i/>
                <w:sz w:val="20"/>
              </w:rPr>
              <w:t>J2EE Software Architect</w:t>
            </w:r>
          </w:p>
          <w:p>
            <w:pPr>
              <w:pStyle w:val="Normal"/>
              <w:numPr>
                <w:ilvl w:val="0"/>
                <w:numId w:val="4"/>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Normal"/>
              <w:numPr>
                <w:ilvl w:val="0"/>
                <w:numId w:val="4"/>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Normal"/>
              <w:numPr>
                <w:ilvl w:val="0"/>
                <w:numId w:val="4"/>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Lead the entire development life-cycle from requirements and release; including the design/implementation of a semi-formal iterative process.</w:t>
            </w:r>
          </w:p>
          <w:p>
            <w:pPr>
              <w:pStyle w:val="Normal"/>
              <w:numPr>
                <w:ilvl w:val="0"/>
                <w:numId w:val="4"/>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Implemented the application using J2EE 5 technologies including JBoss 4.2 AS, EJB 3, JAX-WS, JMX.  Also used JBoss jBPM, Hibernate, BPEL (Apache ODE), JMX, JSF, and Spring.  Developed development tools as Eclipse Plugins.</w:t>
            </w:r>
          </w:p>
          <w:p>
            <w:pPr>
              <w:pStyle w:val="Normal"/>
              <w:tabs>
                <w:tab w:val="left" w:pos="55370" w:leader="none"/>
              </w:tabs>
              <w:ind w:left="3675" w:right="0" w:hanging="0"/>
              <w:rPr/>
            </w:pPr>
            <w:r>
              <w:rPr/>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930" w:leader="none"/>
              </w:tabs>
              <w:ind w:left="0" w:right="-357" w:hanging="0"/>
              <w:rPr>
                <w:rFonts w:eastAsia="Ubuntu" w:cs="Ubuntu" w:ascii="Ubuntu" w:hAnsi="Ubuntu"/>
                <w:sz w:val="16"/>
              </w:rPr>
            </w:pPr>
            <w:r>
              <w:rPr>
                <w:rFonts w:eastAsia="Ubuntu" w:cs="Ubuntu" w:ascii="Ubuntu" w:hAnsi="Ubuntu"/>
                <w:sz w:val="16"/>
              </w:rPr>
              <w:t xml:space="preserve">8/05-6/07   </w:t>
            </w:r>
            <w:r>
              <w:rPr>
                <w:rFonts w:eastAsia="Ubuntu" w:cs="Ubuntu" w:ascii="Ubuntu" w:hAnsi="Ubuntu"/>
                <w:sz w:val="20"/>
              </w:rPr>
              <w:t xml:space="preserve">    </w:t>
            </w:r>
            <w:r>
              <w:rPr>
                <w:rFonts w:eastAsia="Ubuntu" w:cs="Ubuntu" w:ascii="Ubuntu" w:hAnsi="Ubuntu"/>
                <w:b/>
                <w:sz w:val="20"/>
              </w:rPr>
              <w:t>KiTS</w:t>
            </w:r>
            <w:r>
              <w:rPr>
                <w:rFonts w:eastAsia="Ubuntu" w:cs="Ubuntu" w:ascii="Ubuntu" w:hAnsi="Ubuntu"/>
                <w:sz w:val="20"/>
              </w:rPr>
              <w:t xml:space="preserve">                     </w:t>
            </w:r>
            <w:r>
              <w:rPr>
                <w:rFonts w:eastAsia="Ubuntu" w:cs="Ubuntu" w:ascii="Ubuntu" w:hAnsi="Ubuntu"/>
                <w:sz w:val="16"/>
              </w:rPr>
              <w:t xml:space="preserve">                                                        Round Rock, TX</w:t>
            </w:r>
          </w:p>
          <w:p>
            <w:pPr>
              <w:pStyle w:val="Normal"/>
              <w:rPr>
                <w:rFonts w:eastAsia="Ubuntu" w:cs="Ubuntu" w:ascii="Ubuntu" w:hAnsi="Ubuntu"/>
                <w:i/>
                <w:sz w:val="20"/>
              </w:rPr>
            </w:pPr>
            <w:r>
              <w:rPr>
                <w:rFonts w:eastAsia="Ubuntu" w:cs="Ubuntu" w:ascii="Ubuntu" w:hAnsi="Ubuntu"/>
                <w:i/>
                <w:sz w:val="20"/>
              </w:rPr>
              <w:t>Java Developer</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As a IBM Business Partner, KiTS adopted Rational Unified Process with ClearCase, ClearQuest and Rational Software Development Platform.  Used model based development with UML.</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 xml:space="preserve">Took on major role in early design/development of J2EE/SOA data initialization software, for US Army, deployed on IBM WebSphere Application Server.  </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Designed &amp; Implemented persistence layer using JBoss Hibernate technology with an Oracle 10g Database.  Developed user interface using Swing and JSP.</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Implemented client-server communications using JAX-RPC webservice delegate/facade pattern.  Delivered client to user via Java WebStart.</w:t>
            </w:r>
          </w:p>
          <w:p>
            <w:pPr>
              <w:pStyle w:val="Normal"/>
              <w:numPr>
                <w:ilvl w:val="0"/>
                <w:numId w:val="5"/>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Was brought on as a full-time salary employee by KITS after six month minimum period; supported successful delivery of production application to the Army.</w:t>
            </w:r>
          </w:p>
        </w:tc>
      </w:tr>
      <w:tr>
        <w:trPr>
          <w:cantSplit w:val="false"/>
        </w:trPr>
        <w:tc>
          <w:tcPr>
            <w:tcW w:w="19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 xml:space="preserve">8/97-12/00 </w:t>
            </w:r>
            <w:r>
              <w:rPr>
                <w:rFonts w:eastAsia="Ubuntu" w:cs="Ubuntu" w:ascii="Ubuntu" w:hAnsi="Ubuntu"/>
                <w:i/>
                <w:sz w:val="16"/>
              </w:rPr>
              <w:t>(</w:t>
            </w:r>
            <w:r>
              <w:rPr>
                <w:rFonts w:eastAsia="Ubuntu" w:cs="Ubuntu" w:ascii="Ubuntu" w:hAnsi="Ubuntu"/>
                <w:i/>
                <w:sz w:val="14"/>
              </w:rPr>
              <w:t>4 year gap is college)</w:t>
            </w:r>
            <w:r>
              <w:rPr>
                <w:rFonts w:eastAsia="Ubuntu" w:cs="Ubuntu" w:ascii="Ubuntu" w:hAnsi="Ubuntu"/>
                <w:i/>
                <w:sz w:val="16"/>
              </w:rPr>
              <w:t xml:space="preserve">  </w:t>
            </w:r>
            <w:r>
              <w:rPr>
                <w:rFonts w:eastAsia="Ubuntu" w:cs="Ubuntu" w:ascii="Ubuntu" w:hAnsi="Ubuntu"/>
                <w:sz w:val="16"/>
              </w:rPr>
              <w:t xml:space="preserve">   </w:t>
            </w:r>
            <w:r>
              <w:rPr>
                <w:rFonts w:eastAsia="Ubuntu" w:cs="Ubuntu" w:ascii="Ubuntu" w:hAnsi="Ubuntu"/>
                <w:sz w:val="20"/>
              </w:rPr>
              <w:t xml:space="preserve">  </w:t>
            </w:r>
            <w:r>
              <w:rPr>
                <w:rFonts w:eastAsia="Ubuntu" w:cs="Ubuntu" w:ascii="Ubuntu" w:hAnsi="Ubuntu"/>
                <w:b/>
                <w:sz w:val="20"/>
              </w:rPr>
              <w:t>Motorola</w:t>
            </w:r>
            <w:r>
              <w:rPr>
                <w:rFonts w:eastAsia="Ubuntu" w:cs="Ubuntu" w:ascii="Ubuntu" w:hAnsi="Ubuntu"/>
                <w:sz w:val="20"/>
              </w:rPr>
              <w:tab/>
              <w:t xml:space="preserve">                   </w:t>
            </w:r>
            <w:r>
              <w:rPr>
                <w:rFonts w:eastAsia="Ubuntu" w:cs="Ubuntu" w:ascii="Ubuntu" w:hAnsi="Ubuntu"/>
                <w:sz w:val="16"/>
              </w:rPr>
              <w:t>Schaumburg, IL</w:t>
            </w:r>
          </w:p>
          <w:p>
            <w:pPr>
              <w:pStyle w:val="Normal"/>
              <w:rPr>
                <w:rFonts w:eastAsia="Ubuntu" w:cs="Ubuntu" w:ascii="Ubuntu" w:hAnsi="Ubuntu"/>
                <w:i/>
                <w:sz w:val="20"/>
              </w:rPr>
            </w:pPr>
            <w:r>
              <w:rPr>
                <w:rFonts w:eastAsia="Ubuntu" w:cs="Ubuntu" w:ascii="Ubuntu" w:hAnsi="Ubuntu"/>
                <w:i/>
                <w:sz w:val="20"/>
              </w:rPr>
              <w:t>C++ Programmer</w:t>
            </w:r>
          </w:p>
          <w:p>
            <w:pPr>
              <w:pStyle w:val="Normal"/>
              <w:numPr>
                <w:ilvl w:val="0"/>
                <w:numId w:val="6"/>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Started working at the age of 15.  Continued until I went to study at the University of Texas at Austin.</w:t>
            </w:r>
          </w:p>
          <w:p>
            <w:pPr>
              <w:pStyle w:val="Normal"/>
              <w:numPr>
                <w:ilvl w:val="0"/>
                <w:numId w:val="6"/>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Took on major role in the development of a virtual reality training application for use in Motorola factories.</w:t>
            </w:r>
          </w:p>
          <w:p>
            <w:pPr>
              <w:pStyle w:val="Normal"/>
              <w:numPr>
                <w:ilvl w:val="0"/>
                <w:numId w:val="6"/>
              </w:numPr>
              <w:tabs>
                <w:tab w:val="left" w:pos="965" w:leader="none"/>
                <w:tab w:val="left" w:pos="1080" w:leader="none"/>
                <w:tab w:val="left" w:pos="2680" w:leader="none"/>
              </w:tabs>
              <w:spacing w:lineRule="atLeast" w:line="100" w:before="0" w:after="0"/>
              <w:rPr>
                <w:rFonts w:eastAsia="Ubuntu" w:cs="Ubuntu" w:ascii="Ubuntu" w:hAnsi="Ubuntu"/>
                <w:sz w:val="18"/>
              </w:rPr>
            </w:pPr>
            <w:r>
              <w:rPr>
                <w:rFonts w:eastAsia="Ubuntu" w:cs="Ubuntu" w:ascii="Ubuntu" w:hAnsi="Ubuntu"/>
                <w:sz w:val="18"/>
              </w:rPr>
              <w:t>Developed interactive 3D environment using Direct3D and Microsoft Visual C++.</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b/>
              </w:rPr>
            </w:pPr>
            <w:r>
              <w:rPr>
                <w:b/>
              </w:rPr>
              <w:t>Research</w:t>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 xml:space="preserve">Summer 2007            </w:t>
            </w:r>
            <w:r>
              <w:rPr>
                <w:rFonts w:eastAsia="Ubuntu" w:cs="Ubuntu" w:ascii="Ubuntu" w:hAnsi="Ubuntu"/>
                <w:sz w:val="20"/>
              </w:rPr>
              <w:t xml:space="preserve">  </w:t>
            </w:r>
            <w:r>
              <w:rPr>
                <w:rFonts w:eastAsia="Ubuntu" w:cs="Ubuntu" w:ascii="Ubuntu" w:hAnsi="Ubuntu"/>
                <w:b/>
                <w:sz w:val="20"/>
              </w:rPr>
              <w:t xml:space="preserve"> Independent Research </w:t>
            </w:r>
            <w:r>
              <w:rPr>
                <w:rFonts w:eastAsia="Ubuntu" w:cs="Ubuntu" w:ascii="Ubuntu" w:hAnsi="Ubuntu"/>
                <w:sz w:val="20"/>
              </w:rPr>
              <w:t xml:space="preserve">              </w:t>
            </w:r>
            <w:r>
              <w:rPr>
                <w:rFonts w:eastAsia="Ubuntu" w:cs="Ubuntu" w:ascii="Ubuntu" w:hAnsi="Ubuntu"/>
                <w:sz w:val="16"/>
              </w:rPr>
              <w:t xml:space="preserve">         Austin, TX</w:t>
            </w:r>
          </w:p>
          <w:p>
            <w:pPr>
              <w:pStyle w:val="Normal"/>
              <w:rPr>
                <w:rFonts w:eastAsia="Ubuntu" w:cs="Ubuntu" w:ascii="Ubuntu" w:hAnsi="Ubuntu"/>
                <w:i/>
                <w:sz w:val="20"/>
              </w:rPr>
            </w:pPr>
            <w:r>
              <w:rPr>
                <w:rFonts w:eastAsia="Ubuntu" w:cs="Ubuntu" w:ascii="Ubuntu" w:hAnsi="Ubuntu"/>
                <w:i/>
                <w:sz w:val="20"/>
              </w:rPr>
              <w:t>Independent Research: Polyphonic Transcription VST Plugin</w:t>
            </w:r>
          </w:p>
          <w:p>
            <w:pPr>
              <w:pStyle w:val="Normal"/>
              <w:numPr>
                <w:ilvl w:val="0"/>
                <w:numId w:val="7"/>
              </w:numPr>
              <w:tabs>
                <w:tab w:val="left" w:pos="965" w:leader="none"/>
                <w:tab w:val="left" w:pos="1080" w:leader="none"/>
                <w:tab w:val="left" w:pos="2680" w:leader="none"/>
                <w:tab w:val="left" w:pos="2795" w:leader="none"/>
              </w:tabs>
              <w:spacing w:lineRule="atLeast" w:line="100" w:before="0" w:after="0"/>
              <w:rPr>
                <w:rFonts w:eastAsia="Ubuntu" w:cs="Ubuntu" w:ascii="Ubuntu" w:hAnsi="Ubuntu"/>
                <w:i/>
                <w:sz w:val="14"/>
              </w:rPr>
            </w:pPr>
            <w:r>
              <w:rPr>
                <w:rFonts w:eastAsia="Ubuntu" w:cs="Ubuntu" w:ascii="Ubuntu" w:hAnsi="Ubuntu"/>
                <w:sz w:val="18"/>
              </w:rPr>
              <w:t xml:space="preserve">Developed Virtual Studio Technology Plugin implementation of the polyphonic music transcription algorithm described below.  Optimized algorithms for production use.  Used C++.  </w:t>
            </w:r>
            <w:r>
              <w:rPr>
                <w:rFonts w:eastAsia="Ubuntu" w:cs="Ubuntu" w:ascii="Ubuntu" w:hAnsi="Ubuntu"/>
                <w:i/>
                <w:sz w:val="16"/>
              </w:rPr>
              <w:t>(</w:t>
            </w:r>
            <w:r>
              <w:rPr>
                <w:rFonts w:eastAsia="Ubuntu" w:cs="Ubuntu" w:ascii="Ubuntu" w:hAnsi="Ubuntu"/>
                <w:i/>
                <w:sz w:val="14"/>
              </w:rPr>
              <w:t>Code available on request of potential employer)</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Summer 2005</w:t>
              <w:tab/>
            </w:r>
            <w:r>
              <w:rPr>
                <w:rFonts w:eastAsia="Ubuntu" w:cs="Ubuntu" w:ascii="Ubuntu" w:hAnsi="Ubuntu"/>
                <w:b/>
                <w:sz w:val="20"/>
              </w:rPr>
              <w:t>University of Texas</w:t>
            </w:r>
            <w:r>
              <w:rPr>
                <w:rFonts w:eastAsia="Ubuntu" w:cs="Ubuntu" w:ascii="Ubuntu" w:hAnsi="Ubuntu"/>
                <w:sz w:val="20"/>
              </w:rPr>
              <w:tab/>
              <w:t xml:space="preserve">                 </w:t>
            </w:r>
            <w:r>
              <w:rPr>
                <w:rFonts w:eastAsia="Ubuntu" w:cs="Ubuntu" w:ascii="Ubuntu" w:hAnsi="Ubuntu"/>
                <w:sz w:val="16"/>
              </w:rPr>
              <w:t>Austin, TX</w:t>
            </w:r>
          </w:p>
          <w:p>
            <w:pPr>
              <w:pStyle w:val="Normal"/>
              <w:rPr>
                <w:rFonts w:eastAsia="Ubuntu" w:cs="Ubuntu" w:ascii="Ubuntu" w:hAnsi="Ubuntu"/>
                <w:i/>
                <w:sz w:val="18"/>
              </w:rPr>
            </w:pPr>
            <w:r>
              <w:rPr>
                <w:rFonts w:eastAsia="Ubuntu" w:cs="Ubuntu" w:ascii="Ubuntu" w:hAnsi="Ubuntu"/>
                <w:i/>
                <w:sz w:val="18"/>
              </w:rPr>
              <w:t>Polyphonic Transcription: Parallel Implementation</w:t>
            </w:r>
          </w:p>
          <w:p>
            <w:pPr>
              <w:pStyle w:val="Normal"/>
              <w:numPr>
                <w:ilvl w:val="0"/>
                <w:numId w:val="8"/>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Developed a parallel processing implementation of polyphonic music transcription algorithm(described in next section).  Tested on supercomputers with thousands of processors.  Wrote a paper describing results and lessons learned.</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Spring 2005</w:t>
              <w:tab/>
            </w:r>
            <w:r>
              <w:rPr>
                <w:rFonts w:eastAsia="Ubuntu" w:cs="Ubuntu" w:ascii="Ubuntu" w:hAnsi="Ubuntu"/>
                <w:b/>
                <w:sz w:val="20"/>
              </w:rPr>
              <w:t>University of Texas</w:t>
            </w:r>
            <w:r>
              <w:rPr>
                <w:rFonts w:eastAsia="Ubuntu" w:cs="Ubuntu" w:ascii="Ubuntu" w:hAnsi="Ubuntu"/>
                <w:sz w:val="20"/>
              </w:rPr>
              <w:tab/>
              <w:t xml:space="preserve">     </w:t>
            </w:r>
            <w:r>
              <w:rPr>
                <w:rFonts w:eastAsia="Ubuntu" w:cs="Ubuntu" w:ascii="Ubuntu" w:hAnsi="Ubuntu"/>
                <w:sz w:val="16"/>
              </w:rPr>
              <w:t xml:space="preserve">                   Austin, TX</w:t>
            </w:r>
          </w:p>
          <w:p>
            <w:pPr>
              <w:pStyle w:val="Normal"/>
              <w:rPr>
                <w:rFonts w:eastAsia="Ubuntu" w:cs="Ubuntu" w:ascii="Ubuntu" w:hAnsi="Ubuntu"/>
                <w:sz w:val="20"/>
              </w:rPr>
            </w:pPr>
            <w:r>
              <w:rPr>
                <w:rFonts w:eastAsia="Ubuntu" w:cs="Ubuntu" w:ascii="Ubuntu" w:hAnsi="Ubuntu"/>
                <w:sz w:val="20"/>
              </w:rPr>
              <w:t>C</w:t>
            </w:r>
            <w:r>
              <w:rPr>
                <w:rFonts w:eastAsia="Ubuntu" w:cs="Ubuntu" w:ascii="Ubuntu" w:hAnsi="Ubuntu"/>
                <w:i/>
                <w:sz w:val="20"/>
              </w:rPr>
              <w:t xml:space="preserve">S379H Honors Thesis: Polyphonic Transcription </w:t>
            </w:r>
            <w:r>
              <w:rPr>
                <w:rFonts w:eastAsia="Ubuntu" w:cs="Ubuntu" w:ascii="Ubuntu" w:hAnsi="Ubuntu"/>
                <w:sz w:val="20"/>
              </w:rPr>
              <w:t xml:space="preserve"> </w:t>
            </w:r>
          </w:p>
          <w:p>
            <w:pPr>
              <w:pStyle w:val="Normal"/>
              <w:numPr>
                <w:ilvl w:val="0"/>
                <w:numId w:val="10"/>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Continued previous research by implementing polyphonic music transcription using Bayesian statistical modeling (Switching Kalman Filter Model).</w:t>
            </w:r>
          </w:p>
          <w:p>
            <w:pPr>
              <w:pStyle w:val="Normal"/>
              <w:numPr>
                <w:ilvl w:val="0"/>
                <w:numId w:val="10"/>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Developed effective application under Matlab environment; included mono/polyphonic transcription as well as instrument-specific EM parameter learning algorithm.</w:t>
            </w:r>
          </w:p>
          <w:p>
            <w:pPr>
              <w:pStyle w:val="Normal"/>
              <w:numPr>
                <w:ilvl w:val="0"/>
                <w:numId w:val="10"/>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Performed research independently, which was later evaluated by Professor Novak as well as former Chairmen of Astronomy,  Bill Jefferys.  Received an A for the course.</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ind w:left="0" w:right="-357" w:hanging="0"/>
              <w:rPr>
                <w:rFonts w:eastAsia="Ubuntu" w:cs="Ubuntu" w:ascii="Ubuntu" w:hAnsi="Ubuntu"/>
                <w:sz w:val="16"/>
              </w:rPr>
            </w:pPr>
            <w:r>
              <w:rPr>
                <w:rFonts w:eastAsia="Ubuntu" w:cs="Ubuntu" w:ascii="Ubuntu" w:hAnsi="Ubuntu"/>
                <w:sz w:val="16"/>
              </w:rPr>
              <w:t>Spring  2004</w:t>
            </w:r>
            <w:r>
              <w:rPr>
                <w:rFonts w:eastAsia="Ubuntu" w:cs="Ubuntu" w:ascii="Ubuntu" w:hAnsi="Ubuntu"/>
                <w:sz w:val="18"/>
              </w:rPr>
              <w:tab/>
            </w:r>
            <w:r>
              <w:rPr>
                <w:rFonts w:eastAsia="Ubuntu" w:cs="Ubuntu" w:ascii="Ubuntu" w:hAnsi="Ubuntu"/>
                <w:b/>
                <w:sz w:val="20"/>
              </w:rPr>
              <w:t>University of Texas</w:t>
            </w:r>
            <w:r>
              <w:rPr>
                <w:rFonts w:eastAsia="Ubuntu" w:cs="Ubuntu" w:ascii="Ubuntu" w:hAnsi="Ubuntu"/>
                <w:sz w:val="18"/>
              </w:rPr>
              <w:tab/>
              <w:t xml:space="preserve">             </w:t>
            </w:r>
            <w:r>
              <w:rPr>
                <w:rFonts w:eastAsia="Ubuntu" w:cs="Ubuntu" w:ascii="Ubuntu" w:hAnsi="Ubuntu"/>
                <w:sz w:val="16"/>
              </w:rPr>
              <w:t>Austin, TX</w:t>
            </w:r>
          </w:p>
          <w:p>
            <w:pPr>
              <w:pStyle w:val="Normal"/>
              <w:rPr>
                <w:rFonts w:eastAsia="Ubuntu" w:cs="Ubuntu" w:ascii="Ubuntu" w:hAnsi="Ubuntu"/>
                <w:i/>
                <w:sz w:val="20"/>
              </w:rPr>
            </w:pPr>
            <w:r>
              <w:rPr>
                <w:rFonts w:eastAsia="Ubuntu" w:cs="Ubuntu" w:ascii="Ubuntu" w:hAnsi="Ubuntu"/>
                <w:i/>
                <w:sz w:val="20"/>
              </w:rPr>
              <w:t>CS370 Undergraduate Research: Monophonic music transcription</w:t>
            </w:r>
          </w:p>
          <w:p>
            <w:pPr>
              <w:pStyle w:val="Normal"/>
              <w:numPr>
                <w:ilvl w:val="0"/>
                <w:numId w:val="9"/>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Developed software which detected the pitch of real-time audio input and converted it to MIDI messages.  Earned an A for independent research supervised by Prof. Gordon Novak.</w:t>
            </w:r>
          </w:p>
          <w:p>
            <w:pPr>
              <w:pStyle w:val="Normal"/>
              <w:numPr>
                <w:ilvl w:val="0"/>
                <w:numId w:val="9"/>
              </w:numPr>
              <w:tabs>
                <w:tab w:val="left" w:pos="965" w:leader="none"/>
                <w:tab w:val="left" w:pos="1080" w:leader="none"/>
                <w:tab w:val="left" w:pos="2680" w:leader="none"/>
                <w:tab w:val="left" w:pos="2795" w:leader="none"/>
              </w:tabs>
              <w:spacing w:lineRule="atLeast" w:line="100" w:before="0" w:after="0"/>
              <w:rPr>
                <w:rFonts w:eastAsia="Ubuntu" w:cs="Ubuntu" w:ascii="Ubuntu" w:hAnsi="Ubuntu"/>
                <w:sz w:val="18"/>
              </w:rPr>
            </w:pPr>
            <w:r>
              <w:rPr>
                <w:rFonts w:eastAsia="Ubuntu" w:cs="Ubuntu" w:ascii="Ubuntu" w:hAnsi="Ubuntu"/>
                <w:sz w:val="18"/>
              </w:rPr>
              <w:t>Implemented using DFT based fundamental frequency detection; as well as an original note onset/offset detection algorithm.</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spacing w:lineRule="atLeast" w:line="100" w:before="0" w:after="0"/>
              <w:ind w:left="0" w:right="0" w:hanging="0"/>
              <w:rPr>
                <w:b/>
              </w:rPr>
            </w:pPr>
            <w:r>
              <w:rPr>
                <w:b/>
              </w:rPr>
              <w:t>Security Clearance</w:t>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spacing w:lineRule="atLeast" w:line="100" w:before="0" w:after="0"/>
              <w:ind w:left="0" w:right="0" w:hanging="0"/>
              <w:rPr>
                <w:rFonts w:eastAsia="Ubuntu" w:cs="Ubuntu" w:ascii="Ubuntu" w:hAnsi="Ubuntu"/>
                <w:sz w:val="18"/>
              </w:rPr>
            </w:pPr>
            <w:r>
              <w:rPr>
                <w:rFonts w:eastAsia="Ubuntu" w:cs="Ubuntu" w:ascii="Ubuntu" w:hAnsi="Ubuntu"/>
                <w:sz w:val="18"/>
              </w:rPr>
              <w:t>Active DoD SECRET security clearance.</w:t>
            </w:r>
          </w:p>
        </w:tc>
      </w:tr>
      <w:tr>
        <w:trPr>
          <w:cantSplit w:val="false"/>
        </w:trPr>
        <w:tc>
          <w:tcPr>
            <w:tcW w:w="198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Heading6"/>
              <w:spacing w:lineRule="atLeast" w:line="100" w:before="240" w:after="60"/>
              <w:rPr>
                <w:sz w:val="24"/>
                <w:szCs w:val="24"/>
              </w:rPr>
            </w:pPr>
            <w:r>
              <w:rPr>
                <w:sz w:val="24"/>
                <w:szCs w:val="24"/>
              </w:rPr>
              <w:t>Technical Skills</w:t>
            </w:r>
          </w:p>
          <w:p>
            <w:pPr>
              <w:pStyle w:val="Normal"/>
              <w:rPr/>
            </w:pPr>
            <w:r>
              <w:rPr/>
            </w:r>
          </w:p>
          <w:p>
            <w:pPr>
              <w:pStyle w:val="Normal"/>
              <w:rPr/>
            </w:pPr>
            <w:r>
              <w:rPr/>
            </w:r>
          </w:p>
        </w:tc>
        <w:tc>
          <w:tcPr>
            <w:tcW w:w="66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right" w:pos="6996" w:leader="none"/>
              </w:tabs>
              <w:rPr>
                <w:rFonts w:eastAsia="Ubuntu" w:cs="Ubuntu" w:ascii="Ubuntu" w:hAnsi="Ubuntu"/>
                <w:sz w:val="18"/>
              </w:rPr>
            </w:pPr>
            <w:r>
              <w:rPr>
                <w:rFonts w:eastAsia="Ubuntu" w:cs="Ubuntu" w:ascii="Ubuntu" w:hAnsi="Ubuntu"/>
                <w:b/>
                <w:sz w:val="18"/>
              </w:rPr>
              <w:t>Languages</w:t>
            </w:r>
            <w:r>
              <w:rPr>
                <w:rFonts w:eastAsia="Ubuntu" w:cs="Ubuntu" w:ascii="Ubuntu" w:hAnsi="Ubuntu"/>
                <w:sz w:val="18"/>
              </w:rPr>
              <w:t>: Java/JEE, Python, C, C++, HTML, CSS, Javascript, PL/SQL, MATLAB</w:t>
            </w:r>
          </w:p>
          <w:p>
            <w:pPr>
              <w:pStyle w:val="Normal"/>
              <w:tabs>
                <w:tab w:val="right" w:pos="6996" w:leader="none"/>
              </w:tabs>
              <w:rPr>
                <w:rFonts w:eastAsia="Ubuntu" w:cs="Ubuntu" w:ascii="Ubuntu" w:hAnsi="Ubuntu"/>
                <w:sz w:val="18"/>
              </w:rPr>
            </w:pPr>
            <w:r>
              <w:rPr>
                <w:rFonts w:eastAsia="Ubuntu" w:cs="Ubuntu" w:ascii="Ubuntu" w:hAnsi="Ubuntu"/>
                <w:b/>
                <w:sz w:val="18"/>
              </w:rPr>
              <w:t>Mobile:</w:t>
            </w:r>
            <w:r>
              <w:rPr>
                <w:rFonts w:eastAsia="Ubuntu" w:cs="Ubuntu" w:ascii="Ubuntu" w:hAnsi="Ubuntu"/>
                <w:sz w:val="18"/>
              </w:rPr>
              <w:t xml:space="preserve"> Android</w:t>
            </w:r>
          </w:p>
          <w:p>
            <w:pPr>
              <w:pStyle w:val="Normal"/>
              <w:tabs>
                <w:tab w:val="right" w:pos="6996" w:leader="none"/>
              </w:tabs>
              <w:rPr>
                <w:rFonts w:eastAsia="Ubuntu" w:cs="Ubuntu" w:ascii="Ubuntu" w:hAnsi="Ubuntu"/>
                <w:sz w:val="18"/>
              </w:rPr>
            </w:pPr>
            <w:r>
              <w:rPr>
                <w:rFonts w:eastAsia="Ubuntu" w:cs="Ubuntu" w:ascii="Ubuntu" w:hAnsi="Ubuntu"/>
                <w:b/>
                <w:sz w:val="18"/>
              </w:rPr>
              <w:t xml:space="preserve">Java/J2EE 5: </w:t>
            </w:r>
            <w:r>
              <w:rPr>
                <w:rFonts w:eastAsia="Ubuntu" w:cs="Ubuntu" w:ascii="Ubuntu" w:hAnsi="Ubuntu"/>
                <w:sz w:val="18"/>
              </w:rPr>
              <w:t>Web Services (JAX-WS, SOAP, JAX-RPC, JAXB, UDDI), JAXR, JPA, JMX, JMS, BPEL, Ant, Maven, Subversion, CVS, jUnit, JSF, Spring, Quartz, Eclipse/SWT, JNI</w:t>
            </w:r>
          </w:p>
          <w:p>
            <w:pPr>
              <w:pStyle w:val="Normal"/>
              <w:tabs>
                <w:tab w:val="right" w:pos="6996" w:leader="none"/>
              </w:tabs>
              <w:rPr>
                <w:rFonts w:eastAsia="Ubuntu" w:cs="Ubuntu" w:ascii="Ubuntu" w:hAnsi="Ubuntu"/>
                <w:sz w:val="18"/>
              </w:rPr>
            </w:pPr>
            <w:r>
              <w:rPr>
                <w:rFonts w:eastAsia="Ubuntu" w:cs="Ubuntu" w:ascii="Ubuntu" w:hAnsi="Ubuntu"/>
                <w:b/>
                <w:sz w:val="18"/>
              </w:rPr>
              <w:t>Apache</w:t>
            </w:r>
            <w:r>
              <w:rPr>
                <w:rFonts w:eastAsia="Ubuntu" w:cs="Ubuntu" w:ascii="Ubuntu" w:hAnsi="Ubuntu"/>
                <w:sz w:val="18"/>
              </w:rPr>
              <w:t>: Tomcat, HTTPD, Wicket, ActiveMQ, ServiceMix, jUDDI, Scout, ODE, CXF, Axis, Axis2, Log4j, Commons (Logging, BeanUtils, Collections, Lang), Struts</w:t>
            </w:r>
          </w:p>
          <w:p>
            <w:pPr>
              <w:pStyle w:val="Normal"/>
              <w:tabs>
                <w:tab w:val="right" w:pos="6996" w:leader="none"/>
              </w:tabs>
              <w:rPr>
                <w:rFonts w:eastAsia="Ubuntu" w:cs="Ubuntu" w:ascii="Ubuntu" w:hAnsi="Ubuntu"/>
                <w:sz w:val="18"/>
              </w:rPr>
            </w:pPr>
            <w:r>
              <w:rPr>
                <w:rFonts w:eastAsia="Ubuntu" w:cs="Ubuntu" w:ascii="Ubuntu" w:hAnsi="Ubuntu"/>
                <w:b/>
                <w:sz w:val="18"/>
              </w:rPr>
              <w:t>Web 2.0</w:t>
            </w:r>
            <w:r>
              <w:rPr>
                <w:rFonts w:eastAsia="Ubuntu" w:cs="Ubuntu" w:ascii="Ubuntu" w:hAnsi="Ubuntu"/>
                <w:sz w:val="18"/>
              </w:rPr>
              <w:t>: Dojo, jQuery, GWT</w:t>
            </w:r>
          </w:p>
          <w:p>
            <w:pPr>
              <w:pStyle w:val="Normal"/>
              <w:tabs>
                <w:tab w:val="right" w:pos="6996" w:leader="none"/>
              </w:tabs>
              <w:rPr>
                <w:rFonts w:eastAsia="Ubuntu" w:cs="Ubuntu" w:ascii="Ubuntu" w:hAnsi="Ubuntu"/>
                <w:sz w:val="18"/>
              </w:rPr>
            </w:pPr>
            <w:r>
              <w:rPr>
                <w:rFonts w:eastAsia="Ubuntu" w:cs="Ubuntu" w:ascii="Ubuntu" w:hAnsi="Ubuntu"/>
                <w:b/>
                <w:sz w:val="18"/>
              </w:rPr>
              <w:t xml:space="preserve">JBoss: </w:t>
            </w:r>
            <w:r>
              <w:rPr>
                <w:rFonts w:eastAsia="Ubuntu" w:cs="Ubuntu" w:ascii="Ubuntu" w:hAnsi="Ubuntu"/>
                <w:sz w:val="18"/>
              </w:rPr>
              <w:t>Drools, jBPM, Hibernate, Microcontainer, ESB, Clustered Application Server</w:t>
            </w:r>
          </w:p>
          <w:p>
            <w:pPr>
              <w:pStyle w:val="Normal"/>
              <w:tabs>
                <w:tab w:val="right" w:pos="6996" w:leader="none"/>
              </w:tabs>
              <w:rPr>
                <w:rFonts w:eastAsia="Ubuntu" w:cs="Ubuntu" w:ascii="Ubuntu" w:hAnsi="Ubuntu"/>
                <w:sz w:val="18"/>
              </w:rPr>
            </w:pPr>
            <w:r>
              <w:rPr>
                <w:rFonts w:eastAsia="Ubuntu" w:cs="Ubuntu" w:ascii="Ubuntu" w:hAnsi="Ubuntu"/>
                <w:b/>
                <w:sz w:val="18"/>
              </w:rPr>
              <w:t xml:space="preserve">IBM: </w:t>
            </w:r>
            <w:r>
              <w:rPr>
                <w:rFonts w:eastAsia="Ubuntu" w:cs="Ubuntu" w:ascii="Ubuntu" w:hAnsi="Ubuntu"/>
                <w:sz w:val="18"/>
              </w:rPr>
              <w:t>RSA, WebSphere, Process Server</w:t>
            </w:r>
          </w:p>
          <w:p>
            <w:pPr>
              <w:pStyle w:val="Normal"/>
              <w:tabs>
                <w:tab w:val="right" w:pos="6996" w:leader="none"/>
              </w:tabs>
              <w:rPr>
                <w:rFonts w:eastAsia="Ubuntu" w:cs="Ubuntu" w:ascii="Ubuntu" w:hAnsi="Ubuntu"/>
                <w:sz w:val="18"/>
              </w:rPr>
            </w:pPr>
            <w:r>
              <w:rPr>
                <w:rFonts w:eastAsia="Ubuntu" w:cs="Ubuntu" w:ascii="Ubuntu" w:hAnsi="Ubuntu"/>
                <w:b/>
                <w:sz w:val="18"/>
              </w:rPr>
              <w:t xml:space="preserve">Databases: </w:t>
            </w:r>
            <w:r>
              <w:rPr>
                <w:rFonts w:eastAsia="Ubuntu" w:cs="Ubuntu" w:ascii="Ubuntu" w:hAnsi="Ubuntu"/>
                <w:sz w:val="18"/>
              </w:rPr>
              <w:t>Oracle 9i/10g, PostGres, MySQL, DB2</w:t>
            </w:r>
          </w:p>
          <w:p>
            <w:pPr>
              <w:pStyle w:val="Normal"/>
              <w:tabs>
                <w:tab w:val="right" w:pos="6996" w:leader="none"/>
              </w:tabs>
              <w:rPr>
                <w:rFonts w:eastAsia="Ubuntu" w:cs="Ubuntu" w:ascii="Ubuntu" w:hAnsi="Ubuntu"/>
                <w:sz w:val="18"/>
              </w:rPr>
            </w:pPr>
            <w:r>
              <w:rPr>
                <w:rFonts w:eastAsia="Ubuntu" w:cs="Ubuntu" w:ascii="Ubuntu" w:hAnsi="Ubuntu"/>
                <w:b/>
                <w:sz w:val="18"/>
              </w:rPr>
              <w:t xml:space="preserve">Statistics: </w:t>
            </w:r>
            <w:r>
              <w:rPr>
                <w:rFonts w:eastAsia="Ubuntu" w:cs="Ubuntu" w:ascii="Ubuntu" w:hAnsi="Ubuntu"/>
                <w:sz w:val="18"/>
              </w:rPr>
              <w:t>Bayesian Models, Switching Kalman Filter, Viterbi path estimation, Markov Model, stereo vision</w:t>
            </w:r>
          </w:p>
          <w:p>
            <w:pPr>
              <w:pStyle w:val="Normal"/>
              <w:tabs>
                <w:tab w:val="left" w:pos="245" w:leader="none"/>
                <w:tab w:val="left" w:pos="360" w:leader="none"/>
                <w:tab w:val="left" w:pos="1960" w:leader="none"/>
              </w:tabs>
              <w:spacing w:lineRule="atLeast" w:line="100" w:before="0" w:after="0"/>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OpenSymbol">
    <w:altName w:val="Arial Unicode MS"/>
    <w:charset w:val="02"/>
    <w:family w:val="auto"/>
    <w:pitch w:val="default"/>
  </w:font>
  <w:font w:name="Arial">
    <w:charset w:val="01"/>
    <w:family w:val="roman"/>
    <w:pitch w:val="variable"/>
  </w:font>
  <w:font w:name="Ubuntu">
    <w:charset w:val="01"/>
    <w:family w:val="auto"/>
    <w:pitch w:val="variable"/>
  </w:font>
  <w:font w:name="Ubuntu">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ejaVu Sans" w:cs="Lohit Hindi"/>
      <w:color w:val="00000A"/>
      <w:sz w:val="24"/>
      <w:szCs w:val="24"/>
      <w:lang w:val="en-US" w:eastAsia="zh-CN" w:bidi="hi-IN"/>
    </w:rPr>
  </w:style>
  <w:style w:type="paragraph" w:styleId="Heading1">
    <w:name w:val="Heading 1"/>
    <w:basedOn w:val="Heading"/>
    <w:pPr>
      <w:widowControl w:val="false"/>
      <w:suppressAutoHyphens w:val="true"/>
      <w:spacing w:lineRule="atLeast" w:line="100" w:before="240" w:after="60"/>
      <w:ind w:left="0" w:right="0" w:hanging="0"/>
      <w:jc w:val="left"/>
    </w:pPr>
    <w:rPr>
      <w:rFonts w:ascii="Arial" w:hAnsi="Arial" w:eastAsia="Arial" w:cs="Arial"/>
      <w:b/>
      <w:i w:val="false"/>
      <w:caps w:val="false"/>
      <w:smallCaps w:val="false"/>
      <w:strike w:val="false"/>
      <w:dstrike w:val="false"/>
      <w:color w:val="000000"/>
      <w:position w:val="0"/>
      <w:sz w:val="32"/>
      <w:sz w:val="32"/>
      <w:szCs w:val="24"/>
      <w:u w:val="none"/>
      <w:vertAlign w:val="baseline"/>
      <w:lang w:val="en-US" w:eastAsia="zh-CN" w:bidi="hi-IN"/>
    </w:rPr>
  </w:style>
  <w:style w:type="paragraph" w:styleId="Heading2">
    <w:name w:val="Heading 2"/>
    <w:basedOn w:val="Heading"/>
    <w:pPr>
      <w:widowControl w:val="false"/>
      <w:suppressAutoHyphens w:val="true"/>
      <w:spacing w:lineRule="atLeast" w:line="100" w:before="240" w:after="60"/>
      <w:ind w:left="0" w:right="0" w:hanging="0"/>
      <w:jc w:val="left"/>
    </w:pPr>
    <w:rPr>
      <w:rFonts w:ascii="Arial" w:hAnsi="Arial" w:eastAsia="Arial" w:cs="Arial"/>
      <w:b/>
      <w:i/>
      <w:caps w:val="false"/>
      <w:smallCaps w:val="false"/>
      <w:strike w:val="false"/>
      <w:dstrike w:val="false"/>
      <w:color w:val="000000"/>
      <w:position w:val="0"/>
      <w:sz w:val="28"/>
      <w:sz w:val="28"/>
      <w:szCs w:val="24"/>
      <w:u w:val="none"/>
      <w:vertAlign w:val="baseline"/>
      <w:lang w:val="en-US" w:eastAsia="zh-CN" w:bidi="hi-IN"/>
    </w:rPr>
  </w:style>
  <w:style w:type="paragraph" w:styleId="Heading3">
    <w:name w:val="Heading 3"/>
    <w:basedOn w:val="Heading"/>
    <w:pPr>
      <w:widowControl w:val="false"/>
      <w:suppressAutoHyphens w:val="true"/>
      <w:spacing w:lineRule="atLeast" w:line="100" w:before="240" w:after="60"/>
      <w:ind w:left="0" w:right="0" w:hanging="0"/>
      <w:jc w:val="left"/>
    </w:pPr>
    <w:rPr>
      <w:rFonts w:ascii="Arial" w:hAnsi="Arial" w:eastAsia="Arial" w:cs="Arial"/>
      <w:b/>
      <w:i w:val="false"/>
      <w:caps w:val="false"/>
      <w:smallCaps w:val="false"/>
      <w:strike w:val="false"/>
      <w:dstrike w:val="false"/>
      <w:color w:val="000000"/>
      <w:position w:val="0"/>
      <w:sz w:val="26"/>
      <w:sz w:val="26"/>
      <w:szCs w:val="24"/>
      <w:u w:val="none"/>
      <w:vertAlign w:val="baseline"/>
      <w:lang w:val="en-US" w:eastAsia="zh-CN" w:bidi="hi-IN"/>
    </w:rPr>
  </w:style>
  <w:style w:type="paragraph" w:styleId="Heading4">
    <w:name w:val="Heading 4"/>
    <w:basedOn w:val="Heading"/>
    <w:pPr>
      <w:widowControl w:val="false"/>
      <w:suppressAutoHyphens w:val="true"/>
      <w:spacing w:lineRule="atLeast" w:line="100" w:before="240" w:after="6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8"/>
      <w:sz w:val="28"/>
      <w:szCs w:val="24"/>
      <w:u w:val="none"/>
      <w:vertAlign w:val="baseline"/>
      <w:lang w:val="en-US" w:eastAsia="zh-CN" w:bidi="hi-IN"/>
    </w:rPr>
  </w:style>
  <w:style w:type="paragraph" w:styleId="Heading5">
    <w:name w:val="Heading 5"/>
    <w:basedOn w:val="Heading"/>
    <w:pPr>
      <w:widowControl w:val="false"/>
      <w:suppressAutoHyphens w:val="true"/>
      <w:spacing w:lineRule="atLeast" w:line="100" w:before="240" w:after="60"/>
      <w:ind w:left="0" w:right="0" w:hanging="0"/>
      <w:jc w:val="left"/>
    </w:pPr>
    <w:rPr>
      <w:rFonts w:ascii="Times New Roman" w:hAnsi="Times New Roman" w:eastAsia="Times New Roman" w:cs="Times New Roman"/>
      <w:b/>
      <w:i/>
      <w:caps w:val="false"/>
      <w:smallCaps w:val="false"/>
      <w:strike w:val="false"/>
      <w:dstrike w:val="false"/>
      <w:color w:val="000000"/>
      <w:position w:val="0"/>
      <w:sz w:val="26"/>
      <w:sz w:val="26"/>
      <w:szCs w:val="24"/>
      <w:u w:val="none"/>
      <w:vertAlign w:val="baseline"/>
      <w:lang w:val="en-US" w:eastAsia="zh-CN" w:bidi="hi-IN"/>
    </w:rPr>
  </w:style>
  <w:style w:type="paragraph" w:styleId="Heading6">
    <w:name w:val="Heading 6"/>
    <w:basedOn w:val="Heading"/>
    <w:pPr>
      <w:widowControl w:val="false"/>
      <w:suppressAutoHyphens w:val="true"/>
      <w:spacing w:lineRule="atLeast" w:line="100" w:before="240" w:after="6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22"/>
      <w:sz w:val="22"/>
      <w:szCs w:val="24"/>
      <w:u w:val="none"/>
      <w:vertAlign w:val="baseline"/>
      <w:lang w:val="en-US" w:eastAsia="zh-CN" w:bidi="hi-IN"/>
    </w:rPr>
  </w:style>
  <w:style w:type="character" w:styleId="ListLabel1">
    <w:name w:val="ListLabel 1"/>
    <w:rPr>
      <w:rFonts w:eastAsia="Arial" w:cs="Arial"/>
      <w:b w:val="false"/>
      <w:i w:val="false"/>
      <w:caps w:val="false"/>
      <w:smallCaps w:val="false"/>
      <w:strike w:val="false"/>
      <w:dstrike w:val="false"/>
      <w:color w:val="000000"/>
      <w:position w:val="0"/>
      <w:sz w:val="18"/>
      <w:sz w:val="18"/>
      <w:u w:val="none"/>
      <w:vertAlign w:val="baseline"/>
    </w:rPr>
  </w:style>
  <w:style w:type="character" w:styleId="InternetLink">
    <w:name w:val="Internet Link"/>
    <w:rPr>
      <w:color w:val="000080"/>
      <w:u w:val="single"/>
      <w:lang w:val="zxx-" w:eastAsia="zxx-" w:bidi="zxx-"/>
    </w:rPr>
  </w:style>
  <w:style w:type="character" w:styleId="ListLabel2">
    <w:name w:val="ListLabel 2"/>
    <w:rPr>
      <w:rFonts w:cs="Arial"/>
      <w:b w:val="false"/>
      <w:i w:val="false"/>
      <w:caps w:val="false"/>
      <w:smallCaps w:val="false"/>
      <w:strike w:val="false"/>
      <w:dstrike w:val="false"/>
      <w:color w:val="000000"/>
      <w:position w:val="0"/>
      <w:sz w:val="18"/>
      <w:sz w:val="18"/>
      <w:u w:val="none"/>
      <w:vertAlign w:val="baseline"/>
    </w:rPr>
  </w:style>
  <w:style w:type="character" w:styleId="Bullets">
    <w:name w:val="Bullets"/>
    <w:rPr>
      <w:rFonts w:ascii="OpenSymbol" w:hAnsi="OpenSymbol" w:eastAsia="OpenSymbol" w:cs="OpenSymbol"/>
    </w:rPr>
  </w:style>
  <w:style w:type="character" w:styleId="ListLabel3">
    <w:name w:val="ListLabel 3"/>
    <w:rPr>
      <w:rFonts w:cs="Arial"/>
      <w:b w:val="false"/>
      <w:i w:val="false"/>
      <w:caps w:val="false"/>
      <w:smallCaps w:val="false"/>
      <w:strike w:val="false"/>
      <w:dstrike w:val="false"/>
      <w:color w:val="000000"/>
      <w:position w:val="0"/>
      <w:sz w:val="18"/>
      <w:sz w:val="18"/>
      <w:u w:val="none"/>
      <w:vertAlign w:val="baseline"/>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Onormal">
    <w:name w:val="LO-normal"/>
    <w:pPr>
      <w:widowControl/>
      <w:suppressAutoHyphens w:val="true"/>
      <w:bidi w:val="0"/>
      <w:spacing w:lineRule="atLeast" w:line="10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pPr>
      <w:spacing w:lineRule="atLeast" w:line="100" w:before="240" w:after="60"/>
      <w:ind w:left="0" w:right="0" w:hanging="0"/>
      <w:jc w:val="center"/>
    </w:pPr>
    <w:rPr>
      <w:rFonts w:ascii="Arial" w:hAnsi="Arial" w:eastAsia="Arial" w:cs="Arial"/>
      <w:b/>
      <w:i w:val="false"/>
      <w:caps w:val="false"/>
      <w:smallCaps w:val="false"/>
      <w:strike w:val="false"/>
      <w:dstrike w:val="false"/>
      <w:color w:val="000000"/>
      <w:position w:val="0"/>
      <w:sz w:val="32"/>
      <w:sz w:val="32"/>
      <w:u w:val="none"/>
      <w:vertAlign w:val="baseline"/>
    </w:rPr>
  </w:style>
  <w:style w:type="paragraph" w:styleId="Subtitle">
    <w:name w:val="Subtitle"/>
    <w:basedOn w:val="LOnormal"/>
    <w:pPr>
      <w:spacing w:lineRule="atLeast" w:line="10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u w:val="none"/>
      <w:vertAlign w:val="baseline"/>
    </w:rPr>
  </w:style>
  <w:style w:type="paragraph" w:styleId="Header">
    <w:name w:val="Header"/>
    <w:basedOn w:val="Normal"/>
    <w:pPr/>
    <w:rPr/>
  </w:style>
  <w:style w:type="paragraph" w:styleId="Footer">
    <w:name w:val="Footer"/>
    <w:basedOn w:val="Normal"/>
    <w:pPr/>
    <w:rPr/>
  </w:style>
  <w:style w:type="paragraph" w:styleId="Quotations">
    <w:name w:val="Quotations"/>
    <w:basedOn w:val="Normal"/>
    <w:pPr/>
    <w:rPr/>
  </w:style>
  <w:style w:type="paragraph" w:styleId="CellDetails">
    <w:name w:val="Cell Details"/>
    <w:basedOn w:val="Normal"/>
    <w:pPr>
      <w:tabs>
        <w:tab w:val="left" w:pos="245" w:leader="none"/>
        <w:tab w:val="left" w:pos="1960" w:leader="none"/>
      </w:tabs>
    </w:pPr>
    <w:rPr>
      <w:rFonts w:ascii="Ubuntu" w:hAnsi="Ubuntu"/>
      <w:sz w:val="18"/>
      <w:szCs w:val="18"/>
    </w:rPr>
  </w:style>
  <w:style w:type="paragraph" w:styleId="CellTitle">
    <w:name w:val="Cell Title"/>
    <w:basedOn w:val="Normal"/>
    <w:pPr>
      <w:tabs>
        <w:tab w:val="left" w:pos="245" w:leader="none"/>
        <w:tab w:val="left" w:pos="1960" w:leader="none"/>
      </w:tabs>
      <w:spacing w:before="0" w:after="58"/>
    </w:pPr>
    <w:rPr>
      <w:rFonts w:ascii="Ubuntu" w:hAnsi="Ubuntu"/>
      <w:i/>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www.github.com/kedzie/android_frameworks_support" TargetMode="External"/><Relationship Id="rId6" Type="http://schemas.openxmlformats.org/officeDocument/2006/relationships/hyperlink" Target="http://www.github.com/kedzie/WorldWind_Android" TargetMode="External"/><Relationship Id="rId7" Type="http://schemas.openxmlformats.org/officeDocument/2006/relationships/hyperlink" Target="http://www.github.com/TrilogisIT/WorldWind_Androi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MarkKedzierski-Engineer.docx</dc:title>
</cp:coreProperties>
</file>