
<file path=[Content_Types].xml><?xml version="1.0" encoding="utf-8"?>
<Types xmlns="http://schemas.openxmlformats.org/package/2006/content-types">
  <Default Extension="png" ContentType="image/png"/>
  <Default Extension="jpeg" ContentType="image/jpeg"/>
  <Default Extension="JPG" ContentType="image/.jp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rPr>
          <w:rFonts w:hint="eastAsia"/>
        </w:rPr>
      </w:pPr>
    </w:p>
    <w:p/>
    <w:p/>
    <w:p/>
    <w:p/>
    <w:p/>
    <w:p/>
    <w:p>
      <w:pPr>
        <w:jc w:val="center"/>
        <w:rPr>
          <w:b/>
          <w:bCs/>
          <w:sz w:val="52"/>
          <w:szCs w:val="52"/>
        </w:rPr>
      </w:pPr>
      <w:r>
        <w:rPr>
          <w:rFonts w:hint="eastAsia"/>
          <w:b/>
          <w:bCs/>
          <w:sz w:val="52"/>
          <w:szCs w:val="52"/>
        </w:rPr>
        <w:t>瓴犀微服务平台系统设计</w:t>
      </w:r>
    </w:p>
    <w:p>
      <w:pPr>
        <w:jc w:val="center"/>
        <w:rPr>
          <w:b/>
          <w:bCs/>
          <w:sz w:val="48"/>
          <w:szCs w:val="48"/>
        </w:rPr>
      </w:pPr>
      <w:r>
        <w:rPr>
          <w:rFonts w:hint="eastAsia"/>
          <w:b/>
          <w:bCs/>
          <w:sz w:val="48"/>
          <w:szCs w:val="48"/>
        </w:rPr>
        <w:t>结算服务</w:t>
      </w:r>
    </w:p>
    <w:p/>
    <w:p/>
    <w:p/>
    <w:p/>
    <w:p/>
    <w:p/>
    <w:p/>
    <w:p/>
    <w:p>
      <w:pPr>
        <w:jc w:val="center"/>
        <w:rPr>
          <w:b/>
          <w:bCs/>
        </w:rPr>
      </w:pPr>
      <w:r>
        <w:rPr>
          <w:rFonts w:hint="eastAsia"/>
          <w:b/>
          <w:bCs/>
        </w:rPr>
        <w:t>广州数商云科技有限公司</w:t>
      </w:r>
    </w:p>
    <w:p>
      <w:pPr>
        <w:jc w:val="center"/>
        <w:rPr>
          <w:rFonts w:hint="default"/>
          <w:b/>
          <w:bCs/>
        </w:rPr>
      </w:pPr>
      <w:r>
        <w:rPr>
          <w:rFonts w:hint="eastAsia"/>
          <w:b/>
          <w:bCs/>
        </w:rPr>
        <w:t>2</w:t>
      </w:r>
      <w:r>
        <w:rPr>
          <w:b/>
          <w:bCs/>
        </w:rPr>
        <w:t>02</w:t>
      </w:r>
      <w:r>
        <w:rPr>
          <w:rFonts w:hint="default"/>
          <w:b/>
          <w:bCs/>
        </w:rPr>
        <w:t>4</w:t>
      </w:r>
      <w:r>
        <w:rPr>
          <w:rFonts w:hint="eastAsia"/>
          <w:b/>
          <w:bCs/>
        </w:rPr>
        <w:t>-0</w:t>
      </w:r>
      <w:r>
        <w:rPr>
          <w:rFonts w:hint="default"/>
          <w:b/>
          <w:bCs/>
        </w:rPr>
        <w:t>8</w:t>
      </w:r>
      <w:r>
        <w:rPr>
          <w:rFonts w:hint="eastAsia"/>
          <w:b/>
          <w:bCs/>
        </w:rPr>
        <w:t>-</w:t>
      </w:r>
      <w:r>
        <w:rPr>
          <w:rFonts w:hint="default"/>
          <w:b/>
          <w:bCs/>
        </w:rPr>
        <w:t>28</w:t>
      </w:r>
    </w:p>
    <w:p>
      <w:pPr>
        <w:jc w:val="center"/>
        <w:sectPr>
          <w:headerReference r:id="rId5" w:type="default"/>
          <w:footerReference r:id="rId6" w:type="default"/>
          <w:pgSz w:w="11906" w:h="16838"/>
          <w:pgMar w:top="1440" w:right="1800" w:bottom="1440" w:left="1800" w:header="851" w:footer="992" w:gutter="0"/>
          <w:cols w:space="425" w:num="1"/>
          <w:docGrid w:type="lines" w:linePitch="312" w:charSpace="0"/>
        </w:sectPr>
      </w:pPr>
    </w:p>
    <w:p>
      <w:pPr>
        <w:rPr>
          <w:b/>
          <w:bCs/>
          <w:sz w:val="28"/>
          <w:szCs w:val="24"/>
        </w:rPr>
      </w:pPr>
      <w:r>
        <w:rPr>
          <w:rFonts w:hint="eastAsia"/>
          <w:b/>
          <w:bCs/>
          <w:sz w:val="28"/>
          <w:szCs w:val="24"/>
        </w:rPr>
        <w:t>修订记录</w:t>
      </w:r>
    </w:p>
    <w:tbl>
      <w:tblPr>
        <w:tblStyle w:val="19"/>
        <w:tblW w:w="0" w:type="auto"/>
        <w:jc w:val="center"/>
        <w:tblBorders>
          <w:top w:val="single" w:color="auto" w:sz="4" w:space="0"/>
          <w:left w:val="none" w:color="auto" w:sz="0" w:space="0"/>
          <w:bottom w:val="single" w:color="auto" w:sz="4" w:space="0"/>
          <w:right w:val="none" w:color="auto" w:sz="0" w:space="0"/>
          <w:insideH w:val="single" w:color="auto" w:sz="4" w:space="0"/>
          <w:insideV w:val="none" w:color="auto" w:sz="0" w:space="0"/>
        </w:tblBorders>
        <w:tblLayout w:type="autofit"/>
        <w:tblCellMar>
          <w:top w:w="0" w:type="dxa"/>
          <w:left w:w="108" w:type="dxa"/>
          <w:bottom w:w="0" w:type="dxa"/>
          <w:right w:w="108" w:type="dxa"/>
        </w:tblCellMar>
      </w:tblPr>
      <w:tblGrid>
        <w:gridCol w:w="1413"/>
        <w:gridCol w:w="1701"/>
        <w:gridCol w:w="1276"/>
        <w:gridCol w:w="3906"/>
      </w:tblGrid>
      <w:tr>
        <w:trPr>
          <w:jc w:val="center"/>
        </w:trPr>
        <w:tc>
          <w:tcPr>
            <w:tcW w:w="1413" w:type="dxa"/>
            <w:vAlign w:val="center"/>
          </w:tcPr>
          <w:p>
            <w:pPr>
              <w:jc w:val="center"/>
            </w:pPr>
            <w:r>
              <w:rPr>
                <w:rFonts w:hint="eastAsia"/>
              </w:rPr>
              <w:t>修订人</w:t>
            </w:r>
          </w:p>
        </w:tc>
        <w:tc>
          <w:tcPr>
            <w:tcW w:w="1701" w:type="dxa"/>
            <w:vAlign w:val="center"/>
          </w:tcPr>
          <w:p>
            <w:pPr>
              <w:jc w:val="center"/>
            </w:pPr>
            <w:r>
              <w:rPr>
                <w:rFonts w:hint="eastAsia"/>
              </w:rPr>
              <w:t>日期</w:t>
            </w:r>
          </w:p>
        </w:tc>
        <w:tc>
          <w:tcPr>
            <w:tcW w:w="1276" w:type="dxa"/>
            <w:vAlign w:val="center"/>
          </w:tcPr>
          <w:p>
            <w:pPr>
              <w:jc w:val="center"/>
            </w:pPr>
            <w:r>
              <w:rPr>
                <w:rFonts w:hint="eastAsia"/>
              </w:rPr>
              <w:t>版本</w:t>
            </w:r>
          </w:p>
        </w:tc>
        <w:tc>
          <w:tcPr>
            <w:tcW w:w="3906" w:type="dxa"/>
            <w:vAlign w:val="center"/>
          </w:tcPr>
          <w:p>
            <w:pPr>
              <w:jc w:val="center"/>
            </w:pPr>
            <w:r>
              <w:rPr>
                <w:rFonts w:hint="eastAsia"/>
              </w:rPr>
              <w:t>修订说明</w:t>
            </w:r>
          </w:p>
        </w:tc>
      </w:tr>
      <w:tr>
        <w:trPr>
          <w:jc w:val="center"/>
        </w:trPr>
        <w:tc>
          <w:tcPr>
            <w:tcW w:w="1413" w:type="dxa"/>
            <w:vAlign w:val="center"/>
          </w:tcPr>
          <w:p>
            <w:pPr>
              <w:jc w:val="center"/>
            </w:pPr>
            <w:r>
              <w:rPr>
                <w:rFonts w:hint="eastAsia"/>
              </w:rPr>
              <w:t>伍将</w:t>
            </w:r>
          </w:p>
        </w:tc>
        <w:tc>
          <w:tcPr>
            <w:tcW w:w="1701" w:type="dxa"/>
            <w:vAlign w:val="center"/>
          </w:tcPr>
          <w:p>
            <w:pPr>
              <w:jc w:val="center"/>
            </w:pPr>
            <w:r>
              <w:rPr>
                <w:rFonts w:hint="eastAsia"/>
              </w:rPr>
              <w:t>2</w:t>
            </w:r>
            <w:r>
              <w:t>02</w:t>
            </w:r>
            <w:r>
              <w:rPr>
                <w:rFonts w:hint="eastAsia"/>
              </w:rPr>
              <w:t>1</w:t>
            </w:r>
            <w:r>
              <w:t>.</w:t>
            </w:r>
            <w:r>
              <w:rPr>
                <w:rFonts w:hint="eastAsia"/>
              </w:rPr>
              <w:t>01</w:t>
            </w:r>
            <w:r>
              <w:t>.</w:t>
            </w:r>
            <w:r>
              <w:rPr>
                <w:rFonts w:hint="eastAsia"/>
              </w:rPr>
              <w:t>05</w:t>
            </w:r>
          </w:p>
        </w:tc>
        <w:tc>
          <w:tcPr>
            <w:tcW w:w="1276" w:type="dxa"/>
            <w:vAlign w:val="center"/>
          </w:tcPr>
          <w:p>
            <w:pPr>
              <w:jc w:val="center"/>
            </w:pPr>
            <w:r>
              <w:rPr>
                <w:rFonts w:hint="eastAsia"/>
              </w:rPr>
              <w:t>2</w:t>
            </w:r>
            <w:r>
              <w:t>.0.0</w:t>
            </w:r>
          </w:p>
        </w:tc>
        <w:tc>
          <w:tcPr>
            <w:tcW w:w="3906" w:type="dxa"/>
            <w:vAlign w:val="center"/>
          </w:tcPr>
          <w:p>
            <w:pPr>
              <w:jc w:val="center"/>
            </w:pPr>
            <w:r>
              <w:rPr>
                <w:rFonts w:hint="eastAsia"/>
              </w:rPr>
              <w:t>初稿</w:t>
            </w:r>
          </w:p>
        </w:tc>
      </w:tr>
      <w:tr>
        <w:trPr>
          <w:jc w:val="center"/>
        </w:trPr>
        <w:tc>
          <w:tcPr>
            <w:tcW w:w="1413" w:type="dxa"/>
            <w:vAlign w:val="center"/>
          </w:tcPr>
          <w:p>
            <w:pPr>
              <w:jc w:val="center"/>
              <w:rPr>
                <w:rFonts w:hint="eastAsia"/>
              </w:rPr>
            </w:pPr>
            <w:r>
              <w:rPr>
                <w:rFonts w:hint="eastAsia"/>
              </w:rPr>
              <w:t>彭冬冬</w:t>
            </w:r>
          </w:p>
        </w:tc>
        <w:tc>
          <w:tcPr>
            <w:tcW w:w="1701" w:type="dxa"/>
            <w:vAlign w:val="center"/>
          </w:tcPr>
          <w:p>
            <w:pPr>
              <w:jc w:val="center"/>
              <w:rPr>
                <w:rFonts w:hint="eastAsia"/>
              </w:rPr>
            </w:pPr>
            <w:r>
              <w:rPr>
                <w:rFonts w:hint="eastAsia"/>
              </w:rPr>
              <w:t>2024.08.28</w:t>
            </w:r>
          </w:p>
        </w:tc>
        <w:tc>
          <w:tcPr>
            <w:tcW w:w="1276" w:type="dxa"/>
            <w:vAlign w:val="center"/>
          </w:tcPr>
          <w:p>
            <w:pPr>
              <w:jc w:val="center"/>
              <w:rPr>
                <w:rFonts w:hint="eastAsia"/>
              </w:rPr>
            </w:pPr>
            <w:r>
              <w:rPr>
                <w:rFonts w:hint="eastAsia"/>
              </w:rPr>
              <w:t>3.0</w:t>
            </w:r>
            <w:r>
              <w:t>.0</w:t>
            </w:r>
          </w:p>
        </w:tc>
        <w:tc>
          <w:tcPr>
            <w:tcW w:w="3906" w:type="dxa"/>
            <w:vAlign w:val="center"/>
          </w:tcPr>
          <w:p>
            <w:pPr>
              <w:jc w:val="center"/>
            </w:pPr>
            <w:r>
              <w:rPr>
                <w:rFonts w:hint="eastAsia"/>
              </w:rPr>
              <w:t>修订</w:t>
            </w:r>
          </w:p>
        </w:tc>
      </w:tr>
      <w:tr>
        <w:trPr>
          <w:jc w:val="center"/>
        </w:trPr>
        <w:tc>
          <w:tcPr>
            <w:tcW w:w="1413" w:type="dxa"/>
            <w:vAlign w:val="center"/>
          </w:tcPr>
          <w:p>
            <w:pPr>
              <w:jc w:val="center"/>
            </w:pPr>
          </w:p>
        </w:tc>
        <w:tc>
          <w:tcPr>
            <w:tcW w:w="1701" w:type="dxa"/>
            <w:vAlign w:val="center"/>
          </w:tcPr>
          <w:p>
            <w:pPr>
              <w:jc w:val="center"/>
            </w:pPr>
          </w:p>
        </w:tc>
        <w:tc>
          <w:tcPr>
            <w:tcW w:w="1276" w:type="dxa"/>
            <w:vAlign w:val="center"/>
          </w:tcPr>
          <w:p>
            <w:pPr>
              <w:jc w:val="center"/>
            </w:pPr>
          </w:p>
        </w:tc>
        <w:tc>
          <w:tcPr>
            <w:tcW w:w="3906" w:type="dxa"/>
            <w:vAlign w:val="center"/>
          </w:tcPr>
          <w:p>
            <w:pPr>
              <w:jc w:val="center"/>
            </w:pPr>
          </w:p>
        </w:tc>
      </w:tr>
    </w:tbl>
    <w:p/>
    <w:p>
      <w:pPr>
        <w:rPr>
          <w:rFonts w:hint="eastAsia"/>
        </w:rPr>
        <w:sectPr>
          <w:headerReference r:id="rId7" w:type="default"/>
          <w:footerReference r:id="rId8" w:type="default"/>
          <w:pgSz w:w="11906" w:h="16838"/>
          <w:pgMar w:top="1440" w:right="1800" w:bottom="1440" w:left="1800" w:header="851" w:footer="992" w:gutter="0"/>
          <w:cols w:space="425" w:num="1"/>
          <w:docGrid w:type="lines" w:linePitch="312" w:charSpace="0"/>
        </w:sectPr>
      </w:pPr>
    </w:p>
    <w:sdt>
      <w:sdtPr>
        <w:rPr>
          <w:rFonts w:eastAsia="宋体" w:asciiTheme="minorHAnsi" w:hAnsiTheme="minorHAnsi" w:cstheme="minorBidi"/>
          <w:color w:val="auto"/>
          <w:kern w:val="2"/>
          <w:sz w:val="24"/>
          <w:szCs w:val="22"/>
          <w:lang w:val="zh-CN"/>
        </w:rPr>
        <w:id w:val="1074164390"/>
        <w:docPartObj>
          <w:docPartGallery w:val="Table of Contents"/>
          <w:docPartUnique/>
        </w:docPartObj>
      </w:sdtPr>
      <w:sdtEndPr>
        <w:rPr>
          <w:rFonts w:eastAsia="宋体" w:asciiTheme="minorHAnsi" w:hAnsiTheme="minorHAnsi" w:cstheme="minorBidi"/>
          <w:b/>
          <w:bCs/>
          <w:color w:val="auto"/>
          <w:kern w:val="2"/>
          <w:sz w:val="24"/>
          <w:szCs w:val="22"/>
          <w:lang w:val="zh-CN"/>
        </w:rPr>
      </w:sdtEndPr>
      <w:sdtContent>
        <w:p>
          <w:pPr>
            <w:pStyle w:val="26"/>
            <w:numPr>
              <w:ilvl w:val="0"/>
              <w:numId w:val="0"/>
            </w:numPr>
            <w:ind w:left="432" w:hanging="432"/>
          </w:pPr>
          <w:r>
            <w:rPr>
              <w:lang w:val="zh-CN"/>
            </w:rPr>
            <w:t>目录</w:t>
          </w:r>
        </w:p>
        <w:p>
          <w:pPr>
            <w:pStyle w:val="15"/>
            <w:tabs>
              <w:tab w:val="right" w:leader="dot" w:pos="8306"/>
            </w:tabs>
          </w:pPr>
          <w:bookmarkStart w:id="70" w:name="_GoBack"/>
          <w:bookmarkEnd w:id="70"/>
          <w:r>
            <w:fldChar w:fldCharType="begin"/>
          </w:r>
          <w:r>
            <w:instrText xml:space="preserve"> TOC \o "1-3" \h \z \u </w:instrText>
          </w:r>
          <w:r>
            <w:fldChar w:fldCharType="separate"/>
          </w:r>
          <w:r>
            <w:fldChar w:fldCharType="begin"/>
          </w:r>
          <w:r>
            <w:instrText xml:space="preserve"> HYPERLINK \l _Toc1378831669 </w:instrText>
          </w:r>
          <w:r>
            <w:fldChar w:fldCharType="separate"/>
          </w:r>
          <w:r>
            <w:rPr>
              <w:rFonts w:hint="eastAsia"/>
            </w:rPr>
            <w:t>1 概述</w:t>
          </w:r>
          <w:r>
            <w:tab/>
          </w:r>
          <w:r>
            <w:fldChar w:fldCharType="begin"/>
          </w:r>
          <w:r>
            <w:instrText xml:space="preserve"> PAGEREF _Toc1378831669 \h </w:instrText>
          </w:r>
          <w:r>
            <w:fldChar w:fldCharType="separate"/>
          </w:r>
          <w:r>
            <w:t>1</w:t>
          </w:r>
          <w:r>
            <w:fldChar w:fldCharType="end"/>
          </w:r>
          <w:r>
            <w:fldChar w:fldCharType="end"/>
          </w:r>
        </w:p>
        <w:p>
          <w:pPr>
            <w:pStyle w:val="16"/>
            <w:tabs>
              <w:tab w:val="right" w:leader="dot" w:pos="8306"/>
            </w:tabs>
          </w:pPr>
          <w:r>
            <w:rPr>
              <w:bCs/>
              <w:lang w:val="zh-CN"/>
            </w:rPr>
            <w:fldChar w:fldCharType="begin"/>
          </w:r>
          <w:r>
            <w:rPr>
              <w:bCs/>
              <w:lang w:val="zh-CN"/>
            </w:rPr>
            <w:instrText xml:space="preserve"> HYPERLINK \l _Toc527826106 </w:instrText>
          </w:r>
          <w:r>
            <w:rPr>
              <w:bCs/>
              <w:lang w:val="zh-CN"/>
            </w:rPr>
            <w:fldChar w:fldCharType="separate"/>
          </w:r>
          <w:r>
            <w:rPr>
              <w:rFonts w:hint="eastAsia"/>
            </w:rPr>
            <w:t>1.1 功能说明</w:t>
          </w:r>
          <w:r>
            <w:tab/>
          </w:r>
          <w:r>
            <w:fldChar w:fldCharType="begin"/>
          </w:r>
          <w:r>
            <w:instrText xml:space="preserve"> PAGEREF _Toc527826106 \h </w:instrText>
          </w:r>
          <w:r>
            <w:fldChar w:fldCharType="separate"/>
          </w:r>
          <w:r>
            <w:t>1</w:t>
          </w:r>
          <w:r>
            <w:fldChar w:fldCharType="end"/>
          </w:r>
          <w:r>
            <w:rPr>
              <w:bCs/>
              <w:lang w:val="zh-CN"/>
            </w:rPr>
            <w:fldChar w:fldCharType="end"/>
          </w:r>
        </w:p>
        <w:p>
          <w:pPr>
            <w:pStyle w:val="16"/>
            <w:tabs>
              <w:tab w:val="right" w:leader="dot" w:pos="8306"/>
            </w:tabs>
          </w:pPr>
          <w:r>
            <w:rPr>
              <w:bCs/>
              <w:lang w:val="zh-CN"/>
            </w:rPr>
            <w:fldChar w:fldCharType="begin"/>
          </w:r>
          <w:r>
            <w:rPr>
              <w:bCs/>
              <w:lang w:val="zh-CN"/>
            </w:rPr>
            <w:instrText xml:space="preserve"> HYPERLINK \l _Toc2065901432 </w:instrText>
          </w:r>
          <w:r>
            <w:rPr>
              <w:bCs/>
              <w:lang w:val="zh-CN"/>
            </w:rPr>
            <w:fldChar w:fldCharType="separate"/>
          </w:r>
          <w:r>
            <w:rPr>
              <w:rFonts w:hint="eastAsia"/>
            </w:rPr>
            <w:t>1.2 参考文档</w:t>
          </w:r>
          <w:r>
            <w:tab/>
          </w:r>
          <w:r>
            <w:fldChar w:fldCharType="begin"/>
          </w:r>
          <w:r>
            <w:instrText xml:space="preserve"> PAGEREF _Toc2065901432 \h </w:instrText>
          </w:r>
          <w:r>
            <w:fldChar w:fldCharType="separate"/>
          </w:r>
          <w:r>
            <w:t>1</w:t>
          </w:r>
          <w:r>
            <w:fldChar w:fldCharType="end"/>
          </w:r>
          <w:r>
            <w:rPr>
              <w:bCs/>
              <w:lang w:val="zh-CN"/>
            </w:rPr>
            <w:fldChar w:fldCharType="end"/>
          </w:r>
        </w:p>
        <w:p>
          <w:pPr>
            <w:pStyle w:val="16"/>
            <w:tabs>
              <w:tab w:val="right" w:leader="dot" w:pos="8306"/>
            </w:tabs>
          </w:pPr>
          <w:r>
            <w:rPr>
              <w:bCs/>
              <w:lang w:val="zh-CN"/>
            </w:rPr>
            <w:fldChar w:fldCharType="begin"/>
          </w:r>
          <w:r>
            <w:rPr>
              <w:bCs/>
              <w:lang w:val="zh-CN"/>
            </w:rPr>
            <w:instrText xml:space="preserve"> HYPERLINK \l _Toc1089762928 </w:instrText>
          </w:r>
          <w:r>
            <w:rPr>
              <w:bCs/>
              <w:lang w:val="zh-CN"/>
            </w:rPr>
            <w:fldChar w:fldCharType="separate"/>
          </w:r>
          <w:r>
            <w:rPr>
              <w:rFonts w:hint="eastAsia"/>
            </w:rPr>
            <w:t>1.3 文档说明</w:t>
          </w:r>
          <w:r>
            <w:tab/>
          </w:r>
          <w:r>
            <w:fldChar w:fldCharType="begin"/>
          </w:r>
          <w:r>
            <w:instrText xml:space="preserve"> PAGEREF _Toc1089762928 \h </w:instrText>
          </w:r>
          <w:r>
            <w:fldChar w:fldCharType="separate"/>
          </w:r>
          <w:r>
            <w:t>1</w:t>
          </w:r>
          <w:r>
            <w:fldChar w:fldCharType="end"/>
          </w:r>
          <w:r>
            <w:rPr>
              <w:bCs/>
              <w:lang w:val="zh-CN"/>
            </w:rPr>
            <w:fldChar w:fldCharType="end"/>
          </w:r>
        </w:p>
        <w:p>
          <w:pPr>
            <w:pStyle w:val="15"/>
            <w:tabs>
              <w:tab w:val="right" w:leader="dot" w:pos="8306"/>
            </w:tabs>
          </w:pPr>
          <w:r>
            <w:rPr>
              <w:bCs/>
              <w:lang w:val="zh-CN"/>
            </w:rPr>
            <w:fldChar w:fldCharType="begin"/>
          </w:r>
          <w:r>
            <w:rPr>
              <w:bCs/>
              <w:lang w:val="zh-CN"/>
            </w:rPr>
            <w:instrText xml:space="preserve"> HYPERLINK \l _Toc1904989280 </w:instrText>
          </w:r>
          <w:r>
            <w:rPr>
              <w:bCs/>
              <w:lang w:val="zh-CN"/>
            </w:rPr>
            <w:fldChar w:fldCharType="separate"/>
          </w:r>
          <w:r>
            <w:rPr>
              <w:rFonts w:hint="eastAsia"/>
            </w:rPr>
            <w:t>2 技术架构</w:t>
          </w:r>
          <w:r>
            <w:tab/>
          </w:r>
          <w:r>
            <w:fldChar w:fldCharType="begin"/>
          </w:r>
          <w:r>
            <w:instrText xml:space="preserve"> PAGEREF _Toc1904989280 \h </w:instrText>
          </w:r>
          <w:r>
            <w:fldChar w:fldCharType="separate"/>
          </w:r>
          <w:r>
            <w:t>2</w:t>
          </w:r>
          <w:r>
            <w:fldChar w:fldCharType="end"/>
          </w:r>
          <w:r>
            <w:rPr>
              <w:bCs/>
              <w:lang w:val="zh-CN"/>
            </w:rPr>
            <w:fldChar w:fldCharType="end"/>
          </w:r>
        </w:p>
        <w:p>
          <w:pPr>
            <w:pStyle w:val="16"/>
            <w:tabs>
              <w:tab w:val="right" w:leader="dot" w:pos="8306"/>
            </w:tabs>
          </w:pPr>
          <w:r>
            <w:rPr>
              <w:bCs/>
              <w:lang w:val="zh-CN"/>
            </w:rPr>
            <w:fldChar w:fldCharType="begin"/>
          </w:r>
          <w:r>
            <w:rPr>
              <w:bCs/>
              <w:lang w:val="zh-CN"/>
            </w:rPr>
            <w:instrText xml:space="preserve"> HYPERLINK \l _Toc321135837 </w:instrText>
          </w:r>
          <w:r>
            <w:rPr>
              <w:bCs/>
              <w:lang w:val="zh-CN"/>
            </w:rPr>
            <w:fldChar w:fldCharType="separate"/>
          </w:r>
          <w:r>
            <w:rPr>
              <w:rFonts w:hint="eastAsia"/>
            </w:rPr>
            <w:t>2.1 开发组件</w:t>
          </w:r>
          <w:r>
            <w:tab/>
          </w:r>
          <w:r>
            <w:fldChar w:fldCharType="begin"/>
          </w:r>
          <w:r>
            <w:instrText xml:space="preserve"> PAGEREF _Toc321135837 \h </w:instrText>
          </w:r>
          <w:r>
            <w:fldChar w:fldCharType="separate"/>
          </w:r>
          <w:r>
            <w:t>2</w:t>
          </w:r>
          <w:r>
            <w:fldChar w:fldCharType="end"/>
          </w:r>
          <w:r>
            <w:rPr>
              <w:bCs/>
              <w:lang w:val="zh-CN"/>
            </w:rPr>
            <w:fldChar w:fldCharType="end"/>
          </w:r>
        </w:p>
        <w:p>
          <w:pPr>
            <w:pStyle w:val="11"/>
            <w:tabs>
              <w:tab w:val="right" w:leader="dot" w:pos="8306"/>
            </w:tabs>
          </w:pPr>
          <w:r>
            <w:rPr>
              <w:bCs/>
              <w:lang w:val="zh-CN"/>
            </w:rPr>
            <w:fldChar w:fldCharType="begin"/>
          </w:r>
          <w:r>
            <w:rPr>
              <w:bCs/>
              <w:lang w:val="zh-CN"/>
            </w:rPr>
            <w:instrText xml:space="preserve"> HYPERLINK \l _Toc703607548 </w:instrText>
          </w:r>
          <w:r>
            <w:rPr>
              <w:bCs/>
              <w:lang w:val="zh-CN"/>
            </w:rPr>
            <w:fldChar w:fldCharType="separate"/>
          </w:r>
          <w:r>
            <w:rPr>
              <w:rFonts w:hint="eastAsia"/>
            </w:rPr>
            <w:t>2.1.1 微服务组件</w:t>
          </w:r>
          <w:r>
            <w:tab/>
          </w:r>
          <w:r>
            <w:fldChar w:fldCharType="begin"/>
          </w:r>
          <w:r>
            <w:instrText xml:space="preserve"> PAGEREF _Toc703607548 \h </w:instrText>
          </w:r>
          <w:r>
            <w:fldChar w:fldCharType="separate"/>
          </w:r>
          <w:r>
            <w:t>2</w:t>
          </w:r>
          <w:r>
            <w:fldChar w:fldCharType="end"/>
          </w:r>
          <w:r>
            <w:rPr>
              <w:bCs/>
              <w:lang w:val="zh-CN"/>
            </w:rPr>
            <w:fldChar w:fldCharType="end"/>
          </w:r>
        </w:p>
        <w:p>
          <w:pPr>
            <w:pStyle w:val="11"/>
            <w:tabs>
              <w:tab w:val="right" w:leader="dot" w:pos="8306"/>
            </w:tabs>
          </w:pPr>
          <w:r>
            <w:rPr>
              <w:bCs/>
              <w:lang w:val="zh-CN"/>
            </w:rPr>
            <w:fldChar w:fldCharType="begin"/>
          </w:r>
          <w:r>
            <w:rPr>
              <w:bCs/>
              <w:lang w:val="zh-CN"/>
            </w:rPr>
            <w:instrText xml:space="preserve"> HYPERLINK \l _Toc1487098854 </w:instrText>
          </w:r>
          <w:r>
            <w:rPr>
              <w:bCs/>
              <w:lang w:val="zh-CN"/>
            </w:rPr>
            <w:fldChar w:fldCharType="separate"/>
          </w:r>
          <w:r>
            <w:rPr>
              <w:rFonts w:hint="eastAsia"/>
            </w:rPr>
            <w:t>2.1.2 核心组件</w:t>
          </w:r>
          <w:r>
            <w:tab/>
          </w:r>
          <w:r>
            <w:fldChar w:fldCharType="begin"/>
          </w:r>
          <w:r>
            <w:instrText xml:space="preserve"> PAGEREF _Toc1487098854 \h </w:instrText>
          </w:r>
          <w:r>
            <w:fldChar w:fldCharType="separate"/>
          </w:r>
          <w:r>
            <w:t>2</w:t>
          </w:r>
          <w:r>
            <w:fldChar w:fldCharType="end"/>
          </w:r>
          <w:r>
            <w:rPr>
              <w:bCs/>
              <w:lang w:val="zh-CN"/>
            </w:rPr>
            <w:fldChar w:fldCharType="end"/>
          </w:r>
        </w:p>
        <w:p>
          <w:pPr>
            <w:pStyle w:val="11"/>
            <w:tabs>
              <w:tab w:val="right" w:leader="dot" w:pos="8306"/>
            </w:tabs>
          </w:pPr>
          <w:r>
            <w:rPr>
              <w:bCs/>
              <w:lang w:val="zh-CN"/>
            </w:rPr>
            <w:fldChar w:fldCharType="begin"/>
          </w:r>
          <w:r>
            <w:rPr>
              <w:bCs/>
              <w:lang w:val="zh-CN"/>
            </w:rPr>
            <w:instrText xml:space="preserve"> HYPERLINK \l _Toc1255755392 </w:instrText>
          </w:r>
          <w:r>
            <w:rPr>
              <w:bCs/>
              <w:lang w:val="zh-CN"/>
            </w:rPr>
            <w:fldChar w:fldCharType="separate"/>
          </w:r>
          <w:r>
            <w:rPr>
              <w:rFonts w:hint="eastAsia"/>
            </w:rPr>
            <w:t>2.1.3 第三方组件</w:t>
          </w:r>
          <w:r>
            <w:tab/>
          </w:r>
          <w:r>
            <w:fldChar w:fldCharType="begin"/>
          </w:r>
          <w:r>
            <w:instrText xml:space="preserve"> PAGEREF _Toc1255755392 \h </w:instrText>
          </w:r>
          <w:r>
            <w:fldChar w:fldCharType="separate"/>
          </w:r>
          <w:r>
            <w:t>2</w:t>
          </w:r>
          <w:r>
            <w:fldChar w:fldCharType="end"/>
          </w:r>
          <w:r>
            <w:rPr>
              <w:bCs/>
              <w:lang w:val="zh-CN"/>
            </w:rPr>
            <w:fldChar w:fldCharType="end"/>
          </w:r>
        </w:p>
        <w:p>
          <w:pPr>
            <w:pStyle w:val="16"/>
            <w:tabs>
              <w:tab w:val="right" w:leader="dot" w:pos="8306"/>
            </w:tabs>
          </w:pPr>
          <w:r>
            <w:rPr>
              <w:bCs/>
              <w:lang w:val="zh-CN"/>
            </w:rPr>
            <w:fldChar w:fldCharType="begin"/>
          </w:r>
          <w:r>
            <w:rPr>
              <w:bCs/>
              <w:lang w:val="zh-CN"/>
            </w:rPr>
            <w:instrText xml:space="preserve"> HYPERLINK \l _Toc11590628 </w:instrText>
          </w:r>
          <w:r>
            <w:rPr>
              <w:bCs/>
              <w:lang w:val="zh-CN"/>
            </w:rPr>
            <w:fldChar w:fldCharType="separate"/>
          </w:r>
          <w:r>
            <w:rPr>
              <w:rFonts w:hint="eastAsia"/>
            </w:rPr>
            <w:t>2.2 关联服务</w:t>
          </w:r>
          <w:r>
            <w:tab/>
          </w:r>
          <w:r>
            <w:fldChar w:fldCharType="begin"/>
          </w:r>
          <w:r>
            <w:instrText xml:space="preserve"> PAGEREF _Toc11590628 \h </w:instrText>
          </w:r>
          <w:r>
            <w:fldChar w:fldCharType="separate"/>
          </w:r>
          <w:r>
            <w:t>3</w:t>
          </w:r>
          <w:r>
            <w:fldChar w:fldCharType="end"/>
          </w:r>
          <w:r>
            <w:rPr>
              <w:bCs/>
              <w:lang w:val="zh-CN"/>
            </w:rPr>
            <w:fldChar w:fldCharType="end"/>
          </w:r>
        </w:p>
        <w:p>
          <w:pPr>
            <w:pStyle w:val="16"/>
            <w:tabs>
              <w:tab w:val="right" w:leader="dot" w:pos="8306"/>
            </w:tabs>
          </w:pPr>
          <w:r>
            <w:rPr>
              <w:bCs/>
              <w:lang w:val="zh-CN"/>
            </w:rPr>
            <w:fldChar w:fldCharType="begin"/>
          </w:r>
          <w:r>
            <w:rPr>
              <w:bCs/>
              <w:lang w:val="zh-CN"/>
            </w:rPr>
            <w:instrText xml:space="preserve"> HYPERLINK \l _Toc1530156566 </w:instrText>
          </w:r>
          <w:r>
            <w:rPr>
              <w:bCs/>
              <w:lang w:val="zh-CN"/>
            </w:rPr>
            <w:fldChar w:fldCharType="separate"/>
          </w:r>
          <w:r>
            <w:rPr>
              <w:rFonts w:hint="eastAsia"/>
            </w:rPr>
            <w:t>2.3 接口定义</w:t>
          </w:r>
          <w:r>
            <w:tab/>
          </w:r>
          <w:r>
            <w:fldChar w:fldCharType="begin"/>
          </w:r>
          <w:r>
            <w:instrText xml:space="preserve"> PAGEREF _Toc1530156566 \h </w:instrText>
          </w:r>
          <w:r>
            <w:fldChar w:fldCharType="separate"/>
          </w:r>
          <w:r>
            <w:t>3</w:t>
          </w:r>
          <w:r>
            <w:fldChar w:fldCharType="end"/>
          </w:r>
          <w:r>
            <w:rPr>
              <w:bCs/>
              <w:lang w:val="zh-CN"/>
            </w:rPr>
            <w:fldChar w:fldCharType="end"/>
          </w:r>
        </w:p>
        <w:p>
          <w:pPr>
            <w:pStyle w:val="16"/>
            <w:tabs>
              <w:tab w:val="right" w:leader="dot" w:pos="8306"/>
            </w:tabs>
          </w:pPr>
          <w:r>
            <w:rPr>
              <w:bCs/>
              <w:lang w:val="zh-CN"/>
            </w:rPr>
            <w:fldChar w:fldCharType="begin"/>
          </w:r>
          <w:r>
            <w:rPr>
              <w:bCs/>
              <w:lang w:val="zh-CN"/>
            </w:rPr>
            <w:instrText xml:space="preserve"> HYPERLINK \l _Toc1224731937 </w:instrText>
          </w:r>
          <w:r>
            <w:rPr>
              <w:bCs/>
              <w:lang w:val="zh-CN"/>
            </w:rPr>
            <w:fldChar w:fldCharType="separate"/>
          </w:r>
          <w:r>
            <w:rPr>
              <w:rFonts w:hint="eastAsia"/>
            </w:rPr>
            <w:t>2.4 系统日志</w:t>
          </w:r>
          <w:r>
            <w:tab/>
          </w:r>
          <w:r>
            <w:fldChar w:fldCharType="begin"/>
          </w:r>
          <w:r>
            <w:instrText xml:space="preserve"> PAGEREF _Toc1224731937 \h </w:instrText>
          </w:r>
          <w:r>
            <w:fldChar w:fldCharType="separate"/>
          </w:r>
          <w:r>
            <w:t>4</w:t>
          </w:r>
          <w:r>
            <w:fldChar w:fldCharType="end"/>
          </w:r>
          <w:r>
            <w:rPr>
              <w:bCs/>
              <w:lang w:val="zh-CN"/>
            </w:rPr>
            <w:fldChar w:fldCharType="end"/>
          </w:r>
        </w:p>
        <w:p>
          <w:pPr>
            <w:pStyle w:val="16"/>
            <w:tabs>
              <w:tab w:val="right" w:leader="dot" w:pos="8306"/>
            </w:tabs>
          </w:pPr>
          <w:r>
            <w:rPr>
              <w:bCs/>
              <w:lang w:val="zh-CN"/>
            </w:rPr>
            <w:fldChar w:fldCharType="begin"/>
          </w:r>
          <w:r>
            <w:rPr>
              <w:bCs/>
              <w:lang w:val="zh-CN"/>
            </w:rPr>
            <w:instrText xml:space="preserve"> HYPERLINK \l _Toc438908664 </w:instrText>
          </w:r>
          <w:r>
            <w:rPr>
              <w:bCs/>
              <w:lang w:val="zh-CN"/>
            </w:rPr>
            <w:fldChar w:fldCharType="separate"/>
          </w:r>
          <w:r>
            <w:rPr>
              <w:rFonts w:hint="eastAsia"/>
            </w:rPr>
            <w:t>2.5 异常处理</w:t>
          </w:r>
          <w:r>
            <w:tab/>
          </w:r>
          <w:r>
            <w:fldChar w:fldCharType="begin"/>
          </w:r>
          <w:r>
            <w:instrText xml:space="preserve"> PAGEREF _Toc438908664 \h </w:instrText>
          </w:r>
          <w:r>
            <w:fldChar w:fldCharType="separate"/>
          </w:r>
          <w:r>
            <w:t>4</w:t>
          </w:r>
          <w:r>
            <w:fldChar w:fldCharType="end"/>
          </w:r>
          <w:r>
            <w:rPr>
              <w:bCs/>
              <w:lang w:val="zh-CN"/>
            </w:rPr>
            <w:fldChar w:fldCharType="end"/>
          </w:r>
        </w:p>
        <w:p>
          <w:pPr>
            <w:pStyle w:val="15"/>
            <w:tabs>
              <w:tab w:val="right" w:leader="dot" w:pos="8306"/>
            </w:tabs>
          </w:pPr>
          <w:r>
            <w:rPr>
              <w:bCs/>
              <w:lang w:val="zh-CN"/>
            </w:rPr>
            <w:fldChar w:fldCharType="begin"/>
          </w:r>
          <w:r>
            <w:rPr>
              <w:bCs/>
              <w:lang w:val="zh-CN"/>
            </w:rPr>
            <w:instrText xml:space="preserve"> HYPERLINK \l _Toc131588403 </w:instrText>
          </w:r>
          <w:r>
            <w:rPr>
              <w:bCs/>
              <w:lang w:val="zh-CN"/>
            </w:rPr>
            <w:fldChar w:fldCharType="separate"/>
          </w:r>
          <w:r>
            <w:rPr>
              <w:rFonts w:hint="eastAsia"/>
            </w:rPr>
            <w:t>3 系统设计</w:t>
          </w:r>
          <w:r>
            <w:tab/>
          </w:r>
          <w:r>
            <w:fldChar w:fldCharType="begin"/>
          </w:r>
          <w:r>
            <w:instrText xml:space="preserve"> PAGEREF _Toc131588403 \h </w:instrText>
          </w:r>
          <w:r>
            <w:fldChar w:fldCharType="separate"/>
          </w:r>
          <w:r>
            <w:t>4</w:t>
          </w:r>
          <w:r>
            <w:fldChar w:fldCharType="end"/>
          </w:r>
          <w:r>
            <w:rPr>
              <w:bCs/>
              <w:lang w:val="zh-CN"/>
            </w:rPr>
            <w:fldChar w:fldCharType="end"/>
          </w:r>
        </w:p>
        <w:p>
          <w:pPr>
            <w:pStyle w:val="16"/>
            <w:tabs>
              <w:tab w:val="right" w:leader="dot" w:pos="8306"/>
            </w:tabs>
          </w:pPr>
          <w:r>
            <w:rPr>
              <w:bCs/>
              <w:lang w:val="zh-CN"/>
            </w:rPr>
            <w:fldChar w:fldCharType="begin"/>
          </w:r>
          <w:r>
            <w:rPr>
              <w:bCs/>
              <w:lang w:val="zh-CN"/>
            </w:rPr>
            <w:instrText xml:space="preserve"> HYPERLINK \l _Toc1845616458 </w:instrText>
          </w:r>
          <w:r>
            <w:rPr>
              <w:bCs/>
              <w:lang w:val="zh-CN"/>
            </w:rPr>
            <w:fldChar w:fldCharType="separate"/>
          </w:r>
          <w:r>
            <w:rPr>
              <w:rFonts w:hint="eastAsia"/>
            </w:rPr>
            <w:t>3.1 平台结算策略</w:t>
          </w:r>
          <w:r>
            <w:tab/>
          </w:r>
          <w:r>
            <w:fldChar w:fldCharType="begin"/>
          </w:r>
          <w:r>
            <w:instrText xml:space="preserve"> PAGEREF _Toc1845616458 \h </w:instrText>
          </w:r>
          <w:r>
            <w:fldChar w:fldCharType="separate"/>
          </w:r>
          <w:r>
            <w:t>4</w:t>
          </w:r>
          <w:r>
            <w:fldChar w:fldCharType="end"/>
          </w:r>
          <w:r>
            <w:rPr>
              <w:bCs/>
              <w:lang w:val="zh-CN"/>
            </w:rPr>
            <w:fldChar w:fldCharType="end"/>
          </w:r>
        </w:p>
        <w:p>
          <w:pPr>
            <w:pStyle w:val="16"/>
            <w:tabs>
              <w:tab w:val="right" w:leader="dot" w:pos="8306"/>
            </w:tabs>
          </w:pPr>
          <w:r>
            <w:rPr>
              <w:bCs/>
              <w:lang w:val="zh-CN"/>
            </w:rPr>
            <w:fldChar w:fldCharType="begin"/>
          </w:r>
          <w:r>
            <w:rPr>
              <w:bCs/>
              <w:lang w:val="zh-CN"/>
            </w:rPr>
            <w:instrText xml:space="preserve"> HYPERLINK \l _Toc1022012338 </w:instrText>
          </w:r>
          <w:r>
            <w:rPr>
              <w:bCs/>
              <w:lang w:val="zh-CN"/>
            </w:rPr>
            <w:fldChar w:fldCharType="separate"/>
          </w:r>
          <w:r>
            <w:rPr>
              <w:rFonts w:hint="eastAsia"/>
            </w:rPr>
            <w:t>3.2 会员结算策略</w:t>
          </w:r>
          <w:r>
            <w:tab/>
          </w:r>
          <w:r>
            <w:fldChar w:fldCharType="begin"/>
          </w:r>
          <w:r>
            <w:instrText xml:space="preserve"> PAGEREF _Toc1022012338 \h </w:instrText>
          </w:r>
          <w:r>
            <w:fldChar w:fldCharType="separate"/>
          </w:r>
          <w:r>
            <w:t>5</w:t>
          </w:r>
          <w:r>
            <w:fldChar w:fldCharType="end"/>
          </w:r>
          <w:r>
            <w:rPr>
              <w:bCs/>
              <w:lang w:val="zh-CN"/>
            </w:rPr>
            <w:fldChar w:fldCharType="end"/>
          </w:r>
        </w:p>
        <w:p>
          <w:pPr>
            <w:pStyle w:val="15"/>
            <w:tabs>
              <w:tab w:val="right" w:leader="dot" w:pos="8306"/>
            </w:tabs>
          </w:pPr>
          <w:r>
            <w:rPr>
              <w:bCs/>
              <w:lang w:val="zh-CN"/>
            </w:rPr>
            <w:fldChar w:fldCharType="begin"/>
          </w:r>
          <w:r>
            <w:rPr>
              <w:bCs/>
              <w:lang w:val="zh-CN"/>
            </w:rPr>
            <w:instrText xml:space="preserve"> HYPERLINK \l _Toc1387156060 </w:instrText>
          </w:r>
          <w:r>
            <w:rPr>
              <w:bCs/>
              <w:lang w:val="zh-CN"/>
            </w:rPr>
            <w:fldChar w:fldCharType="separate"/>
          </w:r>
          <w:r>
            <w:rPr>
              <w:rFonts w:hint="eastAsia"/>
            </w:rPr>
            <w:t>4 核心流程设计</w:t>
          </w:r>
          <w:r>
            <w:tab/>
          </w:r>
          <w:r>
            <w:fldChar w:fldCharType="begin"/>
          </w:r>
          <w:r>
            <w:instrText xml:space="preserve"> PAGEREF _Toc1387156060 \h </w:instrText>
          </w:r>
          <w:r>
            <w:fldChar w:fldCharType="separate"/>
          </w:r>
          <w:r>
            <w:t>6</w:t>
          </w:r>
          <w:r>
            <w:fldChar w:fldCharType="end"/>
          </w:r>
          <w:r>
            <w:rPr>
              <w:bCs/>
              <w:lang w:val="zh-CN"/>
            </w:rPr>
            <w:fldChar w:fldCharType="end"/>
          </w:r>
        </w:p>
        <w:p>
          <w:pPr>
            <w:pStyle w:val="16"/>
            <w:tabs>
              <w:tab w:val="right" w:leader="dot" w:pos="8306"/>
            </w:tabs>
          </w:pPr>
          <w:r>
            <w:rPr>
              <w:bCs/>
              <w:lang w:val="zh-CN"/>
            </w:rPr>
            <w:fldChar w:fldCharType="begin"/>
          </w:r>
          <w:r>
            <w:rPr>
              <w:bCs/>
              <w:lang w:val="zh-CN"/>
            </w:rPr>
            <w:instrText xml:space="preserve"> HYPERLINK \l _Toc849428588 </w:instrText>
          </w:r>
          <w:r>
            <w:rPr>
              <w:bCs/>
              <w:lang w:val="zh-CN"/>
            </w:rPr>
            <w:fldChar w:fldCharType="separate"/>
          </w:r>
          <w:r>
            <w:rPr>
              <w:rFonts w:hint="eastAsia"/>
            </w:rPr>
            <w:t>4.1 平台代收账款结算统计</w:t>
          </w:r>
          <w:r>
            <w:tab/>
          </w:r>
          <w:r>
            <w:fldChar w:fldCharType="begin"/>
          </w:r>
          <w:r>
            <w:instrText xml:space="preserve"> PAGEREF _Toc849428588 \h </w:instrText>
          </w:r>
          <w:r>
            <w:fldChar w:fldCharType="separate"/>
          </w:r>
          <w:r>
            <w:t>6</w:t>
          </w:r>
          <w:r>
            <w:fldChar w:fldCharType="end"/>
          </w:r>
          <w:r>
            <w:rPr>
              <w:bCs/>
              <w:lang w:val="zh-CN"/>
            </w:rPr>
            <w:fldChar w:fldCharType="end"/>
          </w:r>
        </w:p>
        <w:p>
          <w:pPr>
            <w:pStyle w:val="16"/>
            <w:tabs>
              <w:tab w:val="right" w:leader="dot" w:pos="8306"/>
            </w:tabs>
          </w:pPr>
          <w:r>
            <w:rPr>
              <w:bCs/>
              <w:lang w:val="zh-CN"/>
            </w:rPr>
            <w:fldChar w:fldCharType="begin"/>
          </w:r>
          <w:r>
            <w:rPr>
              <w:bCs/>
              <w:lang w:val="zh-CN"/>
            </w:rPr>
            <w:instrText xml:space="preserve"> HYPERLINK \l _Toc2022476907 </w:instrText>
          </w:r>
          <w:r>
            <w:rPr>
              <w:bCs/>
              <w:lang w:val="zh-CN"/>
            </w:rPr>
            <w:fldChar w:fldCharType="separate"/>
          </w:r>
          <w:r>
            <w:rPr>
              <w:rFonts w:hint="eastAsia"/>
            </w:rPr>
            <w:t>4.2 平台积分结算统计</w:t>
          </w:r>
          <w:r>
            <w:tab/>
          </w:r>
          <w:r>
            <w:fldChar w:fldCharType="begin"/>
          </w:r>
          <w:r>
            <w:instrText xml:space="preserve"> PAGEREF _Toc2022476907 \h </w:instrText>
          </w:r>
          <w:r>
            <w:fldChar w:fldCharType="separate"/>
          </w:r>
          <w:r>
            <w:t>7</w:t>
          </w:r>
          <w:r>
            <w:fldChar w:fldCharType="end"/>
          </w:r>
          <w:r>
            <w:rPr>
              <w:bCs/>
              <w:lang w:val="zh-CN"/>
            </w:rPr>
            <w:fldChar w:fldCharType="end"/>
          </w:r>
        </w:p>
        <w:p>
          <w:pPr>
            <w:pStyle w:val="16"/>
            <w:tabs>
              <w:tab w:val="right" w:leader="dot" w:pos="8306"/>
            </w:tabs>
          </w:pPr>
          <w:r>
            <w:rPr>
              <w:bCs/>
              <w:lang w:val="zh-CN"/>
            </w:rPr>
            <w:fldChar w:fldCharType="begin"/>
          </w:r>
          <w:r>
            <w:rPr>
              <w:bCs/>
              <w:lang w:val="zh-CN"/>
            </w:rPr>
            <w:instrText xml:space="preserve"> HYPERLINK \l _Toc1398211233 </w:instrText>
          </w:r>
          <w:r>
            <w:rPr>
              <w:bCs/>
              <w:lang w:val="zh-CN"/>
            </w:rPr>
            <w:fldChar w:fldCharType="separate"/>
          </w:r>
          <w:r>
            <w:rPr>
              <w:rFonts w:hint="eastAsia"/>
            </w:rPr>
            <w:t>4.3 会员物流结算统计</w:t>
          </w:r>
          <w:r>
            <w:tab/>
          </w:r>
          <w:r>
            <w:fldChar w:fldCharType="begin"/>
          </w:r>
          <w:r>
            <w:instrText xml:space="preserve"> PAGEREF _Toc1398211233 \h </w:instrText>
          </w:r>
          <w:r>
            <w:fldChar w:fldCharType="separate"/>
          </w:r>
          <w:r>
            <w:t>8</w:t>
          </w:r>
          <w:r>
            <w:fldChar w:fldCharType="end"/>
          </w:r>
          <w:r>
            <w:rPr>
              <w:bCs/>
              <w:lang w:val="zh-CN"/>
            </w:rPr>
            <w:fldChar w:fldCharType="end"/>
          </w:r>
        </w:p>
        <w:p>
          <w:pPr>
            <w:pStyle w:val="16"/>
            <w:tabs>
              <w:tab w:val="right" w:leader="dot" w:pos="8306"/>
            </w:tabs>
          </w:pPr>
          <w:r>
            <w:rPr>
              <w:bCs/>
              <w:lang w:val="zh-CN"/>
            </w:rPr>
            <w:fldChar w:fldCharType="begin"/>
          </w:r>
          <w:r>
            <w:rPr>
              <w:bCs/>
              <w:lang w:val="zh-CN"/>
            </w:rPr>
            <w:instrText xml:space="preserve"> HYPERLINK \l _Toc1970127557 </w:instrText>
          </w:r>
          <w:r>
            <w:rPr>
              <w:bCs/>
              <w:lang w:val="zh-CN"/>
            </w:rPr>
            <w:fldChar w:fldCharType="separate"/>
          </w:r>
          <w:r>
            <w:rPr>
              <w:rFonts w:hint="eastAsia"/>
            </w:rPr>
            <w:t>4.4 会员加工结算统计</w:t>
          </w:r>
          <w:r>
            <w:tab/>
          </w:r>
          <w:r>
            <w:fldChar w:fldCharType="begin"/>
          </w:r>
          <w:r>
            <w:instrText xml:space="preserve"> PAGEREF _Toc1970127557 \h </w:instrText>
          </w:r>
          <w:r>
            <w:fldChar w:fldCharType="separate"/>
          </w:r>
          <w:r>
            <w:t>9</w:t>
          </w:r>
          <w:r>
            <w:fldChar w:fldCharType="end"/>
          </w:r>
          <w:r>
            <w:rPr>
              <w:bCs/>
              <w:lang w:val="zh-CN"/>
            </w:rPr>
            <w:fldChar w:fldCharType="end"/>
          </w:r>
        </w:p>
        <w:p>
          <w:pPr>
            <w:pStyle w:val="16"/>
            <w:tabs>
              <w:tab w:val="right" w:leader="dot" w:pos="8306"/>
            </w:tabs>
          </w:pPr>
          <w:r>
            <w:rPr>
              <w:bCs/>
              <w:lang w:val="zh-CN"/>
            </w:rPr>
            <w:fldChar w:fldCharType="begin"/>
          </w:r>
          <w:r>
            <w:rPr>
              <w:bCs/>
              <w:lang w:val="zh-CN"/>
            </w:rPr>
            <w:instrText xml:space="preserve"> HYPERLINK \l _Toc2030981053 </w:instrText>
          </w:r>
          <w:r>
            <w:rPr>
              <w:bCs/>
              <w:lang w:val="zh-CN"/>
            </w:rPr>
            <w:fldChar w:fldCharType="separate"/>
          </w:r>
          <w:r>
            <w:rPr>
              <w:rFonts w:hint="eastAsia"/>
            </w:rPr>
            <w:t>4.5 结算数据流转</w:t>
          </w:r>
          <w:r>
            <w:tab/>
          </w:r>
          <w:r>
            <w:fldChar w:fldCharType="begin"/>
          </w:r>
          <w:r>
            <w:instrText xml:space="preserve"> PAGEREF _Toc2030981053 \h </w:instrText>
          </w:r>
          <w:r>
            <w:fldChar w:fldCharType="separate"/>
          </w:r>
          <w:r>
            <w:t>10</w:t>
          </w:r>
          <w:r>
            <w:fldChar w:fldCharType="end"/>
          </w:r>
          <w:r>
            <w:rPr>
              <w:bCs/>
              <w:lang w:val="zh-CN"/>
            </w:rPr>
            <w:fldChar w:fldCharType="end"/>
          </w:r>
        </w:p>
        <w:p>
          <w:pPr>
            <w:pStyle w:val="15"/>
            <w:tabs>
              <w:tab w:val="right" w:leader="dot" w:pos="8306"/>
            </w:tabs>
          </w:pPr>
          <w:r>
            <w:rPr>
              <w:bCs/>
              <w:lang w:val="zh-CN"/>
            </w:rPr>
            <w:fldChar w:fldCharType="begin"/>
          </w:r>
          <w:r>
            <w:rPr>
              <w:bCs/>
              <w:lang w:val="zh-CN"/>
            </w:rPr>
            <w:instrText xml:space="preserve"> HYPERLINK \l _Toc445988706 </w:instrText>
          </w:r>
          <w:r>
            <w:rPr>
              <w:bCs/>
              <w:lang w:val="zh-CN"/>
            </w:rPr>
            <w:fldChar w:fldCharType="separate"/>
          </w:r>
          <w:r>
            <w:rPr>
              <w:rFonts w:hint="eastAsia"/>
            </w:rPr>
            <w:t>5 数据库设计</w:t>
          </w:r>
          <w:r>
            <w:tab/>
          </w:r>
          <w:r>
            <w:fldChar w:fldCharType="begin"/>
          </w:r>
          <w:r>
            <w:instrText xml:space="preserve"> PAGEREF _Toc445988706 \h </w:instrText>
          </w:r>
          <w:r>
            <w:fldChar w:fldCharType="separate"/>
          </w:r>
          <w:r>
            <w:t>11</w:t>
          </w:r>
          <w:r>
            <w:fldChar w:fldCharType="end"/>
          </w:r>
          <w:r>
            <w:rPr>
              <w:bCs/>
              <w:lang w:val="zh-CN"/>
            </w:rPr>
            <w:fldChar w:fldCharType="end"/>
          </w:r>
        </w:p>
        <w:p>
          <w:pPr>
            <w:pStyle w:val="16"/>
            <w:tabs>
              <w:tab w:val="right" w:leader="dot" w:pos="8306"/>
            </w:tabs>
          </w:pPr>
          <w:r>
            <w:rPr>
              <w:bCs/>
              <w:lang w:val="zh-CN"/>
            </w:rPr>
            <w:fldChar w:fldCharType="begin"/>
          </w:r>
          <w:r>
            <w:rPr>
              <w:bCs/>
              <w:lang w:val="zh-CN"/>
            </w:rPr>
            <w:instrText xml:space="preserve"> HYPERLINK \l _Toc1014253712 </w:instrText>
          </w:r>
          <w:r>
            <w:rPr>
              <w:bCs/>
              <w:lang w:val="zh-CN"/>
            </w:rPr>
            <w:fldChar w:fldCharType="separate"/>
          </w:r>
          <w:r>
            <w:rPr>
              <w:rFonts w:hint="eastAsia"/>
            </w:rPr>
            <w:t>5.1 说明</w:t>
          </w:r>
          <w:r>
            <w:tab/>
          </w:r>
          <w:r>
            <w:fldChar w:fldCharType="begin"/>
          </w:r>
          <w:r>
            <w:instrText xml:space="preserve"> PAGEREF _Toc1014253712 \h </w:instrText>
          </w:r>
          <w:r>
            <w:fldChar w:fldCharType="separate"/>
          </w:r>
          <w:r>
            <w:t>11</w:t>
          </w:r>
          <w:r>
            <w:fldChar w:fldCharType="end"/>
          </w:r>
          <w:r>
            <w:rPr>
              <w:bCs/>
              <w:lang w:val="zh-CN"/>
            </w:rPr>
            <w:fldChar w:fldCharType="end"/>
          </w:r>
        </w:p>
        <w:p>
          <w:pPr>
            <w:pStyle w:val="16"/>
            <w:tabs>
              <w:tab w:val="right" w:leader="dot" w:pos="8306"/>
            </w:tabs>
          </w:pPr>
          <w:r>
            <w:rPr>
              <w:bCs/>
              <w:lang w:val="zh-CN"/>
            </w:rPr>
            <w:fldChar w:fldCharType="begin"/>
          </w:r>
          <w:r>
            <w:rPr>
              <w:bCs/>
              <w:lang w:val="zh-CN"/>
            </w:rPr>
            <w:instrText xml:space="preserve"> HYPERLINK \l _Toc1984431345 </w:instrText>
          </w:r>
          <w:r>
            <w:rPr>
              <w:bCs/>
              <w:lang w:val="zh-CN"/>
            </w:rPr>
            <w:fldChar w:fldCharType="separate"/>
          </w:r>
          <w:r>
            <w:rPr>
              <w:rFonts w:hint="eastAsia"/>
            </w:rPr>
            <w:t xml:space="preserve">5.2 </w:t>
          </w:r>
          <w:r>
            <w:rPr>
              <w:rFonts w:hint="eastAsia"/>
              <w:lang w:val="en-US" w:eastAsia="zh-CN"/>
            </w:rPr>
            <w:t>表清单</w:t>
          </w:r>
          <w:r>
            <w:tab/>
          </w:r>
          <w:r>
            <w:fldChar w:fldCharType="begin"/>
          </w:r>
          <w:r>
            <w:instrText xml:space="preserve"> PAGEREF _Toc1984431345 \h </w:instrText>
          </w:r>
          <w:r>
            <w:fldChar w:fldCharType="separate"/>
          </w:r>
          <w:r>
            <w:t>11</w:t>
          </w:r>
          <w:r>
            <w:fldChar w:fldCharType="end"/>
          </w:r>
          <w:r>
            <w:rPr>
              <w:bCs/>
              <w:lang w:val="zh-CN"/>
            </w:rPr>
            <w:fldChar w:fldCharType="end"/>
          </w:r>
        </w:p>
        <w:p>
          <w:pPr>
            <w:pStyle w:val="16"/>
            <w:tabs>
              <w:tab w:val="right" w:leader="dot" w:pos="8306"/>
            </w:tabs>
          </w:pPr>
          <w:r>
            <w:rPr>
              <w:bCs/>
              <w:lang w:val="zh-CN"/>
            </w:rPr>
            <w:fldChar w:fldCharType="begin"/>
          </w:r>
          <w:r>
            <w:rPr>
              <w:bCs/>
              <w:lang w:val="zh-CN"/>
            </w:rPr>
            <w:instrText xml:space="preserve"> HYPERLINK \l _Toc1916577505 </w:instrText>
          </w:r>
          <w:r>
            <w:rPr>
              <w:bCs/>
              <w:lang w:val="zh-CN"/>
            </w:rPr>
            <w:fldChar w:fldCharType="separate"/>
          </w:r>
          <w:r>
            <w:rPr>
              <w:rFonts w:hint="eastAsia"/>
            </w:rPr>
            <w:t xml:space="preserve">5.3 </w:t>
          </w:r>
          <w:r>
            <w:rPr>
              <w:rFonts w:hint="eastAsia"/>
              <w:lang w:val="en-US" w:eastAsia="zh-CN"/>
            </w:rPr>
            <w:t>表字段明细</w:t>
          </w:r>
          <w:r>
            <w:tab/>
          </w:r>
          <w:r>
            <w:fldChar w:fldCharType="begin"/>
          </w:r>
          <w:r>
            <w:instrText xml:space="preserve"> PAGEREF _Toc1916577505 \h </w:instrText>
          </w:r>
          <w:r>
            <w:fldChar w:fldCharType="separate"/>
          </w:r>
          <w:r>
            <w:t>12</w:t>
          </w:r>
          <w:r>
            <w:fldChar w:fldCharType="end"/>
          </w:r>
          <w:r>
            <w:rPr>
              <w:bCs/>
              <w:lang w:val="zh-CN"/>
            </w:rPr>
            <w:fldChar w:fldCharType="end"/>
          </w:r>
        </w:p>
        <w:p>
          <w:pPr>
            <w:pStyle w:val="11"/>
            <w:tabs>
              <w:tab w:val="right" w:leader="dot" w:pos="8306"/>
            </w:tabs>
          </w:pPr>
          <w:r>
            <w:rPr>
              <w:bCs/>
              <w:lang w:val="zh-CN"/>
            </w:rPr>
            <w:fldChar w:fldCharType="begin"/>
          </w:r>
          <w:r>
            <w:rPr>
              <w:bCs/>
              <w:lang w:val="zh-CN"/>
            </w:rPr>
            <w:instrText xml:space="preserve"> HYPERLINK \l _Toc1810905182 </w:instrText>
          </w:r>
          <w:r>
            <w:rPr>
              <w:bCs/>
              <w:lang w:val="zh-CN"/>
            </w:rPr>
            <w:fldChar w:fldCharType="separate"/>
          </w:r>
          <w:r>
            <w:rPr>
              <w:rFonts w:hint="eastAsia" w:ascii="Source Han Sans CN Regular" w:hAnsi="Source Han Sans CN Regular" w:eastAsia="Source Han Sans CN Regular" w:cs="Source Han Sans CN Regular"/>
              <w:szCs w:val="24"/>
            </w:rPr>
            <w:t xml:space="preserve">5.3.1 </w:t>
          </w:r>
          <w:r>
            <w:rPr>
              <w:rFonts w:ascii="Source Han Sans CN Regular" w:hAnsi="Source Han Sans CN Regular" w:eastAsia="Source Han Sans CN Regular" w:cs="Source Han Sans CN Regular"/>
            </w:rPr>
            <w:t>set_account_statement_invoice_proof [</w:t>
          </w:r>
          <w:r>
            <w:rPr>
              <w:rFonts w:hint="eastAsia" w:ascii="Source Han Sans CN Regular" w:hAnsi="Source Han Sans CN Regular" w:eastAsia="Source Han Sans CN Regular" w:cs="Source Han Sans CN Regular"/>
              <w:szCs w:val="24"/>
              <w:lang w:eastAsia="zh-Hans"/>
            </w:rPr>
            <w:t>对账单发票详情DO</w:t>
          </w:r>
          <w:r>
            <w:rPr>
              <w:rFonts w:ascii="Source Han Sans CN Regular" w:hAnsi="Source Han Sans CN Regular" w:eastAsia="Source Han Sans CN Regular" w:cs="Source Han Sans CN Regular"/>
            </w:rPr>
            <w:t>]</w:t>
          </w:r>
          <w:r>
            <w:tab/>
          </w:r>
          <w:r>
            <w:fldChar w:fldCharType="begin"/>
          </w:r>
          <w:r>
            <w:instrText xml:space="preserve"> PAGEREF _Toc1810905182 \h </w:instrText>
          </w:r>
          <w:r>
            <w:fldChar w:fldCharType="separate"/>
          </w:r>
          <w:r>
            <w:t>12</w:t>
          </w:r>
          <w:r>
            <w:fldChar w:fldCharType="end"/>
          </w:r>
          <w:r>
            <w:rPr>
              <w:bCs/>
              <w:lang w:val="zh-CN"/>
            </w:rPr>
            <w:fldChar w:fldCharType="end"/>
          </w:r>
        </w:p>
        <w:p>
          <w:pPr>
            <w:pStyle w:val="11"/>
            <w:tabs>
              <w:tab w:val="right" w:leader="dot" w:pos="8306"/>
            </w:tabs>
          </w:pPr>
          <w:r>
            <w:rPr>
              <w:bCs/>
              <w:lang w:val="zh-CN"/>
            </w:rPr>
            <w:fldChar w:fldCharType="begin"/>
          </w:r>
          <w:r>
            <w:rPr>
              <w:bCs/>
              <w:lang w:val="zh-CN"/>
            </w:rPr>
            <w:instrText xml:space="preserve"> HYPERLINK \l _Toc1745148590 </w:instrText>
          </w:r>
          <w:r>
            <w:rPr>
              <w:bCs/>
              <w:lang w:val="zh-CN"/>
            </w:rPr>
            <w:fldChar w:fldCharType="separate"/>
          </w:r>
          <w:r>
            <w:rPr>
              <w:rFonts w:hint="eastAsia" w:ascii="Source Han Sans CN Regular" w:hAnsi="Source Han Sans CN Regular" w:eastAsia="Source Han Sans CN Regular" w:cs="Source Han Sans CN Regular"/>
              <w:szCs w:val="24"/>
            </w:rPr>
            <w:t xml:space="preserve">5.3.2 </w:t>
          </w:r>
          <w:r>
            <w:rPr>
              <w:rFonts w:ascii="Source Han Sans CN Regular" w:hAnsi="Source Han Sans CN Regular" w:eastAsia="Source Han Sans CN Regular" w:cs="Source Han Sans CN Regular"/>
            </w:rPr>
            <w:t>set_apply_amount [</w:t>
          </w:r>
          <w:r>
            <w:rPr>
              <w:rFonts w:hint="eastAsia" w:ascii="Source Han Sans CN Regular" w:hAnsi="Source Han Sans CN Regular" w:eastAsia="Source Han Sans CN Regular" w:cs="Source Han Sans CN Regular"/>
              <w:szCs w:val="24"/>
              <w:lang w:eastAsia="zh-Hans"/>
            </w:rPr>
            <w:t>业务请款单DO</w:t>
          </w:r>
          <w:r>
            <w:rPr>
              <w:rFonts w:ascii="Source Han Sans CN Regular" w:hAnsi="Source Han Sans CN Regular" w:eastAsia="Source Han Sans CN Regular" w:cs="Source Han Sans CN Regular"/>
            </w:rPr>
            <w:t>]</w:t>
          </w:r>
          <w:r>
            <w:tab/>
          </w:r>
          <w:r>
            <w:fldChar w:fldCharType="begin"/>
          </w:r>
          <w:r>
            <w:instrText xml:space="preserve"> PAGEREF _Toc1745148590 \h </w:instrText>
          </w:r>
          <w:r>
            <w:fldChar w:fldCharType="separate"/>
          </w:r>
          <w:r>
            <w:t>14</w:t>
          </w:r>
          <w:r>
            <w:fldChar w:fldCharType="end"/>
          </w:r>
          <w:r>
            <w:rPr>
              <w:bCs/>
              <w:lang w:val="zh-CN"/>
            </w:rPr>
            <w:fldChar w:fldCharType="end"/>
          </w:r>
        </w:p>
        <w:p>
          <w:pPr>
            <w:pStyle w:val="11"/>
            <w:tabs>
              <w:tab w:val="right" w:leader="dot" w:pos="8306"/>
            </w:tabs>
          </w:pPr>
          <w:r>
            <w:rPr>
              <w:bCs/>
              <w:lang w:val="zh-CN"/>
            </w:rPr>
            <w:fldChar w:fldCharType="begin"/>
          </w:r>
          <w:r>
            <w:rPr>
              <w:bCs/>
              <w:lang w:val="zh-CN"/>
            </w:rPr>
            <w:instrText xml:space="preserve"> HYPERLINK \l _Toc380701404 </w:instrText>
          </w:r>
          <w:r>
            <w:rPr>
              <w:bCs/>
              <w:lang w:val="zh-CN"/>
            </w:rPr>
            <w:fldChar w:fldCharType="separate"/>
          </w:r>
          <w:r>
            <w:rPr>
              <w:rFonts w:hint="eastAsia" w:ascii="Source Han Sans CN Regular" w:hAnsi="Source Han Sans CN Regular" w:eastAsia="Source Han Sans CN Regular" w:cs="Source Han Sans CN Regular"/>
              <w:szCs w:val="24"/>
            </w:rPr>
            <w:t xml:space="preserve">5.3.3 </w:t>
          </w:r>
          <w:r>
            <w:rPr>
              <w:rFonts w:ascii="Source Han Sans CN Regular" w:hAnsi="Source Han Sans CN Regular" w:eastAsia="Source Han Sans CN Regular" w:cs="Source Han Sans CN Regular"/>
            </w:rPr>
            <w:t>set_apply_amount_inner_log [</w:t>
          </w:r>
          <w:r>
            <w:rPr>
              <w:rFonts w:hint="eastAsia" w:ascii="Source Han Sans CN Regular" w:hAnsi="Source Han Sans CN Regular" w:eastAsia="Source Han Sans CN Regular" w:cs="Source Han Sans CN Regular"/>
              <w:szCs w:val="24"/>
              <w:lang w:eastAsia="zh-Hans"/>
            </w:rPr>
            <w:t>请款单内部单据流转记录</w:t>
          </w:r>
          <w:r>
            <w:rPr>
              <w:rFonts w:ascii="Source Han Sans CN Regular" w:hAnsi="Source Han Sans CN Regular" w:eastAsia="Source Han Sans CN Regular" w:cs="Source Han Sans CN Regular"/>
            </w:rPr>
            <w:t>]</w:t>
          </w:r>
          <w:r>
            <w:tab/>
          </w:r>
          <w:r>
            <w:fldChar w:fldCharType="begin"/>
          </w:r>
          <w:r>
            <w:instrText xml:space="preserve"> PAGEREF _Toc380701404 \h </w:instrText>
          </w:r>
          <w:r>
            <w:fldChar w:fldCharType="separate"/>
          </w:r>
          <w:r>
            <w:t>17</w:t>
          </w:r>
          <w:r>
            <w:fldChar w:fldCharType="end"/>
          </w:r>
          <w:r>
            <w:rPr>
              <w:bCs/>
              <w:lang w:val="zh-CN"/>
            </w:rPr>
            <w:fldChar w:fldCharType="end"/>
          </w:r>
        </w:p>
        <w:p>
          <w:pPr>
            <w:pStyle w:val="11"/>
            <w:tabs>
              <w:tab w:val="right" w:leader="dot" w:pos="8306"/>
            </w:tabs>
          </w:pPr>
          <w:r>
            <w:rPr>
              <w:bCs/>
              <w:lang w:val="zh-CN"/>
            </w:rPr>
            <w:fldChar w:fldCharType="begin"/>
          </w:r>
          <w:r>
            <w:rPr>
              <w:bCs/>
              <w:lang w:val="zh-CN"/>
            </w:rPr>
            <w:instrText xml:space="preserve"> HYPERLINK \l _Toc1094712615 </w:instrText>
          </w:r>
          <w:r>
            <w:rPr>
              <w:bCs/>
              <w:lang w:val="zh-CN"/>
            </w:rPr>
            <w:fldChar w:fldCharType="separate"/>
          </w:r>
          <w:r>
            <w:rPr>
              <w:rFonts w:hint="eastAsia" w:ascii="Source Han Sans CN Regular" w:hAnsi="Source Han Sans CN Regular" w:eastAsia="Source Han Sans CN Regular" w:cs="Source Han Sans CN Regular"/>
              <w:szCs w:val="24"/>
            </w:rPr>
            <w:t xml:space="preserve">5.3.4 </w:t>
          </w:r>
          <w:r>
            <w:rPr>
              <w:rFonts w:ascii="Source Han Sans CN Regular" w:hAnsi="Source Han Sans CN Regular" w:eastAsia="Source Han Sans CN Regular" w:cs="Source Han Sans CN Regular"/>
            </w:rPr>
            <w:t>set_apply_amount_invoice_record [</w:t>
          </w:r>
          <w:r>
            <w:rPr>
              <w:rFonts w:hint="eastAsia" w:ascii="Source Han Sans CN Regular" w:hAnsi="Source Han Sans CN Regular" w:eastAsia="Source Han Sans CN Regular" w:cs="Source Han Sans CN Regular"/>
              <w:szCs w:val="24"/>
              <w:lang w:eastAsia="zh-Hans"/>
            </w:rPr>
            <w:t>业务请款单-开票记录DO</w:t>
          </w:r>
          <w:r>
            <w:rPr>
              <w:rFonts w:ascii="Source Han Sans CN Regular" w:hAnsi="Source Han Sans CN Regular" w:eastAsia="Source Han Sans CN Regular" w:cs="Source Han Sans CN Regular"/>
            </w:rPr>
            <w:t>]</w:t>
          </w:r>
          <w:r>
            <w:tab/>
          </w:r>
          <w:r>
            <w:fldChar w:fldCharType="begin"/>
          </w:r>
          <w:r>
            <w:instrText xml:space="preserve"> PAGEREF _Toc1094712615 \h </w:instrText>
          </w:r>
          <w:r>
            <w:fldChar w:fldCharType="separate"/>
          </w:r>
          <w:r>
            <w:t>18</w:t>
          </w:r>
          <w:r>
            <w:fldChar w:fldCharType="end"/>
          </w:r>
          <w:r>
            <w:rPr>
              <w:bCs/>
              <w:lang w:val="zh-CN"/>
            </w:rPr>
            <w:fldChar w:fldCharType="end"/>
          </w:r>
        </w:p>
        <w:p>
          <w:pPr>
            <w:pStyle w:val="11"/>
            <w:tabs>
              <w:tab w:val="right" w:leader="dot" w:pos="8306"/>
            </w:tabs>
          </w:pPr>
          <w:r>
            <w:rPr>
              <w:bCs/>
              <w:lang w:val="zh-CN"/>
            </w:rPr>
            <w:fldChar w:fldCharType="begin"/>
          </w:r>
          <w:r>
            <w:rPr>
              <w:bCs/>
              <w:lang w:val="zh-CN"/>
            </w:rPr>
            <w:instrText xml:space="preserve"> HYPERLINK \l _Toc1342516456 </w:instrText>
          </w:r>
          <w:r>
            <w:rPr>
              <w:bCs/>
              <w:lang w:val="zh-CN"/>
            </w:rPr>
            <w:fldChar w:fldCharType="separate"/>
          </w:r>
          <w:r>
            <w:rPr>
              <w:rFonts w:hint="eastAsia" w:ascii="Source Han Sans CN Regular" w:hAnsi="Source Han Sans CN Regular" w:eastAsia="Source Han Sans CN Regular" w:cs="Source Han Sans CN Regular"/>
              <w:szCs w:val="24"/>
            </w:rPr>
            <w:t xml:space="preserve">5.3.5 </w:t>
          </w:r>
          <w:r>
            <w:rPr>
              <w:rFonts w:ascii="Source Han Sans CN Regular" w:hAnsi="Source Han Sans CN Regular" w:eastAsia="Source Han Sans CN Regular" w:cs="Source Han Sans CN Regular"/>
            </w:rPr>
            <w:t>set_apply_amount_process [</w:t>
          </w:r>
          <w:r>
            <w:rPr>
              <w:rFonts w:hint="eastAsia" w:ascii="Source Han Sans CN Regular" w:hAnsi="Source Han Sans CN Regular" w:eastAsia="Source Han Sans CN Regular" w:cs="Source Han Sans CN Regular"/>
              <w:szCs w:val="24"/>
              <w:lang w:eastAsia="zh-Hans"/>
            </w:rPr>
            <w:t>请款单流程规则配置</w:t>
          </w:r>
          <w:r>
            <w:rPr>
              <w:rFonts w:ascii="Source Han Sans CN Regular" w:hAnsi="Source Han Sans CN Regular" w:eastAsia="Source Han Sans CN Regular" w:cs="Source Han Sans CN Regular"/>
            </w:rPr>
            <w:t>]</w:t>
          </w:r>
          <w:r>
            <w:tab/>
          </w:r>
          <w:r>
            <w:fldChar w:fldCharType="begin"/>
          </w:r>
          <w:r>
            <w:instrText xml:space="preserve"> PAGEREF _Toc1342516456 \h </w:instrText>
          </w:r>
          <w:r>
            <w:fldChar w:fldCharType="separate"/>
          </w:r>
          <w:r>
            <w:t>19</w:t>
          </w:r>
          <w:r>
            <w:fldChar w:fldCharType="end"/>
          </w:r>
          <w:r>
            <w:rPr>
              <w:bCs/>
              <w:lang w:val="zh-CN"/>
            </w:rPr>
            <w:fldChar w:fldCharType="end"/>
          </w:r>
        </w:p>
        <w:p>
          <w:pPr>
            <w:pStyle w:val="11"/>
            <w:tabs>
              <w:tab w:val="right" w:leader="dot" w:pos="8306"/>
            </w:tabs>
          </w:pPr>
          <w:r>
            <w:rPr>
              <w:bCs/>
              <w:lang w:val="zh-CN"/>
            </w:rPr>
            <w:fldChar w:fldCharType="begin"/>
          </w:r>
          <w:r>
            <w:rPr>
              <w:bCs/>
              <w:lang w:val="zh-CN"/>
            </w:rPr>
            <w:instrText xml:space="preserve"> HYPERLINK \l _Toc63396963 </w:instrText>
          </w:r>
          <w:r>
            <w:rPr>
              <w:bCs/>
              <w:lang w:val="zh-CN"/>
            </w:rPr>
            <w:fldChar w:fldCharType="separate"/>
          </w:r>
          <w:r>
            <w:rPr>
              <w:rFonts w:hint="eastAsia" w:ascii="Source Han Sans CN Regular" w:hAnsi="Source Han Sans CN Regular" w:eastAsia="Source Han Sans CN Regular" w:cs="Source Han Sans CN Regular"/>
              <w:szCs w:val="24"/>
            </w:rPr>
            <w:t xml:space="preserve">5.3.6 </w:t>
          </w:r>
          <w:r>
            <w:rPr>
              <w:rFonts w:ascii="Source Han Sans CN Regular" w:hAnsi="Source Han Sans CN Regular" w:eastAsia="Source Han Sans CN Regular" w:cs="Source Han Sans CN Regular"/>
            </w:rPr>
            <w:t>set_apply_amount_process_task [</w:t>
          </w:r>
          <w:r>
            <w:rPr>
              <w:rFonts w:hint="eastAsia" w:ascii="Source Han Sans CN Regular" w:hAnsi="Source Han Sans CN Regular" w:eastAsia="Source Han Sans CN Regular" w:cs="Source Han Sans CN Regular"/>
              <w:szCs w:val="24"/>
              <w:lang w:eastAsia="zh-Hans"/>
            </w:rPr>
            <w:t>请款工作流任务</w:t>
          </w:r>
          <w:r>
            <w:rPr>
              <w:rFonts w:ascii="Source Han Sans CN Regular" w:hAnsi="Source Han Sans CN Regular" w:eastAsia="Source Han Sans CN Regular" w:cs="Source Han Sans CN Regular"/>
            </w:rPr>
            <w:t>]</w:t>
          </w:r>
          <w:r>
            <w:tab/>
          </w:r>
          <w:r>
            <w:fldChar w:fldCharType="begin"/>
          </w:r>
          <w:r>
            <w:instrText xml:space="preserve"> PAGEREF _Toc63396963 \h </w:instrText>
          </w:r>
          <w:r>
            <w:fldChar w:fldCharType="separate"/>
          </w:r>
          <w:r>
            <w:t>20</w:t>
          </w:r>
          <w:r>
            <w:fldChar w:fldCharType="end"/>
          </w:r>
          <w:r>
            <w:rPr>
              <w:bCs/>
              <w:lang w:val="zh-CN"/>
            </w:rPr>
            <w:fldChar w:fldCharType="end"/>
          </w:r>
        </w:p>
        <w:p>
          <w:pPr>
            <w:pStyle w:val="11"/>
            <w:tabs>
              <w:tab w:val="right" w:leader="dot" w:pos="8306"/>
            </w:tabs>
          </w:pPr>
          <w:r>
            <w:rPr>
              <w:bCs/>
              <w:lang w:val="zh-CN"/>
            </w:rPr>
            <w:fldChar w:fldCharType="begin"/>
          </w:r>
          <w:r>
            <w:rPr>
              <w:bCs/>
              <w:lang w:val="zh-CN"/>
            </w:rPr>
            <w:instrText xml:space="preserve"> HYPERLINK \l _Toc360868229 </w:instrText>
          </w:r>
          <w:r>
            <w:rPr>
              <w:bCs/>
              <w:lang w:val="zh-CN"/>
            </w:rPr>
            <w:fldChar w:fldCharType="separate"/>
          </w:r>
          <w:r>
            <w:rPr>
              <w:rFonts w:hint="eastAsia" w:ascii="Source Han Sans CN Regular" w:hAnsi="Source Han Sans CN Regular" w:eastAsia="Source Han Sans CN Regular" w:cs="Source Han Sans CN Regular"/>
              <w:szCs w:val="24"/>
            </w:rPr>
            <w:t xml:space="preserve">5.3.7 </w:t>
          </w:r>
          <w:r>
            <w:rPr>
              <w:rFonts w:ascii="Source Han Sans CN Regular" w:hAnsi="Source Han Sans CN Regular" w:eastAsia="Source Han Sans CN Regular" w:cs="Source Han Sans CN Regular"/>
            </w:rPr>
            <w:t>set_apply_amount_row [</w:t>
          </w:r>
          <w:r>
            <w:rPr>
              <w:rFonts w:hint="eastAsia" w:ascii="Source Han Sans CN Regular" w:hAnsi="Source Han Sans CN Regular" w:eastAsia="Source Han Sans CN Regular" w:cs="Source Han Sans CN Regular"/>
              <w:szCs w:val="24"/>
              <w:lang w:eastAsia="zh-Hans"/>
            </w:rPr>
            <w:t>业务请款单行信息DO</w:t>
          </w:r>
          <w:r>
            <w:rPr>
              <w:rFonts w:ascii="Source Han Sans CN Regular" w:hAnsi="Source Han Sans CN Regular" w:eastAsia="Source Han Sans CN Regular" w:cs="Source Han Sans CN Regular"/>
            </w:rPr>
            <w:t>]</w:t>
          </w:r>
          <w:r>
            <w:tab/>
          </w:r>
          <w:r>
            <w:fldChar w:fldCharType="begin"/>
          </w:r>
          <w:r>
            <w:instrText xml:space="preserve"> PAGEREF _Toc360868229 \h </w:instrText>
          </w:r>
          <w:r>
            <w:fldChar w:fldCharType="separate"/>
          </w:r>
          <w:r>
            <w:t>21</w:t>
          </w:r>
          <w:r>
            <w:fldChar w:fldCharType="end"/>
          </w:r>
          <w:r>
            <w:rPr>
              <w:bCs/>
              <w:lang w:val="zh-CN"/>
            </w:rPr>
            <w:fldChar w:fldCharType="end"/>
          </w:r>
        </w:p>
        <w:p>
          <w:pPr>
            <w:pStyle w:val="11"/>
            <w:tabs>
              <w:tab w:val="right" w:leader="dot" w:pos="8306"/>
            </w:tabs>
          </w:pPr>
          <w:r>
            <w:rPr>
              <w:bCs/>
              <w:lang w:val="zh-CN"/>
            </w:rPr>
            <w:fldChar w:fldCharType="begin"/>
          </w:r>
          <w:r>
            <w:rPr>
              <w:bCs/>
              <w:lang w:val="zh-CN"/>
            </w:rPr>
            <w:instrText xml:space="preserve"> HYPERLINK \l _Toc618505675 </w:instrText>
          </w:r>
          <w:r>
            <w:rPr>
              <w:bCs/>
              <w:lang w:val="zh-CN"/>
            </w:rPr>
            <w:fldChar w:fldCharType="separate"/>
          </w:r>
          <w:r>
            <w:rPr>
              <w:rFonts w:hint="eastAsia" w:ascii="Source Han Sans CN Regular" w:hAnsi="Source Han Sans CN Regular" w:eastAsia="Source Han Sans CN Regular" w:cs="Source Han Sans CN Regular"/>
              <w:szCs w:val="24"/>
            </w:rPr>
            <w:t xml:space="preserve">5.3.8 </w:t>
          </w:r>
          <w:r>
            <w:rPr>
              <w:rFonts w:ascii="Source Han Sans CN Regular" w:hAnsi="Source Han Sans CN Regular" w:eastAsia="Source Han Sans CN Regular" w:cs="Source Han Sans CN Regular"/>
            </w:rPr>
            <w:t>set_apply_amount_row_write_off_record [</w:t>
          </w:r>
          <w:r>
            <w:rPr>
              <w:rFonts w:hint="eastAsia" w:ascii="Source Han Sans CN Regular" w:hAnsi="Source Han Sans CN Regular" w:eastAsia="Source Han Sans CN Regular" w:cs="Source Han Sans CN Regular"/>
              <w:szCs w:val="24"/>
              <w:lang w:eastAsia="zh-Hans"/>
            </w:rPr>
            <w:t>业务请款单行核销记录信息DO</w:t>
          </w:r>
          <w:r>
            <w:rPr>
              <w:rFonts w:ascii="Source Han Sans CN Regular" w:hAnsi="Source Han Sans CN Regular" w:eastAsia="Source Han Sans CN Regular" w:cs="Source Han Sans CN Regular"/>
            </w:rPr>
            <w:t>]</w:t>
          </w:r>
          <w:r>
            <w:tab/>
          </w:r>
          <w:r>
            <w:fldChar w:fldCharType="begin"/>
          </w:r>
          <w:r>
            <w:instrText xml:space="preserve"> PAGEREF _Toc618505675 \h </w:instrText>
          </w:r>
          <w:r>
            <w:fldChar w:fldCharType="separate"/>
          </w:r>
          <w:r>
            <w:t>23</w:t>
          </w:r>
          <w:r>
            <w:fldChar w:fldCharType="end"/>
          </w:r>
          <w:r>
            <w:rPr>
              <w:bCs/>
              <w:lang w:val="zh-CN"/>
            </w:rPr>
            <w:fldChar w:fldCharType="end"/>
          </w:r>
        </w:p>
        <w:p>
          <w:pPr>
            <w:pStyle w:val="11"/>
            <w:tabs>
              <w:tab w:val="right" w:leader="dot" w:pos="8306"/>
            </w:tabs>
          </w:pPr>
          <w:r>
            <w:rPr>
              <w:bCs/>
              <w:lang w:val="zh-CN"/>
            </w:rPr>
            <w:fldChar w:fldCharType="begin"/>
          </w:r>
          <w:r>
            <w:rPr>
              <w:bCs/>
              <w:lang w:val="zh-CN"/>
            </w:rPr>
            <w:instrText xml:space="preserve"> HYPERLINK \l _Toc1404028245 </w:instrText>
          </w:r>
          <w:r>
            <w:rPr>
              <w:bCs/>
              <w:lang w:val="zh-CN"/>
            </w:rPr>
            <w:fldChar w:fldCharType="separate"/>
          </w:r>
          <w:r>
            <w:rPr>
              <w:rFonts w:hint="eastAsia" w:ascii="Source Han Sans CN Regular" w:hAnsi="Source Han Sans CN Regular" w:eastAsia="Source Han Sans CN Regular" w:cs="Source Han Sans CN Regular"/>
              <w:szCs w:val="24"/>
            </w:rPr>
            <w:t xml:space="preserve">5.3.9 </w:t>
          </w:r>
          <w:r>
            <w:rPr>
              <w:rFonts w:ascii="Source Han Sans CN Regular" w:hAnsi="Source Han Sans CN Regular" w:eastAsia="Source Han Sans CN Regular" w:cs="Source Han Sans CN Regular"/>
            </w:rPr>
            <w:t>set_base_apply_amount_process [</w:t>
          </w:r>
          <w:r>
            <w:rPr>
              <w:rFonts w:hint="eastAsia" w:ascii="Source Han Sans CN Regular" w:hAnsi="Source Han Sans CN Regular" w:eastAsia="Source Han Sans CN Regular" w:cs="Source Han Sans CN Regular"/>
              <w:szCs w:val="24"/>
              <w:lang w:eastAsia="zh-Hans"/>
            </w:rPr>
            <w:t>基础结算流程（系统初始化配置）</w:t>
          </w:r>
          <w:r>
            <w:rPr>
              <w:rFonts w:ascii="Source Han Sans CN Regular" w:hAnsi="Source Han Sans CN Regular" w:eastAsia="Source Han Sans CN Regular" w:cs="Source Han Sans CN Regular"/>
            </w:rPr>
            <w:t>]</w:t>
          </w:r>
          <w:r>
            <w:tab/>
          </w:r>
          <w:r>
            <w:fldChar w:fldCharType="begin"/>
          </w:r>
          <w:r>
            <w:instrText xml:space="preserve"> PAGEREF _Toc1404028245 \h </w:instrText>
          </w:r>
          <w:r>
            <w:fldChar w:fldCharType="separate"/>
          </w:r>
          <w:r>
            <w:t>24</w:t>
          </w:r>
          <w:r>
            <w:fldChar w:fldCharType="end"/>
          </w:r>
          <w:r>
            <w:rPr>
              <w:bCs/>
              <w:lang w:val="zh-CN"/>
            </w:rPr>
            <w:fldChar w:fldCharType="end"/>
          </w:r>
        </w:p>
        <w:p>
          <w:pPr>
            <w:pStyle w:val="11"/>
            <w:tabs>
              <w:tab w:val="right" w:leader="dot" w:pos="8306"/>
            </w:tabs>
          </w:pPr>
          <w:r>
            <w:rPr>
              <w:bCs/>
              <w:lang w:val="zh-CN"/>
            </w:rPr>
            <w:fldChar w:fldCharType="begin"/>
          </w:r>
          <w:r>
            <w:rPr>
              <w:bCs/>
              <w:lang w:val="zh-CN"/>
            </w:rPr>
            <w:instrText xml:space="preserve"> HYPERLINK \l _Toc952400479 </w:instrText>
          </w:r>
          <w:r>
            <w:rPr>
              <w:bCs/>
              <w:lang w:val="zh-CN"/>
            </w:rPr>
            <w:fldChar w:fldCharType="separate"/>
          </w:r>
          <w:r>
            <w:rPr>
              <w:rFonts w:hint="eastAsia" w:ascii="Source Han Sans CN Regular" w:hAnsi="Source Han Sans CN Regular" w:eastAsia="Source Han Sans CN Regular" w:cs="Source Han Sans CN Regular"/>
              <w:szCs w:val="24"/>
            </w:rPr>
            <w:t xml:space="preserve">5.3.10 </w:t>
          </w:r>
          <w:r>
            <w:rPr>
              <w:rFonts w:ascii="Source Han Sans CN Regular" w:hAnsi="Source Han Sans CN Regular" w:eastAsia="Source Han Sans CN Regular" w:cs="Source Han Sans CN Regular"/>
            </w:rPr>
            <w:t>set_business_reconciliation [</w:t>
          </w:r>
          <w:r>
            <w:rPr>
              <w:rFonts w:hint="eastAsia" w:ascii="Source Han Sans CN Regular" w:hAnsi="Source Han Sans CN Regular" w:eastAsia="Source Han Sans CN Regular" w:cs="Source Han Sans CN Regular"/>
              <w:szCs w:val="24"/>
              <w:lang w:eastAsia="zh-Hans"/>
            </w:rPr>
            <w:t>业务对账单DO</w:t>
          </w:r>
          <w:r>
            <w:rPr>
              <w:rFonts w:ascii="Source Han Sans CN Regular" w:hAnsi="Source Han Sans CN Regular" w:eastAsia="Source Han Sans CN Regular" w:cs="Source Han Sans CN Regular"/>
            </w:rPr>
            <w:t>]</w:t>
          </w:r>
          <w:r>
            <w:tab/>
          </w:r>
          <w:r>
            <w:fldChar w:fldCharType="begin"/>
          </w:r>
          <w:r>
            <w:instrText xml:space="preserve"> PAGEREF _Toc952400479 \h </w:instrText>
          </w:r>
          <w:r>
            <w:fldChar w:fldCharType="separate"/>
          </w:r>
          <w:r>
            <w:t>25</w:t>
          </w:r>
          <w:r>
            <w:fldChar w:fldCharType="end"/>
          </w:r>
          <w:r>
            <w:rPr>
              <w:bCs/>
              <w:lang w:val="zh-CN"/>
            </w:rPr>
            <w:fldChar w:fldCharType="end"/>
          </w:r>
        </w:p>
        <w:p>
          <w:pPr>
            <w:pStyle w:val="11"/>
            <w:tabs>
              <w:tab w:val="right" w:leader="dot" w:pos="8306"/>
            </w:tabs>
          </w:pPr>
          <w:r>
            <w:rPr>
              <w:bCs/>
              <w:lang w:val="zh-CN"/>
            </w:rPr>
            <w:fldChar w:fldCharType="begin"/>
          </w:r>
          <w:r>
            <w:rPr>
              <w:bCs/>
              <w:lang w:val="zh-CN"/>
            </w:rPr>
            <w:instrText xml:space="preserve"> HYPERLINK \l _Toc1799229462 </w:instrText>
          </w:r>
          <w:r>
            <w:rPr>
              <w:bCs/>
              <w:lang w:val="zh-CN"/>
            </w:rPr>
            <w:fldChar w:fldCharType="separate"/>
          </w:r>
          <w:r>
            <w:rPr>
              <w:rFonts w:hint="eastAsia" w:ascii="Source Han Sans CN Regular" w:hAnsi="Source Han Sans CN Regular" w:eastAsia="Source Han Sans CN Regular" w:cs="Source Han Sans CN Regular"/>
              <w:szCs w:val="24"/>
            </w:rPr>
            <w:t xml:space="preserve">5.3.11 </w:t>
          </w:r>
          <w:r>
            <w:rPr>
              <w:rFonts w:ascii="Source Han Sans CN Regular" w:hAnsi="Source Han Sans CN Regular" w:eastAsia="Source Han Sans CN Regular" w:cs="Source Han Sans CN Regular"/>
            </w:rPr>
            <w:t>set_business_reconciliation_file [</w:t>
          </w:r>
          <w:r>
            <w:rPr>
              <w:rFonts w:hint="eastAsia" w:ascii="Source Han Sans CN Regular" w:hAnsi="Source Han Sans CN Regular" w:eastAsia="Source Han Sans CN Regular" w:cs="Source Han Sans CN Regular"/>
              <w:szCs w:val="24"/>
              <w:lang w:eastAsia="zh-Hans"/>
            </w:rPr>
            <w:t>对账单附件DO</w:t>
          </w:r>
          <w:r>
            <w:rPr>
              <w:rFonts w:ascii="Source Han Sans CN Regular" w:hAnsi="Source Han Sans CN Regular" w:eastAsia="Source Han Sans CN Regular" w:cs="Source Han Sans CN Regular"/>
            </w:rPr>
            <w:t>]</w:t>
          </w:r>
          <w:r>
            <w:tab/>
          </w:r>
          <w:r>
            <w:fldChar w:fldCharType="begin"/>
          </w:r>
          <w:r>
            <w:instrText xml:space="preserve"> PAGEREF _Toc1799229462 \h </w:instrText>
          </w:r>
          <w:r>
            <w:fldChar w:fldCharType="separate"/>
          </w:r>
          <w:r>
            <w:t>27</w:t>
          </w:r>
          <w:r>
            <w:fldChar w:fldCharType="end"/>
          </w:r>
          <w:r>
            <w:rPr>
              <w:bCs/>
              <w:lang w:val="zh-CN"/>
            </w:rPr>
            <w:fldChar w:fldCharType="end"/>
          </w:r>
        </w:p>
        <w:p>
          <w:pPr>
            <w:pStyle w:val="11"/>
            <w:tabs>
              <w:tab w:val="right" w:leader="dot" w:pos="8306"/>
            </w:tabs>
          </w:pPr>
          <w:r>
            <w:rPr>
              <w:bCs/>
              <w:lang w:val="zh-CN"/>
            </w:rPr>
            <w:fldChar w:fldCharType="begin"/>
          </w:r>
          <w:r>
            <w:rPr>
              <w:bCs/>
              <w:lang w:val="zh-CN"/>
            </w:rPr>
            <w:instrText xml:space="preserve"> HYPERLINK \l _Toc932334427 </w:instrText>
          </w:r>
          <w:r>
            <w:rPr>
              <w:bCs/>
              <w:lang w:val="zh-CN"/>
            </w:rPr>
            <w:fldChar w:fldCharType="separate"/>
          </w:r>
          <w:r>
            <w:rPr>
              <w:rFonts w:hint="eastAsia" w:ascii="Source Han Sans CN Regular" w:hAnsi="Source Han Sans CN Regular" w:eastAsia="Source Han Sans CN Regular" w:cs="Source Han Sans CN Regular"/>
              <w:szCs w:val="24"/>
            </w:rPr>
            <w:t xml:space="preserve">5.3.12 </w:t>
          </w:r>
          <w:r>
            <w:rPr>
              <w:rFonts w:ascii="Source Han Sans CN Regular" w:hAnsi="Source Han Sans CN Regular" w:eastAsia="Source Han Sans CN Regular" w:cs="Source Han Sans CN Regular"/>
            </w:rPr>
            <w:t>set_business_reconciliation_invoice_record [</w:t>
          </w:r>
          <w:r>
            <w:rPr>
              <w:rFonts w:hint="eastAsia" w:ascii="Source Han Sans CN Regular" w:hAnsi="Source Han Sans CN Regular" w:eastAsia="Source Han Sans CN Regular" w:cs="Source Han Sans CN Regular"/>
              <w:szCs w:val="24"/>
              <w:lang w:eastAsia="zh-Hans"/>
            </w:rPr>
            <w:t>业务请款单-开票记录DO</w:t>
          </w:r>
          <w:r>
            <w:rPr>
              <w:rFonts w:ascii="Source Han Sans CN Regular" w:hAnsi="Source Han Sans CN Regular" w:eastAsia="Source Han Sans CN Regular" w:cs="Source Han Sans CN Regular"/>
            </w:rPr>
            <w:t>]</w:t>
          </w:r>
          <w:r>
            <w:tab/>
          </w:r>
          <w:r>
            <w:fldChar w:fldCharType="begin"/>
          </w:r>
          <w:r>
            <w:instrText xml:space="preserve"> PAGEREF _Toc932334427 \h </w:instrText>
          </w:r>
          <w:r>
            <w:fldChar w:fldCharType="separate"/>
          </w:r>
          <w:r>
            <w:t>27</w:t>
          </w:r>
          <w:r>
            <w:fldChar w:fldCharType="end"/>
          </w:r>
          <w:r>
            <w:rPr>
              <w:bCs/>
              <w:lang w:val="zh-CN"/>
            </w:rPr>
            <w:fldChar w:fldCharType="end"/>
          </w:r>
        </w:p>
        <w:p>
          <w:pPr>
            <w:pStyle w:val="11"/>
            <w:tabs>
              <w:tab w:val="right" w:leader="dot" w:pos="8306"/>
            </w:tabs>
          </w:pPr>
          <w:r>
            <w:rPr>
              <w:bCs/>
              <w:lang w:val="zh-CN"/>
            </w:rPr>
            <w:fldChar w:fldCharType="begin"/>
          </w:r>
          <w:r>
            <w:rPr>
              <w:bCs/>
              <w:lang w:val="zh-CN"/>
            </w:rPr>
            <w:instrText xml:space="preserve"> HYPERLINK \l _Toc1704026077 </w:instrText>
          </w:r>
          <w:r>
            <w:rPr>
              <w:bCs/>
              <w:lang w:val="zh-CN"/>
            </w:rPr>
            <w:fldChar w:fldCharType="separate"/>
          </w:r>
          <w:r>
            <w:rPr>
              <w:rFonts w:hint="eastAsia" w:ascii="Source Han Sans CN Regular" w:hAnsi="Source Han Sans CN Regular" w:eastAsia="Source Han Sans CN Regular" w:cs="Source Han Sans CN Regular"/>
              <w:szCs w:val="24"/>
            </w:rPr>
            <w:t xml:space="preserve">5.3.13 </w:t>
          </w:r>
          <w:r>
            <w:rPr>
              <w:rFonts w:ascii="Source Han Sans CN Regular" w:hAnsi="Source Han Sans CN Regular" w:eastAsia="Source Han Sans CN Regular" w:cs="Source Han Sans CN Regular"/>
            </w:rPr>
            <w:t>set_business_reconciliation_row [</w:t>
          </w:r>
          <w:r>
            <w:rPr>
              <w:rFonts w:hint="eastAsia" w:ascii="Source Han Sans CN Regular" w:hAnsi="Source Han Sans CN Regular" w:eastAsia="Source Han Sans CN Regular" w:cs="Source Han Sans CN Regular"/>
              <w:szCs w:val="24"/>
              <w:lang w:eastAsia="zh-Hans"/>
            </w:rPr>
            <w:t>业务对账单行信息DO</w:t>
          </w:r>
          <w:r>
            <w:rPr>
              <w:rFonts w:ascii="Source Han Sans CN Regular" w:hAnsi="Source Han Sans CN Regular" w:eastAsia="Source Han Sans CN Regular" w:cs="Source Han Sans CN Regular"/>
            </w:rPr>
            <w:t>]</w:t>
          </w:r>
          <w:r>
            <w:tab/>
          </w:r>
          <w:r>
            <w:fldChar w:fldCharType="begin"/>
          </w:r>
          <w:r>
            <w:instrText xml:space="preserve"> PAGEREF _Toc1704026077 \h </w:instrText>
          </w:r>
          <w:r>
            <w:fldChar w:fldCharType="separate"/>
          </w:r>
          <w:r>
            <w:t>28</w:t>
          </w:r>
          <w:r>
            <w:fldChar w:fldCharType="end"/>
          </w:r>
          <w:r>
            <w:rPr>
              <w:bCs/>
              <w:lang w:val="zh-CN"/>
            </w:rPr>
            <w:fldChar w:fldCharType="end"/>
          </w:r>
        </w:p>
        <w:p>
          <w:pPr>
            <w:pStyle w:val="11"/>
            <w:tabs>
              <w:tab w:val="right" w:leader="dot" w:pos="8306"/>
            </w:tabs>
          </w:pPr>
          <w:r>
            <w:rPr>
              <w:bCs/>
              <w:lang w:val="zh-CN"/>
            </w:rPr>
            <w:fldChar w:fldCharType="begin"/>
          </w:r>
          <w:r>
            <w:rPr>
              <w:bCs/>
              <w:lang w:val="zh-CN"/>
            </w:rPr>
            <w:instrText xml:space="preserve"> HYPERLINK \l _Toc724359747 </w:instrText>
          </w:r>
          <w:r>
            <w:rPr>
              <w:bCs/>
              <w:lang w:val="zh-CN"/>
            </w:rPr>
            <w:fldChar w:fldCharType="separate"/>
          </w:r>
          <w:r>
            <w:rPr>
              <w:rFonts w:hint="eastAsia" w:ascii="Source Han Sans CN Regular" w:hAnsi="Source Han Sans CN Regular" w:eastAsia="Source Han Sans CN Regular" w:cs="Source Han Sans CN Regular"/>
              <w:szCs w:val="24"/>
            </w:rPr>
            <w:t xml:space="preserve">5.3.14 </w:t>
          </w:r>
          <w:r>
            <w:rPr>
              <w:rFonts w:ascii="Source Han Sans CN Regular" w:hAnsi="Source Han Sans CN Regular" w:eastAsia="Source Han Sans CN Regular" w:cs="Source Han Sans CN Regular"/>
            </w:rPr>
            <w:t>set_corporate_account_config [</w:t>
          </w:r>
          <w:r>
            <w:rPr>
              <w:rFonts w:hint="eastAsia" w:ascii="Source Han Sans CN Regular" w:hAnsi="Source Han Sans CN Regular" w:eastAsia="Source Han Sans CN Regular" w:cs="Source Han Sans CN Regular"/>
              <w:szCs w:val="24"/>
              <w:lang w:eastAsia="zh-Hans"/>
            </w:rPr>
            <w:t>对公账户配置</w:t>
          </w:r>
          <w:r>
            <w:rPr>
              <w:rFonts w:ascii="Source Han Sans CN Regular" w:hAnsi="Source Han Sans CN Regular" w:eastAsia="Source Han Sans CN Regular" w:cs="Source Han Sans CN Regular"/>
            </w:rPr>
            <w:t>]</w:t>
          </w:r>
          <w:r>
            <w:tab/>
          </w:r>
          <w:r>
            <w:fldChar w:fldCharType="begin"/>
          </w:r>
          <w:r>
            <w:instrText xml:space="preserve"> PAGEREF _Toc724359747 \h </w:instrText>
          </w:r>
          <w:r>
            <w:fldChar w:fldCharType="separate"/>
          </w:r>
          <w:r>
            <w:t>31</w:t>
          </w:r>
          <w:r>
            <w:fldChar w:fldCharType="end"/>
          </w:r>
          <w:r>
            <w:rPr>
              <w:bCs/>
              <w:lang w:val="zh-CN"/>
            </w:rPr>
            <w:fldChar w:fldCharType="end"/>
          </w:r>
        </w:p>
        <w:p>
          <w:pPr>
            <w:pStyle w:val="11"/>
            <w:tabs>
              <w:tab w:val="right" w:leader="dot" w:pos="8306"/>
            </w:tabs>
          </w:pPr>
          <w:r>
            <w:rPr>
              <w:bCs/>
              <w:lang w:val="zh-CN"/>
            </w:rPr>
            <w:fldChar w:fldCharType="begin"/>
          </w:r>
          <w:r>
            <w:rPr>
              <w:bCs/>
              <w:lang w:val="zh-CN"/>
            </w:rPr>
            <w:instrText xml:space="preserve"> HYPERLINK \l _Toc229472986 </w:instrText>
          </w:r>
          <w:r>
            <w:rPr>
              <w:bCs/>
              <w:lang w:val="zh-CN"/>
            </w:rPr>
            <w:fldChar w:fldCharType="separate"/>
          </w:r>
          <w:r>
            <w:rPr>
              <w:rFonts w:hint="eastAsia" w:ascii="Source Han Sans CN Regular" w:hAnsi="Source Han Sans CN Regular" w:eastAsia="Source Han Sans CN Regular" w:cs="Source Han Sans CN Regular"/>
              <w:szCs w:val="24"/>
            </w:rPr>
            <w:t xml:space="preserve">5.3.15 </w:t>
          </w:r>
          <w:r>
            <w:rPr>
              <w:rFonts w:ascii="Source Han Sans CN Regular" w:hAnsi="Source Han Sans CN Regular" w:eastAsia="Source Han Sans CN Regular" w:cs="Source Han Sans CN Regular"/>
            </w:rPr>
            <w:t>set_invoice_message [</w:t>
          </w:r>
          <w:r>
            <w:rPr>
              <w:rFonts w:hint="eastAsia" w:ascii="Source Han Sans CN Regular" w:hAnsi="Source Han Sans CN Regular" w:eastAsia="Source Han Sans CN Regular" w:cs="Source Han Sans CN Regular"/>
              <w:szCs w:val="24"/>
              <w:lang w:eastAsia="zh-Hans"/>
            </w:rPr>
            <w:t>发票信息管理</w:t>
          </w:r>
          <w:r>
            <w:rPr>
              <w:rFonts w:ascii="Source Han Sans CN Regular" w:hAnsi="Source Han Sans CN Regular" w:eastAsia="Source Han Sans CN Regular" w:cs="Source Han Sans CN Regular"/>
            </w:rPr>
            <w:t>]</w:t>
          </w:r>
          <w:r>
            <w:tab/>
          </w:r>
          <w:r>
            <w:fldChar w:fldCharType="begin"/>
          </w:r>
          <w:r>
            <w:instrText xml:space="preserve"> PAGEREF _Toc229472986 \h </w:instrText>
          </w:r>
          <w:r>
            <w:fldChar w:fldCharType="separate"/>
          </w:r>
          <w:r>
            <w:t>31</w:t>
          </w:r>
          <w:r>
            <w:fldChar w:fldCharType="end"/>
          </w:r>
          <w:r>
            <w:rPr>
              <w:bCs/>
              <w:lang w:val="zh-CN"/>
            </w:rPr>
            <w:fldChar w:fldCharType="end"/>
          </w:r>
        </w:p>
        <w:p>
          <w:pPr>
            <w:pStyle w:val="11"/>
            <w:tabs>
              <w:tab w:val="right" w:leader="dot" w:pos="8306"/>
            </w:tabs>
          </w:pPr>
          <w:r>
            <w:rPr>
              <w:bCs/>
              <w:lang w:val="zh-CN"/>
            </w:rPr>
            <w:fldChar w:fldCharType="begin"/>
          </w:r>
          <w:r>
            <w:rPr>
              <w:bCs/>
              <w:lang w:val="zh-CN"/>
            </w:rPr>
            <w:instrText xml:space="preserve"> HYPERLINK \l _Toc2019329337 </w:instrText>
          </w:r>
          <w:r>
            <w:rPr>
              <w:bCs/>
              <w:lang w:val="zh-CN"/>
            </w:rPr>
            <w:fldChar w:fldCharType="separate"/>
          </w:r>
          <w:r>
            <w:rPr>
              <w:rFonts w:hint="eastAsia" w:ascii="Source Han Sans CN Regular" w:hAnsi="Source Han Sans CN Regular" w:eastAsia="Source Han Sans CN Regular" w:cs="Source Han Sans CN Regular"/>
              <w:szCs w:val="24"/>
            </w:rPr>
            <w:t xml:space="preserve">5.3.16 </w:t>
          </w:r>
          <w:r>
            <w:rPr>
              <w:rFonts w:ascii="Source Han Sans CN Regular" w:hAnsi="Source Han Sans CN Regular" w:eastAsia="Source Han Sans CN Regular" w:cs="Source Han Sans CN Regular"/>
            </w:rPr>
            <w:t>set_invoice_reconciliation_row [</w:t>
          </w:r>
          <w:r>
            <w:rPr>
              <w:rFonts w:hint="eastAsia" w:ascii="Source Han Sans CN Regular" w:hAnsi="Source Han Sans CN Regular" w:eastAsia="Source Han Sans CN Regular" w:cs="Source Han Sans CN Regular"/>
              <w:szCs w:val="24"/>
              <w:lang w:eastAsia="zh-Hans"/>
            </w:rPr>
            <w:t>对账单开票明细信息DO</w:t>
          </w:r>
          <w:r>
            <w:rPr>
              <w:rFonts w:ascii="Source Han Sans CN Regular" w:hAnsi="Source Han Sans CN Regular" w:eastAsia="Source Han Sans CN Regular" w:cs="Source Han Sans CN Regular"/>
            </w:rPr>
            <w:t>]</w:t>
          </w:r>
          <w:r>
            <w:tab/>
          </w:r>
          <w:r>
            <w:fldChar w:fldCharType="begin"/>
          </w:r>
          <w:r>
            <w:instrText xml:space="preserve"> PAGEREF _Toc2019329337 \h </w:instrText>
          </w:r>
          <w:r>
            <w:fldChar w:fldCharType="separate"/>
          </w:r>
          <w:r>
            <w:t>33</w:t>
          </w:r>
          <w:r>
            <w:fldChar w:fldCharType="end"/>
          </w:r>
          <w:r>
            <w:rPr>
              <w:bCs/>
              <w:lang w:val="zh-CN"/>
            </w:rPr>
            <w:fldChar w:fldCharType="end"/>
          </w:r>
        </w:p>
        <w:p>
          <w:pPr>
            <w:pStyle w:val="11"/>
            <w:tabs>
              <w:tab w:val="right" w:leader="dot" w:pos="8306"/>
            </w:tabs>
          </w:pPr>
          <w:r>
            <w:rPr>
              <w:bCs/>
              <w:lang w:val="zh-CN"/>
            </w:rPr>
            <w:fldChar w:fldCharType="begin"/>
          </w:r>
          <w:r>
            <w:rPr>
              <w:bCs/>
              <w:lang w:val="zh-CN"/>
            </w:rPr>
            <w:instrText xml:space="preserve"> HYPERLINK \l _Toc36609771 </w:instrText>
          </w:r>
          <w:r>
            <w:rPr>
              <w:bCs/>
              <w:lang w:val="zh-CN"/>
            </w:rPr>
            <w:fldChar w:fldCharType="separate"/>
          </w:r>
          <w:r>
            <w:rPr>
              <w:rFonts w:hint="eastAsia" w:ascii="Source Han Sans CN Regular" w:hAnsi="Source Han Sans CN Regular" w:eastAsia="Source Han Sans CN Regular" w:cs="Source Han Sans CN Regular"/>
              <w:szCs w:val="24"/>
            </w:rPr>
            <w:t xml:space="preserve">5.3.17 </w:t>
          </w:r>
          <w:r>
            <w:rPr>
              <w:rFonts w:ascii="Source Han Sans CN Regular" w:hAnsi="Source Han Sans CN Regular" w:eastAsia="Source Han Sans CN Regular" w:cs="Source Han Sans CN Regular"/>
            </w:rPr>
            <w:t>set_member_logistics_settlement [</w:t>
          </w:r>
          <w:r>
            <w:rPr>
              <w:rFonts w:hint="eastAsia" w:ascii="Source Han Sans CN Regular" w:hAnsi="Source Han Sans CN Regular" w:eastAsia="Source Han Sans CN Regular" w:cs="Source Han Sans CN Regular"/>
              <w:szCs w:val="24"/>
              <w:lang w:eastAsia="zh-Hans"/>
            </w:rPr>
            <w:t>会员物流结算</w:t>
          </w:r>
          <w:r>
            <w:rPr>
              <w:rFonts w:ascii="Source Han Sans CN Regular" w:hAnsi="Source Han Sans CN Regular" w:eastAsia="Source Han Sans CN Regular" w:cs="Source Han Sans CN Regular"/>
            </w:rPr>
            <w:t>]</w:t>
          </w:r>
          <w:r>
            <w:tab/>
          </w:r>
          <w:r>
            <w:fldChar w:fldCharType="begin"/>
          </w:r>
          <w:r>
            <w:instrText xml:space="preserve"> PAGEREF _Toc36609771 \h </w:instrText>
          </w:r>
          <w:r>
            <w:fldChar w:fldCharType="separate"/>
          </w:r>
          <w:r>
            <w:t>35</w:t>
          </w:r>
          <w:r>
            <w:fldChar w:fldCharType="end"/>
          </w:r>
          <w:r>
            <w:rPr>
              <w:bCs/>
              <w:lang w:val="zh-CN"/>
            </w:rPr>
            <w:fldChar w:fldCharType="end"/>
          </w:r>
        </w:p>
        <w:p>
          <w:pPr>
            <w:pStyle w:val="11"/>
            <w:tabs>
              <w:tab w:val="right" w:leader="dot" w:pos="8306"/>
            </w:tabs>
          </w:pPr>
          <w:r>
            <w:rPr>
              <w:bCs/>
              <w:lang w:val="zh-CN"/>
            </w:rPr>
            <w:fldChar w:fldCharType="begin"/>
          </w:r>
          <w:r>
            <w:rPr>
              <w:bCs/>
              <w:lang w:val="zh-CN"/>
            </w:rPr>
            <w:instrText xml:space="preserve"> HYPERLINK \l _Toc1120098155 </w:instrText>
          </w:r>
          <w:r>
            <w:rPr>
              <w:bCs/>
              <w:lang w:val="zh-CN"/>
            </w:rPr>
            <w:fldChar w:fldCharType="separate"/>
          </w:r>
          <w:r>
            <w:rPr>
              <w:rFonts w:hint="eastAsia" w:ascii="Source Han Sans CN Regular" w:hAnsi="Source Han Sans CN Regular" w:eastAsia="Source Han Sans CN Regular" w:cs="Source Han Sans CN Regular"/>
              <w:szCs w:val="24"/>
            </w:rPr>
            <w:t xml:space="preserve">5.3.18 </w:t>
          </w:r>
          <w:r>
            <w:rPr>
              <w:rFonts w:ascii="Source Han Sans CN Regular" w:hAnsi="Source Han Sans CN Regular" w:eastAsia="Source Han Sans CN Regular" w:cs="Source Han Sans CN Regular"/>
            </w:rPr>
            <w:t>set_member_order_settlement [</w:t>
          </w:r>
          <w:r>
            <w:rPr>
              <w:rFonts w:hint="eastAsia" w:ascii="Source Han Sans CN Regular" w:hAnsi="Source Han Sans CN Regular" w:eastAsia="Source Han Sans CN Regular" w:cs="Source Han Sans CN Regular"/>
              <w:szCs w:val="24"/>
              <w:lang w:eastAsia="zh-Hans"/>
            </w:rPr>
            <w:t>会员订单结算DO</w:t>
          </w:r>
          <w:r>
            <w:rPr>
              <w:rFonts w:ascii="Source Han Sans CN Regular" w:hAnsi="Source Han Sans CN Regular" w:eastAsia="Source Han Sans CN Regular" w:cs="Source Han Sans CN Regular"/>
            </w:rPr>
            <w:t>]</w:t>
          </w:r>
          <w:r>
            <w:tab/>
          </w:r>
          <w:r>
            <w:fldChar w:fldCharType="begin"/>
          </w:r>
          <w:r>
            <w:instrText xml:space="preserve"> PAGEREF _Toc1120098155 \h </w:instrText>
          </w:r>
          <w:r>
            <w:fldChar w:fldCharType="separate"/>
          </w:r>
          <w:r>
            <w:t>36</w:t>
          </w:r>
          <w:r>
            <w:fldChar w:fldCharType="end"/>
          </w:r>
          <w:r>
            <w:rPr>
              <w:bCs/>
              <w:lang w:val="zh-CN"/>
            </w:rPr>
            <w:fldChar w:fldCharType="end"/>
          </w:r>
        </w:p>
        <w:p>
          <w:pPr>
            <w:pStyle w:val="11"/>
            <w:tabs>
              <w:tab w:val="right" w:leader="dot" w:pos="8306"/>
            </w:tabs>
          </w:pPr>
          <w:r>
            <w:rPr>
              <w:bCs/>
              <w:lang w:val="zh-CN"/>
            </w:rPr>
            <w:fldChar w:fldCharType="begin"/>
          </w:r>
          <w:r>
            <w:rPr>
              <w:bCs/>
              <w:lang w:val="zh-CN"/>
            </w:rPr>
            <w:instrText xml:space="preserve"> HYPERLINK \l _Toc648041483 </w:instrText>
          </w:r>
          <w:r>
            <w:rPr>
              <w:bCs/>
              <w:lang w:val="zh-CN"/>
            </w:rPr>
            <w:fldChar w:fldCharType="separate"/>
          </w:r>
          <w:r>
            <w:rPr>
              <w:rFonts w:hint="eastAsia" w:ascii="Source Han Sans CN Regular" w:hAnsi="Source Han Sans CN Regular" w:eastAsia="Source Han Sans CN Regular" w:cs="Source Han Sans CN Regular"/>
              <w:szCs w:val="24"/>
            </w:rPr>
            <w:t xml:space="preserve">5.3.19 </w:t>
          </w:r>
          <w:r>
            <w:rPr>
              <w:rFonts w:ascii="Source Han Sans CN Regular" w:hAnsi="Source Han Sans CN Regular" w:eastAsia="Source Han Sans CN Regular" w:cs="Source Han Sans CN Regular"/>
            </w:rPr>
            <w:t>set_member_production_notice_settlement [</w:t>
          </w:r>
          <w:r>
            <w:rPr>
              <w:rFonts w:hint="eastAsia" w:ascii="Source Han Sans CN Regular" w:hAnsi="Source Han Sans CN Regular" w:eastAsia="Source Han Sans CN Regular" w:cs="Source Han Sans CN Regular"/>
              <w:szCs w:val="24"/>
              <w:lang w:eastAsia="zh-Hans"/>
            </w:rPr>
            <w:t>会员生产通知单结算DO</w:t>
          </w:r>
          <w:r>
            <w:rPr>
              <w:rFonts w:ascii="Source Han Sans CN Regular" w:hAnsi="Source Han Sans CN Regular" w:eastAsia="Source Han Sans CN Regular" w:cs="Source Han Sans CN Regular"/>
            </w:rPr>
            <w:t>]</w:t>
          </w:r>
          <w:r>
            <w:tab/>
          </w:r>
          <w:r>
            <w:fldChar w:fldCharType="begin"/>
          </w:r>
          <w:r>
            <w:instrText xml:space="preserve"> PAGEREF _Toc648041483 \h </w:instrText>
          </w:r>
          <w:r>
            <w:fldChar w:fldCharType="separate"/>
          </w:r>
          <w:r>
            <w:t>38</w:t>
          </w:r>
          <w:r>
            <w:fldChar w:fldCharType="end"/>
          </w:r>
          <w:r>
            <w:rPr>
              <w:bCs/>
              <w:lang w:val="zh-CN"/>
            </w:rPr>
            <w:fldChar w:fldCharType="end"/>
          </w:r>
        </w:p>
        <w:p>
          <w:pPr>
            <w:pStyle w:val="11"/>
            <w:tabs>
              <w:tab w:val="right" w:leader="dot" w:pos="8306"/>
            </w:tabs>
          </w:pPr>
          <w:r>
            <w:rPr>
              <w:bCs/>
              <w:lang w:val="zh-CN"/>
            </w:rPr>
            <w:fldChar w:fldCharType="begin"/>
          </w:r>
          <w:r>
            <w:rPr>
              <w:bCs/>
              <w:lang w:val="zh-CN"/>
            </w:rPr>
            <w:instrText xml:space="preserve"> HYPERLINK \l _Toc1743630844 </w:instrText>
          </w:r>
          <w:r>
            <w:rPr>
              <w:bCs/>
              <w:lang w:val="zh-CN"/>
            </w:rPr>
            <w:fldChar w:fldCharType="separate"/>
          </w:r>
          <w:r>
            <w:rPr>
              <w:rFonts w:hint="eastAsia" w:ascii="Source Han Sans CN Regular" w:hAnsi="Source Han Sans CN Regular" w:eastAsia="Source Han Sans CN Regular" w:cs="Source Han Sans CN Regular"/>
              <w:szCs w:val="24"/>
            </w:rPr>
            <w:t xml:space="preserve">5.3.20 </w:t>
          </w:r>
          <w:r>
            <w:rPr>
              <w:rFonts w:ascii="Source Han Sans CN Regular" w:hAnsi="Source Han Sans CN Regular" w:eastAsia="Source Han Sans CN Regular" w:cs="Source Han Sans CN Regular"/>
            </w:rPr>
            <w:t>set_member_receipt_invoice [</w:t>
          </w:r>
          <w:r>
            <w:rPr>
              <w:rFonts w:hint="eastAsia" w:ascii="Source Han Sans CN Regular" w:hAnsi="Source Han Sans CN Regular" w:eastAsia="Source Han Sans CN Regular" w:cs="Source Han Sans CN Regular"/>
              <w:szCs w:val="24"/>
              <w:lang w:eastAsia="zh-Hans"/>
            </w:rPr>
            <w:t>会员收据发票DO</w:t>
          </w:r>
          <w:r>
            <w:rPr>
              <w:rFonts w:ascii="Source Han Sans CN Regular" w:hAnsi="Source Han Sans CN Regular" w:eastAsia="Source Han Sans CN Regular" w:cs="Source Han Sans CN Regular"/>
            </w:rPr>
            <w:t>]</w:t>
          </w:r>
          <w:r>
            <w:tab/>
          </w:r>
          <w:r>
            <w:fldChar w:fldCharType="begin"/>
          </w:r>
          <w:r>
            <w:instrText xml:space="preserve"> PAGEREF _Toc1743630844 \h </w:instrText>
          </w:r>
          <w:r>
            <w:fldChar w:fldCharType="separate"/>
          </w:r>
          <w:r>
            <w:t>40</w:t>
          </w:r>
          <w:r>
            <w:fldChar w:fldCharType="end"/>
          </w:r>
          <w:r>
            <w:rPr>
              <w:bCs/>
              <w:lang w:val="zh-CN"/>
            </w:rPr>
            <w:fldChar w:fldCharType="end"/>
          </w:r>
        </w:p>
        <w:p>
          <w:pPr>
            <w:pStyle w:val="11"/>
            <w:tabs>
              <w:tab w:val="right" w:leader="dot" w:pos="8306"/>
            </w:tabs>
          </w:pPr>
          <w:r>
            <w:rPr>
              <w:bCs/>
              <w:lang w:val="zh-CN"/>
            </w:rPr>
            <w:fldChar w:fldCharType="begin"/>
          </w:r>
          <w:r>
            <w:rPr>
              <w:bCs/>
              <w:lang w:val="zh-CN"/>
            </w:rPr>
            <w:instrText xml:space="preserve"> HYPERLINK \l _Toc641748146 </w:instrText>
          </w:r>
          <w:r>
            <w:rPr>
              <w:bCs/>
              <w:lang w:val="zh-CN"/>
            </w:rPr>
            <w:fldChar w:fldCharType="separate"/>
          </w:r>
          <w:r>
            <w:rPr>
              <w:rFonts w:hint="eastAsia" w:ascii="Source Han Sans CN Regular" w:hAnsi="Source Han Sans CN Regular" w:eastAsia="Source Han Sans CN Regular" w:cs="Source Han Sans CN Regular"/>
              <w:szCs w:val="24"/>
            </w:rPr>
            <w:t xml:space="preserve">5.3.21 </w:t>
          </w:r>
          <w:r>
            <w:rPr>
              <w:rFonts w:ascii="Source Han Sans CN Regular" w:hAnsi="Source Han Sans CN Regular" w:eastAsia="Source Han Sans CN Regular" w:cs="Source Han Sans CN Regular"/>
            </w:rPr>
            <w:t>set_member_receipt_invoice_proof [</w:t>
          </w:r>
          <w:r>
            <w:rPr>
              <w:rFonts w:hint="eastAsia" w:ascii="Source Han Sans CN Regular" w:hAnsi="Source Han Sans CN Regular" w:eastAsia="Source Han Sans CN Regular" w:cs="Source Han Sans CN Regular"/>
              <w:szCs w:val="24"/>
              <w:lang w:eastAsia="zh-Hans"/>
            </w:rPr>
            <w:t>会员收据发票凭证DO</w:t>
          </w:r>
          <w:r>
            <w:rPr>
              <w:rFonts w:ascii="Source Han Sans CN Regular" w:hAnsi="Source Han Sans CN Regular" w:eastAsia="Source Han Sans CN Regular" w:cs="Source Han Sans CN Regular"/>
            </w:rPr>
            <w:t>]</w:t>
          </w:r>
          <w:r>
            <w:tab/>
          </w:r>
          <w:r>
            <w:fldChar w:fldCharType="begin"/>
          </w:r>
          <w:r>
            <w:instrText xml:space="preserve"> PAGEREF _Toc641748146 \h </w:instrText>
          </w:r>
          <w:r>
            <w:fldChar w:fldCharType="separate"/>
          </w:r>
          <w:r>
            <w:t>42</w:t>
          </w:r>
          <w:r>
            <w:fldChar w:fldCharType="end"/>
          </w:r>
          <w:r>
            <w:rPr>
              <w:bCs/>
              <w:lang w:val="zh-CN"/>
            </w:rPr>
            <w:fldChar w:fldCharType="end"/>
          </w:r>
        </w:p>
        <w:p>
          <w:pPr>
            <w:pStyle w:val="11"/>
            <w:tabs>
              <w:tab w:val="right" w:leader="dot" w:pos="8306"/>
            </w:tabs>
          </w:pPr>
          <w:r>
            <w:rPr>
              <w:bCs/>
              <w:lang w:val="zh-CN"/>
            </w:rPr>
            <w:fldChar w:fldCharType="begin"/>
          </w:r>
          <w:r>
            <w:rPr>
              <w:bCs/>
              <w:lang w:val="zh-CN"/>
            </w:rPr>
            <w:instrText xml:space="preserve"> HYPERLINK \l _Toc1198214588 </w:instrText>
          </w:r>
          <w:r>
            <w:rPr>
              <w:bCs/>
              <w:lang w:val="zh-CN"/>
            </w:rPr>
            <w:fldChar w:fldCharType="separate"/>
          </w:r>
          <w:r>
            <w:rPr>
              <w:rFonts w:hint="eastAsia" w:ascii="Source Han Sans CN Regular" w:hAnsi="Source Han Sans CN Regular" w:eastAsia="Source Han Sans CN Regular" w:cs="Source Han Sans CN Regular"/>
              <w:szCs w:val="24"/>
            </w:rPr>
            <w:t xml:space="preserve">5.3.22 </w:t>
          </w:r>
          <w:r>
            <w:rPr>
              <w:rFonts w:ascii="Source Han Sans CN Regular" w:hAnsi="Source Han Sans CN Regular" w:eastAsia="Source Han Sans CN Regular" w:cs="Source Han Sans CN Regular"/>
            </w:rPr>
            <w:t>set_member_settlement [</w:t>
          </w:r>
          <w:r>
            <w:rPr>
              <w:rFonts w:hint="eastAsia" w:ascii="Source Han Sans CN Regular" w:hAnsi="Source Han Sans CN Regular" w:eastAsia="Source Han Sans CN Regular" w:cs="Source Han Sans CN Regular"/>
              <w:szCs w:val="24"/>
              <w:lang w:eastAsia="zh-Hans"/>
            </w:rPr>
            <w:t>会员结算DO</w:t>
          </w:r>
          <w:r>
            <w:rPr>
              <w:rFonts w:ascii="Source Han Sans CN Regular" w:hAnsi="Source Han Sans CN Regular" w:eastAsia="Source Han Sans CN Regular" w:cs="Source Han Sans CN Regular"/>
            </w:rPr>
            <w:t>]</w:t>
          </w:r>
          <w:r>
            <w:tab/>
          </w:r>
          <w:r>
            <w:fldChar w:fldCharType="begin"/>
          </w:r>
          <w:r>
            <w:instrText xml:space="preserve"> PAGEREF _Toc1198214588 \h </w:instrText>
          </w:r>
          <w:r>
            <w:fldChar w:fldCharType="separate"/>
          </w:r>
          <w:r>
            <w:t>43</w:t>
          </w:r>
          <w:r>
            <w:fldChar w:fldCharType="end"/>
          </w:r>
          <w:r>
            <w:rPr>
              <w:bCs/>
              <w:lang w:val="zh-CN"/>
            </w:rPr>
            <w:fldChar w:fldCharType="end"/>
          </w:r>
        </w:p>
        <w:p>
          <w:pPr>
            <w:pStyle w:val="11"/>
            <w:tabs>
              <w:tab w:val="right" w:leader="dot" w:pos="8306"/>
            </w:tabs>
          </w:pPr>
          <w:r>
            <w:rPr>
              <w:bCs/>
              <w:lang w:val="zh-CN"/>
            </w:rPr>
            <w:fldChar w:fldCharType="begin"/>
          </w:r>
          <w:r>
            <w:rPr>
              <w:bCs/>
              <w:lang w:val="zh-CN"/>
            </w:rPr>
            <w:instrText xml:space="preserve"> HYPERLINK \l _Toc1438422597 </w:instrText>
          </w:r>
          <w:r>
            <w:rPr>
              <w:bCs/>
              <w:lang w:val="zh-CN"/>
            </w:rPr>
            <w:fldChar w:fldCharType="separate"/>
          </w:r>
          <w:r>
            <w:rPr>
              <w:rFonts w:hint="eastAsia" w:ascii="Source Han Sans CN Regular" w:hAnsi="Source Han Sans CN Regular" w:eastAsia="Source Han Sans CN Regular" w:cs="Source Han Sans CN Regular"/>
              <w:szCs w:val="24"/>
            </w:rPr>
            <w:t xml:space="preserve">5.3.23 </w:t>
          </w:r>
          <w:r>
            <w:rPr>
              <w:rFonts w:ascii="Source Han Sans CN Regular" w:hAnsi="Source Han Sans CN Regular" w:eastAsia="Source Han Sans CN Regular" w:cs="Source Han Sans CN Regular"/>
            </w:rPr>
            <w:t>set_member_settlement_strategy [</w:t>
          </w:r>
          <w:r>
            <w:rPr>
              <w:rFonts w:hint="eastAsia" w:ascii="Source Han Sans CN Regular" w:hAnsi="Source Han Sans CN Regular" w:eastAsia="Source Han Sans CN Regular" w:cs="Source Han Sans CN Regular"/>
              <w:szCs w:val="24"/>
              <w:lang w:eastAsia="zh-Hans"/>
            </w:rPr>
            <w:t>会员结算策略</w:t>
          </w:r>
          <w:r>
            <w:rPr>
              <w:rFonts w:ascii="Source Han Sans CN Regular" w:hAnsi="Source Han Sans CN Regular" w:eastAsia="Source Han Sans CN Regular" w:cs="Source Han Sans CN Regular"/>
            </w:rPr>
            <w:t>]</w:t>
          </w:r>
          <w:r>
            <w:tab/>
          </w:r>
          <w:r>
            <w:fldChar w:fldCharType="begin"/>
          </w:r>
          <w:r>
            <w:instrText xml:space="preserve"> PAGEREF _Toc1438422597 \h </w:instrText>
          </w:r>
          <w:r>
            <w:fldChar w:fldCharType="separate"/>
          </w:r>
          <w:r>
            <w:t>46</w:t>
          </w:r>
          <w:r>
            <w:fldChar w:fldCharType="end"/>
          </w:r>
          <w:r>
            <w:rPr>
              <w:bCs/>
              <w:lang w:val="zh-CN"/>
            </w:rPr>
            <w:fldChar w:fldCharType="end"/>
          </w:r>
        </w:p>
        <w:p>
          <w:pPr>
            <w:pStyle w:val="11"/>
            <w:tabs>
              <w:tab w:val="right" w:leader="dot" w:pos="8306"/>
            </w:tabs>
          </w:pPr>
          <w:r>
            <w:rPr>
              <w:bCs/>
              <w:lang w:val="zh-CN"/>
            </w:rPr>
            <w:fldChar w:fldCharType="begin"/>
          </w:r>
          <w:r>
            <w:rPr>
              <w:bCs/>
              <w:lang w:val="zh-CN"/>
            </w:rPr>
            <w:instrText xml:space="preserve"> HYPERLINK \l _Toc1345173500 </w:instrText>
          </w:r>
          <w:r>
            <w:rPr>
              <w:bCs/>
              <w:lang w:val="zh-CN"/>
            </w:rPr>
            <w:fldChar w:fldCharType="separate"/>
          </w:r>
          <w:r>
            <w:rPr>
              <w:rFonts w:hint="eastAsia" w:ascii="Source Han Sans CN Regular" w:hAnsi="Source Han Sans CN Regular" w:eastAsia="Source Han Sans CN Regular" w:cs="Source Han Sans CN Regular"/>
              <w:szCs w:val="24"/>
            </w:rPr>
            <w:t xml:space="preserve">5.3.24 </w:t>
          </w:r>
          <w:r>
            <w:rPr>
              <w:rFonts w:ascii="Source Han Sans CN Regular" w:hAnsi="Source Han Sans CN Regular" w:eastAsia="Source Han Sans CN Regular" w:cs="Source Han Sans CN Regular"/>
            </w:rPr>
            <w:t>set_member_settlement_strategy_member [</w:t>
          </w:r>
          <w:r>
            <w:rPr>
              <w:rFonts w:hint="eastAsia" w:ascii="Source Han Sans CN Regular" w:hAnsi="Source Han Sans CN Regular" w:eastAsia="Source Han Sans CN Regular" w:cs="Source Han Sans CN Regular"/>
              <w:szCs w:val="24"/>
              <w:lang w:eastAsia="zh-Hans"/>
            </w:rPr>
            <w:t>会员结算策略成员DO</w:t>
          </w:r>
          <w:r>
            <w:rPr>
              <w:rFonts w:ascii="Source Han Sans CN Regular" w:hAnsi="Source Han Sans CN Regular" w:eastAsia="Source Han Sans CN Regular" w:cs="Source Han Sans CN Regular"/>
            </w:rPr>
            <w:t>]</w:t>
          </w:r>
          <w:r>
            <w:tab/>
          </w:r>
          <w:r>
            <w:fldChar w:fldCharType="begin"/>
          </w:r>
          <w:r>
            <w:instrText xml:space="preserve"> PAGEREF _Toc1345173500 \h </w:instrText>
          </w:r>
          <w:r>
            <w:fldChar w:fldCharType="separate"/>
          </w:r>
          <w:r>
            <w:t>47</w:t>
          </w:r>
          <w:r>
            <w:fldChar w:fldCharType="end"/>
          </w:r>
          <w:r>
            <w:rPr>
              <w:bCs/>
              <w:lang w:val="zh-CN"/>
            </w:rPr>
            <w:fldChar w:fldCharType="end"/>
          </w:r>
        </w:p>
        <w:p>
          <w:pPr>
            <w:pStyle w:val="11"/>
            <w:tabs>
              <w:tab w:val="right" w:leader="dot" w:pos="8306"/>
            </w:tabs>
          </w:pPr>
          <w:r>
            <w:rPr>
              <w:bCs/>
              <w:lang w:val="zh-CN"/>
            </w:rPr>
            <w:fldChar w:fldCharType="begin"/>
          </w:r>
          <w:r>
            <w:rPr>
              <w:bCs/>
              <w:lang w:val="zh-CN"/>
            </w:rPr>
            <w:instrText xml:space="preserve"> HYPERLINK \l _Toc1770662531 </w:instrText>
          </w:r>
          <w:r>
            <w:rPr>
              <w:bCs/>
              <w:lang w:val="zh-CN"/>
            </w:rPr>
            <w:fldChar w:fldCharType="separate"/>
          </w:r>
          <w:r>
            <w:rPr>
              <w:rFonts w:hint="eastAsia" w:ascii="Source Han Sans CN Regular" w:hAnsi="Source Han Sans CN Regular" w:eastAsia="Source Han Sans CN Regular" w:cs="Source Han Sans CN Regular"/>
              <w:szCs w:val="24"/>
            </w:rPr>
            <w:t xml:space="preserve">5.3.25 </w:t>
          </w:r>
          <w:r>
            <w:rPr>
              <w:rFonts w:ascii="Source Han Sans CN Regular" w:hAnsi="Source Han Sans CN Regular" w:eastAsia="Source Han Sans CN Regular" w:cs="Source Han Sans CN Regular"/>
            </w:rPr>
            <w:t>set_platform_account_config [</w:t>
          </w:r>
          <w:r>
            <w:rPr>
              <w:rFonts w:hint="eastAsia" w:ascii="Source Han Sans CN Regular" w:hAnsi="Source Han Sans CN Regular" w:eastAsia="Source Han Sans CN Regular" w:cs="Source Han Sans CN Regular"/>
              <w:szCs w:val="24"/>
              <w:lang w:eastAsia="zh-Hans"/>
            </w:rPr>
            <w:t>平台账户配置实体</w:t>
          </w:r>
          <w:r>
            <w:rPr>
              <w:rFonts w:ascii="Source Han Sans CN Regular" w:hAnsi="Source Han Sans CN Regular" w:eastAsia="Source Han Sans CN Regular" w:cs="Source Han Sans CN Regular"/>
            </w:rPr>
            <w:t>]</w:t>
          </w:r>
          <w:r>
            <w:tab/>
          </w:r>
          <w:r>
            <w:fldChar w:fldCharType="begin"/>
          </w:r>
          <w:r>
            <w:instrText xml:space="preserve"> PAGEREF _Toc1770662531 \h </w:instrText>
          </w:r>
          <w:r>
            <w:fldChar w:fldCharType="separate"/>
          </w:r>
          <w:r>
            <w:t>48</w:t>
          </w:r>
          <w:r>
            <w:fldChar w:fldCharType="end"/>
          </w:r>
          <w:r>
            <w:rPr>
              <w:bCs/>
              <w:lang w:val="zh-CN"/>
            </w:rPr>
            <w:fldChar w:fldCharType="end"/>
          </w:r>
        </w:p>
        <w:p>
          <w:pPr>
            <w:pStyle w:val="11"/>
            <w:tabs>
              <w:tab w:val="right" w:leader="dot" w:pos="8306"/>
            </w:tabs>
          </w:pPr>
          <w:r>
            <w:rPr>
              <w:bCs/>
              <w:lang w:val="zh-CN"/>
            </w:rPr>
            <w:fldChar w:fldCharType="begin"/>
          </w:r>
          <w:r>
            <w:rPr>
              <w:bCs/>
              <w:lang w:val="zh-CN"/>
            </w:rPr>
            <w:instrText xml:space="preserve"> HYPERLINK \l _Toc1844262038 </w:instrText>
          </w:r>
          <w:r>
            <w:rPr>
              <w:bCs/>
              <w:lang w:val="zh-CN"/>
            </w:rPr>
            <w:fldChar w:fldCharType="separate"/>
          </w:r>
          <w:r>
            <w:rPr>
              <w:rFonts w:hint="eastAsia" w:ascii="Source Han Sans CN Regular" w:hAnsi="Source Han Sans CN Regular" w:eastAsia="Source Han Sans CN Regular" w:cs="Source Han Sans CN Regular"/>
              <w:szCs w:val="24"/>
            </w:rPr>
            <w:t xml:space="preserve">5.3.26 </w:t>
          </w:r>
          <w:r>
            <w:rPr>
              <w:rFonts w:ascii="Source Han Sans CN Regular" w:hAnsi="Source Han Sans CN Regular" w:eastAsia="Source Han Sans CN Regular" w:cs="Source Han Sans CN Regular"/>
            </w:rPr>
            <w:t>set_platform_apply_amount_process [</w:t>
          </w:r>
          <w:r>
            <w:rPr>
              <w:rFonts w:hint="eastAsia" w:ascii="Source Han Sans CN Regular" w:hAnsi="Source Han Sans CN Regular" w:eastAsia="Source Han Sans CN Regular" w:cs="Source Han Sans CN Regular"/>
              <w:szCs w:val="24"/>
              <w:lang w:eastAsia="zh-Hans"/>
            </w:rPr>
            <w:t>平台后台 - 请款单流程配置</w:t>
          </w:r>
          <w:r>
            <w:rPr>
              <w:rFonts w:ascii="Source Han Sans CN Regular" w:hAnsi="Source Han Sans CN Regular" w:eastAsia="Source Han Sans CN Regular" w:cs="Source Han Sans CN Regular"/>
            </w:rPr>
            <w:t>]</w:t>
          </w:r>
          <w:r>
            <w:tab/>
          </w:r>
          <w:r>
            <w:fldChar w:fldCharType="begin"/>
          </w:r>
          <w:r>
            <w:instrText xml:space="preserve"> PAGEREF _Toc1844262038 \h </w:instrText>
          </w:r>
          <w:r>
            <w:fldChar w:fldCharType="separate"/>
          </w:r>
          <w:r>
            <w:t>49</w:t>
          </w:r>
          <w:r>
            <w:fldChar w:fldCharType="end"/>
          </w:r>
          <w:r>
            <w:rPr>
              <w:bCs/>
              <w:lang w:val="zh-CN"/>
            </w:rPr>
            <w:fldChar w:fldCharType="end"/>
          </w:r>
        </w:p>
        <w:p>
          <w:pPr>
            <w:pStyle w:val="11"/>
            <w:tabs>
              <w:tab w:val="right" w:leader="dot" w:pos="8306"/>
            </w:tabs>
          </w:pPr>
          <w:r>
            <w:rPr>
              <w:bCs/>
              <w:lang w:val="zh-CN"/>
            </w:rPr>
            <w:fldChar w:fldCharType="begin"/>
          </w:r>
          <w:r>
            <w:rPr>
              <w:bCs/>
              <w:lang w:val="zh-CN"/>
            </w:rPr>
            <w:instrText xml:space="preserve"> HYPERLINK \l _Toc1880595515 </w:instrText>
          </w:r>
          <w:r>
            <w:rPr>
              <w:bCs/>
              <w:lang w:val="zh-CN"/>
            </w:rPr>
            <w:fldChar w:fldCharType="separate"/>
          </w:r>
          <w:r>
            <w:rPr>
              <w:rFonts w:hint="eastAsia" w:ascii="Source Han Sans CN Regular" w:hAnsi="Source Han Sans CN Regular" w:eastAsia="Source Han Sans CN Regular" w:cs="Source Han Sans CN Regular"/>
              <w:szCs w:val="24"/>
            </w:rPr>
            <w:t xml:space="preserve">5.3.27 </w:t>
          </w:r>
          <w:r>
            <w:rPr>
              <w:rFonts w:ascii="Source Han Sans CN Regular" w:hAnsi="Source Han Sans CN Regular" w:eastAsia="Source Han Sans CN Regular" w:cs="Source Han Sans CN Regular"/>
            </w:rPr>
            <w:t>set_platform_apply_amount_process_member [</w:t>
          </w:r>
          <w:r>
            <w:rPr>
              <w:rFonts w:hint="eastAsia" w:ascii="Source Han Sans CN Regular" w:hAnsi="Source Han Sans CN Regular" w:eastAsia="Source Han Sans CN Regular" w:cs="Source Han Sans CN Regular"/>
              <w:szCs w:val="24"/>
              <w:lang w:eastAsia="zh-Hans"/>
            </w:rPr>
            <w:t>平台后台 - 请款单规则适用会员</w:t>
          </w:r>
          <w:r>
            <w:rPr>
              <w:rFonts w:ascii="Source Han Sans CN Regular" w:hAnsi="Source Han Sans CN Regular" w:eastAsia="Source Han Sans CN Regular" w:cs="Source Han Sans CN Regular"/>
            </w:rPr>
            <w:t>]</w:t>
          </w:r>
          <w:r>
            <w:tab/>
          </w:r>
          <w:r>
            <w:fldChar w:fldCharType="begin"/>
          </w:r>
          <w:r>
            <w:instrText xml:space="preserve"> PAGEREF _Toc1880595515 \h </w:instrText>
          </w:r>
          <w:r>
            <w:fldChar w:fldCharType="separate"/>
          </w:r>
          <w:r>
            <w:t>50</w:t>
          </w:r>
          <w:r>
            <w:fldChar w:fldCharType="end"/>
          </w:r>
          <w:r>
            <w:rPr>
              <w:bCs/>
              <w:lang w:val="zh-CN"/>
            </w:rPr>
            <w:fldChar w:fldCharType="end"/>
          </w:r>
        </w:p>
        <w:p>
          <w:pPr>
            <w:pStyle w:val="11"/>
            <w:tabs>
              <w:tab w:val="right" w:leader="dot" w:pos="8306"/>
            </w:tabs>
          </w:pPr>
          <w:r>
            <w:rPr>
              <w:bCs/>
              <w:lang w:val="zh-CN"/>
            </w:rPr>
            <w:fldChar w:fldCharType="begin"/>
          </w:r>
          <w:r>
            <w:rPr>
              <w:bCs/>
              <w:lang w:val="zh-CN"/>
            </w:rPr>
            <w:instrText xml:space="preserve"> HYPERLINK \l _Toc504504059 </w:instrText>
          </w:r>
          <w:r>
            <w:rPr>
              <w:bCs/>
              <w:lang w:val="zh-CN"/>
            </w:rPr>
            <w:fldChar w:fldCharType="separate"/>
          </w:r>
          <w:r>
            <w:rPr>
              <w:rFonts w:hint="eastAsia" w:ascii="Source Han Sans CN Regular" w:hAnsi="Source Han Sans CN Regular" w:eastAsia="Source Han Sans CN Regular" w:cs="Source Han Sans CN Regular"/>
              <w:szCs w:val="24"/>
            </w:rPr>
            <w:t xml:space="preserve">5.3.28 </w:t>
          </w:r>
          <w:r>
            <w:rPr>
              <w:rFonts w:ascii="Source Han Sans CN Regular" w:hAnsi="Source Han Sans CN Regular" w:eastAsia="Source Han Sans CN Regular" w:cs="Source Han Sans CN Regular"/>
            </w:rPr>
            <w:t>set_platform_coupon_settlement [</w:t>
          </w:r>
          <w:r>
            <w:rPr>
              <w:rFonts w:hint="eastAsia" w:ascii="Source Han Sans CN Regular" w:hAnsi="Source Han Sans CN Regular" w:eastAsia="Source Han Sans CN Regular" w:cs="Source Han Sans CN Regular"/>
              <w:szCs w:val="24"/>
              <w:lang w:eastAsia="zh-Hans"/>
            </w:rPr>
            <w:t>平台优惠券结算</w:t>
          </w:r>
          <w:r>
            <w:rPr>
              <w:rFonts w:ascii="Source Han Sans CN Regular" w:hAnsi="Source Han Sans CN Regular" w:eastAsia="Source Han Sans CN Regular" w:cs="Source Han Sans CN Regular"/>
            </w:rPr>
            <w:t>]</w:t>
          </w:r>
          <w:r>
            <w:tab/>
          </w:r>
          <w:r>
            <w:fldChar w:fldCharType="begin"/>
          </w:r>
          <w:r>
            <w:instrText xml:space="preserve"> PAGEREF _Toc504504059 \h </w:instrText>
          </w:r>
          <w:r>
            <w:fldChar w:fldCharType="separate"/>
          </w:r>
          <w:r>
            <w:t>50</w:t>
          </w:r>
          <w:r>
            <w:fldChar w:fldCharType="end"/>
          </w:r>
          <w:r>
            <w:rPr>
              <w:bCs/>
              <w:lang w:val="zh-CN"/>
            </w:rPr>
            <w:fldChar w:fldCharType="end"/>
          </w:r>
        </w:p>
        <w:p>
          <w:pPr>
            <w:pStyle w:val="11"/>
            <w:tabs>
              <w:tab w:val="right" w:leader="dot" w:pos="8306"/>
            </w:tabs>
          </w:pPr>
          <w:r>
            <w:rPr>
              <w:bCs/>
              <w:lang w:val="zh-CN"/>
            </w:rPr>
            <w:fldChar w:fldCharType="begin"/>
          </w:r>
          <w:r>
            <w:rPr>
              <w:bCs/>
              <w:lang w:val="zh-CN"/>
            </w:rPr>
            <w:instrText xml:space="preserve"> HYPERLINK \l _Toc934281257 </w:instrText>
          </w:r>
          <w:r>
            <w:rPr>
              <w:bCs/>
              <w:lang w:val="zh-CN"/>
            </w:rPr>
            <w:fldChar w:fldCharType="separate"/>
          </w:r>
          <w:r>
            <w:rPr>
              <w:rFonts w:hint="eastAsia" w:ascii="Source Han Sans CN Regular" w:hAnsi="Source Han Sans CN Regular" w:eastAsia="Source Han Sans CN Regular" w:cs="Source Han Sans CN Regular"/>
              <w:szCs w:val="24"/>
            </w:rPr>
            <w:t xml:space="preserve">5.3.29 </w:t>
          </w:r>
          <w:r>
            <w:rPr>
              <w:rFonts w:ascii="Source Han Sans CN Regular" w:hAnsi="Source Han Sans CN Regular" w:eastAsia="Source Han Sans CN Regular" w:cs="Source Han Sans CN Regular"/>
            </w:rPr>
            <w:t>set_platform_coupon_settlement_detail [</w:t>
          </w:r>
          <w:r>
            <w:rPr>
              <w:rFonts w:hint="eastAsia" w:ascii="Source Han Sans CN Regular" w:hAnsi="Source Han Sans CN Regular" w:eastAsia="Source Han Sans CN Regular" w:cs="Source Han Sans CN Regular"/>
              <w:szCs w:val="24"/>
              <w:lang w:eastAsia="zh-Hans"/>
            </w:rPr>
            <w:t>平台优惠价结算明细</w:t>
          </w:r>
          <w:r>
            <w:rPr>
              <w:rFonts w:ascii="Source Han Sans CN Regular" w:hAnsi="Source Han Sans CN Regular" w:eastAsia="Source Han Sans CN Regular" w:cs="Source Han Sans CN Regular"/>
            </w:rPr>
            <w:t>]</w:t>
          </w:r>
          <w:r>
            <w:tab/>
          </w:r>
          <w:r>
            <w:fldChar w:fldCharType="begin"/>
          </w:r>
          <w:r>
            <w:instrText xml:space="preserve"> PAGEREF _Toc934281257 \h </w:instrText>
          </w:r>
          <w:r>
            <w:fldChar w:fldCharType="separate"/>
          </w:r>
          <w:r>
            <w:t>52</w:t>
          </w:r>
          <w:r>
            <w:fldChar w:fldCharType="end"/>
          </w:r>
          <w:r>
            <w:rPr>
              <w:bCs/>
              <w:lang w:val="zh-CN"/>
            </w:rPr>
            <w:fldChar w:fldCharType="end"/>
          </w:r>
        </w:p>
        <w:p>
          <w:pPr>
            <w:pStyle w:val="11"/>
            <w:tabs>
              <w:tab w:val="right" w:leader="dot" w:pos="8306"/>
            </w:tabs>
          </w:pPr>
          <w:r>
            <w:rPr>
              <w:bCs/>
              <w:lang w:val="zh-CN"/>
            </w:rPr>
            <w:fldChar w:fldCharType="begin"/>
          </w:r>
          <w:r>
            <w:rPr>
              <w:bCs/>
              <w:lang w:val="zh-CN"/>
            </w:rPr>
            <w:instrText xml:space="preserve"> HYPERLINK \l _Toc64659535 </w:instrText>
          </w:r>
          <w:r>
            <w:rPr>
              <w:bCs/>
              <w:lang w:val="zh-CN"/>
            </w:rPr>
            <w:fldChar w:fldCharType="separate"/>
          </w:r>
          <w:r>
            <w:rPr>
              <w:rFonts w:hint="eastAsia" w:ascii="Source Han Sans CN Regular" w:hAnsi="Source Han Sans CN Regular" w:eastAsia="Source Han Sans CN Regular" w:cs="Source Han Sans CN Regular"/>
              <w:szCs w:val="24"/>
            </w:rPr>
            <w:t xml:space="preserve">5.3.30 </w:t>
          </w:r>
          <w:r>
            <w:rPr>
              <w:rFonts w:ascii="Source Han Sans CN Regular" w:hAnsi="Source Han Sans CN Regular" w:eastAsia="Source Han Sans CN Regular" w:cs="Source Han Sans CN Regular"/>
            </w:rPr>
            <w:t>set_platform_invoice_message [</w:t>
          </w:r>
          <w:r>
            <w:rPr>
              <w:rFonts w:hint="eastAsia" w:ascii="Source Han Sans CN Regular" w:hAnsi="Source Han Sans CN Regular" w:eastAsia="Source Han Sans CN Regular" w:cs="Source Han Sans CN Regular"/>
              <w:szCs w:val="24"/>
              <w:lang w:eastAsia="zh-Hans"/>
            </w:rPr>
            <w:t>平台发票信息实体</w:t>
          </w:r>
          <w:r>
            <w:rPr>
              <w:rFonts w:ascii="Source Han Sans CN Regular" w:hAnsi="Source Han Sans CN Regular" w:eastAsia="Source Han Sans CN Regular" w:cs="Source Han Sans CN Regular"/>
            </w:rPr>
            <w:t>]</w:t>
          </w:r>
          <w:r>
            <w:tab/>
          </w:r>
          <w:r>
            <w:fldChar w:fldCharType="begin"/>
          </w:r>
          <w:r>
            <w:instrText xml:space="preserve"> PAGEREF _Toc64659535 \h </w:instrText>
          </w:r>
          <w:r>
            <w:fldChar w:fldCharType="separate"/>
          </w:r>
          <w:r>
            <w:t>54</w:t>
          </w:r>
          <w:r>
            <w:fldChar w:fldCharType="end"/>
          </w:r>
          <w:r>
            <w:rPr>
              <w:bCs/>
              <w:lang w:val="zh-CN"/>
            </w:rPr>
            <w:fldChar w:fldCharType="end"/>
          </w:r>
        </w:p>
        <w:p>
          <w:pPr>
            <w:pStyle w:val="11"/>
            <w:tabs>
              <w:tab w:val="right" w:leader="dot" w:pos="8306"/>
            </w:tabs>
          </w:pPr>
          <w:r>
            <w:rPr>
              <w:bCs/>
              <w:lang w:val="zh-CN"/>
            </w:rPr>
            <w:fldChar w:fldCharType="begin"/>
          </w:r>
          <w:r>
            <w:rPr>
              <w:bCs/>
              <w:lang w:val="zh-CN"/>
            </w:rPr>
            <w:instrText xml:space="preserve"> HYPERLINK \l _Toc106079363 </w:instrText>
          </w:r>
          <w:r>
            <w:rPr>
              <w:bCs/>
              <w:lang w:val="zh-CN"/>
            </w:rPr>
            <w:fldChar w:fldCharType="separate"/>
          </w:r>
          <w:r>
            <w:rPr>
              <w:rFonts w:hint="eastAsia" w:ascii="Source Han Sans CN Regular" w:hAnsi="Source Han Sans CN Regular" w:eastAsia="Source Han Sans CN Regular" w:cs="Source Han Sans CN Regular"/>
              <w:szCs w:val="24"/>
            </w:rPr>
            <w:t xml:space="preserve">5.3.31 </w:t>
          </w:r>
          <w:r>
            <w:rPr>
              <w:rFonts w:ascii="Source Han Sans CN Regular" w:hAnsi="Source Han Sans CN Regular" w:eastAsia="Source Han Sans CN Regular" w:cs="Source Han Sans CN Regular"/>
            </w:rPr>
            <w:t>set_platform_score_settlement [</w:t>
          </w:r>
          <w:r>
            <w:rPr>
              <w:rFonts w:hint="eastAsia" w:ascii="Source Han Sans CN Regular" w:hAnsi="Source Han Sans CN Regular" w:eastAsia="Source Han Sans CN Regular" w:cs="Source Han Sans CN Regular"/>
              <w:szCs w:val="24"/>
              <w:lang w:eastAsia="zh-Hans"/>
            </w:rPr>
            <w:t>平台积分结算DO</w:t>
          </w:r>
          <w:r>
            <w:rPr>
              <w:rFonts w:ascii="Source Han Sans CN Regular" w:hAnsi="Source Han Sans CN Regular" w:eastAsia="Source Han Sans CN Regular" w:cs="Source Han Sans CN Regular"/>
            </w:rPr>
            <w:t>]</w:t>
          </w:r>
          <w:r>
            <w:tab/>
          </w:r>
          <w:r>
            <w:fldChar w:fldCharType="begin"/>
          </w:r>
          <w:r>
            <w:instrText xml:space="preserve"> PAGEREF _Toc106079363 \h </w:instrText>
          </w:r>
          <w:r>
            <w:fldChar w:fldCharType="separate"/>
          </w:r>
          <w:r>
            <w:t>55</w:t>
          </w:r>
          <w:r>
            <w:fldChar w:fldCharType="end"/>
          </w:r>
          <w:r>
            <w:rPr>
              <w:bCs/>
              <w:lang w:val="zh-CN"/>
            </w:rPr>
            <w:fldChar w:fldCharType="end"/>
          </w:r>
        </w:p>
        <w:p>
          <w:pPr>
            <w:pStyle w:val="11"/>
            <w:tabs>
              <w:tab w:val="right" w:leader="dot" w:pos="8306"/>
            </w:tabs>
          </w:pPr>
          <w:r>
            <w:rPr>
              <w:bCs/>
              <w:lang w:val="zh-CN"/>
            </w:rPr>
            <w:fldChar w:fldCharType="begin"/>
          </w:r>
          <w:r>
            <w:rPr>
              <w:bCs/>
              <w:lang w:val="zh-CN"/>
            </w:rPr>
            <w:instrText xml:space="preserve"> HYPERLINK \l _Toc464426931 </w:instrText>
          </w:r>
          <w:r>
            <w:rPr>
              <w:bCs/>
              <w:lang w:val="zh-CN"/>
            </w:rPr>
            <w:fldChar w:fldCharType="separate"/>
          </w:r>
          <w:r>
            <w:rPr>
              <w:rFonts w:hint="eastAsia" w:ascii="Source Han Sans CN Regular" w:hAnsi="Source Han Sans CN Regular" w:eastAsia="Source Han Sans CN Regular" w:cs="Source Han Sans CN Regular"/>
              <w:szCs w:val="24"/>
            </w:rPr>
            <w:t xml:space="preserve">5.3.32 </w:t>
          </w:r>
          <w:r>
            <w:rPr>
              <w:rFonts w:ascii="Source Han Sans CN Regular" w:hAnsi="Source Han Sans CN Regular" w:eastAsia="Source Han Sans CN Regular" w:cs="Source Han Sans CN Regular"/>
            </w:rPr>
            <w:t>set_platform_score_settlement_detail [</w:t>
          </w:r>
          <w:r>
            <w:rPr>
              <w:rFonts w:hint="eastAsia" w:ascii="Source Han Sans CN Regular" w:hAnsi="Source Han Sans CN Regular" w:eastAsia="Source Han Sans CN Regular" w:cs="Source Han Sans CN Regular"/>
              <w:szCs w:val="24"/>
              <w:lang w:eastAsia="zh-Hans"/>
            </w:rPr>
            <w:t>平台积分结算明细DO</w:t>
          </w:r>
          <w:r>
            <w:rPr>
              <w:rFonts w:ascii="Source Han Sans CN Regular" w:hAnsi="Source Han Sans CN Regular" w:eastAsia="Source Han Sans CN Regular" w:cs="Source Han Sans CN Regular"/>
            </w:rPr>
            <w:t>]</w:t>
          </w:r>
          <w:r>
            <w:tab/>
          </w:r>
          <w:r>
            <w:fldChar w:fldCharType="begin"/>
          </w:r>
          <w:r>
            <w:instrText xml:space="preserve"> PAGEREF _Toc464426931 \h </w:instrText>
          </w:r>
          <w:r>
            <w:fldChar w:fldCharType="separate"/>
          </w:r>
          <w:r>
            <w:t>57</w:t>
          </w:r>
          <w:r>
            <w:fldChar w:fldCharType="end"/>
          </w:r>
          <w:r>
            <w:rPr>
              <w:bCs/>
              <w:lang w:val="zh-CN"/>
            </w:rPr>
            <w:fldChar w:fldCharType="end"/>
          </w:r>
        </w:p>
        <w:p>
          <w:pPr>
            <w:pStyle w:val="11"/>
            <w:tabs>
              <w:tab w:val="right" w:leader="dot" w:pos="8306"/>
            </w:tabs>
          </w:pPr>
          <w:r>
            <w:rPr>
              <w:bCs/>
              <w:lang w:val="zh-CN"/>
            </w:rPr>
            <w:fldChar w:fldCharType="begin"/>
          </w:r>
          <w:r>
            <w:rPr>
              <w:bCs/>
              <w:lang w:val="zh-CN"/>
            </w:rPr>
            <w:instrText xml:space="preserve"> HYPERLINK \l _Toc1667856119 </w:instrText>
          </w:r>
          <w:r>
            <w:rPr>
              <w:bCs/>
              <w:lang w:val="zh-CN"/>
            </w:rPr>
            <w:fldChar w:fldCharType="separate"/>
          </w:r>
          <w:r>
            <w:rPr>
              <w:rFonts w:hint="eastAsia" w:ascii="Source Han Sans CN Regular" w:hAnsi="Source Han Sans CN Regular" w:eastAsia="Source Han Sans CN Regular" w:cs="Source Han Sans CN Regular"/>
              <w:szCs w:val="24"/>
            </w:rPr>
            <w:t xml:space="preserve">5.3.33 </w:t>
          </w:r>
          <w:r>
            <w:rPr>
              <w:rFonts w:ascii="Source Han Sans CN Regular" w:hAnsi="Source Han Sans CN Regular" w:eastAsia="Source Han Sans CN Regular" w:cs="Source Han Sans CN Regular"/>
            </w:rPr>
            <w:t>set_platform_settlement [</w:t>
          </w:r>
          <w:r>
            <w:rPr>
              <w:rFonts w:hint="eastAsia" w:ascii="Source Han Sans CN Regular" w:hAnsi="Source Han Sans CN Regular" w:eastAsia="Source Han Sans CN Regular" w:cs="Source Han Sans CN Regular"/>
              <w:szCs w:val="24"/>
              <w:lang w:eastAsia="zh-Hans"/>
            </w:rPr>
            <w:t>平台结算DO</w:t>
          </w:r>
          <w:r>
            <w:rPr>
              <w:rFonts w:ascii="Source Han Sans CN Regular" w:hAnsi="Source Han Sans CN Regular" w:eastAsia="Source Han Sans CN Regular" w:cs="Source Han Sans CN Regular"/>
            </w:rPr>
            <w:t>]</w:t>
          </w:r>
          <w:r>
            <w:tab/>
          </w:r>
          <w:r>
            <w:fldChar w:fldCharType="begin"/>
          </w:r>
          <w:r>
            <w:instrText xml:space="preserve"> PAGEREF _Toc1667856119 \h </w:instrText>
          </w:r>
          <w:r>
            <w:fldChar w:fldCharType="separate"/>
          </w:r>
          <w:r>
            <w:t>59</w:t>
          </w:r>
          <w:r>
            <w:fldChar w:fldCharType="end"/>
          </w:r>
          <w:r>
            <w:rPr>
              <w:bCs/>
              <w:lang w:val="zh-CN"/>
            </w:rPr>
            <w:fldChar w:fldCharType="end"/>
          </w:r>
        </w:p>
        <w:p>
          <w:pPr>
            <w:pStyle w:val="11"/>
            <w:tabs>
              <w:tab w:val="right" w:leader="dot" w:pos="8306"/>
            </w:tabs>
          </w:pPr>
          <w:r>
            <w:rPr>
              <w:bCs/>
              <w:lang w:val="zh-CN"/>
            </w:rPr>
            <w:fldChar w:fldCharType="begin"/>
          </w:r>
          <w:r>
            <w:rPr>
              <w:bCs/>
              <w:lang w:val="zh-CN"/>
            </w:rPr>
            <w:instrText xml:space="preserve"> HYPERLINK \l _Toc553747742 </w:instrText>
          </w:r>
          <w:r>
            <w:rPr>
              <w:bCs/>
              <w:lang w:val="zh-CN"/>
            </w:rPr>
            <w:fldChar w:fldCharType="separate"/>
          </w:r>
          <w:r>
            <w:rPr>
              <w:rFonts w:hint="eastAsia" w:ascii="Source Han Sans CN Regular" w:hAnsi="Source Han Sans CN Regular" w:eastAsia="Source Han Sans CN Regular" w:cs="Source Han Sans CN Regular"/>
              <w:szCs w:val="24"/>
            </w:rPr>
            <w:t xml:space="preserve">5.3.34 </w:t>
          </w:r>
          <w:r>
            <w:rPr>
              <w:rFonts w:ascii="Source Han Sans CN Regular" w:hAnsi="Source Han Sans CN Regular" w:eastAsia="Source Han Sans CN Regular" w:cs="Source Han Sans CN Regular"/>
            </w:rPr>
            <w:t>set_platform_settlement_detail [</w:t>
          </w:r>
          <w:r>
            <w:rPr>
              <w:rFonts w:hint="eastAsia" w:ascii="Source Han Sans CN Regular" w:hAnsi="Source Han Sans CN Regular" w:eastAsia="Source Han Sans CN Regular" w:cs="Source Han Sans CN Regular"/>
              <w:szCs w:val="24"/>
              <w:lang w:eastAsia="zh-Hans"/>
            </w:rPr>
            <w:t>平台结算明细DO</w:t>
          </w:r>
          <w:r>
            <w:rPr>
              <w:rFonts w:ascii="Source Han Sans CN Regular" w:hAnsi="Source Han Sans CN Regular" w:eastAsia="Source Han Sans CN Regular" w:cs="Source Han Sans CN Regular"/>
            </w:rPr>
            <w:t>]</w:t>
          </w:r>
          <w:r>
            <w:tab/>
          </w:r>
          <w:r>
            <w:fldChar w:fldCharType="begin"/>
          </w:r>
          <w:r>
            <w:instrText xml:space="preserve"> PAGEREF _Toc553747742 \h </w:instrText>
          </w:r>
          <w:r>
            <w:fldChar w:fldCharType="separate"/>
          </w:r>
          <w:r>
            <w:t>61</w:t>
          </w:r>
          <w:r>
            <w:fldChar w:fldCharType="end"/>
          </w:r>
          <w:r>
            <w:rPr>
              <w:bCs/>
              <w:lang w:val="zh-CN"/>
            </w:rPr>
            <w:fldChar w:fldCharType="end"/>
          </w:r>
        </w:p>
        <w:p>
          <w:pPr>
            <w:pStyle w:val="11"/>
            <w:tabs>
              <w:tab w:val="right" w:leader="dot" w:pos="8306"/>
            </w:tabs>
          </w:pPr>
          <w:r>
            <w:rPr>
              <w:bCs/>
              <w:lang w:val="zh-CN"/>
            </w:rPr>
            <w:fldChar w:fldCharType="begin"/>
          </w:r>
          <w:r>
            <w:rPr>
              <w:bCs/>
              <w:lang w:val="zh-CN"/>
            </w:rPr>
            <w:instrText xml:space="preserve"> HYPERLINK \l _Toc1791657343 </w:instrText>
          </w:r>
          <w:r>
            <w:rPr>
              <w:bCs/>
              <w:lang w:val="zh-CN"/>
            </w:rPr>
            <w:fldChar w:fldCharType="separate"/>
          </w:r>
          <w:r>
            <w:rPr>
              <w:rFonts w:hint="eastAsia" w:ascii="Source Han Sans CN Regular" w:hAnsi="Source Han Sans CN Regular" w:eastAsia="Source Han Sans CN Regular" w:cs="Source Han Sans CN Regular"/>
              <w:szCs w:val="24"/>
            </w:rPr>
            <w:t xml:space="preserve">5.3.35 </w:t>
          </w:r>
          <w:r>
            <w:rPr>
              <w:rFonts w:ascii="Source Han Sans CN Regular" w:hAnsi="Source Han Sans CN Regular" w:eastAsia="Source Han Sans CN Regular" w:cs="Source Han Sans CN Regular"/>
            </w:rPr>
            <w:t>set_platform_settlement_strategy [</w:t>
          </w:r>
          <w:r>
            <w:rPr>
              <w:rFonts w:hint="eastAsia" w:ascii="Source Han Sans CN Regular" w:hAnsi="Source Han Sans CN Regular" w:eastAsia="Source Han Sans CN Regular" w:cs="Source Han Sans CN Regular"/>
              <w:szCs w:val="24"/>
              <w:lang w:eastAsia="zh-Hans"/>
            </w:rPr>
            <w:t>平台结算策略</w:t>
          </w:r>
          <w:r>
            <w:rPr>
              <w:rFonts w:ascii="Source Han Sans CN Regular" w:hAnsi="Source Han Sans CN Regular" w:eastAsia="Source Han Sans CN Regular" w:cs="Source Han Sans CN Regular"/>
            </w:rPr>
            <w:t>]</w:t>
          </w:r>
          <w:r>
            <w:tab/>
          </w:r>
          <w:r>
            <w:fldChar w:fldCharType="begin"/>
          </w:r>
          <w:r>
            <w:instrText xml:space="preserve"> PAGEREF _Toc1791657343 \h </w:instrText>
          </w:r>
          <w:r>
            <w:fldChar w:fldCharType="separate"/>
          </w:r>
          <w:r>
            <w:t>63</w:t>
          </w:r>
          <w:r>
            <w:fldChar w:fldCharType="end"/>
          </w:r>
          <w:r>
            <w:rPr>
              <w:bCs/>
              <w:lang w:val="zh-CN"/>
            </w:rPr>
            <w:fldChar w:fldCharType="end"/>
          </w:r>
        </w:p>
        <w:p>
          <w:pPr>
            <w:pStyle w:val="11"/>
            <w:tabs>
              <w:tab w:val="right" w:leader="dot" w:pos="8306"/>
            </w:tabs>
          </w:pPr>
          <w:r>
            <w:rPr>
              <w:bCs/>
              <w:lang w:val="zh-CN"/>
            </w:rPr>
            <w:fldChar w:fldCharType="begin"/>
          </w:r>
          <w:r>
            <w:rPr>
              <w:bCs/>
              <w:lang w:val="zh-CN"/>
            </w:rPr>
            <w:instrText xml:space="preserve"> HYPERLINK \l _Toc369265567 </w:instrText>
          </w:r>
          <w:r>
            <w:rPr>
              <w:bCs/>
              <w:lang w:val="zh-CN"/>
            </w:rPr>
            <w:fldChar w:fldCharType="separate"/>
          </w:r>
          <w:r>
            <w:rPr>
              <w:rFonts w:hint="eastAsia" w:ascii="Source Han Sans CN Regular" w:hAnsi="Source Han Sans CN Regular" w:eastAsia="Source Han Sans CN Regular" w:cs="Source Han Sans CN Regular"/>
              <w:szCs w:val="24"/>
            </w:rPr>
            <w:t xml:space="preserve">5.3.36 </w:t>
          </w:r>
          <w:r>
            <w:rPr>
              <w:rFonts w:ascii="Source Han Sans CN Regular" w:hAnsi="Source Han Sans CN Regular" w:eastAsia="Source Han Sans CN Regular" w:cs="Source Han Sans CN Regular"/>
            </w:rPr>
            <w:t>set_platform_settlement_strategy_member [</w:t>
          </w:r>
          <w:r>
            <w:rPr>
              <w:rFonts w:hint="eastAsia" w:ascii="Source Han Sans CN Regular" w:hAnsi="Source Han Sans CN Regular" w:eastAsia="Source Han Sans CN Regular" w:cs="Source Han Sans CN Regular"/>
              <w:szCs w:val="24"/>
              <w:lang w:eastAsia="zh-Hans"/>
            </w:rPr>
            <w:t>平台结算策略成员DO</w:t>
          </w:r>
          <w:r>
            <w:rPr>
              <w:rFonts w:ascii="Source Han Sans CN Regular" w:hAnsi="Source Han Sans CN Regular" w:eastAsia="Source Han Sans CN Regular" w:cs="Source Han Sans CN Regular"/>
            </w:rPr>
            <w:t>]</w:t>
          </w:r>
          <w:r>
            <w:tab/>
          </w:r>
          <w:r>
            <w:fldChar w:fldCharType="begin"/>
          </w:r>
          <w:r>
            <w:instrText xml:space="preserve"> PAGEREF _Toc369265567 \h </w:instrText>
          </w:r>
          <w:r>
            <w:fldChar w:fldCharType="separate"/>
          </w:r>
          <w:r>
            <w:t>64</w:t>
          </w:r>
          <w:r>
            <w:fldChar w:fldCharType="end"/>
          </w:r>
          <w:r>
            <w:rPr>
              <w:bCs/>
              <w:lang w:val="zh-CN"/>
            </w:rPr>
            <w:fldChar w:fldCharType="end"/>
          </w:r>
        </w:p>
        <w:p>
          <w:pPr>
            <w:pStyle w:val="11"/>
            <w:tabs>
              <w:tab w:val="right" w:leader="dot" w:pos="8306"/>
            </w:tabs>
          </w:pPr>
          <w:r>
            <w:rPr>
              <w:bCs/>
              <w:lang w:val="zh-CN"/>
            </w:rPr>
            <w:fldChar w:fldCharType="begin"/>
          </w:r>
          <w:r>
            <w:rPr>
              <w:bCs/>
              <w:lang w:val="zh-CN"/>
            </w:rPr>
            <w:instrText xml:space="preserve"> HYPERLINK \l _Toc18644739 </w:instrText>
          </w:r>
          <w:r>
            <w:rPr>
              <w:bCs/>
              <w:lang w:val="zh-CN"/>
            </w:rPr>
            <w:fldChar w:fldCharType="separate"/>
          </w:r>
          <w:r>
            <w:rPr>
              <w:rFonts w:hint="eastAsia" w:ascii="Source Han Sans CN Regular" w:hAnsi="Source Han Sans CN Regular" w:eastAsia="Source Han Sans CN Regular" w:cs="Source Han Sans CN Regular"/>
              <w:szCs w:val="24"/>
            </w:rPr>
            <w:t xml:space="preserve">5.3.37 </w:t>
          </w:r>
          <w:r>
            <w:rPr>
              <w:rFonts w:ascii="Source Han Sans CN Regular" w:hAnsi="Source Han Sans CN Regular" w:eastAsia="Source Han Sans CN Regular" w:cs="Source Han Sans CN Regular"/>
            </w:rPr>
            <w:t>set_settlement_order [</w:t>
          </w:r>
          <w:r>
            <w:rPr>
              <w:rFonts w:hint="eastAsia" w:ascii="Source Han Sans CN Regular" w:hAnsi="Source Han Sans CN Regular" w:eastAsia="Source Han Sans CN Regular" w:cs="Source Han Sans CN Regular"/>
              <w:szCs w:val="24"/>
              <w:lang w:eastAsia="zh-Hans"/>
            </w:rPr>
            <w:t>结算订单DO-待对账列表数据来源</w:t>
          </w:r>
          <w:r>
            <w:rPr>
              <w:rFonts w:ascii="Source Han Sans CN Regular" w:hAnsi="Source Han Sans CN Regular" w:eastAsia="Source Han Sans CN Regular" w:cs="Source Han Sans CN Regular"/>
            </w:rPr>
            <w:t>]</w:t>
          </w:r>
          <w:r>
            <w:tab/>
          </w:r>
          <w:r>
            <w:fldChar w:fldCharType="begin"/>
          </w:r>
          <w:r>
            <w:instrText xml:space="preserve"> PAGEREF _Toc18644739 \h </w:instrText>
          </w:r>
          <w:r>
            <w:fldChar w:fldCharType="separate"/>
          </w:r>
          <w:r>
            <w:t>65</w:t>
          </w:r>
          <w:r>
            <w:fldChar w:fldCharType="end"/>
          </w:r>
          <w:r>
            <w:rPr>
              <w:bCs/>
              <w:lang w:val="zh-CN"/>
            </w:rPr>
            <w:fldChar w:fldCharType="end"/>
          </w:r>
        </w:p>
        <w:p>
          <w:pPr>
            <w:pStyle w:val="11"/>
            <w:tabs>
              <w:tab w:val="right" w:leader="dot" w:pos="8306"/>
            </w:tabs>
          </w:pPr>
          <w:r>
            <w:rPr>
              <w:bCs/>
              <w:lang w:val="zh-CN"/>
            </w:rPr>
            <w:fldChar w:fldCharType="begin"/>
          </w:r>
          <w:r>
            <w:rPr>
              <w:bCs/>
              <w:lang w:val="zh-CN"/>
            </w:rPr>
            <w:instrText xml:space="preserve"> HYPERLINK \l _Toc1976999558 </w:instrText>
          </w:r>
          <w:r>
            <w:rPr>
              <w:bCs/>
              <w:lang w:val="zh-CN"/>
            </w:rPr>
            <w:fldChar w:fldCharType="separate"/>
          </w:r>
          <w:r>
            <w:rPr>
              <w:rFonts w:hint="eastAsia" w:ascii="Source Han Sans CN Regular" w:hAnsi="Source Han Sans CN Regular" w:eastAsia="Source Han Sans CN Regular" w:cs="Source Han Sans CN Regular"/>
              <w:szCs w:val="24"/>
            </w:rPr>
            <w:t xml:space="preserve">5.3.38 </w:t>
          </w:r>
          <w:r>
            <w:rPr>
              <w:rFonts w:ascii="Source Han Sans CN Regular" w:hAnsi="Source Han Sans CN Regular" w:eastAsia="Source Han Sans CN Regular" w:cs="Source Han Sans CN Regular"/>
            </w:rPr>
            <w:t>set_settlement_product [</w:t>
          </w:r>
          <w:r>
            <w:rPr>
              <w:rFonts w:hint="eastAsia" w:ascii="Source Han Sans CN Regular" w:hAnsi="Source Han Sans CN Regular" w:eastAsia="Source Han Sans CN Regular" w:cs="Source Han Sans CN Regular"/>
              <w:szCs w:val="24"/>
              <w:lang w:eastAsia="zh-Hans"/>
            </w:rPr>
            <w:t>结算商品DO-待对账列表-商品明细数据来源</w:t>
          </w:r>
          <w:r>
            <w:rPr>
              <w:rFonts w:ascii="Source Han Sans CN Regular" w:hAnsi="Source Han Sans CN Regular" w:eastAsia="Source Han Sans CN Regular" w:cs="Source Han Sans CN Regular"/>
            </w:rPr>
            <w:t>]</w:t>
          </w:r>
          <w:r>
            <w:tab/>
          </w:r>
          <w:r>
            <w:fldChar w:fldCharType="begin"/>
          </w:r>
          <w:r>
            <w:instrText xml:space="preserve"> PAGEREF _Toc1976999558 \h </w:instrText>
          </w:r>
          <w:r>
            <w:fldChar w:fldCharType="separate"/>
          </w:r>
          <w:r>
            <w:t>67</w:t>
          </w:r>
          <w:r>
            <w:fldChar w:fldCharType="end"/>
          </w:r>
          <w:r>
            <w:rPr>
              <w:bCs/>
              <w:lang w:val="zh-CN"/>
            </w:rPr>
            <w:fldChar w:fldCharType="end"/>
          </w:r>
        </w:p>
        <w:p>
          <w:pPr>
            <w:pStyle w:val="11"/>
            <w:tabs>
              <w:tab w:val="right" w:leader="dot" w:pos="8306"/>
            </w:tabs>
          </w:pPr>
          <w:r>
            <w:rPr>
              <w:bCs/>
              <w:lang w:val="zh-CN"/>
            </w:rPr>
            <w:fldChar w:fldCharType="begin"/>
          </w:r>
          <w:r>
            <w:rPr>
              <w:bCs/>
              <w:lang w:val="zh-CN"/>
            </w:rPr>
            <w:instrText xml:space="preserve"> HYPERLINK \l _Toc1564584922 </w:instrText>
          </w:r>
          <w:r>
            <w:rPr>
              <w:bCs/>
              <w:lang w:val="zh-CN"/>
            </w:rPr>
            <w:fldChar w:fldCharType="separate"/>
          </w:r>
          <w:r>
            <w:rPr>
              <w:rFonts w:hint="eastAsia" w:ascii="Source Han Sans CN Regular" w:hAnsi="Source Han Sans CN Regular" w:eastAsia="Source Han Sans CN Regular" w:cs="Source Han Sans CN Regular"/>
              <w:szCs w:val="24"/>
            </w:rPr>
            <w:t xml:space="preserve">5.3.39 </w:t>
          </w:r>
          <w:r>
            <w:rPr>
              <w:rFonts w:ascii="Source Han Sans CN Regular" w:hAnsi="Source Han Sans CN Regular" w:eastAsia="Source Han Sans CN Regular" w:cs="Source Han Sans CN Regular"/>
            </w:rPr>
            <w:t>set_statement_circulation [</w:t>
          </w:r>
          <w:r>
            <w:rPr>
              <w:rFonts w:hint="eastAsia" w:ascii="Source Han Sans CN Regular" w:hAnsi="Source Han Sans CN Regular" w:eastAsia="Source Han Sans CN Regular" w:cs="Source Han Sans CN Regular"/>
              <w:szCs w:val="24"/>
              <w:lang w:eastAsia="zh-Hans"/>
            </w:rPr>
            <w:t>账单流转记录DO</w:t>
          </w:r>
          <w:r>
            <w:rPr>
              <w:rFonts w:ascii="Source Han Sans CN Regular" w:hAnsi="Source Han Sans CN Regular" w:eastAsia="Source Han Sans CN Regular" w:cs="Source Han Sans CN Regular"/>
            </w:rPr>
            <w:t>]</w:t>
          </w:r>
          <w:r>
            <w:tab/>
          </w:r>
          <w:r>
            <w:fldChar w:fldCharType="begin"/>
          </w:r>
          <w:r>
            <w:instrText xml:space="preserve"> PAGEREF _Toc1564584922 \h </w:instrText>
          </w:r>
          <w:r>
            <w:fldChar w:fldCharType="separate"/>
          </w:r>
          <w:r>
            <w:t>69</w:t>
          </w:r>
          <w:r>
            <w:fldChar w:fldCharType="end"/>
          </w:r>
          <w:r>
            <w:rPr>
              <w:bCs/>
              <w:lang w:val="zh-CN"/>
            </w:rPr>
            <w:fldChar w:fldCharType="end"/>
          </w:r>
        </w:p>
        <w:p>
          <w:pPr>
            <w:pStyle w:val="15"/>
            <w:tabs>
              <w:tab w:val="right" w:leader="dot" w:pos="8306"/>
            </w:tabs>
          </w:pPr>
          <w:r>
            <w:rPr>
              <w:bCs/>
              <w:lang w:val="zh-CN"/>
            </w:rPr>
            <w:fldChar w:fldCharType="begin"/>
          </w:r>
          <w:r>
            <w:rPr>
              <w:bCs/>
              <w:lang w:val="zh-CN"/>
            </w:rPr>
            <w:instrText xml:space="preserve"> HYPERLINK \l _Toc41526539 </w:instrText>
          </w:r>
          <w:r>
            <w:rPr>
              <w:bCs/>
              <w:lang w:val="zh-CN"/>
            </w:rPr>
            <w:fldChar w:fldCharType="separate"/>
          </w:r>
          <w:r>
            <w:rPr>
              <w:rFonts w:hint="eastAsia"/>
            </w:rPr>
            <w:t>6 服务部署</w:t>
          </w:r>
          <w:r>
            <w:tab/>
          </w:r>
          <w:r>
            <w:fldChar w:fldCharType="begin"/>
          </w:r>
          <w:r>
            <w:instrText xml:space="preserve"> PAGEREF _Toc41526539 \h </w:instrText>
          </w:r>
          <w:r>
            <w:fldChar w:fldCharType="separate"/>
          </w:r>
          <w:r>
            <w:t>70</w:t>
          </w:r>
          <w:r>
            <w:fldChar w:fldCharType="end"/>
          </w:r>
          <w:r>
            <w:rPr>
              <w:bCs/>
              <w:lang w:val="zh-CN"/>
            </w:rPr>
            <w:fldChar w:fldCharType="end"/>
          </w:r>
        </w:p>
        <w:p>
          <w:pPr>
            <w:pStyle w:val="16"/>
            <w:tabs>
              <w:tab w:val="right" w:leader="dot" w:pos="8306"/>
            </w:tabs>
          </w:pPr>
          <w:r>
            <w:rPr>
              <w:bCs/>
              <w:lang w:val="zh-CN"/>
            </w:rPr>
            <w:fldChar w:fldCharType="begin"/>
          </w:r>
          <w:r>
            <w:rPr>
              <w:bCs/>
              <w:lang w:val="zh-CN"/>
            </w:rPr>
            <w:instrText xml:space="preserve"> HYPERLINK \l _Toc4355698 </w:instrText>
          </w:r>
          <w:r>
            <w:rPr>
              <w:bCs/>
              <w:lang w:val="zh-CN"/>
            </w:rPr>
            <w:fldChar w:fldCharType="separate"/>
          </w:r>
          <w:r>
            <w:rPr>
              <w:rFonts w:hint="eastAsia"/>
            </w:rPr>
            <w:t>6.1 数据初始化</w:t>
          </w:r>
          <w:r>
            <w:tab/>
          </w:r>
          <w:r>
            <w:fldChar w:fldCharType="begin"/>
          </w:r>
          <w:r>
            <w:instrText xml:space="preserve"> PAGEREF _Toc4355698 \h </w:instrText>
          </w:r>
          <w:r>
            <w:fldChar w:fldCharType="separate"/>
          </w:r>
          <w:r>
            <w:t>70</w:t>
          </w:r>
          <w:r>
            <w:fldChar w:fldCharType="end"/>
          </w:r>
          <w:r>
            <w:rPr>
              <w:bCs/>
              <w:lang w:val="zh-CN"/>
            </w:rPr>
            <w:fldChar w:fldCharType="end"/>
          </w:r>
        </w:p>
        <w:p>
          <w:pPr>
            <w:pStyle w:val="16"/>
            <w:tabs>
              <w:tab w:val="right" w:leader="dot" w:pos="8306"/>
            </w:tabs>
          </w:pPr>
          <w:r>
            <w:rPr>
              <w:bCs/>
              <w:lang w:val="zh-CN"/>
            </w:rPr>
            <w:fldChar w:fldCharType="begin"/>
          </w:r>
          <w:r>
            <w:rPr>
              <w:bCs/>
              <w:lang w:val="zh-CN"/>
            </w:rPr>
            <w:instrText xml:space="preserve"> HYPERLINK \l _Toc191772288 </w:instrText>
          </w:r>
          <w:r>
            <w:rPr>
              <w:bCs/>
              <w:lang w:val="zh-CN"/>
            </w:rPr>
            <w:fldChar w:fldCharType="separate"/>
          </w:r>
          <w:r>
            <w:rPr>
              <w:rFonts w:hint="eastAsia"/>
            </w:rPr>
            <w:t>6.2 服务启动依赖</w:t>
          </w:r>
          <w:r>
            <w:tab/>
          </w:r>
          <w:r>
            <w:fldChar w:fldCharType="begin"/>
          </w:r>
          <w:r>
            <w:instrText xml:space="preserve"> PAGEREF _Toc191772288 \h </w:instrText>
          </w:r>
          <w:r>
            <w:fldChar w:fldCharType="separate"/>
          </w:r>
          <w:r>
            <w:t>70</w:t>
          </w:r>
          <w:r>
            <w:fldChar w:fldCharType="end"/>
          </w:r>
          <w:r>
            <w:rPr>
              <w:bCs/>
              <w:lang w:val="zh-CN"/>
            </w:rPr>
            <w:fldChar w:fldCharType="end"/>
          </w:r>
        </w:p>
        <w:p>
          <w:pPr>
            <w:pStyle w:val="15"/>
            <w:tabs>
              <w:tab w:val="right" w:leader="dot" w:pos="8306"/>
            </w:tabs>
          </w:pPr>
          <w:r>
            <w:rPr>
              <w:bCs/>
              <w:lang w:val="zh-CN"/>
            </w:rPr>
            <w:fldChar w:fldCharType="begin"/>
          </w:r>
          <w:r>
            <w:rPr>
              <w:bCs/>
              <w:lang w:val="zh-CN"/>
            </w:rPr>
            <w:instrText xml:space="preserve"> HYPERLINK \l _Toc1891373916 </w:instrText>
          </w:r>
          <w:r>
            <w:rPr>
              <w:bCs/>
              <w:lang w:val="zh-CN"/>
            </w:rPr>
            <w:fldChar w:fldCharType="separate"/>
          </w:r>
          <w:r>
            <w:rPr>
              <w:rFonts w:hint="eastAsia"/>
            </w:rPr>
            <w:t>7 附录</w:t>
          </w:r>
          <w:r>
            <w:tab/>
          </w:r>
          <w:r>
            <w:fldChar w:fldCharType="begin"/>
          </w:r>
          <w:r>
            <w:instrText xml:space="preserve"> PAGEREF _Toc1891373916 \h </w:instrText>
          </w:r>
          <w:r>
            <w:fldChar w:fldCharType="separate"/>
          </w:r>
          <w:r>
            <w:t>70</w:t>
          </w:r>
          <w:r>
            <w:fldChar w:fldCharType="end"/>
          </w:r>
          <w:r>
            <w:rPr>
              <w:bCs/>
              <w:lang w:val="zh-CN"/>
            </w:rPr>
            <w:fldChar w:fldCharType="end"/>
          </w:r>
        </w:p>
        <w:p>
          <w:pPr>
            <w:pStyle w:val="16"/>
            <w:tabs>
              <w:tab w:val="right" w:leader="dot" w:pos="8306"/>
            </w:tabs>
          </w:pPr>
          <w:r>
            <w:rPr>
              <w:bCs/>
              <w:lang w:val="zh-CN"/>
            </w:rPr>
            <w:fldChar w:fldCharType="begin"/>
          </w:r>
          <w:r>
            <w:rPr>
              <w:bCs/>
              <w:lang w:val="zh-CN"/>
            </w:rPr>
            <w:instrText xml:space="preserve"> HYPERLINK \l _Toc1268463318 </w:instrText>
          </w:r>
          <w:r>
            <w:rPr>
              <w:bCs/>
              <w:lang w:val="zh-CN"/>
            </w:rPr>
            <w:fldChar w:fldCharType="separate"/>
          </w:r>
          <w:r>
            <w:rPr>
              <w:rFonts w:hint="eastAsia"/>
            </w:rPr>
            <w:t>7.1 接口返回码</w:t>
          </w:r>
          <w:r>
            <w:tab/>
          </w:r>
          <w:r>
            <w:fldChar w:fldCharType="begin"/>
          </w:r>
          <w:r>
            <w:instrText xml:space="preserve"> PAGEREF _Toc1268463318 \h </w:instrText>
          </w:r>
          <w:r>
            <w:fldChar w:fldCharType="separate"/>
          </w:r>
          <w:r>
            <w:t>70</w:t>
          </w:r>
          <w:r>
            <w:fldChar w:fldCharType="end"/>
          </w:r>
          <w:r>
            <w:rPr>
              <w:bCs/>
              <w:lang w:val="zh-CN"/>
            </w:rPr>
            <w:fldChar w:fldCharType="end"/>
          </w:r>
        </w:p>
        <w:p>
          <w:r>
            <w:rPr>
              <w:bCs/>
              <w:lang w:val="zh-CN"/>
            </w:rPr>
            <w:fldChar w:fldCharType="end"/>
          </w:r>
        </w:p>
      </w:sdtContent>
    </w:sdt>
    <w:p/>
    <w:p>
      <w:pPr>
        <w:sectPr>
          <w:headerReference r:id="rId9" w:type="default"/>
          <w:footerReference r:id="rId10" w:type="default"/>
          <w:pgSz w:w="11906" w:h="16838"/>
          <w:pgMar w:top="1440" w:right="1800" w:bottom="1440" w:left="1800" w:header="851" w:footer="992" w:gutter="0"/>
          <w:cols w:space="425" w:num="1"/>
          <w:docGrid w:type="lines" w:linePitch="312" w:charSpace="0"/>
        </w:sectPr>
      </w:pPr>
    </w:p>
    <w:p>
      <w:pPr>
        <w:pStyle w:val="2"/>
      </w:pPr>
      <w:bookmarkStart w:id="0" w:name="_Toc1378831669"/>
      <w:r>
        <w:rPr>
          <w:rFonts w:hint="eastAsia"/>
        </w:rPr>
        <w:t>概述</w:t>
      </w:r>
      <w:bookmarkEnd w:id="0"/>
    </w:p>
    <w:p>
      <w:pPr>
        <w:pStyle w:val="3"/>
      </w:pPr>
      <w:bookmarkStart w:id="1" w:name="_Toc527826106"/>
      <w:r>
        <w:rPr>
          <w:rFonts w:hint="eastAsia"/>
        </w:rPr>
        <w:t>功能说明</w:t>
      </w:r>
      <w:bookmarkEnd w:id="1"/>
    </w:p>
    <w:p>
      <w:pPr>
        <w:ind w:left="420"/>
      </w:pPr>
      <w:r>
        <w:rPr>
          <w:rFonts w:hint="eastAsia"/>
        </w:rPr>
        <w:t>结算服务（服务模块名称：settle</w:t>
      </w:r>
      <w:r>
        <w:rPr>
          <w:rFonts w:hint="eastAsia"/>
          <w:lang w:val="en-US" w:eastAsia="zh-Hans"/>
        </w:rPr>
        <w:t>ment</w:t>
      </w:r>
      <w:r>
        <w:t>-service</w:t>
      </w:r>
      <w:r>
        <w:rPr>
          <w:rFonts w:hint="eastAsia"/>
        </w:rPr>
        <w:t>）的主要功能有：</w:t>
      </w:r>
    </w:p>
    <w:p>
      <w:pPr>
        <w:pStyle w:val="37"/>
        <w:numPr>
          <w:ilvl w:val="0"/>
          <w:numId w:val="2"/>
        </w:numPr>
        <w:ind w:firstLineChars="0"/>
      </w:pPr>
      <w:r>
        <w:rPr>
          <w:rFonts w:hint="eastAsia"/>
        </w:rPr>
        <w:t>对公账户管理（新增、修改、查询等）</w:t>
      </w:r>
    </w:p>
    <w:p>
      <w:pPr>
        <w:pStyle w:val="37"/>
        <w:numPr>
          <w:ilvl w:val="0"/>
          <w:numId w:val="2"/>
        </w:numPr>
        <w:ind w:firstLineChars="0"/>
      </w:pPr>
      <w:r>
        <w:rPr>
          <w:rFonts w:hint="eastAsia"/>
        </w:rPr>
        <w:t>发票管理（新增、修改、删除、查询等）</w:t>
      </w:r>
    </w:p>
    <w:p>
      <w:pPr>
        <w:pStyle w:val="37"/>
        <w:numPr>
          <w:ilvl w:val="0"/>
          <w:numId w:val="2"/>
        </w:numPr>
        <w:ind w:firstLineChars="0"/>
      </w:pPr>
      <w:r>
        <w:rPr>
          <w:rFonts w:hint="eastAsia"/>
        </w:rPr>
        <w:t>会员结算策略管理（新增、修改、删除、查询、启用、停用等）</w:t>
      </w:r>
    </w:p>
    <w:p>
      <w:pPr>
        <w:pStyle w:val="37"/>
        <w:numPr>
          <w:ilvl w:val="0"/>
          <w:numId w:val="2"/>
        </w:numPr>
        <w:ind w:firstLineChars="0"/>
      </w:pPr>
      <w:r>
        <w:rPr>
          <w:rFonts w:hint="eastAsia"/>
        </w:rPr>
        <w:t>平台结算策略管理（新增、修改、删除、查询、启用、停用等）</w:t>
      </w:r>
    </w:p>
    <w:p>
      <w:pPr>
        <w:pStyle w:val="37"/>
        <w:numPr>
          <w:ilvl w:val="0"/>
          <w:numId w:val="2"/>
        </w:numPr>
        <w:ind w:firstLineChars="0"/>
      </w:pPr>
      <w:r>
        <w:rPr>
          <w:rFonts w:hint="eastAsia"/>
        </w:rPr>
        <w:t>平台代收账款结算管理（查询、对账、手工结算、付款、确认凭证等）</w:t>
      </w:r>
    </w:p>
    <w:p>
      <w:pPr>
        <w:pStyle w:val="37"/>
        <w:numPr>
          <w:ilvl w:val="0"/>
          <w:numId w:val="2"/>
        </w:numPr>
        <w:ind w:firstLineChars="0"/>
      </w:pPr>
      <w:r>
        <w:rPr>
          <w:rFonts w:hint="eastAsia"/>
        </w:rPr>
        <w:t>平台积分结算管理（查询、对账、手工结算、付款、确认凭证等）</w:t>
      </w:r>
    </w:p>
    <w:p>
      <w:pPr>
        <w:pStyle w:val="37"/>
        <w:numPr>
          <w:ilvl w:val="0"/>
          <w:numId w:val="2"/>
        </w:numPr>
        <w:ind w:firstLineChars="0"/>
      </w:pPr>
      <w:r>
        <w:rPr>
          <w:rFonts w:hint="eastAsia"/>
        </w:rPr>
        <w:t>会员结算（查询、对账、手工结算、付款、确认凭证、开票等）</w:t>
      </w:r>
    </w:p>
    <w:p>
      <w:pPr>
        <w:pStyle w:val="37"/>
        <w:numPr>
          <w:ilvl w:val="0"/>
          <w:numId w:val="2"/>
        </w:numPr>
        <w:ind w:firstLineChars="0"/>
      </w:pPr>
      <w:r>
        <w:rPr>
          <w:rFonts w:hint="eastAsia"/>
        </w:rPr>
        <w:t>提供</w:t>
      </w:r>
      <w:r>
        <w:t xml:space="preserve">Http </w:t>
      </w:r>
      <w:r>
        <w:rPr>
          <w:rFonts w:hint="eastAsia"/>
        </w:rPr>
        <w:t>接口</w:t>
      </w:r>
      <w:r>
        <w:t>、OpenFeign接口给其他服务查询</w:t>
      </w:r>
      <w:r>
        <w:rPr>
          <w:rFonts w:hint="eastAsia"/>
        </w:rPr>
        <w:t>对公账户与发票</w:t>
      </w:r>
      <w:r>
        <w:t>信息</w:t>
      </w:r>
    </w:p>
    <w:p/>
    <w:p>
      <w:pPr>
        <w:pStyle w:val="3"/>
      </w:pPr>
      <w:bookmarkStart w:id="2" w:name="_Toc2065901432"/>
      <w:r>
        <w:rPr>
          <w:rFonts w:hint="eastAsia"/>
        </w:rPr>
        <w:t>参考文档</w:t>
      </w:r>
      <w:bookmarkEnd w:id="2"/>
    </w:p>
    <w:p>
      <w:r>
        <w:rPr>
          <w:rFonts w:hint="eastAsia"/>
        </w:rPr>
        <w:t>《瓴犀系统技术白皮书》</w:t>
      </w:r>
    </w:p>
    <w:p>
      <w:r>
        <w:rPr>
          <w:rFonts w:hint="eastAsia"/>
        </w:rPr>
        <w:t>《瓴犀系统接口文档-结算能力服务》</w:t>
      </w:r>
    </w:p>
    <w:p/>
    <w:p>
      <w:pPr>
        <w:pStyle w:val="3"/>
      </w:pPr>
      <w:bookmarkStart w:id="3" w:name="_Toc1089762928"/>
      <w:r>
        <w:rPr>
          <w:rFonts w:hint="eastAsia"/>
        </w:rPr>
        <w:t>文档说明</w:t>
      </w:r>
      <w:bookmarkEnd w:id="3"/>
    </w:p>
    <w:p>
      <w:pPr>
        <w:ind w:firstLine="480" w:firstLineChars="200"/>
      </w:pPr>
      <w:r>
        <w:rPr>
          <w:rFonts w:hint="eastAsia"/>
        </w:rPr>
        <w:t>对公账户、发票、结算数据均以会员I</w:t>
      </w:r>
      <w:r>
        <w:t>d</w:t>
      </w:r>
      <w:r>
        <w:rPr>
          <w:rFonts w:hint="eastAsia"/>
        </w:rPr>
        <w:t>和会员角色I</w:t>
      </w:r>
      <w:r>
        <w:t>d</w:t>
      </w:r>
      <w:r>
        <w:rPr>
          <w:rFonts w:hint="eastAsia"/>
        </w:rPr>
        <w:t>进行唯一身份所属。付款方为结算规则制定者，收款方为结算方。</w:t>
      </w:r>
    </w:p>
    <w:p>
      <w:pPr>
        <w:pStyle w:val="2"/>
      </w:pPr>
      <w:bookmarkStart w:id="4" w:name="_Toc1904989280"/>
      <w:r>
        <w:rPr>
          <w:rFonts w:hint="eastAsia"/>
        </w:rPr>
        <w:t>技术架构</w:t>
      </w:r>
      <w:bookmarkEnd w:id="4"/>
    </w:p>
    <w:p>
      <w:pPr>
        <w:pStyle w:val="3"/>
      </w:pPr>
      <w:bookmarkStart w:id="5" w:name="_Toc321135837"/>
      <w:r>
        <w:rPr>
          <w:rFonts w:hint="eastAsia"/>
        </w:rPr>
        <w:t>开发组件</w:t>
      </w:r>
      <w:bookmarkEnd w:id="5"/>
    </w:p>
    <w:p>
      <w:pPr>
        <w:ind w:firstLine="480" w:firstLineChars="200"/>
      </w:pPr>
      <w:r>
        <w:rPr>
          <w:rFonts w:hint="eastAsia"/>
        </w:rPr>
        <w:t>本服务使用S</w:t>
      </w:r>
      <w:r>
        <w:t>pring Boot 2.</w:t>
      </w:r>
      <w:r>
        <w:rPr>
          <w:rFonts w:hint="default"/>
        </w:rPr>
        <w:t>4.4</w:t>
      </w:r>
      <w:r>
        <w:rPr>
          <w:rFonts w:hint="eastAsia"/>
        </w:rPr>
        <w:t>作为开发框架，使用的主要核心组件如下：</w:t>
      </w:r>
    </w:p>
    <w:p>
      <w:pPr>
        <w:pStyle w:val="4"/>
      </w:pPr>
      <w:bookmarkStart w:id="6" w:name="_Toc703607548"/>
      <w:r>
        <w:rPr>
          <w:rFonts w:hint="eastAsia"/>
        </w:rPr>
        <w:t>微服务组件</w:t>
      </w:r>
      <w:bookmarkEnd w:id="6"/>
    </w:p>
    <w:tbl>
      <w:tblPr>
        <w:tblStyle w:val="19"/>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114"/>
        <w:gridCol w:w="1701"/>
        <w:gridCol w:w="3481"/>
      </w:tblGrid>
      <w:tr>
        <w:tc>
          <w:tcPr>
            <w:tcW w:w="3114" w:type="dxa"/>
            <w:shd w:val="clear" w:color="auto" w:fill="B4C6E7" w:themeFill="accent1" w:themeFillTint="66"/>
          </w:tcPr>
          <w:p>
            <w:pPr>
              <w:jc w:val="center"/>
              <w:rPr>
                <w:b/>
                <w:bCs/>
                <w:sz w:val="21"/>
                <w:szCs w:val="20"/>
              </w:rPr>
            </w:pPr>
            <w:r>
              <w:rPr>
                <w:rFonts w:hint="eastAsia"/>
                <w:b/>
                <w:bCs/>
                <w:sz w:val="21"/>
                <w:szCs w:val="20"/>
              </w:rPr>
              <w:t>组件名称</w:t>
            </w:r>
          </w:p>
        </w:tc>
        <w:tc>
          <w:tcPr>
            <w:tcW w:w="1701" w:type="dxa"/>
            <w:shd w:val="clear" w:color="auto" w:fill="B4C6E7" w:themeFill="accent1" w:themeFillTint="66"/>
          </w:tcPr>
          <w:p>
            <w:pPr>
              <w:jc w:val="center"/>
              <w:rPr>
                <w:b/>
                <w:bCs/>
                <w:sz w:val="21"/>
                <w:szCs w:val="20"/>
              </w:rPr>
            </w:pPr>
            <w:r>
              <w:rPr>
                <w:rFonts w:hint="eastAsia"/>
                <w:b/>
                <w:bCs/>
                <w:sz w:val="21"/>
                <w:szCs w:val="20"/>
              </w:rPr>
              <w:t>组件版本</w:t>
            </w:r>
          </w:p>
        </w:tc>
        <w:tc>
          <w:tcPr>
            <w:tcW w:w="3481" w:type="dxa"/>
            <w:shd w:val="clear" w:color="auto" w:fill="B4C6E7" w:themeFill="accent1" w:themeFillTint="66"/>
          </w:tcPr>
          <w:p>
            <w:pPr>
              <w:jc w:val="center"/>
              <w:rPr>
                <w:b/>
                <w:bCs/>
                <w:sz w:val="21"/>
                <w:szCs w:val="20"/>
              </w:rPr>
            </w:pPr>
            <w:r>
              <w:rPr>
                <w:rFonts w:hint="eastAsia"/>
                <w:b/>
                <w:bCs/>
                <w:sz w:val="21"/>
                <w:szCs w:val="20"/>
              </w:rPr>
              <w:t>说明</w:t>
            </w:r>
          </w:p>
        </w:tc>
      </w:tr>
      <w:tr>
        <w:tc>
          <w:tcPr>
            <w:tcW w:w="3114" w:type="dxa"/>
          </w:tcPr>
          <w:p>
            <w:pPr>
              <w:rPr>
                <w:rFonts w:hint="default" w:eastAsia="宋体"/>
                <w:sz w:val="21"/>
                <w:szCs w:val="20"/>
                <w:lang w:eastAsia="zh-Hans"/>
              </w:rPr>
            </w:pPr>
            <w:r>
              <w:rPr>
                <w:rFonts w:hint="eastAsia"/>
                <w:sz w:val="21"/>
                <w:szCs w:val="20"/>
                <w:lang w:val="en-US" w:eastAsia="zh-Hans"/>
              </w:rPr>
              <w:t>Spring</w:t>
            </w:r>
            <w:r>
              <w:rPr>
                <w:rFonts w:hint="default"/>
                <w:sz w:val="21"/>
                <w:szCs w:val="20"/>
                <w:lang w:eastAsia="zh-Hans"/>
              </w:rPr>
              <w:t xml:space="preserve"> Cloud Version</w:t>
            </w:r>
          </w:p>
        </w:tc>
        <w:tc>
          <w:tcPr>
            <w:tcW w:w="1701" w:type="dxa"/>
          </w:tcPr>
          <w:p>
            <w:pPr>
              <w:rPr>
                <w:rFonts w:hint="default"/>
                <w:sz w:val="21"/>
                <w:szCs w:val="20"/>
              </w:rPr>
            </w:pPr>
            <w:r>
              <w:rPr>
                <w:rFonts w:hint="default"/>
                <w:sz w:val="21"/>
                <w:szCs w:val="20"/>
              </w:rPr>
              <w:t>2020.0.2</w:t>
            </w:r>
          </w:p>
        </w:tc>
        <w:tc>
          <w:tcPr>
            <w:tcW w:w="3481" w:type="dxa"/>
          </w:tcPr>
          <w:p>
            <w:pPr>
              <w:rPr>
                <w:rFonts w:hint="default" w:eastAsia="宋体"/>
                <w:sz w:val="21"/>
                <w:szCs w:val="20"/>
                <w:lang w:val="en-US" w:eastAsia="zh-Hans"/>
              </w:rPr>
            </w:pPr>
            <w:r>
              <w:rPr>
                <w:rFonts w:hint="eastAsia"/>
                <w:sz w:val="21"/>
                <w:szCs w:val="20"/>
                <w:lang w:val="en-US" w:eastAsia="zh-Hans"/>
              </w:rPr>
              <w:t>主框架</w:t>
            </w:r>
          </w:p>
        </w:tc>
      </w:tr>
      <w:tr>
        <w:tc>
          <w:tcPr>
            <w:tcW w:w="3114" w:type="dxa"/>
            <w:vAlign w:val="top"/>
          </w:tcPr>
          <w:p>
            <w:pPr>
              <w:rPr>
                <w:rFonts w:hint="default" w:eastAsia="宋体" w:asciiTheme="minorHAnsi" w:hAnsiTheme="minorHAnsi" w:cstheme="minorBidi"/>
                <w:kern w:val="2"/>
                <w:sz w:val="21"/>
                <w:szCs w:val="20"/>
                <w:lang w:eastAsia="zh-Hans" w:bidi="ar-SA"/>
              </w:rPr>
            </w:pPr>
            <w:r>
              <w:rPr>
                <w:rFonts w:hint="eastAsia"/>
                <w:sz w:val="21"/>
                <w:szCs w:val="20"/>
              </w:rPr>
              <w:t>S</w:t>
            </w:r>
            <w:r>
              <w:rPr>
                <w:sz w:val="21"/>
                <w:szCs w:val="20"/>
              </w:rPr>
              <w:t>pring Cloud OpenFeign</w:t>
            </w:r>
          </w:p>
        </w:tc>
        <w:tc>
          <w:tcPr>
            <w:tcW w:w="1701" w:type="dxa"/>
            <w:vAlign w:val="top"/>
          </w:tcPr>
          <w:p>
            <w:pPr>
              <w:rPr>
                <w:rFonts w:hint="default" w:eastAsia="宋体" w:asciiTheme="minorHAnsi" w:hAnsiTheme="minorHAnsi" w:cstheme="minorBidi"/>
                <w:kern w:val="2"/>
                <w:sz w:val="21"/>
                <w:szCs w:val="20"/>
                <w:lang w:eastAsia="zh-CN" w:bidi="ar-SA"/>
              </w:rPr>
            </w:pPr>
            <w:r>
              <w:rPr>
                <w:rFonts w:hint="default"/>
                <w:sz w:val="21"/>
                <w:szCs w:val="20"/>
              </w:rPr>
              <w:t>3.0.2</w:t>
            </w:r>
          </w:p>
        </w:tc>
        <w:tc>
          <w:tcPr>
            <w:tcW w:w="3481" w:type="dxa"/>
            <w:vAlign w:val="top"/>
          </w:tcPr>
          <w:p>
            <w:pPr>
              <w:rPr>
                <w:rFonts w:hint="eastAsia" w:eastAsia="宋体" w:asciiTheme="minorHAnsi" w:hAnsiTheme="minorHAnsi" w:cstheme="minorBidi"/>
                <w:kern w:val="2"/>
                <w:sz w:val="21"/>
                <w:szCs w:val="20"/>
                <w:lang w:val="en-US" w:eastAsia="zh-CN" w:bidi="ar-SA"/>
              </w:rPr>
            </w:pPr>
            <w:r>
              <w:rPr>
                <w:rFonts w:hint="eastAsia"/>
                <w:sz w:val="21"/>
                <w:szCs w:val="20"/>
              </w:rPr>
              <w:t>提供微服务集群内部H</w:t>
            </w:r>
            <w:r>
              <w:rPr>
                <w:sz w:val="21"/>
                <w:szCs w:val="20"/>
              </w:rPr>
              <w:t>ttp</w:t>
            </w:r>
            <w:r>
              <w:rPr>
                <w:rFonts w:hint="eastAsia"/>
                <w:sz w:val="21"/>
                <w:szCs w:val="20"/>
              </w:rPr>
              <w:t>接口</w:t>
            </w:r>
          </w:p>
        </w:tc>
      </w:tr>
      <w:tr>
        <w:tc>
          <w:tcPr>
            <w:tcW w:w="3114" w:type="dxa"/>
            <w:vAlign w:val="top"/>
          </w:tcPr>
          <w:p>
            <w:pPr>
              <w:rPr>
                <w:rFonts w:hint="eastAsia" w:eastAsia="宋体" w:asciiTheme="minorHAnsi" w:hAnsiTheme="minorHAnsi" w:cstheme="minorBidi"/>
                <w:kern w:val="2"/>
                <w:sz w:val="21"/>
                <w:szCs w:val="20"/>
                <w:lang w:val="en-US" w:eastAsia="zh-Hans" w:bidi="ar-SA"/>
              </w:rPr>
            </w:pPr>
            <w:r>
              <w:rPr>
                <w:rFonts w:hint="eastAsia"/>
                <w:sz w:val="21"/>
                <w:szCs w:val="20"/>
                <w:lang w:val="en-US" w:eastAsia="zh-Hans"/>
              </w:rPr>
              <w:t>Spring</w:t>
            </w:r>
            <w:r>
              <w:rPr>
                <w:rFonts w:hint="default"/>
                <w:sz w:val="21"/>
                <w:szCs w:val="20"/>
                <w:lang w:eastAsia="zh-Hans"/>
              </w:rPr>
              <w:t xml:space="preserve"> Cloud loadbalancer</w:t>
            </w:r>
          </w:p>
        </w:tc>
        <w:tc>
          <w:tcPr>
            <w:tcW w:w="1701" w:type="dxa"/>
            <w:vAlign w:val="top"/>
          </w:tcPr>
          <w:p>
            <w:pPr>
              <w:rPr>
                <w:rFonts w:hint="default" w:eastAsia="宋体" w:asciiTheme="minorHAnsi" w:hAnsiTheme="minorHAnsi" w:cstheme="minorBidi"/>
                <w:kern w:val="2"/>
                <w:sz w:val="21"/>
                <w:szCs w:val="20"/>
                <w:lang w:eastAsia="zh-CN" w:bidi="ar-SA"/>
              </w:rPr>
            </w:pPr>
            <w:r>
              <w:rPr>
                <w:rFonts w:hint="default"/>
                <w:sz w:val="21"/>
                <w:szCs w:val="20"/>
              </w:rPr>
              <w:t>3.0.2</w:t>
            </w:r>
          </w:p>
        </w:tc>
        <w:tc>
          <w:tcPr>
            <w:tcW w:w="3481" w:type="dxa"/>
            <w:vAlign w:val="top"/>
          </w:tcPr>
          <w:p>
            <w:pPr>
              <w:rPr>
                <w:rFonts w:hint="eastAsia" w:eastAsia="宋体" w:asciiTheme="minorHAnsi" w:hAnsiTheme="minorHAnsi" w:cstheme="minorBidi"/>
                <w:kern w:val="2"/>
                <w:sz w:val="21"/>
                <w:szCs w:val="20"/>
                <w:lang w:val="en-US" w:eastAsia="zh-CN" w:bidi="ar-SA"/>
              </w:rPr>
            </w:pPr>
            <w:r>
              <w:rPr>
                <w:rFonts w:hint="eastAsia"/>
                <w:sz w:val="21"/>
                <w:szCs w:val="20"/>
              </w:rPr>
              <w:t>负载均衡器</w:t>
            </w:r>
          </w:p>
        </w:tc>
      </w:tr>
    </w:tbl>
    <w:p/>
    <w:p>
      <w:pPr>
        <w:pStyle w:val="4"/>
      </w:pPr>
      <w:bookmarkStart w:id="7" w:name="_Toc1487098854"/>
      <w:r>
        <w:rPr>
          <w:rFonts w:hint="eastAsia"/>
        </w:rPr>
        <w:t>核心组件</w:t>
      </w:r>
      <w:bookmarkEnd w:id="7"/>
    </w:p>
    <w:tbl>
      <w:tblPr>
        <w:tblStyle w:val="19"/>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114"/>
        <w:gridCol w:w="1701"/>
        <w:gridCol w:w="3481"/>
      </w:tblGrid>
      <w:tr>
        <w:tc>
          <w:tcPr>
            <w:tcW w:w="3114" w:type="dxa"/>
            <w:shd w:val="clear" w:color="auto" w:fill="B4C6E7" w:themeFill="accent1" w:themeFillTint="66"/>
          </w:tcPr>
          <w:p>
            <w:pPr>
              <w:jc w:val="center"/>
              <w:rPr>
                <w:b/>
                <w:bCs/>
                <w:sz w:val="21"/>
                <w:szCs w:val="20"/>
              </w:rPr>
            </w:pPr>
            <w:r>
              <w:rPr>
                <w:rFonts w:hint="eastAsia"/>
                <w:b/>
                <w:bCs/>
                <w:sz w:val="21"/>
                <w:szCs w:val="20"/>
              </w:rPr>
              <w:t>组件名称</w:t>
            </w:r>
          </w:p>
        </w:tc>
        <w:tc>
          <w:tcPr>
            <w:tcW w:w="1701" w:type="dxa"/>
            <w:shd w:val="clear" w:color="auto" w:fill="B4C6E7" w:themeFill="accent1" w:themeFillTint="66"/>
          </w:tcPr>
          <w:p>
            <w:pPr>
              <w:jc w:val="center"/>
              <w:rPr>
                <w:b/>
                <w:bCs/>
                <w:sz w:val="21"/>
                <w:szCs w:val="20"/>
              </w:rPr>
            </w:pPr>
            <w:r>
              <w:rPr>
                <w:rFonts w:hint="eastAsia"/>
                <w:b/>
                <w:bCs/>
                <w:sz w:val="21"/>
                <w:szCs w:val="20"/>
              </w:rPr>
              <w:t>组件版本</w:t>
            </w:r>
          </w:p>
        </w:tc>
        <w:tc>
          <w:tcPr>
            <w:tcW w:w="3481" w:type="dxa"/>
            <w:shd w:val="clear" w:color="auto" w:fill="B4C6E7" w:themeFill="accent1" w:themeFillTint="66"/>
          </w:tcPr>
          <w:p>
            <w:pPr>
              <w:jc w:val="center"/>
              <w:rPr>
                <w:b/>
                <w:bCs/>
                <w:sz w:val="21"/>
                <w:szCs w:val="20"/>
              </w:rPr>
            </w:pPr>
            <w:r>
              <w:rPr>
                <w:rFonts w:hint="eastAsia"/>
                <w:b/>
                <w:bCs/>
                <w:sz w:val="21"/>
                <w:szCs w:val="20"/>
              </w:rPr>
              <w:t>说明</w:t>
            </w:r>
          </w:p>
        </w:tc>
      </w:tr>
      <w:tr>
        <w:tc>
          <w:tcPr>
            <w:tcW w:w="3114" w:type="dxa"/>
            <w:vAlign w:val="top"/>
          </w:tcPr>
          <w:p>
            <w:pPr>
              <w:rPr>
                <w:rFonts w:hint="eastAsia" w:eastAsia="宋体" w:asciiTheme="minorHAnsi" w:hAnsiTheme="minorHAnsi" w:cstheme="minorBidi"/>
                <w:kern w:val="2"/>
                <w:sz w:val="21"/>
                <w:szCs w:val="20"/>
                <w:lang w:val="en-US" w:eastAsia="zh-Hans" w:bidi="ar-SA"/>
              </w:rPr>
            </w:pPr>
            <w:r>
              <w:rPr>
                <w:rFonts w:hint="default"/>
                <w:sz w:val="21"/>
                <w:szCs w:val="20"/>
                <w:lang w:eastAsia="zh-Hans"/>
              </w:rPr>
              <w:t xml:space="preserve">Spring Cloud Alibaba </w:t>
            </w:r>
            <w:r>
              <w:rPr>
                <w:rFonts w:hint="eastAsia"/>
                <w:sz w:val="21"/>
                <w:szCs w:val="20"/>
                <w:lang w:val="en-US" w:eastAsia="zh-Hans"/>
              </w:rPr>
              <w:t>Nacos</w:t>
            </w:r>
            <w:r>
              <w:rPr>
                <w:rFonts w:hint="default"/>
                <w:sz w:val="21"/>
                <w:szCs w:val="20"/>
                <w:lang w:eastAsia="zh-Hans"/>
              </w:rPr>
              <w:t xml:space="preserve"> </w:t>
            </w:r>
            <w:r>
              <w:rPr>
                <w:rFonts w:hint="eastAsia"/>
                <w:sz w:val="21"/>
                <w:szCs w:val="20"/>
                <w:lang w:val="en-US" w:eastAsia="zh-Hans"/>
              </w:rPr>
              <w:t>Config</w:t>
            </w:r>
          </w:p>
        </w:tc>
        <w:tc>
          <w:tcPr>
            <w:tcW w:w="1701" w:type="dxa"/>
            <w:vAlign w:val="top"/>
          </w:tcPr>
          <w:p>
            <w:pPr>
              <w:rPr>
                <w:rFonts w:hint="default" w:eastAsia="宋体" w:asciiTheme="minorHAnsi" w:hAnsiTheme="minorHAnsi" w:cstheme="minorBidi"/>
                <w:kern w:val="2"/>
                <w:sz w:val="21"/>
                <w:szCs w:val="20"/>
                <w:lang w:eastAsia="zh-CN" w:bidi="ar-SA"/>
              </w:rPr>
            </w:pPr>
            <w:r>
              <w:rPr>
                <w:rFonts w:hint="default"/>
                <w:sz w:val="21"/>
                <w:szCs w:val="20"/>
              </w:rPr>
              <w:t>2021.1</w:t>
            </w:r>
          </w:p>
        </w:tc>
        <w:tc>
          <w:tcPr>
            <w:tcW w:w="3481" w:type="dxa"/>
            <w:vAlign w:val="top"/>
          </w:tcPr>
          <w:p>
            <w:pPr>
              <w:rPr>
                <w:rFonts w:hint="eastAsia" w:eastAsia="宋体" w:asciiTheme="minorHAnsi" w:hAnsiTheme="minorHAnsi" w:cstheme="minorBidi"/>
                <w:kern w:val="2"/>
                <w:sz w:val="21"/>
                <w:szCs w:val="20"/>
                <w:lang w:val="en-US" w:eastAsia="zh-Hans" w:bidi="ar-SA"/>
              </w:rPr>
            </w:pPr>
            <w:r>
              <w:rPr>
                <w:rFonts w:hint="eastAsia"/>
                <w:sz w:val="21"/>
                <w:szCs w:val="20"/>
                <w:lang w:val="en-US" w:eastAsia="zh-Hans"/>
              </w:rPr>
              <w:t>配置中心</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3114" w:type="dxa"/>
            <w:vAlign w:val="top"/>
          </w:tcPr>
          <w:p>
            <w:pPr>
              <w:rPr>
                <w:rFonts w:hint="eastAsia" w:eastAsia="宋体" w:asciiTheme="minorHAnsi" w:hAnsiTheme="minorHAnsi" w:cstheme="minorBidi"/>
                <w:kern w:val="2"/>
                <w:sz w:val="21"/>
                <w:szCs w:val="20"/>
                <w:lang w:val="en-US" w:eastAsia="zh-Hans" w:bidi="ar-SA"/>
              </w:rPr>
            </w:pPr>
            <w:r>
              <w:rPr>
                <w:rFonts w:hint="default"/>
                <w:sz w:val="21"/>
                <w:szCs w:val="20"/>
                <w:lang w:eastAsia="zh-Hans"/>
              </w:rPr>
              <w:t xml:space="preserve">Spring Cloud Alibaba </w:t>
            </w:r>
            <w:r>
              <w:rPr>
                <w:rFonts w:hint="eastAsia"/>
                <w:sz w:val="21"/>
                <w:szCs w:val="20"/>
                <w:lang w:val="en-US" w:eastAsia="zh-Hans"/>
              </w:rPr>
              <w:t>Nacos</w:t>
            </w:r>
            <w:r>
              <w:rPr>
                <w:rFonts w:hint="default"/>
                <w:sz w:val="21"/>
                <w:szCs w:val="20"/>
                <w:lang w:eastAsia="zh-Hans"/>
              </w:rPr>
              <w:t xml:space="preserve"> Discovery</w:t>
            </w:r>
          </w:p>
        </w:tc>
        <w:tc>
          <w:tcPr>
            <w:tcW w:w="1701" w:type="dxa"/>
            <w:vAlign w:val="top"/>
          </w:tcPr>
          <w:p>
            <w:pPr>
              <w:rPr>
                <w:rFonts w:hint="default" w:eastAsia="宋体" w:asciiTheme="minorHAnsi" w:hAnsiTheme="minorHAnsi" w:cstheme="minorBidi"/>
                <w:kern w:val="2"/>
                <w:sz w:val="21"/>
                <w:szCs w:val="20"/>
                <w:lang w:eastAsia="zh-CN" w:bidi="ar-SA"/>
              </w:rPr>
            </w:pPr>
            <w:r>
              <w:rPr>
                <w:rFonts w:hint="default"/>
                <w:sz w:val="21"/>
                <w:szCs w:val="20"/>
              </w:rPr>
              <w:t>2021.1</w:t>
            </w:r>
          </w:p>
        </w:tc>
        <w:tc>
          <w:tcPr>
            <w:tcW w:w="3481" w:type="dxa"/>
            <w:vAlign w:val="top"/>
          </w:tcPr>
          <w:p>
            <w:pPr>
              <w:rPr>
                <w:rFonts w:hint="eastAsia" w:eastAsia="宋体" w:asciiTheme="minorHAnsi" w:hAnsiTheme="minorHAnsi" w:cstheme="minorBidi"/>
                <w:kern w:val="2"/>
                <w:sz w:val="21"/>
                <w:szCs w:val="20"/>
                <w:lang w:val="en-US" w:eastAsia="zh-Hans" w:bidi="ar-SA"/>
              </w:rPr>
            </w:pPr>
            <w:r>
              <w:rPr>
                <w:rFonts w:hint="eastAsia"/>
                <w:sz w:val="21"/>
                <w:szCs w:val="20"/>
                <w:lang w:val="en-US" w:eastAsia="zh-Hans"/>
              </w:rPr>
              <w:t>注册中心</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3114" w:type="dxa"/>
            <w:vAlign w:val="top"/>
          </w:tcPr>
          <w:p>
            <w:pPr>
              <w:rPr>
                <w:rFonts w:hint="eastAsia" w:eastAsia="宋体" w:asciiTheme="minorHAnsi" w:hAnsiTheme="minorHAnsi" w:cstheme="minorBidi"/>
                <w:kern w:val="2"/>
                <w:sz w:val="21"/>
                <w:szCs w:val="20"/>
                <w:lang w:val="en-US" w:eastAsia="zh-Hans" w:bidi="ar-SA"/>
              </w:rPr>
            </w:pPr>
            <w:r>
              <w:rPr>
                <w:rFonts w:hint="default"/>
                <w:sz w:val="21"/>
                <w:szCs w:val="20"/>
                <w:lang w:eastAsia="zh-Hans"/>
              </w:rPr>
              <w:t xml:space="preserve">Spring Cloud Alibaba Sentinel </w:t>
            </w:r>
          </w:p>
        </w:tc>
        <w:tc>
          <w:tcPr>
            <w:tcW w:w="1701" w:type="dxa"/>
            <w:vAlign w:val="top"/>
          </w:tcPr>
          <w:p>
            <w:pPr>
              <w:rPr>
                <w:rFonts w:hint="default" w:eastAsia="宋体" w:asciiTheme="minorHAnsi" w:hAnsiTheme="minorHAnsi" w:cstheme="minorBidi"/>
                <w:kern w:val="2"/>
                <w:sz w:val="21"/>
                <w:szCs w:val="20"/>
                <w:lang w:eastAsia="zh-CN" w:bidi="ar-SA"/>
              </w:rPr>
            </w:pPr>
            <w:r>
              <w:rPr>
                <w:rFonts w:hint="default"/>
                <w:sz w:val="21"/>
                <w:szCs w:val="20"/>
              </w:rPr>
              <w:t>2021.1</w:t>
            </w:r>
          </w:p>
        </w:tc>
        <w:tc>
          <w:tcPr>
            <w:tcW w:w="3481" w:type="dxa"/>
            <w:vAlign w:val="top"/>
          </w:tcPr>
          <w:p>
            <w:pPr>
              <w:rPr>
                <w:rFonts w:hint="eastAsia" w:eastAsia="宋体" w:asciiTheme="minorHAnsi" w:hAnsiTheme="minorHAnsi" w:cstheme="minorBidi"/>
                <w:kern w:val="2"/>
                <w:sz w:val="21"/>
                <w:szCs w:val="20"/>
                <w:lang w:val="en-US" w:eastAsia="zh-Hans" w:bidi="ar-SA"/>
              </w:rPr>
            </w:pPr>
            <w:r>
              <w:rPr>
                <w:rFonts w:hint="eastAsia"/>
                <w:sz w:val="21"/>
                <w:szCs w:val="20"/>
                <w:lang w:val="en-US" w:eastAsia="zh-Hans"/>
              </w:rPr>
              <w:t>流量控制、流量路由、熔断降级</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3114" w:type="dxa"/>
          </w:tcPr>
          <w:p>
            <w:pPr>
              <w:rPr>
                <w:sz w:val="21"/>
                <w:szCs w:val="20"/>
              </w:rPr>
            </w:pPr>
            <w:r>
              <w:rPr>
                <w:rFonts w:hint="eastAsia"/>
                <w:sz w:val="21"/>
                <w:szCs w:val="20"/>
              </w:rPr>
              <w:t>S</w:t>
            </w:r>
            <w:r>
              <w:rPr>
                <w:sz w:val="21"/>
                <w:szCs w:val="20"/>
              </w:rPr>
              <w:t>pring Web</w:t>
            </w:r>
          </w:p>
        </w:tc>
        <w:tc>
          <w:tcPr>
            <w:tcW w:w="1701" w:type="dxa"/>
          </w:tcPr>
          <w:p>
            <w:pPr>
              <w:rPr>
                <w:rFonts w:hint="default"/>
                <w:sz w:val="21"/>
                <w:szCs w:val="20"/>
              </w:rPr>
            </w:pPr>
            <w:r>
              <w:rPr>
                <w:rFonts w:hint="default"/>
                <w:sz w:val="21"/>
                <w:szCs w:val="20"/>
              </w:rPr>
              <w:t>2.4.4</w:t>
            </w:r>
          </w:p>
        </w:tc>
        <w:tc>
          <w:tcPr>
            <w:tcW w:w="3481" w:type="dxa"/>
          </w:tcPr>
          <w:p>
            <w:pPr>
              <w:rPr>
                <w:sz w:val="21"/>
                <w:szCs w:val="20"/>
              </w:rPr>
            </w:pPr>
            <w:r>
              <w:rPr>
                <w:rFonts w:hint="eastAsia"/>
                <w:sz w:val="21"/>
                <w:szCs w:val="20"/>
              </w:rPr>
              <w:t>提供H</w:t>
            </w:r>
            <w:r>
              <w:rPr>
                <w:sz w:val="21"/>
                <w:szCs w:val="20"/>
              </w:rPr>
              <w:t>ttp</w:t>
            </w:r>
            <w:r>
              <w:rPr>
                <w:rFonts w:hint="eastAsia"/>
                <w:sz w:val="21"/>
                <w:szCs w:val="20"/>
              </w:rPr>
              <w:t>接口</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3114" w:type="dxa"/>
          </w:tcPr>
          <w:p>
            <w:pPr>
              <w:rPr>
                <w:sz w:val="21"/>
                <w:szCs w:val="20"/>
              </w:rPr>
            </w:pPr>
            <w:r>
              <w:rPr>
                <w:rFonts w:hint="eastAsia"/>
                <w:sz w:val="21"/>
                <w:szCs w:val="20"/>
              </w:rPr>
              <w:t>S</w:t>
            </w:r>
            <w:r>
              <w:rPr>
                <w:sz w:val="21"/>
                <w:szCs w:val="20"/>
              </w:rPr>
              <w:t>pring Data JPA</w:t>
            </w:r>
          </w:p>
        </w:tc>
        <w:tc>
          <w:tcPr>
            <w:tcW w:w="1701" w:type="dxa"/>
          </w:tcPr>
          <w:p>
            <w:pPr>
              <w:rPr>
                <w:rFonts w:hint="default"/>
                <w:sz w:val="21"/>
                <w:szCs w:val="20"/>
              </w:rPr>
            </w:pPr>
            <w:r>
              <w:rPr>
                <w:rFonts w:hint="default"/>
                <w:sz w:val="21"/>
                <w:szCs w:val="20"/>
              </w:rPr>
              <w:t>2.4.4</w:t>
            </w:r>
          </w:p>
        </w:tc>
        <w:tc>
          <w:tcPr>
            <w:tcW w:w="3481" w:type="dxa"/>
          </w:tcPr>
          <w:p>
            <w:pPr>
              <w:rPr>
                <w:sz w:val="21"/>
                <w:szCs w:val="20"/>
              </w:rPr>
            </w:pPr>
            <w:r>
              <w:rPr>
                <w:rFonts w:hint="eastAsia"/>
                <w:sz w:val="21"/>
                <w:szCs w:val="20"/>
              </w:rPr>
              <w:t>O</w:t>
            </w:r>
            <w:r>
              <w:rPr>
                <w:sz w:val="21"/>
                <w:szCs w:val="20"/>
              </w:rPr>
              <w:t>RM</w:t>
            </w:r>
            <w:r>
              <w:rPr>
                <w:rFonts w:hint="eastAsia"/>
                <w:sz w:val="21"/>
                <w:szCs w:val="20"/>
              </w:rPr>
              <w:t>框架、H</w:t>
            </w:r>
            <w:r>
              <w:rPr>
                <w:sz w:val="21"/>
                <w:szCs w:val="20"/>
              </w:rPr>
              <w:t>akari</w:t>
            </w:r>
            <w:r>
              <w:rPr>
                <w:rFonts w:hint="eastAsia"/>
                <w:sz w:val="21"/>
                <w:szCs w:val="20"/>
              </w:rPr>
              <w:t>连接池管理</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3114" w:type="dxa"/>
          </w:tcPr>
          <w:p>
            <w:pPr>
              <w:rPr>
                <w:sz w:val="21"/>
                <w:szCs w:val="20"/>
              </w:rPr>
            </w:pPr>
            <w:r>
              <w:rPr>
                <w:rFonts w:hint="eastAsia"/>
                <w:sz w:val="21"/>
                <w:szCs w:val="20"/>
              </w:rPr>
              <w:t>P</w:t>
            </w:r>
            <w:r>
              <w:rPr>
                <w:sz w:val="21"/>
                <w:szCs w:val="20"/>
              </w:rPr>
              <w:t>ostgreSQL Driver</w:t>
            </w:r>
          </w:p>
        </w:tc>
        <w:tc>
          <w:tcPr>
            <w:tcW w:w="1701" w:type="dxa"/>
          </w:tcPr>
          <w:p>
            <w:pPr>
              <w:rPr>
                <w:rFonts w:hint="default"/>
                <w:sz w:val="21"/>
                <w:szCs w:val="20"/>
              </w:rPr>
            </w:pPr>
            <w:r>
              <w:rPr>
                <w:rFonts w:hint="eastAsia"/>
                <w:sz w:val="21"/>
                <w:szCs w:val="20"/>
              </w:rPr>
              <w:t>4</w:t>
            </w:r>
            <w:r>
              <w:rPr>
                <w:sz w:val="21"/>
                <w:szCs w:val="20"/>
              </w:rPr>
              <w:t>2.2.1</w:t>
            </w:r>
            <w:r>
              <w:rPr>
                <w:rFonts w:hint="default"/>
                <w:sz w:val="21"/>
                <w:szCs w:val="20"/>
              </w:rPr>
              <w:t>9</w:t>
            </w:r>
          </w:p>
        </w:tc>
        <w:tc>
          <w:tcPr>
            <w:tcW w:w="3481" w:type="dxa"/>
          </w:tcPr>
          <w:p>
            <w:pPr>
              <w:rPr>
                <w:sz w:val="21"/>
                <w:szCs w:val="20"/>
              </w:rPr>
            </w:pPr>
            <w:r>
              <w:rPr>
                <w:rFonts w:hint="eastAsia"/>
                <w:sz w:val="21"/>
                <w:szCs w:val="20"/>
              </w:rPr>
              <w:t>P</w:t>
            </w:r>
            <w:r>
              <w:rPr>
                <w:sz w:val="21"/>
                <w:szCs w:val="20"/>
              </w:rPr>
              <w:t>ostgreSQL JDBC</w:t>
            </w:r>
            <w:r>
              <w:rPr>
                <w:rFonts w:hint="eastAsia"/>
                <w:sz w:val="21"/>
                <w:szCs w:val="20"/>
              </w:rPr>
              <w:t>客户端</w:t>
            </w:r>
          </w:p>
        </w:tc>
      </w:tr>
    </w:tbl>
    <w:p/>
    <w:p>
      <w:pPr>
        <w:pStyle w:val="4"/>
      </w:pPr>
      <w:bookmarkStart w:id="8" w:name="_Toc1255755392"/>
      <w:r>
        <w:rPr>
          <w:rFonts w:hint="eastAsia"/>
        </w:rPr>
        <w:t>第三方组件</w:t>
      </w:r>
      <w:bookmarkEnd w:id="8"/>
    </w:p>
    <w:tbl>
      <w:tblPr>
        <w:tblStyle w:val="19"/>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838"/>
        <w:gridCol w:w="1279"/>
        <w:gridCol w:w="1700"/>
        <w:gridCol w:w="3479"/>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1838" w:type="dxa"/>
            <w:shd w:val="clear" w:color="auto" w:fill="B4C6E7" w:themeFill="accent1" w:themeFillTint="66"/>
          </w:tcPr>
          <w:p>
            <w:pPr>
              <w:jc w:val="center"/>
              <w:rPr>
                <w:b/>
                <w:bCs/>
                <w:sz w:val="21"/>
                <w:szCs w:val="20"/>
              </w:rPr>
            </w:pPr>
            <w:r>
              <w:rPr>
                <w:rFonts w:hint="eastAsia"/>
                <w:b/>
                <w:bCs/>
                <w:sz w:val="21"/>
                <w:szCs w:val="20"/>
              </w:rPr>
              <w:t>组件名称</w:t>
            </w:r>
          </w:p>
        </w:tc>
        <w:tc>
          <w:tcPr>
            <w:tcW w:w="1279" w:type="dxa"/>
            <w:shd w:val="clear" w:color="auto" w:fill="B4C6E7" w:themeFill="accent1" w:themeFillTint="66"/>
          </w:tcPr>
          <w:p>
            <w:pPr>
              <w:jc w:val="center"/>
              <w:rPr>
                <w:b/>
                <w:bCs/>
                <w:sz w:val="21"/>
                <w:szCs w:val="20"/>
              </w:rPr>
            </w:pPr>
            <w:r>
              <w:rPr>
                <w:rFonts w:hint="eastAsia"/>
                <w:b/>
                <w:bCs/>
                <w:sz w:val="21"/>
                <w:szCs w:val="20"/>
              </w:rPr>
              <w:t>组件版本</w:t>
            </w:r>
          </w:p>
        </w:tc>
        <w:tc>
          <w:tcPr>
            <w:tcW w:w="1700" w:type="dxa"/>
            <w:shd w:val="clear" w:color="auto" w:fill="B4C6E7" w:themeFill="accent1" w:themeFillTint="66"/>
          </w:tcPr>
          <w:p>
            <w:pPr>
              <w:jc w:val="center"/>
              <w:rPr>
                <w:b/>
                <w:bCs/>
                <w:sz w:val="21"/>
                <w:szCs w:val="20"/>
              </w:rPr>
            </w:pPr>
            <w:r>
              <w:rPr>
                <w:rFonts w:hint="eastAsia"/>
                <w:b/>
                <w:bCs/>
                <w:sz w:val="21"/>
                <w:szCs w:val="20"/>
              </w:rPr>
              <w:t>开源协议</w:t>
            </w:r>
          </w:p>
        </w:tc>
        <w:tc>
          <w:tcPr>
            <w:tcW w:w="3479" w:type="dxa"/>
            <w:shd w:val="clear" w:color="auto" w:fill="B4C6E7" w:themeFill="accent1" w:themeFillTint="66"/>
          </w:tcPr>
          <w:p>
            <w:pPr>
              <w:jc w:val="center"/>
              <w:rPr>
                <w:b/>
                <w:bCs/>
                <w:sz w:val="21"/>
                <w:szCs w:val="20"/>
              </w:rPr>
            </w:pPr>
            <w:r>
              <w:rPr>
                <w:rFonts w:hint="eastAsia"/>
                <w:b/>
                <w:bCs/>
                <w:sz w:val="21"/>
                <w:szCs w:val="20"/>
              </w:rPr>
              <w:t>说明</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1838" w:type="dxa"/>
          </w:tcPr>
          <w:p>
            <w:pPr>
              <w:jc w:val="center"/>
              <w:rPr>
                <w:sz w:val="21"/>
                <w:szCs w:val="20"/>
              </w:rPr>
            </w:pPr>
            <w:r>
              <w:rPr>
                <w:rFonts w:hint="eastAsia"/>
                <w:sz w:val="21"/>
                <w:szCs w:val="20"/>
              </w:rPr>
              <w:t>o</w:t>
            </w:r>
            <w:r>
              <w:rPr>
                <w:sz w:val="21"/>
                <w:szCs w:val="20"/>
              </w:rPr>
              <w:t>rg.apache.poi</w:t>
            </w:r>
          </w:p>
          <w:p>
            <w:pPr>
              <w:jc w:val="center"/>
              <w:rPr>
                <w:sz w:val="21"/>
                <w:szCs w:val="20"/>
              </w:rPr>
            </w:pPr>
            <w:r>
              <w:rPr>
                <w:rFonts w:hint="eastAsia"/>
                <w:sz w:val="21"/>
                <w:szCs w:val="20"/>
              </w:rPr>
              <w:t>p</w:t>
            </w:r>
            <w:r>
              <w:rPr>
                <w:sz w:val="21"/>
                <w:szCs w:val="20"/>
              </w:rPr>
              <w:t>oi</w:t>
            </w:r>
          </w:p>
        </w:tc>
        <w:tc>
          <w:tcPr>
            <w:tcW w:w="1279" w:type="dxa"/>
          </w:tcPr>
          <w:p>
            <w:pPr>
              <w:rPr>
                <w:sz w:val="21"/>
                <w:szCs w:val="20"/>
              </w:rPr>
            </w:pPr>
            <w:r>
              <w:rPr>
                <w:rFonts w:hint="eastAsia"/>
                <w:sz w:val="21"/>
                <w:szCs w:val="20"/>
              </w:rPr>
              <w:t>4</w:t>
            </w:r>
            <w:r>
              <w:rPr>
                <w:sz w:val="21"/>
                <w:szCs w:val="20"/>
              </w:rPr>
              <w:t>.1.2</w:t>
            </w:r>
          </w:p>
        </w:tc>
        <w:tc>
          <w:tcPr>
            <w:tcW w:w="1700" w:type="dxa"/>
          </w:tcPr>
          <w:p>
            <w:pPr>
              <w:rPr>
                <w:sz w:val="21"/>
                <w:szCs w:val="20"/>
              </w:rPr>
            </w:pPr>
            <w:r>
              <w:rPr>
                <w:rFonts w:hint="eastAsia"/>
                <w:sz w:val="21"/>
                <w:szCs w:val="20"/>
              </w:rPr>
              <w:t>A</w:t>
            </w:r>
            <w:r>
              <w:rPr>
                <w:sz w:val="21"/>
                <w:szCs w:val="20"/>
              </w:rPr>
              <w:t>pache 2.0</w:t>
            </w:r>
          </w:p>
        </w:tc>
        <w:tc>
          <w:tcPr>
            <w:tcW w:w="3479" w:type="dxa"/>
          </w:tcPr>
          <w:p>
            <w:pPr>
              <w:rPr>
                <w:sz w:val="21"/>
                <w:szCs w:val="20"/>
              </w:rPr>
            </w:pPr>
            <w:r>
              <w:rPr>
                <w:rFonts w:hint="eastAsia"/>
                <w:sz w:val="21"/>
                <w:szCs w:val="20"/>
              </w:rPr>
              <w:t>读写E</w:t>
            </w:r>
            <w:r>
              <w:rPr>
                <w:sz w:val="21"/>
                <w:szCs w:val="20"/>
              </w:rPr>
              <w:t>xcel</w:t>
            </w:r>
            <w:r>
              <w:rPr>
                <w:rFonts w:hint="eastAsia"/>
                <w:sz w:val="21"/>
                <w:szCs w:val="20"/>
              </w:rPr>
              <w:t>文件</w:t>
            </w:r>
          </w:p>
        </w:tc>
      </w:tr>
    </w:tbl>
    <w:p/>
    <w:p>
      <w:pPr>
        <w:pStyle w:val="3"/>
      </w:pPr>
      <w:bookmarkStart w:id="9" w:name="_Toc11590628"/>
      <w:r>
        <w:rPr>
          <w:rFonts w:hint="eastAsia"/>
        </w:rPr>
        <w:t>关联服务</w:t>
      </w:r>
      <w:bookmarkEnd w:id="9"/>
    </w:p>
    <w:tbl>
      <w:tblPr>
        <w:tblStyle w:val="19"/>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972"/>
        <w:gridCol w:w="1418"/>
        <w:gridCol w:w="3906"/>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2972" w:type="dxa"/>
            <w:shd w:val="clear" w:color="auto" w:fill="B4C6E7" w:themeFill="accent1" w:themeFillTint="66"/>
          </w:tcPr>
          <w:p>
            <w:pPr>
              <w:jc w:val="center"/>
              <w:rPr>
                <w:b/>
                <w:bCs/>
                <w:sz w:val="21"/>
                <w:szCs w:val="20"/>
              </w:rPr>
            </w:pPr>
            <w:r>
              <w:rPr>
                <w:rFonts w:hint="eastAsia"/>
                <w:b/>
                <w:bCs/>
                <w:sz w:val="21"/>
                <w:szCs w:val="20"/>
              </w:rPr>
              <w:t>服务名称</w:t>
            </w:r>
          </w:p>
        </w:tc>
        <w:tc>
          <w:tcPr>
            <w:tcW w:w="1418" w:type="dxa"/>
            <w:shd w:val="clear" w:color="auto" w:fill="B4C6E7" w:themeFill="accent1" w:themeFillTint="66"/>
          </w:tcPr>
          <w:p>
            <w:pPr>
              <w:jc w:val="center"/>
              <w:rPr>
                <w:b/>
                <w:bCs/>
                <w:sz w:val="21"/>
                <w:szCs w:val="20"/>
              </w:rPr>
            </w:pPr>
            <w:r>
              <w:rPr>
                <w:rFonts w:hint="eastAsia"/>
                <w:b/>
                <w:bCs/>
                <w:sz w:val="21"/>
                <w:szCs w:val="20"/>
              </w:rPr>
              <w:t>关联方式</w:t>
            </w:r>
          </w:p>
        </w:tc>
        <w:tc>
          <w:tcPr>
            <w:tcW w:w="3906" w:type="dxa"/>
            <w:shd w:val="clear" w:color="auto" w:fill="B4C6E7" w:themeFill="accent1" w:themeFillTint="66"/>
          </w:tcPr>
          <w:p>
            <w:pPr>
              <w:jc w:val="center"/>
              <w:rPr>
                <w:b/>
                <w:bCs/>
                <w:sz w:val="21"/>
                <w:szCs w:val="20"/>
              </w:rPr>
            </w:pPr>
            <w:r>
              <w:rPr>
                <w:rFonts w:hint="eastAsia"/>
                <w:b/>
                <w:bCs/>
                <w:sz w:val="21"/>
                <w:szCs w:val="20"/>
              </w:rPr>
              <w:t>说明</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2972" w:type="dxa"/>
          </w:tcPr>
          <w:p>
            <w:pPr>
              <w:jc w:val="center"/>
              <w:rPr>
                <w:sz w:val="21"/>
                <w:szCs w:val="20"/>
              </w:rPr>
            </w:pPr>
            <w:r>
              <w:rPr>
                <w:rFonts w:hint="eastAsia"/>
                <w:sz w:val="21"/>
                <w:szCs w:val="20"/>
              </w:rPr>
              <w:t>会员服务</w:t>
            </w:r>
          </w:p>
          <w:p>
            <w:pPr>
              <w:jc w:val="center"/>
              <w:rPr>
                <w:sz w:val="21"/>
                <w:szCs w:val="20"/>
              </w:rPr>
            </w:pPr>
            <w:r>
              <w:rPr>
                <w:rFonts w:hint="eastAsia"/>
                <w:sz w:val="21"/>
                <w:szCs w:val="20"/>
              </w:rPr>
              <w:t>（member-service）</w:t>
            </w:r>
          </w:p>
        </w:tc>
        <w:tc>
          <w:tcPr>
            <w:tcW w:w="1418" w:type="dxa"/>
          </w:tcPr>
          <w:p>
            <w:pPr>
              <w:rPr>
                <w:sz w:val="21"/>
                <w:szCs w:val="20"/>
              </w:rPr>
            </w:pPr>
            <w:r>
              <w:rPr>
                <w:sz w:val="21"/>
                <w:szCs w:val="20"/>
              </w:rPr>
              <w:t>OpenFeign</w:t>
            </w:r>
          </w:p>
        </w:tc>
        <w:tc>
          <w:tcPr>
            <w:tcW w:w="3906" w:type="dxa"/>
          </w:tcPr>
          <w:p>
            <w:pPr>
              <w:rPr>
                <w:sz w:val="21"/>
                <w:szCs w:val="20"/>
              </w:rPr>
            </w:pPr>
            <w:r>
              <w:rPr>
                <w:rFonts w:hint="eastAsia"/>
                <w:sz w:val="21"/>
                <w:szCs w:val="20"/>
              </w:rPr>
              <w:t>查询会员信息</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2972" w:type="dxa"/>
          </w:tcPr>
          <w:p>
            <w:pPr>
              <w:jc w:val="center"/>
              <w:rPr>
                <w:sz w:val="21"/>
                <w:szCs w:val="20"/>
              </w:rPr>
            </w:pPr>
            <w:r>
              <w:rPr>
                <w:rFonts w:hint="eastAsia"/>
                <w:sz w:val="21"/>
                <w:szCs w:val="20"/>
              </w:rPr>
              <w:t>支付服务</w:t>
            </w:r>
          </w:p>
          <w:p>
            <w:pPr>
              <w:jc w:val="center"/>
              <w:rPr>
                <w:sz w:val="21"/>
                <w:szCs w:val="20"/>
              </w:rPr>
            </w:pPr>
            <w:r>
              <w:rPr>
                <w:rFonts w:hint="eastAsia"/>
                <w:sz w:val="21"/>
                <w:szCs w:val="20"/>
              </w:rPr>
              <w:t>（</w:t>
            </w:r>
            <w:r>
              <w:rPr>
                <w:sz w:val="21"/>
                <w:szCs w:val="20"/>
              </w:rPr>
              <w:t>pay-service</w:t>
            </w:r>
            <w:r>
              <w:rPr>
                <w:rFonts w:hint="eastAsia"/>
                <w:sz w:val="21"/>
                <w:szCs w:val="20"/>
              </w:rPr>
              <w:t>）</w:t>
            </w:r>
          </w:p>
        </w:tc>
        <w:tc>
          <w:tcPr>
            <w:tcW w:w="1418" w:type="dxa"/>
          </w:tcPr>
          <w:p>
            <w:pPr>
              <w:rPr>
                <w:sz w:val="21"/>
                <w:szCs w:val="20"/>
              </w:rPr>
            </w:pPr>
            <w:r>
              <w:rPr>
                <w:sz w:val="21"/>
                <w:szCs w:val="20"/>
              </w:rPr>
              <w:t>OpenFeign</w:t>
            </w:r>
          </w:p>
        </w:tc>
        <w:tc>
          <w:tcPr>
            <w:tcW w:w="3906" w:type="dxa"/>
          </w:tcPr>
          <w:p>
            <w:pPr>
              <w:rPr>
                <w:sz w:val="21"/>
                <w:szCs w:val="20"/>
              </w:rPr>
            </w:pPr>
            <w:r>
              <w:rPr>
                <w:rFonts w:hint="eastAsia"/>
                <w:sz w:val="21"/>
                <w:szCs w:val="20"/>
              </w:rPr>
              <w:t>查询会员支付策略</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2972" w:type="dxa"/>
          </w:tcPr>
          <w:p>
            <w:pPr>
              <w:jc w:val="center"/>
              <w:rPr>
                <w:sz w:val="21"/>
                <w:szCs w:val="20"/>
              </w:rPr>
            </w:pPr>
            <w:r>
              <w:rPr>
                <w:rFonts w:hint="eastAsia"/>
                <w:sz w:val="21"/>
                <w:szCs w:val="20"/>
              </w:rPr>
              <w:t>报表服务</w:t>
            </w:r>
          </w:p>
          <w:p>
            <w:pPr>
              <w:jc w:val="center"/>
              <w:rPr>
                <w:sz w:val="21"/>
                <w:szCs w:val="20"/>
              </w:rPr>
            </w:pPr>
            <w:r>
              <w:rPr>
                <w:rFonts w:hint="eastAsia"/>
                <w:sz w:val="21"/>
                <w:szCs w:val="20"/>
              </w:rPr>
              <w:t>（r</w:t>
            </w:r>
            <w:r>
              <w:rPr>
                <w:sz w:val="21"/>
                <w:szCs w:val="20"/>
              </w:rPr>
              <w:t>eport-service</w:t>
            </w:r>
            <w:r>
              <w:rPr>
                <w:rFonts w:hint="eastAsia"/>
                <w:sz w:val="21"/>
                <w:szCs w:val="20"/>
              </w:rPr>
              <w:t>）</w:t>
            </w:r>
          </w:p>
        </w:tc>
        <w:tc>
          <w:tcPr>
            <w:tcW w:w="1418" w:type="dxa"/>
          </w:tcPr>
          <w:p>
            <w:pPr>
              <w:rPr>
                <w:sz w:val="21"/>
                <w:szCs w:val="20"/>
              </w:rPr>
            </w:pPr>
            <w:r>
              <w:rPr>
                <w:sz w:val="21"/>
                <w:szCs w:val="20"/>
              </w:rPr>
              <w:t>OpenFeign</w:t>
            </w:r>
          </w:p>
        </w:tc>
        <w:tc>
          <w:tcPr>
            <w:tcW w:w="3906" w:type="dxa"/>
          </w:tcPr>
          <w:p>
            <w:pPr>
              <w:pStyle w:val="37"/>
              <w:numPr>
                <w:ilvl w:val="0"/>
                <w:numId w:val="3"/>
              </w:numPr>
              <w:ind w:firstLineChars="0"/>
              <w:rPr>
                <w:sz w:val="21"/>
                <w:szCs w:val="20"/>
              </w:rPr>
            </w:pPr>
            <w:r>
              <w:rPr>
                <w:rFonts w:hint="eastAsia"/>
                <w:sz w:val="21"/>
                <w:szCs w:val="20"/>
              </w:rPr>
              <w:t>会员结算状态变更时，通知报表服务实时统计结算汇总数据</w:t>
            </w:r>
          </w:p>
          <w:p>
            <w:pPr>
              <w:pStyle w:val="37"/>
              <w:numPr>
                <w:ilvl w:val="0"/>
                <w:numId w:val="3"/>
              </w:numPr>
              <w:ind w:firstLineChars="0"/>
              <w:rPr>
                <w:sz w:val="21"/>
                <w:szCs w:val="20"/>
              </w:rPr>
            </w:pPr>
            <w:r>
              <w:rPr>
                <w:rFonts w:hint="eastAsia"/>
                <w:sz w:val="21"/>
                <w:szCs w:val="20"/>
              </w:rPr>
              <w:t>会员结算状态变更时，通知报表服务发送消息通知</w:t>
            </w:r>
          </w:p>
          <w:p>
            <w:pPr>
              <w:pStyle w:val="37"/>
              <w:numPr>
                <w:ilvl w:val="0"/>
                <w:numId w:val="3"/>
              </w:numPr>
              <w:ind w:firstLineChars="0"/>
              <w:rPr>
                <w:sz w:val="21"/>
                <w:szCs w:val="20"/>
              </w:rPr>
            </w:pPr>
            <w:r>
              <w:rPr>
                <w:rFonts w:hint="eastAsia"/>
                <w:sz w:val="21"/>
                <w:szCs w:val="20"/>
              </w:rPr>
              <w:t>结算报表数据（平台代收账款、平台积分计算、会员物流结算、会员加工结算）皆由报表服务统计完成后回写结算结果集表</w:t>
            </w:r>
          </w:p>
        </w:tc>
      </w:tr>
    </w:tbl>
    <w:p/>
    <w:p>
      <w:pPr>
        <w:pStyle w:val="3"/>
      </w:pPr>
      <w:bookmarkStart w:id="10" w:name="_Toc1530156566"/>
      <w:r>
        <w:rPr>
          <w:rFonts w:hint="eastAsia"/>
        </w:rPr>
        <w:t>接口定义</w:t>
      </w:r>
      <w:bookmarkEnd w:id="10"/>
    </w:p>
    <w:p>
      <w:pPr>
        <w:pStyle w:val="37"/>
        <w:numPr>
          <w:ilvl w:val="0"/>
          <w:numId w:val="4"/>
        </w:numPr>
        <w:ind w:firstLineChars="0"/>
      </w:pPr>
      <w:r>
        <w:rPr>
          <w:rFonts w:hint="eastAsia"/>
        </w:rPr>
        <w:t>对W</w:t>
      </w:r>
      <w:r>
        <w:t>eb</w:t>
      </w:r>
      <w:r>
        <w:rPr>
          <w:rFonts w:hint="eastAsia"/>
        </w:rPr>
        <w:t>、移动客户端统一提供H</w:t>
      </w:r>
      <w:r>
        <w:t>ttp</w:t>
      </w:r>
      <w:r>
        <w:rPr>
          <w:rFonts w:hint="eastAsia"/>
        </w:rPr>
        <w:t>接口</w:t>
      </w:r>
    </w:p>
    <w:p>
      <w:pPr>
        <w:pStyle w:val="37"/>
        <w:numPr>
          <w:ilvl w:val="0"/>
          <w:numId w:val="4"/>
        </w:numPr>
        <w:ind w:firstLineChars="0"/>
      </w:pPr>
      <w:r>
        <w:rPr>
          <w:rFonts w:hint="eastAsia"/>
        </w:rPr>
        <w:t>查询类接口为H</w:t>
      </w:r>
      <w:r>
        <w:t>ttp GET</w:t>
      </w:r>
      <w:r>
        <w:rPr>
          <w:rFonts w:hint="eastAsia"/>
        </w:rPr>
        <w:t>接口</w:t>
      </w:r>
    </w:p>
    <w:p>
      <w:pPr>
        <w:pStyle w:val="37"/>
        <w:numPr>
          <w:ilvl w:val="0"/>
          <w:numId w:val="4"/>
        </w:numPr>
        <w:ind w:firstLineChars="0"/>
      </w:pPr>
      <w:r>
        <w:rPr>
          <w:rFonts w:hint="eastAsia"/>
        </w:rPr>
        <w:t>操作类接口为H</w:t>
      </w:r>
      <w:r>
        <w:t>ttp POST</w:t>
      </w:r>
      <w:r>
        <w:rPr>
          <w:rFonts w:hint="eastAsia"/>
        </w:rPr>
        <w:t>接口</w:t>
      </w:r>
    </w:p>
    <w:p>
      <w:pPr>
        <w:pStyle w:val="37"/>
        <w:numPr>
          <w:ilvl w:val="0"/>
          <w:numId w:val="4"/>
        </w:numPr>
        <w:ind w:firstLineChars="0"/>
      </w:pPr>
      <w:r>
        <w:rPr>
          <w:rFonts w:hint="eastAsia"/>
        </w:rPr>
        <w:t>接口定义请参考《瓴犀系统接口文档-结算能力服务》</w:t>
      </w:r>
    </w:p>
    <w:p>
      <w:pPr>
        <w:pStyle w:val="3"/>
      </w:pPr>
      <w:bookmarkStart w:id="11" w:name="_Toc1224731937"/>
      <w:r>
        <w:rPr>
          <w:rFonts w:hint="eastAsia"/>
        </w:rPr>
        <w:t>系统日志</w:t>
      </w:r>
      <w:bookmarkEnd w:id="11"/>
    </w:p>
    <w:p>
      <w:pPr>
        <w:ind w:firstLine="480" w:firstLineChars="200"/>
      </w:pPr>
      <w:r>
        <w:rPr>
          <w:rFonts w:hint="eastAsia"/>
        </w:rPr>
        <w:t>使用L</w:t>
      </w:r>
      <w:r>
        <w:t>ogback</w:t>
      </w:r>
      <w:r>
        <w:rPr>
          <w:rFonts w:hint="eastAsia"/>
        </w:rPr>
        <w:t>记录系统日志，日志文件名称为settle</w:t>
      </w:r>
      <w:r>
        <w:rPr>
          <w:rFonts w:hint="eastAsia"/>
          <w:lang w:val="en-US" w:eastAsia="zh-Hans"/>
        </w:rPr>
        <w:t>ment</w:t>
      </w:r>
      <w:r>
        <w:t>-service.*.log</w:t>
      </w:r>
    </w:p>
    <w:p>
      <w:pPr>
        <w:ind w:firstLine="480" w:firstLineChars="200"/>
      </w:pPr>
      <w:r>
        <w:rPr>
          <w:rFonts w:hint="eastAsia"/>
        </w:rPr>
        <w:t>日志文件配置l</w:t>
      </w:r>
      <w:r>
        <w:t>ogback.xml</w:t>
      </w:r>
      <w:r>
        <w:rPr>
          <w:rFonts w:hint="eastAsia"/>
        </w:rPr>
        <w:t>、日志采集分析方式请参考《瓴犀系统技术白皮书》。</w:t>
      </w:r>
    </w:p>
    <w:p/>
    <w:p>
      <w:pPr>
        <w:pStyle w:val="3"/>
      </w:pPr>
      <w:bookmarkStart w:id="12" w:name="_Toc438908664"/>
      <w:r>
        <w:rPr>
          <w:rFonts w:hint="eastAsia"/>
        </w:rPr>
        <w:t>异常处理</w:t>
      </w:r>
      <w:bookmarkEnd w:id="12"/>
    </w:p>
    <w:p>
      <w:pPr>
        <w:ind w:firstLine="480" w:firstLineChars="200"/>
      </w:pPr>
      <w:r>
        <w:rPr>
          <w:rFonts w:hint="eastAsia"/>
        </w:rPr>
        <w:t>使用S</w:t>
      </w:r>
      <w:r>
        <w:t>pring</w:t>
      </w:r>
      <w:r>
        <w:rPr>
          <w:rFonts w:hint="eastAsia"/>
        </w:rPr>
        <w:t>注解@</w:t>
      </w:r>
      <w:r>
        <w:t>RestControllerAdvise</w:t>
      </w:r>
      <w:r>
        <w:rPr>
          <w:rFonts w:hint="eastAsia"/>
        </w:rPr>
        <w:t>统一全局异常拦截类，代码P</w:t>
      </w:r>
      <w:r>
        <w:t>ackage Name</w:t>
      </w:r>
      <w:r>
        <w:rPr>
          <w:rFonts w:hint="eastAsia"/>
        </w:rPr>
        <w:t>：com.ssy.lingxi.component.base.handler.exception</w:t>
      </w:r>
      <w:r>
        <w:t>.*</w:t>
      </w:r>
    </w:p>
    <w:tbl>
      <w:tblPr>
        <w:tblStyle w:val="19"/>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221"/>
        <w:gridCol w:w="4148"/>
      </w:tblGrid>
      <w:tr>
        <w:tc>
          <w:tcPr>
            <w:tcW w:w="4221" w:type="dxa"/>
            <w:shd w:val="clear" w:color="auto" w:fill="B4C6E7" w:themeFill="accent1" w:themeFillTint="66"/>
          </w:tcPr>
          <w:p>
            <w:pPr>
              <w:jc w:val="center"/>
              <w:rPr>
                <w:b/>
                <w:bCs/>
                <w:sz w:val="21"/>
                <w:szCs w:val="20"/>
              </w:rPr>
            </w:pPr>
            <w:r>
              <w:rPr>
                <w:rFonts w:hint="eastAsia"/>
                <w:b/>
                <w:bCs/>
                <w:sz w:val="21"/>
                <w:szCs w:val="20"/>
              </w:rPr>
              <w:t>拦截的异常类</w:t>
            </w:r>
          </w:p>
        </w:tc>
        <w:tc>
          <w:tcPr>
            <w:tcW w:w="4148" w:type="dxa"/>
            <w:shd w:val="clear" w:color="auto" w:fill="B4C6E7" w:themeFill="accent1" w:themeFillTint="66"/>
          </w:tcPr>
          <w:p>
            <w:pPr>
              <w:jc w:val="center"/>
              <w:rPr>
                <w:b/>
                <w:bCs/>
                <w:sz w:val="21"/>
                <w:szCs w:val="20"/>
              </w:rPr>
            </w:pPr>
            <w:r>
              <w:rPr>
                <w:rFonts w:hint="eastAsia"/>
                <w:b/>
                <w:bCs/>
                <w:sz w:val="21"/>
                <w:szCs w:val="20"/>
              </w:rPr>
              <w:t>说明</w:t>
            </w:r>
          </w:p>
        </w:tc>
      </w:tr>
      <w:tr>
        <w:tc>
          <w:tcPr>
            <w:tcW w:w="4221" w:type="dxa"/>
          </w:tcPr>
          <w:p>
            <w:pPr>
              <w:rPr>
                <w:sz w:val="21"/>
                <w:szCs w:val="20"/>
              </w:rPr>
            </w:pPr>
            <w:r>
              <w:rPr>
                <w:rFonts w:hint="eastAsia"/>
                <w:sz w:val="21"/>
                <w:szCs w:val="20"/>
              </w:rPr>
              <w:t>BusinessExceptionHandler</w:t>
            </w:r>
            <w:r>
              <w:rPr>
                <w:sz w:val="21"/>
                <w:szCs w:val="20"/>
              </w:rPr>
              <w:t>.class</w:t>
            </w:r>
          </w:p>
        </w:tc>
        <w:tc>
          <w:tcPr>
            <w:tcW w:w="4148" w:type="dxa"/>
          </w:tcPr>
          <w:p>
            <w:pPr>
              <w:rPr>
                <w:sz w:val="21"/>
                <w:szCs w:val="20"/>
              </w:rPr>
            </w:pPr>
            <w:r>
              <w:rPr>
                <w:rFonts w:hint="eastAsia"/>
                <w:sz w:val="21"/>
                <w:szCs w:val="20"/>
              </w:rPr>
              <w:t>系统自定义异常类</w:t>
            </w:r>
          </w:p>
        </w:tc>
      </w:tr>
      <w:tr>
        <w:tc>
          <w:tcPr>
            <w:tcW w:w="4221" w:type="dxa"/>
          </w:tcPr>
          <w:p>
            <w:pPr>
              <w:rPr>
                <w:sz w:val="21"/>
                <w:szCs w:val="20"/>
              </w:rPr>
            </w:pPr>
            <w:r>
              <w:rPr>
                <w:rFonts w:hint="eastAsia"/>
                <w:sz w:val="21"/>
                <w:szCs w:val="20"/>
              </w:rPr>
              <w:t>FileUploadExceptionHandler</w:t>
            </w:r>
            <w:r>
              <w:rPr>
                <w:sz w:val="21"/>
                <w:szCs w:val="20"/>
              </w:rPr>
              <w:t>.class</w:t>
            </w:r>
          </w:p>
        </w:tc>
        <w:tc>
          <w:tcPr>
            <w:tcW w:w="4148" w:type="dxa"/>
          </w:tcPr>
          <w:p>
            <w:pPr>
              <w:rPr>
                <w:sz w:val="21"/>
                <w:szCs w:val="20"/>
              </w:rPr>
            </w:pPr>
            <w:r>
              <w:rPr>
                <w:rFonts w:hint="eastAsia"/>
                <w:sz w:val="21"/>
                <w:szCs w:val="20"/>
              </w:rPr>
              <w:t>上传文件超限制异常类</w:t>
            </w:r>
          </w:p>
        </w:tc>
      </w:tr>
      <w:tr>
        <w:tc>
          <w:tcPr>
            <w:tcW w:w="4221" w:type="dxa"/>
          </w:tcPr>
          <w:p>
            <w:pPr>
              <w:rPr>
                <w:sz w:val="21"/>
                <w:szCs w:val="20"/>
              </w:rPr>
            </w:pPr>
            <w:r>
              <w:rPr>
                <w:rFonts w:hint="eastAsia"/>
                <w:sz w:val="21"/>
                <w:szCs w:val="20"/>
              </w:rPr>
              <w:t>GlobalExceptionHandler</w:t>
            </w:r>
            <w:r>
              <w:rPr>
                <w:sz w:val="21"/>
                <w:szCs w:val="20"/>
              </w:rPr>
              <w:t>.class</w:t>
            </w:r>
          </w:p>
        </w:tc>
        <w:tc>
          <w:tcPr>
            <w:tcW w:w="4148" w:type="dxa"/>
          </w:tcPr>
          <w:p>
            <w:pPr>
              <w:rPr>
                <w:rFonts w:hint="default" w:eastAsia="宋体"/>
                <w:sz w:val="21"/>
                <w:szCs w:val="20"/>
                <w:lang w:val="en-US" w:eastAsia="zh-Hans"/>
              </w:rPr>
            </w:pPr>
            <w:r>
              <w:rPr>
                <w:rFonts w:hint="eastAsia"/>
                <w:sz w:val="21"/>
                <w:szCs w:val="20"/>
                <w:lang w:val="en-US" w:eastAsia="zh-Hans"/>
              </w:rPr>
              <w:t>全局异常类</w:t>
            </w:r>
          </w:p>
        </w:tc>
      </w:tr>
      <w:tr>
        <w:tc>
          <w:tcPr>
            <w:tcW w:w="4221" w:type="dxa"/>
          </w:tcPr>
          <w:p>
            <w:pPr>
              <w:rPr>
                <w:sz w:val="21"/>
                <w:szCs w:val="20"/>
              </w:rPr>
            </w:pPr>
            <w:r>
              <w:rPr>
                <w:rFonts w:hint="eastAsia"/>
                <w:sz w:val="21"/>
                <w:szCs w:val="20"/>
              </w:rPr>
              <w:t>ParamCheckExceptionHandler</w:t>
            </w:r>
            <w:r>
              <w:rPr>
                <w:sz w:val="21"/>
                <w:szCs w:val="20"/>
              </w:rPr>
              <w:t>.class</w:t>
            </w:r>
          </w:p>
        </w:tc>
        <w:tc>
          <w:tcPr>
            <w:tcW w:w="4148" w:type="dxa"/>
          </w:tcPr>
          <w:p>
            <w:pPr>
              <w:rPr>
                <w:sz w:val="21"/>
                <w:szCs w:val="20"/>
              </w:rPr>
            </w:pPr>
            <w:r>
              <w:rPr>
                <w:rFonts w:hint="eastAsia"/>
                <w:sz w:val="21"/>
                <w:szCs w:val="20"/>
              </w:rPr>
              <w:t>接口参数校验错误拦截</w:t>
            </w:r>
          </w:p>
        </w:tc>
      </w:tr>
    </w:tbl>
    <w:p/>
    <w:p>
      <w:pPr>
        <w:pStyle w:val="2"/>
      </w:pPr>
      <w:bookmarkStart w:id="13" w:name="_Toc131588403"/>
      <w:r>
        <w:rPr>
          <w:rFonts w:hint="eastAsia"/>
        </w:rPr>
        <w:t>系统设计</w:t>
      </w:r>
      <w:bookmarkEnd w:id="13"/>
    </w:p>
    <w:p>
      <w:pPr>
        <w:pStyle w:val="3"/>
      </w:pPr>
      <w:bookmarkStart w:id="14" w:name="_Toc1845616458"/>
      <w:r>
        <w:rPr>
          <w:rFonts w:hint="eastAsia"/>
        </w:rPr>
        <w:t>平台结算策略</w:t>
      </w:r>
      <w:bookmarkEnd w:id="14"/>
    </w:p>
    <w:p>
      <w:pPr>
        <w:ind w:left="420"/>
      </w:pPr>
      <w:r>
        <w:rPr>
          <w:rFonts w:hint="eastAsia"/>
        </w:rPr>
        <w:t>平台结算方式包含月结与账期结算。</w:t>
      </w:r>
    </w:p>
    <w:p>
      <w:pPr>
        <w:pStyle w:val="37"/>
        <w:numPr>
          <w:ilvl w:val="0"/>
          <w:numId w:val="5"/>
        </w:numPr>
        <w:ind w:firstLineChars="0"/>
      </w:pPr>
      <w:r>
        <w:rPr>
          <w:rFonts w:hint="eastAsia"/>
        </w:rPr>
        <w:t>月结：选择账期并设置账期天数后，即结算时间为</w:t>
      </w:r>
      <w:r>
        <w:t>T+账期天数，系统每天自动将支付时间达到账期天数的支付金额进行结算，如设置账期天数为30天，则系统每天结算支付时间达到30天的支付金额</w:t>
      </w:r>
      <w:r>
        <w:rPr>
          <w:rFonts w:hint="eastAsia"/>
        </w:rPr>
        <w:t>。</w:t>
      </w:r>
    </w:p>
    <w:p>
      <w:pPr>
        <w:pStyle w:val="37"/>
        <w:numPr>
          <w:ilvl w:val="0"/>
          <w:numId w:val="5"/>
        </w:numPr>
        <w:ind w:firstLineChars="0"/>
      </w:pPr>
      <w:r>
        <w:rPr>
          <w:rFonts w:hint="eastAsia"/>
        </w:rPr>
        <w:t>账期：选择月结并设置每月结算日期后，系统将在每月结算日当天自动将上月发生的支付金额进行结算，如每月结算日期设置为每月</w:t>
      </w:r>
      <w:r>
        <w:t>1号，则每月1号系统自动结算上月所有已发生的支付金额</w:t>
      </w:r>
      <w:r>
        <w:rPr>
          <w:rFonts w:hint="eastAsia"/>
        </w:rPr>
        <w:t>。</w:t>
      </w:r>
    </w:p>
    <w:p>
      <w:pPr>
        <w:pStyle w:val="37"/>
        <w:ind w:left="420" w:firstLine="0" w:firstLineChars="0"/>
      </w:pPr>
      <w:r>
        <w:rPr>
          <w:rFonts w:hint="eastAsia"/>
        </w:rPr>
        <w:t>平台结算对象包含代收账款结算与平台积分结算。</w:t>
      </w:r>
    </w:p>
    <w:p>
      <w:pPr>
        <w:pStyle w:val="37"/>
        <w:numPr>
          <w:ilvl w:val="0"/>
          <w:numId w:val="5"/>
        </w:numPr>
        <w:ind w:firstLineChars="0"/>
      </w:pPr>
      <w:r>
        <w:rPr>
          <w:rFonts w:hint="eastAsia"/>
        </w:rPr>
        <w:t>代收账款结算：订单支付为平台代收才允许平台代收结算</w:t>
      </w:r>
    </w:p>
    <w:p>
      <w:pPr>
        <w:pStyle w:val="37"/>
        <w:numPr>
          <w:ilvl w:val="0"/>
          <w:numId w:val="5"/>
        </w:numPr>
        <w:ind w:firstLineChars="0"/>
      </w:pPr>
      <w:r>
        <w:rPr>
          <w:rFonts w:hint="eastAsia"/>
        </w:rPr>
        <w:t>积分结算：以平台积分进行支付的积分订单才允许平台积分计算</w:t>
      </w:r>
    </w:p>
    <w:p>
      <w:pPr>
        <w:ind w:left="420"/>
      </w:pPr>
    </w:p>
    <w:p>
      <w:pPr>
        <w:pStyle w:val="3"/>
      </w:pPr>
      <w:bookmarkStart w:id="15" w:name="_Toc1022012338"/>
      <w:r>
        <w:rPr>
          <w:rFonts w:hint="eastAsia"/>
        </w:rPr>
        <w:t>会员结算策略</w:t>
      </w:r>
      <w:bookmarkEnd w:id="15"/>
    </w:p>
    <w:p>
      <w:pPr>
        <w:ind w:left="420"/>
      </w:pPr>
      <w:r>
        <w:rPr>
          <w:rFonts w:hint="eastAsia"/>
        </w:rPr>
        <w:t>会员结算方式包含月结与账期结算。</w:t>
      </w:r>
    </w:p>
    <w:p>
      <w:pPr>
        <w:pStyle w:val="37"/>
        <w:numPr>
          <w:ilvl w:val="0"/>
          <w:numId w:val="5"/>
        </w:numPr>
        <w:ind w:firstLineChars="0"/>
      </w:pPr>
      <w:r>
        <w:rPr>
          <w:rFonts w:hint="eastAsia"/>
        </w:rPr>
        <w:t>月结：选择账期并设置账期天数后，即结算时间为</w:t>
      </w:r>
      <w:r>
        <w:t>T+账期天数，系统每天自动将支付时间达到账期天数的支付金额进行结算，如设置账期天数为30天，则系统每天结算支付时间达到30天的支付金额</w:t>
      </w:r>
      <w:r>
        <w:rPr>
          <w:rFonts w:hint="eastAsia"/>
        </w:rPr>
        <w:t>。</w:t>
      </w:r>
    </w:p>
    <w:p>
      <w:pPr>
        <w:pStyle w:val="37"/>
        <w:numPr>
          <w:ilvl w:val="0"/>
          <w:numId w:val="5"/>
        </w:numPr>
        <w:ind w:firstLineChars="0"/>
      </w:pPr>
      <w:r>
        <w:rPr>
          <w:rFonts w:hint="eastAsia"/>
        </w:rPr>
        <w:t>账期：选择月结并设置每月结算日期后，系统将在每月结算日当天自动将上月发生的支付金额进行结算，如每月结算日期设置为每月</w:t>
      </w:r>
      <w:r>
        <w:t>1号，则每月1号系统自动结算上月所有已发生的支付金额</w:t>
      </w:r>
      <w:r>
        <w:rPr>
          <w:rFonts w:hint="eastAsia"/>
        </w:rPr>
        <w:t>。</w:t>
      </w:r>
    </w:p>
    <w:p>
      <w:pPr>
        <w:pStyle w:val="37"/>
        <w:ind w:left="420" w:firstLine="0" w:firstLineChars="0"/>
      </w:pPr>
    </w:p>
    <w:p>
      <w:pPr>
        <w:pStyle w:val="37"/>
        <w:ind w:left="420" w:firstLine="0" w:firstLineChars="0"/>
      </w:pPr>
      <w:r>
        <w:rPr>
          <w:rFonts w:hint="eastAsia"/>
        </w:rPr>
        <w:t>结算对象包含物流结算与加工结算。</w:t>
      </w:r>
    </w:p>
    <w:p>
      <w:pPr>
        <w:pStyle w:val="37"/>
        <w:numPr>
          <w:ilvl w:val="0"/>
          <w:numId w:val="5"/>
        </w:numPr>
        <w:ind w:firstLineChars="0"/>
      </w:pPr>
      <w:r>
        <w:rPr>
          <w:rFonts w:hint="eastAsia"/>
        </w:rPr>
        <w:t>物流结算：平台物流服务上提供物流数据才允许结算。</w:t>
      </w:r>
    </w:p>
    <w:p>
      <w:pPr>
        <w:pStyle w:val="37"/>
        <w:numPr>
          <w:ilvl w:val="0"/>
          <w:numId w:val="5"/>
        </w:numPr>
        <w:ind w:firstLineChars="0"/>
      </w:pPr>
      <w:r>
        <w:rPr>
          <w:rFonts w:hint="eastAsia"/>
        </w:rPr>
        <w:t>加工结算：供应商进行加工的所有加工数据接允许结算。</w:t>
      </w:r>
      <w:r>
        <w:t xml:space="preserve"> </w:t>
      </w:r>
    </w:p>
    <w:p/>
    <w:p>
      <w:pPr>
        <w:pStyle w:val="2"/>
      </w:pPr>
      <w:bookmarkStart w:id="16" w:name="_Toc1387156060"/>
      <w:r>
        <w:rPr>
          <w:rFonts w:hint="eastAsia"/>
        </w:rPr>
        <w:t>核心流程设计</w:t>
      </w:r>
      <w:bookmarkEnd w:id="16"/>
    </w:p>
    <w:p>
      <w:pPr>
        <w:pStyle w:val="3"/>
      </w:pPr>
      <w:bookmarkStart w:id="17" w:name="_Toc849428588"/>
      <w:r>
        <w:rPr>
          <w:rFonts w:hint="eastAsia"/>
        </w:rPr>
        <w:t>平台代收账款结算统计</w:t>
      </w:r>
      <w:bookmarkEnd w:id="17"/>
    </w:p>
    <w:p>
      <w:pPr>
        <w:jc w:val="center"/>
        <w:rPr>
          <w:rFonts w:hint="eastAsia" w:eastAsia="宋体"/>
          <w:lang w:eastAsia="zh-CN"/>
        </w:rPr>
      </w:pPr>
      <w:r>
        <w:rPr>
          <w:rFonts w:hint="eastAsia" w:eastAsia="宋体"/>
          <w:lang w:eastAsia="zh-CN"/>
        </w:rPr>
        <w:drawing>
          <wp:inline distT="0" distB="0" distL="114300" distR="114300">
            <wp:extent cx="2613025" cy="7202805"/>
            <wp:effectExtent l="0" t="0" r="3175" b="10795"/>
            <wp:docPr id="2" name="图片 2" descr="平台代收账款结算统计"/>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平台代收账款结算统计"/>
                    <pic:cNvPicPr>
                      <a:picLocks noChangeAspect="1"/>
                    </pic:cNvPicPr>
                  </pic:nvPicPr>
                  <pic:blipFill>
                    <a:blip r:embed="rId14"/>
                    <a:stretch>
                      <a:fillRect/>
                    </a:stretch>
                  </pic:blipFill>
                  <pic:spPr>
                    <a:xfrm>
                      <a:off x="0" y="0"/>
                      <a:ext cx="2613025" cy="7202805"/>
                    </a:xfrm>
                    <a:prstGeom prst="rect">
                      <a:avLst/>
                    </a:prstGeom>
                  </pic:spPr>
                </pic:pic>
              </a:graphicData>
            </a:graphic>
          </wp:inline>
        </w:drawing>
      </w:r>
    </w:p>
    <w:p>
      <w:pPr>
        <w:pStyle w:val="3"/>
      </w:pPr>
      <w:bookmarkStart w:id="18" w:name="_Toc2022476907"/>
      <w:r>
        <w:rPr>
          <w:rFonts w:hint="eastAsia"/>
        </w:rPr>
        <w:t>平台积分结算统计</w:t>
      </w:r>
      <w:bookmarkEnd w:id="18"/>
    </w:p>
    <w:p>
      <w:pPr>
        <w:jc w:val="center"/>
        <w:rPr>
          <w:rFonts w:hint="eastAsia" w:eastAsia="宋体"/>
          <w:lang w:eastAsia="zh-CN"/>
        </w:rPr>
      </w:pPr>
      <w:r>
        <w:rPr>
          <w:rFonts w:hint="eastAsia" w:eastAsia="宋体"/>
          <w:lang w:eastAsia="zh-CN"/>
        </w:rPr>
        <w:drawing>
          <wp:inline distT="0" distB="0" distL="114300" distR="114300">
            <wp:extent cx="3118485" cy="8168640"/>
            <wp:effectExtent l="0" t="0" r="5715" b="10160"/>
            <wp:docPr id="3" name="图片 3" descr="平台积分结算统计"/>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descr="平台积分结算统计"/>
                    <pic:cNvPicPr>
                      <a:picLocks noChangeAspect="1"/>
                    </pic:cNvPicPr>
                  </pic:nvPicPr>
                  <pic:blipFill>
                    <a:blip r:embed="rId15"/>
                    <a:stretch>
                      <a:fillRect/>
                    </a:stretch>
                  </pic:blipFill>
                  <pic:spPr>
                    <a:xfrm>
                      <a:off x="0" y="0"/>
                      <a:ext cx="3118485" cy="8168640"/>
                    </a:xfrm>
                    <a:prstGeom prst="rect">
                      <a:avLst/>
                    </a:prstGeom>
                  </pic:spPr>
                </pic:pic>
              </a:graphicData>
            </a:graphic>
          </wp:inline>
        </w:drawing>
      </w:r>
    </w:p>
    <w:p>
      <w:pPr>
        <w:pStyle w:val="3"/>
      </w:pPr>
      <w:bookmarkStart w:id="19" w:name="_Toc1398211233"/>
      <w:r>
        <w:rPr>
          <w:rFonts w:hint="eastAsia"/>
        </w:rPr>
        <w:t>会员物流结算统计</w:t>
      </w:r>
      <w:bookmarkEnd w:id="19"/>
    </w:p>
    <w:p>
      <w:pPr>
        <w:jc w:val="center"/>
        <w:rPr>
          <w:rFonts w:hint="eastAsia" w:eastAsia="宋体"/>
          <w:lang w:eastAsia="zh-CN"/>
        </w:rPr>
      </w:pPr>
      <w:r>
        <w:rPr>
          <w:rFonts w:hint="eastAsia" w:eastAsia="宋体"/>
          <w:lang w:eastAsia="zh-CN"/>
        </w:rPr>
        <w:drawing>
          <wp:inline distT="0" distB="0" distL="114300" distR="114300">
            <wp:extent cx="3536315" cy="8202295"/>
            <wp:effectExtent l="0" t="0" r="19685" b="1905"/>
            <wp:docPr id="4" name="图片 4" descr="会员物流结算统计"/>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descr="会员物流结算统计"/>
                    <pic:cNvPicPr>
                      <a:picLocks noChangeAspect="1"/>
                    </pic:cNvPicPr>
                  </pic:nvPicPr>
                  <pic:blipFill>
                    <a:blip r:embed="rId16"/>
                    <a:stretch>
                      <a:fillRect/>
                    </a:stretch>
                  </pic:blipFill>
                  <pic:spPr>
                    <a:xfrm>
                      <a:off x="0" y="0"/>
                      <a:ext cx="3536315" cy="8202295"/>
                    </a:xfrm>
                    <a:prstGeom prst="rect">
                      <a:avLst/>
                    </a:prstGeom>
                  </pic:spPr>
                </pic:pic>
              </a:graphicData>
            </a:graphic>
          </wp:inline>
        </w:drawing>
      </w:r>
    </w:p>
    <w:p>
      <w:pPr>
        <w:pStyle w:val="3"/>
      </w:pPr>
      <w:bookmarkStart w:id="20" w:name="_Toc1970127557"/>
      <w:r>
        <w:rPr>
          <w:rFonts w:hint="eastAsia"/>
        </w:rPr>
        <w:t>会员加工结算统计</w:t>
      </w:r>
      <w:bookmarkEnd w:id="20"/>
    </w:p>
    <w:p>
      <w:pPr>
        <w:jc w:val="center"/>
        <w:rPr>
          <w:rFonts w:hint="eastAsia" w:eastAsia="宋体"/>
          <w:lang w:eastAsia="zh-CN"/>
        </w:rPr>
      </w:pPr>
      <w:r>
        <w:rPr>
          <w:rFonts w:hint="eastAsia" w:eastAsia="宋体"/>
          <w:lang w:eastAsia="zh-CN"/>
        </w:rPr>
        <w:drawing>
          <wp:inline distT="0" distB="0" distL="114300" distR="114300">
            <wp:extent cx="3533140" cy="8197215"/>
            <wp:effectExtent l="0" t="0" r="22860" b="6985"/>
            <wp:docPr id="5" name="图片 5" descr="会员加工结算统计"/>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descr="会员加工结算统计"/>
                    <pic:cNvPicPr>
                      <a:picLocks noChangeAspect="1"/>
                    </pic:cNvPicPr>
                  </pic:nvPicPr>
                  <pic:blipFill>
                    <a:blip r:embed="rId17"/>
                    <a:stretch>
                      <a:fillRect/>
                    </a:stretch>
                  </pic:blipFill>
                  <pic:spPr>
                    <a:xfrm>
                      <a:off x="0" y="0"/>
                      <a:ext cx="3533140" cy="8197215"/>
                    </a:xfrm>
                    <a:prstGeom prst="rect">
                      <a:avLst/>
                    </a:prstGeom>
                  </pic:spPr>
                </pic:pic>
              </a:graphicData>
            </a:graphic>
          </wp:inline>
        </w:drawing>
      </w:r>
    </w:p>
    <w:p>
      <w:pPr>
        <w:pStyle w:val="3"/>
      </w:pPr>
      <w:bookmarkStart w:id="21" w:name="_Toc2030981053"/>
      <w:r>
        <w:rPr>
          <w:rFonts w:hint="eastAsia"/>
        </w:rPr>
        <w:t>结算数据流转</w:t>
      </w:r>
      <w:bookmarkEnd w:id="21"/>
    </w:p>
    <w:p>
      <w:pPr>
        <w:jc w:val="center"/>
        <w:rPr>
          <w:rFonts w:hint="eastAsia" w:eastAsia="宋体"/>
          <w:lang w:eastAsia="zh-CN"/>
        </w:rPr>
      </w:pPr>
      <w:r>
        <w:rPr>
          <w:rFonts w:hint="eastAsia" w:eastAsia="宋体"/>
          <w:lang w:eastAsia="zh-CN"/>
        </w:rPr>
        <w:drawing>
          <wp:inline distT="0" distB="0" distL="114300" distR="114300">
            <wp:extent cx="2422525" cy="7966075"/>
            <wp:effectExtent l="0" t="0" r="15875" b="9525"/>
            <wp:docPr id="6" name="图片 6" descr="结算数据流转"/>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descr="结算数据流转"/>
                    <pic:cNvPicPr>
                      <a:picLocks noChangeAspect="1"/>
                    </pic:cNvPicPr>
                  </pic:nvPicPr>
                  <pic:blipFill>
                    <a:blip r:embed="rId18"/>
                    <a:stretch>
                      <a:fillRect/>
                    </a:stretch>
                  </pic:blipFill>
                  <pic:spPr>
                    <a:xfrm>
                      <a:off x="0" y="0"/>
                      <a:ext cx="2422525" cy="7966075"/>
                    </a:xfrm>
                    <a:prstGeom prst="rect">
                      <a:avLst/>
                    </a:prstGeom>
                  </pic:spPr>
                </pic:pic>
              </a:graphicData>
            </a:graphic>
          </wp:inline>
        </w:drawing>
      </w:r>
    </w:p>
    <w:p>
      <w:pPr>
        <w:pStyle w:val="2"/>
      </w:pPr>
      <w:bookmarkStart w:id="22" w:name="_Toc445988706"/>
      <w:r>
        <w:rPr>
          <w:rFonts w:hint="eastAsia"/>
        </w:rPr>
        <w:t>数据库设计</w:t>
      </w:r>
      <w:bookmarkEnd w:id="22"/>
    </w:p>
    <w:p>
      <w:pPr>
        <w:pStyle w:val="3"/>
      </w:pPr>
      <w:bookmarkStart w:id="23" w:name="_Toc1014253712"/>
      <w:r>
        <w:rPr>
          <w:rFonts w:hint="eastAsia"/>
        </w:rPr>
        <w:t>说明</w:t>
      </w:r>
      <w:bookmarkEnd w:id="23"/>
    </w:p>
    <w:p>
      <w:pPr>
        <w:pStyle w:val="37"/>
        <w:numPr>
          <w:ilvl w:val="0"/>
          <w:numId w:val="6"/>
        </w:numPr>
        <w:ind w:firstLineChars="0"/>
      </w:pPr>
      <w:r>
        <w:rPr>
          <w:rFonts w:hint="eastAsia"/>
        </w:rPr>
        <w:t>会员管理服务所有数据库表名前缀统一为“sa</w:t>
      </w:r>
      <w:r>
        <w:t>_</w:t>
      </w:r>
      <w:r>
        <w:rPr>
          <w:rFonts w:hint="eastAsia"/>
        </w:rPr>
        <w:t>”</w:t>
      </w:r>
    </w:p>
    <w:p>
      <w:pPr>
        <w:pStyle w:val="37"/>
        <w:numPr>
          <w:ilvl w:val="0"/>
          <w:numId w:val="6"/>
        </w:numPr>
        <w:ind w:firstLineChars="0"/>
      </w:pPr>
      <w:r>
        <w:rPr>
          <w:rFonts w:hint="eastAsia"/>
        </w:rPr>
        <w:t>除多对多关联的中间表外，每个表以i</w:t>
      </w:r>
      <w:r>
        <w:t>d</w:t>
      </w:r>
      <w:r>
        <w:rPr>
          <w:rFonts w:hint="eastAsia"/>
        </w:rPr>
        <w:t>字段作为唯一主键，创建数据库序列作为i</w:t>
      </w:r>
      <w:r>
        <w:t>d</w:t>
      </w:r>
      <w:r>
        <w:rPr>
          <w:rFonts w:hint="eastAsia"/>
        </w:rPr>
        <w:t>字段自增的值</w:t>
      </w:r>
    </w:p>
    <w:p>
      <w:pPr>
        <w:pStyle w:val="37"/>
        <w:numPr>
          <w:ilvl w:val="0"/>
          <w:numId w:val="6"/>
        </w:numPr>
        <w:ind w:firstLineChars="0"/>
      </w:pPr>
      <w:r>
        <w:rPr>
          <w:rFonts w:hint="eastAsia"/>
        </w:rPr>
        <w:t>数据库表对应实体定义在</w:t>
      </w:r>
      <w:r>
        <w:t>com.ssy.lingxi.settle</w:t>
      </w:r>
      <w:r>
        <w:rPr>
          <w:rFonts w:hint="default"/>
        </w:rPr>
        <w:t>ment</w:t>
      </w:r>
      <w:r>
        <w:t>.entity.*</w:t>
      </w:r>
    </w:p>
    <w:p>
      <w:pPr>
        <w:pStyle w:val="37"/>
        <w:numPr>
          <w:ilvl w:val="0"/>
          <w:numId w:val="6"/>
        </w:numPr>
        <w:ind w:firstLineChars="0"/>
      </w:pPr>
      <w:r>
        <w:rPr>
          <w:rFonts w:hint="eastAsia"/>
        </w:rPr>
        <w:t>实体字段名采用</w:t>
      </w:r>
      <w:r>
        <w:t>Lower Camel Case</w:t>
      </w:r>
      <w:r>
        <w:rPr>
          <w:rFonts w:hint="eastAsia"/>
        </w:rPr>
        <w:t>，数据库表字段的命名由S</w:t>
      </w:r>
      <w:r>
        <w:t>pring Data JPA</w:t>
      </w:r>
      <w:r>
        <w:rPr>
          <w:rFonts w:hint="eastAsia"/>
        </w:rPr>
        <w:t>转换为以下划线分隔小写单词的形式，例如：</w:t>
      </w:r>
    </w:p>
    <w:p>
      <w:pPr>
        <w:pStyle w:val="37"/>
        <w:ind w:left="420" w:firstLine="0" w:firstLineChars="0"/>
      </w:pPr>
      <w:r>
        <w:rPr>
          <w:rFonts w:hint="eastAsia"/>
        </w:rPr>
        <w:t>实体类字段命名：c</w:t>
      </w:r>
      <w:r>
        <w:t>reateTime</w:t>
      </w:r>
    </w:p>
    <w:p>
      <w:pPr>
        <w:pStyle w:val="37"/>
        <w:ind w:left="420" w:firstLine="0" w:firstLineChars="0"/>
      </w:pPr>
      <w:r>
        <w:rPr>
          <w:rFonts w:hint="eastAsia"/>
        </w:rPr>
        <w:t>数据库字段命名：c</w:t>
      </w:r>
      <w:r>
        <w:t>reate_time</w:t>
      </w:r>
    </w:p>
    <w:p>
      <w:pPr>
        <w:pStyle w:val="37"/>
        <w:numPr>
          <w:ilvl w:val="0"/>
          <w:numId w:val="6"/>
        </w:numPr>
        <w:ind w:firstLineChars="0"/>
      </w:pPr>
      <w:r>
        <w:rPr>
          <w:rFonts w:hint="eastAsia"/>
        </w:rPr>
        <w:t>数据库表字段除主键I</w:t>
      </w:r>
      <w:r>
        <w:t>d</w:t>
      </w:r>
      <w:r>
        <w:rPr>
          <w:rFonts w:hint="eastAsia"/>
        </w:rPr>
        <w:t>字段外，其他字段均允许为N</w:t>
      </w:r>
      <w:r>
        <w:t xml:space="preserve">ull </w:t>
      </w:r>
    </w:p>
    <w:p>
      <w:pPr>
        <w:pStyle w:val="37"/>
        <w:numPr>
          <w:ilvl w:val="0"/>
          <w:numId w:val="6"/>
        </w:numPr>
        <w:ind w:firstLineChars="0"/>
      </w:pPr>
      <w:r>
        <w:rPr>
          <w:rFonts w:hint="eastAsia"/>
        </w:rPr>
        <w:t>一些复杂对象，为减少表之间、数据之间的关联，以自定义B</w:t>
      </w:r>
      <w:r>
        <w:t>O</w:t>
      </w:r>
      <w:r>
        <w:rPr>
          <w:rFonts w:hint="eastAsia"/>
        </w:rPr>
        <w:t>对象保存在数据库的J</w:t>
      </w:r>
      <w:r>
        <w:t>sonb</w:t>
      </w:r>
      <w:r>
        <w:rPr>
          <w:rFonts w:hint="eastAsia"/>
        </w:rPr>
        <w:t>类型字段中</w:t>
      </w:r>
    </w:p>
    <w:p>
      <w:pPr>
        <w:tabs>
          <w:tab w:val="left" w:pos="6854"/>
        </w:tabs>
      </w:pPr>
    </w:p>
    <w:p>
      <w:pPr>
        <w:pStyle w:val="3"/>
      </w:pPr>
      <w:bookmarkStart w:id="24" w:name="_Toc1984431345"/>
      <w:r>
        <w:rPr>
          <w:rFonts w:hint="eastAsia"/>
          <w:lang w:val="en-US" w:eastAsia="zh-CN"/>
        </w:rPr>
        <w:t>表清单</w:t>
      </w:r>
      <w:bookmarkEnd w:id="24"/>
    </w:p>
    <w:tbl>
      <w:tblPr>
        <w:tblStyle w:val="18"/>
        <w:tblW w:w="4999" w:type="pct"/>
        <w:tblInd w:w="0" w:type="dxa"/>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shd w:val="clear" w:color="auto" w:fill="FFFFFF"/>
        <w:tblLayout w:type="autofit"/>
        <w:tblCellMar>
          <w:top w:w="0" w:type="dxa"/>
          <w:left w:w="113" w:type="dxa"/>
          <w:bottom w:w="0" w:type="dxa"/>
          <w:right w:w="113" w:type="dxa"/>
        </w:tblCellMar>
      </w:tblPr>
      <w:tblGrid>
        <w:gridCol w:w="3834"/>
        <w:gridCol w:w="4490"/>
      </w:tblGrid>
      <w:tr>
        <w:trPr>
          <w:cantSplit/>
          <w:trHeight w:val="375" w:hRule="atLeast"/>
        </w:trPr>
        <w:tc>
          <w:tcPr>
            <w:tcW w:w="2042" w:type="pct"/>
            <w:shd w:val="clear" w:color="auto" w:fill="B4C6E7" w:themeFill="accent1" w:themeFillTint="66"/>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r>
              <w:rPr>
                <w:rFonts w:hint="eastAsia" w:ascii="Source Han Sans CN Bold" w:hAnsi="Source Han Sans CN Bold" w:eastAsia="Source Han Sans CN Bold" w:cs="Source Han Sans CN Bold"/>
                <w:b/>
                <w:color w:val="000000" w:themeColor="text1"/>
                <w:sz w:val="21"/>
                <w:szCs w:val="21"/>
                <w:lang w:val="en-US" w:eastAsia="zh-Hans"/>
                <w14:textFill>
                  <w14:solidFill>
                    <w14:schemeClr w14:val="tx1"/>
                  </w14:solidFill>
                </w14:textFill>
              </w:rPr>
              <w:t>数据表</w:t>
            </w:r>
          </w:p>
        </w:tc>
        <w:tc>
          <w:tcPr>
            <w:tcW w:w="2957" w:type="pct"/>
            <w:shd w:val="clear" w:color="auto" w:fill="B4C6E7" w:themeFill="accent1" w:themeFillTint="66"/>
            <w:tcMar>
              <w:top w:w="0" w:type="dxa"/>
              <w:left w:w="0" w:type="dxa"/>
              <w:bottom w:w="0" w:type="dxa"/>
              <w:right w:w="0" w:type="dxa"/>
            </w:tcMar>
            <w:vAlign w:val="center"/>
          </w:tcPr>
          <w:p>
            <w:pPr>
              <w:pStyle w:val="39"/>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 w:val="18"/>
                <w:szCs w:val="18"/>
                <w:lang w:eastAsia="zh-Hans"/>
                <w14:textFill>
                  <w14:solidFill>
                    <w14:schemeClr w14:val="tx1">
                      <w14:lumMod w14:val="75000"/>
                      <w14:lumOff w14:val="25000"/>
                    </w14:schemeClr>
                  </w14:solidFill>
                </w14:textFill>
              </w:rPr>
            </w:pPr>
            <w:r>
              <w:rPr>
                <w:rFonts w:hint="eastAsia" w:ascii="Source Han Sans CN Bold" w:hAnsi="Source Han Sans CN Bold" w:eastAsia="Source Han Sans CN Bold" w:cs="Source Han Sans CN Bold"/>
                <w:b/>
                <w:color w:val="000000" w:themeColor="text1"/>
                <w:sz w:val="21"/>
                <w:szCs w:val="21"/>
                <w:lang w:val="en-US" w:eastAsia="zh-Hans"/>
                <w14:textFill>
                  <w14:solidFill>
                    <w14:schemeClr w14:val="tx1"/>
                  </w14:solidFill>
                </w14:textFill>
              </w:rPr>
              <w:t>名称</w:t>
            </w:r>
          </w:p>
        </w:tc>
      </w:tr>
      <w:tr>
        <w:tblPrEx>
          <w:shd w:val="clear" w:color="auto" w:fill="FFFFFF"/>
        </w:tblPrEx>
        <w:trPr>
          <w:cantSplit/>
          <w:trHeight w:val="342" w:hRule="atLeast"/>
        </w:trPr>
        <w:tc>
          <w:tcPr>
            <w:tcW w:w="2042"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t>set_account_statement_invoice_proof</w:t>
            </w:r>
          </w:p>
        </w:tc>
        <w:tc>
          <w:tcPr>
            <w:tcW w:w="2957" w:type="pct"/>
            <w:shd w:val="clear" w:color="auto" w:fill="FFFFFF"/>
            <w:tcMar>
              <w:top w:w="0" w:type="dxa"/>
              <w:left w:w="0" w:type="dxa"/>
              <w:bottom w:w="0" w:type="dxa"/>
              <w:right w:w="0" w:type="dxa"/>
            </w:tcMar>
            <w:vAlign w:val="center"/>
          </w:tcPr>
          <w:p>
            <w:pPr>
              <w:pStyle w:val="39"/>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left"/>
              <w:rPr>
                <w:rFonts w:ascii="Source Han Sans CN Regular" w:hAnsi="Source Han Sans CN Regular" w:eastAsia="Source Han Sans CN Regular" w:cs="Source Han Sans CN Regular"/>
                <w:sz w:val="21"/>
                <w:lang w:val="en-US"/>
              </w:rPr>
            </w:pPr>
            <w:r>
              <w:rPr>
                <w:rFonts w:hint="eastAsia" w:ascii="Source Han Sans CN Regular" w:hAnsi="Source Han Sans CN Regular" w:eastAsia="Source Han Sans CN Regular" w:cs="Source Han Sans CN Regular"/>
                <w:color w:val="404040" w:themeColor="text1" w:themeTint="BF"/>
                <w:sz w:val="18"/>
                <w:szCs w:val="18"/>
                <w:lang w:eastAsia="zh-Hans"/>
                <w14:textFill>
                  <w14:solidFill>
                    <w14:schemeClr w14:val="tx1">
                      <w14:lumMod w14:val="75000"/>
                      <w14:lumOff w14:val="25000"/>
                    </w14:schemeClr>
                  </w14:solidFill>
                </w14:textFill>
              </w:rPr>
              <w:t>对账单发票详情DO</w:t>
            </w:r>
          </w:p>
        </w:tc>
      </w:tr>
      <w:tr>
        <w:tblPrEx>
          <w:shd w:val="clear" w:color="auto" w:fill="FFFFFF"/>
        </w:tblPrEx>
        <w:trPr>
          <w:cantSplit/>
          <w:trHeight w:val="342" w:hRule="atLeast"/>
        </w:trPr>
        <w:tc>
          <w:tcPr>
            <w:tcW w:w="2042"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t>set_apply_amount</w:t>
            </w:r>
          </w:p>
        </w:tc>
        <w:tc>
          <w:tcPr>
            <w:tcW w:w="2957" w:type="pct"/>
            <w:shd w:val="clear" w:color="auto" w:fill="FFFFFF"/>
            <w:tcMar>
              <w:top w:w="0" w:type="dxa"/>
              <w:left w:w="0" w:type="dxa"/>
              <w:bottom w:w="0" w:type="dxa"/>
              <w:right w:w="0" w:type="dxa"/>
            </w:tcMar>
            <w:vAlign w:val="center"/>
          </w:tcPr>
          <w:p>
            <w:pPr>
              <w:pStyle w:val="39"/>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left"/>
              <w:rPr>
                <w:rFonts w:ascii="Source Han Sans CN Regular" w:hAnsi="Source Han Sans CN Regular" w:eastAsia="Source Han Sans CN Regular" w:cs="Source Han Sans CN Regular"/>
                <w:sz w:val="21"/>
                <w:lang w:val="en-US"/>
              </w:rPr>
            </w:pPr>
            <w:r>
              <w:rPr>
                <w:rFonts w:hint="eastAsia" w:ascii="Source Han Sans CN Regular" w:hAnsi="Source Han Sans CN Regular" w:eastAsia="Source Han Sans CN Regular" w:cs="Source Han Sans CN Regular"/>
                <w:color w:val="404040" w:themeColor="text1" w:themeTint="BF"/>
                <w:sz w:val="18"/>
                <w:szCs w:val="18"/>
                <w:lang w:eastAsia="zh-Hans"/>
                <w14:textFill>
                  <w14:solidFill>
                    <w14:schemeClr w14:val="tx1">
                      <w14:lumMod w14:val="75000"/>
                      <w14:lumOff w14:val="25000"/>
                    </w14:schemeClr>
                  </w14:solidFill>
                </w14:textFill>
              </w:rPr>
              <w:t>业务请款单DO</w:t>
            </w:r>
          </w:p>
        </w:tc>
      </w:tr>
      <w:tr>
        <w:tblPrEx>
          <w:shd w:val="clear" w:color="auto" w:fill="FFFFFF"/>
        </w:tblPrEx>
        <w:trPr>
          <w:cantSplit/>
          <w:trHeight w:val="342" w:hRule="atLeast"/>
        </w:trPr>
        <w:tc>
          <w:tcPr>
            <w:tcW w:w="2042"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t>set_apply_amount_inner_log</w:t>
            </w:r>
          </w:p>
        </w:tc>
        <w:tc>
          <w:tcPr>
            <w:tcW w:w="2957" w:type="pct"/>
            <w:shd w:val="clear" w:color="auto" w:fill="FFFFFF"/>
            <w:tcMar>
              <w:top w:w="0" w:type="dxa"/>
              <w:left w:w="0" w:type="dxa"/>
              <w:bottom w:w="0" w:type="dxa"/>
              <w:right w:w="0" w:type="dxa"/>
            </w:tcMar>
            <w:vAlign w:val="center"/>
          </w:tcPr>
          <w:p>
            <w:pPr>
              <w:pStyle w:val="39"/>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left"/>
              <w:rPr>
                <w:rFonts w:ascii="Source Han Sans CN Regular" w:hAnsi="Source Han Sans CN Regular" w:eastAsia="Source Han Sans CN Regular" w:cs="Source Han Sans CN Regular"/>
                <w:sz w:val="21"/>
                <w:lang w:val="en-US"/>
              </w:rPr>
            </w:pPr>
            <w:r>
              <w:rPr>
                <w:rFonts w:hint="eastAsia" w:ascii="Source Han Sans CN Regular" w:hAnsi="Source Han Sans CN Regular" w:eastAsia="Source Han Sans CN Regular" w:cs="Source Han Sans CN Regular"/>
                <w:color w:val="404040" w:themeColor="text1" w:themeTint="BF"/>
                <w:sz w:val="18"/>
                <w:szCs w:val="18"/>
                <w:lang w:eastAsia="zh-Hans"/>
                <w14:textFill>
                  <w14:solidFill>
                    <w14:schemeClr w14:val="tx1">
                      <w14:lumMod w14:val="75000"/>
                      <w14:lumOff w14:val="25000"/>
                    </w14:schemeClr>
                  </w14:solidFill>
                </w14:textFill>
              </w:rPr>
              <w:t>请款单内部单据流转记录</w:t>
            </w:r>
          </w:p>
        </w:tc>
      </w:tr>
      <w:tr>
        <w:tblPrEx>
          <w:shd w:val="clear" w:color="auto" w:fill="FFFFFF"/>
        </w:tblPrEx>
        <w:trPr>
          <w:cantSplit/>
          <w:trHeight w:val="342" w:hRule="atLeast"/>
        </w:trPr>
        <w:tc>
          <w:tcPr>
            <w:tcW w:w="2042"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t>set_apply_amount_invoice_record</w:t>
            </w:r>
          </w:p>
        </w:tc>
        <w:tc>
          <w:tcPr>
            <w:tcW w:w="2957" w:type="pct"/>
            <w:shd w:val="clear" w:color="auto" w:fill="FFFFFF"/>
            <w:tcMar>
              <w:top w:w="0" w:type="dxa"/>
              <w:left w:w="0" w:type="dxa"/>
              <w:bottom w:w="0" w:type="dxa"/>
              <w:right w:w="0" w:type="dxa"/>
            </w:tcMar>
            <w:vAlign w:val="center"/>
          </w:tcPr>
          <w:p>
            <w:pPr>
              <w:pStyle w:val="39"/>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left"/>
              <w:rPr>
                <w:rFonts w:ascii="Source Han Sans CN Regular" w:hAnsi="Source Han Sans CN Regular" w:eastAsia="Source Han Sans CN Regular" w:cs="Source Han Sans CN Regular"/>
                <w:sz w:val="21"/>
                <w:lang w:val="en-US"/>
              </w:rPr>
            </w:pPr>
            <w:r>
              <w:rPr>
                <w:rFonts w:hint="eastAsia" w:ascii="Source Han Sans CN Regular" w:hAnsi="Source Han Sans CN Regular" w:eastAsia="Source Han Sans CN Regular" w:cs="Source Han Sans CN Regular"/>
                <w:color w:val="404040" w:themeColor="text1" w:themeTint="BF"/>
                <w:sz w:val="18"/>
                <w:szCs w:val="18"/>
                <w:lang w:eastAsia="zh-Hans"/>
                <w14:textFill>
                  <w14:solidFill>
                    <w14:schemeClr w14:val="tx1">
                      <w14:lumMod w14:val="75000"/>
                      <w14:lumOff w14:val="25000"/>
                    </w14:schemeClr>
                  </w14:solidFill>
                </w14:textFill>
              </w:rPr>
              <w:t>业务请款单-开票记录DO</w:t>
            </w:r>
          </w:p>
        </w:tc>
      </w:tr>
      <w:tr>
        <w:tblPrEx>
          <w:shd w:val="clear" w:color="auto" w:fill="FFFFFF"/>
        </w:tblPrEx>
        <w:trPr>
          <w:cantSplit/>
          <w:trHeight w:val="342" w:hRule="atLeast"/>
        </w:trPr>
        <w:tc>
          <w:tcPr>
            <w:tcW w:w="2042"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t>set_apply_amount_process</w:t>
            </w:r>
          </w:p>
        </w:tc>
        <w:tc>
          <w:tcPr>
            <w:tcW w:w="2957" w:type="pct"/>
            <w:shd w:val="clear" w:color="auto" w:fill="FFFFFF"/>
            <w:tcMar>
              <w:top w:w="0" w:type="dxa"/>
              <w:left w:w="0" w:type="dxa"/>
              <w:bottom w:w="0" w:type="dxa"/>
              <w:right w:w="0" w:type="dxa"/>
            </w:tcMar>
            <w:vAlign w:val="center"/>
          </w:tcPr>
          <w:p>
            <w:pPr>
              <w:pStyle w:val="39"/>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left"/>
              <w:rPr>
                <w:rFonts w:ascii="Source Han Sans CN Regular" w:hAnsi="Source Han Sans CN Regular" w:eastAsia="Source Han Sans CN Regular" w:cs="Source Han Sans CN Regular"/>
                <w:sz w:val="21"/>
                <w:lang w:val="en-US"/>
              </w:rPr>
            </w:pPr>
            <w:r>
              <w:rPr>
                <w:rFonts w:hint="eastAsia" w:ascii="Source Han Sans CN Regular" w:hAnsi="Source Han Sans CN Regular" w:eastAsia="Source Han Sans CN Regular" w:cs="Source Han Sans CN Regular"/>
                <w:color w:val="404040" w:themeColor="text1" w:themeTint="BF"/>
                <w:sz w:val="18"/>
                <w:szCs w:val="18"/>
                <w:lang w:eastAsia="zh-Hans"/>
                <w14:textFill>
                  <w14:solidFill>
                    <w14:schemeClr w14:val="tx1">
                      <w14:lumMod w14:val="75000"/>
                      <w14:lumOff w14:val="25000"/>
                    </w14:schemeClr>
                  </w14:solidFill>
                </w14:textFill>
              </w:rPr>
              <w:t>请款单流程规则配置</w:t>
            </w:r>
          </w:p>
        </w:tc>
      </w:tr>
      <w:tr>
        <w:tblPrEx>
          <w:shd w:val="clear" w:color="auto" w:fill="FFFFFF"/>
        </w:tblPrEx>
        <w:trPr>
          <w:cantSplit/>
          <w:trHeight w:val="342" w:hRule="atLeast"/>
        </w:trPr>
        <w:tc>
          <w:tcPr>
            <w:tcW w:w="2042"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t>set_apply_amount_process_task</w:t>
            </w:r>
          </w:p>
        </w:tc>
        <w:tc>
          <w:tcPr>
            <w:tcW w:w="2957" w:type="pct"/>
            <w:shd w:val="clear" w:color="auto" w:fill="FFFFFF"/>
            <w:tcMar>
              <w:top w:w="0" w:type="dxa"/>
              <w:left w:w="0" w:type="dxa"/>
              <w:bottom w:w="0" w:type="dxa"/>
              <w:right w:w="0" w:type="dxa"/>
            </w:tcMar>
            <w:vAlign w:val="center"/>
          </w:tcPr>
          <w:p>
            <w:pPr>
              <w:pStyle w:val="39"/>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left"/>
              <w:rPr>
                <w:rFonts w:ascii="Source Han Sans CN Regular" w:hAnsi="Source Han Sans CN Regular" w:eastAsia="Source Han Sans CN Regular" w:cs="Source Han Sans CN Regular"/>
                <w:sz w:val="21"/>
                <w:lang w:val="en-US"/>
              </w:rPr>
            </w:pPr>
            <w:r>
              <w:rPr>
                <w:rFonts w:hint="eastAsia" w:ascii="Source Han Sans CN Regular" w:hAnsi="Source Han Sans CN Regular" w:eastAsia="Source Han Sans CN Regular" w:cs="Source Han Sans CN Regular"/>
                <w:color w:val="404040" w:themeColor="text1" w:themeTint="BF"/>
                <w:sz w:val="18"/>
                <w:szCs w:val="18"/>
                <w:lang w:eastAsia="zh-Hans"/>
                <w14:textFill>
                  <w14:solidFill>
                    <w14:schemeClr w14:val="tx1">
                      <w14:lumMod w14:val="75000"/>
                      <w14:lumOff w14:val="25000"/>
                    </w14:schemeClr>
                  </w14:solidFill>
                </w14:textFill>
              </w:rPr>
              <w:t>请款工作流任务</w:t>
            </w:r>
          </w:p>
        </w:tc>
      </w:tr>
      <w:tr>
        <w:tblPrEx>
          <w:shd w:val="clear" w:color="auto" w:fill="FFFFFF"/>
        </w:tblPrEx>
        <w:trPr>
          <w:cantSplit/>
          <w:trHeight w:val="342" w:hRule="atLeast"/>
        </w:trPr>
        <w:tc>
          <w:tcPr>
            <w:tcW w:w="2042"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t>set_apply_amount_row</w:t>
            </w:r>
          </w:p>
        </w:tc>
        <w:tc>
          <w:tcPr>
            <w:tcW w:w="2957" w:type="pct"/>
            <w:shd w:val="clear" w:color="auto" w:fill="FFFFFF"/>
            <w:tcMar>
              <w:top w:w="0" w:type="dxa"/>
              <w:left w:w="0" w:type="dxa"/>
              <w:bottom w:w="0" w:type="dxa"/>
              <w:right w:w="0" w:type="dxa"/>
            </w:tcMar>
            <w:vAlign w:val="center"/>
          </w:tcPr>
          <w:p>
            <w:pPr>
              <w:pStyle w:val="39"/>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left"/>
              <w:rPr>
                <w:rFonts w:ascii="Source Han Sans CN Regular" w:hAnsi="Source Han Sans CN Regular" w:eastAsia="Source Han Sans CN Regular" w:cs="Source Han Sans CN Regular"/>
                <w:sz w:val="21"/>
                <w:lang w:val="en-US"/>
              </w:rPr>
            </w:pPr>
            <w:r>
              <w:rPr>
                <w:rFonts w:hint="eastAsia" w:ascii="Source Han Sans CN Regular" w:hAnsi="Source Han Sans CN Regular" w:eastAsia="Source Han Sans CN Regular" w:cs="Source Han Sans CN Regular"/>
                <w:color w:val="404040" w:themeColor="text1" w:themeTint="BF"/>
                <w:sz w:val="18"/>
                <w:szCs w:val="18"/>
                <w:lang w:eastAsia="zh-Hans"/>
                <w14:textFill>
                  <w14:solidFill>
                    <w14:schemeClr w14:val="tx1">
                      <w14:lumMod w14:val="75000"/>
                      <w14:lumOff w14:val="25000"/>
                    </w14:schemeClr>
                  </w14:solidFill>
                </w14:textFill>
              </w:rPr>
              <w:t>业务请款单行信息DO</w:t>
            </w:r>
          </w:p>
        </w:tc>
      </w:tr>
      <w:tr>
        <w:tblPrEx>
          <w:shd w:val="clear" w:color="auto" w:fill="FFFFFF"/>
        </w:tblPrEx>
        <w:trPr>
          <w:cantSplit/>
          <w:trHeight w:val="342" w:hRule="atLeast"/>
        </w:trPr>
        <w:tc>
          <w:tcPr>
            <w:tcW w:w="2042"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t>set_apply_amount_row_write_off_record</w:t>
            </w:r>
          </w:p>
        </w:tc>
        <w:tc>
          <w:tcPr>
            <w:tcW w:w="2957" w:type="pct"/>
            <w:shd w:val="clear" w:color="auto" w:fill="FFFFFF"/>
            <w:tcMar>
              <w:top w:w="0" w:type="dxa"/>
              <w:left w:w="0" w:type="dxa"/>
              <w:bottom w:w="0" w:type="dxa"/>
              <w:right w:w="0" w:type="dxa"/>
            </w:tcMar>
            <w:vAlign w:val="center"/>
          </w:tcPr>
          <w:p>
            <w:pPr>
              <w:pStyle w:val="39"/>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left"/>
              <w:rPr>
                <w:rFonts w:ascii="Source Han Sans CN Regular" w:hAnsi="Source Han Sans CN Regular" w:eastAsia="Source Han Sans CN Regular" w:cs="Source Han Sans CN Regular"/>
                <w:sz w:val="21"/>
                <w:lang w:val="en-US"/>
              </w:rPr>
            </w:pPr>
            <w:r>
              <w:rPr>
                <w:rFonts w:hint="eastAsia" w:ascii="Source Han Sans CN Regular" w:hAnsi="Source Han Sans CN Regular" w:eastAsia="Source Han Sans CN Regular" w:cs="Source Han Sans CN Regular"/>
                <w:color w:val="404040" w:themeColor="text1" w:themeTint="BF"/>
                <w:sz w:val="18"/>
                <w:szCs w:val="18"/>
                <w:lang w:eastAsia="zh-Hans"/>
                <w14:textFill>
                  <w14:solidFill>
                    <w14:schemeClr w14:val="tx1">
                      <w14:lumMod w14:val="75000"/>
                      <w14:lumOff w14:val="25000"/>
                    </w14:schemeClr>
                  </w14:solidFill>
                </w14:textFill>
              </w:rPr>
              <w:t>业务请款单行核销记录信息DO</w:t>
            </w:r>
          </w:p>
        </w:tc>
      </w:tr>
      <w:tr>
        <w:tblPrEx>
          <w:shd w:val="clear" w:color="auto" w:fill="FFFFFF"/>
        </w:tblPrEx>
        <w:trPr>
          <w:cantSplit/>
          <w:trHeight w:val="342" w:hRule="atLeast"/>
        </w:trPr>
        <w:tc>
          <w:tcPr>
            <w:tcW w:w="2042"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t>set_base_apply_amount_process</w:t>
            </w:r>
          </w:p>
        </w:tc>
        <w:tc>
          <w:tcPr>
            <w:tcW w:w="2957" w:type="pct"/>
            <w:shd w:val="clear" w:color="auto" w:fill="FFFFFF"/>
            <w:tcMar>
              <w:top w:w="0" w:type="dxa"/>
              <w:left w:w="0" w:type="dxa"/>
              <w:bottom w:w="0" w:type="dxa"/>
              <w:right w:w="0" w:type="dxa"/>
            </w:tcMar>
            <w:vAlign w:val="center"/>
          </w:tcPr>
          <w:p>
            <w:pPr>
              <w:pStyle w:val="39"/>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left"/>
              <w:rPr>
                <w:rFonts w:ascii="Source Han Sans CN Regular" w:hAnsi="Source Han Sans CN Regular" w:eastAsia="Source Han Sans CN Regular" w:cs="Source Han Sans CN Regular"/>
                <w:sz w:val="21"/>
                <w:lang w:val="en-US"/>
              </w:rPr>
            </w:pPr>
            <w:r>
              <w:rPr>
                <w:rFonts w:hint="eastAsia" w:ascii="Source Han Sans CN Regular" w:hAnsi="Source Han Sans CN Regular" w:eastAsia="Source Han Sans CN Regular" w:cs="Source Han Sans CN Regular"/>
                <w:color w:val="404040" w:themeColor="text1" w:themeTint="BF"/>
                <w:sz w:val="18"/>
                <w:szCs w:val="18"/>
                <w:lang w:eastAsia="zh-Hans"/>
                <w14:textFill>
                  <w14:solidFill>
                    <w14:schemeClr w14:val="tx1">
                      <w14:lumMod w14:val="75000"/>
                      <w14:lumOff w14:val="25000"/>
                    </w14:schemeClr>
                  </w14:solidFill>
                </w14:textFill>
              </w:rPr>
              <w:t>基础结算流程（系统初始化配置）</w:t>
            </w:r>
          </w:p>
        </w:tc>
      </w:tr>
      <w:tr>
        <w:tblPrEx>
          <w:shd w:val="clear" w:color="auto" w:fill="FFFFFF"/>
        </w:tblPrEx>
        <w:trPr>
          <w:cantSplit/>
          <w:trHeight w:val="342" w:hRule="atLeast"/>
        </w:trPr>
        <w:tc>
          <w:tcPr>
            <w:tcW w:w="2042"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t>set_business_reconciliation</w:t>
            </w:r>
          </w:p>
        </w:tc>
        <w:tc>
          <w:tcPr>
            <w:tcW w:w="2957" w:type="pct"/>
            <w:shd w:val="clear" w:color="auto" w:fill="FFFFFF"/>
            <w:tcMar>
              <w:top w:w="0" w:type="dxa"/>
              <w:left w:w="0" w:type="dxa"/>
              <w:bottom w:w="0" w:type="dxa"/>
              <w:right w:w="0" w:type="dxa"/>
            </w:tcMar>
            <w:vAlign w:val="center"/>
          </w:tcPr>
          <w:p>
            <w:pPr>
              <w:pStyle w:val="39"/>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left"/>
              <w:rPr>
                <w:rFonts w:ascii="Source Han Sans CN Regular" w:hAnsi="Source Han Sans CN Regular" w:eastAsia="Source Han Sans CN Regular" w:cs="Source Han Sans CN Regular"/>
                <w:sz w:val="21"/>
                <w:lang w:val="en-US"/>
              </w:rPr>
            </w:pPr>
            <w:r>
              <w:rPr>
                <w:rFonts w:hint="eastAsia" w:ascii="Source Han Sans CN Regular" w:hAnsi="Source Han Sans CN Regular" w:eastAsia="Source Han Sans CN Regular" w:cs="Source Han Sans CN Regular"/>
                <w:color w:val="404040" w:themeColor="text1" w:themeTint="BF"/>
                <w:sz w:val="18"/>
                <w:szCs w:val="18"/>
                <w:lang w:eastAsia="zh-Hans"/>
                <w14:textFill>
                  <w14:solidFill>
                    <w14:schemeClr w14:val="tx1">
                      <w14:lumMod w14:val="75000"/>
                      <w14:lumOff w14:val="25000"/>
                    </w14:schemeClr>
                  </w14:solidFill>
                </w14:textFill>
              </w:rPr>
              <w:t>业务对账单DO</w:t>
            </w:r>
          </w:p>
        </w:tc>
      </w:tr>
      <w:tr>
        <w:tblPrEx>
          <w:shd w:val="clear" w:color="auto" w:fill="FFFFFF"/>
        </w:tblPrEx>
        <w:trPr>
          <w:cantSplit/>
          <w:trHeight w:val="342" w:hRule="atLeast"/>
        </w:trPr>
        <w:tc>
          <w:tcPr>
            <w:tcW w:w="2042"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t>set_business_reconciliation_file</w:t>
            </w:r>
          </w:p>
        </w:tc>
        <w:tc>
          <w:tcPr>
            <w:tcW w:w="2957" w:type="pct"/>
            <w:shd w:val="clear" w:color="auto" w:fill="FFFFFF"/>
            <w:tcMar>
              <w:top w:w="0" w:type="dxa"/>
              <w:left w:w="0" w:type="dxa"/>
              <w:bottom w:w="0" w:type="dxa"/>
              <w:right w:w="0" w:type="dxa"/>
            </w:tcMar>
            <w:vAlign w:val="center"/>
          </w:tcPr>
          <w:p>
            <w:pPr>
              <w:pStyle w:val="39"/>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left"/>
              <w:rPr>
                <w:rFonts w:ascii="Source Han Sans CN Regular" w:hAnsi="Source Han Sans CN Regular" w:eastAsia="Source Han Sans CN Regular" w:cs="Source Han Sans CN Regular"/>
                <w:sz w:val="21"/>
                <w:lang w:val="en-US"/>
              </w:rPr>
            </w:pPr>
            <w:r>
              <w:rPr>
                <w:rFonts w:hint="eastAsia" w:ascii="Source Han Sans CN Regular" w:hAnsi="Source Han Sans CN Regular" w:eastAsia="Source Han Sans CN Regular" w:cs="Source Han Sans CN Regular"/>
                <w:color w:val="404040" w:themeColor="text1" w:themeTint="BF"/>
                <w:sz w:val="18"/>
                <w:szCs w:val="18"/>
                <w:lang w:eastAsia="zh-Hans"/>
                <w14:textFill>
                  <w14:solidFill>
                    <w14:schemeClr w14:val="tx1">
                      <w14:lumMod w14:val="75000"/>
                      <w14:lumOff w14:val="25000"/>
                    </w14:schemeClr>
                  </w14:solidFill>
                </w14:textFill>
              </w:rPr>
              <w:t>对账单附件DO</w:t>
            </w:r>
          </w:p>
        </w:tc>
      </w:tr>
      <w:tr>
        <w:tblPrEx>
          <w:shd w:val="clear" w:color="auto" w:fill="FFFFFF"/>
        </w:tblPrEx>
        <w:trPr>
          <w:cantSplit/>
          <w:trHeight w:val="342" w:hRule="atLeast"/>
        </w:trPr>
        <w:tc>
          <w:tcPr>
            <w:tcW w:w="2042"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t>set_business_reconciliation_invoice_record</w:t>
            </w:r>
          </w:p>
        </w:tc>
        <w:tc>
          <w:tcPr>
            <w:tcW w:w="2957" w:type="pct"/>
            <w:shd w:val="clear" w:color="auto" w:fill="FFFFFF"/>
            <w:tcMar>
              <w:top w:w="0" w:type="dxa"/>
              <w:left w:w="0" w:type="dxa"/>
              <w:bottom w:w="0" w:type="dxa"/>
              <w:right w:w="0" w:type="dxa"/>
            </w:tcMar>
            <w:vAlign w:val="center"/>
          </w:tcPr>
          <w:p>
            <w:pPr>
              <w:pStyle w:val="39"/>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left"/>
              <w:rPr>
                <w:rFonts w:ascii="Source Han Sans CN Regular" w:hAnsi="Source Han Sans CN Regular" w:eastAsia="Source Han Sans CN Regular" w:cs="Source Han Sans CN Regular"/>
                <w:sz w:val="21"/>
                <w:lang w:val="en-US"/>
              </w:rPr>
            </w:pPr>
            <w:r>
              <w:rPr>
                <w:rFonts w:hint="eastAsia" w:ascii="Source Han Sans CN Regular" w:hAnsi="Source Han Sans CN Regular" w:eastAsia="Source Han Sans CN Regular" w:cs="Source Han Sans CN Regular"/>
                <w:color w:val="404040" w:themeColor="text1" w:themeTint="BF"/>
                <w:sz w:val="18"/>
                <w:szCs w:val="18"/>
                <w:lang w:eastAsia="zh-Hans"/>
                <w14:textFill>
                  <w14:solidFill>
                    <w14:schemeClr w14:val="tx1">
                      <w14:lumMod w14:val="75000"/>
                      <w14:lumOff w14:val="25000"/>
                    </w14:schemeClr>
                  </w14:solidFill>
                </w14:textFill>
              </w:rPr>
              <w:t>业务请款单-开票记录DO</w:t>
            </w:r>
          </w:p>
        </w:tc>
      </w:tr>
      <w:tr>
        <w:tblPrEx>
          <w:shd w:val="clear" w:color="auto" w:fill="FFFFFF"/>
        </w:tblPrEx>
        <w:trPr>
          <w:cantSplit/>
          <w:trHeight w:val="342" w:hRule="atLeast"/>
        </w:trPr>
        <w:tc>
          <w:tcPr>
            <w:tcW w:w="2042"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t>set_business_reconciliation_row</w:t>
            </w:r>
          </w:p>
        </w:tc>
        <w:tc>
          <w:tcPr>
            <w:tcW w:w="2957" w:type="pct"/>
            <w:shd w:val="clear" w:color="auto" w:fill="FFFFFF"/>
            <w:tcMar>
              <w:top w:w="0" w:type="dxa"/>
              <w:left w:w="0" w:type="dxa"/>
              <w:bottom w:w="0" w:type="dxa"/>
              <w:right w:w="0" w:type="dxa"/>
            </w:tcMar>
            <w:vAlign w:val="center"/>
          </w:tcPr>
          <w:p>
            <w:pPr>
              <w:pStyle w:val="39"/>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left"/>
              <w:rPr>
                <w:rFonts w:ascii="Source Han Sans CN Regular" w:hAnsi="Source Han Sans CN Regular" w:eastAsia="Source Han Sans CN Regular" w:cs="Source Han Sans CN Regular"/>
                <w:sz w:val="21"/>
                <w:lang w:val="en-US"/>
              </w:rPr>
            </w:pPr>
            <w:r>
              <w:rPr>
                <w:rFonts w:hint="eastAsia" w:ascii="Source Han Sans CN Regular" w:hAnsi="Source Han Sans CN Regular" w:eastAsia="Source Han Sans CN Regular" w:cs="Source Han Sans CN Regular"/>
                <w:color w:val="404040" w:themeColor="text1" w:themeTint="BF"/>
                <w:sz w:val="18"/>
                <w:szCs w:val="18"/>
                <w:lang w:eastAsia="zh-Hans"/>
                <w14:textFill>
                  <w14:solidFill>
                    <w14:schemeClr w14:val="tx1">
                      <w14:lumMod w14:val="75000"/>
                      <w14:lumOff w14:val="25000"/>
                    </w14:schemeClr>
                  </w14:solidFill>
                </w14:textFill>
              </w:rPr>
              <w:t>业务对账单行信息DO</w:t>
            </w:r>
          </w:p>
        </w:tc>
      </w:tr>
      <w:tr>
        <w:tblPrEx>
          <w:shd w:val="clear" w:color="auto" w:fill="FFFFFF"/>
        </w:tblPrEx>
        <w:trPr>
          <w:cantSplit/>
          <w:trHeight w:val="342" w:hRule="atLeast"/>
        </w:trPr>
        <w:tc>
          <w:tcPr>
            <w:tcW w:w="2042"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t>set_corporate_account_config</w:t>
            </w:r>
          </w:p>
        </w:tc>
        <w:tc>
          <w:tcPr>
            <w:tcW w:w="2957" w:type="pct"/>
            <w:shd w:val="clear" w:color="auto" w:fill="FFFFFF"/>
            <w:tcMar>
              <w:top w:w="0" w:type="dxa"/>
              <w:left w:w="0" w:type="dxa"/>
              <w:bottom w:w="0" w:type="dxa"/>
              <w:right w:w="0" w:type="dxa"/>
            </w:tcMar>
            <w:vAlign w:val="center"/>
          </w:tcPr>
          <w:p>
            <w:pPr>
              <w:pStyle w:val="39"/>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left"/>
              <w:rPr>
                <w:rFonts w:ascii="Source Han Sans CN Regular" w:hAnsi="Source Han Sans CN Regular" w:eastAsia="Source Han Sans CN Regular" w:cs="Source Han Sans CN Regular"/>
                <w:sz w:val="21"/>
                <w:lang w:val="en-US"/>
              </w:rPr>
            </w:pPr>
            <w:r>
              <w:rPr>
                <w:rFonts w:hint="eastAsia" w:ascii="Source Han Sans CN Regular" w:hAnsi="Source Han Sans CN Regular" w:eastAsia="Source Han Sans CN Regular" w:cs="Source Han Sans CN Regular"/>
                <w:color w:val="404040" w:themeColor="text1" w:themeTint="BF"/>
                <w:sz w:val="18"/>
                <w:szCs w:val="18"/>
                <w:lang w:eastAsia="zh-Hans"/>
                <w14:textFill>
                  <w14:solidFill>
                    <w14:schemeClr w14:val="tx1">
                      <w14:lumMod w14:val="75000"/>
                      <w14:lumOff w14:val="25000"/>
                    </w14:schemeClr>
                  </w14:solidFill>
                </w14:textFill>
              </w:rPr>
              <w:t>对公账户配置</w:t>
            </w:r>
          </w:p>
        </w:tc>
      </w:tr>
      <w:tr>
        <w:tblPrEx>
          <w:shd w:val="clear" w:color="auto" w:fill="FFFFFF"/>
        </w:tblPrEx>
        <w:trPr>
          <w:cantSplit/>
          <w:trHeight w:val="342" w:hRule="atLeast"/>
        </w:trPr>
        <w:tc>
          <w:tcPr>
            <w:tcW w:w="2042"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t>set_invoice_message</w:t>
            </w:r>
          </w:p>
        </w:tc>
        <w:tc>
          <w:tcPr>
            <w:tcW w:w="2957" w:type="pct"/>
            <w:shd w:val="clear" w:color="auto" w:fill="FFFFFF"/>
            <w:tcMar>
              <w:top w:w="0" w:type="dxa"/>
              <w:left w:w="0" w:type="dxa"/>
              <w:bottom w:w="0" w:type="dxa"/>
              <w:right w:w="0" w:type="dxa"/>
            </w:tcMar>
            <w:vAlign w:val="center"/>
          </w:tcPr>
          <w:p>
            <w:pPr>
              <w:pStyle w:val="39"/>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left"/>
              <w:rPr>
                <w:rFonts w:ascii="Source Han Sans CN Regular" w:hAnsi="Source Han Sans CN Regular" w:eastAsia="Source Han Sans CN Regular" w:cs="Source Han Sans CN Regular"/>
                <w:sz w:val="21"/>
                <w:lang w:val="en-US"/>
              </w:rPr>
            </w:pPr>
            <w:r>
              <w:rPr>
                <w:rFonts w:hint="eastAsia" w:ascii="Source Han Sans CN Regular" w:hAnsi="Source Han Sans CN Regular" w:eastAsia="Source Han Sans CN Regular" w:cs="Source Han Sans CN Regular"/>
                <w:color w:val="404040" w:themeColor="text1" w:themeTint="BF"/>
                <w:sz w:val="18"/>
                <w:szCs w:val="18"/>
                <w:lang w:eastAsia="zh-Hans"/>
                <w14:textFill>
                  <w14:solidFill>
                    <w14:schemeClr w14:val="tx1">
                      <w14:lumMod w14:val="75000"/>
                      <w14:lumOff w14:val="25000"/>
                    </w14:schemeClr>
                  </w14:solidFill>
                </w14:textFill>
              </w:rPr>
              <w:t>发票信息管理</w:t>
            </w:r>
          </w:p>
        </w:tc>
      </w:tr>
      <w:tr>
        <w:tblPrEx>
          <w:shd w:val="clear" w:color="auto" w:fill="FFFFFF"/>
        </w:tblPrEx>
        <w:trPr>
          <w:cantSplit/>
          <w:trHeight w:val="342" w:hRule="atLeast"/>
        </w:trPr>
        <w:tc>
          <w:tcPr>
            <w:tcW w:w="2042"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t>set_invoice_reconciliation_row</w:t>
            </w:r>
          </w:p>
        </w:tc>
        <w:tc>
          <w:tcPr>
            <w:tcW w:w="2957" w:type="pct"/>
            <w:shd w:val="clear" w:color="auto" w:fill="FFFFFF"/>
            <w:tcMar>
              <w:top w:w="0" w:type="dxa"/>
              <w:left w:w="0" w:type="dxa"/>
              <w:bottom w:w="0" w:type="dxa"/>
              <w:right w:w="0" w:type="dxa"/>
            </w:tcMar>
            <w:vAlign w:val="center"/>
          </w:tcPr>
          <w:p>
            <w:pPr>
              <w:pStyle w:val="39"/>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left"/>
              <w:rPr>
                <w:rFonts w:ascii="Source Han Sans CN Regular" w:hAnsi="Source Han Sans CN Regular" w:eastAsia="Source Han Sans CN Regular" w:cs="Source Han Sans CN Regular"/>
                <w:sz w:val="21"/>
                <w:lang w:val="en-US"/>
              </w:rPr>
            </w:pPr>
            <w:r>
              <w:rPr>
                <w:rFonts w:hint="eastAsia" w:ascii="Source Han Sans CN Regular" w:hAnsi="Source Han Sans CN Regular" w:eastAsia="Source Han Sans CN Regular" w:cs="Source Han Sans CN Regular"/>
                <w:color w:val="404040" w:themeColor="text1" w:themeTint="BF"/>
                <w:sz w:val="18"/>
                <w:szCs w:val="18"/>
                <w:lang w:eastAsia="zh-Hans"/>
                <w14:textFill>
                  <w14:solidFill>
                    <w14:schemeClr w14:val="tx1">
                      <w14:lumMod w14:val="75000"/>
                      <w14:lumOff w14:val="25000"/>
                    </w14:schemeClr>
                  </w14:solidFill>
                </w14:textFill>
              </w:rPr>
              <w:t>对账单开票明细信息DO</w:t>
            </w:r>
          </w:p>
        </w:tc>
      </w:tr>
      <w:tr>
        <w:tblPrEx>
          <w:shd w:val="clear" w:color="auto" w:fill="FFFFFF"/>
        </w:tblPrEx>
        <w:trPr>
          <w:cantSplit/>
          <w:trHeight w:val="342" w:hRule="atLeast"/>
        </w:trPr>
        <w:tc>
          <w:tcPr>
            <w:tcW w:w="2042"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t>set_member_logistics_settlement</w:t>
            </w:r>
          </w:p>
        </w:tc>
        <w:tc>
          <w:tcPr>
            <w:tcW w:w="2957" w:type="pct"/>
            <w:shd w:val="clear" w:color="auto" w:fill="FFFFFF"/>
            <w:tcMar>
              <w:top w:w="0" w:type="dxa"/>
              <w:left w:w="0" w:type="dxa"/>
              <w:bottom w:w="0" w:type="dxa"/>
              <w:right w:w="0" w:type="dxa"/>
            </w:tcMar>
            <w:vAlign w:val="center"/>
          </w:tcPr>
          <w:p>
            <w:pPr>
              <w:pStyle w:val="39"/>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left"/>
              <w:rPr>
                <w:rFonts w:ascii="Source Han Sans CN Regular" w:hAnsi="Source Han Sans CN Regular" w:eastAsia="Source Han Sans CN Regular" w:cs="Source Han Sans CN Regular"/>
                <w:sz w:val="21"/>
                <w:lang w:val="en-US"/>
              </w:rPr>
            </w:pPr>
            <w:r>
              <w:rPr>
                <w:rFonts w:hint="eastAsia" w:ascii="Source Han Sans CN Regular" w:hAnsi="Source Han Sans CN Regular" w:eastAsia="Source Han Sans CN Regular" w:cs="Source Han Sans CN Regular"/>
                <w:color w:val="404040" w:themeColor="text1" w:themeTint="BF"/>
                <w:sz w:val="18"/>
                <w:szCs w:val="18"/>
                <w:lang w:eastAsia="zh-Hans"/>
                <w14:textFill>
                  <w14:solidFill>
                    <w14:schemeClr w14:val="tx1">
                      <w14:lumMod w14:val="75000"/>
                      <w14:lumOff w14:val="25000"/>
                    </w14:schemeClr>
                  </w14:solidFill>
                </w14:textFill>
              </w:rPr>
              <w:t>会员物流结算</w:t>
            </w:r>
          </w:p>
        </w:tc>
      </w:tr>
      <w:tr>
        <w:tblPrEx>
          <w:shd w:val="clear" w:color="auto" w:fill="FFFFFF"/>
        </w:tblPrEx>
        <w:trPr>
          <w:cantSplit/>
          <w:trHeight w:val="342" w:hRule="atLeast"/>
        </w:trPr>
        <w:tc>
          <w:tcPr>
            <w:tcW w:w="2042"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t>set_member_order_settlement</w:t>
            </w:r>
          </w:p>
        </w:tc>
        <w:tc>
          <w:tcPr>
            <w:tcW w:w="2957" w:type="pct"/>
            <w:shd w:val="clear" w:color="auto" w:fill="FFFFFF"/>
            <w:tcMar>
              <w:top w:w="0" w:type="dxa"/>
              <w:left w:w="0" w:type="dxa"/>
              <w:bottom w:w="0" w:type="dxa"/>
              <w:right w:w="0" w:type="dxa"/>
            </w:tcMar>
            <w:vAlign w:val="center"/>
          </w:tcPr>
          <w:p>
            <w:pPr>
              <w:pStyle w:val="39"/>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left"/>
              <w:rPr>
                <w:rFonts w:ascii="Source Han Sans CN Regular" w:hAnsi="Source Han Sans CN Regular" w:eastAsia="Source Han Sans CN Regular" w:cs="Source Han Sans CN Regular"/>
                <w:sz w:val="21"/>
                <w:lang w:val="en-US"/>
              </w:rPr>
            </w:pPr>
            <w:r>
              <w:rPr>
                <w:rFonts w:hint="eastAsia" w:ascii="Source Han Sans CN Regular" w:hAnsi="Source Han Sans CN Regular" w:eastAsia="Source Han Sans CN Regular" w:cs="Source Han Sans CN Regular"/>
                <w:color w:val="404040" w:themeColor="text1" w:themeTint="BF"/>
                <w:sz w:val="18"/>
                <w:szCs w:val="18"/>
                <w:lang w:eastAsia="zh-Hans"/>
                <w14:textFill>
                  <w14:solidFill>
                    <w14:schemeClr w14:val="tx1">
                      <w14:lumMod w14:val="75000"/>
                      <w14:lumOff w14:val="25000"/>
                    </w14:schemeClr>
                  </w14:solidFill>
                </w14:textFill>
              </w:rPr>
              <w:t>会员订单结算DO</w:t>
            </w:r>
          </w:p>
        </w:tc>
      </w:tr>
      <w:tr>
        <w:tblPrEx>
          <w:shd w:val="clear" w:color="auto" w:fill="FFFFFF"/>
        </w:tblPrEx>
        <w:trPr>
          <w:cantSplit/>
          <w:trHeight w:val="342" w:hRule="atLeast"/>
        </w:trPr>
        <w:tc>
          <w:tcPr>
            <w:tcW w:w="2042"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t>set_member_production_notice_settlement</w:t>
            </w:r>
          </w:p>
        </w:tc>
        <w:tc>
          <w:tcPr>
            <w:tcW w:w="2957" w:type="pct"/>
            <w:shd w:val="clear" w:color="auto" w:fill="FFFFFF"/>
            <w:tcMar>
              <w:top w:w="0" w:type="dxa"/>
              <w:left w:w="0" w:type="dxa"/>
              <w:bottom w:w="0" w:type="dxa"/>
              <w:right w:w="0" w:type="dxa"/>
            </w:tcMar>
            <w:vAlign w:val="center"/>
          </w:tcPr>
          <w:p>
            <w:pPr>
              <w:pStyle w:val="39"/>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left"/>
              <w:rPr>
                <w:rFonts w:ascii="Source Han Sans CN Regular" w:hAnsi="Source Han Sans CN Regular" w:eastAsia="Source Han Sans CN Regular" w:cs="Source Han Sans CN Regular"/>
                <w:sz w:val="21"/>
                <w:lang w:val="en-US"/>
              </w:rPr>
            </w:pPr>
            <w:r>
              <w:rPr>
                <w:rFonts w:hint="eastAsia" w:ascii="Source Han Sans CN Regular" w:hAnsi="Source Han Sans CN Regular" w:eastAsia="Source Han Sans CN Regular" w:cs="Source Han Sans CN Regular"/>
                <w:color w:val="404040" w:themeColor="text1" w:themeTint="BF"/>
                <w:sz w:val="18"/>
                <w:szCs w:val="18"/>
                <w:lang w:eastAsia="zh-Hans"/>
                <w14:textFill>
                  <w14:solidFill>
                    <w14:schemeClr w14:val="tx1">
                      <w14:lumMod w14:val="75000"/>
                      <w14:lumOff w14:val="25000"/>
                    </w14:schemeClr>
                  </w14:solidFill>
                </w14:textFill>
              </w:rPr>
              <w:t>会员生产通知单结算DO</w:t>
            </w:r>
          </w:p>
        </w:tc>
      </w:tr>
      <w:tr>
        <w:tblPrEx>
          <w:shd w:val="clear" w:color="auto" w:fill="FFFFFF"/>
        </w:tblPrEx>
        <w:trPr>
          <w:cantSplit/>
          <w:trHeight w:val="342" w:hRule="atLeast"/>
        </w:trPr>
        <w:tc>
          <w:tcPr>
            <w:tcW w:w="2042"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t>set_member_receipt_invoice</w:t>
            </w:r>
          </w:p>
        </w:tc>
        <w:tc>
          <w:tcPr>
            <w:tcW w:w="2957" w:type="pct"/>
            <w:shd w:val="clear" w:color="auto" w:fill="FFFFFF"/>
            <w:tcMar>
              <w:top w:w="0" w:type="dxa"/>
              <w:left w:w="0" w:type="dxa"/>
              <w:bottom w:w="0" w:type="dxa"/>
              <w:right w:w="0" w:type="dxa"/>
            </w:tcMar>
            <w:vAlign w:val="center"/>
          </w:tcPr>
          <w:p>
            <w:pPr>
              <w:pStyle w:val="39"/>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left"/>
              <w:rPr>
                <w:rFonts w:ascii="Source Han Sans CN Regular" w:hAnsi="Source Han Sans CN Regular" w:eastAsia="Source Han Sans CN Regular" w:cs="Source Han Sans CN Regular"/>
                <w:sz w:val="21"/>
                <w:lang w:val="en-US"/>
              </w:rPr>
            </w:pPr>
            <w:r>
              <w:rPr>
                <w:rFonts w:hint="eastAsia" w:ascii="Source Han Sans CN Regular" w:hAnsi="Source Han Sans CN Regular" w:eastAsia="Source Han Sans CN Regular" w:cs="Source Han Sans CN Regular"/>
                <w:color w:val="404040" w:themeColor="text1" w:themeTint="BF"/>
                <w:sz w:val="18"/>
                <w:szCs w:val="18"/>
                <w:lang w:eastAsia="zh-Hans"/>
                <w14:textFill>
                  <w14:solidFill>
                    <w14:schemeClr w14:val="tx1">
                      <w14:lumMod w14:val="75000"/>
                      <w14:lumOff w14:val="25000"/>
                    </w14:schemeClr>
                  </w14:solidFill>
                </w14:textFill>
              </w:rPr>
              <w:t>会员收据发票DO</w:t>
            </w:r>
          </w:p>
        </w:tc>
      </w:tr>
      <w:tr>
        <w:tblPrEx>
          <w:shd w:val="clear" w:color="auto" w:fill="FFFFFF"/>
        </w:tblPrEx>
        <w:trPr>
          <w:cantSplit/>
          <w:trHeight w:val="342" w:hRule="atLeast"/>
        </w:trPr>
        <w:tc>
          <w:tcPr>
            <w:tcW w:w="2042"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t>set_member_receipt_invoice_proof</w:t>
            </w:r>
          </w:p>
        </w:tc>
        <w:tc>
          <w:tcPr>
            <w:tcW w:w="2957" w:type="pct"/>
            <w:shd w:val="clear" w:color="auto" w:fill="FFFFFF"/>
            <w:tcMar>
              <w:top w:w="0" w:type="dxa"/>
              <w:left w:w="0" w:type="dxa"/>
              <w:bottom w:w="0" w:type="dxa"/>
              <w:right w:w="0" w:type="dxa"/>
            </w:tcMar>
            <w:vAlign w:val="center"/>
          </w:tcPr>
          <w:p>
            <w:pPr>
              <w:pStyle w:val="39"/>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left"/>
              <w:rPr>
                <w:rFonts w:ascii="Source Han Sans CN Regular" w:hAnsi="Source Han Sans CN Regular" w:eastAsia="Source Han Sans CN Regular" w:cs="Source Han Sans CN Regular"/>
                <w:sz w:val="21"/>
                <w:lang w:val="en-US"/>
              </w:rPr>
            </w:pPr>
            <w:r>
              <w:rPr>
                <w:rFonts w:hint="eastAsia" w:ascii="Source Han Sans CN Regular" w:hAnsi="Source Han Sans CN Regular" w:eastAsia="Source Han Sans CN Regular" w:cs="Source Han Sans CN Regular"/>
                <w:color w:val="404040" w:themeColor="text1" w:themeTint="BF"/>
                <w:sz w:val="18"/>
                <w:szCs w:val="18"/>
                <w:lang w:eastAsia="zh-Hans"/>
                <w14:textFill>
                  <w14:solidFill>
                    <w14:schemeClr w14:val="tx1">
                      <w14:lumMod w14:val="75000"/>
                      <w14:lumOff w14:val="25000"/>
                    </w14:schemeClr>
                  </w14:solidFill>
                </w14:textFill>
              </w:rPr>
              <w:t>会员收据发票凭证DO</w:t>
            </w:r>
          </w:p>
        </w:tc>
      </w:tr>
      <w:tr>
        <w:tblPrEx>
          <w:shd w:val="clear" w:color="auto" w:fill="FFFFFF"/>
        </w:tblPrEx>
        <w:trPr>
          <w:cantSplit/>
          <w:trHeight w:val="342" w:hRule="atLeast"/>
        </w:trPr>
        <w:tc>
          <w:tcPr>
            <w:tcW w:w="2042"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t>set_member_settlement</w:t>
            </w:r>
          </w:p>
        </w:tc>
        <w:tc>
          <w:tcPr>
            <w:tcW w:w="2957" w:type="pct"/>
            <w:shd w:val="clear" w:color="auto" w:fill="FFFFFF"/>
            <w:tcMar>
              <w:top w:w="0" w:type="dxa"/>
              <w:left w:w="0" w:type="dxa"/>
              <w:bottom w:w="0" w:type="dxa"/>
              <w:right w:w="0" w:type="dxa"/>
            </w:tcMar>
            <w:vAlign w:val="center"/>
          </w:tcPr>
          <w:p>
            <w:pPr>
              <w:pStyle w:val="39"/>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left"/>
              <w:rPr>
                <w:rFonts w:ascii="Source Han Sans CN Regular" w:hAnsi="Source Han Sans CN Regular" w:eastAsia="Source Han Sans CN Regular" w:cs="Source Han Sans CN Regular"/>
                <w:sz w:val="21"/>
                <w:lang w:val="en-US"/>
              </w:rPr>
            </w:pPr>
            <w:r>
              <w:rPr>
                <w:rFonts w:hint="eastAsia" w:ascii="Source Han Sans CN Regular" w:hAnsi="Source Han Sans CN Regular" w:eastAsia="Source Han Sans CN Regular" w:cs="Source Han Sans CN Regular"/>
                <w:color w:val="404040" w:themeColor="text1" w:themeTint="BF"/>
                <w:sz w:val="18"/>
                <w:szCs w:val="18"/>
                <w:lang w:eastAsia="zh-Hans"/>
                <w14:textFill>
                  <w14:solidFill>
                    <w14:schemeClr w14:val="tx1">
                      <w14:lumMod w14:val="75000"/>
                      <w14:lumOff w14:val="25000"/>
                    </w14:schemeClr>
                  </w14:solidFill>
                </w14:textFill>
              </w:rPr>
              <w:t>会员结算DO</w:t>
            </w:r>
          </w:p>
        </w:tc>
      </w:tr>
      <w:tr>
        <w:tblPrEx>
          <w:shd w:val="clear" w:color="auto" w:fill="FFFFFF"/>
        </w:tblPrEx>
        <w:trPr>
          <w:cantSplit/>
          <w:trHeight w:val="342" w:hRule="atLeast"/>
        </w:trPr>
        <w:tc>
          <w:tcPr>
            <w:tcW w:w="2042"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t>set_member_settlement_strategy</w:t>
            </w:r>
          </w:p>
        </w:tc>
        <w:tc>
          <w:tcPr>
            <w:tcW w:w="2957" w:type="pct"/>
            <w:shd w:val="clear" w:color="auto" w:fill="FFFFFF"/>
            <w:tcMar>
              <w:top w:w="0" w:type="dxa"/>
              <w:left w:w="0" w:type="dxa"/>
              <w:bottom w:w="0" w:type="dxa"/>
              <w:right w:w="0" w:type="dxa"/>
            </w:tcMar>
            <w:vAlign w:val="center"/>
          </w:tcPr>
          <w:p>
            <w:pPr>
              <w:pStyle w:val="39"/>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left"/>
              <w:rPr>
                <w:rFonts w:ascii="Source Han Sans CN Regular" w:hAnsi="Source Han Sans CN Regular" w:eastAsia="Source Han Sans CN Regular" w:cs="Source Han Sans CN Regular"/>
                <w:sz w:val="21"/>
                <w:lang w:val="en-US"/>
              </w:rPr>
            </w:pPr>
            <w:r>
              <w:rPr>
                <w:rFonts w:hint="eastAsia" w:ascii="Source Han Sans CN Regular" w:hAnsi="Source Han Sans CN Regular" w:eastAsia="Source Han Sans CN Regular" w:cs="Source Han Sans CN Regular"/>
                <w:color w:val="404040" w:themeColor="text1" w:themeTint="BF"/>
                <w:sz w:val="18"/>
                <w:szCs w:val="18"/>
                <w:lang w:eastAsia="zh-Hans"/>
                <w14:textFill>
                  <w14:solidFill>
                    <w14:schemeClr w14:val="tx1">
                      <w14:lumMod w14:val="75000"/>
                      <w14:lumOff w14:val="25000"/>
                    </w14:schemeClr>
                  </w14:solidFill>
                </w14:textFill>
              </w:rPr>
              <w:t>会员结算策略</w:t>
            </w:r>
          </w:p>
        </w:tc>
      </w:tr>
      <w:tr>
        <w:tblPrEx>
          <w:shd w:val="clear" w:color="auto" w:fill="FFFFFF"/>
        </w:tblPrEx>
        <w:trPr>
          <w:cantSplit/>
          <w:trHeight w:val="342" w:hRule="atLeast"/>
        </w:trPr>
        <w:tc>
          <w:tcPr>
            <w:tcW w:w="2042"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t>set_member_settlement_strategy_member</w:t>
            </w:r>
          </w:p>
        </w:tc>
        <w:tc>
          <w:tcPr>
            <w:tcW w:w="2957" w:type="pct"/>
            <w:shd w:val="clear" w:color="auto" w:fill="FFFFFF"/>
            <w:tcMar>
              <w:top w:w="0" w:type="dxa"/>
              <w:left w:w="0" w:type="dxa"/>
              <w:bottom w:w="0" w:type="dxa"/>
              <w:right w:w="0" w:type="dxa"/>
            </w:tcMar>
            <w:vAlign w:val="center"/>
          </w:tcPr>
          <w:p>
            <w:pPr>
              <w:pStyle w:val="39"/>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left"/>
              <w:rPr>
                <w:rFonts w:ascii="Source Han Sans CN Regular" w:hAnsi="Source Han Sans CN Regular" w:eastAsia="Source Han Sans CN Regular" w:cs="Source Han Sans CN Regular"/>
                <w:sz w:val="21"/>
                <w:lang w:val="en-US"/>
              </w:rPr>
            </w:pPr>
            <w:r>
              <w:rPr>
                <w:rFonts w:hint="eastAsia" w:ascii="Source Han Sans CN Regular" w:hAnsi="Source Han Sans CN Regular" w:eastAsia="Source Han Sans CN Regular" w:cs="Source Han Sans CN Regular"/>
                <w:color w:val="404040" w:themeColor="text1" w:themeTint="BF"/>
                <w:sz w:val="18"/>
                <w:szCs w:val="18"/>
                <w:lang w:eastAsia="zh-Hans"/>
                <w14:textFill>
                  <w14:solidFill>
                    <w14:schemeClr w14:val="tx1">
                      <w14:lumMod w14:val="75000"/>
                      <w14:lumOff w14:val="25000"/>
                    </w14:schemeClr>
                  </w14:solidFill>
                </w14:textFill>
              </w:rPr>
              <w:t>会员结算策略成员DO</w:t>
            </w:r>
          </w:p>
        </w:tc>
      </w:tr>
      <w:tr>
        <w:tblPrEx>
          <w:shd w:val="clear" w:color="auto" w:fill="FFFFFF"/>
        </w:tblPrEx>
        <w:trPr>
          <w:cantSplit/>
          <w:trHeight w:val="342" w:hRule="atLeast"/>
        </w:trPr>
        <w:tc>
          <w:tcPr>
            <w:tcW w:w="2042"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t>set_platform_account_config</w:t>
            </w:r>
          </w:p>
        </w:tc>
        <w:tc>
          <w:tcPr>
            <w:tcW w:w="2957" w:type="pct"/>
            <w:shd w:val="clear" w:color="auto" w:fill="FFFFFF"/>
            <w:tcMar>
              <w:top w:w="0" w:type="dxa"/>
              <w:left w:w="0" w:type="dxa"/>
              <w:bottom w:w="0" w:type="dxa"/>
              <w:right w:w="0" w:type="dxa"/>
            </w:tcMar>
            <w:vAlign w:val="center"/>
          </w:tcPr>
          <w:p>
            <w:pPr>
              <w:pStyle w:val="39"/>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left"/>
              <w:rPr>
                <w:rFonts w:ascii="Source Han Sans CN Regular" w:hAnsi="Source Han Sans CN Regular" w:eastAsia="Source Han Sans CN Regular" w:cs="Source Han Sans CN Regular"/>
                <w:sz w:val="21"/>
                <w:lang w:val="en-US"/>
              </w:rPr>
            </w:pPr>
            <w:r>
              <w:rPr>
                <w:rFonts w:hint="eastAsia" w:ascii="Source Han Sans CN Regular" w:hAnsi="Source Han Sans CN Regular" w:eastAsia="Source Han Sans CN Regular" w:cs="Source Han Sans CN Regular"/>
                <w:color w:val="404040" w:themeColor="text1" w:themeTint="BF"/>
                <w:sz w:val="18"/>
                <w:szCs w:val="18"/>
                <w:lang w:eastAsia="zh-Hans"/>
                <w14:textFill>
                  <w14:solidFill>
                    <w14:schemeClr w14:val="tx1">
                      <w14:lumMod w14:val="75000"/>
                      <w14:lumOff w14:val="25000"/>
                    </w14:schemeClr>
                  </w14:solidFill>
                </w14:textFill>
              </w:rPr>
              <w:t>平台账户配置实体</w:t>
            </w:r>
          </w:p>
        </w:tc>
      </w:tr>
      <w:tr>
        <w:tblPrEx>
          <w:shd w:val="clear" w:color="auto" w:fill="FFFFFF"/>
        </w:tblPrEx>
        <w:trPr>
          <w:cantSplit/>
          <w:trHeight w:val="342" w:hRule="atLeast"/>
        </w:trPr>
        <w:tc>
          <w:tcPr>
            <w:tcW w:w="2042"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t>set_platform_apply_amount_process</w:t>
            </w:r>
          </w:p>
        </w:tc>
        <w:tc>
          <w:tcPr>
            <w:tcW w:w="2957" w:type="pct"/>
            <w:shd w:val="clear" w:color="auto" w:fill="FFFFFF"/>
            <w:tcMar>
              <w:top w:w="0" w:type="dxa"/>
              <w:left w:w="0" w:type="dxa"/>
              <w:bottom w:w="0" w:type="dxa"/>
              <w:right w:w="0" w:type="dxa"/>
            </w:tcMar>
            <w:vAlign w:val="center"/>
          </w:tcPr>
          <w:p>
            <w:pPr>
              <w:pStyle w:val="39"/>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left"/>
              <w:rPr>
                <w:rFonts w:ascii="Source Han Sans CN Regular" w:hAnsi="Source Han Sans CN Regular" w:eastAsia="Source Han Sans CN Regular" w:cs="Source Han Sans CN Regular"/>
                <w:sz w:val="21"/>
                <w:lang w:val="en-US"/>
              </w:rPr>
            </w:pPr>
            <w:r>
              <w:rPr>
                <w:rFonts w:hint="eastAsia" w:ascii="Source Han Sans CN Regular" w:hAnsi="Source Han Sans CN Regular" w:eastAsia="Source Han Sans CN Regular" w:cs="Source Han Sans CN Regular"/>
                <w:color w:val="404040" w:themeColor="text1" w:themeTint="BF"/>
                <w:sz w:val="18"/>
                <w:szCs w:val="18"/>
                <w:lang w:eastAsia="zh-Hans"/>
                <w14:textFill>
                  <w14:solidFill>
                    <w14:schemeClr w14:val="tx1">
                      <w14:lumMod w14:val="75000"/>
                      <w14:lumOff w14:val="25000"/>
                    </w14:schemeClr>
                  </w14:solidFill>
                </w14:textFill>
              </w:rPr>
              <w:t>平台后台 - 请款单流程配置</w:t>
            </w:r>
          </w:p>
        </w:tc>
      </w:tr>
      <w:tr>
        <w:tblPrEx>
          <w:shd w:val="clear" w:color="auto" w:fill="FFFFFF"/>
        </w:tblPrEx>
        <w:trPr>
          <w:cantSplit/>
          <w:trHeight w:val="342" w:hRule="atLeast"/>
        </w:trPr>
        <w:tc>
          <w:tcPr>
            <w:tcW w:w="2042"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t>set_platform_apply_amount_process_member</w:t>
            </w:r>
          </w:p>
        </w:tc>
        <w:tc>
          <w:tcPr>
            <w:tcW w:w="2957" w:type="pct"/>
            <w:shd w:val="clear" w:color="auto" w:fill="FFFFFF"/>
            <w:tcMar>
              <w:top w:w="0" w:type="dxa"/>
              <w:left w:w="0" w:type="dxa"/>
              <w:bottom w:w="0" w:type="dxa"/>
              <w:right w:w="0" w:type="dxa"/>
            </w:tcMar>
            <w:vAlign w:val="center"/>
          </w:tcPr>
          <w:p>
            <w:pPr>
              <w:pStyle w:val="39"/>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left"/>
              <w:rPr>
                <w:rFonts w:ascii="Source Han Sans CN Regular" w:hAnsi="Source Han Sans CN Regular" w:eastAsia="Source Han Sans CN Regular" w:cs="Source Han Sans CN Regular"/>
                <w:sz w:val="21"/>
                <w:lang w:val="en-US"/>
              </w:rPr>
            </w:pPr>
            <w:r>
              <w:rPr>
                <w:rFonts w:hint="eastAsia" w:ascii="Source Han Sans CN Regular" w:hAnsi="Source Han Sans CN Regular" w:eastAsia="Source Han Sans CN Regular" w:cs="Source Han Sans CN Regular"/>
                <w:color w:val="404040" w:themeColor="text1" w:themeTint="BF"/>
                <w:sz w:val="18"/>
                <w:szCs w:val="18"/>
                <w:lang w:eastAsia="zh-Hans"/>
                <w14:textFill>
                  <w14:solidFill>
                    <w14:schemeClr w14:val="tx1">
                      <w14:lumMod w14:val="75000"/>
                      <w14:lumOff w14:val="25000"/>
                    </w14:schemeClr>
                  </w14:solidFill>
                </w14:textFill>
              </w:rPr>
              <w:t>平台后台 - 请款单规则适用会员</w:t>
            </w:r>
          </w:p>
        </w:tc>
      </w:tr>
      <w:tr>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shd w:val="clear" w:color="auto" w:fill="FFFFFF"/>
        </w:tblPrEx>
        <w:trPr>
          <w:cantSplit/>
          <w:trHeight w:val="342" w:hRule="atLeast"/>
        </w:trPr>
        <w:tc>
          <w:tcPr>
            <w:tcW w:w="2042"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t>set_platform_coupon_settlement</w:t>
            </w:r>
          </w:p>
        </w:tc>
        <w:tc>
          <w:tcPr>
            <w:tcW w:w="2957" w:type="pct"/>
            <w:shd w:val="clear" w:color="auto" w:fill="FFFFFF"/>
            <w:tcMar>
              <w:top w:w="0" w:type="dxa"/>
              <w:left w:w="0" w:type="dxa"/>
              <w:bottom w:w="0" w:type="dxa"/>
              <w:right w:w="0" w:type="dxa"/>
            </w:tcMar>
            <w:vAlign w:val="center"/>
          </w:tcPr>
          <w:p>
            <w:pPr>
              <w:pStyle w:val="39"/>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left"/>
              <w:rPr>
                <w:rFonts w:ascii="Source Han Sans CN Regular" w:hAnsi="Source Han Sans CN Regular" w:eastAsia="Source Han Sans CN Regular" w:cs="Source Han Sans CN Regular"/>
                <w:sz w:val="21"/>
                <w:lang w:val="en-US"/>
              </w:rPr>
            </w:pPr>
            <w:r>
              <w:rPr>
                <w:rFonts w:hint="eastAsia" w:ascii="Source Han Sans CN Regular" w:hAnsi="Source Han Sans CN Regular" w:eastAsia="Source Han Sans CN Regular" w:cs="Source Han Sans CN Regular"/>
                <w:color w:val="404040" w:themeColor="text1" w:themeTint="BF"/>
                <w:sz w:val="18"/>
                <w:szCs w:val="18"/>
                <w:lang w:eastAsia="zh-Hans"/>
                <w14:textFill>
                  <w14:solidFill>
                    <w14:schemeClr w14:val="tx1">
                      <w14:lumMod w14:val="75000"/>
                      <w14:lumOff w14:val="25000"/>
                    </w14:schemeClr>
                  </w14:solidFill>
                </w14:textFill>
              </w:rPr>
              <w:t>平台优惠券结算</w:t>
            </w:r>
          </w:p>
        </w:tc>
      </w:tr>
      <w:tr>
        <w:tblPrEx>
          <w:shd w:val="clear" w:color="auto" w:fill="FFFFFF"/>
        </w:tblPrEx>
        <w:trPr>
          <w:cantSplit/>
          <w:trHeight w:val="342" w:hRule="atLeast"/>
        </w:trPr>
        <w:tc>
          <w:tcPr>
            <w:tcW w:w="2042"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t>set_platform_coupon_settlement_detail</w:t>
            </w:r>
          </w:p>
        </w:tc>
        <w:tc>
          <w:tcPr>
            <w:tcW w:w="2957" w:type="pct"/>
            <w:shd w:val="clear" w:color="auto" w:fill="FFFFFF"/>
            <w:tcMar>
              <w:top w:w="0" w:type="dxa"/>
              <w:left w:w="0" w:type="dxa"/>
              <w:bottom w:w="0" w:type="dxa"/>
              <w:right w:w="0" w:type="dxa"/>
            </w:tcMar>
            <w:vAlign w:val="center"/>
          </w:tcPr>
          <w:p>
            <w:pPr>
              <w:pStyle w:val="39"/>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left"/>
              <w:rPr>
                <w:rFonts w:ascii="Source Han Sans CN Regular" w:hAnsi="Source Han Sans CN Regular" w:eastAsia="Source Han Sans CN Regular" w:cs="Source Han Sans CN Regular"/>
                <w:sz w:val="21"/>
                <w:lang w:val="en-US"/>
              </w:rPr>
            </w:pPr>
            <w:r>
              <w:rPr>
                <w:rFonts w:hint="eastAsia" w:ascii="Source Han Sans CN Regular" w:hAnsi="Source Han Sans CN Regular" w:eastAsia="Source Han Sans CN Regular" w:cs="Source Han Sans CN Regular"/>
                <w:color w:val="404040" w:themeColor="text1" w:themeTint="BF"/>
                <w:sz w:val="18"/>
                <w:szCs w:val="18"/>
                <w:lang w:eastAsia="zh-Hans"/>
                <w14:textFill>
                  <w14:solidFill>
                    <w14:schemeClr w14:val="tx1">
                      <w14:lumMod w14:val="75000"/>
                      <w14:lumOff w14:val="25000"/>
                    </w14:schemeClr>
                  </w14:solidFill>
                </w14:textFill>
              </w:rPr>
              <w:t>平台优惠价结算明细</w:t>
            </w:r>
          </w:p>
        </w:tc>
      </w:tr>
      <w:tr>
        <w:tblPrEx>
          <w:shd w:val="clear" w:color="auto" w:fill="FFFFFF"/>
        </w:tblPrEx>
        <w:trPr>
          <w:cantSplit/>
          <w:trHeight w:val="342" w:hRule="atLeast"/>
        </w:trPr>
        <w:tc>
          <w:tcPr>
            <w:tcW w:w="2042"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t>set_platform_invoice_message</w:t>
            </w:r>
          </w:p>
        </w:tc>
        <w:tc>
          <w:tcPr>
            <w:tcW w:w="2957" w:type="pct"/>
            <w:shd w:val="clear" w:color="auto" w:fill="FFFFFF"/>
            <w:tcMar>
              <w:top w:w="0" w:type="dxa"/>
              <w:left w:w="0" w:type="dxa"/>
              <w:bottom w:w="0" w:type="dxa"/>
              <w:right w:w="0" w:type="dxa"/>
            </w:tcMar>
            <w:vAlign w:val="center"/>
          </w:tcPr>
          <w:p>
            <w:pPr>
              <w:pStyle w:val="39"/>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left"/>
              <w:rPr>
                <w:rFonts w:ascii="Source Han Sans CN Regular" w:hAnsi="Source Han Sans CN Regular" w:eastAsia="Source Han Sans CN Regular" w:cs="Source Han Sans CN Regular"/>
                <w:sz w:val="21"/>
                <w:lang w:val="en-US"/>
              </w:rPr>
            </w:pPr>
            <w:r>
              <w:rPr>
                <w:rFonts w:hint="eastAsia" w:ascii="Source Han Sans CN Regular" w:hAnsi="Source Han Sans CN Regular" w:eastAsia="Source Han Sans CN Regular" w:cs="Source Han Sans CN Regular"/>
                <w:color w:val="404040" w:themeColor="text1" w:themeTint="BF"/>
                <w:sz w:val="18"/>
                <w:szCs w:val="18"/>
                <w:lang w:eastAsia="zh-Hans"/>
                <w14:textFill>
                  <w14:solidFill>
                    <w14:schemeClr w14:val="tx1">
                      <w14:lumMod w14:val="75000"/>
                      <w14:lumOff w14:val="25000"/>
                    </w14:schemeClr>
                  </w14:solidFill>
                </w14:textFill>
              </w:rPr>
              <w:t>平台发票信息实体</w:t>
            </w:r>
          </w:p>
        </w:tc>
      </w:tr>
      <w:tr>
        <w:tblPrEx>
          <w:shd w:val="clear" w:color="auto" w:fill="FFFFFF"/>
        </w:tblPrEx>
        <w:trPr>
          <w:cantSplit/>
          <w:trHeight w:val="342" w:hRule="atLeast"/>
        </w:trPr>
        <w:tc>
          <w:tcPr>
            <w:tcW w:w="2042"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t>set_platform_score_settlement</w:t>
            </w:r>
          </w:p>
        </w:tc>
        <w:tc>
          <w:tcPr>
            <w:tcW w:w="2957" w:type="pct"/>
            <w:shd w:val="clear" w:color="auto" w:fill="FFFFFF"/>
            <w:tcMar>
              <w:top w:w="0" w:type="dxa"/>
              <w:left w:w="0" w:type="dxa"/>
              <w:bottom w:w="0" w:type="dxa"/>
              <w:right w:w="0" w:type="dxa"/>
            </w:tcMar>
            <w:vAlign w:val="center"/>
          </w:tcPr>
          <w:p>
            <w:pPr>
              <w:pStyle w:val="39"/>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left"/>
              <w:rPr>
                <w:rFonts w:ascii="Source Han Sans CN Regular" w:hAnsi="Source Han Sans CN Regular" w:eastAsia="Source Han Sans CN Regular" w:cs="Source Han Sans CN Regular"/>
                <w:sz w:val="21"/>
                <w:lang w:val="en-US"/>
              </w:rPr>
            </w:pPr>
            <w:r>
              <w:rPr>
                <w:rFonts w:hint="eastAsia" w:ascii="Source Han Sans CN Regular" w:hAnsi="Source Han Sans CN Regular" w:eastAsia="Source Han Sans CN Regular" w:cs="Source Han Sans CN Regular"/>
                <w:color w:val="404040" w:themeColor="text1" w:themeTint="BF"/>
                <w:sz w:val="18"/>
                <w:szCs w:val="18"/>
                <w:lang w:eastAsia="zh-Hans"/>
                <w14:textFill>
                  <w14:solidFill>
                    <w14:schemeClr w14:val="tx1">
                      <w14:lumMod w14:val="75000"/>
                      <w14:lumOff w14:val="25000"/>
                    </w14:schemeClr>
                  </w14:solidFill>
                </w14:textFill>
              </w:rPr>
              <w:t>平台积分结算DO</w:t>
            </w:r>
          </w:p>
        </w:tc>
      </w:tr>
      <w:tr>
        <w:tblPrEx>
          <w:shd w:val="clear" w:color="auto" w:fill="FFFFFF"/>
        </w:tblPrEx>
        <w:trPr>
          <w:cantSplit/>
          <w:trHeight w:val="342" w:hRule="atLeast"/>
        </w:trPr>
        <w:tc>
          <w:tcPr>
            <w:tcW w:w="2042"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t>set_platform_score_settlement_detail</w:t>
            </w:r>
          </w:p>
        </w:tc>
        <w:tc>
          <w:tcPr>
            <w:tcW w:w="2957" w:type="pct"/>
            <w:shd w:val="clear" w:color="auto" w:fill="FFFFFF"/>
            <w:tcMar>
              <w:top w:w="0" w:type="dxa"/>
              <w:left w:w="0" w:type="dxa"/>
              <w:bottom w:w="0" w:type="dxa"/>
              <w:right w:w="0" w:type="dxa"/>
            </w:tcMar>
            <w:vAlign w:val="center"/>
          </w:tcPr>
          <w:p>
            <w:pPr>
              <w:pStyle w:val="39"/>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left"/>
              <w:rPr>
                <w:rFonts w:ascii="Source Han Sans CN Regular" w:hAnsi="Source Han Sans CN Regular" w:eastAsia="Source Han Sans CN Regular" w:cs="Source Han Sans CN Regular"/>
                <w:sz w:val="21"/>
                <w:lang w:val="en-US"/>
              </w:rPr>
            </w:pPr>
            <w:r>
              <w:rPr>
                <w:rFonts w:hint="eastAsia" w:ascii="Source Han Sans CN Regular" w:hAnsi="Source Han Sans CN Regular" w:eastAsia="Source Han Sans CN Regular" w:cs="Source Han Sans CN Regular"/>
                <w:color w:val="404040" w:themeColor="text1" w:themeTint="BF"/>
                <w:sz w:val="18"/>
                <w:szCs w:val="18"/>
                <w:lang w:eastAsia="zh-Hans"/>
                <w14:textFill>
                  <w14:solidFill>
                    <w14:schemeClr w14:val="tx1">
                      <w14:lumMod w14:val="75000"/>
                      <w14:lumOff w14:val="25000"/>
                    </w14:schemeClr>
                  </w14:solidFill>
                </w14:textFill>
              </w:rPr>
              <w:t>平台积分结算明细DO</w:t>
            </w:r>
          </w:p>
        </w:tc>
      </w:tr>
      <w:tr>
        <w:tblPrEx>
          <w:shd w:val="clear" w:color="auto" w:fill="FFFFFF"/>
        </w:tblPrEx>
        <w:trPr>
          <w:cantSplit/>
          <w:trHeight w:val="342" w:hRule="atLeast"/>
        </w:trPr>
        <w:tc>
          <w:tcPr>
            <w:tcW w:w="2042"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t>set_platform_settlement</w:t>
            </w:r>
          </w:p>
        </w:tc>
        <w:tc>
          <w:tcPr>
            <w:tcW w:w="2957" w:type="pct"/>
            <w:shd w:val="clear" w:color="auto" w:fill="FFFFFF"/>
            <w:tcMar>
              <w:top w:w="0" w:type="dxa"/>
              <w:left w:w="0" w:type="dxa"/>
              <w:bottom w:w="0" w:type="dxa"/>
              <w:right w:w="0" w:type="dxa"/>
            </w:tcMar>
            <w:vAlign w:val="center"/>
          </w:tcPr>
          <w:p>
            <w:pPr>
              <w:pStyle w:val="39"/>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left"/>
              <w:rPr>
                <w:rFonts w:ascii="Source Han Sans CN Regular" w:hAnsi="Source Han Sans CN Regular" w:eastAsia="Source Han Sans CN Regular" w:cs="Source Han Sans CN Regular"/>
                <w:sz w:val="21"/>
                <w:lang w:val="en-US"/>
              </w:rPr>
            </w:pPr>
            <w:r>
              <w:rPr>
                <w:rFonts w:hint="eastAsia" w:ascii="Source Han Sans CN Regular" w:hAnsi="Source Han Sans CN Regular" w:eastAsia="Source Han Sans CN Regular" w:cs="Source Han Sans CN Regular"/>
                <w:color w:val="404040" w:themeColor="text1" w:themeTint="BF"/>
                <w:sz w:val="18"/>
                <w:szCs w:val="18"/>
                <w:lang w:eastAsia="zh-Hans"/>
                <w14:textFill>
                  <w14:solidFill>
                    <w14:schemeClr w14:val="tx1">
                      <w14:lumMod w14:val="75000"/>
                      <w14:lumOff w14:val="25000"/>
                    </w14:schemeClr>
                  </w14:solidFill>
                </w14:textFill>
              </w:rPr>
              <w:t>平台结算DO</w:t>
            </w:r>
          </w:p>
        </w:tc>
      </w:tr>
      <w:tr>
        <w:tblPrEx>
          <w:shd w:val="clear" w:color="auto" w:fill="FFFFFF"/>
        </w:tblPrEx>
        <w:trPr>
          <w:cantSplit/>
          <w:trHeight w:val="342" w:hRule="atLeast"/>
        </w:trPr>
        <w:tc>
          <w:tcPr>
            <w:tcW w:w="2042"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t>set_platform_settlement_detail</w:t>
            </w:r>
          </w:p>
        </w:tc>
        <w:tc>
          <w:tcPr>
            <w:tcW w:w="2957" w:type="pct"/>
            <w:shd w:val="clear" w:color="auto" w:fill="FFFFFF"/>
            <w:tcMar>
              <w:top w:w="0" w:type="dxa"/>
              <w:left w:w="0" w:type="dxa"/>
              <w:bottom w:w="0" w:type="dxa"/>
              <w:right w:w="0" w:type="dxa"/>
            </w:tcMar>
            <w:vAlign w:val="center"/>
          </w:tcPr>
          <w:p>
            <w:pPr>
              <w:pStyle w:val="39"/>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left"/>
              <w:rPr>
                <w:rFonts w:ascii="Source Han Sans CN Regular" w:hAnsi="Source Han Sans CN Regular" w:eastAsia="Source Han Sans CN Regular" w:cs="Source Han Sans CN Regular"/>
                <w:sz w:val="21"/>
                <w:lang w:val="en-US"/>
              </w:rPr>
            </w:pPr>
            <w:r>
              <w:rPr>
                <w:rFonts w:hint="eastAsia" w:ascii="Source Han Sans CN Regular" w:hAnsi="Source Han Sans CN Regular" w:eastAsia="Source Han Sans CN Regular" w:cs="Source Han Sans CN Regular"/>
                <w:color w:val="404040" w:themeColor="text1" w:themeTint="BF"/>
                <w:sz w:val="18"/>
                <w:szCs w:val="18"/>
                <w:lang w:eastAsia="zh-Hans"/>
                <w14:textFill>
                  <w14:solidFill>
                    <w14:schemeClr w14:val="tx1">
                      <w14:lumMod w14:val="75000"/>
                      <w14:lumOff w14:val="25000"/>
                    </w14:schemeClr>
                  </w14:solidFill>
                </w14:textFill>
              </w:rPr>
              <w:t>平台结算明细DO</w:t>
            </w:r>
          </w:p>
        </w:tc>
      </w:tr>
      <w:tr>
        <w:tblPrEx>
          <w:shd w:val="clear" w:color="auto" w:fill="FFFFFF"/>
        </w:tblPrEx>
        <w:trPr>
          <w:cantSplit/>
          <w:trHeight w:val="342" w:hRule="atLeast"/>
        </w:trPr>
        <w:tc>
          <w:tcPr>
            <w:tcW w:w="2042"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t>set_platform_settlement_strategy</w:t>
            </w:r>
          </w:p>
        </w:tc>
        <w:tc>
          <w:tcPr>
            <w:tcW w:w="2957" w:type="pct"/>
            <w:shd w:val="clear" w:color="auto" w:fill="FFFFFF"/>
            <w:tcMar>
              <w:top w:w="0" w:type="dxa"/>
              <w:left w:w="0" w:type="dxa"/>
              <w:bottom w:w="0" w:type="dxa"/>
              <w:right w:w="0" w:type="dxa"/>
            </w:tcMar>
            <w:vAlign w:val="center"/>
          </w:tcPr>
          <w:p>
            <w:pPr>
              <w:pStyle w:val="39"/>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left"/>
              <w:rPr>
                <w:rFonts w:ascii="Source Han Sans CN Regular" w:hAnsi="Source Han Sans CN Regular" w:eastAsia="Source Han Sans CN Regular" w:cs="Source Han Sans CN Regular"/>
                <w:sz w:val="21"/>
                <w:lang w:val="en-US"/>
              </w:rPr>
            </w:pPr>
            <w:r>
              <w:rPr>
                <w:rFonts w:hint="eastAsia" w:ascii="Source Han Sans CN Regular" w:hAnsi="Source Han Sans CN Regular" w:eastAsia="Source Han Sans CN Regular" w:cs="Source Han Sans CN Regular"/>
                <w:color w:val="404040" w:themeColor="text1" w:themeTint="BF"/>
                <w:sz w:val="18"/>
                <w:szCs w:val="18"/>
                <w:lang w:eastAsia="zh-Hans"/>
                <w14:textFill>
                  <w14:solidFill>
                    <w14:schemeClr w14:val="tx1">
                      <w14:lumMod w14:val="75000"/>
                      <w14:lumOff w14:val="25000"/>
                    </w14:schemeClr>
                  </w14:solidFill>
                </w14:textFill>
              </w:rPr>
              <w:t>平台结算策略</w:t>
            </w:r>
          </w:p>
        </w:tc>
      </w:tr>
      <w:tr>
        <w:tblPrEx>
          <w:shd w:val="clear" w:color="auto" w:fill="FFFFFF"/>
        </w:tblPrEx>
        <w:trPr>
          <w:cantSplit/>
          <w:trHeight w:val="342" w:hRule="atLeast"/>
        </w:trPr>
        <w:tc>
          <w:tcPr>
            <w:tcW w:w="2042"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t>set_platform_settlement_strategy_member</w:t>
            </w:r>
          </w:p>
        </w:tc>
        <w:tc>
          <w:tcPr>
            <w:tcW w:w="2957" w:type="pct"/>
            <w:shd w:val="clear" w:color="auto" w:fill="FFFFFF"/>
            <w:tcMar>
              <w:top w:w="0" w:type="dxa"/>
              <w:left w:w="0" w:type="dxa"/>
              <w:bottom w:w="0" w:type="dxa"/>
              <w:right w:w="0" w:type="dxa"/>
            </w:tcMar>
            <w:vAlign w:val="center"/>
          </w:tcPr>
          <w:p>
            <w:pPr>
              <w:pStyle w:val="39"/>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left"/>
              <w:rPr>
                <w:rFonts w:ascii="Source Han Sans CN Regular" w:hAnsi="Source Han Sans CN Regular" w:eastAsia="Source Han Sans CN Regular" w:cs="Source Han Sans CN Regular"/>
                <w:sz w:val="21"/>
                <w:lang w:val="en-US"/>
              </w:rPr>
            </w:pPr>
            <w:r>
              <w:rPr>
                <w:rFonts w:hint="eastAsia" w:ascii="Source Han Sans CN Regular" w:hAnsi="Source Han Sans CN Regular" w:eastAsia="Source Han Sans CN Regular" w:cs="Source Han Sans CN Regular"/>
                <w:color w:val="404040" w:themeColor="text1" w:themeTint="BF"/>
                <w:sz w:val="18"/>
                <w:szCs w:val="18"/>
                <w:lang w:eastAsia="zh-Hans"/>
                <w14:textFill>
                  <w14:solidFill>
                    <w14:schemeClr w14:val="tx1">
                      <w14:lumMod w14:val="75000"/>
                      <w14:lumOff w14:val="25000"/>
                    </w14:schemeClr>
                  </w14:solidFill>
                </w14:textFill>
              </w:rPr>
              <w:t>平台结算策略成员DO</w:t>
            </w:r>
          </w:p>
        </w:tc>
      </w:tr>
      <w:tr>
        <w:tblPrEx>
          <w:shd w:val="clear" w:color="auto" w:fill="FFFFFF"/>
        </w:tblPrEx>
        <w:trPr>
          <w:cantSplit/>
          <w:trHeight w:val="342" w:hRule="atLeast"/>
        </w:trPr>
        <w:tc>
          <w:tcPr>
            <w:tcW w:w="2042"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t>set_settlement_order</w:t>
            </w:r>
          </w:p>
        </w:tc>
        <w:tc>
          <w:tcPr>
            <w:tcW w:w="2957" w:type="pct"/>
            <w:shd w:val="clear" w:color="auto" w:fill="FFFFFF"/>
            <w:tcMar>
              <w:top w:w="0" w:type="dxa"/>
              <w:left w:w="0" w:type="dxa"/>
              <w:bottom w:w="0" w:type="dxa"/>
              <w:right w:w="0" w:type="dxa"/>
            </w:tcMar>
            <w:vAlign w:val="center"/>
          </w:tcPr>
          <w:p>
            <w:pPr>
              <w:pStyle w:val="39"/>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left"/>
              <w:rPr>
                <w:rFonts w:ascii="Source Han Sans CN Regular" w:hAnsi="Source Han Sans CN Regular" w:eastAsia="Source Han Sans CN Regular" w:cs="Source Han Sans CN Regular"/>
                <w:sz w:val="21"/>
                <w:lang w:val="en-US"/>
              </w:rPr>
            </w:pPr>
            <w:r>
              <w:rPr>
                <w:rFonts w:hint="eastAsia" w:ascii="Source Han Sans CN Regular" w:hAnsi="Source Han Sans CN Regular" w:eastAsia="Source Han Sans CN Regular" w:cs="Source Han Sans CN Regular"/>
                <w:color w:val="404040" w:themeColor="text1" w:themeTint="BF"/>
                <w:sz w:val="18"/>
                <w:szCs w:val="18"/>
                <w:lang w:eastAsia="zh-Hans"/>
                <w14:textFill>
                  <w14:solidFill>
                    <w14:schemeClr w14:val="tx1">
                      <w14:lumMod w14:val="75000"/>
                      <w14:lumOff w14:val="25000"/>
                    </w14:schemeClr>
                  </w14:solidFill>
                </w14:textFill>
              </w:rPr>
              <w:t>结算订单DO-待对账列表数据来源</w:t>
            </w:r>
          </w:p>
        </w:tc>
      </w:tr>
      <w:tr>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shd w:val="clear" w:color="auto" w:fill="FFFFFF"/>
        </w:tblPrEx>
        <w:trPr>
          <w:cantSplit/>
          <w:trHeight w:val="342" w:hRule="atLeast"/>
        </w:trPr>
        <w:tc>
          <w:tcPr>
            <w:tcW w:w="2042"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t>set_settlement_product</w:t>
            </w:r>
          </w:p>
        </w:tc>
        <w:tc>
          <w:tcPr>
            <w:tcW w:w="2957" w:type="pct"/>
            <w:shd w:val="clear" w:color="auto" w:fill="FFFFFF"/>
            <w:tcMar>
              <w:top w:w="0" w:type="dxa"/>
              <w:left w:w="0" w:type="dxa"/>
              <w:bottom w:w="0" w:type="dxa"/>
              <w:right w:w="0" w:type="dxa"/>
            </w:tcMar>
            <w:vAlign w:val="center"/>
          </w:tcPr>
          <w:p>
            <w:pPr>
              <w:pStyle w:val="39"/>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left"/>
              <w:rPr>
                <w:rFonts w:ascii="Source Han Sans CN Regular" w:hAnsi="Source Han Sans CN Regular" w:eastAsia="Source Han Sans CN Regular" w:cs="Source Han Sans CN Regular"/>
                <w:sz w:val="21"/>
                <w:lang w:val="en-US"/>
              </w:rPr>
            </w:pPr>
            <w:r>
              <w:rPr>
                <w:rFonts w:hint="eastAsia" w:ascii="Source Han Sans CN Regular" w:hAnsi="Source Han Sans CN Regular" w:eastAsia="Source Han Sans CN Regular" w:cs="Source Han Sans CN Regular"/>
                <w:color w:val="404040" w:themeColor="text1" w:themeTint="BF"/>
                <w:sz w:val="18"/>
                <w:szCs w:val="18"/>
                <w:lang w:eastAsia="zh-Hans"/>
                <w14:textFill>
                  <w14:solidFill>
                    <w14:schemeClr w14:val="tx1">
                      <w14:lumMod w14:val="75000"/>
                      <w14:lumOff w14:val="25000"/>
                    </w14:schemeClr>
                  </w14:solidFill>
                </w14:textFill>
              </w:rPr>
              <w:t>结算商品DO-待对账列表-商品明细数据来源</w:t>
            </w:r>
          </w:p>
        </w:tc>
      </w:tr>
      <w:tr>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shd w:val="clear" w:color="auto" w:fill="FFFFFF"/>
        </w:tblPrEx>
        <w:trPr>
          <w:cantSplit/>
          <w:trHeight w:val="342" w:hRule="atLeast"/>
        </w:trPr>
        <w:tc>
          <w:tcPr>
            <w:tcW w:w="2042"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t>set_statement_circulation</w:t>
            </w:r>
          </w:p>
        </w:tc>
        <w:tc>
          <w:tcPr>
            <w:tcW w:w="2957" w:type="pct"/>
            <w:shd w:val="clear" w:color="auto" w:fill="FFFFFF"/>
            <w:tcMar>
              <w:top w:w="0" w:type="dxa"/>
              <w:left w:w="0" w:type="dxa"/>
              <w:bottom w:w="0" w:type="dxa"/>
              <w:right w:w="0" w:type="dxa"/>
            </w:tcMar>
            <w:vAlign w:val="center"/>
          </w:tcPr>
          <w:p>
            <w:pPr>
              <w:pStyle w:val="39"/>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left"/>
              <w:rPr>
                <w:rFonts w:ascii="Source Han Sans CN Regular" w:hAnsi="Source Han Sans CN Regular" w:eastAsia="Source Han Sans CN Regular" w:cs="Source Han Sans CN Regular"/>
                <w:sz w:val="21"/>
                <w:lang w:val="en-US"/>
              </w:rPr>
            </w:pPr>
            <w:r>
              <w:rPr>
                <w:rFonts w:hint="eastAsia" w:ascii="Source Han Sans CN Regular" w:hAnsi="Source Han Sans CN Regular" w:eastAsia="Source Han Sans CN Regular" w:cs="Source Han Sans CN Regular"/>
                <w:color w:val="404040" w:themeColor="text1" w:themeTint="BF"/>
                <w:sz w:val="18"/>
                <w:szCs w:val="18"/>
                <w:lang w:eastAsia="zh-Hans"/>
                <w14:textFill>
                  <w14:solidFill>
                    <w14:schemeClr w14:val="tx1">
                      <w14:lumMod w14:val="75000"/>
                      <w14:lumOff w14:val="25000"/>
                    </w14:schemeClr>
                  </w14:solidFill>
                </w14:textFill>
              </w:rPr>
              <w:t>账单流转记录DO</w:t>
            </w:r>
          </w:p>
        </w:tc>
      </w:tr>
    </w:tbl>
    <w:p/>
    <w:p>
      <w:pPr>
        <w:pStyle w:val="3"/>
      </w:pPr>
      <w:bookmarkStart w:id="25" w:name="_Toc1916577505"/>
      <w:r>
        <w:rPr>
          <w:rFonts w:hint="eastAsia"/>
          <w:lang w:val="en-US" w:eastAsia="zh-CN"/>
        </w:rPr>
        <w:t>表字段明细</w:t>
      </w:r>
      <w:bookmarkEnd w:id="25"/>
    </w:p>
    <w:p>
      <w:pPr>
        <w:pStyle w:val="4"/>
        <w:tabs>
          <w:tab w:val="left" w:pos="1004"/>
        </w:tabs>
        <w:rPr>
          <w:rFonts w:ascii="Source Han Sans CN Regular" w:hAnsi="Source Han Sans CN Regular" w:eastAsia="Source Han Sans CN Regular" w:cs="Source Han Sans CN Regular"/>
          <w:b w:val="0"/>
          <w:sz w:val="24"/>
          <w:szCs w:val="24"/>
        </w:rPr>
      </w:pPr>
      <w:r>
        <w:rPr>
          <w:rFonts w:hint="eastAsia" w:ascii="Source Han Sans CN Regular" w:hAnsi="Source Han Sans CN Regular" w:eastAsia="Source Han Sans CN Regular" w:cs="Source Han Sans CN Regular"/>
          <w:b w:val="0"/>
          <w:sz w:val="24"/>
          <w:szCs w:val="24"/>
          <w:lang w:eastAsia="zh-Hans"/>
        </w:rPr>
        <w:t xml:space="preserve"> </w:t>
      </w:r>
      <w:bookmarkStart w:id="26" w:name="_Toc1810905182"/>
      <w:r>
        <w:rPr>
          <w:rFonts w:ascii="Source Han Sans CN Regular" w:hAnsi="Source Han Sans CN Regular" w:eastAsia="Source Han Sans CN Regular" w:cs="Source Han Sans CN Regular"/>
          <w:sz w:val="24"/>
          <w:u w:color="auto"/>
        </w:rPr>
        <w:t>set_account_statement_invoice_proof [</w:t>
      </w:r>
      <w:r>
        <w:rPr>
          <w:rFonts w:hint="eastAsia" w:ascii="Source Han Sans CN Regular" w:hAnsi="Source Han Sans CN Regular" w:eastAsia="Source Han Sans CN Regular" w:cs="Source Han Sans CN Regular"/>
          <w:b w:val="0"/>
          <w:sz w:val="24"/>
          <w:szCs w:val="24"/>
          <w:lang w:eastAsia="zh-Hans"/>
        </w:rPr>
        <w:t>对账单发票详情DO</w:t>
      </w:r>
      <w:r>
        <w:rPr>
          <w:rFonts w:ascii="Source Han Sans CN Regular" w:hAnsi="Source Han Sans CN Regular" w:eastAsia="Source Han Sans CN Regular" w:cs="Source Han Sans CN Regular"/>
          <w:sz w:val="24"/>
          <w:u w:color="auto"/>
        </w:rPr>
        <w:t>]</w:t>
      </w:r>
      <w:bookmarkEnd w:id="26"/>
    </w:p>
    <w:tbl>
      <w:tblPr>
        <w:tblStyle w:val="18"/>
        <w:tblW w:w="5120" w:type="pct"/>
        <w:tblInd w:w="0" w:type="dxa"/>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shd w:val="clear" w:color="auto" w:fill="FFFFFF"/>
        <w:tblLayout w:type="fixed"/>
        <w:tblCellMar>
          <w:top w:w="0" w:type="dxa"/>
          <w:left w:w="108" w:type="dxa"/>
          <w:bottom w:w="0" w:type="dxa"/>
          <w:right w:w="108" w:type="dxa"/>
        </w:tblCellMar>
      </w:tblPr>
      <w:tblGrid>
        <w:gridCol w:w="2003"/>
        <w:gridCol w:w="2459"/>
        <w:gridCol w:w="1675"/>
        <w:gridCol w:w="1190"/>
        <w:gridCol w:w="1199"/>
      </w:tblGrid>
      <w:tr>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shd w:val="clear" w:color="auto" w:fill="FFFFFF"/>
        </w:tblPrEx>
        <w:trPr>
          <w:cantSplit/>
          <w:trHeight w:val="458" w:hRule="atLeast"/>
        </w:trPr>
        <w:tc>
          <w:tcPr>
            <w:tcW w:w="1174" w:type="pct"/>
            <w:shd w:val="clear" w:color="auto" w:fill="ADB9CA" w:themeFill="text2" w:themeFillTint="66"/>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r>
              <w:rPr>
                <w:rFonts w:hint="eastAsia" w:ascii="Source Han Sans CN Bold" w:hAnsi="Source Han Sans CN Bold" w:eastAsia="Source Han Sans CN Bold" w:cs="Source Han Sans CN Bold"/>
                <w:b/>
                <w:color w:val="000000" w:themeColor="text1"/>
                <w:sz w:val="21"/>
                <w:szCs w:val="21"/>
                <w:lang w:val="en-US" w:eastAsia="zh-Hans"/>
                <w14:textFill>
                  <w14:solidFill>
                    <w14:schemeClr w14:val="tx1"/>
                  </w14:solidFill>
                </w14:textFill>
              </w:rPr>
              <w:t>字段</w:t>
            </w:r>
          </w:p>
        </w:tc>
        <w:tc>
          <w:tcPr>
            <w:tcW w:w="1441" w:type="pct"/>
            <w:shd w:val="clear" w:color="auto" w:fill="ADB9CA" w:themeFill="text2" w:themeFillTint="66"/>
            <w:tcMar>
              <w:top w:w="0" w:type="dxa"/>
              <w:left w:w="0" w:type="dxa"/>
              <w:bottom w:w="0" w:type="dxa"/>
              <w:right w:w="0" w:type="dxa"/>
            </w:tcMar>
            <w:vAlign w:val="center"/>
          </w:tcPr>
          <w:p>
            <w:pPr>
              <w:pStyle w:val="39"/>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 w:val="18"/>
                <w:szCs w:val="18"/>
                <w:lang w:eastAsia="zh-Hans"/>
                <w14:textFill>
                  <w14:solidFill>
                    <w14:schemeClr w14:val="tx1">
                      <w14:lumMod w14:val="75000"/>
                      <w14:lumOff w14:val="25000"/>
                    </w14:schemeClr>
                  </w14:solidFill>
                </w14:textFill>
              </w:rPr>
            </w:pPr>
            <w:r>
              <w:rPr>
                <w:rFonts w:hint="eastAsia" w:ascii="Source Han Sans CN Bold" w:hAnsi="Source Han Sans CN Bold" w:eastAsia="Source Han Sans CN Bold" w:cs="Source Han Sans CN Bold"/>
                <w:b/>
                <w:color w:val="000000" w:themeColor="text1"/>
                <w:sz w:val="21"/>
                <w:szCs w:val="21"/>
                <w:lang w:val="en-US" w:eastAsia="zh-Hans"/>
                <w14:textFill>
                  <w14:solidFill>
                    <w14:schemeClr w14:val="tx1"/>
                  </w14:solidFill>
                </w14:textFill>
              </w:rPr>
              <w:t>名称</w:t>
            </w:r>
          </w:p>
        </w:tc>
        <w:tc>
          <w:tcPr>
            <w:tcW w:w="982" w:type="pct"/>
            <w:shd w:val="clear" w:color="auto" w:fill="ADB9CA" w:themeFill="text2" w:themeFillTint="66"/>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r>
              <w:rPr>
                <w:rFonts w:hint="eastAsia" w:ascii="Source Han Sans CN Bold" w:hAnsi="Source Han Sans CN Bold" w:eastAsia="Source Han Sans CN Bold" w:cs="Source Han Sans CN Bold"/>
                <w:b/>
                <w:color w:val="000000" w:themeColor="text1"/>
                <w:sz w:val="21"/>
                <w:szCs w:val="21"/>
                <w:lang w:val="en-US" w:eastAsia="zh-Hans"/>
                <w14:textFill>
                  <w14:solidFill>
                    <w14:schemeClr w14:val="tx1"/>
                  </w14:solidFill>
                </w14:textFill>
              </w:rPr>
              <w:t>数据类型</w:t>
            </w:r>
          </w:p>
        </w:tc>
        <w:tc>
          <w:tcPr>
            <w:tcW w:w="697" w:type="pct"/>
            <w:shd w:val="clear" w:color="auto" w:fill="ADB9CA" w:themeFill="text2" w:themeFillTint="66"/>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Bold" w:hAnsi="Source Han Sans CN Bold" w:eastAsia="Source Han Sans CN Bold" w:cs="Source Han Sans CN Bold"/>
                <w:b/>
                <w:color w:val="000000" w:themeColor="text1"/>
                <w:sz w:val="21"/>
                <w:szCs w:val="21"/>
                <w:lang w:val="en-US" w:eastAsia="zh-Hans"/>
                <w14:textFill>
                  <w14:solidFill>
                    <w14:schemeClr w14:val="tx1"/>
                  </w14:solidFill>
                </w14:textFill>
              </w:rPr>
            </w:pPr>
            <w:r>
              <w:rPr>
                <w:rFonts w:hint="eastAsia" w:ascii="Source Han Sans CN Bold" w:hAnsi="Source Han Sans CN Bold" w:eastAsia="Source Han Sans CN Bold" w:cs="Source Han Sans CN Bold"/>
                <w:b/>
                <w:color w:val="000000" w:themeColor="text1"/>
                <w:sz w:val="21"/>
                <w:szCs w:val="21"/>
                <w:lang w:val="en-US" w:eastAsia="zh-Hans"/>
                <w14:textFill>
                  <w14:solidFill>
                    <w14:schemeClr w14:val="tx1"/>
                  </w14:solidFill>
                </w14:textFill>
              </w:rPr>
              <w:t>主键</w:t>
            </w:r>
          </w:p>
        </w:tc>
        <w:tc>
          <w:tcPr>
            <w:tcW w:w="703" w:type="pct"/>
            <w:shd w:val="clear" w:color="auto" w:fill="ADB9CA" w:themeFill="text2" w:themeFillTint="66"/>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Bold" w:hAnsi="Source Han Sans CN Bold" w:eastAsia="Source Han Sans CN Bold" w:cs="Source Han Sans CN Bold"/>
                <w:b/>
                <w:color w:val="000000" w:themeColor="text1"/>
                <w:sz w:val="21"/>
                <w:szCs w:val="21"/>
                <w:lang w:val="en-US" w:eastAsia="zh-Hans"/>
                <w14:textFill>
                  <w14:solidFill>
                    <w14:schemeClr w14:val="tx1"/>
                  </w14:solidFill>
                </w14:textFill>
              </w:rPr>
            </w:pPr>
            <w:r>
              <w:rPr>
                <w:rFonts w:hint="eastAsia" w:ascii="Source Han Sans CN Bold" w:hAnsi="Source Han Sans CN Bold" w:eastAsia="Source Han Sans CN Bold" w:cs="Source Han Sans CN Bold"/>
                <w:b/>
                <w:color w:val="000000" w:themeColor="text1"/>
                <w:sz w:val="21"/>
                <w:szCs w:val="21"/>
                <w:lang w:val="en-US" w:eastAsia="zh-Hans"/>
                <w14:textFill>
                  <w14:solidFill>
                    <w14:schemeClr w14:val="tx1"/>
                  </w14:solidFill>
                </w14:textFill>
              </w:rPr>
              <w:t>非空</w:t>
            </w:r>
          </w:p>
        </w:tc>
      </w:tr>
      <w:tr>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shd w:val="clear" w:color="auto" w:fill="FFFFFF"/>
        </w:tblPrEx>
        <w:trPr>
          <w:cantSplit/>
          <w:trHeight w:val="1156" w:hRule="atLeast"/>
        </w:trPr>
        <w:tc>
          <w:tcPr>
            <w:tcW w:w="1174"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t>id</w:t>
            </w:r>
          </w:p>
        </w:tc>
        <w:tc>
          <w:tcPr>
            <w:tcW w:w="1441" w:type="pct"/>
            <w:shd w:val="clear" w:color="auto" w:fill="FFFFFF"/>
            <w:tcMar>
              <w:top w:w="0" w:type="dxa"/>
              <w:left w:w="0" w:type="dxa"/>
              <w:bottom w:w="0" w:type="dxa"/>
              <w:right w:w="0" w:type="dxa"/>
            </w:tcMar>
            <w:vAlign w:val="center"/>
          </w:tcPr>
          <w:p>
            <w:pPr>
              <w:pStyle w:val="39"/>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left"/>
              <w:rPr>
                <w:rFonts w:ascii="Source Han Sans CN Regular" w:hAnsi="Source Han Sans CN Regular" w:eastAsia="Source Han Sans CN Regular" w:cs="Source Han Sans CN Regular"/>
                <w:sz w:val="21"/>
                <w:lang w:val="en-US"/>
              </w:rPr>
            </w:pPr>
            <w:r>
              <w:rPr>
                <w:rFonts w:hint="eastAsia" w:ascii="Source Han Sans CN Regular" w:hAnsi="Source Han Sans CN Regular" w:eastAsia="Source Han Sans CN Regular" w:cs="Source Han Sans CN Regular"/>
                <w:color w:val="404040" w:themeColor="text1" w:themeTint="BF"/>
                <w:sz w:val="18"/>
                <w:szCs w:val="18"/>
                <w:lang w:eastAsia="zh-Hans"/>
                <w14:textFill>
                  <w14:solidFill>
                    <w14:schemeClr w14:val="tx1">
                      <w14:lumMod w14:val="75000"/>
                      <w14:lumOff w14:val="25000"/>
                    </w14:schemeClr>
                  </w14:solidFill>
                </w14:textFill>
              </w:rPr>
              <w:t>ID</w:t>
            </w:r>
          </w:p>
        </w:tc>
        <w:tc>
          <w:tcPr>
            <w:tcW w:w="982"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14:textFill>
                  <w14:solidFill>
                    <w14:schemeClr w14:val="tx1">
                      <w14:lumMod w14:val="75000"/>
                      <w14:lumOff w14:val="25000"/>
                    </w14:schemeClr>
                  </w14:solidFill>
                </w14:textFill>
              </w:rPr>
              <w:t>bigserial(19)</w:t>
            </w:r>
          </w:p>
        </w:tc>
        <w:tc>
          <w:tcPr>
            <w:tcW w:w="697"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r>
              <w:rPr>
                <w:rFonts w:hint="eastAsia" w:ascii="Source Han Sans CN Regular" w:hAnsi="Source Han Sans CN Regular" w:eastAsia="Source Han Sans CN Regular" w:cs="Source Han Sans CN Regular"/>
                <w:color w:val="404040" w:themeColor="text1" w:themeTint="BF"/>
                <w:kern w:val="2"/>
                <w:szCs w:val="18"/>
                <w14:textFill>
                  <w14:solidFill>
                    <w14:schemeClr w14:val="tx1">
                      <w14:lumMod w14:val="75000"/>
                      <w14:lumOff w14:val="25000"/>
                    </w14:schemeClr>
                  </w14:solidFill>
                </w14:textFill>
              </w:rPr>
              <w:t>√</w:t>
            </w:r>
          </w:p>
        </w:tc>
        <w:tc>
          <w:tcPr>
            <w:tcW w:w="703"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r>
              <w:rPr>
                <w:rFonts w:hint="eastAsia"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t>√</w:t>
            </w:r>
          </w:p>
        </w:tc>
      </w:tr>
      <w:tr>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shd w:val="clear" w:color="auto" w:fill="FFFFFF"/>
        </w:tblPrEx>
        <w:trPr>
          <w:cantSplit/>
          <w:trHeight w:val="1156" w:hRule="atLeast"/>
        </w:trPr>
        <w:tc>
          <w:tcPr>
            <w:tcW w:w="1174"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t>account</w:t>
            </w:r>
          </w:p>
        </w:tc>
        <w:tc>
          <w:tcPr>
            <w:tcW w:w="1441" w:type="pct"/>
            <w:shd w:val="clear" w:color="auto" w:fill="FFFFFF"/>
            <w:tcMar>
              <w:top w:w="0" w:type="dxa"/>
              <w:left w:w="0" w:type="dxa"/>
              <w:bottom w:w="0" w:type="dxa"/>
              <w:right w:w="0" w:type="dxa"/>
            </w:tcMar>
            <w:vAlign w:val="center"/>
          </w:tcPr>
          <w:p>
            <w:pPr>
              <w:pStyle w:val="39"/>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left"/>
              <w:rPr>
                <w:rFonts w:ascii="Source Han Sans CN Regular" w:hAnsi="Source Han Sans CN Regular" w:eastAsia="Source Han Sans CN Regular" w:cs="Source Han Sans CN Regular"/>
                <w:sz w:val="21"/>
                <w:lang w:val="en-US"/>
              </w:rPr>
            </w:pPr>
            <w:r>
              <w:rPr>
                <w:rFonts w:hint="eastAsia" w:ascii="Source Han Sans CN Regular" w:hAnsi="Source Han Sans CN Regular" w:eastAsia="Source Han Sans CN Regular" w:cs="Source Han Sans CN Regular"/>
                <w:color w:val="404040" w:themeColor="text1" w:themeTint="BF"/>
                <w:sz w:val="18"/>
                <w:szCs w:val="18"/>
                <w:lang w:eastAsia="zh-Hans"/>
                <w14:textFill>
                  <w14:solidFill>
                    <w14:schemeClr w14:val="tx1">
                      <w14:lumMod w14:val="75000"/>
                      <w14:lumOff w14:val="25000"/>
                    </w14:schemeClr>
                  </w14:solidFill>
                </w14:textFill>
              </w:rPr>
              <w:t>账号</w:t>
            </w:r>
          </w:p>
        </w:tc>
        <w:tc>
          <w:tcPr>
            <w:tcW w:w="982"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14:textFill>
                  <w14:solidFill>
                    <w14:schemeClr w14:val="tx1">
                      <w14:lumMod w14:val="75000"/>
                      <w14:lumOff w14:val="25000"/>
                    </w14:schemeClr>
                  </w14:solidFill>
                </w14:textFill>
              </w:rPr>
              <w:t>varchar(40)</w:t>
            </w:r>
          </w:p>
        </w:tc>
        <w:tc>
          <w:tcPr>
            <w:tcW w:w="697"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p>
        </w:tc>
        <w:tc>
          <w:tcPr>
            <w:tcW w:w="703"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p>
        </w:tc>
      </w:tr>
      <w:tr>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shd w:val="clear" w:color="auto" w:fill="FFFFFF"/>
        </w:tblPrEx>
        <w:trPr>
          <w:cantSplit/>
          <w:trHeight w:val="1156" w:hRule="atLeast"/>
        </w:trPr>
        <w:tc>
          <w:tcPr>
            <w:tcW w:w="1174"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t>address</w:t>
            </w:r>
          </w:p>
        </w:tc>
        <w:tc>
          <w:tcPr>
            <w:tcW w:w="1441" w:type="pct"/>
            <w:shd w:val="clear" w:color="auto" w:fill="FFFFFF"/>
            <w:tcMar>
              <w:top w:w="0" w:type="dxa"/>
              <w:left w:w="0" w:type="dxa"/>
              <w:bottom w:w="0" w:type="dxa"/>
              <w:right w:w="0" w:type="dxa"/>
            </w:tcMar>
            <w:vAlign w:val="center"/>
          </w:tcPr>
          <w:p>
            <w:pPr>
              <w:pStyle w:val="39"/>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left"/>
              <w:rPr>
                <w:rFonts w:ascii="Source Han Sans CN Regular" w:hAnsi="Source Han Sans CN Regular" w:eastAsia="Source Han Sans CN Regular" w:cs="Source Han Sans CN Regular"/>
                <w:sz w:val="21"/>
                <w:lang w:val="en-US"/>
              </w:rPr>
            </w:pPr>
            <w:r>
              <w:rPr>
                <w:rFonts w:hint="eastAsia" w:ascii="Source Han Sans CN Regular" w:hAnsi="Source Han Sans CN Regular" w:eastAsia="Source Han Sans CN Regular" w:cs="Source Han Sans CN Regular"/>
                <w:color w:val="404040" w:themeColor="text1" w:themeTint="BF"/>
                <w:sz w:val="18"/>
                <w:szCs w:val="18"/>
                <w:lang w:eastAsia="zh-Hans"/>
                <w14:textFill>
                  <w14:solidFill>
                    <w14:schemeClr w14:val="tx1">
                      <w14:lumMod w14:val="75000"/>
                      <w14:lumOff w14:val="25000"/>
                    </w14:schemeClr>
                  </w14:solidFill>
                </w14:textFill>
              </w:rPr>
              <w:t>地址</w:t>
            </w:r>
          </w:p>
        </w:tc>
        <w:tc>
          <w:tcPr>
            <w:tcW w:w="982"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14:textFill>
                  <w14:solidFill>
                    <w14:schemeClr w14:val="tx1">
                      <w14:lumMod w14:val="75000"/>
                      <w14:lumOff w14:val="25000"/>
                    </w14:schemeClr>
                  </w14:solidFill>
                </w14:textFill>
              </w:rPr>
              <w:t>varchar(80)</w:t>
            </w:r>
          </w:p>
        </w:tc>
        <w:tc>
          <w:tcPr>
            <w:tcW w:w="697"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p>
        </w:tc>
        <w:tc>
          <w:tcPr>
            <w:tcW w:w="703"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p>
        </w:tc>
      </w:tr>
      <w:tr>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shd w:val="clear" w:color="auto" w:fill="FFFFFF"/>
        </w:tblPrEx>
        <w:trPr>
          <w:cantSplit/>
          <w:trHeight w:val="1156" w:hRule="atLeast"/>
        </w:trPr>
        <w:tc>
          <w:tcPr>
            <w:tcW w:w="1174"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t>bank_of_deposit</w:t>
            </w:r>
          </w:p>
        </w:tc>
        <w:tc>
          <w:tcPr>
            <w:tcW w:w="1441" w:type="pct"/>
            <w:shd w:val="clear" w:color="auto" w:fill="FFFFFF"/>
            <w:tcMar>
              <w:top w:w="0" w:type="dxa"/>
              <w:left w:w="0" w:type="dxa"/>
              <w:bottom w:w="0" w:type="dxa"/>
              <w:right w:w="0" w:type="dxa"/>
            </w:tcMar>
            <w:vAlign w:val="center"/>
          </w:tcPr>
          <w:p>
            <w:pPr>
              <w:pStyle w:val="39"/>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left"/>
              <w:rPr>
                <w:rFonts w:ascii="Source Han Sans CN Regular" w:hAnsi="Source Han Sans CN Regular" w:eastAsia="Source Han Sans CN Regular" w:cs="Source Han Sans CN Regular"/>
                <w:sz w:val="21"/>
                <w:lang w:val="en-US"/>
              </w:rPr>
            </w:pPr>
            <w:r>
              <w:rPr>
                <w:rFonts w:hint="eastAsia" w:ascii="Source Han Sans CN Regular" w:hAnsi="Source Han Sans CN Regular" w:eastAsia="Source Han Sans CN Regular" w:cs="Source Han Sans CN Regular"/>
                <w:color w:val="404040" w:themeColor="text1" w:themeTint="BF"/>
                <w:sz w:val="18"/>
                <w:szCs w:val="18"/>
                <w:lang w:eastAsia="zh-Hans"/>
                <w14:textFill>
                  <w14:solidFill>
                    <w14:schemeClr w14:val="tx1">
                      <w14:lumMod w14:val="75000"/>
                      <w14:lumOff w14:val="25000"/>
                    </w14:schemeClr>
                  </w14:solidFill>
                </w14:textFill>
              </w:rPr>
              <w:t>开户行</w:t>
            </w:r>
          </w:p>
        </w:tc>
        <w:tc>
          <w:tcPr>
            <w:tcW w:w="982"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14:textFill>
                  <w14:solidFill>
                    <w14:schemeClr w14:val="tx1">
                      <w14:lumMod w14:val="75000"/>
                      <w14:lumOff w14:val="25000"/>
                    </w14:schemeClr>
                  </w14:solidFill>
                </w14:textFill>
              </w:rPr>
              <w:t>varchar(40)</w:t>
            </w:r>
          </w:p>
        </w:tc>
        <w:tc>
          <w:tcPr>
            <w:tcW w:w="697"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p>
        </w:tc>
        <w:tc>
          <w:tcPr>
            <w:tcW w:w="703"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p>
        </w:tc>
      </w:tr>
      <w:tr>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shd w:val="clear" w:color="auto" w:fill="FFFFFF"/>
        </w:tblPrEx>
        <w:trPr>
          <w:cantSplit/>
          <w:trHeight w:val="1156" w:hRule="atLeast"/>
        </w:trPr>
        <w:tc>
          <w:tcPr>
            <w:tcW w:w="1174"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t>code</w:t>
            </w:r>
          </w:p>
        </w:tc>
        <w:tc>
          <w:tcPr>
            <w:tcW w:w="1441" w:type="pct"/>
            <w:shd w:val="clear" w:color="auto" w:fill="FFFFFF"/>
            <w:tcMar>
              <w:top w:w="0" w:type="dxa"/>
              <w:left w:w="0" w:type="dxa"/>
              <w:bottom w:w="0" w:type="dxa"/>
              <w:right w:w="0" w:type="dxa"/>
            </w:tcMar>
            <w:vAlign w:val="center"/>
          </w:tcPr>
          <w:p>
            <w:pPr>
              <w:pStyle w:val="39"/>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left"/>
              <w:rPr>
                <w:rFonts w:ascii="Source Han Sans CN Regular" w:hAnsi="Source Han Sans CN Regular" w:eastAsia="Source Han Sans CN Regular" w:cs="Source Han Sans CN Regular"/>
                <w:sz w:val="21"/>
                <w:lang w:val="en-US"/>
              </w:rPr>
            </w:pPr>
            <w:r>
              <w:rPr>
                <w:rFonts w:hint="eastAsia" w:ascii="Source Han Sans CN Regular" w:hAnsi="Source Han Sans CN Regular" w:eastAsia="Source Han Sans CN Regular" w:cs="Source Han Sans CN Regular"/>
                <w:color w:val="404040" w:themeColor="text1" w:themeTint="BF"/>
                <w:sz w:val="18"/>
                <w:szCs w:val="18"/>
                <w:lang w:eastAsia="zh-Hans"/>
                <w14:textFill>
                  <w14:solidFill>
                    <w14:schemeClr w14:val="tx1">
                      <w14:lumMod w14:val="75000"/>
                      <w14:lumOff w14:val="25000"/>
                    </w14:schemeClr>
                  </w14:solidFill>
                </w14:textFill>
              </w:rPr>
              <w:t>发票代码</w:t>
            </w:r>
          </w:p>
        </w:tc>
        <w:tc>
          <w:tcPr>
            <w:tcW w:w="982"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14:textFill>
                  <w14:solidFill>
                    <w14:schemeClr w14:val="tx1">
                      <w14:lumMod w14:val="75000"/>
                      <w14:lumOff w14:val="25000"/>
                    </w14:schemeClr>
                  </w14:solidFill>
                </w14:textFill>
              </w:rPr>
              <w:t>varchar(20)</w:t>
            </w:r>
          </w:p>
        </w:tc>
        <w:tc>
          <w:tcPr>
            <w:tcW w:w="697"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p>
        </w:tc>
        <w:tc>
          <w:tcPr>
            <w:tcW w:w="703"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p>
        </w:tc>
      </w:tr>
      <w:tr>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shd w:val="clear" w:color="auto" w:fill="FFFFFF"/>
        </w:tblPrEx>
        <w:trPr>
          <w:cantSplit/>
          <w:trHeight w:val="1156" w:hRule="atLeast"/>
        </w:trPr>
        <w:tc>
          <w:tcPr>
            <w:tcW w:w="1174"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t>examine_status</w:t>
            </w:r>
          </w:p>
        </w:tc>
        <w:tc>
          <w:tcPr>
            <w:tcW w:w="1441" w:type="pct"/>
            <w:shd w:val="clear" w:color="auto" w:fill="FFFFFF"/>
            <w:tcMar>
              <w:top w:w="0" w:type="dxa"/>
              <w:left w:w="0" w:type="dxa"/>
              <w:bottom w:w="0" w:type="dxa"/>
              <w:right w:w="0" w:type="dxa"/>
            </w:tcMar>
            <w:vAlign w:val="center"/>
          </w:tcPr>
          <w:p>
            <w:pPr>
              <w:pStyle w:val="39"/>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left"/>
              <w:rPr>
                <w:rFonts w:ascii="Source Han Sans CN Regular" w:hAnsi="Source Han Sans CN Regular" w:eastAsia="Source Han Sans CN Regular" w:cs="Source Han Sans CN Regular"/>
                <w:sz w:val="21"/>
                <w:lang w:val="en-US"/>
              </w:rPr>
            </w:pPr>
            <w:r>
              <w:rPr>
                <w:rFonts w:hint="eastAsia" w:ascii="Source Han Sans CN Regular" w:hAnsi="Source Han Sans CN Regular" w:eastAsia="Source Han Sans CN Regular" w:cs="Source Han Sans CN Regular"/>
                <w:color w:val="404040" w:themeColor="text1" w:themeTint="BF"/>
                <w:sz w:val="18"/>
                <w:szCs w:val="18"/>
                <w:lang w:eastAsia="zh-Hans"/>
                <w14:textFill>
                  <w14:solidFill>
                    <w14:schemeClr w14:val="tx1">
                      <w14:lumMod w14:val="75000"/>
                      <w14:lumOff w14:val="25000"/>
                    </w14:schemeClr>
                  </w14:solidFill>
                </w14:textFill>
              </w:rPr>
              <w:t>开票单据审核状态</w:t>
            </w:r>
          </w:p>
        </w:tc>
        <w:tc>
          <w:tcPr>
            <w:tcW w:w="982"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14:textFill>
                  <w14:solidFill>
                    <w14:schemeClr w14:val="tx1">
                      <w14:lumMod w14:val="75000"/>
                      <w14:lumOff w14:val="25000"/>
                    </w14:schemeClr>
                  </w14:solidFill>
                </w14:textFill>
              </w:rPr>
              <w:t>int4</w:t>
            </w:r>
          </w:p>
        </w:tc>
        <w:tc>
          <w:tcPr>
            <w:tcW w:w="697"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p>
        </w:tc>
        <w:tc>
          <w:tcPr>
            <w:tcW w:w="703"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p>
        </w:tc>
      </w:tr>
      <w:tr>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shd w:val="clear" w:color="auto" w:fill="FFFFFF"/>
        </w:tblPrEx>
        <w:trPr>
          <w:cantSplit/>
          <w:trHeight w:val="1156" w:hRule="atLeast"/>
        </w:trPr>
        <w:tc>
          <w:tcPr>
            <w:tcW w:w="1174"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t>invoice_amount</w:t>
            </w:r>
          </w:p>
        </w:tc>
        <w:tc>
          <w:tcPr>
            <w:tcW w:w="1441" w:type="pct"/>
            <w:shd w:val="clear" w:color="auto" w:fill="FFFFFF"/>
            <w:tcMar>
              <w:top w:w="0" w:type="dxa"/>
              <w:left w:w="0" w:type="dxa"/>
              <w:bottom w:w="0" w:type="dxa"/>
              <w:right w:w="0" w:type="dxa"/>
            </w:tcMar>
            <w:vAlign w:val="center"/>
          </w:tcPr>
          <w:p>
            <w:pPr>
              <w:pStyle w:val="39"/>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left"/>
              <w:rPr>
                <w:rFonts w:ascii="Source Han Sans CN Regular" w:hAnsi="Source Han Sans CN Regular" w:eastAsia="Source Han Sans CN Regular" w:cs="Source Han Sans CN Regular"/>
                <w:sz w:val="21"/>
                <w:lang w:val="en-US"/>
              </w:rPr>
            </w:pPr>
            <w:r>
              <w:rPr>
                <w:rFonts w:hint="eastAsia" w:ascii="Source Han Sans CN Regular" w:hAnsi="Source Han Sans CN Regular" w:eastAsia="Source Han Sans CN Regular" w:cs="Source Han Sans CN Regular"/>
                <w:color w:val="404040" w:themeColor="text1" w:themeTint="BF"/>
                <w:sz w:val="18"/>
                <w:szCs w:val="18"/>
                <w:lang w:eastAsia="zh-Hans"/>
                <w14:textFill>
                  <w14:solidFill>
                    <w14:schemeClr w14:val="tx1">
                      <w14:lumMod w14:val="75000"/>
                      <w14:lumOff w14:val="25000"/>
                    </w14:schemeClr>
                  </w14:solidFill>
                </w14:textFill>
              </w:rPr>
              <w:t>开票金额</w:t>
            </w:r>
          </w:p>
        </w:tc>
        <w:tc>
          <w:tcPr>
            <w:tcW w:w="982"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14:textFill>
                  <w14:solidFill>
                    <w14:schemeClr w14:val="tx1">
                      <w14:lumMod w14:val="75000"/>
                      <w14:lumOff w14:val="25000"/>
                    </w14:schemeClr>
                  </w14:solidFill>
                </w14:textFill>
              </w:rPr>
              <w:t>numeric</w:t>
            </w:r>
          </w:p>
        </w:tc>
        <w:tc>
          <w:tcPr>
            <w:tcW w:w="697"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p>
        </w:tc>
        <w:tc>
          <w:tcPr>
            <w:tcW w:w="703"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p>
        </w:tc>
      </w:tr>
      <w:tr>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shd w:val="clear" w:color="auto" w:fill="FFFFFF"/>
        </w:tblPrEx>
        <w:trPr>
          <w:cantSplit/>
          <w:trHeight w:val="1156" w:hRule="atLeast"/>
        </w:trPr>
        <w:tc>
          <w:tcPr>
            <w:tcW w:w="1174"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t>invoice_date</w:t>
            </w:r>
          </w:p>
        </w:tc>
        <w:tc>
          <w:tcPr>
            <w:tcW w:w="1441" w:type="pct"/>
            <w:shd w:val="clear" w:color="auto" w:fill="FFFFFF"/>
            <w:tcMar>
              <w:top w:w="0" w:type="dxa"/>
              <w:left w:w="0" w:type="dxa"/>
              <w:bottom w:w="0" w:type="dxa"/>
              <w:right w:w="0" w:type="dxa"/>
            </w:tcMar>
            <w:vAlign w:val="center"/>
          </w:tcPr>
          <w:p>
            <w:pPr>
              <w:pStyle w:val="39"/>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left"/>
              <w:rPr>
                <w:rFonts w:ascii="Source Han Sans CN Regular" w:hAnsi="Source Han Sans CN Regular" w:eastAsia="Source Han Sans CN Regular" w:cs="Source Han Sans CN Regular"/>
                <w:sz w:val="21"/>
                <w:lang w:val="en-US"/>
              </w:rPr>
            </w:pPr>
            <w:r>
              <w:rPr>
                <w:rFonts w:hint="eastAsia" w:ascii="Source Han Sans CN Regular" w:hAnsi="Source Han Sans CN Regular" w:eastAsia="Source Han Sans CN Regular" w:cs="Source Han Sans CN Regular"/>
                <w:color w:val="404040" w:themeColor="text1" w:themeTint="BF"/>
                <w:sz w:val="18"/>
                <w:szCs w:val="18"/>
                <w:lang w:eastAsia="zh-Hans"/>
                <w14:textFill>
                  <w14:solidFill>
                    <w14:schemeClr w14:val="tx1">
                      <w14:lumMod w14:val="75000"/>
                      <w14:lumOff w14:val="25000"/>
                    </w14:schemeClr>
                  </w14:solidFill>
                </w14:textFill>
              </w:rPr>
              <w:t>开票日期</w:t>
            </w:r>
          </w:p>
        </w:tc>
        <w:tc>
          <w:tcPr>
            <w:tcW w:w="982"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14:textFill>
                  <w14:solidFill>
                    <w14:schemeClr w14:val="tx1">
                      <w14:lumMod w14:val="75000"/>
                      <w14:lumOff w14:val="25000"/>
                    </w14:schemeClr>
                  </w14:solidFill>
                </w14:textFill>
              </w:rPr>
              <w:t>timestamp</w:t>
            </w:r>
          </w:p>
        </w:tc>
        <w:tc>
          <w:tcPr>
            <w:tcW w:w="697"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p>
        </w:tc>
        <w:tc>
          <w:tcPr>
            <w:tcW w:w="703"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p>
        </w:tc>
      </w:tr>
      <w:tr>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shd w:val="clear" w:color="auto" w:fill="FFFFFF"/>
        </w:tblPrEx>
        <w:trPr>
          <w:cantSplit/>
          <w:trHeight w:val="1156" w:hRule="atLeast"/>
        </w:trPr>
        <w:tc>
          <w:tcPr>
            <w:tcW w:w="1174"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t>invoice_title</w:t>
            </w:r>
          </w:p>
        </w:tc>
        <w:tc>
          <w:tcPr>
            <w:tcW w:w="1441" w:type="pct"/>
            <w:shd w:val="clear" w:color="auto" w:fill="FFFFFF"/>
            <w:tcMar>
              <w:top w:w="0" w:type="dxa"/>
              <w:left w:w="0" w:type="dxa"/>
              <w:bottom w:w="0" w:type="dxa"/>
              <w:right w:w="0" w:type="dxa"/>
            </w:tcMar>
            <w:vAlign w:val="center"/>
          </w:tcPr>
          <w:p>
            <w:pPr>
              <w:pStyle w:val="39"/>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left"/>
              <w:rPr>
                <w:rFonts w:ascii="Source Han Sans CN Regular" w:hAnsi="Source Han Sans CN Regular" w:eastAsia="Source Han Sans CN Regular" w:cs="Source Han Sans CN Regular"/>
                <w:sz w:val="21"/>
                <w:lang w:val="en-US"/>
              </w:rPr>
            </w:pPr>
            <w:r>
              <w:rPr>
                <w:rFonts w:hint="eastAsia" w:ascii="Source Han Sans CN Regular" w:hAnsi="Source Han Sans CN Regular" w:eastAsia="Source Han Sans CN Regular" w:cs="Source Han Sans CN Regular"/>
                <w:color w:val="404040" w:themeColor="text1" w:themeTint="BF"/>
                <w:sz w:val="18"/>
                <w:szCs w:val="18"/>
                <w:lang w:eastAsia="zh-Hans"/>
                <w14:textFill>
                  <w14:solidFill>
                    <w14:schemeClr w14:val="tx1">
                      <w14:lumMod w14:val="75000"/>
                      <w14:lumOff w14:val="25000"/>
                    </w14:schemeClr>
                  </w14:solidFill>
                </w14:textFill>
              </w:rPr>
              <w:t>发票抬头</w:t>
            </w:r>
          </w:p>
        </w:tc>
        <w:tc>
          <w:tcPr>
            <w:tcW w:w="982"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14:textFill>
                  <w14:solidFill>
                    <w14:schemeClr w14:val="tx1">
                      <w14:lumMod w14:val="75000"/>
                      <w14:lumOff w14:val="25000"/>
                    </w14:schemeClr>
                  </w14:solidFill>
                </w14:textFill>
              </w:rPr>
              <w:t>varchar(40)</w:t>
            </w:r>
          </w:p>
        </w:tc>
        <w:tc>
          <w:tcPr>
            <w:tcW w:w="697"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p>
        </w:tc>
        <w:tc>
          <w:tcPr>
            <w:tcW w:w="703"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p>
        </w:tc>
      </w:tr>
      <w:tr>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shd w:val="clear" w:color="auto" w:fill="FFFFFF"/>
        </w:tblPrEx>
        <w:trPr>
          <w:cantSplit/>
          <w:trHeight w:val="1156" w:hRule="atLeast"/>
        </w:trPr>
        <w:tc>
          <w:tcPr>
            <w:tcW w:w="1174"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t>kind</w:t>
            </w:r>
          </w:p>
        </w:tc>
        <w:tc>
          <w:tcPr>
            <w:tcW w:w="1441" w:type="pct"/>
            <w:shd w:val="clear" w:color="auto" w:fill="FFFFFF"/>
            <w:tcMar>
              <w:top w:w="0" w:type="dxa"/>
              <w:left w:w="0" w:type="dxa"/>
              <w:bottom w:w="0" w:type="dxa"/>
              <w:right w:w="0" w:type="dxa"/>
            </w:tcMar>
            <w:vAlign w:val="center"/>
          </w:tcPr>
          <w:p>
            <w:pPr>
              <w:pStyle w:val="39"/>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left"/>
              <w:rPr>
                <w:rFonts w:ascii="Source Han Sans CN Regular" w:hAnsi="Source Han Sans CN Regular" w:eastAsia="Source Han Sans CN Regular" w:cs="Source Han Sans CN Regular"/>
                <w:sz w:val="21"/>
                <w:lang w:val="en-US"/>
              </w:rPr>
            </w:pPr>
            <w:r>
              <w:rPr>
                <w:rFonts w:hint="eastAsia" w:ascii="Source Han Sans CN Regular" w:hAnsi="Source Han Sans CN Regular" w:eastAsia="Source Han Sans CN Regular" w:cs="Source Han Sans CN Regular"/>
                <w:color w:val="404040" w:themeColor="text1" w:themeTint="BF"/>
                <w:sz w:val="18"/>
                <w:szCs w:val="18"/>
                <w:lang w:eastAsia="zh-Hans"/>
                <w14:textFill>
                  <w14:solidFill>
                    <w14:schemeClr w14:val="tx1">
                      <w14:lumMod w14:val="75000"/>
                      <w14:lumOff w14:val="25000"/>
                    </w14:schemeClr>
                  </w14:solidFill>
                </w14:textFill>
              </w:rPr>
              <w:t>发票种类:1.增值税普通发票（默认） 2.增值税专用发票</w:t>
            </w:r>
          </w:p>
        </w:tc>
        <w:tc>
          <w:tcPr>
            <w:tcW w:w="982"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14:textFill>
                  <w14:solidFill>
                    <w14:schemeClr w14:val="tx1">
                      <w14:lumMod w14:val="75000"/>
                      <w14:lumOff w14:val="25000"/>
                    </w14:schemeClr>
                  </w14:solidFill>
                </w14:textFill>
              </w:rPr>
              <w:t>int4</w:t>
            </w:r>
          </w:p>
        </w:tc>
        <w:tc>
          <w:tcPr>
            <w:tcW w:w="697"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p>
        </w:tc>
        <w:tc>
          <w:tcPr>
            <w:tcW w:w="703"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p>
        </w:tc>
      </w:tr>
      <w:tr>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shd w:val="clear" w:color="auto" w:fill="FFFFFF"/>
        </w:tblPrEx>
        <w:trPr>
          <w:cantSplit/>
          <w:trHeight w:val="1156" w:hRule="atLeast"/>
        </w:trPr>
        <w:tc>
          <w:tcPr>
            <w:tcW w:w="1174"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t>number</w:t>
            </w:r>
          </w:p>
        </w:tc>
        <w:tc>
          <w:tcPr>
            <w:tcW w:w="1441" w:type="pct"/>
            <w:shd w:val="clear" w:color="auto" w:fill="FFFFFF"/>
            <w:tcMar>
              <w:top w:w="0" w:type="dxa"/>
              <w:left w:w="0" w:type="dxa"/>
              <w:bottom w:w="0" w:type="dxa"/>
              <w:right w:w="0" w:type="dxa"/>
            </w:tcMar>
            <w:vAlign w:val="center"/>
          </w:tcPr>
          <w:p>
            <w:pPr>
              <w:pStyle w:val="39"/>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left"/>
              <w:rPr>
                <w:rFonts w:ascii="Source Han Sans CN Regular" w:hAnsi="Source Han Sans CN Regular" w:eastAsia="Source Han Sans CN Regular" w:cs="Source Han Sans CN Regular"/>
                <w:sz w:val="21"/>
                <w:lang w:val="en-US"/>
              </w:rPr>
            </w:pPr>
            <w:r>
              <w:rPr>
                <w:rFonts w:hint="eastAsia" w:ascii="Source Han Sans CN Regular" w:hAnsi="Source Han Sans CN Regular" w:eastAsia="Source Han Sans CN Regular" w:cs="Source Han Sans CN Regular"/>
                <w:color w:val="404040" w:themeColor="text1" w:themeTint="BF"/>
                <w:sz w:val="18"/>
                <w:szCs w:val="18"/>
                <w:lang w:eastAsia="zh-Hans"/>
                <w14:textFill>
                  <w14:solidFill>
                    <w14:schemeClr w14:val="tx1">
                      <w14:lumMod w14:val="75000"/>
                      <w14:lumOff w14:val="25000"/>
                    </w14:schemeClr>
                  </w14:solidFill>
                </w14:textFill>
              </w:rPr>
              <w:t>发票号码</w:t>
            </w:r>
          </w:p>
        </w:tc>
        <w:tc>
          <w:tcPr>
            <w:tcW w:w="982"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14:textFill>
                  <w14:solidFill>
                    <w14:schemeClr w14:val="tx1">
                      <w14:lumMod w14:val="75000"/>
                      <w14:lumOff w14:val="25000"/>
                    </w14:schemeClr>
                  </w14:solidFill>
                </w14:textFill>
              </w:rPr>
              <w:t>varchar(20)</w:t>
            </w:r>
          </w:p>
        </w:tc>
        <w:tc>
          <w:tcPr>
            <w:tcW w:w="697"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p>
        </w:tc>
        <w:tc>
          <w:tcPr>
            <w:tcW w:w="703"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p>
        </w:tc>
      </w:tr>
      <w:tr>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shd w:val="clear" w:color="auto" w:fill="FFFFFF"/>
        </w:tblPrEx>
        <w:trPr>
          <w:cantSplit/>
          <w:trHeight w:val="1156" w:hRule="atLeast"/>
        </w:trPr>
        <w:tc>
          <w:tcPr>
            <w:tcW w:w="1174"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t>order_no</w:t>
            </w:r>
          </w:p>
        </w:tc>
        <w:tc>
          <w:tcPr>
            <w:tcW w:w="1441" w:type="pct"/>
            <w:shd w:val="clear" w:color="auto" w:fill="FFFFFF"/>
            <w:tcMar>
              <w:top w:w="0" w:type="dxa"/>
              <w:left w:w="0" w:type="dxa"/>
              <w:bottom w:w="0" w:type="dxa"/>
              <w:right w:w="0" w:type="dxa"/>
            </w:tcMar>
            <w:vAlign w:val="center"/>
          </w:tcPr>
          <w:p>
            <w:pPr>
              <w:pStyle w:val="39"/>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left"/>
              <w:rPr>
                <w:rFonts w:ascii="Source Han Sans CN Regular" w:hAnsi="Source Han Sans CN Regular" w:eastAsia="Source Han Sans CN Regular" w:cs="Source Han Sans CN Regular"/>
                <w:sz w:val="21"/>
                <w:lang w:val="en-US"/>
              </w:rPr>
            </w:pPr>
            <w:r>
              <w:rPr>
                <w:rFonts w:hint="eastAsia" w:ascii="Source Han Sans CN Regular" w:hAnsi="Source Han Sans CN Regular" w:eastAsia="Source Han Sans CN Regular" w:cs="Source Han Sans CN Regular"/>
                <w:color w:val="404040" w:themeColor="text1" w:themeTint="BF"/>
                <w:sz w:val="18"/>
                <w:szCs w:val="18"/>
                <w:lang w:eastAsia="zh-Hans"/>
                <w14:textFill>
                  <w14:solidFill>
                    <w14:schemeClr w14:val="tx1">
                      <w14:lumMod w14:val="75000"/>
                      <w14:lumOff w14:val="25000"/>
                    </w14:schemeClr>
                  </w14:solidFill>
                </w14:textFill>
              </w:rPr>
              <w:t>订单编号</w:t>
            </w:r>
          </w:p>
        </w:tc>
        <w:tc>
          <w:tcPr>
            <w:tcW w:w="982"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14:textFill>
                  <w14:solidFill>
                    <w14:schemeClr w14:val="tx1">
                      <w14:lumMod w14:val="75000"/>
                      <w14:lumOff w14:val="25000"/>
                    </w14:schemeClr>
                  </w14:solidFill>
                </w14:textFill>
              </w:rPr>
              <w:t>varchar(20)</w:t>
            </w:r>
          </w:p>
        </w:tc>
        <w:tc>
          <w:tcPr>
            <w:tcW w:w="697"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p>
        </w:tc>
        <w:tc>
          <w:tcPr>
            <w:tcW w:w="703"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p>
        </w:tc>
      </w:tr>
      <w:tr>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shd w:val="clear" w:color="auto" w:fill="FFFFFF"/>
        </w:tblPrEx>
        <w:trPr>
          <w:cantSplit/>
          <w:trHeight w:val="1156" w:hRule="atLeast"/>
        </w:trPr>
        <w:tc>
          <w:tcPr>
            <w:tcW w:w="1174"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t>remark</w:t>
            </w:r>
          </w:p>
        </w:tc>
        <w:tc>
          <w:tcPr>
            <w:tcW w:w="1441" w:type="pct"/>
            <w:shd w:val="clear" w:color="auto" w:fill="FFFFFF"/>
            <w:tcMar>
              <w:top w:w="0" w:type="dxa"/>
              <w:left w:w="0" w:type="dxa"/>
              <w:bottom w:w="0" w:type="dxa"/>
              <w:right w:w="0" w:type="dxa"/>
            </w:tcMar>
            <w:vAlign w:val="center"/>
          </w:tcPr>
          <w:p>
            <w:pPr>
              <w:pStyle w:val="39"/>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left"/>
              <w:rPr>
                <w:rFonts w:ascii="Source Han Sans CN Regular" w:hAnsi="Source Han Sans CN Regular" w:eastAsia="Source Han Sans CN Regular" w:cs="Source Han Sans CN Regular"/>
                <w:sz w:val="21"/>
                <w:lang w:val="en-US"/>
              </w:rPr>
            </w:pPr>
            <w:r>
              <w:rPr>
                <w:rFonts w:hint="eastAsia" w:ascii="Source Han Sans CN Regular" w:hAnsi="Source Han Sans CN Regular" w:eastAsia="Source Han Sans CN Regular" w:cs="Source Han Sans CN Regular"/>
                <w:color w:val="404040" w:themeColor="text1" w:themeTint="BF"/>
                <w:sz w:val="18"/>
                <w:szCs w:val="18"/>
                <w:lang w:eastAsia="zh-Hans"/>
                <w14:textFill>
                  <w14:solidFill>
                    <w14:schemeClr w14:val="tx1">
                      <w14:lumMod w14:val="75000"/>
                      <w14:lumOff w14:val="25000"/>
                    </w14:schemeClr>
                  </w14:solidFill>
                </w14:textFill>
              </w:rPr>
              <w:t>备注</w:t>
            </w:r>
          </w:p>
        </w:tc>
        <w:tc>
          <w:tcPr>
            <w:tcW w:w="982"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14:textFill>
                  <w14:solidFill>
                    <w14:schemeClr w14:val="tx1">
                      <w14:lumMod w14:val="75000"/>
                      <w14:lumOff w14:val="25000"/>
                    </w14:schemeClr>
                  </w14:solidFill>
                </w14:textFill>
              </w:rPr>
              <w:t>varchar(200)</w:t>
            </w:r>
          </w:p>
        </w:tc>
        <w:tc>
          <w:tcPr>
            <w:tcW w:w="697"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p>
        </w:tc>
        <w:tc>
          <w:tcPr>
            <w:tcW w:w="703"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p>
        </w:tc>
      </w:tr>
      <w:tr>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shd w:val="clear" w:color="auto" w:fill="FFFFFF"/>
        </w:tblPrEx>
        <w:trPr>
          <w:cantSplit/>
          <w:trHeight w:val="1156" w:hRule="atLeast"/>
        </w:trPr>
        <w:tc>
          <w:tcPr>
            <w:tcW w:w="1174"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t>return_resource</w:t>
            </w:r>
          </w:p>
        </w:tc>
        <w:tc>
          <w:tcPr>
            <w:tcW w:w="1441" w:type="pct"/>
            <w:shd w:val="clear" w:color="auto" w:fill="FFFFFF"/>
            <w:tcMar>
              <w:top w:w="0" w:type="dxa"/>
              <w:left w:w="0" w:type="dxa"/>
              <w:bottom w:w="0" w:type="dxa"/>
              <w:right w:w="0" w:type="dxa"/>
            </w:tcMar>
            <w:vAlign w:val="center"/>
          </w:tcPr>
          <w:p>
            <w:pPr>
              <w:pStyle w:val="39"/>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left"/>
              <w:rPr>
                <w:rFonts w:ascii="Source Han Sans CN Regular" w:hAnsi="Source Han Sans CN Regular" w:eastAsia="Source Han Sans CN Regular" w:cs="Source Han Sans CN Regular"/>
                <w:sz w:val="21"/>
                <w:lang w:val="en-US"/>
              </w:rPr>
            </w:pPr>
            <w:r>
              <w:rPr>
                <w:rFonts w:hint="eastAsia" w:ascii="Source Han Sans CN Regular" w:hAnsi="Source Han Sans CN Regular" w:eastAsia="Source Han Sans CN Regular" w:cs="Source Han Sans CN Regular"/>
                <w:color w:val="404040" w:themeColor="text1" w:themeTint="BF"/>
                <w:sz w:val="18"/>
                <w:szCs w:val="18"/>
                <w:lang w:eastAsia="zh-Hans"/>
                <w14:textFill>
                  <w14:solidFill>
                    <w14:schemeClr w14:val="tx1">
                      <w14:lumMod w14:val="75000"/>
                      <w14:lumOff w14:val="25000"/>
                    </w14:schemeClr>
                  </w14:solidFill>
                </w14:textFill>
              </w:rPr>
              <w:t>退回原因</w:t>
            </w:r>
          </w:p>
        </w:tc>
        <w:tc>
          <w:tcPr>
            <w:tcW w:w="982"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14:textFill>
                  <w14:solidFill>
                    <w14:schemeClr w14:val="tx1">
                      <w14:lumMod w14:val="75000"/>
                      <w14:lumOff w14:val="25000"/>
                    </w14:schemeClr>
                  </w14:solidFill>
                </w14:textFill>
              </w:rPr>
              <w:t>varchar(100)</w:t>
            </w:r>
          </w:p>
        </w:tc>
        <w:tc>
          <w:tcPr>
            <w:tcW w:w="697"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p>
        </w:tc>
        <w:tc>
          <w:tcPr>
            <w:tcW w:w="703"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p>
        </w:tc>
      </w:tr>
      <w:tr>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shd w:val="clear" w:color="auto" w:fill="FFFFFF"/>
        </w:tblPrEx>
        <w:trPr>
          <w:cantSplit/>
          <w:trHeight w:val="1156" w:hRule="atLeast"/>
        </w:trPr>
        <w:tc>
          <w:tcPr>
            <w:tcW w:w="1174"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t>return_time</w:t>
            </w:r>
          </w:p>
        </w:tc>
        <w:tc>
          <w:tcPr>
            <w:tcW w:w="1441" w:type="pct"/>
            <w:shd w:val="clear" w:color="auto" w:fill="FFFFFF"/>
            <w:tcMar>
              <w:top w:w="0" w:type="dxa"/>
              <w:left w:w="0" w:type="dxa"/>
              <w:bottom w:w="0" w:type="dxa"/>
              <w:right w:w="0" w:type="dxa"/>
            </w:tcMar>
            <w:vAlign w:val="center"/>
          </w:tcPr>
          <w:p>
            <w:pPr>
              <w:pStyle w:val="39"/>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left"/>
              <w:rPr>
                <w:rFonts w:ascii="Source Han Sans CN Regular" w:hAnsi="Source Han Sans CN Regular" w:eastAsia="Source Han Sans CN Regular" w:cs="Source Han Sans CN Regular"/>
                <w:sz w:val="21"/>
                <w:lang w:val="en-US"/>
              </w:rPr>
            </w:pPr>
            <w:r>
              <w:rPr>
                <w:rFonts w:hint="eastAsia" w:ascii="Source Han Sans CN Regular" w:hAnsi="Source Han Sans CN Regular" w:eastAsia="Source Han Sans CN Regular" w:cs="Source Han Sans CN Regular"/>
                <w:color w:val="404040" w:themeColor="text1" w:themeTint="BF"/>
                <w:sz w:val="18"/>
                <w:szCs w:val="18"/>
                <w:lang w:eastAsia="zh-Hans"/>
                <w14:textFill>
                  <w14:solidFill>
                    <w14:schemeClr w14:val="tx1">
                      <w14:lumMod w14:val="75000"/>
                      <w14:lumOff w14:val="25000"/>
                    </w14:schemeClr>
                  </w14:solidFill>
                </w14:textFill>
              </w:rPr>
              <w:t>退回日期</w:t>
            </w:r>
          </w:p>
        </w:tc>
        <w:tc>
          <w:tcPr>
            <w:tcW w:w="982"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14:textFill>
                  <w14:solidFill>
                    <w14:schemeClr w14:val="tx1">
                      <w14:lumMod w14:val="75000"/>
                      <w14:lumOff w14:val="25000"/>
                    </w14:schemeClr>
                  </w14:solidFill>
                </w14:textFill>
              </w:rPr>
              <w:t>timestamp</w:t>
            </w:r>
          </w:p>
        </w:tc>
        <w:tc>
          <w:tcPr>
            <w:tcW w:w="697"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p>
        </w:tc>
        <w:tc>
          <w:tcPr>
            <w:tcW w:w="703"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p>
        </w:tc>
      </w:tr>
      <w:tr>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shd w:val="clear" w:color="auto" w:fill="FFFFFF"/>
        </w:tblPrEx>
        <w:trPr>
          <w:cantSplit/>
          <w:trHeight w:val="1156" w:hRule="atLeast"/>
        </w:trPr>
        <w:tc>
          <w:tcPr>
            <w:tcW w:w="1174"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t>tax_no</w:t>
            </w:r>
          </w:p>
        </w:tc>
        <w:tc>
          <w:tcPr>
            <w:tcW w:w="1441" w:type="pct"/>
            <w:shd w:val="clear" w:color="auto" w:fill="FFFFFF"/>
            <w:tcMar>
              <w:top w:w="0" w:type="dxa"/>
              <w:left w:w="0" w:type="dxa"/>
              <w:bottom w:w="0" w:type="dxa"/>
              <w:right w:w="0" w:type="dxa"/>
            </w:tcMar>
            <w:vAlign w:val="center"/>
          </w:tcPr>
          <w:p>
            <w:pPr>
              <w:pStyle w:val="39"/>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left"/>
              <w:rPr>
                <w:rFonts w:ascii="Source Han Sans CN Regular" w:hAnsi="Source Han Sans CN Regular" w:eastAsia="Source Han Sans CN Regular" w:cs="Source Han Sans CN Regular"/>
                <w:sz w:val="21"/>
                <w:lang w:val="en-US"/>
              </w:rPr>
            </w:pPr>
            <w:r>
              <w:rPr>
                <w:rFonts w:hint="eastAsia" w:ascii="Source Han Sans CN Regular" w:hAnsi="Source Han Sans CN Regular" w:eastAsia="Source Han Sans CN Regular" w:cs="Source Han Sans CN Regular"/>
                <w:color w:val="404040" w:themeColor="text1" w:themeTint="BF"/>
                <w:sz w:val="18"/>
                <w:szCs w:val="18"/>
                <w:lang w:eastAsia="zh-Hans"/>
                <w14:textFill>
                  <w14:solidFill>
                    <w14:schemeClr w14:val="tx1">
                      <w14:lumMod w14:val="75000"/>
                      <w14:lumOff w14:val="25000"/>
                    </w14:schemeClr>
                  </w14:solidFill>
                </w14:textFill>
              </w:rPr>
              <w:t>纳税号</w:t>
            </w:r>
          </w:p>
        </w:tc>
        <w:tc>
          <w:tcPr>
            <w:tcW w:w="982"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14:textFill>
                  <w14:solidFill>
                    <w14:schemeClr w14:val="tx1">
                      <w14:lumMod w14:val="75000"/>
                      <w14:lumOff w14:val="25000"/>
                    </w14:schemeClr>
                  </w14:solidFill>
                </w14:textFill>
              </w:rPr>
              <w:t>varchar(20)</w:t>
            </w:r>
          </w:p>
        </w:tc>
        <w:tc>
          <w:tcPr>
            <w:tcW w:w="697"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p>
        </w:tc>
        <w:tc>
          <w:tcPr>
            <w:tcW w:w="703"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p>
        </w:tc>
      </w:tr>
      <w:tr>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shd w:val="clear" w:color="auto" w:fill="FFFFFF"/>
        </w:tblPrEx>
        <w:trPr>
          <w:cantSplit/>
          <w:trHeight w:val="1156" w:hRule="atLeast"/>
        </w:trPr>
        <w:tc>
          <w:tcPr>
            <w:tcW w:w="1174"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t>tel</w:t>
            </w:r>
          </w:p>
        </w:tc>
        <w:tc>
          <w:tcPr>
            <w:tcW w:w="1441" w:type="pct"/>
            <w:shd w:val="clear" w:color="auto" w:fill="FFFFFF"/>
            <w:tcMar>
              <w:top w:w="0" w:type="dxa"/>
              <w:left w:w="0" w:type="dxa"/>
              <w:bottom w:w="0" w:type="dxa"/>
              <w:right w:w="0" w:type="dxa"/>
            </w:tcMar>
            <w:vAlign w:val="center"/>
          </w:tcPr>
          <w:p>
            <w:pPr>
              <w:pStyle w:val="39"/>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left"/>
              <w:rPr>
                <w:rFonts w:ascii="Source Han Sans CN Regular" w:hAnsi="Source Han Sans CN Regular" w:eastAsia="Source Han Sans CN Regular" w:cs="Source Han Sans CN Regular"/>
                <w:sz w:val="21"/>
                <w:lang w:val="en-US"/>
              </w:rPr>
            </w:pPr>
            <w:r>
              <w:rPr>
                <w:rFonts w:hint="eastAsia" w:ascii="Source Han Sans CN Regular" w:hAnsi="Source Han Sans CN Regular" w:eastAsia="Source Han Sans CN Regular" w:cs="Source Han Sans CN Regular"/>
                <w:color w:val="404040" w:themeColor="text1" w:themeTint="BF"/>
                <w:sz w:val="18"/>
                <w:szCs w:val="18"/>
                <w:lang w:eastAsia="zh-Hans"/>
                <w14:textFill>
                  <w14:solidFill>
                    <w14:schemeClr w14:val="tx1">
                      <w14:lumMod w14:val="75000"/>
                      <w14:lumOff w14:val="25000"/>
                    </w14:schemeClr>
                  </w14:solidFill>
                </w14:textFill>
              </w:rPr>
              <w:t>电话</w:t>
            </w:r>
          </w:p>
        </w:tc>
        <w:tc>
          <w:tcPr>
            <w:tcW w:w="982"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14:textFill>
                  <w14:solidFill>
                    <w14:schemeClr w14:val="tx1">
                      <w14:lumMod w14:val="75000"/>
                      <w14:lumOff w14:val="25000"/>
                    </w14:schemeClr>
                  </w14:solidFill>
                </w14:textFill>
              </w:rPr>
              <w:t>varchar(20)</w:t>
            </w:r>
          </w:p>
        </w:tc>
        <w:tc>
          <w:tcPr>
            <w:tcW w:w="697"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p>
        </w:tc>
        <w:tc>
          <w:tcPr>
            <w:tcW w:w="703"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p>
        </w:tc>
      </w:tr>
      <w:tr>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shd w:val="clear" w:color="auto" w:fill="FFFFFF"/>
        </w:tblPrEx>
        <w:trPr>
          <w:cantSplit/>
          <w:trHeight w:val="1156" w:hRule="atLeast"/>
        </w:trPr>
        <w:tc>
          <w:tcPr>
            <w:tcW w:w="1174"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t>type</w:t>
            </w:r>
          </w:p>
        </w:tc>
        <w:tc>
          <w:tcPr>
            <w:tcW w:w="1441" w:type="pct"/>
            <w:shd w:val="clear" w:color="auto" w:fill="FFFFFF"/>
            <w:tcMar>
              <w:top w:w="0" w:type="dxa"/>
              <w:left w:w="0" w:type="dxa"/>
              <w:bottom w:w="0" w:type="dxa"/>
              <w:right w:w="0" w:type="dxa"/>
            </w:tcMar>
            <w:vAlign w:val="center"/>
          </w:tcPr>
          <w:p>
            <w:pPr>
              <w:pStyle w:val="39"/>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left"/>
              <w:rPr>
                <w:rFonts w:ascii="Source Han Sans CN Regular" w:hAnsi="Source Han Sans CN Regular" w:eastAsia="Source Han Sans CN Regular" w:cs="Source Han Sans CN Regular"/>
                <w:sz w:val="21"/>
                <w:lang w:val="en-US"/>
              </w:rPr>
            </w:pPr>
            <w:r>
              <w:rPr>
                <w:rFonts w:hint="eastAsia" w:ascii="Source Han Sans CN Regular" w:hAnsi="Source Han Sans CN Regular" w:eastAsia="Source Han Sans CN Regular" w:cs="Source Han Sans CN Regular"/>
                <w:color w:val="404040" w:themeColor="text1" w:themeTint="BF"/>
                <w:sz w:val="18"/>
                <w:szCs w:val="18"/>
                <w:lang w:eastAsia="zh-Hans"/>
                <w14:textFill>
                  <w14:solidFill>
                    <w14:schemeClr w14:val="tx1">
                      <w14:lumMod w14:val="75000"/>
                      <w14:lumOff w14:val="25000"/>
                    </w14:schemeClr>
                  </w14:solidFill>
                </w14:textFill>
              </w:rPr>
              <w:t>发票类型:1.企业（默认） 2.个人</w:t>
            </w:r>
          </w:p>
        </w:tc>
        <w:tc>
          <w:tcPr>
            <w:tcW w:w="982"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14:textFill>
                  <w14:solidFill>
                    <w14:schemeClr w14:val="tx1">
                      <w14:lumMod w14:val="75000"/>
                      <w14:lumOff w14:val="25000"/>
                    </w14:schemeClr>
                  </w14:solidFill>
                </w14:textFill>
              </w:rPr>
              <w:t>int4</w:t>
            </w:r>
          </w:p>
        </w:tc>
        <w:tc>
          <w:tcPr>
            <w:tcW w:w="697"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p>
        </w:tc>
        <w:tc>
          <w:tcPr>
            <w:tcW w:w="703"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p>
        </w:tc>
      </w:tr>
      <w:tr>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shd w:val="clear" w:color="auto" w:fill="FFFFFF"/>
        </w:tblPrEx>
        <w:trPr>
          <w:cantSplit/>
          <w:trHeight w:val="1156" w:hRule="atLeast"/>
        </w:trPr>
        <w:tc>
          <w:tcPr>
            <w:tcW w:w="1174"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t>url_imgs</w:t>
            </w:r>
          </w:p>
        </w:tc>
        <w:tc>
          <w:tcPr>
            <w:tcW w:w="1441" w:type="pct"/>
            <w:shd w:val="clear" w:color="auto" w:fill="FFFFFF"/>
            <w:tcMar>
              <w:top w:w="0" w:type="dxa"/>
              <w:left w:w="0" w:type="dxa"/>
              <w:bottom w:w="0" w:type="dxa"/>
              <w:right w:w="0" w:type="dxa"/>
            </w:tcMar>
            <w:vAlign w:val="center"/>
          </w:tcPr>
          <w:p>
            <w:pPr>
              <w:pStyle w:val="39"/>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left"/>
              <w:rPr>
                <w:rFonts w:ascii="Source Han Sans CN Regular" w:hAnsi="Source Han Sans CN Regular" w:eastAsia="Source Han Sans CN Regular" w:cs="Source Han Sans CN Regular"/>
                <w:sz w:val="21"/>
                <w:lang w:val="en-US"/>
              </w:rPr>
            </w:pPr>
            <w:r>
              <w:rPr>
                <w:rFonts w:hint="eastAsia" w:ascii="Source Han Sans CN Regular" w:hAnsi="Source Han Sans CN Regular" w:eastAsia="Source Han Sans CN Regular" w:cs="Source Han Sans CN Regular"/>
                <w:color w:val="404040" w:themeColor="text1" w:themeTint="BF"/>
                <w:sz w:val="18"/>
                <w:szCs w:val="18"/>
                <w:lang w:eastAsia="zh-Hans"/>
                <w14:textFill>
                  <w14:solidFill>
                    <w14:schemeClr w14:val="tx1">
                      <w14:lumMod w14:val="75000"/>
                      <w14:lumOff w14:val="25000"/>
                    </w14:schemeClr>
                  </w14:solidFill>
                </w14:textFill>
              </w:rPr>
              <w:t>发票图片</w:t>
            </w:r>
          </w:p>
        </w:tc>
        <w:tc>
          <w:tcPr>
            <w:tcW w:w="982"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14:textFill>
                  <w14:solidFill>
                    <w14:schemeClr w14:val="tx1">
                      <w14:lumMod w14:val="75000"/>
                      <w14:lumOff w14:val="25000"/>
                    </w14:schemeClr>
                  </w14:solidFill>
                </w14:textFill>
              </w:rPr>
              <w:t>jsonb(2147483647)</w:t>
            </w:r>
          </w:p>
        </w:tc>
        <w:tc>
          <w:tcPr>
            <w:tcW w:w="697"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p>
        </w:tc>
        <w:tc>
          <w:tcPr>
            <w:tcW w:w="703"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p>
        </w:tc>
      </w:tr>
      <w:tr>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shd w:val="clear" w:color="auto" w:fill="FFFFFF"/>
        </w:tblPrEx>
        <w:trPr>
          <w:cantSplit/>
          <w:trHeight w:val="1156" w:hRule="atLeast"/>
        </w:trPr>
        <w:tc>
          <w:tcPr>
            <w:tcW w:w="1174"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t>business_reconciliation_id</w:t>
            </w:r>
          </w:p>
        </w:tc>
        <w:tc>
          <w:tcPr>
            <w:tcW w:w="1441" w:type="pct"/>
            <w:shd w:val="clear" w:color="auto" w:fill="FFFFFF"/>
            <w:tcMar>
              <w:top w:w="0" w:type="dxa"/>
              <w:left w:w="0" w:type="dxa"/>
              <w:bottom w:w="0" w:type="dxa"/>
              <w:right w:w="0" w:type="dxa"/>
            </w:tcMar>
            <w:vAlign w:val="center"/>
          </w:tcPr>
          <w:p>
            <w:pPr>
              <w:pStyle w:val="39"/>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left"/>
              <w:rPr>
                <w:rFonts w:ascii="Source Han Sans CN Regular" w:hAnsi="Source Han Sans CN Regular" w:eastAsia="Source Han Sans CN Regular" w:cs="Source Han Sans CN Regular"/>
                <w:sz w:val="21"/>
                <w:lang w:val="en-US"/>
              </w:rPr>
            </w:pPr>
            <w:r>
              <w:rPr>
                <w:rFonts w:hint="eastAsia" w:ascii="Source Han Sans CN Regular" w:hAnsi="Source Han Sans CN Regular" w:eastAsia="Source Han Sans CN Regular" w:cs="Source Han Sans CN Regular"/>
                <w:color w:val="404040" w:themeColor="text1" w:themeTint="BF"/>
                <w:sz w:val="18"/>
                <w:szCs w:val="18"/>
                <w:lang w:eastAsia="zh-Hans"/>
                <w14:textFill>
                  <w14:solidFill>
                    <w14:schemeClr w14:val="tx1">
                      <w14:lumMod w14:val="75000"/>
                      <w14:lumOff w14:val="25000"/>
                    </w14:schemeClr>
                  </w14:solidFill>
                </w14:textFill>
              </w:rPr>
              <w:t>多对一关联对账单信息</w:t>
            </w:r>
          </w:p>
        </w:tc>
        <w:tc>
          <w:tcPr>
            <w:tcW w:w="982"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14:textFill>
                  <w14:solidFill>
                    <w14:schemeClr w14:val="tx1">
                      <w14:lumMod w14:val="75000"/>
                      <w14:lumOff w14:val="25000"/>
                    </w14:schemeClr>
                  </w14:solidFill>
                </w14:textFill>
              </w:rPr>
              <w:t>int8(19)</w:t>
            </w:r>
          </w:p>
        </w:tc>
        <w:tc>
          <w:tcPr>
            <w:tcW w:w="697"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p>
        </w:tc>
        <w:tc>
          <w:tcPr>
            <w:tcW w:w="703"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p>
        </w:tc>
      </w:tr>
    </w:tbl>
    <w:p>
      <w:pPr>
        <w:pStyle w:val="4"/>
        <w:tabs>
          <w:tab w:val="left" w:pos="1004"/>
        </w:tabs>
        <w:rPr>
          <w:rFonts w:ascii="Source Han Sans CN Regular" w:hAnsi="Source Han Sans CN Regular" w:eastAsia="Source Han Sans CN Regular" w:cs="Source Han Sans CN Regular"/>
          <w:b w:val="0"/>
          <w:sz w:val="24"/>
          <w:szCs w:val="24"/>
        </w:rPr>
      </w:pPr>
      <w:r>
        <w:rPr>
          <w:rFonts w:hint="eastAsia" w:ascii="Source Han Sans CN Regular" w:hAnsi="Source Han Sans CN Regular" w:eastAsia="Source Han Sans CN Regular" w:cs="Source Han Sans CN Regular"/>
          <w:b w:val="0"/>
          <w:sz w:val="24"/>
          <w:szCs w:val="24"/>
          <w:lang w:eastAsia="zh-Hans"/>
        </w:rPr>
        <w:t xml:space="preserve"> </w:t>
      </w:r>
      <w:bookmarkStart w:id="27" w:name="_Toc1745148590"/>
      <w:r>
        <w:rPr>
          <w:rFonts w:ascii="Source Han Sans CN Regular" w:hAnsi="Source Han Sans CN Regular" w:eastAsia="Source Han Sans CN Regular" w:cs="Source Han Sans CN Regular"/>
          <w:sz w:val="24"/>
          <w:u w:color="auto"/>
        </w:rPr>
        <w:t>set_apply_amount [</w:t>
      </w:r>
      <w:r>
        <w:rPr>
          <w:rFonts w:hint="eastAsia" w:ascii="Source Han Sans CN Regular" w:hAnsi="Source Han Sans CN Regular" w:eastAsia="Source Han Sans CN Regular" w:cs="Source Han Sans CN Regular"/>
          <w:b w:val="0"/>
          <w:sz w:val="24"/>
          <w:szCs w:val="24"/>
          <w:lang w:eastAsia="zh-Hans"/>
        </w:rPr>
        <w:t>业务请款单DO</w:t>
      </w:r>
      <w:r>
        <w:rPr>
          <w:rFonts w:ascii="Source Han Sans CN Regular" w:hAnsi="Source Han Sans CN Regular" w:eastAsia="Source Han Sans CN Regular" w:cs="Source Han Sans CN Regular"/>
          <w:sz w:val="24"/>
          <w:u w:color="auto"/>
        </w:rPr>
        <w:t>]</w:t>
      </w:r>
      <w:bookmarkEnd w:id="27"/>
    </w:p>
    <w:tbl>
      <w:tblPr>
        <w:tblStyle w:val="18"/>
        <w:tblW w:w="5120" w:type="pct"/>
        <w:tblInd w:w="0" w:type="dxa"/>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shd w:val="clear" w:color="auto" w:fill="FFFFFF"/>
        <w:tblLayout w:type="fixed"/>
        <w:tblCellMar>
          <w:top w:w="0" w:type="dxa"/>
          <w:left w:w="108" w:type="dxa"/>
          <w:bottom w:w="0" w:type="dxa"/>
          <w:right w:w="108" w:type="dxa"/>
        </w:tblCellMar>
      </w:tblPr>
      <w:tblGrid>
        <w:gridCol w:w="2003"/>
        <w:gridCol w:w="2459"/>
        <w:gridCol w:w="1675"/>
        <w:gridCol w:w="1190"/>
        <w:gridCol w:w="1199"/>
      </w:tblGrid>
      <w:tr>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PrEx>
        <w:trPr>
          <w:cantSplit/>
          <w:trHeight w:val="458" w:hRule="atLeast"/>
        </w:trPr>
        <w:tc>
          <w:tcPr>
            <w:tcW w:w="1174" w:type="pct"/>
            <w:shd w:val="clear" w:color="auto" w:fill="ADB9CA" w:themeFill="text2" w:themeFillTint="66"/>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r>
              <w:rPr>
                <w:rFonts w:hint="eastAsia" w:ascii="Source Han Sans CN Bold" w:hAnsi="Source Han Sans CN Bold" w:eastAsia="Source Han Sans CN Bold" w:cs="Source Han Sans CN Bold"/>
                <w:b/>
                <w:color w:val="000000" w:themeColor="text1"/>
                <w:sz w:val="21"/>
                <w:szCs w:val="21"/>
                <w:lang w:val="en-US" w:eastAsia="zh-Hans"/>
                <w14:textFill>
                  <w14:solidFill>
                    <w14:schemeClr w14:val="tx1"/>
                  </w14:solidFill>
                </w14:textFill>
              </w:rPr>
              <w:t>字段</w:t>
            </w:r>
          </w:p>
        </w:tc>
        <w:tc>
          <w:tcPr>
            <w:tcW w:w="1441" w:type="pct"/>
            <w:shd w:val="clear" w:color="auto" w:fill="ADB9CA" w:themeFill="text2" w:themeFillTint="66"/>
            <w:tcMar>
              <w:top w:w="0" w:type="dxa"/>
              <w:left w:w="0" w:type="dxa"/>
              <w:bottom w:w="0" w:type="dxa"/>
              <w:right w:w="0" w:type="dxa"/>
            </w:tcMar>
            <w:vAlign w:val="center"/>
          </w:tcPr>
          <w:p>
            <w:pPr>
              <w:pStyle w:val="39"/>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 w:val="18"/>
                <w:szCs w:val="18"/>
                <w:lang w:eastAsia="zh-Hans"/>
                <w14:textFill>
                  <w14:solidFill>
                    <w14:schemeClr w14:val="tx1">
                      <w14:lumMod w14:val="75000"/>
                      <w14:lumOff w14:val="25000"/>
                    </w14:schemeClr>
                  </w14:solidFill>
                </w14:textFill>
              </w:rPr>
            </w:pPr>
            <w:r>
              <w:rPr>
                <w:rFonts w:hint="eastAsia" w:ascii="Source Han Sans CN Bold" w:hAnsi="Source Han Sans CN Bold" w:eastAsia="Source Han Sans CN Bold" w:cs="Source Han Sans CN Bold"/>
                <w:b/>
                <w:color w:val="000000" w:themeColor="text1"/>
                <w:sz w:val="21"/>
                <w:szCs w:val="21"/>
                <w:lang w:val="en-US" w:eastAsia="zh-Hans"/>
                <w14:textFill>
                  <w14:solidFill>
                    <w14:schemeClr w14:val="tx1"/>
                  </w14:solidFill>
                </w14:textFill>
              </w:rPr>
              <w:t>名称</w:t>
            </w:r>
          </w:p>
        </w:tc>
        <w:tc>
          <w:tcPr>
            <w:tcW w:w="982" w:type="pct"/>
            <w:shd w:val="clear" w:color="auto" w:fill="ADB9CA" w:themeFill="text2" w:themeFillTint="66"/>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r>
              <w:rPr>
                <w:rFonts w:hint="eastAsia" w:ascii="Source Han Sans CN Bold" w:hAnsi="Source Han Sans CN Bold" w:eastAsia="Source Han Sans CN Bold" w:cs="Source Han Sans CN Bold"/>
                <w:b/>
                <w:color w:val="000000" w:themeColor="text1"/>
                <w:sz w:val="21"/>
                <w:szCs w:val="21"/>
                <w:lang w:val="en-US" w:eastAsia="zh-Hans"/>
                <w14:textFill>
                  <w14:solidFill>
                    <w14:schemeClr w14:val="tx1"/>
                  </w14:solidFill>
                </w14:textFill>
              </w:rPr>
              <w:t>数据类型</w:t>
            </w:r>
          </w:p>
        </w:tc>
        <w:tc>
          <w:tcPr>
            <w:tcW w:w="697" w:type="pct"/>
            <w:shd w:val="clear" w:color="auto" w:fill="ADB9CA" w:themeFill="text2" w:themeFillTint="66"/>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Bold" w:hAnsi="Source Han Sans CN Bold" w:eastAsia="Source Han Sans CN Bold" w:cs="Source Han Sans CN Bold"/>
                <w:b/>
                <w:color w:val="000000" w:themeColor="text1"/>
                <w:sz w:val="21"/>
                <w:szCs w:val="21"/>
                <w:lang w:val="en-US" w:eastAsia="zh-Hans"/>
                <w14:textFill>
                  <w14:solidFill>
                    <w14:schemeClr w14:val="tx1"/>
                  </w14:solidFill>
                </w14:textFill>
              </w:rPr>
            </w:pPr>
            <w:r>
              <w:rPr>
                <w:rFonts w:hint="eastAsia" w:ascii="Source Han Sans CN Bold" w:hAnsi="Source Han Sans CN Bold" w:eastAsia="Source Han Sans CN Bold" w:cs="Source Han Sans CN Bold"/>
                <w:b/>
                <w:color w:val="000000" w:themeColor="text1"/>
                <w:sz w:val="21"/>
                <w:szCs w:val="21"/>
                <w:lang w:val="en-US" w:eastAsia="zh-Hans"/>
                <w14:textFill>
                  <w14:solidFill>
                    <w14:schemeClr w14:val="tx1"/>
                  </w14:solidFill>
                </w14:textFill>
              </w:rPr>
              <w:t>主键</w:t>
            </w:r>
          </w:p>
        </w:tc>
        <w:tc>
          <w:tcPr>
            <w:tcW w:w="703" w:type="pct"/>
            <w:shd w:val="clear" w:color="auto" w:fill="ADB9CA" w:themeFill="text2" w:themeFillTint="66"/>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Bold" w:hAnsi="Source Han Sans CN Bold" w:eastAsia="Source Han Sans CN Bold" w:cs="Source Han Sans CN Bold"/>
                <w:b/>
                <w:color w:val="000000" w:themeColor="text1"/>
                <w:sz w:val="21"/>
                <w:szCs w:val="21"/>
                <w:lang w:val="en-US" w:eastAsia="zh-Hans"/>
                <w14:textFill>
                  <w14:solidFill>
                    <w14:schemeClr w14:val="tx1"/>
                  </w14:solidFill>
                </w14:textFill>
              </w:rPr>
            </w:pPr>
            <w:r>
              <w:rPr>
                <w:rFonts w:hint="eastAsia" w:ascii="Source Han Sans CN Bold" w:hAnsi="Source Han Sans CN Bold" w:eastAsia="Source Han Sans CN Bold" w:cs="Source Han Sans CN Bold"/>
                <w:b/>
                <w:color w:val="000000" w:themeColor="text1"/>
                <w:sz w:val="21"/>
                <w:szCs w:val="21"/>
                <w:lang w:val="en-US" w:eastAsia="zh-Hans"/>
                <w14:textFill>
                  <w14:solidFill>
                    <w14:schemeClr w14:val="tx1"/>
                  </w14:solidFill>
                </w14:textFill>
              </w:rPr>
              <w:t>非空</w:t>
            </w:r>
          </w:p>
        </w:tc>
      </w:tr>
      <w:tr>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shd w:val="clear" w:color="auto" w:fill="FFFFFF"/>
        </w:tblPrEx>
        <w:trPr>
          <w:cantSplit/>
          <w:trHeight w:val="1156" w:hRule="atLeast"/>
        </w:trPr>
        <w:tc>
          <w:tcPr>
            <w:tcW w:w="1174"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t>id</w:t>
            </w:r>
          </w:p>
        </w:tc>
        <w:tc>
          <w:tcPr>
            <w:tcW w:w="1441" w:type="pct"/>
            <w:shd w:val="clear" w:color="auto" w:fill="FFFFFF"/>
            <w:tcMar>
              <w:top w:w="0" w:type="dxa"/>
              <w:left w:w="0" w:type="dxa"/>
              <w:bottom w:w="0" w:type="dxa"/>
              <w:right w:w="0" w:type="dxa"/>
            </w:tcMar>
            <w:vAlign w:val="center"/>
          </w:tcPr>
          <w:p>
            <w:pPr>
              <w:pStyle w:val="39"/>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left"/>
              <w:rPr>
                <w:rFonts w:ascii="Source Han Sans CN Regular" w:hAnsi="Source Han Sans CN Regular" w:eastAsia="Source Han Sans CN Regular" w:cs="Source Han Sans CN Regular"/>
                <w:sz w:val="21"/>
                <w:lang w:val="en-US"/>
              </w:rPr>
            </w:pPr>
            <w:r>
              <w:rPr>
                <w:rFonts w:hint="eastAsia" w:ascii="Source Han Sans CN Regular" w:hAnsi="Source Han Sans CN Regular" w:eastAsia="Source Han Sans CN Regular" w:cs="Source Han Sans CN Regular"/>
                <w:color w:val="404040" w:themeColor="text1" w:themeTint="BF"/>
                <w:sz w:val="18"/>
                <w:szCs w:val="18"/>
                <w:lang w:eastAsia="zh-Hans"/>
                <w14:textFill>
                  <w14:solidFill>
                    <w14:schemeClr w14:val="tx1">
                      <w14:lumMod w14:val="75000"/>
                      <w14:lumOff w14:val="25000"/>
                    </w14:schemeClr>
                  </w14:solidFill>
                </w14:textFill>
              </w:rPr>
              <w:t>ID</w:t>
            </w:r>
          </w:p>
        </w:tc>
        <w:tc>
          <w:tcPr>
            <w:tcW w:w="982"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14:textFill>
                  <w14:solidFill>
                    <w14:schemeClr w14:val="tx1">
                      <w14:lumMod w14:val="75000"/>
                      <w14:lumOff w14:val="25000"/>
                    </w14:schemeClr>
                  </w14:solidFill>
                </w14:textFill>
              </w:rPr>
              <w:t>bigserial(19)</w:t>
            </w:r>
          </w:p>
        </w:tc>
        <w:tc>
          <w:tcPr>
            <w:tcW w:w="697"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r>
              <w:rPr>
                <w:rFonts w:hint="eastAsia" w:ascii="Source Han Sans CN Regular" w:hAnsi="Source Han Sans CN Regular" w:eastAsia="Source Han Sans CN Regular" w:cs="Source Han Sans CN Regular"/>
                <w:color w:val="404040" w:themeColor="text1" w:themeTint="BF"/>
                <w:kern w:val="2"/>
                <w:szCs w:val="18"/>
                <w14:textFill>
                  <w14:solidFill>
                    <w14:schemeClr w14:val="tx1">
                      <w14:lumMod w14:val="75000"/>
                      <w14:lumOff w14:val="25000"/>
                    </w14:schemeClr>
                  </w14:solidFill>
                </w14:textFill>
              </w:rPr>
              <w:t>√</w:t>
            </w:r>
          </w:p>
        </w:tc>
        <w:tc>
          <w:tcPr>
            <w:tcW w:w="703"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r>
              <w:rPr>
                <w:rFonts w:hint="eastAsia"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t>√</w:t>
            </w:r>
          </w:p>
        </w:tc>
      </w:tr>
      <w:tr>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shd w:val="clear" w:color="auto" w:fill="FFFFFF"/>
        </w:tblPrEx>
        <w:trPr>
          <w:cantSplit/>
          <w:trHeight w:val="1156" w:hRule="atLeast"/>
        </w:trPr>
        <w:tc>
          <w:tcPr>
            <w:tcW w:w="1174"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t>inner_status</w:t>
            </w:r>
          </w:p>
        </w:tc>
        <w:tc>
          <w:tcPr>
            <w:tcW w:w="1441" w:type="pct"/>
            <w:shd w:val="clear" w:color="auto" w:fill="FFFFFF"/>
            <w:tcMar>
              <w:top w:w="0" w:type="dxa"/>
              <w:left w:w="0" w:type="dxa"/>
              <w:bottom w:w="0" w:type="dxa"/>
              <w:right w:w="0" w:type="dxa"/>
            </w:tcMar>
            <w:vAlign w:val="center"/>
          </w:tcPr>
          <w:p>
            <w:pPr>
              <w:pStyle w:val="39"/>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left"/>
              <w:rPr>
                <w:rFonts w:ascii="Source Han Sans CN Regular" w:hAnsi="Source Han Sans CN Regular" w:eastAsia="Source Han Sans CN Regular" w:cs="Source Han Sans CN Regular"/>
                <w:sz w:val="21"/>
                <w:lang w:val="en-US"/>
              </w:rPr>
            </w:pPr>
            <w:r>
              <w:rPr>
                <w:rFonts w:hint="eastAsia" w:ascii="Source Han Sans CN Regular" w:hAnsi="Source Han Sans CN Regular" w:eastAsia="Source Han Sans CN Regular" w:cs="Source Han Sans CN Regular"/>
                <w:color w:val="404040" w:themeColor="text1" w:themeTint="BF"/>
                <w:sz w:val="18"/>
                <w:szCs w:val="18"/>
                <w:lang w:eastAsia="zh-Hans"/>
                <w14:textFill>
                  <w14:solidFill>
                    <w14:schemeClr w14:val="tx1">
                      <w14:lumMod w14:val="75000"/>
                      <w14:lumOff w14:val="25000"/>
                    </w14:schemeClr>
                  </w14:solidFill>
                </w14:textFill>
              </w:rPr>
              <w:t>请款单内部状态</w:t>
            </w:r>
          </w:p>
        </w:tc>
        <w:tc>
          <w:tcPr>
            <w:tcW w:w="982"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14:textFill>
                  <w14:solidFill>
                    <w14:schemeClr w14:val="tx1">
                      <w14:lumMod w14:val="75000"/>
                      <w14:lumOff w14:val="25000"/>
                    </w14:schemeClr>
                  </w14:solidFill>
                </w14:textFill>
              </w:rPr>
              <w:t>int4</w:t>
            </w:r>
          </w:p>
        </w:tc>
        <w:tc>
          <w:tcPr>
            <w:tcW w:w="697"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p>
        </w:tc>
        <w:tc>
          <w:tcPr>
            <w:tcW w:w="703"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p>
        </w:tc>
      </w:tr>
      <w:tr>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shd w:val="clear" w:color="auto" w:fill="FFFFFF"/>
        </w:tblPrEx>
        <w:trPr>
          <w:cantSplit/>
          <w:trHeight w:val="1156" w:hRule="atLeast"/>
        </w:trPr>
        <w:tc>
          <w:tcPr>
            <w:tcW w:w="1174"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t>account_name</w:t>
            </w:r>
          </w:p>
        </w:tc>
        <w:tc>
          <w:tcPr>
            <w:tcW w:w="1441" w:type="pct"/>
            <w:shd w:val="clear" w:color="auto" w:fill="FFFFFF"/>
            <w:tcMar>
              <w:top w:w="0" w:type="dxa"/>
              <w:left w:w="0" w:type="dxa"/>
              <w:bottom w:w="0" w:type="dxa"/>
              <w:right w:w="0" w:type="dxa"/>
            </w:tcMar>
            <w:vAlign w:val="center"/>
          </w:tcPr>
          <w:p>
            <w:pPr>
              <w:pStyle w:val="39"/>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left"/>
              <w:rPr>
                <w:rFonts w:ascii="Source Han Sans CN Regular" w:hAnsi="Source Han Sans CN Regular" w:eastAsia="Source Han Sans CN Regular" w:cs="Source Han Sans CN Regular"/>
                <w:sz w:val="21"/>
                <w:lang w:val="en-US"/>
              </w:rPr>
            </w:pPr>
            <w:r>
              <w:rPr>
                <w:rFonts w:hint="eastAsia" w:ascii="Source Han Sans CN Regular" w:hAnsi="Source Han Sans CN Regular" w:eastAsia="Source Han Sans CN Regular" w:cs="Source Han Sans CN Regular"/>
                <w:color w:val="404040" w:themeColor="text1" w:themeTint="BF"/>
                <w:sz w:val="18"/>
                <w:szCs w:val="18"/>
                <w:lang w:eastAsia="zh-Hans"/>
                <w14:textFill>
                  <w14:solidFill>
                    <w14:schemeClr w14:val="tx1">
                      <w14:lumMod w14:val="75000"/>
                      <w14:lumOff w14:val="25000"/>
                    </w14:schemeClr>
                  </w14:solidFill>
                </w14:textFill>
              </w:rPr>
              <w:t>账号名称</w:t>
            </w:r>
          </w:p>
        </w:tc>
        <w:tc>
          <w:tcPr>
            <w:tcW w:w="982"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14:textFill>
                  <w14:solidFill>
                    <w14:schemeClr w14:val="tx1">
                      <w14:lumMod w14:val="75000"/>
                      <w14:lumOff w14:val="25000"/>
                    </w14:schemeClr>
                  </w14:solidFill>
                </w14:textFill>
              </w:rPr>
              <w:t>varchar(255)</w:t>
            </w:r>
          </w:p>
        </w:tc>
        <w:tc>
          <w:tcPr>
            <w:tcW w:w="697"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p>
        </w:tc>
        <w:tc>
          <w:tcPr>
            <w:tcW w:w="703"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p>
        </w:tc>
      </w:tr>
      <w:tr>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shd w:val="clear" w:color="auto" w:fill="FFFFFF"/>
        </w:tblPrEx>
        <w:trPr>
          <w:cantSplit/>
          <w:trHeight w:val="1156" w:hRule="atLeast"/>
        </w:trPr>
        <w:tc>
          <w:tcPr>
            <w:tcW w:w="1174"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t>apply_abstract</w:t>
            </w:r>
          </w:p>
        </w:tc>
        <w:tc>
          <w:tcPr>
            <w:tcW w:w="1441" w:type="pct"/>
            <w:shd w:val="clear" w:color="auto" w:fill="FFFFFF"/>
            <w:tcMar>
              <w:top w:w="0" w:type="dxa"/>
              <w:left w:w="0" w:type="dxa"/>
              <w:bottom w:w="0" w:type="dxa"/>
              <w:right w:w="0" w:type="dxa"/>
            </w:tcMar>
            <w:vAlign w:val="center"/>
          </w:tcPr>
          <w:p>
            <w:pPr>
              <w:pStyle w:val="39"/>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left"/>
              <w:rPr>
                <w:rFonts w:ascii="Source Han Sans CN Regular" w:hAnsi="Source Han Sans CN Regular" w:eastAsia="Source Han Sans CN Regular" w:cs="Source Han Sans CN Regular"/>
                <w:sz w:val="21"/>
                <w:lang w:val="en-US"/>
              </w:rPr>
            </w:pPr>
            <w:r>
              <w:rPr>
                <w:rFonts w:hint="eastAsia" w:ascii="Source Han Sans CN Regular" w:hAnsi="Source Han Sans CN Regular" w:eastAsia="Source Han Sans CN Regular" w:cs="Source Han Sans CN Regular"/>
                <w:color w:val="404040" w:themeColor="text1" w:themeTint="BF"/>
                <w:sz w:val="18"/>
                <w:szCs w:val="18"/>
                <w:lang w:eastAsia="zh-Hans"/>
                <w14:textFill>
                  <w14:solidFill>
                    <w14:schemeClr w14:val="tx1">
                      <w14:lumMod w14:val="75000"/>
                      <w14:lumOff w14:val="25000"/>
                    </w14:schemeClr>
                  </w14:solidFill>
                </w14:textFill>
              </w:rPr>
              <w:t>请款单摘要</w:t>
            </w:r>
          </w:p>
        </w:tc>
        <w:tc>
          <w:tcPr>
            <w:tcW w:w="982"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14:textFill>
                  <w14:solidFill>
                    <w14:schemeClr w14:val="tx1">
                      <w14:lumMod w14:val="75000"/>
                      <w14:lumOff w14:val="25000"/>
                    </w14:schemeClr>
                  </w14:solidFill>
                </w14:textFill>
              </w:rPr>
              <w:t>varchar(60)</w:t>
            </w:r>
          </w:p>
        </w:tc>
        <w:tc>
          <w:tcPr>
            <w:tcW w:w="697"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p>
        </w:tc>
        <w:tc>
          <w:tcPr>
            <w:tcW w:w="703"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p>
        </w:tc>
      </w:tr>
      <w:tr>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shd w:val="clear" w:color="auto" w:fill="FFFFFF"/>
        </w:tblPrEx>
        <w:trPr>
          <w:cantSplit/>
          <w:trHeight w:val="1156" w:hRule="atLeast"/>
        </w:trPr>
        <w:tc>
          <w:tcPr>
            <w:tcW w:w="1174"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t>apply_amount</w:t>
            </w:r>
          </w:p>
        </w:tc>
        <w:tc>
          <w:tcPr>
            <w:tcW w:w="1441" w:type="pct"/>
            <w:shd w:val="clear" w:color="auto" w:fill="FFFFFF"/>
            <w:tcMar>
              <w:top w:w="0" w:type="dxa"/>
              <w:left w:w="0" w:type="dxa"/>
              <w:bottom w:w="0" w:type="dxa"/>
              <w:right w:w="0" w:type="dxa"/>
            </w:tcMar>
            <w:vAlign w:val="center"/>
          </w:tcPr>
          <w:p>
            <w:pPr>
              <w:pStyle w:val="39"/>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left"/>
              <w:rPr>
                <w:rFonts w:ascii="Source Han Sans CN Regular" w:hAnsi="Source Han Sans CN Regular" w:eastAsia="Source Han Sans CN Regular" w:cs="Source Han Sans CN Regular"/>
                <w:sz w:val="21"/>
                <w:lang w:val="en-US"/>
              </w:rPr>
            </w:pPr>
            <w:r>
              <w:rPr>
                <w:rFonts w:hint="eastAsia" w:ascii="Source Han Sans CN Regular" w:hAnsi="Source Han Sans CN Regular" w:eastAsia="Source Han Sans CN Regular" w:cs="Source Han Sans CN Regular"/>
                <w:color w:val="404040" w:themeColor="text1" w:themeTint="BF"/>
                <w:sz w:val="18"/>
                <w:szCs w:val="18"/>
                <w:lang w:eastAsia="zh-Hans"/>
                <w14:textFill>
                  <w14:solidFill>
                    <w14:schemeClr w14:val="tx1">
                      <w14:lumMod w14:val="75000"/>
                      <w14:lumOff w14:val="25000"/>
                    </w14:schemeClr>
                  </w14:solidFill>
                </w14:textFill>
              </w:rPr>
              <w:t>请款金额</w:t>
            </w:r>
          </w:p>
        </w:tc>
        <w:tc>
          <w:tcPr>
            <w:tcW w:w="982"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14:textFill>
                  <w14:solidFill>
                    <w14:schemeClr w14:val="tx1">
                      <w14:lumMod w14:val="75000"/>
                      <w14:lumOff w14:val="25000"/>
                    </w14:schemeClr>
                  </w14:solidFill>
                </w14:textFill>
              </w:rPr>
              <w:t>numeric</w:t>
            </w:r>
          </w:p>
        </w:tc>
        <w:tc>
          <w:tcPr>
            <w:tcW w:w="697"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p>
        </w:tc>
        <w:tc>
          <w:tcPr>
            <w:tcW w:w="703"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p>
        </w:tc>
      </w:tr>
      <w:tr>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shd w:val="clear" w:color="auto" w:fill="FFFFFF"/>
        </w:tblPrEx>
        <w:trPr>
          <w:cantSplit/>
          <w:trHeight w:val="1156" w:hRule="atLeast"/>
        </w:trPr>
        <w:tc>
          <w:tcPr>
            <w:tcW w:w="1174"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t>apply_no</w:t>
            </w:r>
          </w:p>
        </w:tc>
        <w:tc>
          <w:tcPr>
            <w:tcW w:w="1441" w:type="pct"/>
            <w:shd w:val="clear" w:color="auto" w:fill="FFFFFF"/>
            <w:tcMar>
              <w:top w:w="0" w:type="dxa"/>
              <w:left w:w="0" w:type="dxa"/>
              <w:bottom w:w="0" w:type="dxa"/>
              <w:right w:w="0" w:type="dxa"/>
            </w:tcMar>
            <w:vAlign w:val="center"/>
          </w:tcPr>
          <w:p>
            <w:pPr>
              <w:pStyle w:val="39"/>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left"/>
              <w:rPr>
                <w:rFonts w:ascii="Source Han Sans CN Regular" w:hAnsi="Source Han Sans CN Regular" w:eastAsia="Source Han Sans CN Regular" w:cs="Source Han Sans CN Regular"/>
                <w:sz w:val="21"/>
                <w:lang w:val="en-US"/>
              </w:rPr>
            </w:pPr>
            <w:r>
              <w:rPr>
                <w:rFonts w:hint="eastAsia" w:ascii="Source Han Sans CN Regular" w:hAnsi="Source Han Sans CN Regular" w:eastAsia="Source Han Sans CN Regular" w:cs="Source Han Sans CN Regular"/>
                <w:color w:val="404040" w:themeColor="text1" w:themeTint="BF"/>
                <w:sz w:val="18"/>
                <w:szCs w:val="18"/>
                <w:lang w:eastAsia="zh-Hans"/>
                <w14:textFill>
                  <w14:solidFill>
                    <w14:schemeClr w14:val="tx1">
                      <w14:lumMod w14:val="75000"/>
                      <w14:lumOff w14:val="25000"/>
                    </w14:schemeClr>
                  </w14:solidFill>
                </w14:textFill>
              </w:rPr>
              <w:t>请款单号</w:t>
            </w:r>
          </w:p>
        </w:tc>
        <w:tc>
          <w:tcPr>
            <w:tcW w:w="982"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14:textFill>
                  <w14:solidFill>
                    <w14:schemeClr w14:val="tx1">
                      <w14:lumMod w14:val="75000"/>
                      <w14:lumOff w14:val="25000"/>
                    </w14:schemeClr>
                  </w14:solidFill>
                </w14:textFill>
              </w:rPr>
              <w:t>varchar(16)</w:t>
            </w:r>
          </w:p>
        </w:tc>
        <w:tc>
          <w:tcPr>
            <w:tcW w:w="697"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p>
        </w:tc>
        <w:tc>
          <w:tcPr>
            <w:tcW w:w="703"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p>
        </w:tc>
      </w:tr>
      <w:tr>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shd w:val="clear" w:color="auto" w:fill="FFFFFF"/>
        </w:tblPrEx>
        <w:trPr>
          <w:cantSplit/>
          <w:trHeight w:val="1156" w:hRule="atLeast"/>
        </w:trPr>
        <w:tc>
          <w:tcPr>
            <w:tcW w:w="1174"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t>apply_type</w:t>
            </w:r>
          </w:p>
        </w:tc>
        <w:tc>
          <w:tcPr>
            <w:tcW w:w="1441" w:type="pct"/>
            <w:shd w:val="clear" w:color="auto" w:fill="FFFFFF"/>
            <w:tcMar>
              <w:top w:w="0" w:type="dxa"/>
              <w:left w:w="0" w:type="dxa"/>
              <w:bottom w:w="0" w:type="dxa"/>
              <w:right w:w="0" w:type="dxa"/>
            </w:tcMar>
            <w:vAlign w:val="center"/>
          </w:tcPr>
          <w:p>
            <w:pPr>
              <w:pStyle w:val="39"/>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left"/>
              <w:rPr>
                <w:rFonts w:ascii="Source Han Sans CN Regular" w:hAnsi="Source Han Sans CN Regular" w:eastAsia="Source Han Sans CN Regular" w:cs="Source Han Sans CN Regular"/>
                <w:sz w:val="21"/>
                <w:lang w:val="en-US"/>
              </w:rPr>
            </w:pPr>
            <w:r>
              <w:rPr>
                <w:rFonts w:hint="eastAsia" w:ascii="Source Han Sans CN Regular" w:hAnsi="Source Han Sans CN Regular" w:eastAsia="Source Han Sans CN Regular" w:cs="Source Han Sans CN Regular"/>
                <w:color w:val="404040" w:themeColor="text1" w:themeTint="BF"/>
                <w:sz w:val="18"/>
                <w:szCs w:val="18"/>
                <w:lang w:eastAsia="zh-Hans"/>
                <w14:textFill>
                  <w14:solidFill>
                    <w14:schemeClr w14:val="tx1">
                      <w14:lumMod w14:val="75000"/>
                      <w14:lumOff w14:val="25000"/>
                    </w14:schemeClr>
                  </w14:solidFill>
                </w14:textFill>
              </w:rPr>
              <w:t>请款类型,定义在 ApplyAmountTypeEnum 中</w:t>
            </w:r>
          </w:p>
        </w:tc>
        <w:tc>
          <w:tcPr>
            <w:tcW w:w="982"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14:textFill>
                  <w14:solidFill>
                    <w14:schemeClr w14:val="tx1">
                      <w14:lumMod w14:val="75000"/>
                      <w14:lumOff w14:val="25000"/>
                    </w14:schemeClr>
                  </w14:solidFill>
                </w14:textFill>
              </w:rPr>
              <w:t>int4</w:t>
            </w:r>
          </w:p>
        </w:tc>
        <w:tc>
          <w:tcPr>
            <w:tcW w:w="697"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p>
        </w:tc>
        <w:tc>
          <w:tcPr>
            <w:tcW w:w="703"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p>
        </w:tc>
      </w:tr>
      <w:tr>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shd w:val="clear" w:color="auto" w:fill="FFFFFF"/>
        </w:tblPrEx>
        <w:trPr>
          <w:cantSplit/>
          <w:trHeight w:val="1156" w:hRule="atLeast"/>
        </w:trPr>
        <w:tc>
          <w:tcPr>
            <w:tcW w:w="1174"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t>apply_type_name</w:t>
            </w:r>
          </w:p>
        </w:tc>
        <w:tc>
          <w:tcPr>
            <w:tcW w:w="1441" w:type="pct"/>
            <w:shd w:val="clear" w:color="auto" w:fill="FFFFFF"/>
            <w:tcMar>
              <w:top w:w="0" w:type="dxa"/>
              <w:left w:w="0" w:type="dxa"/>
              <w:bottom w:w="0" w:type="dxa"/>
              <w:right w:w="0" w:type="dxa"/>
            </w:tcMar>
            <w:vAlign w:val="center"/>
          </w:tcPr>
          <w:p>
            <w:pPr>
              <w:pStyle w:val="39"/>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left"/>
              <w:rPr>
                <w:rFonts w:ascii="Source Han Sans CN Regular" w:hAnsi="Source Han Sans CN Regular" w:eastAsia="Source Han Sans CN Regular" w:cs="Source Han Sans CN Regular"/>
                <w:sz w:val="21"/>
                <w:lang w:val="en-US"/>
              </w:rPr>
            </w:pPr>
            <w:r>
              <w:rPr>
                <w:rFonts w:hint="eastAsia" w:ascii="Source Han Sans CN Regular" w:hAnsi="Source Han Sans CN Regular" w:eastAsia="Source Han Sans CN Regular" w:cs="Source Han Sans CN Regular"/>
                <w:color w:val="404040" w:themeColor="text1" w:themeTint="BF"/>
                <w:sz w:val="18"/>
                <w:szCs w:val="18"/>
                <w:lang w:eastAsia="zh-Hans"/>
                <w14:textFill>
                  <w14:solidFill>
                    <w14:schemeClr w14:val="tx1">
                      <w14:lumMod w14:val="75000"/>
                      <w14:lumOff w14:val="25000"/>
                    </w14:schemeClr>
                  </w14:solidFill>
                </w14:textFill>
              </w:rPr>
              <w:t>请款类型名称</w:t>
            </w:r>
          </w:p>
        </w:tc>
        <w:tc>
          <w:tcPr>
            <w:tcW w:w="982"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14:textFill>
                  <w14:solidFill>
                    <w14:schemeClr w14:val="tx1">
                      <w14:lumMod w14:val="75000"/>
                      <w14:lumOff w14:val="25000"/>
                    </w14:schemeClr>
                  </w14:solidFill>
                </w14:textFill>
              </w:rPr>
              <w:t>varchar(60)</w:t>
            </w:r>
          </w:p>
        </w:tc>
        <w:tc>
          <w:tcPr>
            <w:tcW w:w="697"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p>
        </w:tc>
        <w:tc>
          <w:tcPr>
            <w:tcW w:w="703"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p>
        </w:tc>
      </w:tr>
      <w:tr>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shd w:val="clear" w:color="auto" w:fill="FFFFFF"/>
        </w:tblPrEx>
        <w:trPr>
          <w:cantSplit/>
          <w:trHeight w:val="1156" w:hRule="atLeast"/>
        </w:trPr>
        <w:tc>
          <w:tcPr>
            <w:tcW w:w="1174"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t>bank_account</w:t>
            </w:r>
          </w:p>
        </w:tc>
        <w:tc>
          <w:tcPr>
            <w:tcW w:w="1441" w:type="pct"/>
            <w:shd w:val="clear" w:color="auto" w:fill="FFFFFF"/>
            <w:tcMar>
              <w:top w:w="0" w:type="dxa"/>
              <w:left w:w="0" w:type="dxa"/>
              <w:bottom w:w="0" w:type="dxa"/>
              <w:right w:w="0" w:type="dxa"/>
            </w:tcMar>
            <w:vAlign w:val="center"/>
          </w:tcPr>
          <w:p>
            <w:pPr>
              <w:pStyle w:val="39"/>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left"/>
              <w:rPr>
                <w:rFonts w:ascii="Source Han Sans CN Regular" w:hAnsi="Source Han Sans CN Regular" w:eastAsia="Source Han Sans CN Regular" w:cs="Source Han Sans CN Regular"/>
                <w:sz w:val="21"/>
                <w:lang w:val="en-US"/>
              </w:rPr>
            </w:pPr>
            <w:r>
              <w:rPr>
                <w:rFonts w:hint="eastAsia" w:ascii="Source Han Sans CN Regular" w:hAnsi="Source Han Sans CN Regular" w:eastAsia="Source Han Sans CN Regular" w:cs="Source Han Sans CN Regular"/>
                <w:color w:val="404040" w:themeColor="text1" w:themeTint="BF"/>
                <w:sz w:val="18"/>
                <w:szCs w:val="18"/>
                <w:lang w:eastAsia="zh-Hans"/>
                <w14:textFill>
                  <w14:solidFill>
                    <w14:schemeClr w14:val="tx1">
                      <w14:lumMod w14:val="75000"/>
                      <w14:lumOff w14:val="25000"/>
                    </w14:schemeClr>
                  </w14:solidFill>
                </w14:textFill>
              </w:rPr>
              <w:t>银行账号</w:t>
            </w:r>
          </w:p>
        </w:tc>
        <w:tc>
          <w:tcPr>
            <w:tcW w:w="982"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14:textFill>
                  <w14:solidFill>
                    <w14:schemeClr w14:val="tx1">
                      <w14:lumMod w14:val="75000"/>
                      <w14:lumOff w14:val="25000"/>
                    </w14:schemeClr>
                  </w14:solidFill>
                </w14:textFill>
              </w:rPr>
              <w:t>varchar(50)</w:t>
            </w:r>
          </w:p>
        </w:tc>
        <w:tc>
          <w:tcPr>
            <w:tcW w:w="697"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p>
        </w:tc>
        <w:tc>
          <w:tcPr>
            <w:tcW w:w="703"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p>
        </w:tc>
      </w:tr>
      <w:tr>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shd w:val="clear" w:color="auto" w:fill="FFFFFF"/>
        </w:tblPrEx>
        <w:trPr>
          <w:cantSplit/>
          <w:trHeight w:val="1156" w:hRule="atLeast"/>
        </w:trPr>
        <w:tc>
          <w:tcPr>
            <w:tcW w:w="1174"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t>bank_deposit</w:t>
            </w:r>
          </w:p>
        </w:tc>
        <w:tc>
          <w:tcPr>
            <w:tcW w:w="1441" w:type="pct"/>
            <w:shd w:val="clear" w:color="auto" w:fill="FFFFFF"/>
            <w:tcMar>
              <w:top w:w="0" w:type="dxa"/>
              <w:left w:w="0" w:type="dxa"/>
              <w:bottom w:w="0" w:type="dxa"/>
              <w:right w:w="0" w:type="dxa"/>
            </w:tcMar>
            <w:vAlign w:val="center"/>
          </w:tcPr>
          <w:p>
            <w:pPr>
              <w:pStyle w:val="39"/>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left"/>
              <w:rPr>
                <w:rFonts w:ascii="Source Han Sans CN Regular" w:hAnsi="Source Han Sans CN Regular" w:eastAsia="Source Han Sans CN Regular" w:cs="Source Han Sans CN Regular"/>
                <w:sz w:val="21"/>
                <w:lang w:val="en-US"/>
              </w:rPr>
            </w:pPr>
            <w:r>
              <w:rPr>
                <w:rFonts w:hint="eastAsia" w:ascii="Source Han Sans CN Regular" w:hAnsi="Source Han Sans CN Regular" w:eastAsia="Source Han Sans CN Regular" w:cs="Source Han Sans CN Regular"/>
                <w:color w:val="404040" w:themeColor="text1" w:themeTint="BF"/>
                <w:sz w:val="18"/>
                <w:szCs w:val="18"/>
                <w:lang w:eastAsia="zh-Hans"/>
                <w14:textFill>
                  <w14:solidFill>
                    <w14:schemeClr w14:val="tx1">
                      <w14:lumMod w14:val="75000"/>
                      <w14:lumOff w14:val="25000"/>
                    </w14:schemeClr>
                  </w14:solidFill>
                </w14:textFill>
              </w:rPr>
              <w:t>开户行</w:t>
            </w:r>
          </w:p>
        </w:tc>
        <w:tc>
          <w:tcPr>
            <w:tcW w:w="982"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14:textFill>
                  <w14:solidFill>
                    <w14:schemeClr w14:val="tx1">
                      <w14:lumMod w14:val="75000"/>
                      <w14:lumOff w14:val="25000"/>
                    </w14:schemeClr>
                  </w14:solidFill>
                </w14:textFill>
              </w:rPr>
              <w:t>varchar(50)</w:t>
            </w:r>
          </w:p>
        </w:tc>
        <w:tc>
          <w:tcPr>
            <w:tcW w:w="697"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p>
        </w:tc>
        <w:tc>
          <w:tcPr>
            <w:tcW w:w="703"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p>
        </w:tc>
      </w:tr>
      <w:tr>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shd w:val="clear" w:color="auto" w:fill="FFFFFF"/>
        </w:tblPrEx>
        <w:trPr>
          <w:cantSplit/>
          <w:trHeight w:val="1156" w:hRule="atLeast"/>
        </w:trPr>
        <w:tc>
          <w:tcPr>
            <w:tcW w:w="1174"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t>buyer_member_id</w:t>
            </w:r>
          </w:p>
        </w:tc>
        <w:tc>
          <w:tcPr>
            <w:tcW w:w="1441" w:type="pct"/>
            <w:shd w:val="clear" w:color="auto" w:fill="FFFFFF"/>
            <w:tcMar>
              <w:top w:w="0" w:type="dxa"/>
              <w:left w:w="0" w:type="dxa"/>
              <w:bottom w:w="0" w:type="dxa"/>
              <w:right w:w="0" w:type="dxa"/>
            </w:tcMar>
            <w:vAlign w:val="center"/>
          </w:tcPr>
          <w:p>
            <w:pPr>
              <w:pStyle w:val="39"/>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left"/>
              <w:rPr>
                <w:rFonts w:ascii="Source Han Sans CN Regular" w:hAnsi="Source Han Sans CN Regular" w:eastAsia="Source Han Sans CN Regular" w:cs="Source Han Sans CN Regular"/>
                <w:sz w:val="21"/>
                <w:lang w:val="en-US"/>
              </w:rPr>
            </w:pPr>
            <w:r>
              <w:rPr>
                <w:rFonts w:hint="eastAsia" w:ascii="Source Han Sans CN Regular" w:hAnsi="Source Han Sans CN Regular" w:eastAsia="Source Han Sans CN Regular" w:cs="Source Han Sans CN Regular"/>
                <w:color w:val="404040" w:themeColor="text1" w:themeTint="BF"/>
                <w:sz w:val="18"/>
                <w:szCs w:val="18"/>
                <w:lang w:eastAsia="zh-Hans"/>
                <w14:textFill>
                  <w14:solidFill>
                    <w14:schemeClr w14:val="tx1">
                      <w14:lumMod w14:val="75000"/>
                      <w14:lumOff w14:val="25000"/>
                    </w14:schemeClr>
                  </w14:solidFill>
                </w14:textFill>
              </w:rPr>
              <w:t>买方（采购）会员Id</w:t>
            </w:r>
          </w:p>
        </w:tc>
        <w:tc>
          <w:tcPr>
            <w:tcW w:w="982"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14:textFill>
                  <w14:solidFill>
                    <w14:schemeClr w14:val="tx1">
                      <w14:lumMod w14:val="75000"/>
                      <w14:lumOff w14:val="25000"/>
                    </w14:schemeClr>
                  </w14:solidFill>
                </w14:textFill>
              </w:rPr>
              <w:t>int8(19)</w:t>
            </w:r>
          </w:p>
        </w:tc>
        <w:tc>
          <w:tcPr>
            <w:tcW w:w="697"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p>
        </w:tc>
        <w:tc>
          <w:tcPr>
            <w:tcW w:w="703"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p>
        </w:tc>
      </w:tr>
      <w:tr>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shd w:val="clear" w:color="auto" w:fill="FFFFFF"/>
        </w:tblPrEx>
        <w:trPr>
          <w:cantSplit/>
          <w:trHeight w:val="1156" w:hRule="atLeast"/>
        </w:trPr>
        <w:tc>
          <w:tcPr>
            <w:tcW w:w="1174"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t>buyer_role_id</w:t>
            </w:r>
          </w:p>
        </w:tc>
        <w:tc>
          <w:tcPr>
            <w:tcW w:w="1441" w:type="pct"/>
            <w:shd w:val="clear" w:color="auto" w:fill="FFFFFF"/>
            <w:tcMar>
              <w:top w:w="0" w:type="dxa"/>
              <w:left w:w="0" w:type="dxa"/>
              <w:bottom w:w="0" w:type="dxa"/>
              <w:right w:w="0" w:type="dxa"/>
            </w:tcMar>
            <w:vAlign w:val="center"/>
          </w:tcPr>
          <w:p>
            <w:pPr>
              <w:pStyle w:val="39"/>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left"/>
              <w:rPr>
                <w:rFonts w:ascii="Source Han Sans CN Regular" w:hAnsi="Source Han Sans CN Regular" w:eastAsia="Source Han Sans CN Regular" w:cs="Source Han Sans CN Regular"/>
                <w:sz w:val="21"/>
                <w:lang w:val="en-US"/>
              </w:rPr>
            </w:pPr>
            <w:r>
              <w:rPr>
                <w:rFonts w:hint="eastAsia" w:ascii="Source Han Sans CN Regular" w:hAnsi="Source Han Sans CN Regular" w:eastAsia="Source Han Sans CN Regular" w:cs="Source Han Sans CN Regular"/>
                <w:color w:val="404040" w:themeColor="text1" w:themeTint="BF"/>
                <w:sz w:val="18"/>
                <w:szCs w:val="18"/>
                <w:lang w:eastAsia="zh-Hans"/>
                <w14:textFill>
                  <w14:solidFill>
                    <w14:schemeClr w14:val="tx1">
                      <w14:lumMod w14:val="75000"/>
                      <w14:lumOff w14:val="25000"/>
                    </w14:schemeClr>
                  </w14:solidFill>
                </w14:textFill>
              </w:rPr>
              <w:t>买方（采购）会员角色Id</w:t>
            </w:r>
          </w:p>
        </w:tc>
        <w:tc>
          <w:tcPr>
            <w:tcW w:w="982"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14:textFill>
                  <w14:solidFill>
                    <w14:schemeClr w14:val="tx1">
                      <w14:lumMod w14:val="75000"/>
                      <w14:lumOff w14:val="25000"/>
                    </w14:schemeClr>
                  </w14:solidFill>
                </w14:textFill>
              </w:rPr>
              <w:t>int8(19)</w:t>
            </w:r>
          </w:p>
        </w:tc>
        <w:tc>
          <w:tcPr>
            <w:tcW w:w="697"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p>
        </w:tc>
        <w:tc>
          <w:tcPr>
            <w:tcW w:w="703"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p>
        </w:tc>
      </w:tr>
      <w:tr>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shd w:val="clear" w:color="auto" w:fill="FFFFFF"/>
        </w:tblPrEx>
        <w:trPr>
          <w:cantSplit/>
          <w:trHeight w:val="1156" w:hRule="atLeast"/>
        </w:trPr>
        <w:tc>
          <w:tcPr>
            <w:tcW w:w="1174"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t>create_time</w:t>
            </w:r>
          </w:p>
        </w:tc>
        <w:tc>
          <w:tcPr>
            <w:tcW w:w="1441" w:type="pct"/>
            <w:shd w:val="clear" w:color="auto" w:fill="FFFFFF"/>
            <w:tcMar>
              <w:top w:w="0" w:type="dxa"/>
              <w:left w:w="0" w:type="dxa"/>
              <w:bottom w:w="0" w:type="dxa"/>
              <w:right w:w="0" w:type="dxa"/>
            </w:tcMar>
            <w:vAlign w:val="center"/>
          </w:tcPr>
          <w:p>
            <w:pPr>
              <w:pStyle w:val="39"/>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left"/>
              <w:rPr>
                <w:rFonts w:ascii="Source Han Sans CN Regular" w:hAnsi="Source Han Sans CN Regular" w:eastAsia="Source Han Sans CN Regular" w:cs="Source Han Sans CN Regular"/>
                <w:sz w:val="21"/>
                <w:lang w:val="en-US"/>
              </w:rPr>
            </w:pPr>
            <w:r>
              <w:rPr>
                <w:rFonts w:hint="eastAsia" w:ascii="Source Han Sans CN Regular" w:hAnsi="Source Han Sans CN Regular" w:eastAsia="Source Han Sans CN Regular" w:cs="Source Han Sans CN Regular"/>
                <w:color w:val="404040" w:themeColor="text1" w:themeTint="BF"/>
                <w:sz w:val="18"/>
                <w:szCs w:val="18"/>
                <w:lang w:eastAsia="zh-Hans"/>
                <w14:textFill>
                  <w14:solidFill>
                    <w14:schemeClr w14:val="tx1">
                      <w14:lumMod w14:val="75000"/>
                      <w14:lumOff w14:val="25000"/>
                    </w14:schemeClr>
                  </w14:solidFill>
                </w14:textFill>
              </w:rPr>
              <w:t>单据时间</w:t>
            </w:r>
          </w:p>
        </w:tc>
        <w:tc>
          <w:tcPr>
            <w:tcW w:w="982"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14:textFill>
                  <w14:solidFill>
                    <w14:schemeClr w14:val="tx1">
                      <w14:lumMod w14:val="75000"/>
                      <w14:lumOff w14:val="25000"/>
                    </w14:schemeClr>
                  </w14:solidFill>
                </w14:textFill>
              </w:rPr>
              <w:t>timestamp</w:t>
            </w:r>
          </w:p>
        </w:tc>
        <w:tc>
          <w:tcPr>
            <w:tcW w:w="697"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p>
        </w:tc>
        <w:tc>
          <w:tcPr>
            <w:tcW w:w="703"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p>
        </w:tc>
      </w:tr>
      <w:tr>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shd w:val="clear" w:color="auto" w:fill="FFFFFF"/>
        </w:tblPrEx>
        <w:trPr>
          <w:cantSplit/>
          <w:trHeight w:val="1156" w:hRule="atLeast"/>
        </w:trPr>
        <w:tc>
          <w:tcPr>
            <w:tcW w:w="1174"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t>expect_pay_time</w:t>
            </w:r>
          </w:p>
        </w:tc>
        <w:tc>
          <w:tcPr>
            <w:tcW w:w="1441" w:type="pct"/>
            <w:shd w:val="clear" w:color="auto" w:fill="FFFFFF"/>
            <w:tcMar>
              <w:top w:w="0" w:type="dxa"/>
              <w:left w:w="0" w:type="dxa"/>
              <w:bottom w:w="0" w:type="dxa"/>
              <w:right w:w="0" w:type="dxa"/>
            </w:tcMar>
            <w:vAlign w:val="center"/>
          </w:tcPr>
          <w:p>
            <w:pPr>
              <w:pStyle w:val="39"/>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left"/>
              <w:rPr>
                <w:rFonts w:ascii="Source Han Sans CN Regular" w:hAnsi="Source Han Sans CN Regular" w:eastAsia="Source Han Sans CN Regular" w:cs="Source Han Sans CN Regular"/>
                <w:sz w:val="21"/>
                <w:lang w:val="en-US"/>
              </w:rPr>
            </w:pPr>
            <w:r>
              <w:rPr>
                <w:rFonts w:hint="eastAsia" w:ascii="Source Han Sans CN Regular" w:hAnsi="Source Han Sans CN Regular" w:eastAsia="Source Han Sans CN Regular" w:cs="Source Han Sans CN Regular"/>
                <w:color w:val="404040" w:themeColor="text1" w:themeTint="BF"/>
                <w:sz w:val="18"/>
                <w:szCs w:val="18"/>
                <w:lang w:eastAsia="zh-Hans"/>
                <w14:textFill>
                  <w14:solidFill>
                    <w14:schemeClr w14:val="tx1">
                      <w14:lumMod w14:val="75000"/>
                      <w14:lumOff w14:val="25000"/>
                    </w14:schemeClr>
                  </w14:solidFill>
                </w14:textFill>
              </w:rPr>
              <w:t>预计付款日期</w:t>
            </w:r>
          </w:p>
        </w:tc>
        <w:tc>
          <w:tcPr>
            <w:tcW w:w="982"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14:textFill>
                  <w14:solidFill>
                    <w14:schemeClr w14:val="tx1">
                      <w14:lumMod w14:val="75000"/>
                      <w14:lumOff w14:val="25000"/>
                    </w14:schemeClr>
                  </w14:solidFill>
                </w14:textFill>
              </w:rPr>
              <w:t>timestamp</w:t>
            </w:r>
          </w:p>
        </w:tc>
        <w:tc>
          <w:tcPr>
            <w:tcW w:w="697"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p>
        </w:tc>
        <w:tc>
          <w:tcPr>
            <w:tcW w:w="703"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p>
        </w:tc>
      </w:tr>
      <w:tr>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shd w:val="clear" w:color="auto" w:fill="FFFFFF"/>
        </w:tblPrEx>
        <w:trPr>
          <w:cantSplit/>
          <w:trHeight w:val="1156" w:hRule="atLeast"/>
        </w:trPr>
        <w:tc>
          <w:tcPr>
            <w:tcW w:w="1174"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t>has_submit</w:t>
            </w:r>
          </w:p>
        </w:tc>
        <w:tc>
          <w:tcPr>
            <w:tcW w:w="1441" w:type="pct"/>
            <w:shd w:val="clear" w:color="auto" w:fill="FFFFFF"/>
            <w:tcMar>
              <w:top w:w="0" w:type="dxa"/>
              <w:left w:w="0" w:type="dxa"/>
              <w:bottom w:w="0" w:type="dxa"/>
              <w:right w:w="0" w:type="dxa"/>
            </w:tcMar>
            <w:vAlign w:val="center"/>
          </w:tcPr>
          <w:p>
            <w:pPr>
              <w:pStyle w:val="39"/>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left"/>
              <w:rPr>
                <w:rFonts w:ascii="Source Han Sans CN Regular" w:hAnsi="Source Han Sans CN Regular" w:eastAsia="Source Han Sans CN Regular" w:cs="Source Han Sans CN Regular"/>
                <w:sz w:val="21"/>
                <w:lang w:val="en-US"/>
              </w:rPr>
            </w:pPr>
            <w:r>
              <w:rPr>
                <w:rFonts w:hint="eastAsia" w:ascii="Source Han Sans CN Regular" w:hAnsi="Source Han Sans CN Regular" w:eastAsia="Source Han Sans CN Regular" w:cs="Source Han Sans CN Regular"/>
                <w:color w:val="404040" w:themeColor="text1" w:themeTint="BF"/>
                <w:sz w:val="18"/>
                <w:szCs w:val="18"/>
                <w:lang w:eastAsia="zh-Hans"/>
                <w14:textFill>
                  <w14:solidFill>
                    <w14:schemeClr w14:val="tx1">
                      <w14:lumMod w14:val="75000"/>
                      <w14:lumOff w14:val="25000"/>
                    </w14:schemeClr>
                  </w14:solidFill>
                </w14:textFill>
              </w:rPr>
              <w:t>是否提交审核过，用于判断是否可以删除</w:t>
            </w:r>
          </w:p>
        </w:tc>
        <w:tc>
          <w:tcPr>
            <w:tcW w:w="982"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14:textFill>
                  <w14:solidFill>
                    <w14:schemeClr w14:val="tx1">
                      <w14:lumMod w14:val="75000"/>
                      <w14:lumOff w14:val="25000"/>
                    </w14:schemeClr>
                  </w14:solidFill>
                </w14:textFill>
              </w:rPr>
              <w:t>bool(1)</w:t>
            </w:r>
          </w:p>
        </w:tc>
        <w:tc>
          <w:tcPr>
            <w:tcW w:w="697"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p>
        </w:tc>
        <w:tc>
          <w:tcPr>
            <w:tcW w:w="703"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p>
        </w:tc>
      </w:tr>
      <w:tr>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shd w:val="clear" w:color="auto" w:fill="FFFFFF"/>
        </w:tblPrEx>
        <w:trPr>
          <w:cantSplit/>
          <w:trHeight w:val="1156" w:hRule="atLeast"/>
        </w:trPr>
        <w:tc>
          <w:tcPr>
            <w:tcW w:w="1174"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t>money_pay_way</w:t>
            </w:r>
          </w:p>
        </w:tc>
        <w:tc>
          <w:tcPr>
            <w:tcW w:w="1441" w:type="pct"/>
            <w:shd w:val="clear" w:color="auto" w:fill="FFFFFF"/>
            <w:tcMar>
              <w:top w:w="0" w:type="dxa"/>
              <w:left w:w="0" w:type="dxa"/>
              <w:bottom w:w="0" w:type="dxa"/>
              <w:right w:w="0" w:type="dxa"/>
            </w:tcMar>
            <w:vAlign w:val="center"/>
          </w:tcPr>
          <w:p>
            <w:pPr>
              <w:pStyle w:val="39"/>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left"/>
              <w:rPr>
                <w:rFonts w:ascii="Source Han Sans CN Regular" w:hAnsi="Source Han Sans CN Regular" w:eastAsia="Source Han Sans CN Regular" w:cs="Source Han Sans CN Regular"/>
                <w:sz w:val="21"/>
                <w:lang w:val="en-US"/>
              </w:rPr>
            </w:pPr>
            <w:r>
              <w:rPr>
                <w:rFonts w:hint="eastAsia" w:ascii="Source Han Sans CN Regular" w:hAnsi="Source Han Sans CN Regular" w:eastAsia="Source Han Sans CN Regular" w:cs="Source Han Sans CN Regular"/>
                <w:color w:val="404040" w:themeColor="text1" w:themeTint="BF"/>
                <w:sz w:val="18"/>
                <w:szCs w:val="18"/>
                <w:lang w:eastAsia="zh-Hans"/>
                <w14:textFill>
                  <w14:solidFill>
                    <w14:schemeClr w14:val="tx1">
                      <w14:lumMod w14:val="75000"/>
                      <w14:lumOff w14:val="25000"/>
                    </w14:schemeClr>
                  </w14:solidFill>
                </w14:textFill>
              </w:rPr>
              <w:t>支付方式,定义在MoneyPayWayEnum中</w:t>
            </w:r>
          </w:p>
        </w:tc>
        <w:tc>
          <w:tcPr>
            <w:tcW w:w="982"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14:textFill>
                  <w14:solidFill>
                    <w14:schemeClr w14:val="tx1">
                      <w14:lumMod w14:val="75000"/>
                      <w14:lumOff w14:val="25000"/>
                    </w14:schemeClr>
                  </w14:solidFill>
                </w14:textFill>
              </w:rPr>
              <w:t>int4</w:t>
            </w:r>
          </w:p>
        </w:tc>
        <w:tc>
          <w:tcPr>
            <w:tcW w:w="697"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p>
        </w:tc>
        <w:tc>
          <w:tcPr>
            <w:tcW w:w="703"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p>
        </w:tc>
      </w:tr>
      <w:tr>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shd w:val="clear" w:color="auto" w:fill="FFFFFF"/>
        </w:tblPrEx>
        <w:trPr>
          <w:cantSplit/>
          <w:trHeight w:val="1156" w:hRule="atLeast"/>
        </w:trPr>
        <w:tc>
          <w:tcPr>
            <w:tcW w:w="1174"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t>pay_date</w:t>
            </w:r>
          </w:p>
        </w:tc>
        <w:tc>
          <w:tcPr>
            <w:tcW w:w="1441" w:type="pct"/>
            <w:shd w:val="clear" w:color="auto" w:fill="FFFFFF"/>
            <w:tcMar>
              <w:top w:w="0" w:type="dxa"/>
              <w:left w:w="0" w:type="dxa"/>
              <w:bottom w:w="0" w:type="dxa"/>
              <w:right w:w="0" w:type="dxa"/>
            </w:tcMar>
            <w:vAlign w:val="center"/>
          </w:tcPr>
          <w:p>
            <w:pPr>
              <w:pStyle w:val="39"/>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left"/>
              <w:rPr>
                <w:rFonts w:ascii="Source Han Sans CN Regular" w:hAnsi="Source Han Sans CN Regular" w:eastAsia="Source Han Sans CN Regular" w:cs="Source Han Sans CN Regular"/>
                <w:sz w:val="21"/>
                <w:lang w:val="en-US"/>
              </w:rPr>
            </w:pPr>
            <w:r>
              <w:rPr>
                <w:rFonts w:hint="eastAsia" w:ascii="Source Han Sans CN Regular" w:hAnsi="Source Han Sans CN Regular" w:eastAsia="Source Han Sans CN Regular" w:cs="Source Han Sans CN Regular"/>
                <w:color w:val="404040" w:themeColor="text1" w:themeTint="BF"/>
                <w:sz w:val="18"/>
                <w:szCs w:val="18"/>
                <w:lang w:eastAsia="zh-Hans"/>
                <w14:textFill>
                  <w14:solidFill>
                    <w14:schemeClr w14:val="tx1">
                      <w14:lumMod w14:val="75000"/>
                      <w14:lumOff w14:val="25000"/>
                    </w14:schemeClr>
                  </w14:solidFill>
                </w14:textFill>
              </w:rPr>
              <w:t>付款方式参数-日：付款方式为账期-月或者账期-天，显示日期或天数</w:t>
            </w:r>
          </w:p>
        </w:tc>
        <w:tc>
          <w:tcPr>
            <w:tcW w:w="982"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14:textFill>
                  <w14:solidFill>
                    <w14:schemeClr w14:val="tx1">
                      <w14:lumMod w14:val="75000"/>
                      <w14:lumOff w14:val="25000"/>
                    </w14:schemeClr>
                  </w14:solidFill>
                </w14:textFill>
              </w:rPr>
              <w:t>int4</w:t>
            </w:r>
          </w:p>
        </w:tc>
        <w:tc>
          <w:tcPr>
            <w:tcW w:w="697"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p>
        </w:tc>
        <w:tc>
          <w:tcPr>
            <w:tcW w:w="703"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p>
        </w:tc>
      </w:tr>
      <w:tr>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shd w:val="clear" w:color="auto" w:fill="FFFFFF"/>
        </w:tblPrEx>
        <w:trPr>
          <w:cantSplit/>
          <w:trHeight w:val="1156" w:hRule="atLeast"/>
        </w:trPr>
        <w:tc>
          <w:tcPr>
            <w:tcW w:w="1174"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t>pay_month</w:t>
            </w:r>
          </w:p>
        </w:tc>
        <w:tc>
          <w:tcPr>
            <w:tcW w:w="1441" w:type="pct"/>
            <w:shd w:val="clear" w:color="auto" w:fill="FFFFFF"/>
            <w:tcMar>
              <w:top w:w="0" w:type="dxa"/>
              <w:left w:w="0" w:type="dxa"/>
              <w:bottom w:w="0" w:type="dxa"/>
              <w:right w:w="0" w:type="dxa"/>
            </w:tcMar>
            <w:vAlign w:val="center"/>
          </w:tcPr>
          <w:p>
            <w:pPr>
              <w:pStyle w:val="39"/>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left"/>
              <w:rPr>
                <w:rFonts w:ascii="Source Han Sans CN Regular" w:hAnsi="Source Han Sans CN Regular" w:eastAsia="Source Han Sans CN Regular" w:cs="Source Han Sans CN Regular"/>
                <w:sz w:val="21"/>
                <w:lang w:val="en-US"/>
              </w:rPr>
            </w:pPr>
            <w:r>
              <w:rPr>
                <w:rFonts w:hint="eastAsia" w:ascii="Source Han Sans CN Regular" w:hAnsi="Source Han Sans CN Regular" w:eastAsia="Source Han Sans CN Regular" w:cs="Source Han Sans CN Regular"/>
                <w:color w:val="404040" w:themeColor="text1" w:themeTint="BF"/>
                <w:sz w:val="18"/>
                <w:szCs w:val="18"/>
                <w:lang w:eastAsia="zh-Hans"/>
                <w14:textFill>
                  <w14:solidFill>
                    <w14:schemeClr w14:val="tx1">
                      <w14:lumMod w14:val="75000"/>
                      <w14:lumOff w14:val="25000"/>
                    </w14:schemeClr>
                  </w14:solidFill>
                </w14:textFill>
              </w:rPr>
              <w:t>付款方式参数-月：付款方式为账期-月，显示月数</w:t>
            </w:r>
          </w:p>
        </w:tc>
        <w:tc>
          <w:tcPr>
            <w:tcW w:w="982"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14:textFill>
                  <w14:solidFill>
                    <w14:schemeClr w14:val="tx1">
                      <w14:lumMod w14:val="75000"/>
                      <w14:lumOff w14:val="25000"/>
                    </w14:schemeClr>
                  </w14:solidFill>
                </w14:textFill>
              </w:rPr>
              <w:t>int4</w:t>
            </w:r>
          </w:p>
        </w:tc>
        <w:tc>
          <w:tcPr>
            <w:tcW w:w="697"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p>
        </w:tc>
        <w:tc>
          <w:tcPr>
            <w:tcW w:w="703"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p>
        </w:tc>
      </w:tr>
      <w:tr>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shd w:val="clear" w:color="auto" w:fill="FFFFFF"/>
        </w:tblPrEx>
        <w:trPr>
          <w:cantSplit/>
          <w:trHeight w:val="1156" w:hRule="atLeast"/>
        </w:trPr>
        <w:tc>
          <w:tcPr>
            <w:tcW w:w="1174"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t>pay_time</w:t>
            </w:r>
          </w:p>
        </w:tc>
        <w:tc>
          <w:tcPr>
            <w:tcW w:w="1441" w:type="pct"/>
            <w:shd w:val="clear" w:color="auto" w:fill="FFFFFF"/>
            <w:tcMar>
              <w:top w:w="0" w:type="dxa"/>
              <w:left w:w="0" w:type="dxa"/>
              <w:bottom w:w="0" w:type="dxa"/>
              <w:right w:w="0" w:type="dxa"/>
            </w:tcMar>
            <w:vAlign w:val="center"/>
          </w:tcPr>
          <w:p>
            <w:pPr>
              <w:pStyle w:val="39"/>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left"/>
              <w:rPr>
                <w:rFonts w:ascii="Source Han Sans CN Regular" w:hAnsi="Source Han Sans CN Regular" w:eastAsia="Source Han Sans CN Regular" w:cs="Source Han Sans CN Regular"/>
                <w:sz w:val="21"/>
                <w:lang w:val="en-US"/>
              </w:rPr>
            </w:pPr>
            <w:r>
              <w:rPr>
                <w:rFonts w:hint="eastAsia" w:ascii="Source Han Sans CN Regular" w:hAnsi="Source Han Sans CN Regular" w:eastAsia="Source Han Sans CN Regular" w:cs="Source Han Sans CN Regular"/>
                <w:color w:val="404040" w:themeColor="text1" w:themeTint="BF"/>
                <w:sz w:val="18"/>
                <w:szCs w:val="18"/>
                <w:lang w:eastAsia="zh-Hans"/>
                <w14:textFill>
                  <w14:solidFill>
                    <w14:schemeClr w14:val="tx1">
                      <w14:lumMod w14:val="75000"/>
                      <w14:lumOff w14:val="25000"/>
                    </w14:schemeClr>
                  </w14:solidFill>
                </w14:textFill>
              </w:rPr>
              <w:t>实际支付时间</w:t>
            </w:r>
          </w:p>
        </w:tc>
        <w:tc>
          <w:tcPr>
            <w:tcW w:w="982"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14:textFill>
                  <w14:solidFill>
                    <w14:schemeClr w14:val="tx1">
                      <w14:lumMod w14:val="75000"/>
                      <w14:lumOff w14:val="25000"/>
                    </w14:schemeClr>
                  </w14:solidFill>
                </w14:textFill>
              </w:rPr>
              <w:t>timestamp</w:t>
            </w:r>
          </w:p>
        </w:tc>
        <w:tc>
          <w:tcPr>
            <w:tcW w:w="697"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p>
        </w:tc>
        <w:tc>
          <w:tcPr>
            <w:tcW w:w="703"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p>
        </w:tc>
      </w:tr>
      <w:tr>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shd w:val="clear" w:color="auto" w:fill="FFFFFF"/>
        </w:tblPrEx>
        <w:trPr>
          <w:cantSplit/>
          <w:trHeight w:val="1156" w:hRule="atLeast"/>
        </w:trPr>
        <w:tc>
          <w:tcPr>
            <w:tcW w:w="1174"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t>pay_way</w:t>
            </w:r>
          </w:p>
        </w:tc>
        <w:tc>
          <w:tcPr>
            <w:tcW w:w="1441" w:type="pct"/>
            <w:shd w:val="clear" w:color="auto" w:fill="FFFFFF"/>
            <w:tcMar>
              <w:top w:w="0" w:type="dxa"/>
              <w:left w:w="0" w:type="dxa"/>
              <w:bottom w:w="0" w:type="dxa"/>
              <w:right w:w="0" w:type="dxa"/>
            </w:tcMar>
            <w:vAlign w:val="center"/>
          </w:tcPr>
          <w:p>
            <w:pPr>
              <w:pStyle w:val="39"/>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left"/>
              <w:rPr>
                <w:rFonts w:ascii="Source Han Sans CN Regular" w:hAnsi="Source Han Sans CN Regular" w:eastAsia="Source Han Sans CN Regular" w:cs="Source Han Sans CN Regular"/>
                <w:sz w:val="21"/>
                <w:lang w:val="en-US"/>
              </w:rPr>
            </w:pPr>
            <w:r>
              <w:rPr>
                <w:rFonts w:hint="eastAsia" w:ascii="Source Han Sans CN Regular" w:hAnsi="Source Han Sans CN Regular" w:eastAsia="Source Han Sans CN Regular" w:cs="Source Han Sans CN Regular"/>
                <w:color w:val="404040" w:themeColor="text1" w:themeTint="BF"/>
                <w:sz w:val="18"/>
                <w:szCs w:val="18"/>
                <w:lang w:eastAsia="zh-Hans"/>
                <w14:textFill>
                  <w14:solidFill>
                    <w14:schemeClr w14:val="tx1">
                      <w14:lumMod w14:val="75000"/>
                      <w14:lumOff w14:val="25000"/>
                    </w14:schemeClr>
                  </w14:solidFill>
                </w14:textFill>
              </w:rPr>
              <w:t>付款方式：定义在 PurchaseContractPayTypeEnum 中</w:t>
            </w:r>
          </w:p>
        </w:tc>
        <w:tc>
          <w:tcPr>
            <w:tcW w:w="982"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14:textFill>
                  <w14:solidFill>
                    <w14:schemeClr w14:val="tx1">
                      <w14:lumMod w14:val="75000"/>
                      <w14:lumOff w14:val="25000"/>
                    </w14:schemeClr>
                  </w14:solidFill>
                </w14:textFill>
              </w:rPr>
              <w:t>int4</w:t>
            </w:r>
          </w:p>
        </w:tc>
        <w:tc>
          <w:tcPr>
            <w:tcW w:w="697"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p>
        </w:tc>
        <w:tc>
          <w:tcPr>
            <w:tcW w:w="703"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p>
        </w:tc>
      </w:tr>
      <w:tr>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shd w:val="clear" w:color="auto" w:fill="FFFFFF"/>
        </w:tblPrEx>
        <w:trPr>
          <w:cantSplit/>
          <w:trHeight w:val="1156" w:hRule="atLeast"/>
        </w:trPr>
        <w:tc>
          <w:tcPr>
            <w:tcW w:w="1174"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t>payee</w:t>
            </w:r>
          </w:p>
        </w:tc>
        <w:tc>
          <w:tcPr>
            <w:tcW w:w="1441" w:type="pct"/>
            <w:shd w:val="clear" w:color="auto" w:fill="FFFFFF"/>
            <w:tcMar>
              <w:top w:w="0" w:type="dxa"/>
              <w:left w:w="0" w:type="dxa"/>
              <w:bottom w:w="0" w:type="dxa"/>
              <w:right w:w="0" w:type="dxa"/>
            </w:tcMar>
            <w:vAlign w:val="center"/>
          </w:tcPr>
          <w:p>
            <w:pPr>
              <w:pStyle w:val="39"/>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left"/>
              <w:rPr>
                <w:rFonts w:ascii="Source Han Sans CN Regular" w:hAnsi="Source Han Sans CN Regular" w:eastAsia="Source Han Sans CN Regular" w:cs="Source Han Sans CN Regular"/>
                <w:sz w:val="21"/>
                <w:lang w:val="en-US"/>
              </w:rPr>
            </w:pPr>
            <w:r>
              <w:rPr>
                <w:rFonts w:hint="eastAsia" w:ascii="Source Han Sans CN Regular" w:hAnsi="Source Han Sans CN Regular" w:eastAsia="Source Han Sans CN Regular" w:cs="Source Han Sans CN Regular"/>
                <w:color w:val="404040" w:themeColor="text1" w:themeTint="BF"/>
                <w:sz w:val="18"/>
                <w:szCs w:val="18"/>
                <w:lang w:eastAsia="zh-Hans"/>
                <w14:textFill>
                  <w14:solidFill>
                    <w14:schemeClr w14:val="tx1">
                      <w14:lumMod w14:val="75000"/>
                      <w14:lumOff w14:val="25000"/>
                    </w14:schemeClr>
                  </w14:solidFill>
                </w14:textFill>
              </w:rPr>
              <w:t>收款方</w:t>
            </w:r>
          </w:p>
        </w:tc>
        <w:tc>
          <w:tcPr>
            <w:tcW w:w="982"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14:textFill>
                  <w14:solidFill>
                    <w14:schemeClr w14:val="tx1">
                      <w14:lumMod w14:val="75000"/>
                      <w14:lumOff w14:val="25000"/>
                    </w14:schemeClr>
                  </w14:solidFill>
                </w14:textFill>
              </w:rPr>
              <w:t>varchar(255)</w:t>
            </w:r>
          </w:p>
        </w:tc>
        <w:tc>
          <w:tcPr>
            <w:tcW w:w="697"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p>
        </w:tc>
        <w:tc>
          <w:tcPr>
            <w:tcW w:w="703"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p>
        </w:tc>
      </w:tr>
      <w:tr>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shd w:val="clear" w:color="auto" w:fill="FFFFFF"/>
        </w:tblPrEx>
        <w:trPr>
          <w:cantSplit/>
          <w:trHeight w:val="1156" w:hRule="atLeast"/>
        </w:trPr>
        <w:tc>
          <w:tcPr>
            <w:tcW w:w="1174"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t>payer</w:t>
            </w:r>
          </w:p>
        </w:tc>
        <w:tc>
          <w:tcPr>
            <w:tcW w:w="1441" w:type="pct"/>
            <w:shd w:val="clear" w:color="auto" w:fill="FFFFFF"/>
            <w:tcMar>
              <w:top w:w="0" w:type="dxa"/>
              <w:left w:w="0" w:type="dxa"/>
              <w:bottom w:w="0" w:type="dxa"/>
              <w:right w:w="0" w:type="dxa"/>
            </w:tcMar>
            <w:vAlign w:val="center"/>
          </w:tcPr>
          <w:p>
            <w:pPr>
              <w:pStyle w:val="39"/>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left"/>
              <w:rPr>
                <w:rFonts w:ascii="Source Han Sans CN Regular" w:hAnsi="Source Han Sans CN Regular" w:eastAsia="Source Han Sans CN Regular" w:cs="Source Han Sans CN Regular"/>
                <w:sz w:val="21"/>
                <w:lang w:val="en-US"/>
              </w:rPr>
            </w:pPr>
            <w:r>
              <w:rPr>
                <w:rFonts w:hint="eastAsia" w:ascii="Source Han Sans CN Regular" w:hAnsi="Source Han Sans CN Regular" w:eastAsia="Source Han Sans CN Regular" w:cs="Source Han Sans CN Regular"/>
                <w:color w:val="404040" w:themeColor="text1" w:themeTint="BF"/>
                <w:sz w:val="18"/>
                <w:szCs w:val="18"/>
                <w:lang w:eastAsia="zh-Hans"/>
                <w14:textFill>
                  <w14:solidFill>
                    <w14:schemeClr w14:val="tx1">
                      <w14:lumMod w14:val="75000"/>
                      <w14:lumOff w14:val="25000"/>
                    </w14:schemeClr>
                  </w14:solidFill>
                </w14:textFill>
              </w:rPr>
              <w:t>付款方</w:t>
            </w:r>
          </w:p>
        </w:tc>
        <w:tc>
          <w:tcPr>
            <w:tcW w:w="982"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14:textFill>
                  <w14:solidFill>
                    <w14:schemeClr w14:val="tx1">
                      <w14:lumMod w14:val="75000"/>
                      <w14:lumOff w14:val="25000"/>
                    </w14:schemeClr>
                  </w14:solidFill>
                </w14:textFill>
              </w:rPr>
              <w:t>varchar(255)</w:t>
            </w:r>
          </w:p>
        </w:tc>
        <w:tc>
          <w:tcPr>
            <w:tcW w:w="697"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p>
        </w:tc>
        <w:tc>
          <w:tcPr>
            <w:tcW w:w="703"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p>
        </w:tc>
      </w:tr>
      <w:tr>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shd w:val="clear" w:color="auto" w:fill="FFFFFF"/>
        </w:tblPrEx>
        <w:trPr>
          <w:cantSplit/>
          <w:trHeight w:val="1156" w:hRule="atLeast"/>
        </w:trPr>
        <w:tc>
          <w:tcPr>
            <w:tcW w:w="1174"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t>reconciliation_id</w:t>
            </w:r>
          </w:p>
        </w:tc>
        <w:tc>
          <w:tcPr>
            <w:tcW w:w="1441" w:type="pct"/>
            <w:shd w:val="clear" w:color="auto" w:fill="FFFFFF"/>
            <w:tcMar>
              <w:top w:w="0" w:type="dxa"/>
              <w:left w:w="0" w:type="dxa"/>
              <w:bottom w:w="0" w:type="dxa"/>
              <w:right w:w="0" w:type="dxa"/>
            </w:tcMar>
            <w:vAlign w:val="center"/>
          </w:tcPr>
          <w:p>
            <w:pPr>
              <w:pStyle w:val="39"/>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left"/>
              <w:rPr>
                <w:rFonts w:ascii="Source Han Sans CN Regular" w:hAnsi="Source Han Sans CN Regular" w:eastAsia="Source Han Sans CN Regular" w:cs="Source Han Sans CN Regular"/>
                <w:sz w:val="21"/>
                <w:lang w:val="en-US"/>
              </w:rPr>
            </w:pPr>
            <w:r>
              <w:rPr>
                <w:rFonts w:hint="eastAsia" w:ascii="Source Han Sans CN Regular" w:hAnsi="Source Han Sans CN Regular" w:eastAsia="Source Han Sans CN Regular" w:cs="Source Han Sans CN Regular"/>
                <w:color w:val="404040" w:themeColor="text1" w:themeTint="BF"/>
                <w:sz w:val="18"/>
                <w:szCs w:val="18"/>
                <w:lang w:eastAsia="zh-Hans"/>
                <w14:textFill>
                  <w14:solidFill>
                    <w14:schemeClr w14:val="tx1">
                      <w14:lumMod w14:val="75000"/>
                      <w14:lumOff w14:val="25000"/>
                    </w14:schemeClr>
                  </w14:solidFill>
                </w14:textFill>
              </w:rPr>
              <w:t>对应对账单ID</w:t>
            </w:r>
          </w:p>
        </w:tc>
        <w:tc>
          <w:tcPr>
            <w:tcW w:w="982"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14:textFill>
                  <w14:solidFill>
                    <w14:schemeClr w14:val="tx1">
                      <w14:lumMod w14:val="75000"/>
                      <w14:lumOff w14:val="25000"/>
                    </w14:schemeClr>
                  </w14:solidFill>
                </w14:textFill>
              </w:rPr>
              <w:t>int8(19)</w:t>
            </w:r>
          </w:p>
        </w:tc>
        <w:tc>
          <w:tcPr>
            <w:tcW w:w="697"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p>
        </w:tc>
        <w:tc>
          <w:tcPr>
            <w:tcW w:w="703"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p>
        </w:tc>
      </w:tr>
      <w:tr>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shd w:val="clear" w:color="auto" w:fill="FFFFFF"/>
        </w:tblPrEx>
        <w:trPr>
          <w:cantSplit/>
          <w:trHeight w:val="1156" w:hRule="atLeast"/>
        </w:trPr>
        <w:tc>
          <w:tcPr>
            <w:tcW w:w="1174"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t>reconciliation_no</w:t>
            </w:r>
          </w:p>
        </w:tc>
        <w:tc>
          <w:tcPr>
            <w:tcW w:w="1441" w:type="pct"/>
            <w:shd w:val="clear" w:color="auto" w:fill="FFFFFF"/>
            <w:tcMar>
              <w:top w:w="0" w:type="dxa"/>
              <w:left w:w="0" w:type="dxa"/>
              <w:bottom w:w="0" w:type="dxa"/>
              <w:right w:w="0" w:type="dxa"/>
            </w:tcMar>
            <w:vAlign w:val="center"/>
          </w:tcPr>
          <w:p>
            <w:pPr>
              <w:pStyle w:val="39"/>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left"/>
              <w:rPr>
                <w:rFonts w:ascii="Source Han Sans CN Regular" w:hAnsi="Source Han Sans CN Regular" w:eastAsia="Source Han Sans CN Regular" w:cs="Source Han Sans CN Regular"/>
                <w:sz w:val="21"/>
                <w:lang w:val="en-US"/>
              </w:rPr>
            </w:pPr>
            <w:r>
              <w:rPr>
                <w:rFonts w:hint="eastAsia" w:ascii="Source Han Sans CN Regular" w:hAnsi="Source Han Sans CN Regular" w:eastAsia="Source Han Sans CN Regular" w:cs="Source Han Sans CN Regular"/>
                <w:color w:val="404040" w:themeColor="text1" w:themeTint="BF"/>
                <w:sz w:val="18"/>
                <w:szCs w:val="18"/>
                <w:lang w:eastAsia="zh-Hans"/>
                <w14:textFill>
                  <w14:solidFill>
                    <w14:schemeClr w14:val="tx1">
                      <w14:lumMod w14:val="75000"/>
                      <w14:lumOff w14:val="25000"/>
                    </w14:schemeClr>
                  </w14:solidFill>
                </w14:textFill>
              </w:rPr>
              <w:t>对应对账单号</w:t>
            </w:r>
          </w:p>
        </w:tc>
        <w:tc>
          <w:tcPr>
            <w:tcW w:w="982"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14:textFill>
                  <w14:solidFill>
                    <w14:schemeClr w14:val="tx1">
                      <w14:lumMod w14:val="75000"/>
                      <w14:lumOff w14:val="25000"/>
                    </w14:schemeClr>
                  </w14:solidFill>
                </w14:textFill>
              </w:rPr>
              <w:t>varchar(50)</w:t>
            </w:r>
          </w:p>
        </w:tc>
        <w:tc>
          <w:tcPr>
            <w:tcW w:w="697"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p>
        </w:tc>
        <w:tc>
          <w:tcPr>
            <w:tcW w:w="703"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p>
        </w:tc>
      </w:tr>
      <w:tr>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shd w:val="clear" w:color="auto" w:fill="FFFFFF"/>
        </w:tblPrEx>
        <w:trPr>
          <w:cantSplit/>
          <w:trHeight w:val="1156" w:hRule="atLeast"/>
        </w:trPr>
        <w:tc>
          <w:tcPr>
            <w:tcW w:w="1174"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t>remark</w:t>
            </w:r>
          </w:p>
        </w:tc>
        <w:tc>
          <w:tcPr>
            <w:tcW w:w="1441" w:type="pct"/>
            <w:shd w:val="clear" w:color="auto" w:fill="FFFFFF"/>
            <w:tcMar>
              <w:top w:w="0" w:type="dxa"/>
              <w:left w:w="0" w:type="dxa"/>
              <w:bottom w:w="0" w:type="dxa"/>
              <w:right w:w="0" w:type="dxa"/>
            </w:tcMar>
            <w:vAlign w:val="center"/>
          </w:tcPr>
          <w:p>
            <w:pPr>
              <w:pStyle w:val="39"/>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left"/>
              <w:rPr>
                <w:rFonts w:ascii="Source Han Sans CN Regular" w:hAnsi="Source Han Sans CN Regular" w:eastAsia="Source Han Sans CN Regular" w:cs="Source Han Sans CN Regular"/>
                <w:sz w:val="21"/>
                <w:lang w:val="en-US"/>
              </w:rPr>
            </w:pPr>
            <w:r>
              <w:rPr>
                <w:rFonts w:hint="eastAsia" w:ascii="Source Han Sans CN Regular" w:hAnsi="Source Han Sans CN Regular" w:eastAsia="Source Han Sans CN Regular" w:cs="Source Han Sans CN Regular"/>
                <w:color w:val="404040" w:themeColor="text1" w:themeTint="BF"/>
                <w:sz w:val="18"/>
                <w:szCs w:val="18"/>
                <w:lang w:eastAsia="zh-Hans"/>
                <w14:textFill>
                  <w14:solidFill>
                    <w14:schemeClr w14:val="tx1">
                      <w14:lumMod w14:val="75000"/>
                      <w14:lumOff w14:val="25000"/>
                    </w14:schemeClr>
                  </w14:solidFill>
                </w14:textFill>
              </w:rPr>
              <w:t>请款备注</w:t>
            </w:r>
          </w:p>
        </w:tc>
        <w:tc>
          <w:tcPr>
            <w:tcW w:w="982"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14:textFill>
                  <w14:solidFill>
                    <w14:schemeClr w14:val="tx1">
                      <w14:lumMod w14:val="75000"/>
                      <w14:lumOff w14:val="25000"/>
                    </w14:schemeClr>
                  </w14:solidFill>
                </w14:textFill>
              </w:rPr>
              <w:t>varchar(80)</w:t>
            </w:r>
          </w:p>
        </w:tc>
        <w:tc>
          <w:tcPr>
            <w:tcW w:w="697"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p>
        </w:tc>
        <w:tc>
          <w:tcPr>
            <w:tcW w:w="703"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p>
        </w:tc>
      </w:tr>
      <w:tr>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shd w:val="clear" w:color="auto" w:fill="FFFFFF"/>
        </w:tblPrEx>
        <w:trPr>
          <w:cantSplit/>
          <w:trHeight w:val="1156" w:hRule="atLeast"/>
        </w:trPr>
        <w:tc>
          <w:tcPr>
            <w:tcW w:w="1174"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t>settlement_time</w:t>
            </w:r>
          </w:p>
        </w:tc>
        <w:tc>
          <w:tcPr>
            <w:tcW w:w="1441" w:type="pct"/>
            <w:shd w:val="clear" w:color="auto" w:fill="FFFFFF"/>
            <w:tcMar>
              <w:top w:w="0" w:type="dxa"/>
              <w:left w:w="0" w:type="dxa"/>
              <w:bottom w:w="0" w:type="dxa"/>
              <w:right w:w="0" w:type="dxa"/>
            </w:tcMar>
            <w:vAlign w:val="center"/>
          </w:tcPr>
          <w:p>
            <w:pPr>
              <w:pStyle w:val="39"/>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left"/>
              <w:rPr>
                <w:rFonts w:ascii="Source Han Sans CN Regular" w:hAnsi="Source Han Sans CN Regular" w:eastAsia="Source Han Sans CN Regular" w:cs="Source Han Sans CN Regular"/>
                <w:sz w:val="21"/>
                <w:lang w:val="en-US"/>
              </w:rPr>
            </w:pPr>
            <w:r>
              <w:rPr>
                <w:rFonts w:hint="eastAsia" w:ascii="Source Han Sans CN Regular" w:hAnsi="Source Han Sans CN Regular" w:eastAsia="Source Han Sans CN Regular" w:cs="Source Han Sans CN Regular"/>
                <w:color w:val="404040" w:themeColor="text1" w:themeTint="BF"/>
                <w:sz w:val="18"/>
                <w:szCs w:val="18"/>
                <w:lang w:eastAsia="zh-Hans"/>
                <w14:textFill>
                  <w14:solidFill>
                    <w14:schemeClr w14:val="tx1">
                      <w14:lumMod w14:val="75000"/>
                      <w14:lumOff w14:val="25000"/>
                    </w14:schemeClr>
                  </w14:solidFill>
                </w14:textFill>
              </w:rPr>
              <w:t>结算日期</w:t>
            </w:r>
          </w:p>
        </w:tc>
        <w:tc>
          <w:tcPr>
            <w:tcW w:w="982"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14:textFill>
                  <w14:solidFill>
                    <w14:schemeClr w14:val="tx1">
                      <w14:lumMod w14:val="75000"/>
                      <w14:lumOff w14:val="25000"/>
                    </w14:schemeClr>
                  </w14:solidFill>
                </w14:textFill>
              </w:rPr>
              <w:t>timestamp</w:t>
            </w:r>
          </w:p>
        </w:tc>
        <w:tc>
          <w:tcPr>
            <w:tcW w:w="697"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p>
        </w:tc>
        <w:tc>
          <w:tcPr>
            <w:tcW w:w="703"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p>
        </w:tc>
      </w:tr>
      <w:tr>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shd w:val="clear" w:color="auto" w:fill="FFFFFF"/>
        </w:tblPrEx>
        <w:trPr>
          <w:cantSplit/>
          <w:trHeight w:val="1156" w:hRule="atLeast"/>
        </w:trPr>
        <w:tc>
          <w:tcPr>
            <w:tcW w:w="1174"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t>status</w:t>
            </w:r>
          </w:p>
        </w:tc>
        <w:tc>
          <w:tcPr>
            <w:tcW w:w="1441" w:type="pct"/>
            <w:shd w:val="clear" w:color="auto" w:fill="FFFFFF"/>
            <w:tcMar>
              <w:top w:w="0" w:type="dxa"/>
              <w:left w:w="0" w:type="dxa"/>
              <w:bottom w:w="0" w:type="dxa"/>
              <w:right w:w="0" w:type="dxa"/>
            </w:tcMar>
            <w:vAlign w:val="center"/>
          </w:tcPr>
          <w:p>
            <w:pPr>
              <w:pStyle w:val="39"/>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left"/>
              <w:rPr>
                <w:rFonts w:ascii="Source Han Sans CN Regular" w:hAnsi="Source Han Sans CN Regular" w:eastAsia="Source Han Sans CN Regular" w:cs="Source Han Sans CN Regular"/>
                <w:sz w:val="21"/>
                <w:lang w:val="en-US"/>
              </w:rPr>
            </w:pPr>
            <w:r>
              <w:rPr>
                <w:rFonts w:hint="eastAsia" w:ascii="Source Han Sans CN Regular" w:hAnsi="Source Han Sans CN Regular" w:eastAsia="Source Han Sans CN Regular" w:cs="Source Han Sans CN Regular"/>
                <w:color w:val="404040" w:themeColor="text1" w:themeTint="BF"/>
                <w:sz w:val="18"/>
                <w:szCs w:val="18"/>
                <w:lang w:eastAsia="zh-Hans"/>
                <w14:textFill>
                  <w14:solidFill>
                    <w14:schemeClr w14:val="tx1">
                      <w14:lumMod w14:val="75000"/>
                      <w14:lumOff w14:val="25000"/>
                    </w14:schemeClr>
                  </w14:solidFill>
                </w14:textFill>
              </w:rPr>
              <w:t>请款单状态</w:t>
            </w:r>
          </w:p>
        </w:tc>
        <w:tc>
          <w:tcPr>
            <w:tcW w:w="982"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14:textFill>
                  <w14:solidFill>
                    <w14:schemeClr w14:val="tx1">
                      <w14:lumMod w14:val="75000"/>
                      <w14:lumOff w14:val="25000"/>
                    </w14:schemeClr>
                  </w14:solidFill>
                </w14:textFill>
              </w:rPr>
              <w:t>int4</w:t>
            </w:r>
          </w:p>
        </w:tc>
        <w:tc>
          <w:tcPr>
            <w:tcW w:w="697"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p>
        </w:tc>
        <w:tc>
          <w:tcPr>
            <w:tcW w:w="703"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p>
        </w:tc>
      </w:tr>
      <w:tr>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shd w:val="clear" w:color="auto" w:fill="FFFFFF"/>
        </w:tblPrEx>
        <w:trPr>
          <w:cantSplit/>
          <w:trHeight w:val="1156" w:hRule="atLeast"/>
        </w:trPr>
        <w:tc>
          <w:tcPr>
            <w:tcW w:w="1174"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t>vendor_member_id</w:t>
            </w:r>
          </w:p>
        </w:tc>
        <w:tc>
          <w:tcPr>
            <w:tcW w:w="1441" w:type="pct"/>
            <w:shd w:val="clear" w:color="auto" w:fill="FFFFFF"/>
            <w:tcMar>
              <w:top w:w="0" w:type="dxa"/>
              <w:left w:w="0" w:type="dxa"/>
              <w:bottom w:w="0" w:type="dxa"/>
              <w:right w:w="0" w:type="dxa"/>
            </w:tcMar>
            <w:vAlign w:val="center"/>
          </w:tcPr>
          <w:p>
            <w:pPr>
              <w:pStyle w:val="39"/>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left"/>
              <w:rPr>
                <w:rFonts w:ascii="Source Han Sans CN Regular" w:hAnsi="Source Han Sans CN Regular" w:eastAsia="Source Han Sans CN Regular" w:cs="Source Han Sans CN Regular"/>
                <w:sz w:val="21"/>
                <w:lang w:val="en-US"/>
              </w:rPr>
            </w:pPr>
            <w:r>
              <w:rPr>
                <w:rFonts w:hint="eastAsia" w:ascii="Source Han Sans CN Regular" w:hAnsi="Source Han Sans CN Regular" w:eastAsia="Source Han Sans CN Regular" w:cs="Source Han Sans CN Regular"/>
                <w:color w:val="404040" w:themeColor="text1" w:themeTint="BF"/>
                <w:sz w:val="18"/>
                <w:szCs w:val="18"/>
                <w:lang w:eastAsia="zh-Hans"/>
                <w14:textFill>
                  <w14:solidFill>
                    <w14:schemeClr w14:val="tx1">
                      <w14:lumMod w14:val="75000"/>
                      <w14:lumOff w14:val="25000"/>
                    </w14:schemeClr>
                  </w14:solidFill>
                </w14:textFill>
              </w:rPr>
              <w:t>卖方（供应）会员Id</w:t>
            </w:r>
          </w:p>
        </w:tc>
        <w:tc>
          <w:tcPr>
            <w:tcW w:w="982"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14:textFill>
                  <w14:solidFill>
                    <w14:schemeClr w14:val="tx1">
                      <w14:lumMod w14:val="75000"/>
                      <w14:lumOff w14:val="25000"/>
                    </w14:schemeClr>
                  </w14:solidFill>
                </w14:textFill>
              </w:rPr>
              <w:t>int8(19)</w:t>
            </w:r>
          </w:p>
        </w:tc>
        <w:tc>
          <w:tcPr>
            <w:tcW w:w="697"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p>
        </w:tc>
        <w:tc>
          <w:tcPr>
            <w:tcW w:w="703"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p>
        </w:tc>
      </w:tr>
      <w:tr>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shd w:val="clear" w:color="auto" w:fill="FFFFFF"/>
        </w:tblPrEx>
        <w:trPr>
          <w:cantSplit/>
          <w:trHeight w:val="1156" w:hRule="atLeast"/>
        </w:trPr>
        <w:tc>
          <w:tcPr>
            <w:tcW w:w="1174"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t>vendor_role_id</w:t>
            </w:r>
          </w:p>
        </w:tc>
        <w:tc>
          <w:tcPr>
            <w:tcW w:w="1441" w:type="pct"/>
            <w:shd w:val="clear" w:color="auto" w:fill="FFFFFF"/>
            <w:tcMar>
              <w:top w:w="0" w:type="dxa"/>
              <w:left w:w="0" w:type="dxa"/>
              <w:bottom w:w="0" w:type="dxa"/>
              <w:right w:w="0" w:type="dxa"/>
            </w:tcMar>
            <w:vAlign w:val="center"/>
          </w:tcPr>
          <w:p>
            <w:pPr>
              <w:pStyle w:val="39"/>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left"/>
              <w:rPr>
                <w:rFonts w:ascii="Source Han Sans CN Regular" w:hAnsi="Source Han Sans CN Regular" w:eastAsia="Source Han Sans CN Regular" w:cs="Source Han Sans CN Regular"/>
                <w:sz w:val="21"/>
                <w:lang w:val="en-US"/>
              </w:rPr>
            </w:pPr>
            <w:r>
              <w:rPr>
                <w:rFonts w:hint="eastAsia" w:ascii="Source Han Sans CN Regular" w:hAnsi="Source Han Sans CN Regular" w:eastAsia="Source Han Sans CN Regular" w:cs="Source Han Sans CN Regular"/>
                <w:color w:val="404040" w:themeColor="text1" w:themeTint="BF"/>
                <w:sz w:val="18"/>
                <w:szCs w:val="18"/>
                <w:lang w:eastAsia="zh-Hans"/>
                <w14:textFill>
                  <w14:solidFill>
                    <w14:schemeClr w14:val="tx1">
                      <w14:lumMod w14:val="75000"/>
                      <w14:lumOff w14:val="25000"/>
                    </w14:schemeClr>
                  </w14:solidFill>
                </w14:textFill>
              </w:rPr>
              <w:t>卖方（供应）会员角色Id</w:t>
            </w:r>
          </w:p>
        </w:tc>
        <w:tc>
          <w:tcPr>
            <w:tcW w:w="982"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14:textFill>
                  <w14:solidFill>
                    <w14:schemeClr w14:val="tx1">
                      <w14:lumMod w14:val="75000"/>
                      <w14:lumOff w14:val="25000"/>
                    </w14:schemeClr>
                  </w14:solidFill>
                </w14:textFill>
              </w:rPr>
              <w:t>int8(19)</w:t>
            </w:r>
          </w:p>
        </w:tc>
        <w:tc>
          <w:tcPr>
            <w:tcW w:w="697"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p>
        </w:tc>
        <w:tc>
          <w:tcPr>
            <w:tcW w:w="703"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p>
        </w:tc>
      </w:tr>
      <w:tr>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shd w:val="clear" w:color="auto" w:fill="FFFFFF"/>
        </w:tblPrEx>
        <w:trPr>
          <w:cantSplit/>
          <w:trHeight w:val="1156" w:hRule="atLeast"/>
        </w:trPr>
        <w:tc>
          <w:tcPr>
            <w:tcW w:w="1174"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t>task_id</w:t>
            </w:r>
          </w:p>
        </w:tc>
        <w:tc>
          <w:tcPr>
            <w:tcW w:w="1441" w:type="pct"/>
            <w:shd w:val="clear" w:color="auto" w:fill="FFFFFF"/>
            <w:tcMar>
              <w:top w:w="0" w:type="dxa"/>
              <w:left w:w="0" w:type="dxa"/>
              <w:bottom w:w="0" w:type="dxa"/>
              <w:right w:w="0" w:type="dxa"/>
            </w:tcMar>
            <w:vAlign w:val="center"/>
          </w:tcPr>
          <w:p>
            <w:pPr>
              <w:pStyle w:val="39"/>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left"/>
              <w:rPr>
                <w:rFonts w:ascii="Source Han Sans CN Regular" w:hAnsi="Source Han Sans CN Regular" w:eastAsia="Source Han Sans CN Regular" w:cs="Source Han Sans CN Regular"/>
                <w:sz w:val="21"/>
                <w:lang w:val="en-US"/>
              </w:rPr>
            </w:pPr>
            <w:r>
              <w:rPr>
                <w:rFonts w:hint="eastAsia" w:ascii="Source Han Sans CN Regular" w:hAnsi="Source Han Sans CN Regular" w:eastAsia="Source Han Sans CN Regular" w:cs="Source Han Sans CN Regular"/>
                <w:color w:val="404040" w:themeColor="text1" w:themeTint="BF"/>
                <w:sz w:val="18"/>
                <w:szCs w:val="18"/>
                <w:lang w:eastAsia="zh-Hans"/>
                <w14:textFill>
                  <w14:solidFill>
                    <w14:schemeClr w14:val="tx1">
                      <w14:lumMod w14:val="75000"/>
                      <w14:lumOff w14:val="25000"/>
                    </w14:schemeClr>
                  </w14:solidFill>
                </w14:textFill>
              </w:rPr>
              <w:t>一对一单向关联流程任务</w:t>
            </w:r>
          </w:p>
        </w:tc>
        <w:tc>
          <w:tcPr>
            <w:tcW w:w="982"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14:textFill>
                  <w14:solidFill>
                    <w14:schemeClr w14:val="tx1">
                      <w14:lumMod w14:val="75000"/>
                      <w14:lumOff w14:val="25000"/>
                    </w14:schemeClr>
                  </w14:solidFill>
                </w14:textFill>
              </w:rPr>
              <w:t>int8(19)</w:t>
            </w:r>
          </w:p>
        </w:tc>
        <w:tc>
          <w:tcPr>
            <w:tcW w:w="697"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p>
        </w:tc>
        <w:tc>
          <w:tcPr>
            <w:tcW w:w="703"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p>
        </w:tc>
      </w:tr>
    </w:tbl>
    <w:p>
      <w:pPr>
        <w:pStyle w:val="4"/>
        <w:tabs>
          <w:tab w:val="left" w:pos="1004"/>
        </w:tabs>
        <w:rPr>
          <w:rFonts w:ascii="Source Han Sans CN Regular" w:hAnsi="Source Han Sans CN Regular" w:eastAsia="Source Han Sans CN Regular" w:cs="Source Han Sans CN Regular"/>
          <w:b w:val="0"/>
          <w:sz w:val="24"/>
          <w:szCs w:val="24"/>
        </w:rPr>
      </w:pPr>
      <w:r>
        <w:rPr>
          <w:rFonts w:hint="eastAsia" w:ascii="Source Han Sans CN Regular" w:hAnsi="Source Han Sans CN Regular" w:eastAsia="Source Han Sans CN Regular" w:cs="Source Han Sans CN Regular"/>
          <w:b w:val="0"/>
          <w:sz w:val="24"/>
          <w:szCs w:val="24"/>
          <w:lang w:eastAsia="zh-Hans"/>
        </w:rPr>
        <w:t xml:space="preserve"> </w:t>
      </w:r>
      <w:bookmarkStart w:id="28" w:name="_Toc380701404"/>
      <w:r>
        <w:rPr>
          <w:rFonts w:ascii="Source Han Sans CN Regular" w:hAnsi="Source Han Sans CN Regular" w:eastAsia="Source Han Sans CN Regular" w:cs="Source Han Sans CN Regular"/>
          <w:sz w:val="24"/>
          <w:u w:color="auto"/>
        </w:rPr>
        <w:t>set_apply_amount_inner_log [</w:t>
      </w:r>
      <w:r>
        <w:rPr>
          <w:rFonts w:hint="eastAsia" w:ascii="Source Han Sans CN Regular" w:hAnsi="Source Han Sans CN Regular" w:eastAsia="Source Han Sans CN Regular" w:cs="Source Han Sans CN Regular"/>
          <w:b w:val="0"/>
          <w:sz w:val="24"/>
          <w:szCs w:val="24"/>
          <w:lang w:eastAsia="zh-Hans"/>
        </w:rPr>
        <w:t>请款单内部单据流转记录</w:t>
      </w:r>
      <w:r>
        <w:rPr>
          <w:rFonts w:ascii="Source Han Sans CN Regular" w:hAnsi="Source Han Sans CN Regular" w:eastAsia="Source Han Sans CN Regular" w:cs="Source Han Sans CN Regular"/>
          <w:sz w:val="24"/>
          <w:u w:color="auto"/>
        </w:rPr>
        <w:t>]</w:t>
      </w:r>
      <w:bookmarkEnd w:id="28"/>
    </w:p>
    <w:tbl>
      <w:tblPr>
        <w:tblStyle w:val="18"/>
        <w:tblW w:w="5120" w:type="pct"/>
        <w:tblInd w:w="0" w:type="dxa"/>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shd w:val="clear" w:color="auto" w:fill="FFFFFF"/>
        <w:tblLayout w:type="fixed"/>
        <w:tblCellMar>
          <w:top w:w="0" w:type="dxa"/>
          <w:left w:w="108" w:type="dxa"/>
          <w:bottom w:w="0" w:type="dxa"/>
          <w:right w:w="108" w:type="dxa"/>
        </w:tblCellMar>
      </w:tblPr>
      <w:tblGrid>
        <w:gridCol w:w="2003"/>
        <w:gridCol w:w="2459"/>
        <w:gridCol w:w="1675"/>
        <w:gridCol w:w="1190"/>
        <w:gridCol w:w="1199"/>
      </w:tblGrid>
      <w:tr>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shd w:val="clear" w:color="auto" w:fill="FFFFFF"/>
        </w:tblPrEx>
        <w:trPr>
          <w:cantSplit/>
          <w:trHeight w:val="458" w:hRule="atLeast"/>
        </w:trPr>
        <w:tc>
          <w:tcPr>
            <w:tcW w:w="1174" w:type="pct"/>
            <w:shd w:val="clear" w:color="auto" w:fill="ADB9CA" w:themeFill="text2" w:themeFillTint="66"/>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r>
              <w:rPr>
                <w:rFonts w:hint="eastAsia" w:ascii="Source Han Sans CN Bold" w:hAnsi="Source Han Sans CN Bold" w:eastAsia="Source Han Sans CN Bold" w:cs="Source Han Sans CN Bold"/>
                <w:b/>
                <w:color w:val="000000" w:themeColor="text1"/>
                <w:sz w:val="21"/>
                <w:szCs w:val="21"/>
                <w:lang w:val="en-US" w:eastAsia="zh-Hans"/>
                <w14:textFill>
                  <w14:solidFill>
                    <w14:schemeClr w14:val="tx1"/>
                  </w14:solidFill>
                </w14:textFill>
              </w:rPr>
              <w:t>字段</w:t>
            </w:r>
          </w:p>
        </w:tc>
        <w:tc>
          <w:tcPr>
            <w:tcW w:w="1441" w:type="pct"/>
            <w:shd w:val="clear" w:color="auto" w:fill="ADB9CA" w:themeFill="text2" w:themeFillTint="66"/>
            <w:tcMar>
              <w:top w:w="0" w:type="dxa"/>
              <w:left w:w="0" w:type="dxa"/>
              <w:bottom w:w="0" w:type="dxa"/>
              <w:right w:w="0" w:type="dxa"/>
            </w:tcMar>
            <w:vAlign w:val="center"/>
          </w:tcPr>
          <w:p>
            <w:pPr>
              <w:pStyle w:val="39"/>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 w:val="18"/>
                <w:szCs w:val="18"/>
                <w:lang w:eastAsia="zh-Hans"/>
                <w14:textFill>
                  <w14:solidFill>
                    <w14:schemeClr w14:val="tx1">
                      <w14:lumMod w14:val="75000"/>
                      <w14:lumOff w14:val="25000"/>
                    </w14:schemeClr>
                  </w14:solidFill>
                </w14:textFill>
              </w:rPr>
            </w:pPr>
            <w:r>
              <w:rPr>
                <w:rFonts w:hint="eastAsia" w:ascii="Source Han Sans CN Bold" w:hAnsi="Source Han Sans CN Bold" w:eastAsia="Source Han Sans CN Bold" w:cs="Source Han Sans CN Bold"/>
                <w:b/>
                <w:color w:val="000000" w:themeColor="text1"/>
                <w:sz w:val="21"/>
                <w:szCs w:val="21"/>
                <w:lang w:val="en-US" w:eastAsia="zh-Hans"/>
                <w14:textFill>
                  <w14:solidFill>
                    <w14:schemeClr w14:val="tx1"/>
                  </w14:solidFill>
                </w14:textFill>
              </w:rPr>
              <w:t>名称</w:t>
            </w:r>
          </w:p>
        </w:tc>
        <w:tc>
          <w:tcPr>
            <w:tcW w:w="982" w:type="pct"/>
            <w:shd w:val="clear" w:color="auto" w:fill="ADB9CA" w:themeFill="text2" w:themeFillTint="66"/>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r>
              <w:rPr>
                <w:rFonts w:hint="eastAsia" w:ascii="Source Han Sans CN Bold" w:hAnsi="Source Han Sans CN Bold" w:eastAsia="Source Han Sans CN Bold" w:cs="Source Han Sans CN Bold"/>
                <w:b/>
                <w:color w:val="000000" w:themeColor="text1"/>
                <w:sz w:val="21"/>
                <w:szCs w:val="21"/>
                <w:lang w:val="en-US" w:eastAsia="zh-Hans"/>
                <w14:textFill>
                  <w14:solidFill>
                    <w14:schemeClr w14:val="tx1"/>
                  </w14:solidFill>
                </w14:textFill>
              </w:rPr>
              <w:t>数据类型</w:t>
            </w:r>
          </w:p>
        </w:tc>
        <w:tc>
          <w:tcPr>
            <w:tcW w:w="697" w:type="pct"/>
            <w:shd w:val="clear" w:color="auto" w:fill="ADB9CA" w:themeFill="text2" w:themeFillTint="66"/>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Bold" w:hAnsi="Source Han Sans CN Bold" w:eastAsia="Source Han Sans CN Bold" w:cs="Source Han Sans CN Bold"/>
                <w:b/>
                <w:color w:val="000000" w:themeColor="text1"/>
                <w:sz w:val="21"/>
                <w:szCs w:val="21"/>
                <w:lang w:val="en-US" w:eastAsia="zh-Hans"/>
                <w14:textFill>
                  <w14:solidFill>
                    <w14:schemeClr w14:val="tx1"/>
                  </w14:solidFill>
                </w14:textFill>
              </w:rPr>
            </w:pPr>
            <w:r>
              <w:rPr>
                <w:rFonts w:hint="eastAsia" w:ascii="Source Han Sans CN Bold" w:hAnsi="Source Han Sans CN Bold" w:eastAsia="Source Han Sans CN Bold" w:cs="Source Han Sans CN Bold"/>
                <w:b/>
                <w:color w:val="000000" w:themeColor="text1"/>
                <w:sz w:val="21"/>
                <w:szCs w:val="21"/>
                <w:lang w:val="en-US" w:eastAsia="zh-Hans"/>
                <w14:textFill>
                  <w14:solidFill>
                    <w14:schemeClr w14:val="tx1"/>
                  </w14:solidFill>
                </w14:textFill>
              </w:rPr>
              <w:t>主键</w:t>
            </w:r>
          </w:p>
        </w:tc>
        <w:tc>
          <w:tcPr>
            <w:tcW w:w="703" w:type="pct"/>
            <w:shd w:val="clear" w:color="auto" w:fill="ADB9CA" w:themeFill="text2" w:themeFillTint="66"/>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Bold" w:hAnsi="Source Han Sans CN Bold" w:eastAsia="Source Han Sans CN Bold" w:cs="Source Han Sans CN Bold"/>
                <w:b/>
                <w:color w:val="000000" w:themeColor="text1"/>
                <w:sz w:val="21"/>
                <w:szCs w:val="21"/>
                <w:lang w:val="en-US" w:eastAsia="zh-Hans"/>
                <w14:textFill>
                  <w14:solidFill>
                    <w14:schemeClr w14:val="tx1"/>
                  </w14:solidFill>
                </w14:textFill>
              </w:rPr>
            </w:pPr>
            <w:r>
              <w:rPr>
                <w:rFonts w:hint="eastAsia" w:ascii="Source Han Sans CN Bold" w:hAnsi="Source Han Sans CN Bold" w:eastAsia="Source Han Sans CN Bold" w:cs="Source Han Sans CN Bold"/>
                <w:b/>
                <w:color w:val="000000" w:themeColor="text1"/>
                <w:sz w:val="21"/>
                <w:szCs w:val="21"/>
                <w:lang w:val="en-US" w:eastAsia="zh-Hans"/>
                <w14:textFill>
                  <w14:solidFill>
                    <w14:schemeClr w14:val="tx1"/>
                  </w14:solidFill>
                </w14:textFill>
              </w:rPr>
              <w:t>非空</w:t>
            </w:r>
          </w:p>
        </w:tc>
      </w:tr>
      <w:tr>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shd w:val="clear" w:color="auto" w:fill="FFFFFF"/>
        </w:tblPrEx>
        <w:trPr>
          <w:cantSplit/>
          <w:trHeight w:val="1156" w:hRule="atLeast"/>
        </w:trPr>
        <w:tc>
          <w:tcPr>
            <w:tcW w:w="1174"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t>id</w:t>
            </w:r>
          </w:p>
        </w:tc>
        <w:tc>
          <w:tcPr>
            <w:tcW w:w="1441" w:type="pct"/>
            <w:shd w:val="clear" w:color="auto" w:fill="FFFFFF"/>
            <w:tcMar>
              <w:top w:w="0" w:type="dxa"/>
              <w:left w:w="0" w:type="dxa"/>
              <w:bottom w:w="0" w:type="dxa"/>
              <w:right w:w="0" w:type="dxa"/>
            </w:tcMar>
            <w:vAlign w:val="center"/>
          </w:tcPr>
          <w:p>
            <w:pPr>
              <w:pStyle w:val="39"/>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left"/>
              <w:rPr>
                <w:rFonts w:ascii="Source Han Sans CN Regular" w:hAnsi="Source Han Sans CN Regular" w:eastAsia="Source Han Sans CN Regular" w:cs="Source Han Sans CN Regular"/>
                <w:sz w:val="21"/>
                <w:lang w:val="en-US"/>
              </w:rPr>
            </w:pPr>
            <w:r>
              <w:rPr>
                <w:rFonts w:hint="eastAsia" w:ascii="Source Han Sans CN Regular" w:hAnsi="Source Han Sans CN Regular" w:eastAsia="Source Han Sans CN Regular" w:cs="Source Han Sans CN Regular"/>
                <w:color w:val="404040" w:themeColor="text1" w:themeTint="BF"/>
                <w:sz w:val="18"/>
                <w:szCs w:val="18"/>
                <w:lang w:eastAsia="zh-Hans"/>
                <w14:textFill>
                  <w14:solidFill>
                    <w14:schemeClr w14:val="tx1">
                      <w14:lumMod w14:val="75000"/>
                      <w14:lumOff w14:val="25000"/>
                    </w14:schemeClr>
                  </w14:solidFill>
                </w14:textFill>
              </w:rPr>
              <w:t>主键id</w:t>
            </w:r>
          </w:p>
        </w:tc>
        <w:tc>
          <w:tcPr>
            <w:tcW w:w="982"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14:textFill>
                  <w14:solidFill>
                    <w14:schemeClr w14:val="tx1">
                      <w14:lumMod w14:val="75000"/>
                      <w14:lumOff w14:val="25000"/>
                    </w14:schemeClr>
                  </w14:solidFill>
                </w14:textFill>
              </w:rPr>
              <w:t>bigserial(19)</w:t>
            </w:r>
          </w:p>
        </w:tc>
        <w:tc>
          <w:tcPr>
            <w:tcW w:w="697"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r>
              <w:rPr>
                <w:rFonts w:hint="eastAsia" w:ascii="Source Han Sans CN Regular" w:hAnsi="Source Han Sans CN Regular" w:eastAsia="Source Han Sans CN Regular" w:cs="Source Han Sans CN Regular"/>
                <w:color w:val="404040" w:themeColor="text1" w:themeTint="BF"/>
                <w:kern w:val="2"/>
                <w:szCs w:val="18"/>
                <w14:textFill>
                  <w14:solidFill>
                    <w14:schemeClr w14:val="tx1">
                      <w14:lumMod w14:val="75000"/>
                      <w14:lumOff w14:val="25000"/>
                    </w14:schemeClr>
                  </w14:solidFill>
                </w14:textFill>
              </w:rPr>
              <w:t>√</w:t>
            </w:r>
          </w:p>
        </w:tc>
        <w:tc>
          <w:tcPr>
            <w:tcW w:w="703"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r>
              <w:rPr>
                <w:rFonts w:hint="eastAsia"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t>√</w:t>
            </w:r>
          </w:p>
        </w:tc>
      </w:tr>
      <w:tr>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shd w:val="clear" w:color="auto" w:fill="FFFFFF"/>
        </w:tblPrEx>
        <w:trPr>
          <w:cantSplit/>
          <w:trHeight w:val="1156" w:hRule="atLeast"/>
        </w:trPr>
        <w:tc>
          <w:tcPr>
            <w:tcW w:w="1174"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t>apply_amount_id</w:t>
            </w:r>
          </w:p>
        </w:tc>
        <w:tc>
          <w:tcPr>
            <w:tcW w:w="1441" w:type="pct"/>
            <w:shd w:val="clear" w:color="auto" w:fill="FFFFFF"/>
            <w:tcMar>
              <w:top w:w="0" w:type="dxa"/>
              <w:left w:w="0" w:type="dxa"/>
              <w:bottom w:w="0" w:type="dxa"/>
              <w:right w:w="0" w:type="dxa"/>
            </w:tcMar>
            <w:vAlign w:val="center"/>
          </w:tcPr>
          <w:p>
            <w:pPr>
              <w:pStyle w:val="39"/>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left"/>
              <w:rPr>
                <w:rFonts w:ascii="Source Han Sans CN Regular" w:hAnsi="Source Han Sans CN Regular" w:eastAsia="Source Han Sans CN Regular" w:cs="Source Han Sans CN Regular"/>
                <w:sz w:val="21"/>
                <w:lang w:val="en-US"/>
              </w:rPr>
            </w:pPr>
            <w:r>
              <w:rPr>
                <w:rFonts w:hint="eastAsia" w:ascii="Source Han Sans CN Regular" w:hAnsi="Source Han Sans CN Regular" w:eastAsia="Source Han Sans CN Regular" w:cs="Source Han Sans CN Regular"/>
                <w:color w:val="404040" w:themeColor="text1" w:themeTint="BF"/>
                <w:sz w:val="18"/>
                <w:szCs w:val="18"/>
                <w:lang w:eastAsia="zh-Hans"/>
                <w14:textFill>
                  <w14:solidFill>
                    <w14:schemeClr w14:val="tx1">
                      <w14:lumMod w14:val="75000"/>
                      <w14:lumOff w14:val="25000"/>
                    </w14:schemeClr>
                  </w14:solidFill>
                </w14:textFill>
              </w:rPr>
              <w:t>请款单id</w:t>
            </w:r>
          </w:p>
        </w:tc>
        <w:tc>
          <w:tcPr>
            <w:tcW w:w="982"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14:textFill>
                  <w14:solidFill>
                    <w14:schemeClr w14:val="tx1">
                      <w14:lumMod w14:val="75000"/>
                      <w14:lumOff w14:val="25000"/>
                    </w14:schemeClr>
                  </w14:solidFill>
                </w14:textFill>
              </w:rPr>
              <w:t>int8(19)</w:t>
            </w:r>
          </w:p>
        </w:tc>
        <w:tc>
          <w:tcPr>
            <w:tcW w:w="697"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p>
        </w:tc>
        <w:tc>
          <w:tcPr>
            <w:tcW w:w="703"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p>
        </w:tc>
      </w:tr>
      <w:tr>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shd w:val="clear" w:color="auto" w:fill="FFFFFF"/>
        </w:tblPrEx>
        <w:trPr>
          <w:cantSplit/>
          <w:trHeight w:val="1156" w:hRule="atLeast"/>
        </w:trPr>
        <w:tc>
          <w:tcPr>
            <w:tcW w:w="1174"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t>audit_opinion</w:t>
            </w:r>
          </w:p>
        </w:tc>
        <w:tc>
          <w:tcPr>
            <w:tcW w:w="1441" w:type="pct"/>
            <w:shd w:val="clear" w:color="auto" w:fill="FFFFFF"/>
            <w:tcMar>
              <w:top w:w="0" w:type="dxa"/>
              <w:left w:w="0" w:type="dxa"/>
              <w:bottom w:w="0" w:type="dxa"/>
              <w:right w:w="0" w:type="dxa"/>
            </w:tcMar>
            <w:vAlign w:val="center"/>
          </w:tcPr>
          <w:p>
            <w:pPr>
              <w:pStyle w:val="39"/>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left"/>
              <w:rPr>
                <w:rFonts w:ascii="Source Han Sans CN Regular" w:hAnsi="Source Han Sans CN Regular" w:eastAsia="Source Han Sans CN Regular" w:cs="Source Han Sans CN Regular"/>
                <w:sz w:val="21"/>
                <w:lang w:val="en-US"/>
              </w:rPr>
            </w:pPr>
            <w:r>
              <w:rPr>
                <w:rFonts w:hint="eastAsia" w:ascii="Source Han Sans CN Regular" w:hAnsi="Source Han Sans CN Regular" w:eastAsia="Source Han Sans CN Regular" w:cs="Source Han Sans CN Regular"/>
                <w:color w:val="404040" w:themeColor="text1" w:themeTint="BF"/>
                <w:sz w:val="18"/>
                <w:szCs w:val="18"/>
                <w:lang w:eastAsia="zh-Hans"/>
                <w14:textFill>
                  <w14:solidFill>
                    <w14:schemeClr w14:val="tx1">
                      <w14:lumMod w14:val="75000"/>
                      <w14:lumOff w14:val="25000"/>
                    </w14:schemeClr>
                  </w14:solidFill>
                </w14:textFill>
              </w:rPr>
              <w:t>备注</w:t>
            </w:r>
          </w:p>
        </w:tc>
        <w:tc>
          <w:tcPr>
            <w:tcW w:w="982"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14:textFill>
                  <w14:solidFill>
                    <w14:schemeClr w14:val="tx1">
                      <w14:lumMod w14:val="75000"/>
                      <w14:lumOff w14:val="25000"/>
                    </w14:schemeClr>
                  </w14:solidFill>
                </w14:textFill>
              </w:rPr>
              <w:t>varchar(255)</w:t>
            </w:r>
          </w:p>
        </w:tc>
        <w:tc>
          <w:tcPr>
            <w:tcW w:w="697"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p>
        </w:tc>
        <w:tc>
          <w:tcPr>
            <w:tcW w:w="703"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p>
        </w:tc>
      </w:tr>
      <w:tr>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shd w:val="clear" w:color="auto" w:fill="FFFFFF"/>
        </w:tblPrEx>
        <w:trPr>
          <w:cantSplit/>
          <w:trHeight w:val="1156" w:hRule="atLeast"/>
        </w:trPr>
        <w:tc>
          <w:tcPr>
            <w:tcW w:w="1174"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t>create_time</w:t>
            </w:r>
          </w:p>
        </w:tc>
        <w:tc>
          <w:tcPr>
            <w:tcW w:w="1441" w:type="pct"/>
            <w:shd w:val="clear" w:color="auto" w:fill="FFFFFF"/>
            <w:tcMar>
              <w:top w:w="0" w:type="dxa"/>
              <w:left w:w="0" w:type="dxa"/>
              <w:bottom w:w="0" w:type="dxa"/>
              <w:right w:w="0" w:type="dxa"/>
            </w:tcMar>
            <w:vAlign w:val="center"/>
          </w:tcPr>
          <w:p>
            <w:pPr>
              <w:pStyle w:val="39"/>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left"/>
              <w:rPr>
                <w:rFonts w:ascii="Source Han Sans CN Regular" w:hAnsi="Source Han Sans CN Regular" w:eastAsia="Source Han Sans CN Regular" w:cs="Source Han Sans CN Regular"/>
                <w:sz w:val="21"/>
                <w:lang w:val="en-US"/>
              </w:rPr>
            </w:pPr>
            <w:r>
              <w:rPr>
                <w:rFonts w:hint="eastAsia" w:ascii="Source Han Sans CN Regular" w:hAnsi="Source Han Sans CN Regular" w:eastAsia="Source Han Sans CN Regular" w:cs="Source Han Sans CN Regular"/>
                <w:color w:val="404040" w:themeColor="text1" w:themeTint="BF"/>
                <w:sz w:val="18"/>
                <w:szCs w:val="18"/>
                <w:lang w:eastAsia="zh-Hans"/>
                <w14:textFill>
                  <w14:solidFill>
                    <w14:schemeClr w14:val="tx1">
                      <w14:lumMod w14:val="75000"/>
                      <w14:lumOff w14:val="25000"/>
                    </w14:schemeClr>
                  </w14:solidFill>
                </w14:textFill>
              </w:rPr>
              <w:t>创建时间</w:t>
            </w:r>
          </w:p>
        </w:tc>
        <w:tc>
          <w:tcPr>
            <w:tcW w:w="982"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14:textFill>
                  <w14:solidFill>
                    <w14:schemeClr w14:val="tx1">
                      <w14:lumMod w14:val="75000"/>
                      <w14:lumOff w14:val="25000"/>
                    </w14:schemeClr>
                  </w14:solidFill>
                </w14:textFill>
              </w:rPr>
              <w:t>timestamp</w:t>
            </w:r>
          </w:p>
        </w:tc>
        <w:tc>
          <w:tcPr>
            <w:tcW w:w="697"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p>
        </w:tc>
        <w:tc>
          <w:tcPr>
            <w:tcW w:w="703"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p>
        </w:tc>
      </w:tr>
      <w:tr>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shd w:val="clear" w:color="auto" w:fill="FFFFFF"/>
        </w:tblPrEx>
        <w:trPr>
          <w:cantSplit/>
          <w:trHeight w:val="1156" w:hRule="atLeast"/>
        </w:trPr>
        <w:tc>
          <w:tcPr>
            <w:tcW w:w="1174"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t>department</w:t>
            </w:r>
          </w:p>
        </w:tc>
        <w:tc>
          <w:tcPr>
            <w:tcW w:w="1441" w:type="pct"/>
            <w:shd w:val="clear" w:color="auto" w:fill="FFFFFF"/>
            <w:tcMar>
              <w:top w:w="0" w:type="dxa"/>
              <w:left w:w="0" w:type="dxa"/>
              <w:bottom w:w="0" w:type="dxa"/>
              <w:right w:w="0" w:type="dxa"/>
            </w:tcMar>
            <w:vAlign w:val="center"/>
          </w:tcPr>
          <w:p>
            <w:pPr>
              <w:pStyle w:val="39"/>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left"/>
              <w:rPr>
                <w:rFonts w:ascii="Source Han Sans CN Regular" w:hAnsi="Source Han Sans CN Regular" w:eastAsia="Source Han Sans CN Regular" w:cs="Source Han Sans CN Regular"/>
                <w:sz w:val="21"/>
                <w:lang w:val="en-US"/>
              </w:rPr>
            </w:pPr>
            <w:r>
              <w:rPr>
                <w:rFonts w:hint="eastAsia" w:ascii="Source Han Sans CN Regular" w:hAnsi="Source Han Sans CN Regular" w:eastAsia="Source Han Sans CN Regular" w:cs="Source Han Sans CN Regular"/>
                <w:color w:val="404040" w:themeColor="text1" w:themeTint="BF"/>
                <w:sz w:val="18"/>
                <w:szCs w:val="18"/>
                <w:lang w:eastAsia="zh-Hans"/>
                <w14:textFill>
                  <w14:solidFill>
                    <w14:schemeClr w14:val="tx1">
                      <w14:lumMod w14:val="75000"/>
                      <w14:lumOff w14:val="25000"/>
                    </w14:schemeClr>
                  </w14:solidFill>
                </w14:textFill>
              </w:rPr>
              <w:t>部门</w:t>
            </w:r>
          </w:p>
        </w:tc>
        <w:tc>
          <w:tcPr>
            <w:tcW w:w="982"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14:textFill>
                  <w14:solidFill>
                    <w14:schemeClr w14:val="tx1">
                      <w14:lumMod w14:val="75000"/>
                      <w14:lumOff w14:val="25000"/>
                    </w14:schemeClr>
                  </w14:solidFill>
                </w14:textFill>
              </w:rPr>
              <w:t>varchar(255)</w:t>
            </w:r>
          </w:p>
        </w:tc>
        <w:tc>
          <w:tcPr>
            <w:tcW w:w="697"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p>
        </w:tc>
        <w:tc>
          <w:tcPr>
            <w:tcW w:w="703"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p>
        </w:tc>
      </w:tr>
      <w:tr>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shd w:val="clear" w:color="auto" w:fill="FFFFFF"/>
        </w:tblPrEx>
        <w:trPr>
          <w:cantSplit/>
          <w:trHeight w:val="1156" w:hRule="atLeast"/>
        </w:trPr>
        <w:tc>
          <w:tcPr>
            <w:tcW w:w="1174"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t>member_id</w:t>
            </w:r>
          </w:p>
        </w:tc>
        <w:tc>
          <w:tcPr>
            <w:tcW w:w="1441" w:type="pct"/>
            <w:shd w:val="clear" w:color="auto" w:fill="FFFFFF"/>
            <w:tcMar>
              <w:top w:w="0" w:type="dxa"/>
              <w:left w:w="0" w:type="dxa"/>
              <w:bottom w:w="0" w:type="dxa"/>
              <w:right w:w="0" w:type="dxa"/>
            </w:tcMar>
            <w:vAlign w:val="center"/>
          </w:tcPr>
          <w:p>
            <w:pPr>
              <w:pStyle w:val="39"/>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left"/>
              <w:rPr>
                <w:rFonts w:ascii="Source Han Sans CN Regular" w:hAnsi="Source Han Sans CN Regular" w:eastAsia="Source Han Sans CN Regular" w:cs="Source Han Sans CN Regular"/>
                <w:sz w:val="21"/>
                <w:lang w:val="en-US"/>
              </w:rPr>
            </w:pPr>
            <w:r>
              <w:rPr>
                <w:rFonts w:hint="eastAsia" w:ascii="Source Han Sans CN Regular" w:hAnsi="Source Han Sans CN Regular" w:eastAsia="Source Han Sans CN Regular" w:cs="Source Han Sans CN Regular"/>
                <w:color w:val="404040" w:themeColor="text1" w:themeTint="BF"/>
                <w:sz w:val="18"/>
                <w:szCs w:val="18"/>
                <w:lang w:eastAsia="zh-Hans"/>
                <w14:textFill>
                  <w14:solidFill>
                    <w14:schemeClr w14:val="tx1">
                      <w14:lumMod w14:val="75000"/>
                      <w14:lumOff w14:val="25000"/>
                    </w14:schemeClr>
                  </w14:solidFill>
                </w14:textFill>
              </w:rPr>
              <w:t>操作会员ID</w:t>
            </w:r>
          </w:p>
        </w:tc>
        <w:tc>
          <w:tcPr>
            <w:tcW w:w="982"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14:textFill>
                  <w14:solidFill>
                    <w14:schemeClr w14:val="tx1">
                      <w14:lumMod w14:val="75000"/>
                      <w14:lumOff w14:val="25000"/>
                    </w14:schemeClr>
                  </w14:solidFill>
                </w14:textFill>
              </w:rPr>
              <w:t>int8(19)</w:t>
            </w:r>
          </w:p>
        </w:tc>
        <w:tc>
          <w:tcPr>
            <w:tcW w:w="697"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p>
        </w:tc>
        <w:tc>
          <w:tcPr>
            <w:tcW w:w="703"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p>
        </w:tc>
      </w:tr>
      <w:tr>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shd w:val="clear" w:color="auto" w:fill="FFFFFF"/>
        </w:tblPrEx>
        <w:trPr>
          <w:cantSplit/>
          <w:trHeight w:val="1156" w:hRule="atLeast"/>
        </w:trPr>
        <w:tc>
          <w:tcPr>
            <w:tcW w:w="1174"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t>member_role_id</w:t>
            </w:r>
          </w:p>
        </w:tc>
        <w:tc>
          <w:tcPr>
            <w:tcW w:w="1441" w:type="pct"/>
            <w:shd w:val="clear" w:color="auto" w:fill="FFFFFF"/>
            <w:tcMar>
              <w:top w:w="0" w:type="dxa"/>
              <w:left w:w="0" w:type="dxa"/>
              <w:bottom w:w="0" w:type="dxa"/>
              <w:right w:w="0" w:type="dxa"/>
            </w:tcMar>
            <w:vAlign w:val="center"/>
          </w:tcPr>
          <w:p>
            <w:pPr>
              <w:pStyle w:val="39"/>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left"/>
              <w:rPr>
                <w:rFonts w:ascii="Source Han Sans CN Regular" w:hAnsi="Source Han Sans CN Regular" w:eastAsia="Source Han Sans CN Regular" w:cs="Source Han Sans CN Regular"/>
                <w:sz w:val="21"/>
                <w:lang w:val="en-US"/>
              </w:rPr>
            </w:pPr>
            <w:r>
              <w:rPr>
                <w:rFonts w:hint="eastAsia" w:ascii="Source Han Sans CN Regular" w:hAnsi="Source Han Sans CN Regular" w:eastAsia="Source Han Sans CN Regular" w:cs="Source Han Sans CN Regular"/>
                <w:color w:val="404040" w:themeColor="text1" w:themeTint="BF"/>
                <w:sz w:val="18"/>
                <w:szCs w:val="18"/>
                <w:lang w:eastAsia="zh-Hans"/>
                <w14:textFill>
                  <w14:solidFill>
                    <w14:schemeClr w14:val="tx1">
                      <w14:lumMod w14:val="75000"/>
                      <w14:lumOff w14:val="25000"/>
                    </w14:schemeClr>
                  </w14:solidFill>
                </w14:textFill>
              </w:rPr>
              <w:t>操作会员角色ID</w:t>
            </w:r>
          </w:p>
        </w:tc>
        <w:tc>
          <w:tcPr>
            <w:tcW w:w="982"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14:textFill>
                  <w14:solidFill>
                    <w14:schemeClr w14:val="tx1">
                      <w14:lumMod w14:val="75000"/>
                      <w14:lumOff w14:val="25000"/>
                    </w14:schemeClr>
                  </w14:solidFill>
                </w14:textFill>
              </w:rPr>
              <w:t>int8(19)</w:t>
            </w:r>
          </w:p>
        </w:tc>
        <w:tc>
          <w:tcPr>
            <w:tcW w:w="697"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p>
        </w:tc>
        <w:tc>
          <w:tcPr>
            <w:tcW w:w="703"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p>
        </w:tc>
      </w:tr>
      <w:tr>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shd w:val="clear" w:color="auto" w:fill="FFFFFF"/>
        </w:tblPrEx>
        <w:trPr>
          <w:cantSplit/>
          <w:trHeight w:val="1156" w:hRule="atLeast"/>
        </w:trPr>
        <w:tc>
          <w:tcPr>
            <w:tcW w:w="1174"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t>operation</w:t>
            </w:r>
          </w:p>
        </w:tc>
        <w:tc>
          <w:tcPr>
            <w:tcW w:w="1441" w:type="pct"/>
            <w:shd w:val="clear" w:color="auto" w:fill="FFFFFF"/>
            <w:tcMar>
              <w:top w:w="0" w:type="dxa"/>
              <w:left w:w="0" w:type="dxa"/>
              <w:bottom w:w="0" w:type="dxa"/>
              <w:right w:w="0" w:type="dxa"/>
            </w:tcMar>
            <w:vAlign w:val="center"/>
          </w:tcPr>
          <w:p>
            <w:pPr>
              <w:pStyle w:val="39"/>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left"/>
              <w:rPr>
                <w:rFonts w:ascii="Source Han Sans CN Regular" w:hAnsi="Source Han Sans CN Regular" w:eastAsia="Source Han Sans CN Regular" w:cs="Source Han Sans CN Regular"/>
                <w:sz w:val="21"/>
                <w:lang w:val="en-US"/>
              </w:rPr>
            </w:pPr>
            <w:r>
              <w:rPr>
                <w:rFonts w:hint="eastAsia" w:ascii="Source Han Sans CN Regular" w:hAnsi="Source Han Sans CN Regular" w:eastAsia="Source Han Sans CN Regular" w:cs="Source Han Sans CN Regular"/>
                <w:color w:val="404040" w:themeColor="text1" w:themeTint="BF"/>
                <w:sz w:val="18"/>
                <w:szCs w:val="18"/>
                <w:lang w:eastAsia="zh-Hans"/>
                <w14:textFill>
                  <w14:solidFill>
                    <w14:schemeClr w14:val="tx1">
                      <w14:lumMod w14:val="75000"/>
                      <w14:lumOff w14:val="25000"/>
                    </w14:schemeClr>
                  </w14:solidFill>
                </w14:textFill>
              </w:rPr>
              <w:t>操作</w:t>
            </w:r>
          </w:p>
        </w:tc>
        <w:tc>
          <w:tcPr>
            <w:tcW w:w="982"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14:textFill>
                  <w14:solidFill>
                    <w14:schemeClr w14:val="tx1">
                      <w14:lumMod w14:val="75000"/>
                      <w14:lumOff w14:val="25000"/>
                    </w14:schemeClr>
                  </w14:solidFill>
                </w14:textFill>
              </w:rPr>
              <w:t>varchar(255)</w:t>
            </w:r>
          </w:p>
        </w:tc>
        <w:tc>
          <w:tcPr>
            <w:tcW w:w="697"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p>
        </w:tc>
        <w:tc>
          <w:tcPr>
            <w:tcW w:w="703"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p>
        </w:tc>
      </w:tr>
      <w:tr>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shd w:val="clear" w:color="auto" w:fill="FFFFFF"/>
        </w:tblPrEx>
        <w:trPr>
          <w:cantSplit/>
          <w:trHeight w:val="1156" w:hRule="atLeast"/>
        </w:trPr>
        <w:tc>
          <w:tcPr>
            <w:tcW w:w="1174"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t>position</w:t>
            </w:r>
          </w:p>
        </w:tc>
        <w:tc>
          <w:tcPr>
            <w:tcW w:w="1441" w:type="pct"/>
            <w:shd w:val="clear" w:color="auto" w:fill="FFFFFF"/>
            <w:tcMar>
              <w:top w:w="0" w:type="dxa"/>
              <w:left w:w="0" w:type="dxa"/>
              <w:bottom w:w="0" w:type="dxa"/>
              <w:right w:w="0" w:type="dxa"/>
            </w:tcMar>
            <w:vAlign w:val="center"/>
          </w:tcPr>
          <w:p>
            <w:pPr>
              <w:pStyle w:val="39"/>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left"/>
              <w:rPr>
                <w:rFonts w:ascii="Source Han Sans CN Regular" w:hAnsi="Source Han Sans CN Regular" w:eastAsia="Source Han Sans CN Regular" w:cs="Source Han Sans CN Regular"/>
                <w:sz w:val="21"/>
                <w:lang w:val="en-US"/>
              </w:rPr>
            </w:pPr>
            <w:r>
              <w:rPr>
                <w:rFonts w:hint="eastAsia" w:ascii="Source Han Sans CN Regular" w:hAnsi="Source Han Sans CN Regular" w:eastAsia="Source Han Sans CN Regular" w:cs="Source Han Sans CN Regular"/>
                <w:color w:val="404040" w:themeColor="text1" w:themeTint="BF"/>
                <w:sz w:val="18"/>
                <w:szCs w:val="18"/>
                <w:lang w:eastAsia="zh-Hans"/>
                <w14:textFill>
                  <w14:solidFill>
                    <w14:schemeClr w14:val="tx1">
                      <w14:lumMod w14:val="75000"/>
                      <w14:lumOff w14:val="25000"/>
                    </w14:schemeClr>
                  </w14:solidFill>
                </w14:textFill>
              </w:rPr>
              <w:t>职位</w:t>
            </w:r>
          </w:p>
        </w:tc>
        <w:tc>
          <w:tcPr>
            <w:tcW w:w="982"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14:textFill>
                  <w14:solidFill>
                    <w14:schemeClr w14:val="tx1">
                      <w14:lumMod w14:val="75000"/>
                      <w14:lumOff w14:val="25000"/>
                    </w14:schemeClr>
                  </w14:solidFill>
                </w14:textFill>
              </w:rPr>
              <w:t>varchar(255)</w:t>
            </w:r>
          </w:p>
        </w:tc>
        <w:tc>
          <w:tcPr>
            <w:tcW w:w="697"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p>
        </w:tc>
        <w:tc>
          <w:tcPr>
            <w:tcW w:w="703"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p>
        </w:tc>
      </w:tr>
      <w:tr>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shd w:val="clear" w:color="auto" w:fill="FFFFFF"/>
        </w:tblPrEx>
        <w:trPr>
          <w:cantSplit/>
          <w:trHeight w:val="1156" w:hRule="atLeast"/>
        </w:trPr>
        <w:tc>
          <w:tcPr>
            <w:tcW w:w="1174"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t>role_name</w:t>
            </w:r>
          </w:p>
        </w:tc>
        <w:tc>
          <w:tcPr>
            <w:tcW w:w="1441" w:type="pct"/>
            <w:shd w:val="clear" w:color="auto" w:fill="FFFFFF"/>
            <w:tcMar>
              <w:top w:w="0" w:type="dxa"/>
              <w:left w:w="0" w:type="dxa"/>
              <w:bottom w:w="0" w:type="dxa"/>
              <w:right w:w="0" w:type="dxa"/>
            </w:tcMar>
            <w:vAlign w:val="center"/>
          </w:tcPr>
          <w:p>
            <w:pPr>
              <w:pStyle w:val="39"/>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left"/>
              <w:rPr>
                <w:rFonts w:ascii="Source Han Sans CN Regular" w:hAnsi="Source Han Sans CN Regular" w:eastAsia="Source Han Sans CN Regular" w:cs="Source Han Sans CN Regular"/>
                <w:sz w:val="21"/>
                <w:lang w:val="en-US"/>
              </w:rPr>
            </w:pPr>
            <w:r>
              <w:rPr>
                <w:rFonts w:hint="eastAsia" w:ascii="Source Han Sans CN Regular" w:hAnsi="Source Han Sans CN Regular" w:eastAsia="Source Han Sans CN Regular" w:cs="Source Han Sans CN Regular"/>
                <w:color w:val="404040" w:themeColor="text1" w:themeTint="BF"/>
                <w:sz w:val="18"/>
                <w:szCs w:val="18"/>
                <w:lang w:eastAsia="zh-Hans"/>
                <w14:textFill>
                  <w14:solidFill>
                    <w14:schemeClr w14:val="tx1">
                      <w14:lumMod w14:val="75000"/>
                      <w14:lumOff w14:val="25000"/>
                    </w14:schemeClr>
                  </w14:solidFill>
                </w14:textFill>
              </w:rPr>
              <w:t>操作人</w:t>
            </w:r>
          </w:p>
        </w:tc>
        <w:tc>
          <w:tcPr>
            <w:tcW w:w="982"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14:textFill>
                  <w14:solidFill>
                    <w14:schemeClr w14:val="tx1">
                      <w14:lumMod w14:val="75000"/>
                      <w14:lumOff w14:val="25000"/>
                    </w14:schemeClr>
                  </w14:solidFill>
                </w14:textFill>
              </w:rPr>
              <w:t>varchar(255)</w:t>
            </w:r>
          </w:p>
        </w:tc>
        <w:tc>
          <w:tcPr>
            <w:tcW w:w="697"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p>
        </w:tc>
        <w:tc>
          <w:tcPr>
            <w:tcW w:w="703"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p>
        </w:tc>
      </w:tr>
      <w:tr>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shd w:val="clear" w:color="auto" w:fill="FFFFFF"/>
        </w:tblPrEx>
        <w:trPr>
          <w:cantSplit/>
          <w:trHeight w:val="1156" w:hRule="atLeast"/>
        </w:trPr>
        <w:tc>
          <w:tcPr>
            <w:tcW w:w="1174"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t>state</w:t>
            </w:r>
          </w:p>
        </w:tc>
        <w:tc>
          <w:tcPr>
            <w:tcW w:w="1441" w:type="pct"/>
            <w:shd w:val="clear" w:color="auto" w:fill="FFFFFF"/>
            <w:tcMar>
              <w:top w:w="0" w:type="dxa"/>
              <w:left w:w="0" w:type="dxa"/>
              <w:bottom w:w="0" w:type="dxa"/>
              <w:right w:w="0" w:type="dxa"/>
            </w:tcMar>
            <w:vAlign w:val="center"/>
          </w:tcPr>
          <w:p>
            <w:pPr>
              <w:pStyle w:val="39"/>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left"/>
              <w:rPr>
                <w:rFonts w:ascii="Source Han Sans CN Regular" w:hAnsi="Source Han Sans CN Regular" w:eastAsia="Source Han Sans CN Regular" w:cs="Source Han Sans CN Regular"/>
                <w:sz w:val="21"/>
                <w:lang w:val="en-US"/>
              </w:rPr>
            </w:pPr>
            <w:r>
              <w:rPr>
                <w:rFonts w:hint="eastAsia" w:ascii="Source Han Sans CN Regular" w:hAnsi="Source Han Sans CN Regular" w:eastAsia="Source Han Sans CN Regular" w:cs="Source Han Sans CN Regular"/>
                <w:color w:val="404040" w:themeColor="text1" w:themeTint="BF"/>
                <w:sz w:val="18"/>
                <w:szCs w:val="18"/>
                <w:lang w:eastAsia="zh-Hans"/>
                <w14:textFill>
                  <w14:solidFill>
                    <w14:schemeClr w14:val="tx1">
                      <w14:lumMod w14:val="75000"/>
                      <w14:lumOff w14:val="25000"/>
                    </w14:schemeClr>
                  </w14:solidFill>
                </w14:textFill>
              </w:rPr>
              <w:t>状态</w:t>
            </w:r>
          </w:p>
        </w:tc>
        <w:tc>
          <w:tcPr>
            <w:tcW w:w="982"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14:textFill>
                  <w14:solidFill>
                    <w14:schemeClr w14:val="tx1">
                      <w14:lumMod w14:val="75000"/>
                      <w14:lumOff w14:val="25000"/>
                    </w14:schemeClr>
                  </w14:solidFill>
                </w14:textFill>
              </w:rPr>
              <w:t>varchar(255)</w:t>
            </w:r>
          </w:p>
        </w:tc>
        <w:tc>
          <w:tcPr>
            <w:tcW w:w="697"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p>
        </w:tc>
        <w:tc>
          <w:tcPr>
            <w:tcW w:w="703"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p>
        </w:tc>
      </w:tr>
      <w:tr>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shd w:val="clear" w:color="auto" w:fill="FFFFFF"/>
        </w:tblPrEx>
        <w:trPr>
          <w:cantSplit/>
          <w:trHeight w:val="1156" w:hRule="atLeast"/>
        </w:trPr>
        <w:tc>
          <w:tcPr>
            <w:tcW w:w="1174"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t>step</w:t>
            </w:r>
          </w:p>
        </w:tc>
        <w:tc>
          <w:tcPr>
            <w:tcW w:w="1441" w:type="pct"/>
            <w:shd w:val="clear" w:color="auto" w:fill="FFFFFF"/>
            <w:tcMar>
              <w:top w:w="0" w:type="dxa"/>
              <w:left w:w="0" w:type="dxa"/>
              <w:bottom w:w="0" w:type="dxa"/>
              <w:right w:w="0" w:type="dxa"/>
            </w:tcMar>
            <w:vAlign w:val="center"/>
          </w:tcPr>
          <w:p>
            <w:pPr>
              <w:pStyle w:val="39"/>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left"/>
              <w:rPr>
                <w:rFonts w:ascii="Source Han Sans CN Regular" w:hAnsi="Source Han Sans CN Regular" w:eastAsia="Source Han Sans CN Regular" w:cs="Source Han Sans CN Regular"/>
                <w:sz w:val="21"/>
                <w:lang w:val="en-US"/>
              </w:rPr>
            </w:pPr>
            <w:r>
              <w:rPr>
                <w:rFonts w:hint="eastAsia" w:ascii="Source Han Sans CN Regular" w:hAnsi="Source Han Sans CN Regular" w:eastAsia="Source Han Sans CN Regular" w:cs="Source Han Sans CN Regular"/>
                <w:color w:val="404040" w:themeColor="text1" w:themeTint="BF"/>
                <w:sz w:val="18"/>
                <w:szCs w:val="18"/>
                <w:lang w:eastAsia="zh-Hans"/>
                <w14:textFill>
                  <w14:solidFill>
                    <w14:schemeClr w14:val="tx1">
                      <w14:lumMod w14:val="75000"/>
                      <w14:lumOff w14:val="25000"/>
                    </w14:schemeClr>
                  </w14:solidFill>
                </w14:textFill>
              </w:rPr>
              <w:t>下一个步骤</w:t>
            </w:r>
          </w:p>
        </w:tc>
        <w:tc>
          <w:tcPr>
            <w:tcW w:w="982"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14:textFill>
                  <w14:solidFill>
                    <w14:schemeClr w14:val="tx1">
                      <w14:lumMod w14:val="75000"/>
                      <w14:lumOff w14:val="25000"/>
                    </w14:schemeClr>
                  </w14:solidFill>
                </w14:textFill>
              </w:rPr>
              <w:t>int4</w:t>
            </w:r>
          </w:p>
        </w:tc>
        <w:tc>
          <w:tcPr>
            <w:tcW w:w="697"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p>
        </w:tc>
        <w:tc>
          <w:tcPr>
            <w:tcW w:w="703"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p>
        </w:tc>
      </w:tr>
    </w:tbl>
    <w:p>
      <w:pPr>
        <w:pStyle w:val="4"/>
        <w:tabs>
          <w:tab w:val="left" w:pos="1004"/>
        </w:tabs>
        <w:rPr>
          <w:rFonts w:ascii="Source Han Sans CN Regular" w:hAnsi="Source Han Sans CN Regular" w:eastAsia="Source Han Sans CN Regular" w:cs="Source Han Sans CN Regular"/>
          <w:b w:val="0"/>
          <w:sz w:val="24"/>
          <w:szCs w:val="24"/>
        </w:rPr>
      </w:pPr>
      <w:r>
        <w:rPr>
          <w:rFonts w:hint="eastAsia" w:ascii="Source Han Sans CN Regular" w:hAnsi="Source Han Sans CN Regular" w:eastAsia="Source Han Sans CN Regular" w:cs="Source Han Sans CN Regular"/>
          <w:b w:val="0"/>
          <w:sz w:val="24"/>
          <w:szCs w:val="24"/>
          <w:lang w:eastAsia="zh-Hans"/>
        </w:rPr>
        <w:t xml:space="preserve"> </w:t>
      </w:r>
      <w:bookmarkStart w:id="29" w:name="_Toc1094712615"/>
      <w:r>
        <w:rPr>
          <w:rFonts w:ascii="Source Han Sans CN Regular" w:hAnsi="Source Han Sans CN Regular" w:eastAsia="Source Han Sans CN Regular" w:cs="Source Han Sans CN Regular"/>
          <w:sz w:val="24"/>
          <w:u w:color="auto"/>
        </w:rPr>
        <w:t>set_apply_amount_invoice_record [</w:t>
      </w:r>
      <w:r>
        <w:rPr>
          <w:rFonts w:hint="eastAsia" w:ascii="Source Han Sans CN Regular" w:hAnsi="Source Han Sans CN Regular" w:eastAsia="Source Han Sans CN Regular" w:cs="Source Han Sans CN Regular"/>
          <w:b w:val="0"/>
          <w:sz w:val="24"/>
          <w:szCs w:val="24"/>
          <w:lang w:eastAsia="zh-Hans"/>
        </w:rPr>
        <w:t>业务请款单-开票记录DO</w:t>
      </w:r>
      <w:r>
        <w:rPr>
          <w:rFonts w:ascii="Source Han Sans CN Regular" w:hAnsi="Source Han Sans CN Regular" w:eastAsia="Source Han Sans CN Regular" w:cs="Source Han Sans CN Regular"/>
          <w:sz w:val="24"/>
          <w:u w:color="auto"/>
        </w:rPr>
        <w:t>]</w:t>
      </w:r>
      <w:bookmarkEnd w:id="29"/>
    </w:p>
    <w:tbl>
      <w:tblPr>
        <w:tblStyle w:val="18"/>
        <w:tblW w:w="5120" w:type="pct"/>
        <w:tblInd w:w="0" w:type="dxa"/>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shd w:val="clear" w:color="auto" w:fill="FFFFFF"/>
        <w:tblLayout w:type="fixed"/>
        <w:tblCellMar>
          <w:top w:w="0" w:type="dxa"/>
          <w:left w:w="108" w:type="dxa"/>
          <w:bottom w:w="0" w:type="dxa"/>
          <w:right w:w="108" w:type="dxa"/>
        </w:tblCellMar>
      </w:tblPr>
      <w:tblGrid>
        <w:gridCol w:w="2003"/>
        <w:gridCol w:w="2459"/>
        <w:gridCol w:w="1675"/>
        <w:gridCol w:w="1190"/>
        <w:gridCol w:w="1199"/>
      </w:tblGrid>
      <w:tr>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shd w:val="clear" w:color="auto" w:fill="FFFFFF"/>
        </w:tblPrEx>
        <w:trPr>
          <w:cantSplit/>
          <w:trHeight w:val="458" w:hRule="atLeast"/>
        </w:trPr>
        <w:tc>
          <w:tcPr>
            <w:tcW w:w="1174" w:type="pct"/>
            <w:shd w:val="clear" w:color="auto" w:fill="ADB9CA" w:themeFill="text2" w:themeFillTint="66"/>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r>
              <w:rPr>
                <w:rFonts w:hint="eastAsia" w:ascii="Source Han Sans CN Bold" w:hAnsi="Source Han Sans CN Bold" w:eastAsia="Source Han Sans CN Bold" w:cs="Source Han Sans CN Bold"/>
                <w:b/>
                <w:color w:val="000000" w:themeColor="text1"/>
                <w:sz w:val="21"/>
                <w:szCs w:val="21"/>
                <w:lang w:val="en-US" w:eastAsia="zh-Hans"/>
                <w14:textFill>
                  <w14:solidFill>
                    <w14:schemeClr w14:val="tx1"/>
                  </w14:solidFill>
                </w14:textFill>
              </w:rPr>
              <w:t>字段</w:t>
            </w:r>
          </w:p>
        </w:tc>
        <w:tc>
          <w:tcPr>
            <w:tcW w:w="1441" w:type="pct"/>
            <w:shd w:val="clear" w:color="auto" w:fill="ADB9CA" w:themeFill="text2" w:themeFillTint="66"/>
            <w:tcMar>
              <w:top w:w="0" w:type="dxa"/>
              <w:left w:w="0" w:type="dxa"/>
              <w:bottom w:w="0" w:type="dxa"/>
              <w:right w:w="0" w:type="dxa"/>
            </w:tcMar>
            <w:vAlign w:val="center"/>
          </w:tcPr>
          <w:p>
            <w:pPr>
              <w:pStyle w:val="39"/>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 w:val="18"/>
                <w:szCs w:val="18"/>
                <w:lang w:eastAsia="zh-Hans"/>
                <w14:textFill>
                  <w14:solidFill>
                    <w14:schemeClr w14:val="tx1">
                      <w14:lumMod w14:val="75000"/>
                      <w14:lumOff w14:val="25000"/>
                    </w14:schemeClr>
                  </w14:solidFill>
                </w14:textFill>
              </w:rPr>
            </w:pPr>
            <w:r>
              <w:rPr>
                <w:rFonts w:hint="eastAsia" w:ascii="Source Han Sans CN Bold" w:hAnsi="Source Han Sans CN Bold" w:eastAsia="Source Han Sans CN Bold" w:cs="Source Han Sans CN Bold"/>
                <w:b/>
                <w:color w:val="000000" w:themeColor="text1"/>
                <w:sz w:val="21"/>
                <w:szCs w:val="21"/>
                <w:lang w:val="en-US" w:eastAsia="zh-Hans"/>
                <w14:textFill>
                  <w14:solidFill>
                    <w14:schemeClr w14:val="tx1"/>
                  </w14:solidFill>
                </w14:textFill>
              </w:rPr>
              <w:t>名称</w:t>
            </w:r>
          </w:p>
        </w:tc>
        <w:tc>
          <w:tcPr>
            <w:tcW w:w="982" w:type="pct"/>
            <w:shd w:val="clear" w:color="auto" w:fill="ADB9CA" w:themeFill="text2" w:themeFillTint="66"/>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r>
              <w:rPr>
                <w:rFonts w:hint="eastAsia" w:ascii="Source Han Sans CN Bold" w:hAnsi="Source Han Sans CN Bold" w:eastAsia="Source Han Sans CN Bold" w:cs="Source Han Sans CN Bold"/>
                <w:b/>
                <w:color w:val="000000" w:themeColor="text1"/>
                <w:sz w:val="21"/>
                <w:szCs w:val="21"/>
                <w:lang w:val="en-US" w:eastAsia="zh-Hans"/>
                <w14:textFill>
                  <w14:solidFill>
                    <w14:schemeClr w14:val="tx1"/>
                  </w14:solidFill>
                </w14:textFill>
              </w:rPr>
              <w:t>数据类型</w:t>
            </w:r>
          </w:p>
        </w:tc>
        <w:tc>
          <w:tcPr>
            <w:tcW w:w="697" w:type="pct"/>
            <w:shd w:val="clear" w:color="auto" w:fill="ADB9CA" w:themeFill="text2" w:themeFillTint="66"/>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Bold" w:hAnsi="Source Han Sans CN Bold" w:eastAsia="Source Han Sans CN Bold" w:cs="Source Han Sans CN Bold"/>
                <w:b/>
                <w:color w:val="000000" w:themeColor="text1"/>
                <w:sz w:val="21"/>
                <w:szCs w:val="21"/>
                <w:lang w:val="en-US" w:eastAsia="zh-Hans"/>
                <w14:textFill>
                  <w14:solidFill>
                    <w14:schemeClr w14:val="tx1"/>
                  </w14:solidFill>
                </w14:textFill>
              </w:rPr>
            </w:pPr>
            <w:r>
              <w:rPr>
                <w:rFonts w:hint="eastAsia" w:ascii="Source Han Sans CN Bold" w:hAnsi="Source Han Sans CN Bold" w:eastAsia="Source Han Sans CN Bold" w:cs="Source Han Sans CN Bold"/>
                <w:b/>
                <w:color w:val="000000" w:themeColor="text1"/>
                <w:sz w:val="21"/>
                <w:szCs w:val="21"/>
                <w:lang w:val="en-US" w:eastAsia="zh-Hans"/>
                <w14:textFill>
                  <w14:solidFill>
                    <w14:schemeClr w14:val="tx1"/>
                  </w14:solidFill>
                </w14:textFill>
              </w:rPr>
              <w:t>主键</w:t>
            </w:r>
          </w:p>
        </w:tc>
        <w:tc>
          <w:tcPr>
            <w:tcW w:w="703" w:type="pct"/>
            <w:shd w:val="clear" w:color="auto" w:fill="ADB9CA" w:themeFill="text2" w:themeFillTint="66"/>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Bold" w:hAnsi="Source Han Sans CN Bold" w:eastAsia="Source Han Sans CN Bold" w:cs="Source Han Sans CN Bold"/>
                <w:b/>
                <w:color w:val="000000" w:themeColor="text1"/>
                <w:sz w:val="21"/>
                <w:szCs w:val="21"/>
                <w:lang w:val="en-US" w:eastAsia="zh-Hans"/>
                <w14:textFill>
                  <w14:solidFill>
                    <w14:schemeClr w14:val="tx1"/>
                  </w14:solidFill>
                </w14:textFill>
              </w:rPr>
            </w:pPr>
            <w:r>
              <w:rPr>
                <w:rFonts w:hint="eastAsia" w:ascii="Source Han Sans CN Bold" w:hAnsi="Source Han Sans CN Bold" w:eastAsia="Source Han Sans CN Bold" w:cs="Source Han Sans CN Bold"/>
                <w:b/>
                <w:color w:val="000000" w:themeColor="text1"/>
                <w:sz w:val="21"/>
                <w:szCs w:val="21"/>
                <w:lang w:val="en-US" w:eastAsia="zh-Hans"/>
                <w14:textFill>
                  <w14:solidFill>
                    <w14:schemeClr w14:val="tx1"/>
                  </w14:solidFill>
                </w14:textFill>
              </w:rPr>
              <w:t>非空</w:t>
            </w:r>
          </w:p>
        </w:tc>
      </w:tr>
      <w:tr>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shd w:val="clear" w:color="auto" w:fill="FFFFFF"/>
        </w:tblPrEx>
        <w:trPr>
          <w:cantSplit/>
          <w:trHeight w:val="1156" w:hRule="atLeast"/>
        </w:trPr>
        <w:tc>
          <w:tcPr>
            <w:tcW w:w="1174"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t>id</w:t>
            </w:r>
          </w:p>
        </w:tc>
        <w:tc>
          <w:tcPr>
            <w:tcW w:w="1441" w:type="pct"/>
            <w:shd w:val="clear" w:color="auto" w:fill="FFFFFF"/>
            <w:tcMar>
              <w:top w:w="0" w:type="dxa"/>
              <w:left w:w="0" w:type="dxa"/>
              <w:bottom w:w="0" w:type="dxa"/>
              <w:right w:w="0" w:type="dxa"/>
            </w:tcMar>
            <w:vAlign w:val="center"/>
          </w:tcPr>
          <w:p>
            <w:pPr>
              <w:pStyle w:val="39"/>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left"/>
              <w:rPr>
                <w:rFonts w:ascii="Source Han Sans CN Regular" w:hAnsi="Source Han Sans CN Regular" w:eastAsia="Source Han Sans CN Regular" w:cs="Source Han Sans CN Regular"/>
                <w:sz w:val="21"/>
                <w:lang w:val="en-US"/>
              </w:rPr>
            </w:pPr>
          </w:p>
        </w:tc>
        <w:tc>
          <w:tcPr>
            <w:tcW w:w="982"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14:textFill>
                  <w14:solidFill>
                    <w14:schemeClr w14:val="tx1">
                      <w14:lumMod w14:val="75000"/>
                      <w14:lumOff w14:val="25000"/>
                    </w14:schemeClr>
                  </w14:solidFill>
                </w14:textFill>
              </w:rPr>
              <w:t>bigserial(19)</w:t>
            </w:r>
          </w:p>
        </w:tc>
        <w:tc>
          <w:tcPr>
            <w:tcW w:w="697"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r>
              <w:rPr>
                <w:rFonts w:hint="eastAsia" w:ascii="Source Han Sans CN Regular" w:hAnsi="Source Han Sans CN Regular" w:eastAsia="Source Han Sans CN Regular" w:cs="Source Han Sans CN Regular"/>
                <w:color w:val="404040" w:themeColor="text1" w:themeTint="BF"/>
                <w:kern w:val="2"/>
                <w:szCs w:val="18"/>
                <w14:textFill>
                  <w14:solidFill>
                    <w14:schemeClr w14:val="tx1">
                      <w14:lumMod w14:val="75000"/>
                      <w14:lumOff w14:val="25000"/>
                    </w14:schemeClr>
                  </w14:solidFill>
                </w14:textFill>
              </w:rPr>
              <w:t>√</w:t>
            </w:r>
          </w:p>
        </w:tc>
        <w:tc>
          <w:tcPr>
            <w:tcW w:w="703"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r>
              <w:rPr>
                <w:rFonts w:hint="eastAsia"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t>√</w:t>
            </w:r>
          </w:p>
        </w:tc>
      </w:tr>
      <w:tr>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shd w:val="clear" w:color="auto" w:fill="FFFFFF"/>
        </w:tblPrEx>
        <w:trPr>
          <w:cantSplit/>
          <w:trHeight w:val="1156" w:hRule="atLeast"/>
        </w:trPr>
        <w:tc>
          <w:tcPr>
            <w:tcW w:w="1174"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t>invoice_amount</w:t>
            </w:r>
          </w:p>
        </w:tc>
        <w:tc>
          <w:tcPr>
            <w:tcW w:w="1441" w:type="pct"/>
            <w:shd w:val="clear" w:color="auto" w:fill="FFFFFF"/>
            <w:tcMar>
              <w:top w:w="0" w:type="dxa"/>
              <w:left w:w="0" w:type="dxa"/>
              <w:bottom w:w="0" w:type="dxa"/>
              <w:right w:w="0" w:type="dxa"/>
            </w:tcMar>
            <w:vAlign w:val="center"/>
          </w:tcPr>
          <w:p>
            <w:pPr>
              <w:pStyle w:val="39"/>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left"/>
              <w:rPr>
                <w:rFonts w:ascii="Source Han Sans CN Regular" w:hAnsi="Source Han Sans CN Regular" w:eastAsia="Source Han Sans CN Regular" w:cs="Source Han Sans CN Regular"/>
                <w:sz w:val="21"/>
                <w:lang w:val="en-US"/>
              </w:rPr>
            </w:pPr>
            <w:r>
              <w:rPr>
                <w:rFonts w:hint="eastAsia" w:ascii="Source Han Sans CN Regular" w:hAnsi="Source Han Sans CN Regular" w:eastAsia="Source Han Sans CN Regular" w:cs="Source Han Sans CN Regular"/>
                <w:color w:val="404040" w:themeColor="text1" w:themeTint="BF"/>
                <w:sz w:val="18"/>
                <w:szCs w:val="18"/>
                <w:lang w:eastAsia="zh-Hans"/>
                <w14:textFill>
                  <w14:solidFill>
                    <w14:schemeClr w14:val="tx1">
                      <w14:lumMod w14:val="75000"/>
                      <w14:lumOff w14:val="25000"/>
                    </w14:schemeClr>
                  </w14:solidFill>
                </w14:textFill>
              </w:rPr>
              <w:t>开票金额</w:t>
            </w:r>
          </w:p>
        </w:tc>
        <w:tc>
          <w:tcPr>
            <w:tcW w:w="982"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14:textFill>
                  <w14:solidFill>
                    <w14:schemeClr w14:val="tx1">
                      <w14:lumMod w14:val="75000"/>
                      <w14:lumOff w14:val="25000"/>
                    </w14:schemeClr>
                  </w14:solidFill>
                </w14:textFill>
              </w:rPr>
              <w:t>numeric(19,2)</w:t>
            </w:r>
          </w:p>
        </w:tc>
        <w:tc>
          <w:tcPr>
            <w:tcW w:w="697"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p>
        </w:tc>
        <w:tc>
          <w:tcPr>
            <w:tcW w:w="703"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p>
        </w:tc>
      </w:tr>
      <w:tr>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shd w:val="clear" w:color="auto" w:fill="FFFFFF"/>
        </w:tblPrEx>
        <w:trPr>
          <w:cantSplit/>
          <w:trHeight w:val="1156" w:hRule="atLeast"/>
        </w:trPr>
        <w:tc>
          <w:tcPr>
            <w:tcW w:w="1174"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t>invoice_date</w:t>
            </w:r>
          </w:p>
        </w:tc>
        <w:tc>
          <w:tcPr>
            <w:tcW w:w="1441" w:type="pct"/>
            <w:shd w:val="clear" w:color="auto" w:fill="FFFFFF"/>
            <w:tcMar>
              <w:top w:w="0" w:type="dxa"/>
              <w:left w:w="0" w:type="dxa"/>
              <w:bottom w:w="0" w:type="dxa"/>
              <w:right w:w="0" w:type="dxa"/>
            </w:tcMar>
            <w:vAlign w:val="center"/>
          </w:tcPr>
          <w:p>
            <w:pPr>
              <w:pStyle w:val="39"/>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left"/>
              <w:rPr>
                <w:rFonts w:ascii="Source Han Sans CN Regular" w:hAnsi="Source Han Sans CN Regular" w:eastAsia="Source Han Sans CN Regular" w:cs="Source Han Sans CN Regular"/>
                <w:sz w:val="21"/>
                <w:lang w:val="en-US"/>
              </w:rPr>
            </w:pPr>
            <w:r>
              <w:rPr>
                <w:rFonts w:hint="eastAsia" w:ascii="Source Han Sans CN Regular" w:hAnsi="Source Han Sans CN Regular" w:eastAsia="Source Han Sans CN Regular" w:cs="Source Han Sans CN Regular"/>
                <w:color w:val="404040" w:themeColor="text1" w:themeTint="BF"/>
                <w:sz w:val="18"/>
                <w:szCs w:val="18"/>
                <w:lang w:eastAsia="zh-Hans"/>
                <w14:textFill>
                  <w14:solidFill>
                    <w14:schemeClr w14:val="tx1">
                      <w14:lumMod w14:val="75000"/>
                      <w14:lumOff w14:val="25000"/>
                    </w14:schemeClr>
                  </w14:solidFill>
                </w14:textFill>
              </w:rPr>
              <w:t>开票日期</w:t>
            </w:r>
          </w:p>
        </w:tc>
        <w:tc>
          <w:tcPr>
            <w:tcW w:w="982"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14:textFill>
                  <w14:solidFill>
                    <w14:schemeClr w14:val="tx1">
                      <w14:lumMod w14:val="75000"/>
                      <w14:lumOff w14:val="25000"/>
                    </w14:schemeClr>
                  </w14:solidFill>
                </w14:textFill>
              </w:rPr>
              <w:t>varchar(255)</w:t>
            </w:r>
          </w:p>
        </w:tc>
        <w:tc>
          <w:tcPr>
            <w:tcW w:w="697"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p>
        </w:tc>
        <w:tc>
          <w:tcPr>
            <w:tcW w:w="703"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p>
        </w:tc>
      </w:tr>
      <w:tr>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shd w:val="clear" w:color="auto" w:fill="FFFFFF"/>
        </w:tblPrEx>
        <w:trPr>
          <w:cantSplit/>
          <w:trHeight w:val="1156" w:hRule="atLeast"/>
        </w:trPr>
        <w:tc>
          <w:tcPr>
            <w:tcW w:w="1174"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t>invoice_id</w:t>
            </w:r>
          </w:p>
        </w:tc>
        <w:tc>
          <w:tcPr>
            <w:tcW w:w="1441" w:type="pct"/>
            <w:shd w:val="clear" w:color="auto" w:fill="FFFFFF"/>
            <w:tcMar>
              <w:top w:w="0" w:type="dxa"/>
              <w:left w:w="0" w:type="dxa"/>
              <w:bottom w:w="0" w:type="dxa"/>
              <w:right w:w="0" w:type="dxa"/>
            </w:tcMar>
            <w:vAlign w:val="center"/>
          </w:tcPr>
          <w:p>
            <w:pPr>
              <w:pStyle w:val="39"/>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left"/>
              <w:rPr>
                <w:rFonts w:ascii="Source Han Sans CN Regular" w:hAnsi="Source Han Sans CN Regular" w:eastAsia="Source Han Sans CN Regular" w:cs="Source Han Sans CN Regular"/>
                <w:sz w:val="21"/>
                <w:lang w:val="en-US"/>
              </w:rPr>
            </w:pPr>
            <w:r>
              <w:rPr>
                <w:rFonts w:hint="eastAsia" w:ascii="Source Han Sans CN Regular" w:hAnsi="Source Han Sans CN Regular" w:eastAsia="Source Han Sans CN Regular" w:cs="Source Han Sans CN Regular"/>
                <w:color w:val="404040" w:themeColor="text1" w:themeTint="BF"/>
                <w:sz w:val="18"/>
                <w:szCs w:val="18"/>
                <w:lang w:eastAsia="zh-Hans"/>
                <w14:textFill>
                  <w14:solidFill>
                    <w14:schemeClr w14:val="tx1">
                      <w14:lumMod w14:val="75000"/>
                      <w14:lumOff w14:val="25000"/>
                    </w14:schemeClr>
                  </w14:solidFill>
                </w14:textFill>
              </w:rPr>
              <w:t>会员收据发票id</w:t>
            </w:r>
          </w:p>
        </w:tc>
        <w:tc>
          <w:tcPr>
            <w:tcW w:w="982"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14:textFill>
                  <w14:solidFill>
                    <w14:schemeClr w14:val="tx1">
                      <w14:lumMod w14:val="75000"/>
                      <w14:lumOff w14:val="25000"/>
                    </w14:schemeClr>
                  </w14:solidFill>
                </w14:textFill>
              </w:rPr>
              <w:t>int8(19)</w:t>
            </w:r>
          </w:p>
        </w:tc>
        <w:tc>
          <w:tcPr>
            <w:tcW w:w="697"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p>
        </w:tc>
        <w:tc>
          <w:tcPr>
            <w:tcW w:w="703"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p>
        </w:tc>
      </w:tr>
      <w:tr>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shd w:val="clear" w:color="auto" w:fill="FFFFFF"/>
        </w:tblPrEx>
        <w:trPr>
          <w:cantSplit/>
          <w:trHeight w:val="1156" w:hRule="atLeast"/>
        </w:trPr>
        <w:tc>
          <w:tcPr>
            <w:tcW w:w="1174"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t>number</w:t>
            </w:r>
          </w:p>
        </w:tc>
        <w:tc>
          <w:tcPr>
            <w:tcW w:w="1441" w:type="pct"/>
            <w:shd w:val="clear" w:color="auto" w:fill="FFFFFF"/>
            <w:tcMar>
              <w:top w:w="0" w:type="dxa"/>
              <w:left w:w="0" w:type="dxa"/>
              <w:bottom w:w="0" w:type="dxa"/>
              <w:right w:w="0" w:type="dxa"/>
            </w:tcMar>
            <w:vAlign w:val="center"/>
          </w:tcPr>
          <w:p>
            <w:pPr>
              <w:pStyle w:val="39"/>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left"/>
              <w:rPr>
                <w:rFonts w:ascii="Source Han Sans CN Regular" w:hAnsi="Source Han Sans CN Regular" w:eastAsia="Source Han Sans CN Regular" w:cs="Source Han Sans CN Regular"/>
                <w:sz w:val="21"/>
                <w:lang w:val="en-US"/>
              </w:rPr>
            </w:pPr>
            <w:r>
              <w:rPr>
                <w:rFonts w:hint="eastAsia" w:ascii="Source Han Sans CN Regular" w:hAnsi="Source Han Sans CN Regular" w:eastAsia="Source Han Sans CN Regular" w:cs="Source Han Sans CN Regular"/>
                <w:color w:val="404040" w:themeColor="text1" w:themeTint="BF"/>
                <w:sz w:val="18"/>
                <w:szCs w:val="18"/>
                <w:lang w:eastAsia="zh-Hans"/>
                <w14:textFill>
                  <w14:solidFill>
                    <w14:schemeClr w14:val="tx1">
                      <w14:lumMod w14:val="75000"/>
                      <w14:lumOff w14:val="25000"/>
                    </w14:schemeClr>
                  </w14:solidFill>
                </w14:textFill>
              </w:rPr>
              <w:t>发票号码</w:t>
            </w:r>
          </w:p>
        </w:tc>
        <w:tc>
          <w:tcPr>
            <w:tcW w:w="982"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14:textFill>
                  <w14:solidFill>
                    <w14:schemeClr w14:val="tx1">
                      <w14:lumMod w14:val="75000"/>
                      <w14:lumOff w14:val="25000"/>
                    </w14:schemeClr>
                  </w14:solidFill>
                </w14:textFill>
              </w:rPr>
              <w:t>varchar(255)</w:t>
            </w:r>
          </w:p>
        </w:tc>
        <w:tc>
          <w:tcPr>
            <w:tcW w:w="697"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p>
        </w:tc>
        <w:tc>
          <w:tcPr>
            <w:tcW w:w="703"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p>
        </w:tc>
      </w:tr>
      <w:tr>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shd w:val="clear" w:color="auto" w:fill="FFFFFF"/>
        </w:tblPrEx>
        <w:trPr>
          <w:cantSplit/>
          <w:trHeight w:val="1156" w:hRule="atLeast"/>
        </w:trPr>
        <w:tc>
          <w:tcPr>
            <w:tcW w:w="1174"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t>proof_id</w:t>
            </w:r>
          </w:p>
        </w:tc>
        <w:tc>
          <w:tcPr>
            <w:tcW w:w="1441" w:type="pct"/>
            <w:shd w:val="clear" w:color="auto" w:fill="FFFFFF"/>
            <w:tcMar>
              <w:top w:w="0" w:type="dxa"/>
              <w:left w:w="0" w:type="dxa"/>
              <w:bottom w:w="0" w:type="dxa"/>
              <w:right w:w="0" w:type="dxa"/>
            </w:tcMar>
            <w:vAlign w:val="center"/>
          </w:tcPr>
          <w:p>
            <w:pPr>
              <w:pStyle w:val="39"/>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left"/>
              <w:rPr>
                <w:rFonts w:ascii="Source Han Sans CN Regular" w:hAnsi="Source Han Sans CN Regular" w:eastAsia="Source Han Sans CN Regular" w:cs="Source Han Sans CN Regular"/>
                <w:sz w:val="21"/>
                <w:lang w:val="en-US"/>
              </w:rPr>
            </w:pPr>
            <w:r>
              <w:rPr>
                <w:rFonts w:hint="eastAsia" w:ascii="Source Han Sans CN Regular" w:hAnsi="Source Han Sans CN Regular" w:eastAsia="Source Han Sans CN Regular" w:cs="Source Han Sans CN Regular"/>
                <w:color w:val="404040" w:themeColor="text1" w:themeTint="BF"/>
                <w:sz w:val="18"/>
                <w:szCs w:val="18"/>
                <w:lang w:eastAsia="zh-Hans"/>
                <w14:textFill>
                  <w14:solidFill>
                    <w14:schemeClr w14:val="tx1">
                      <w14:lumMod w14:val="75000"/>
                      <w14:lumOff w14:val="25000"/>
                    </w14:schemeClr>
                  </w14:solidFill>
                </w14:textFill>
              </w:rPr>
              <w:t>会员收据发票凭证id</w:t>
            </w:r>
          </w:p>
        </w:tc>
        <w:tc>
          <w:tcPr>
            <w:tcW w:w="982"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14:textFill>
                  <w14:solidFill>
                    <w14:schemeClr w14:val="tx1">
                      <w14:lumMod w14:val="75000"/>
                      <w14:lumOff w14:val="25000"/>
                    </w14:schemeClr>
                  </w14:solidFill>
                </w14:textFill>
              </w:rPr>
              <w:t>int8(19)</w:t>
            </w:r>
          </w:p>
        </w:tc>
        <w:tc>
          <w:tcPr>
            <w:tcW w:w="697"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p>
        </w:tc>
        <w:tc>
          <w:tcPr>
            <w:tcW w:w="703"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p>
        </w:tc>
      </w:tr>
      <w:tr>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shd w:val="clear" w:color="auto" w:fill="FFFFFF"/>
        </w:tblPrEx>
        <w:trPr>
          <w:cantSplit/>
          <w:trHeight w:val="1156" w:hRule="atLeast"/>
        </w:trPr>
        <w:tc>
          <w:tcPr>
            <w:tcW w:w="1174"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t>apply_id</w:t>
            </w:r>
          </w:p>
        </w:tc>
        <w:tc>
          <w:tcPr>
            <w:tcW w:w="1441" w:type="pct"/>
            <w:shd w:val="clear" w:color="auto" w:fill="FFFFFF"/>
            <w:tcMar>
              <w:top w:w="0" w:type="dxa"/>
              <w:left w:w="0" w:type="dxa"/>
              <w:bottom w:w="0" w:type="dxa"/>
              <w:right w:w="0" w:type="dxa"/>
            </w:tcMar>
            <w:vAlign w:val="center"/>
          </w:tcPr>
          <w:p>
            <w:pPr>
              <w:pStyle w:val="39"/>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left"/>
              <w:rPr>
                <w:rFonts w:ascii="Source Han Sans CN Regular" w:hAnsi="Source Han Sans CN Regular" w:eastAsia="Source Han Sans CN Regular" w:cs="Source Han Sans CN Regular"/>
                <w:sz w:val="21"/>
                <w:lang w:val="en-US"/>
              </w:rPr>
            </w:pPr>
            <w:r>
              <w:rPr>
                <w:rFonts w:hint="eastAsia" w:ascii="Source Han Sans CN Regular" w:hAnsi="Source Han Sans CN Regular" w:eastAsia="Source Han Sans CN Regular" w:cs="Source Han Sans CN Regular"/>
                <w:color w:val="404040" w:themeColor="text1" w:themeTint="BF"/>
                <w:sz w:val="18"/>
                <w:szCs w:val="18"/>
                <w:lang w:eastAsia="zh-Hans"/>
                <w14:textFill>
                  <w14:solidFill>
                    <w14:schemeClr w14:val="tx1">
                      <w14:lumMod w14:val="75000"/>
                      <w14:lumOff w14:val="25000"/>
                    </w14:schemeClr>
                  </w14:solidFill>
                </w14:textFill>
              </w:rPr>
              <w:t>多对一双向关联对账单</w:t>
            </w:r>
          </w:p>
        </w:tc>
        <w:tc>
          <w:tcPr>
            <w:tcW w:w="982"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14:textFill>
                  <w14:solidFill>
                    <w14:schemeClr w14:val="tx1">
                      <w14:lumMod w14:val="75000"/>
                      <w14:lumOff w14:val="25000"/>
                    </w14:schemeClr>
                  </w14:solidFill>
                </w14:textFill>
              </w:rPr>
              <w:t>int8(19)</w:t>
            </w:r>
          </w:p>
        </w:tc>
        <w:tc>
          <w:tcPr>
            <w:tcW w:w="697"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p>
        </w:tc>
        <w:tc>
          <w:tcPr>
            <w:tcW w:w="703"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r>
              <w:rPr>
                <w:rFonts w:hint="eastAsia"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t>√</w:t>
            </w:r>
          </w:p>
        </w:tc>
      </w:tr>
    </w:tbl>
    <w:p>
      <w:pPr>
        <w:pStyle w:val="4"/>
        <w:tabs>
          <w:tab w:val="left" w:pos="1004"/>
        </w:tabs>
        <w:rPr>
          <w:rFonts w:ascii="Source Han Sans CN Regular" w:hAnsi="Source Han Sans CN Regular" w:eastAsia="Source Han Sans CN Regular" w:cs="Source Han Sans CN Regular"/>
          <w:b w:val="0"/>
          <w:sz w:val="24"/>
          <w:szCs w:val="24"/>
        </w:rPr>
      </w:pPr>
      <w:r>
        <w:rPr>
          <w:rFonts w:hint="eastAsia" w:ascii="Source Han Sans CN Regular" w:hAnsi="Source Han Sans CN Regular" w:eastAsia="Source Han Sans CN Regular" w:cs="Source Han Sans CN Regular"/>
          <w:b w:val="0"/>
          <w:sz w:val="24"/>
          <w:szCs w:val="24"/>
          <w:lang w:eastAsia="zh-Hans"/>
        </w:rPr>
        <w:t xml:space="preserve"> </w:t>
      </w:r>
      <w:bookmarkStart w:id="30" w:name="_Toc1342516456"/>
      <w:r>
        <w:rPr>
          <w:rFonts w:ascii="Source Han Sans CN Regular" w:hAnsi="Source Han Sans CN Regular" w:eastAsia="Source Han Sans CN Regular" w:cs="Source Han Sans CN Regular"/>
          <w:sz w:val="24"/>
          <w:u w:color="auto"/>
        </w:rPr>
        <w:t>set_apply_amount_process [</w:t>
      </w:r>
      <w:r>
        <w:rPr>
          <w:rFonts w:hint="eastAsia" w:ascii="Source Han Sans CN Regular" w:hAnsi="Source Han Sans CN Regular" w:eastAsia="Source Han Sans CN Regular" w:cs="Source Han Sans CN Regular"/>
          <w:b w:val="0"/>
          <w:sz w:val="24"/>
          <w:szCs w:val="24"/>
          <w:lang w:eastAsia="zh-Hans"/>
        </w:rPr>
        <w:t>请款单流程规则配置</w:t>
      </w:r>
      <w:r>
        <w:rPr>
          <w:rFonts w:ascii="Source Han Sans CN Regular" w:hAnsi="Source Han Sans CN Regular" w:eastAsia="Source Han Sans CN Regular" w:cs="Source Han Sans CN Regular"/>
          <w:sz w:val="24"/>
          <w:u w:color="auto"/>
        </w:rPr>
        <w:t>]</w:t>
      </w:r>
      <w:bookmarkEnd w:id="30"/>
    </w:p>
    <w:tbl>
      <w:tblPr>
        <w:tblStyle w:val="18"/>
        <w:tblW w:w="5120" w:type="pct"/>
        <w:tblInd w:w="0" w:type="dxa"/>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shd w:val="clear" w:color="auto" w:fill="FFFFFF"/>
        <w:tblLayout w:type="fixed"/>
        <w:tblCellMar>
          <w:top w:w="0" w:type="dxa"/>
          <w:left w:w="108" w:type="dxa"/>
          <w:bottom w:w="0" w:type="dxa"/>
          <w:right w:w="108" w:type="dxa"/>
        </w:tblCellMar>
      </w:tblPr>
      <w:tblGrid>
        <w:gridCol w:w="2003"/>
        <w:gridCol w:w="2459"/>
        <w:gridCol w:w="1675"/>
        <w:gridCol w:w="1190"/>
        <w:gridCol w:w="1199"/>
      </w:tblGrid>
      <w:tr>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PrEx>
        <w:trPr>
          <w:cantSplit/>
          <w:trHeight w:val="458" w:hRule="atLeast"/>
        </w:trPr>
        <w:tc>
          <w:tcPr>
            <w:tcW w:w="1174" w:type="pct"/>
            <w:shd w:val="clear" w:color="auto" w:fill="ADB9CA" w:themeFill="text2" w:themeFillTint="66"/>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r>
              <w:rPr>
                <w:rFonts w:hint="eastAsia" w:ascii="Source Han Sans CN Bold" w:hAnsi="Source Han Sans CN Bold" w:eastAsia="Source Han Sans CN Bold" w:cs="Source Han Sans CN Bold"/>
                <w:b/>
                <w:color w:val="000000" w:themeColor="text1"/>
                <w:sz w:val="21"/>
                <w:szCs w:val="21"/>
                <w:lang w:val="en-US" w:eastAsia="zh-Hans"/>
                <w14:textFill>
                  <w14:solidFill>
                    <w14:schemeClr w14:val="tx1"/>
                  </w14:solidFill>
                </w14:textFill>
              </w:rPr>
              <w:t>字段</w:t>
            </w:r>
          </w:p>
        </w:tc>
        <w:tc>
          <w:tcPr>
            <w:tcW w:w="1441" w:type="pct"/>
            <w:shd w:val="clear" w:color="auto" w:fill="ADB9CA" w:themeFill="text2" w:themeFillTint="66"/>
            <w:tcMar>
              <w:top w:w="0" w:type="dxa"/>
              <w:left w:w="0" w:type="dxa"/>
              <w:bottom w:w="0" w:type="dxa"/>
              <w:right w:w="0" w:type="dxa"/>
            </w:tcMar>
            <w:vAlign w:val="center"/>
          </w:tcPr>
          <w:p>
            <w:pPr>
              <w:pStyle w:val="39"/>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 w:val="18"/>
                <w:szCs w:val="18"/>
                <w:lang w:eastAsia="zh-Hans"/>
                <w14:textFill>
                  <w14:solidFill>
                    <w14:schemeClr w14:val="tx1">
                      <w14:lumMod w14:val="75000"/>
                      <w14:lumOff w14:val="25000"/>
                    </w14:schemeClr>
                  </w14:solidFill>
                </w14:textFill>
              </w:rPr>
            </w:pPr>
            <w:r>
              <w:rPr>
                <w:rFonts w:hint="eastAsia" w:ascii="Source Han Sans CN Bold" w:hAnsi="Source Han Sans CN Bold" w:eastAsia="Source Han Sans CN Bold" w:cs="Source Han Sans CN Bold"/>
                <w:b/>
                <w:color w:val="000000" w:themeColor="text1"/>
                <w:sz w:val="21"/>
                <w:szCs w:val="21"/>
                <w:lang w:val="en-US" w:eastAsia="zh-Hans"/>
                <w14:textFill>
                  <w14:solidFill>
                    <w14:schemeClr w14:val="tx1"/>
                  </w14:solidFill>
                </w14:textFill>
              </w:rPr>
              <w:t>名称</w:t>
            </w:r>
          </w:p>
        </w:tc>
        <w:tc>
          <w:tcPr>
            <w:tcW w:w="982" w:type="pct"/>
            <w:shd w:val="clear" w:color="auto" w:fill="ADB9CA" w:themeFill="text2" w:themeFillTint="66"/>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r>
              <w:rPr>
                <w:rFonts w:hint="eastAsia" w:ascii="Source Han Sans CN Bold" w:hAnsi="Source Han Sans CN Bold" w:eastAsia="Source Han Sans CN Bold" w:cs="Source Han Sans CN Bold"/>
                <w:b/>
                <w:color w:val="000000" w:themeColor="text1"/>
                <w:sz w:val="21"/>
                <w:szCs w:val="21"/>
                <w:lang w:val="en-US" w:eastAsia="zh-Hans"/>
                <w14:textFill>
                  <w14:solidFill>
                    <w14:schemeClr w14:val="tx1"/>
                  </w14:solidFill>
                </w14:textFill>
              </w:rPr>
              <w:t>数据类型</w:t>
            </w:r>
          </w:p>
        </w:tc>
        <w:tc>
          <w:tcPr>
            <w:tcW w:w="697" w:type="pct"/>
            <w:shd w:val="clear" w:color="auto" w:fill="ADB9CA" w:themeFill="text2" w:themeFillTint="66"/>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Bold" w:hAnsi="Source Han Sans CN Bold" w:eastAsia="Source Han Sans CN Bold" w:cs="Source Han Sans CN Bold"/>
                <w:b/>
                <w:color w:val="000000" w:themeColor="text1"/>
                <w:sz w:val="21"/>
                <w:szCs w:val="21"/>
                <w:lang w:val="en-US" w:eastAsia="zh-Hans"/>
                <w14:textFill>
                  <w14:solidFill>
                    <w14:schemeClr w14:val="tx1"/>
                  </w14:solidFill>
                </w14:textFill>
              </w:rPr>
            </w:pPr>
            <w:r>
              <w:rPr>
                <w:rFonts w:hint="eastAsia" w:ascii="Source Han Sans CN Bold" w:hAnsi="Source Han Sans CN Bold" w:eastAsia="Source Han Sans CN Bold" w:cs="Source Han Sans CN Bold"/>
                <w:b/>
                <w:color w:val="000000" w:themeColor="text1"/>
                <w:sz w:val="21"/>
                <w:szCs w:val="21"/>
                <w:lang w:val="en-US" w:eastAsia="zh-Hans"/>
                <w14:textFill>
                  <w14:solidFill>
                    <w14:schemeClr w14:val="tx1"/>
                  </w14:solidFill>
                </w14:textFill>
              </w:rPr>
              <w:t>主键</w:t>
            </w:r>
          </w:p>
        </w:tc>
        <w:tc>
          <w:tcPr>
            <w:tcW w:w="703" w:type="pct"/>
            <w:shd w:val="clear" w:color="auto" w:fill="ADB9CA" w:themeFill="text2" w:themeFillTint="66"/>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Bold" w:hAnsi="Source Han Sans CN Bold" w:eastAsia="Source Han Sans CN Bold" w:cs="Source Han Sans CN Bold"/>
                <w:b/>
                <w:color w:val="000000" w:themeColor="text1"/>
                <w:sz w:val="21"/>
                <w:szCs w:val="21"/>
                <w:lang w:val="en-US" w:eastAsia="zh-Hans"/>
                <w14:textFill>
                  <w14:solidFill>
                    <w14:schemeClr w14:val="tx1"/>
                  </w14:solidFill>
                </w14:textFill>
              </w:rPr>
            </w:pPr>
            <w:r>
              <w:rPr>
                <w:rFonts w:hint="eastAsia" w:ascii="Source Han Sans CN Bold" w:hAnsi="Source Han Sans CN Bold" w:eastAsia="Source Han Sans CN Bold" w:cs="Source Han Sans CN Bold"/>
                <w:b/>
                <w:color w:val="000000" w:themeColor="text1"/>
                <w:sz w:val="21"/>
                <w:szCs w:val="21"/>
                <w:lang w:val="en-US" w:eastAsia="zh-Hans"/>
                <w14:textFill>
                  <w14:solidFill>
                    <w14:schemeClr w14:val="tx1"/>
                  </w14:solidFill>
                </w14:textFill>
              </w:rPr>
              <w:t>非空</w:t>
            </w:r>
          </w:p>
        </w:tc>
      </w:tr>
      <w:tr>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shd w:val="clear" w:color="auto" w:fill="FFFFFF"/>
        </w:tblPrEx>
        <w:trPr>
          <w:cantSplit/>
          <w:trHeight w:val="1156" w:hRule="atLeast"/>
        </w:trPr>
        <w:tc>
          <w:tcPr>
            <w:tcW w:w="1174"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t>id</w:t>
            </w:r>
          </w:p>
        </w:tc>
        <w:tc>
          <w:tcPr>
            <w:tcW w:w="1441" w:type="pct"/>
            <w:shd w:val="clear" w:color="auto" w:fill="FFFFFF"/>
            <w:tcMar>
              <w:top w:w="0" w:type="dxa"/>
              <w:left w:w="0" w:type="dxa"/>
              <w:bottom w:w="0" w:type="dxa"/>
              <w:right w:w="0" w:type="dxa"/>
            </w:tcMar>
            <w:vAlign w:val="center"/>
          </w:tcPr>
          <w:p>
            <w:pPr>
              <w:pStyle w:val="39"/>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left"/>
              <w:rPr>
                <w:rFonts w:ascii="Source Han Sans CN Regular" w:hAnsi="Source Han Sans CN Regular" w:eastAsia="Source Han Sans CN Regular" w:cs="Source Han Sans CN Regular"/>
                <w:sz w:val="21"/>
                <w:lang w:val="en-US"/>
              </w:rPr>
            </w:pPr>
            <w:r>
              <w:rPr>
                <w:rFonts w:hint="eastAsia" w:ascii="Source Han Sans CN Regular" w:hAnsi="Source Han Sans CN Regular" w:eastAsia="Source Han Sans CN Regular" w:cs="Source Han Sans CN Regular"/>
                <w:color w:val="404040" w:themeColor="text1" w:themeTint="BF"/>
                <w:sz w:val="18"/>
                <w:szCs w:val="18"/>
                <w:lang w:eastAsia="zh-Hans"/>
                <w14:textFill>
                  <w14:solidFill>
                    <w14:schemeClr w14:val="tx1">
                      <w14:lumMod w14:val="75000"/>
                      <w14:lumOff w14:val="25000"/>
                    </w14:schemeClr>
                  </w14:solidFill>
                </w14:textFill>
              </w:rPr>
              <w:t>主键id</w:t>
            </w:r>
          </w:p>
        </w:tc>
        <w:tc>
          <w:tcPr>
            <w:tcW w:w="982"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14:textFill>
                  <w14:solidFill>
                    <w14:schemeClr w14:val="tx1">
                      <w14:lumMod w14:val="75000"/>
                      <w14:lumOff w14:val="25000"/>
                    </w14:schemeClr>
                  </w14:solidFill>
                </w14:textFill>
              </w:rPr>
              <w:t>bigserial(19)</w:t>
            </w:r>
          </w:p>
        </w:tc>
        <w:tc>
          <w:tcPr>
            <w:tcW w:w="697"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r>
              <w:rPr>
                <w:rFonts w:hint="eastAsia" w:ascii="Source Han Sans CN Regular" w:hAnsi="Source Han Sans CN Regular" w:eastAsia="Source Han Sans CN Regular" w:cs="Source Han Sans CN Regular"/>
                <w:color w:val="404040" w:themeColor="text1" w:themeTint="BF"/>
                <w:kern w:val="2"/>
                <w:szCs w:val="18"/>
                <w14:textFill>
                  <w14:solidFill>
                    <w14:schemeClr w14:val="tx1">
                      <w14:lumMod w14:val="75000"/>
                      <w14:lumOff w14:val="25000"/>
                    </w14:schemeClr>
                  </w14:solidFill>
                </w14:textFill>
              </w:rPr>
              <w:t>√</w:t>
            </w:r>
          </w:p>
        </w:tc>
        <w:tc>
          <w:tcPr>
            <w:tcW w:w="703"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r>
              <w:rPr>
                <w:rFonts w:hint="eastAsia"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t>√</w:t>
            </w:r>
          </w:p>
        </w:tc>
      </w:tr>
      <w:tr>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shd w:val="clear" w:color="auto" w:fill="FFFFFF"/>
        </w:tblPrEx>
        <w:trPr>
          <w:cantSplit/>
          <w:trHeight w:val="1156" w:hRule="atLeast"/>
        </w:trPr>
        <w:tc>
          <w:tcPr>
            <w:tcW w:w="1174"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t>create_time</w:t>
            </w:r>
          </w:p>
        </w:tc>
        <w:tc>
          <w:tcPr>
            <w:tcW w:w="1441" w:type="pct"/>
            <w:shd w:val="clear" w:color="auto" w:fill="FFFFFF"/>
            <w:tcMar>
              <w:top w:w="0" w:type="dxa"/>
              <w:left w:w="0" w:type="dxa"/>
              <w:bottom w:w="0" w:type="dxa"/>
              <w:right w:w="0" w:type="dxa"/>
            </w:tcMar>
            <w:vAlign w:val="center"/>
          </w:tcPr>
          <w:p>
            <w:pPr>
              <w:pStyle w:val="39"/>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left"/>
              <w:rPr>
                <w:rFonts w:ascii="Source Han Sans CN Regular" w:hAnsi="Source Han Sans CN Regular" w:eastAsia="Source Han Sans CN Regular" w:cs="Source Han Sans CN Regular"/>
                <w:sz w:val="21"/>
                <w:lang w:val="en-US"/>
              </w:rPr>
            </w:pPr>
            <w:r>
              <w:rPr>
                <w:rFonts w:hint="eastAsia" w:ascii="Source Han Sans CN Regular" w:hAnsi="Source Han Sans CN Regular" w:eastAsia="Source Han Sans CN Regular" w:cs="Source Han Sans CN Regular"/>
                <w:color w:val="404040" w:themeColor="text1" w:themeTint="BF"/>
                <w:sz w:val="18"/>
                <w:szCs w:val="18"/>
                <w:lang w:eastAsia="zh-Hans"/>
                <w14:textFill>
                  <w14:solidFill>
                    <w14:schemeClr w14:val="tx1">
                      <w14:lumMod w14:val="75000"/>
                      <w14:lumOff w14:val="25000"/>
                    </w14:schemeClr>
                  </w14:solidFill>
                </w14:textFill>
              </w:rPr>
              <w:t>创建时间</w:t>
            </w:r>
          </w:p>
        </w:tc>
        <w:tc>
          <w:tcPr>
            <w:tcW w:w="982"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14:textFill>
                  <w14:solidFill>
                    <w14:schemeClr w14:val="tx1">
                      <w14:lumMod w14:val="75000"/>
                      <w14:lumOff w14:val="25000"/>
                    </w14:schemeClr>
                  </w14:solidFill>
                </w14:textFill>
              </w:rPr>
              <w:t>timestamp</w:t>
            </w:r>
          </w:p>
        </w:tc>
        <w:tc>
          <w:tcPr>
            <w:tcW w:w="697"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p>
        </w:tc>
        <w:tc>
          <w:tcPr>
            <w:tcW w:w="703"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p>
        </w:tc>
      </w:tr>
      <w:tr>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shd w:val="clear" w:color="auto" w:fill="FFFFFF"/>
        </w:tblPrEx>
        <w:trPr>
          <w:cantSplit/>
          <w:trHeight w:val="1156" w:hRule="atLeast"/>
        </w:trPr>
        <w:tc>
          <w:tcPr>
            <w:tcW w:w="1174"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t>is_default</w:t>
            </w:r>
          </w:p>
        </w:tc>
        <w:tc>
          <w:tcPr>
            <w:tcW w:w="1441" w:type="pct"/>
            <w:shd w:val="clear" w:color="auto" w:fill="FFFFFF"/>
            <w:tcMar>
              <w:top w:w="0" w:type="dxa"/>
              <w:left w:w="0" w:type="dxa"/>
              <w:bottom w:w="0" w:type="dxa"/>
              <w:right w:w="0" w:type="dxa"/>
            </w:tcMar>
            <w:vAlign w:val="center"/>
          </w:tcPr>
          <w:p>
            <w:pPr>
              <w:pStyle w:val="39"/>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left"/>
              <w:rPr>
                <w:rFonts w:ascii="Source Han Sans CN Regular" w:hAnsi="Source Han Sans CN Regular" w:eastAsia="Source Han Sans CN Regular" w:cs="Source Han Sans CN Regular"/>
                <w:sz w:val="21"/>
                <w:lang w:val="en-US"/>
              </w:rPr>
            </w:pPr>
            <w:r>
              <w:rPr>
                <w:rFonts w:hint="eastAsia" w:ascii="Source Han Sans CN Regular" w:hAnsi="Source Han Sans CN Regular" w:eastAsia="Source Han Sans CN Regular" w:cs="Source Han Sans CN Regular"/>
                <w:color w:val="404040" w:themeColor="text1" w:themeTint="BF"/>
                <w:sz w:val="18"/>
                <w:szCs w:val="18"/>
                <w:lang w:eastAsia="zh-Hans"/>
                <w14:textFill>
                  <w14:solidFill>
                    <w14:schemeClr w14:val="tx1">
                      <w14:lumMod w14:val="75000"/>
                      <w14:lumOff w14:val="25000"/>
                    </w14:schemeClr>
                  </w14:solidFill>
                </w14:textFill>
              </w:rPr>
              <w:t>是否默认流程 0.非默认 1.默认</w:t>
            </w:r>
          </w:p>
        </w:tc>
        <w:tc>
          <w:tcPr>
            <w:tcW w:w="982"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14:textFill>
                  <w14:solidFill>
                    <w14:schemeClr w14:val="tx1">
                      <w14:lumMod w14:val="75000"/>
                      <w14:lumOff w14:val="25000"/>
                    </w14:schemeClr>
                  </w14:solidFill>
                </w14:textFill>
              </w:rPr>
              <w:t>int4</w:t>
            </w:r>
          </w:p>
        </w:tc>
        <w:tc>
          <w:tcPr>
            <w:tcW w:w="697"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p>
        </w:tc>
        <w:tc>
          <w:tcPr>
            <w:tcW w:w="703"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p>
        </w:tc>
      </w:tr>
      <w:tr>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shd w:val="clear" w:color="auto" w:fill="FFFFFF"/>
        </w:tblPrEx>
        <w:trPr>
          <w:cantSplit/>
          <w:trHeight w:val="1156" w:hRule="atLeast"/>
        </w:trPr>
        <w:tc>
          <w:tcPr>
            <w:tcW w:w="1174"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t>member_id</w:t>
            </w:r>
          </w:p>
        </w:tc>
        <w:tc>
          <w:tcPr>
            <w:tcW w:w="1441" w:type="pct"/>
            <w:shd w:val="clear" w:color="auto" w:fill="FFFFFF"/>
            <w:tcMar>
              <w:top w:w="0" w:type="dxa"/>
              <w:left w:w="0" w:type="dxa"/>
              <w:bottom w:w="0" w:type="dxa"/>
              <w:right w:w="0" w:type="dxa"/>
            </w:tcMar>
            <w:vAlign w:val="center"/>
          </w:tcPr>
          <w:p>
            <w:pPr>
              <w:pStyle w:val="39"/>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left"/>
              <w:rPr>
                <w:rFonts w:ascii="Source Han Sans CN Regular" w:hAnsi="Source Han Sans CN Regular" w:eastAsia="Source Han Sans CN Regular" w:cs="Source Han Sans CN Regular"/>
                <w:sz w:val="21"/>
                <w:lang w:val="en-US"/>
              </w:rPr>
            </w:pPr>
            <w:r>
              <w:rPr>
                <w:rFonts w:hint="eastAsia" w:ascii="Source Han Sans CN Regular" w:hAnsi="Source Han Sans CN Regular" w:eastAsia="Source Han Sans CN Regular" w:cs="Source Han Sans CN Regular"/>
                <w:color w:val="404040" w:themeColor="text1" w:themeTint="BF"/>
                <w:sz w:val="18"/>
                <w:szCs w:val="18"/>
                <w:lang w:eastAsia="zh-Hans"/>
                <w14:textFill>
                  <w14:solidFill>
                    <w14:schemeClr w14:val="tx1">
                      <w14:lumMod w14:val="75000"/>
                      <w14:lumOff w14:val="25000"/>
                    </w14:schemeClr>
                  </w14:solidFill>
                </w14:textFill>
              </w:rPr>
              <w:t>会员id</w:t>
            </w:r>
          </w:p>
        </w:tc>
        <w:tc>
          <w:tcPr>
            <w:tcW w:w="982"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14:textFill>
                  <w14:solidFill>
                    <w14:schemeClr w14:val="tx1">
                      <w14:lumMod w14:val="75000"/>
                      <w14:lumOff w14:val="25000"/>
                    </w14:schemeClr>
                  </w14:solidFill>
                </w14:textFill>
              </w:rPr>
              <w:t>int8(19)</w:t>
            </w:r>
          </w:p>
        </w:tc>
        <w:tc>
          <w:tcPr>
            <w:tcW w:w="697"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p>
        </w:tc>
        <w:tc>
          <w:tcPr>
            <w:tcW w:w="703"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p>
        </w:tc>
      </w:tr>
      <w:tr>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shd w:val="clear" w:color="auto" w:fill="FFFFFF"/>
        </w:tblPrEx>
        <w:trPr>
          <w:cantSplit/>
          <w:trHeight w:val="1156" w:hRule="atLeast"/>
        </w:trPr>
        <w:tc>
          <w:tcPr>
            <w:tcW w:w="1174"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t>name</w:t>
            </w:r>
          </w:p>
        </w:tc>
        <w:tc>
          <w:tcPr>
            <w:tcW w:w="1441" w:type="pct"/>
            <w:shd w:val="clear" w:color="auto" w:fill="FFFFFF"/>
            <w:tcMar>
              <w:top w:w="0" w:type="dxa"/>
              <w:left w:w="0" w:type="dxa"/>
              <w:bottom w:w="0" w:type="dxa"/>
              <w:right w:w="0" w:type="dxa"/>
            </w:tcMar>
            <w:vAlign w:val="center"/>
          </w:tcPr>
          <w:p>
            <w:pPr>
              <w:pStyle w:val="39"/>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left"/>
              <w:rPr>
                <w:rFonts w:ascii="Source Han Sans CN Regular" w:hAnsi="Source Han Sans CN Regular" w:eastAsia="Source Han Sans CN Regular" w:cs="Source Han Sans CN Regular"/>
                <w:sz w:val="21"/>
                <w:lang w:val="en-US"/>
              </w:rPr>
            </w:pPr>
            <w:r>
              <w:rPr>
                <w:rFonts w:hint="eastAsia" w:ascii="Source Han Sans CN Regular" w:hAnsi="Source Han Sans CN Regular" w:eastAsia="Source Han Sans CN Regular" w:cs="Source Han Sans CN Regular"/>
                <w:color w:val="404040" w:themeColor="text1" w:themeTint="BF"/>
                <w:sz w:val="18"/>
                <w:szCs w:val="18"/>
                <w:lang w:eastAsia="zh-Hans"/>
                <w14:textFill>
                  <w14:solidFill>
                    <w14:schemeClr w14:val="tx1">
                      <w14:lumMod w14:val="75000"/>
                      <w14:lumOff w14:val="25000"/>
                    </w14:schemeClr>
                  </w14:solidFill>
                </w14:textFill>
              </w:rPr>
              <w:t>规则名称</w:t>
            </w:r>
          </w:p>
        </w:tc>
        <w:tc>
          <w:tcPr>
            <w:tcW w:w="982"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14:textFill>
                  <w14:solidFill>
                    <w14:schemeClr w14:val="tx1">
                      <w14:lumMod w14:val="75000"/>
                      <w14:lumOff w14:val="25000"/>
                    </w14:schemeClr>
                  </w14:solidFill>
                </w14:textFill>
              </w:rPr>
              <w:t>varchar(100)</w:t>
            </w:r>
          </w:p>
        </w:tc>
        <w:tc>
          <w:tcPr>
            <w:tcW w:w="697"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p>
        </w:tc>
        <w:tc>
          <w:tcPr>
            <w:tcW w:w="703"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p>
        </w:tc>
      </w:tr>
      <w:tr>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shd w:val="clear" w:color="auto" w:fill="FFFFFF"/>
        </w:tblPrEx>
        <w:trPr>
          <w:cantSplit/>
          <w:trHeight w:val="1156" w:hRule="atLeast"/>
        </w:trPr>
        <w:tc>
          <w:tcPr>
            <w:tcW w:w="1174"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t>process_key</w:t>
            </w:r>
          </w:p>
        </w:tc>
        <w:tc>
          <w:tcPr>
            <w:tcW w:w="1441" w:type="pct"/>
            <w:shd w:val="clear" w:color="auto" w:fill="FFFFFF"/>
            <w:tcMar>
              <w:top w:w="0" w:type="dxa"/>
              <w:left w:w="0" w:type="dxa"/>
              <w:bottom w:w="0" w:type="dxa"/>
              <w:right w:w="0" w:type="dxa"/>
            </w:tcMar>
            <w:vAlign w:val="center"/>
          </w:tcPr>
          <w:p>
            <w:pPr>
              <w:pStyle w:val="39"/>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left"/>
              <w:rPr>
                <w:rFonts w:ascii="Source Han Sans CN Regular" w:hAnsi="Source Han Sans CN Regular" w:eastAsia="Source Han Sans CN Regular" w:cs="Source Han Sans CN Regular"/>
                <w:sz w:val="21"/>
                <w:lang w:val="en-US"/>
              </w:rPr>
            </w:pPr>
            <w:r>
              <w:rPr>
                <w:rFonts w:hint="eastAsia" w:ascii="Source Han Sans CN Regular" w:hAnsi="Source Han Sans CN Regular" w:eastAsia="Source Han Sans CN Regular" w:cs="Source Han Sans CN Regular"/>
                <w:color w:val="404040" w:themeColor="text1" w:themeTint="BF"/>
                <w:sz w:val="18"/>
                <w:szCs w:val="18"/>
                <w:lang w:eastAsia="zh-Hans"/>
                <w14:textFill>
                  <w14:solidFill>
                    <w14:schemeClr w14:val="tx1">
                      <w14:lumMod w14:val="75000"/>
                      <w14:lumOff w14:val="25000"/>
                    </w14:schemeClr>
                  </w14:solidFill>
                </w14:textFill>
              </w:rPr>
              <w:t>流程key</w:t>
            </w:r>
          </w:p>
        </w:tc>
        <w:tc>
          <w:tcPr>
            <w:tcW w:w="982"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14:textFill>
                  <w14:solidFill>
                    <w14:schemeClr w14:val="tx1">
                      <w14:lumMod w14:val="75000"/>
                      <w14:lumOff w14:val="25000"/>
                    </w14:schemeClr>
                  </w14:solidFill>
                </w14:textFill>
              </w:rPr>
              <w:t>varchar(255)</w:t>
            </w:r>
          </w:p>
        </w:tc>
        <w:tc>
          <w:tcPr>
            <w:tcW w:w="697"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p>
        </w:tc>
        <w:tc>
          <w:tcPr>
            <w:tcW w:w="703"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p>
        </w:tc>
      </w:tr>
      <w:tr>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shd w:val="clear" w:color="auto" w:fill="FFFFFF"/>
        </w:tblPrEx>
        <w:trPr>
          <w:cantSplit/>
          <w:trHeight w:val="1156" w:hRule="atLeast"/>
        </w:trPr>
        <w:tc>
          <w:tcPr>
            <w:tcW w:w="1174"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t>process_key_name</w:t>
            </w:r>
          </w:p>
        </w:tc>
        <w:tc>
          <w:tcPr>
            <w:tcW w:w="1441" w:type="pct"/>
            <w:shd w:val="clear" w:color="auto" w:fill="FFFFFF"/>
            <w:tcMar>
              <w:top w:w="0" w:type="dxa"/>
              <w:left w:w="0" w:type="dxa"/>
              <w:bottom w:w="0" w:type="dxa"/>
              <w:right w:w="0" w:type="dxa"/>
            </w:tcMar>
            <w:vAlign w:val="center"/>
          </w:tcPr>
          <w:p>
            <w:pPr>
              <w:pStyle w:val="39"/>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left"/>
              <w:rPr>
                <w:rFonts w:ascii="Source Han Sans CN Regular" w:hAnsi="Source Han Sans CN Regular" w:eastAsia="Source Han Sans CN Regular" w:cs="Source Han Sans CN Regular"/>
                <w:sz w:val="21"/>
                <w:lang w:val="en-US"/>
              </w:rPr>
            </w:pPr>
            <w:r>
              <w:rPr>
                <w:rFonts w:hint="eastAsia" w:ascii="Source Han Sans CN Regular" w:hAnsi="Source Han Sans CN Regular" w:eastAsia="Source Han Sans CN Regular" w:cs="Source Han Sans CN Regular"/>
                <w:color w:val="404040" w:themeColor="text1" w:themeTint="BF"/>
                <w:sz w:val="18"/>
                <w:szCs w:val="18"/>
                <w:lang w:eastAsia="zh-Hans"/>
                <w14:textFill>
                  <w14:solidFill>
                    <w14:schemeClr w14:val="tx1">
                      <w14:lumMod w14:val="75000"/>
                      <w14:lumOff w14:val="25000"/>
                    </w14:schemeClr>
                  </w14:solidFill>
                </w14:textFill>
              </w:rPr>
              <w:t>流程keyName</w:t>
            </w:r>
          </w:p>
        </w:tc>
        <w:tc>
          <w:tcPr>
            <w:tcW w:w="982"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14:textFill>
                  <w14:solidFill>
                    <w14:schemeClr w14:val="tx1">
                      <w14:lumMod w14:val="75000"/>
                      <w14:lumOff w14:val="25000"/>
                    </w14:schemeClr>
                  </w14:solidFill>
                </w14:textFill>
              </w:rPr>
              <w:t>varchar(255)</w:t>
            </w:r>
          </w:p>
        </w:tc>
        <w:tc>
          <w:tcPr>
            <w:tcW w:w="697"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p>
        </w:tc>
        <w:tc>
          <w:tcPr>
            <w:tcW w:w="703"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p>
        </w:tc>
      </w:tr>
      <w:tr>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shd w:val="clear" w:color="auto" w:fill="FFFFFF"/>
        </w:tblPrEx>
        <w:trPr>
          <w:cantSplit/>
          <w:trHeight w:val="1156" w:hRule="atLeast"/>
        </w:trPr>
        <w:tc>
          <w:tcPr>
            <w:tcW w:w="1174"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t>process_suitable_type</w:t>
            </w:r>
          </w:p>
        </w:tc>
        <w:tc>
          <w:tcPr>
            <w:tcW w:w="1441" w:type="pct"/>
            <w:shd w:val="clear" w:color="auto" w:fill="FFFFFF"/>
            <w:tcMar>
              <w:top w:w="0" w:type="dxa"/>
              <w:left w:w="0" w:type="dxa"/>
              <w:bottom w:w="0" w:type="dxa"/>
              <w:right w:w="0" w:type="dxa"/>
            </w:tcMar>
            <w:vAlign w:val="center"/>
          </w:tcPr>
          <w:p>
            <w:pPr>
              <w:pStyle w:val="39"/>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left"/>
              <w:rPr>
                <w:rFonts w:ascii="Source Han Sans CN Regular" w:hAnsi="Source Han Sans CN Regular" w:eastAsia="Source Han Sans CN Regular" w:cs="Source Han Sans CN Regular"/>
                <w:sz w:val="21"/>
                <w:lang w:val="en-US"/>
              </w:rPr>
            </w:pPr>
          </w:p>
        </w:tc>
        <w:tc>
          <w:tcPr>
            <w:tcW w:w="982"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14:textFill>
                  <w14:solidFill>
                    <w14:schemeClr w14:val="tx1">
                      <w14:lumMod w14:val="75000"/>
                      <w14:lumOff w14:val="25000"/>
                    </w14:schemeClr>
                  </w14:solidFill>
                </w14:textFill>
              </w:rPr>
              <w:t>int4</w:t>
            </w:r>
          </w:p>
        </w:tc>
        <w:tc>
          <w:tcPr>
            <w:tcW w:w="697"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p>
        </w:tc>
        <w:tc>
          <w:tcPr>
            <w:tcW w:w="703"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p>
        </w:tc>
      </w:tr>
      <w:tr>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shd w:val="clear" w:color="auto" w:fill="FFFFFF"/>
        </w:tblPrEx>
        <w:trPr>
          <w:cantSplit/>
          <w:trHeight w:val="1156" w:hRule="atLeast"/>
        </w:trPr>
        <w:tc>
          <w:tcPr>
            <w:tcW w:w="1174"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t>process_type</w:t>
            </w:r>
          </w:p>
        </w:tc>
        <w:tc>
          <w:tcPr>
            <w:tcW w:w="1441" w:type="pct"/>
            <w:shd w:val="clear" w:color="auto" w:fill="FFFFFF"/>
            <w:tcMar>
              <w:top w:w="0" w:type="dxa"/>
              <w:left w:w="0" w:type="dxa"/>
              <w:bottom w:w="0" w:type="dxa"/>
              <w:right w:w="0" w:type="dxa"/>
            </w:tcMar>
            <w:vAlign w:val="center"/>
          </w:tcPr>
          <w:p>
            <w:pPr>
              <w:pStyle w:val="39"/>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left"/>
              <w:rPr>
                <w:rFonts w:ascii="Source Han Sans CN Regular" w:hAnsi="Source Han Sans CN Regular" w:eastAsia="Source Han Sans CN Regular" w:cs="Source Han Sans CN Regular"/>
                <w:sz w:val="21"/>
                <w:lang w:val="en-US"/>
              </w:rPr>
            </w:pPr>
            <w:r>
              <w:rPr>
                <w:rFonts w:hint="eastAsia" w:ascii="Source Han Sans CN Regular" w:hAnsi="Source Han Sans CN Regular" w:eastAsia="Source Han Sans CN Regular" w:cs="Source Han Sans CN Regular"/>
                <w:color w:val="404040" w:themeColor="text1" w:themeTint="BF"/>
                <w:sz w:val="18"/>
                <w:szCs w:val="18"/>
                <w:lang w:eastAsia="zh-Hans"/>
                <w14:textFill>
                  <w14:solidFill>
                    <w14:schemeClr w14:val="tx1">
                      <w14:lumMod w14:val="75000"/>
                      <w14:lumOff w14:val="25000"/>
                    </w14:schemeClr>
                  </w14:solidFill>
                </w14:textFill>
              </w:rPr>
              <w:t>流程类型，</w:t>
            </w:r>
          </w:p>
        </w:tc>
        <w:tc>
          <w:tcPr>
            <w:tcW w:w="982"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14:textFill>
                  <w14:solidFill>
                    <w14:schemeClr w14:val="tx1">
                      <w14:lumMod w14:val="75000"/>
                      <w14:lumOff w14:val="25000"/>
                    </w14:schemeClr>
                  </w14:solidFill>
                </w14:textFill>
              </w:rPr>
              <w:t>int4</w:t>
            </w:r>
          </w:p>
        </w:tc>
        <w:tc>
          <w:tcPr>
            <w:tcW w:w="697"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p>
        </w:tc>
        <w:tc>
          <w:tcPr>
            <w:tcW w:w="703"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p>
        </w:tc>
      </w:tr>
      <w:tr>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shd w:val="clear" w:color="auto" w:fill="FFFFFF"/>
        </w:tblPrEx>
        <w:trPr>
          <w:cantSplit/>
          <w:trHeight w:val="1156" w:hRule="atLeast"/>
        </w:trPr>
        <w:tc>
          <w:tcPr>
            <w:tcW w:w="1174"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t>role_id</w:t>
            </w:r>
          </w:p>
        </w:tc>
        <w:tc>
          <w:tcPr>
            <w:tcW w:w="1441" w:type="pct"/>
            <w:shd w:val="clear" w:color="auto" w:fill="FFFFFF"/>
            <w:tcMar>
              <w:top w:w="0" w:type="dxa"/>
              <w:left w:w="0" w:type="dxa"/>
              <w:bottom w:w="0" w:type="dxa"/>
              <w:right w:w="0" w:type="dxa"/>
            </w:tcMar>
            <w:vAlign w:val="center"/>
          </w:tcPr>
          <w:p>
            <w:pPr>
              <w:pStyle w:val="39"/>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left"/>
              <w:rPr>
                <w:rFonts w:ascii="Source Han Sans CN Regular" w:hAnsi="Source Han Sans CN Regular" w:eastAsia="Source Han Sans CN Regular" w:cs="Source Han Sans CN Regular"/>
                <w:sz w:val="21"/>
                <w:lang w:val="en-US"/>
              </w:rPr>
            </w:pPr>
            <w:r>
              <w:rPr>
                <w:rFonts w:hint="eastAsia" w:ascii="Source Han Sans CN Regular" w:hAnsi="Source Han Sans CN Regular" w:eastAsia="Source Han Sans CN Regular" w:cs="Source Han Sans CN Regular"/>
                <w:color w:val="404040" w:themeColor="text1" w:themeTint="BF"/>
                <w:sz w:val="18"/>
                <w:szCs w:val="18"/>
                <w:lang w:eastAsia="zh-Hans"/>
                <w14:textFill>
                  <w14:solidFill>
                    <w14:schemeClr w14:val="tx1">
                      <w14:lumMod w14:val="75000"/>
                      <w14:lumOff w14:val="25000"/>
                    </w14:schemeClr>
                  </w14:solidFill>
                </w14:textFill>
              </w:rPr>
              <w:t>会员角色id</w:t>
            </w:r>
          </w:p>
        </w:tc>
        <w:tc>
          <w:tcPr>
            <w:tcW w:w="982"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14:textFill>
                  <w14:solidFill>
                    <w14:schemeClr w14:val="tx1">
                      <w14:lumMod w14:val="75000"/>
                      <w14:lumOff w14:val="25000"/>
                    </w14:schemeClr>
                  </w14:solidFill>
                </w14:textFill>
              </w:rPr>
              <w:t>int8(19)</w:t>
            </w:r>
          </w:p>
        </w:tc>
        <w:tc>
          <w:tcPr>
            <w:tcW w:w="697"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p>
        </w:tc>
        <w:tc>
          <w:tcPr>
            <w:tcW w:w="703"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p>
        </w:tc>
      </w:tr>
      <w:tr>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shd w:val="clear" w:color="auto" w:fill="FFFFFF"/>
        </w:tblPrEx>
        <w:trPr>
          <w:cantSplit/>
          <w:trHeight w:val="1156" w:hRule="atLeast"/>
        </w:trPr>
        <w:tc>
          <w:tcPr>
            <w:tcW w:w="1174"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t>source</w:t>
            </w:r>
          </w:p>
        </w:tc>
        <w:tc>
          <w:tcPr>
            <w:tcW w:w="1441" w:type="pct"/>
            <w:shd w:val="clear" w:color="auto" w:fill="FFFFFF"/>
            <w:tcMar>
              <w:top w:w="0" w:type="dxa"/>
              <w:left w:w="0" w:type="dxa"/>
              <w:bottom w:w="0" w:type="dxa"/>
              <w:right w:w="0" w:type="dxa"/>
            </w:tcMar>
            <w:vAlign w:val="center"/>
          </w:tcPr>
          <w:p>
            <w:pPr>
              <w:pStyle w:val="39"/>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left"/>
              <w:rPr>
                <w:rFonts w:ascii="Source Han Sans CN Regular" w:hAnsi="Source Han Sans CN Regular" w:eastAsia="Source Han Sans CN Regular" w:cs="Source Han Sans CN Regular"/>
                <w:sz w:val="21"/>
                <w:lang w:val="en-US"/>
              </w:rPr>
            </w:pPr>
            <w:r>
              <w:rPr>
                <w:rFonts w:hint="eastAsia" w:ascii="Source Han Sans CN Regular" w:hAnsi="Source Han Sans CN Regular" w:eastAsia="Source Han Sans CN Regular" w:cs="Source Han Sans CN Regular"/>
                <w:color w:val="404040" w:themeColor="text1" w:themeTint="BF"/>
                <w:sz w:val="18"/>
                <w:szCs w:val="18"/>
                <w:lang w:eastAsia="zh-Hans"/>
                <w14:textFill>
                  <w14:solidFill>
                    <w14:schemeClr w14:val="tx1">
                      <w14:lumMod w14:val="75000"/>
                      <w14:lumOff w14:val="25000"/>
                    </w14:schemeClr>
                  </w14:solidFill>
                </w14:textFill>
              </w:rPr>
              <w:t>来源 0.系统 1.Paas</w:t>
            </w:r>
          </w:p>
        </w:tc>
        <w:tc>
          <w:tcPr>
            <w:tcW w:w="982"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14:textFill>
                  <w14:solidFill>
                    <w14:schemeClr w14:val="tx1">
                      <w14:lumMod w14:val="75000"/>
                      <w14:lumOff w14:val="25000"/>
                    </w14:schemeClr>
                  </w14:solidFill>
                </w14:textFill>
              </w:rPr>
              <w:t>int4</w:t>
            </w:r>
          </w:p>
        </w:tc>
        <w:tc>
          <w:tcPr>
            <w:tcW w:w="697"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p>
        </w:tc>
        <w:tc>
          <w:tcPr>
            <w:tcW w:w="703"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p>
        </w:tc>
      </w:tr>
      <w:tr>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shd w:val="clear" w:color="auto" w:fill="FFFFFF"/>
        </w:tblPrEx>
        <w:trPr>
          <w:cantSplit/>
          <w:trHeight w:val="1156" w:hRule="atLeast"/>
        </w:trPr>
        <w:tc>
          <w:tcPr>
            <w:tcW w:w="1174"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t>status</w:t>
            </w:r>
          </w:p>
        </w:tc>
        <w:tc>
          <w:tcPr>
            <w:tcW w:w="1441" w:type="pct"/>
            <w:shd w:val="clear" w:color="auto" w:fill="FFFFFF"/>
            <w:tcMar>
              <w:top w:w="0" w:type="dxa"/>
              <w:left w:w="0" w:type="dxa"/>
              <w:bottom w:w="0" w:type="dxa"/>
              <w:right w:w="0" w:type="dxa"/>
            </w:tcMar>
            <w:vAlign w:val="center"/>
          </w:tcPr>
          <w:p>
            <w:pPr>
              <w:pStyle w:val="39"/>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left"/>
              <w:rPr>
                <w:rFonts w:ascii="Source Han Sans CN Regular" w:hAnsi="Source Han Sans CN Regular" w:eastAsia="Source Han Sans CN Regular" w:cs="Source Han Sans CN Regular"/>
                <w:sz w:val="21"/>
                <w:lang w:val="en-US"/>
              </w:rPr>
            </w:pPr>
            <w:r>
              <w:rPr>
                <w:rFonts w:hint="eastAsia" w:ascii="Source Han Sans CN Regular" w:hAnsi="Source Han Sans CN Regular" w:eastAsia="Source Han Sans CN Regular" w:cs="Source Han Sans CN Regular"/>
                <w:color w:val="404040" w:themeColor="text1" w:themeTint="BF"/>
                <w:sz w:val="18"/>
                <w:szCs w:val="18"/>
                <w:lang w:eastAsia="zh-Hans"/>
                <w14:textFill>
                  <w14:solidFill>
                    <w14:schemeClr w14:val="tx1">
                      <w14:lumMod w14:val="75000"/>
                      <w14:lumOff w14:val="25000"/>
                    </w14:schemeClr>
                  </w14:solidFill>
                </w14:textFill>
              </w:rPr>
              <w:t>状态</w:t>
            </w:r>
          </w:p>
        </w:tc>
        <w:tc>
          <w:tcPr>
            <w:tcW w:w="982"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14:textFill>
                  <w14:solidFill>
                    <w14:schemeClr w14:val="tx1">
                      <w14:lumMod w14:val="75000"/>
                      <w14:lumOff w14:val="25000"/>
                    </w14:schemeClr>
                  </w14:solidFill>
                </w14:textFill>
              </w:rPr>
              <w:t>int4</w:t>
            </w:r>
          </w:p>
        </w:tc>
        <w:tc>
          <w:tcPr>
            <w:tcW w:w="697"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p>
        </w:tc>
        <w:tc>
          <w:tcPr>
            <w:tcW w:w="703"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p>
        </w:tc>
      </w:tr>
      <w:tr>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shd w:val="clear" w:color="auto" w:fill="FFFFFF"/>
        </w:tblPrEx>
        <w:trPr>
          <w:cantSplit/>
          <w:trHeight w:val="1156" w:hRule="atLeast"/>
        </w:trPr>
        <w:tc>
          <w:tcPr>
            <w:tcW w:w="1174"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t>base_apply_amount_process_id</w:t>
            </w:r>
          </w:p>
        </w:tc>
        <w:tc>
          <w:tcPr>
            <w:tcW w:w="1441" w:type="pct"/>
            <w:shd w:val="clear" w:color="auto" w:fill="FFFFFF"/>
            <w:tcMar>
              <w:top w:w="0" w:type="dxa"/>
              <w:left w:w="0" w:type="dxa"/>
              <w:bottom w:w="0" w:type="dxa"/>
              <w:right w:w="0" w:type="dxa"/>
            </w:tcMar>
            <w:vAlign w:val="center"/>
          </w:tcPr>
          <w:p>
            <w:pPr>
              <w:pStyle w:val="39"/>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left"/>
              <w:rPr>
                <w:rFonts w:ascii="Source Han Sans CN Regular" w:hAnsi="Source Han Sans CN Regular" w:eastAsia="Source Han Sans CN Regular" w:cs="Source Han Sans CN Regular"/>
                <w:sz w:val="21"/>
                <w:lang w:val="en-US"/>
              </w:rPr>
            </w:pPr>
          </w:p>
        </w:tc>
        <w:tc>
          <w:tcPr>
            <w:tcW w:w="982"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14:textFill>
                  <w14:solidFill>
                    <w14:schemeClr w14:val="tx1">
                      <w14:lumMod w14:val="75000"/>
                      <w14:lumOff w14:val="25000"/>
                    </w14:schemeClr>
                  </w14:solidFill>
                </w14:textFill>
              </w:rPr>
              <w:t>int8(19)</w:t>
            </w:r>
          </w:p>
        </w:tc>
        <w:tc>
          <w:tcPr>
            <w:tcW w:w="697"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p>
        </w:tc>
        <w:tc>
          <w:tcPr>
            <w:tcW w:w="703"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p>
        </w:tc>
      </w:tr>
    </w:tbl>
    <w:p>
      <w:pPr>
        <w:pStyle w:val="4"/>
        <w:tabs>
          <w:tab w:val="left" w:pos="1004"/>
        </w:tabs>
        <w:rPr>
          <w:rFonts w:ascii="Source Han Sans CN Regular" w:hAnsi="Source Han Sans CN Regular" w:eastAsia="Source Han Sans CN Regular" w:cs="Source Han Sans CN Regular"/>
          <w:b w:val="0"/>
          <w:sz w:val="24"/>
          <w:szCs w:val="24"/>
        </w:rPr>
      </w:pPr>
      <w:r>
        <w:rPr>
          <w:rFonts w:hint="eastAsia" w:ascii="Source Han Sans CN Regular" w:hAnsi="Source Han Sans CN Regular" w:eastAsia="Source Han Sans CN Regular" w:cs="Source Han Sans CN Regular"/>
          <w:b w:val="0"/>
          <w:sz w:val="24"/>
          <w:szCs w:val="24"/>
          <w:lang w:eastAsia="zh-Hans"/>
        </w:rPr>
        <w:t xml:space="preserve"> </w:t>
      </w:r>
      <w:bookmarkStart w:id="31" w:name="_Toc63396963"/>
      <w:r>
        <w:rPr>
          <w:rFonts w:ascii="Source Han Sans CN Regular" w:hAnsi="Source Han Sans CN Regular" w:eastAsia="Source Han Sans CN Regular" w:cs="Source Han Sans CN Regular"/>
          <w:sz w:val="24"/>
          <w:u w:color="auto"/>
        </w:rPr>
        <w:t>set_apply_amount_process_task [</w:t>
      </w:r>
      <w:r>
        <w:rPr>
          <w:rFonts w:hint="eastAsia" w:ascii="Source Han Sans CN Regular" w:hAnsi="Source Han Sans CN Regular" w:eastAsia="Source Han Sans CN Regular" w:cs="Source Han Sans CN Regular"/>
          <w:b w:val="0"/>
          <w:sz w:val="24"/>
          <w:szCs w:val="24"/>
          <w:lang w:eastAsia="zh-Hans"/>
        </w:rPr>
        <w:t>请款工作流任务</w:t>
      </w:r>
      <w:r>
        <w:rPr>
          <w:rFonts w:ascii="Source Han Sans CN Regular" w:hAnsi="Source Han Sans CN Regular" w:eastAsia="Source Han Sans CN Regular" w:cs="Source Han Sans CN Regular"/>
          <w:sz w:val="24"/>
          <w:u w:color="auto"/>
        </w:rPr>
        <w:t>]</w:t>
      </w:r>
      <w:bookmarkEnd w:id="31"/>
    </w:p>
    <w:tbl>
      <w:tblPr>
        <w:tblStyle w:val="18"/>
        <w:tblW w:w="5120" w:type="pct"/>
        <w:tblInd w:w="0" w:type="dxa"/>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shd w:val="clear" w:color="auto" w:fill="FFFFFF"/>
        <w:tblLayout w:type="fixed"/>
        <w:tblCellMar>
          <w:top w:w="0" w:type="dxa"/>
          <w:left w:w="108" w:type="dxa"/>
          <w:bottom w:w="0" w:type="dxa"/>
          <w:right w:w="108" w:type="dxa"/>
        </w:tblCellMar>
      </w:tblPr>
      <w:tblGrid>
        <w:gridCol w:w="2003"/>
        <w:gridCol w:w="2459"/>
        <w:gridCol w:w="1675"/>
        <w:gridCol w:w="1190"/>
        <w:gridCol w:w="1199"/>
      </w:tblGrid>
      <w:tr>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shd w:val="clear" w:color="auto" w:fill="FFFFFF"/>
        </w:tblPrEx>
        <w:trPr>
          <w:cantSplit/>
          <w:trHeight w:val="458" w:hRule="atLeast"/>
        </w:trPr>
        <w:tc>
          <w:tcPr>
            <w:tcW w:w="1174" w:type="pct"/>
            <w:shd w:val="clear" w:color="auto" w:fill="ADB9CA" w:themeFill="text2" w:themeFillTint="66"/>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r>
              <w:rPr>
                <w:rFonts w:hint="eastAsia" w:ascii="Source Han Sans CN Bold" w:hAnsi="Source Han Sans CN Bold" w:eastAsia="Source Han Sans CN Bold" w:cs="Source Han Sans CN Bold"/>
                <w:b/>
                <w:color w:val="000000" w:themeColor="text1"/>
                <w:sz w:val="21"/>
                <w:szCs w:val="21"/>
                <w:lang w:val="en-US" w:eastAsia="zh-Hans"/>
                <w14:textFill>
                  <w14:solidFill>
                    <w14:schemeClr w14:val="tx1"/>
                  </w14:solidFill>
                </w14:textFill>
              </w:rPr>
              <w:t>字段</w:t>
            </w:r>
          </w:p>
        </w:tc>
        <w:tc>
          <w:tcPr>
            <w:tcW w:w="1441" w:type="pct"/>
            <w:shd w:val="clear" w:color="auto" w:fill="ADB9CA" w:themeFill="text2" w:themeFillTint="66"/>
            <w:tcMar>
              <w:top w:w="0" w:type="dxa"/>
              <w:left w:w="0" w:type="dxa"/>
              <w:bottom w:w="0" w:type="dxa"/>
              <w:right w:w="0" w:type="dxa"/>
            </w:tcMar>
            <w:vAlign w:val="center"/>
          </w:tcPr>
          <w:p>
            <w:pPr>
              <w:pStyle w:val="39"/>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 w:val="18"/>
                <w:szCs w:val="18"/>
                <w:lang w:eastAsia="zh-Hans"/>
                <w14:textFill>
                  <w14:solidFill>
                    <w14:schemeClr w14:val="tx1">
                      <w14:lumMod w14:val="75000"/>
                      <w14:lumOff w14:val="25000"/>
                    </w14:schemeClr>
                  </w14:solidFill>
                </w14:textFill>
              </w:rPr>
            </w:pPr>
            <w:r>
              <w:rPr>
                <w:rFonts w:hint="eastAsia" w:ascii="Source Han Sans CN Bold" w:hAnsi="Source Han Sans CN Bold" w:eastAsia="Source Han Sans CN Bold" w:cs="Source Han Sans CN Bold"/>
                <w:b/>
                <w:color w:val="000000" w:themeColor="text1"/>
                <w:sz w:val="21"/>
                <w:szCs w:val="21"/>
                <w:lang w:val="en-US" w:eastAsia="zh-Hans"/>
                <w14:textFill>
                  <w14:solidFill>
                    <w14:schemeClr w14:val="tx1"/>
                  </w14:solidFill>
                </w14:textFill>
              </w:rPr>
              <w:t>名称</w:t>
            </w:r>
          </w:p>
        </w:tc>
        <w:tc>
          <w:tcPr>
            <w:tcW w:w="982" w:type="pct"/>
            <w:shd w:val="clear" w:color="auto" w:fill="ADB9CA" w:themeFill="text2" w:themeFillTint="66"/>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r>
              <w:rPr>
                <w:rFonts w:hint="eastAsia" w:ascii="Source Han Sans CN Bold" w:hAnsi="Source Han Sans CN Bold" w:eastAsia="Source Han Sans CN Bold" w:cs="Source Han Sans CN Bold"/>
                <w:b/>
                <w:color w:val="000000" w:themeColor="text1"/>
                <w:sz w:val="21"/>
                <w:szCs w:val="21"/>
                <w:lang w:val="en-US" w:eastAsia="zh-Hans"/>
                <w14:textFill>
                  <w14:solidFill>
                    <w14:schemeClr w14:val="tx1"/>
                  </w14:solidFill>
                </w14:textFill>
              </w:rPr>
              <w:t>数据类型</w:t>
            </w:r>
          </w:p>
        </w:tc>
        <w:tc>
          <w:tcPr>
            <w:tcW w:w="697" w:type="pct"/>
            <w:shd w:val="clear" w:color="auto" w:fill="ADB9CA" w:themeFill="text2" w:themeFillTint="66"/>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Bold" w:hAnsi="Source Han Sans CN Bold" w:eastAsia="Source Han Sans CN Bold" w:cs="Source Han Sans CN Bold"/>
                <w:b/>
                <w:color w:val="000000" w:themeColor="text1"/>
                <w:sz w:val="21"/>
                <w:szCs w:val="21"/>
                <w:lang w:val="en-US" w:eastAsia="zh-Hans"/>
                <w14:textFill>
                  <w14:solidFill>
                    <w14:schemeClr w14:val="tx1"/>
                  </w14:solidFill>
                </w14:textFill>
              </w:rPr>
            </w:pPr>
            <w:r>
              <w:rPr>
                <w:rFonts w:hint="eastAsia" w:ascii="Source Han Sans CN Bold" w:hAnsi="Source Han Sans CN Bold" w:eastAsia="Source Han Sans CN Bold" w:cs="Source Han Sans CN Bold"/>
                <w:b/>
                <w:color w:val="000000" w:themeColor="text1"/>
                <w:sz w:val="21"/>
                <w:szCs w:val="21"/>
                <w:lang w:val="en-US" w:eastAsia="zh-Hans"/>
                <w14:textFill>
                  <w14:solidFill>
                    <w14:schemeClr w14:val="tx1"/>
                  </w14:solidFill>
                </w14:textFill>
              </w:rPr>
              <w:t>主键</w:t>
            </w:r>
          </w:p>
        </w:tc>
        <w:tc>
          <w:tcPr>
            <w:tcW w:w="703" w:type="pct"/>
            <w:shd w:val="clear" w:color="auto" w:fill="ADB9CA" w:themeFill="text2" w:themeFillTint="66"/>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Bold" w:hAnsi="Source Han Sans CN Bold" w:eastAsia="Source Han Sans CN Bold" w:cs="Source Han Sans CN Bold"/>
                <w:b/>
                <w:color w:val="000000" w:themeColor="text1"/>
                <w:sz w:val="21"/>
                <w:szCs w:val="21"/>
                <w:lang w:val="en-US" w:eastAsia="zh-Hans"/>
                <w14:textFill>
                  <w14:solidFill>
                    <w14:schemeClr w14:val="tx1"/>
                  </w14:solidFill>
                </w14:textFill>
              </w:rPr>
            </w:pPr>
            <w:r>
              <w:rPr>
                <w:rFonts w:hint="eastAsia" w:ascii="Source Han Sans CN Bold" w:hAnsi="Source Han Sans CN Bold" w:eastAsia="Source Han Sans CN Bold" w:cs="Source Han Sans CN Bold"/>
                <w:b/>
                <w:color w:val="000000" w:themeColor="text1"/>
                <w:sz w:val="21"/>
                <w:szCs w:val="21"/>
                <w:lang w:val="en-US" w:eastAsia="zh-Hans"/>
                <w14:textFill>
                  <w14:solidFill>
                    <w14:schemeClr w14:val="tx1"/>
                  </w14:solidFill>
                </w14:textFill>
              </w:rPr>
              <w:t>非空</w:t>
            </w:r>
          </w:p>
        </w:tc>
      </w:tr>
      <w:tr>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shd w:val="clear" w:color="auto" w:fill="FFFFFF"/>
        </w:tblPrEx>
        <w:trPr>
          <w:cantSplit/>
          <w:trHeight w:val="1156" w:hRule="atLeast"/>
        </w:trPr>
        <w:tc>
          <w:tcPr>
            <w:tcW w:w="1174"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t>id</w:t>
            </w:r>
          </w:p>
        </w:tc>
        <w:tc>
          <w:tcPr>
            <w:tcW w:w="1441" w:type="pct"/>
            <w:shd w:val="clear" w:color="auto" w:fill="FFFFFF"/>
            <w:tcMar>
              <w:top w:w="0" w:type="dxa"/>
              <w:left w:w="0" w:type="dxa"/>
              <w:bottom w:w="0" w:type="dxa"/>
              <w:right w:w="0" w:type="dxa"/>
            </w:tcMar>
            <w:vAlign w:val="center"/>
          </w:tcPr>
          <w:p>
            <w:pPr>
              <w:pStyle w:val="39"/>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left"/>
              <w:rPr>
                <w:rFonts w:ascii="Source Han Sans CN Regular" w:hAnsi="Source Han Sans CN Regular" w:eastAsia="Source Han Sans CN Regular" w:cs="Source Han Sans CN Regular"/>
                <w:sz w:val="21"/>
                <w:lang w:val="en-US"/>
              </w:rPr>
            </w:pPr>
            <w:r>
              <w:rPr>
                <w:rFonts w:hint="eastAsia" w:ascii="Source Han Sans CN Regular" w:hAnsi="Source Han Sans CN Regular" w:eastAsia="Source Han Sans CN Regular" w:cs="Source Han Sans CN Regular"/>
                <w:color w:val="404040" w:themeColor="text1" w:themeTint="BF"/>
                <w:sz w:val="18"/>
                <w:szCs w:val="18"/>
                <w:lang w:eastAsia="zh-Hans"/>
                <w14:textFill>
                  <w14:solidFill>
                    <w14:schemeClr w14:val="tx1">
                      <w14:lumMod w14:val="75000"/>
                      <w14:lumOff w14:val="25000"/>
                    </w14:schemeClr>
                  </w14:solidFill>
                </w14:textFill>
              </w:rPr>
              <w:t>主键Id</w:t>
            </w:r>
          </w:p>
        </w:tc>
        <w:tc>
          <w:tcPr>
            <w:tcW w:w="982"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14:textFill>
                  <w14:solidFill>
                    <w14:schemeClr w14:val="tx1">
                      <w14:lumMod w14:val="75000"/>
                      <w14:lumOff w14:val="25000"/>
                    </w14:schemeClr>
                  </w14:solidFill>
                </w14:textFill>
              </w:rPr>
              <w:t>bigserial(19)</w:t>
            </w:r>
          </w:p>
        </w:tc>
        <w:tc>
          <w:tcPr>
            <w:tcW w:w="697"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r>
              <w:rPr>
                <w:rFonts w:hint="eastAsia" w:ascii="Source Han Sans CN Regular" w:hAnsi="Source Han Sans CN Regular" w:eastAsia="Source Han Sans CN Regular" w:cs="Source Han Sans CN Regular"/>
                <w:color w:val="404040" w:themeColor="text1" w:themeTint="BF"/>
                <w:kern w:val="2"/>
                <w:szCs w:val="18"/>
                <w14:textFill>
                  <w14:solidFill>
                    <w14:schemeClr w14:val="tx1">
                      <w14:lumMod w14:val="75000"/>
                      <w14:lumOff w14:val="25000"/>
                    </w14:schemeClr>
                  </w14:solidFill>
                </w14:textFill>
              </w:rPr>
              <w:t>√</w:t>
            </w:r>
          </w:p>
        </w:tc>
        <w:tc>
          <w:tcPr>
            <w:tcW w:w="703"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r>
              <w:rPr>
                <w:rFonts w:hint="eastAsia"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t>√</w:t>
            </w:r>
          </w:p>
        </w:tc>
      </w:tr>
      <w:tr>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shd w:val="clear" w:color="auto" w:fill="FFFFFF"/>
        </w:tblPrEx>
        <w:trPr>
          <w:cantSplit/>
          <w:trHeight w:val="1156" w:hRule="atLeast"/>
        </w:trPr>
        <w:tc>
          <w:tcPr>
            <w:tcW w:w="1174"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t>process_key</w:t>
            </w:r>
          </w:p>
        </w:tc>
        <w:tc>
          <w:tcPr>
            <w:tcW w:w="1441" w:type="pct"/>
            <w:shd w:val="clear" w:color="auto" w:fill="FFFFFF"/>
            <w:tcMar>
              <w:top w:w="0" w:type="dxa"/>
              <w:left w:w="0" w:type="dxa"/>
              <w:bottom w:w="0" w:type="dxa"/>
              <w:right w:w="0" w:type="dxa"/>
            </w:tcMar>
            <w:vAlign w:val="center"/>
          </w:tcPr>
          <w:p>
            <w:pPr>
              <w:pStyle w:val="39"/>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left"/>
              <w:rPr>
                <w:rFonts w:ascii="Source Han Sans CN Regular" w:hAnsi="Source Han Sans CN Regular" w:eastAsia="Source Han Sans CN Regular" w:cs="Source Han Sans CN Regular"/>
                <w:sz w:val="21"/>
                <w:lang w:val="en-US"/>
              </w:rPr>
            </w:pPr>
            <w:r>
              <w:rPr>
                <w:rFonts w:hint="eastAsia" w:ascii="Source Han Sans CN Regular" w:hAnsi="Source Han Sans CN Regular" w:eastAsia="Source Han Sans CN Regular" w:cs="Source Han Sans CN Regular"/>
                <w:color w:val="404040" w:themeColor="text1" w:themeTint="BF"/>
                <w:sz w:val="18"/>
                <w:szCs w:val="18"/>
                <w:lang w:eastAsia="zh-Hans"/>
                <w14:textFill>
                  <w14:solidFill>
                    <w14:schemeClr w14:val="tx1">
                      <w14:lumMod w14:val="75000"/>
                      <w14:lumOff w14:val="25000"/>
                    </w14:schemeClr>
                  </w14:solidFill>
                </w14:textFill>
              </w:rPr>
              <w:t>流程的ProcessKey</w:t>
            </w:r>
          </w:p>
        </w:tc>
        <w:tc>
          <w:tcPr>
            <w:tcW w:w="982"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14:textFill>
                  <w14:solidFill>
                    <w14:schemeClr w14:val="tx1">
                      <w14:lumMod w14:val="75000"/>
                      <w14:lumOff w14:val="25000"/>
                    </w14:schemeClr>
                  </w14:solidFill>
                </w14:textFill>
              </w:rPr>
              <w:t>varchar(50)</w:t>
            </w:r>
          </w:p>
        </w:tc>
        <w:tc>
          <w:tcPr>
            <w:tcW w:w="697"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p>
        </w:tc>
        <w:tc>
          <w:tcPr>
            <w:tcW w:w="703"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p>
        </w:tc>
      </w:tr>
      <w:tr>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shd w:val="clear" w:color="auto" w:fill="FFFFFF"/>
        </w:tblPrEx>
        <w:trPr>
          <w:cantSplit/>
          <w:trHeight w:val="1156" w:hRule="atLeast"/>
        </w:trPr>
        <w:tc>
          <w:tcPr>
            <w:tcW w:w="1174"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t>status</w:t>
            </w:r>
          </w:p>
        </w:tc>
        <w:tc>
          <w:tcPr>
            <w:tcW w:w="1441" w:type="pct"/>
            <w:shd w:val="clear" w:color="auto" w:fill="FFFFFF"/>
            <w:tcMar>
              <w:top w:w="0" w:type="dxa"/>
              <w:left w:w="0" w:type="dxa"/>
              <w:bottom w:w="0" w:type="dxa"/>
              <w:right w:w="0" w:type="dxa"/>
            </w:tcMar>
            <w:vAlign w:val="center"/>
          </w:tcPr>
          <w:p>
            <w:pPr>
              <w:pStyle w:val="39"/>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left"/>
              <w:rPr>
                <w:rFonts w:ascii="Source Han Sans CN Regular" w:hAnsi="Source Han Sans CN Regular" w:eastAsia="Source Han Sans CN Regular" w:cs="Source Han Sans CN Regular"/>
                <w:sz w:val="21"/>
                <w:lang w:val="en-US"/>
              </w:rPr>
            </w:pPr>
            <w:r>
              <w:rPr>
                <w:rFonts w:hint="eastAsia" w:ascii="Source Han Sans CN Regular" w:hAnsi="Source Han Sans CN Regular" w:eastAsia="Source Han Sans CN Regular" w:cs="Source Han Sans CN Regular"/>
                <w:color w:val="404040" w:themeColor="text1" w:themeTint="BF"/>
                <w:sz w:val="18"/>
                <w:szCs w:val="18"/>
                <w:lang w:eastAsia="zh-Hans"/>
                <w14:textFill>
                  <w14:solidFill>
                    <w14:schemeClr w14:val="tx1">
                      <w14:lumMod w14:val="75000"/>
                      <w14:lumOff w14:val="25000"/>
                    </w14:schemeClr>
                  </w14:solidFill>
                </w14:textFill>
              </w:rPr>
              <w:t>当前任务执行返回的外部状态</w:t>
            </w:r>
          </w:p>
        </w:tc>
        <w:tc>
          <w:tcPr>
            <w:tcW w:w="982"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14:textFill>
                  <w14:solidFill>
                    <w14:schemeClr w14:val="tx1">
                      <w14:lumMod w14:val="75000"/>
                      <w14:lumOff w14:val="25000"/>
                    </w14:schemeClr>
                  </w14:solidFill>
                </w14:textFill>
              </w:rPr>
              <w:t>int4</w:t>
            </w:r>
          </w:p>
        </w:tc>
        <w:tc>
          <w:tcPr>
            <w:tcW w:w="697"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p>
        </w:tc>
        <w:tc>
          <w:tcPr>
            <w:tcW w:w="703"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p>
        </w:tc>
      </w:tr>
      <w:tr>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shd w:val="clear" w:color="auto" w:fill="FFFFFF"/>
        </w:tblPrEx>
        <w:trPr>
          <w:cantSplit/>
          <w:trHeight w:val="1156" w:hRule="atLeast"/>
        </w:trPr>
        <w:tc>
          <w:tcPr>
            <w:tcW w:w="1174"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t>step</w:t>
            </w:r>
          </w:p>
        </w:tc>
        <w:tc>
          <w:tcPr>
            <w:tcW w:w="1441" w:type="pct"/>
            <w:shd w:val="clear" w:color="auto" w:fill="FFFFFF"/>
            <w:tcMar>
              <w:top w:w="0" w:type="dxa"/>
              <w:left w:w="0" w:type="dxa"/>
              <w:bottom w:w="0" w:type="dxa"/>
              <w:right w:w="0" w:type="dxa"/>
            </w:tcMar>
            <w:vAlign w:val="center"/>
          </w:tcPr>
          <w:p>
            <w:pPr>
              <w:pStyle w:val="39"/>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left"/>
              <w:rPr>
                <w:rFonts w:ascii="Source Han Sans CN Regular" w:hAnsi="Source Han Sans CN Regular" w:eastAsia="Source Han Sans CN Regular" w:cs="Source Han Sans CN Regular"/>
                <w:sz w:val="21"/>
                <w:lang w:val="en-US"/>
              </w:rPr>
            </w:pPr>
            <w:r>
              <w:rPr>
                <w:rFonts w:hint="eastAsia" w:ascii="Source Han Sans CN Regular" w:hAnsi="Source Han Sans CN Regular" w:eastAsia="Source Han Sans CN Regular" w:cs="Source Han Sans CN Regular"/>
                <w:color w:val="404040" w:themeColor="text1" w:themeTint="BF"/>
                <w:sz w:val="18"/>
                <w:szCs w:val="18"/>
                <w:lang w:eastAsia="zh-Hans"/>
                <w14:textFill>
                  <w14:solidFill>
                    <w14:schemeClr w14:val="tx1">
                      <w14:lumMod w14:val="75000"/>
                      <w14:lumOff w14:val="25000"/>
                    </w14:schemeClr>
                  </w14:solidFill>
                </w14:textFill>
              </w:rPr>
              <w:t>执行完成的流程步骤</w:t>
            </w:r>
          </w:p>
        </w:tc>
        <w:tc>
          <w:tcPr>
            <w:tcW w:w="982"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14:textFill>
                  <w14:solidFill>
                    <w14:schemeClr w14:val="tx1">
                      <w14:lumMod w14:val="75000"/>
                      <w14:lumOff w14:val="25000"/>
                    </w14:schemeClr>
                  </w14:solidFill>
                </w14:textFill>
              </w:rPr>
              <w:t>int4</w:t>
            </w:r>
          </w:p>
        </w:tc>
        <w:tc>
          <w:tcPr>
            <w:tcW w:w="697"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p>
        </w:tc>
        <w:tc>
          <w:tcPr>
            <w:tcW w:w="703"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p>
        </w:tc>
      </w:tr>
      <w:tr>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shd w:val="clear" w:color="auto" w:fill="FFFFFF"/>
        </w:tblPrEx>
        <w:trPr>
          <w:cantSplit/>
          <w:trHeight w:val="1156" w:hRule="atLeast"/>
        </w:trPr>
        <w:tc>
          <w:tcPr>
            <w:tcW w:w="1174"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t>task_id</w:t>
            </w:r>
          </w:p>
        </w:tc>
        <w:tc>
          <w:tcPr>
            <w:tcW w:w="1441" w:type="pct"/>
            <w:shd w:val="clear" w:color="auto" w:fill="FFFFFF"/>
            <w:tcMar>
              <w:top w:w="0" w:type="dxa"/>
              <w:left w:w="0" w:type="dxa"/>
              <w:bottom w:w="0" w:type="dxa"/>
              <w:right w:w="0" w:type="dxa"/>
            </w:tcMar>
            <w:vAlign w:val="center"/>
          </w:tcPr>
          <w:p>
            <w:pPr>
              <w:pStyle w:val="39"/>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left"/>
              <w:rPr>
                <w:rFonts w:ascii="Source Han Sans CN Regular" w:hAnsi="Source Han Sans CN Regular" w:eastAsia="Source Han Sans CN Regular" w:cs="Source Han Sans CN Regular"/>
                <w:sz w:val="21"/>
                <w:lang w:val="en-US"/>
              </w:rPr>
            </w:pPr>
            <w:r>
              <w:rPr>
                <w:rFonts w:hint="eastAsia" w:ascii="Source Han Sans CN Regular" w:hAnsi="Source Han Sans CN Regular" w:eastAsia="Source Han Sans CN Regular" w:cs="Source Han Sans CN Regular"/>
                <w:color w:val="404040" w:themeColor="text1" w:themeTint="BF"/>
                <w:sz w:val="18"/>
                <w:szCs w:val="18"/>
                <w:lang w:eastAsia="zh-Hans"/>
                <w14:textFill>
                  <w14:solidFill>
                    <w14:schemeClr w14:val="tx1">
                      <w14:lumMod w14:val="75000"/>
                      <w14:lumOff w14:val="25000"/>
                    </w14:schemeClr>
                  </w14:solidFill>
                </w14:textFill>
              </w:rPr>
              <w:t>流程任务Id</w:t>
            </w:r>
          </w:p>
        </w:tc>
        <w:tc>
          <w:tcPr>
            <w:tcW w:w="982"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14:textFill>
                  <w14:solidFill>
                    <w14:schemeClr w14:val="tx1">
                      <w14:lumMod w14:val="75000"/>
                      <w14:lumOff w14:val="25000"/>
                    </w14:schemeClr>
                  </w14:solidFill>
                </w14:textFill>
              </w:rPr>
              <w:t>varchar(50)</w:t>
            </w:r>
          </w:p>
        </w:tc>
        <w:tc>
          <w:tcPr>
            <w:tcW w:w="697"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p>
        </w:tc>
        <w:tc>
          <w:tcPr>
            <w:tcW w:w="703"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p>
        </w:tc>
      </w:tr>
    </w:tbl>
    <w:p>
      <w:pPr>
        <w:pStyle w:val="4"/>
        <w:tabs>
          <w:tab w:val="left" w:pos="1004"/>
        </w:tabs>
        <w:rPr>
          <w:rFonts w:ascii="Source Han Sans CN Regular" w:hAnsi="Source Han Sans CN Regular" w:eastAsia="Source Han Sans CN Regular" w:cs="Source Han Sans CN Regular"/>
          <w:b w:val="0"/>
          <w:sz w:val="24"/>
          <w:szCs w:val="24"/>
        </w:rPr>
      </w:pPr>
      <w:r>
        <w:rPr>
          <w:rFonts w:hint="eastAsia" w:ascii="Source Han Sans CN Regular" w:hAnsi="Source Han Sans CN Regular" w:eastAsia="Source Han Sans CN Regular" w:cs="Source Han Sans CN Regular"/>
          <w:b w:val="0"/>
          <w:sz w:val="24"/>
          <w:szCs w:val="24"/>
          <w:lang w:eastAsia="zh-Hans"/>
        </w:rPr>
        <w:t xml:space="preserve"> </w:t>
      </w:r>
      <w:bookmarkStart w:id="32" w:name="_Toc360868229"/>
      <w:r>
        <w:rPr>
          <w:rFonts w:ascii="Source Han Sans CN Regular" w:hAnsi="Source Han Sans CN Regular" w:eastAsia="Source Han Sans CN Regular" w:cs="Source Han Sans CN Regular"/>
          <w:sz w:val="24"/>
          <w:u w:color="auto"/>
        </w:rPr>
        <w:t>set_apply_amount_row [</w:t>
      </w:r>
      <w:r>
        <w:rPr>
          <w:rFonts w:hint="eastAsia" w:ascii="Source Han Sans CN Regular" w:hAnsi="Source Han Sans CN Regular" w:eastAsia="Source Han Sans CN Regular" w:cs="Source Han Sans CN Regular"/>
          <w:b w:val="0"/>
          <w:sz w:val="24"/>
          <w:szCs w:val="24"/>
          <w:lang w:eastAsia="zh-Hans"/>
        </w:rPr>
        <w:t>业务请款单行信息DO</w:t>
      </w:r>
      <w:r>
        <w:rPr>
          <w:rFonts w:ascii="Source Han Sans CN Regular" w:hAnsi="Source Han Sans CN Regular" w:eastAsia="Source Han Sans CN Regular" w:cs="Source Han Sans CN Regular"/>
          <w:sz w:val="24"/>
          <w:u w:color="auto"/>
        </w:rPr>
        <w:t>]</w:t>
      </w:r>
      <w:bookmarkEnd w:id="32"/>
    </w:p>
    <w:tbl>
      <w:tblPr>
        <w:tblStyle w:val="18"/>
        <w:tblW w:w="5120" w:type="pct"/>
        <w:tblInd w:w="0" w:type="dxa"/>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shd w:val="clear" w:color="auto" w:fill="FFFFFF"/>
        <w:tblLayout w:type="fixed"/>
        <w:tblCellMar>
          <w:top w:w="0" w:type="dxa"/>
          <w:left w:w="108" w:type="dxa"/>
          <w:bottom w:w="0" w:type="dxa"/>
          <w:right w:w="108" w:type="dxa"/>
        </w:tblCellMar>
      </w:tblPr>
      <w:tblGrid>
        <w:gridCol w:w="2003"/>
        <w:gridCol w:w="2459"/>
        <w:gridCol w:w="1675"/>
        <w:gridCol w:w="1190"/>
        <w:gridCol w:w="1199"/>
      </w:tblGrid>
      <w:tr>
        <w:trPr>
          <w:cantSplit/>
          <w:trHeight w:val="458" w:hRule="atLeast"/>
        </w:trPr>
        <w:tc>
          <w:tcPr>
            <w:tcW w:w="1174" w:type="pct"/>
            <w:shd w:val="clear" w:color="auto" w:fill="ADB9CA" w:themeFill="text2" w:themeFillTint="66"/>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r>
              <w:rPr>
                <w:rFonts w:hint="eastAsia" w:ascii="Source Han Sans CN Bold" w:hAnsi="Source Han Sans CN Bold" w:eastAsia="Source Han Sans CN Bold" w:cs="Source Han Sans CN Bold"/>
                <w:b/>
                <w:color w:val="000000" w:themeColor="text1"/>
                <w:sz w:val="21"/>
                <w:szCs w:val="21"/>
                <w:lang w:val="en-US" w:eastAsia="zh-Hans"/>
                <w14:textFill>
                  <w14:solidFill>
                    <w14:schemeClr w14:val="tx1"/>
                  </w14:solidFill>
                </w14:textFill>
              </w:rPr>
              <w:t>字段</w:t>
            </w:r>
          </w:p>
        </w:tc>
        <w:tc>
          <w:tcPr>
            <w:tcW w:w="1441" w:type="pct"/>
            <w:shd w:val="clear" w:color="auto" w:fill="ADB9CA" w:themeFill="text2" w:themeFillTint="66"/>
            <w:tcMar>
              <w:top w:w="0" w:type="dxa"/>
              <w:left w:w="0" w:type="dxa"/>
              <w:bottom w:w="0" w:type="dxa"/>
              <w:right w:w="0" w:type="dxa"/>
            </w:tcMar>
            <w:vAlign w:val="center"/>
          </w:tcPr>
          <w:p>
            <w:pPr>
              <w:pStyle w:val="39"/>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 w:val="18"/>
                <w:szCs w:val="18"/>
                <w:lang w:eastAsia="zh-Hans"/>
                <w14:textFill>
                  <w14:solidFill>
                    <w14:schemeClr w14:val="tx1">
                      <w14:lumMod w14:val="75000"/>
                      <w14:lumOff w14:val="25000"/>
                    </w14:schemeClr>
                  </w14:solidFill>
                </w14:textFill>
              </w:rPr>
            </w:pPr>
            <w:r>
              <w:rPr>
                <w:rFonts w:hint="eastAsia" w:ascii="Source Han Sans CN Bold" w:hAnsi="Source Han Sans CN Bold" w:eastAsia="Source Han Sans CN Bold" w:cs="Source Han Sans CN Bold"/>
                <w:b/>
                <w:color w:val="000000" w:themeColor="text1"/>
                <w:sz w:val="21"/>
                <w:szCs w:val="21"/>
                <w:lang w:val="en-US" w:eastAsia="zh-Hans"/>
                <w14:textFill>
                  <w14:solidFill>
                    <w14:schemeClr w14:val="tx1"/>
                  </w14:solidFill>
                </w14:textFill>
              </w:rPr>
              <w:t>名称</w:t>
            </w:r>
          </w:p>
        </w:tc>
        <w:tc>
          <w:tcPr>
            <w:tcW w:w="982" w:type="pct"/>
            <w:shd w:val="clear" w:color="auto" w:fill="ADB9CA" w:themeFill="text2" w:themeFillTint="66"/>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r>
              <w:rPr>
                <w:rFonts w:hint="eastAsia" w:ascii="Source Han Sans CN Bold" w:hAnsi="Source Han Sans CN Bold" w:eastAsia="Source Han Sans CN Bold" w:cs="Source Han Sans CN Bold"/>
                <w:b/>
                <w:color w:val="000000" w:themeColor="text1"/>
                <w:sz w:val="21"/>
                <w:szCs w:val="21"/>
                <w:lang w:val="en-US" w:eastAsia="zh-Hans"/>
                <w14:textFill>
                  <w14:solidFill>
                    <w14:schemeClr w14:val="tx1"/>
                  </w14:solidFill>
                </w14:textFill>
              </w:rPr>
              <w:t>数据类型</w:t>
            </w:r>
          </w:p>
        </w:tc>
        <w:tc>
          <w:tcPr>
            <w:tcW w:w="697" w:type="pct"/>
            <w:shd w:val="clear" w:color="auto" w:fill="ADB9CA" w:themeFill="text2" w:themeFillTint="66"/>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Bold" w:hAnsi="Source Han Sans CN Bold" w:eastAsia="Source Han Sans CN Bold" w:cs="Source Han Sans CN Bold"/>
                <w:b/>
                <w:color w:val="000000" w:themeColor="text1"/>
                <w:sz w:val="21"/>
                <w:szCs w:val="21"/>
                <w:lang w:val="en-US" w:eastAsia="zh-Hans"/>
                <w14:textFill>
                  <w14:solidFill>
                    <w14:schemeClr w14:val="tx1"/>
                  </w14:solidFill>
                </w14:textFill>
              </w:rPr>
            </w:pPr>
            <w:r>
              <w:rPr>
                <w:rFonts w:hint="eastAsia" w:ascii="Source Han Sans CN Bold" w:hAnsi="Source Han Sans CN Bold" w:eastAsia="Source Han Sans CN Bold" w:cs="Source Han Sans CN Bold"/>
                <w:b/>
                <w:color w:val="000000" w:themeColor="text1"/>
                <w:sz w:val="21"/>
                <w:szCs w:val="21"/>
                <w:lang w:val="en-US" w:eastAsia="zh-Hans"/>
                <w14:textFill>
                  <w14:solidFill>
                    <w14:schemeClr w14:val="tx1"/>
                  </w14:solidFill>
                </w14:textFill>
              </w:rPr>
              <w:t>主键</w:t>
            </w:r>
          </w:p>
        </w:tc>
        <w:tc>
          <w:tcPr>
            <w:tcW w:w="703" w:type="pct"/>
            <w:shd w:val="clear" w:color="auto" w:fill="ADB9CA" w:themeFill="text2" w:themeFillTint="66"/>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Bold" w:hAnsi="Source Han Sans CN Bold" w:eastAsia="Source Han Sans CN Bold" w:cs="Source Han Sans CN Bold"/>
                <w:b/>
                <w:color w:val="000000" w:themeColor="text1"/>
                <w:sz w:val="21"/>
                <w:szCs w:val="21"/>
                <w:lang w:val="en-US" w:eastAsia="zh-Hans"/>
                <w14:textFill>
                  <w14:solidFill>
                    <w14:schemeClr w14:val="tx1"/>
                  </w14:solidFill>
                </w14:textFill>
              </w:rPr>
            </w:pPr>
            <w:r>
              <w:rPr>
                <w:rFonts w:hint="eastAsia" w:ascii="Source Han Sans CN Bold" w:hAnsi="Source Han Sans CN Bold" w:eastAsia="Source Han Sans CN Bold" w:cs="Source Han Sans CN Bold"/>
                <w:b/>
                <w:color w:val="000000" w:themeColor="text1"/>
                <w:sz w:val="21"/>
                <w:szCs w:val="21"/>
                <w:lang w:val="en-US" w:eastAsia="zh-Hans"/>
                <w14:textFill>
                  <w14:solidFill>
                    <w14:schemeClr w14:val="tx1"/>
                  </w14:solidFill>
                </w14:textFill>
              </w:rPr>
              <w:t>非空</w:t>
            </w:r>
          </w:p>
        </w:tc>
      </w:tr>
      <w:tr>
        <w:tblPrEx>
          <w:shd w:val="clear" w:color="auto" w:fill="FFFFFF"/>
        </w:tblPrEx>
        <w:trPr>
          <w:cantSplit/>
          <w:trHeight w:val="1156" w:hRule="atLeast"/>
        </w:trPr>
        <w:tc>
          <w:tcPr>
            <w:tcW w:w="1174"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t>id</w:t>
            </w:r>
          </w:p>
        </w:tc>
        <w:tc>
          <w:tcPr>
            <w:tcW w:w="1441" w:type="pct"/>
            <w:shd w:val="clear" w:color="auto" w:fill="FFFFFF"/>
            <w:tcMar>
              <w:top w:w="0" w:type="dxa"/>
              <w:left w:w="0" w:type="dxa"/>
              <w:bottom w:w="0" w:type="dxa"/>
              <w:right w:w="0" w:type="dxa"/>
            </w:tcMar>
            <w:vAlign w:val="center"/>
          </w:tcPr>
          <w:p>
            <w:pPr>
              <w:pStyle w:val="39"/>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left"/>
              <w:rPr>
                <w:rFonts w:ascii="Source Han Sans CN Regular" w:hAnsi="Source Han Sans CN Regular" w:eastAsia="Source Han Sans CN Regular" w:cs="Source Han Sans CN Regular"/>
                <w:sz w:val="21"/>
                <w:lang w:val="en-US"/>
              </w:rPr>
            </w:pPr>
            <w:r>
              <w:rPr>
                <w:rFonts w:hint="eastAsia" w:ascii="Source Han Sans CN Regular" w:hAnsi="Source Han Sans CN Regular" w:eastAsia="Source Han Sans CN Regular" w:cs="Source Han Sans CN Regular"/>
                <w:color w:val="404040" w:themeColor="text1" w:themeTint="BF"/>
                <w:sz w:val="18"/>
                <w:szCs w:val="18"/>
                <w:lang w:eastAsia="zh-Hans"/>
                <w14:textFill>
                  <w14:solidFill>
                    <w14:schemeClr w14:val="tx1">
                      <w14:lumMod w14:val="75000"/>
                      <w14:lumOff w14:val="25000"/>
                    </w14:schemeClr>
                  </w14:solidFill>
                </w14:textFill>
              </w:rPr>
              <w:t>ID</w:t>
            </w:r>
          </w:p>
        </w:tc>
        <w:tc>
          <w:tcPr>
            <w:tcW w:w="982"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14:textFill>
                  <w14:solidFill>
                    <w14:schemeClr w14:val="tx1">
                      <w14:lumMod w14:val="75000"/>
                      <w14:lumOff w14:val="25000"/>
                    </w14:schemeClr>
                  </w14:solidFill>
                </w14:textFill>
              </w:rPr>
              <w:t>bigserial(19)</w:t>
            </w:r>
          </w:p>
        </w:tc>
        <w:tc>
          <w:tcPr>
            <w:tcW w:w="697"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r>
              <w:rPr>
                <w:rFonts w:hint="eastAsia" w:ascii="Source Han Sans CN Regular" w:hAnsi="Source Han Sans CN Regular" w:eastAsia="Source Han Sans CN Regular" w:cs="Source Han Sans CN Regular"/>
                <w:color w:val="404040" w:themeColor="text1" w:themeTint="BF"/>
                <w:kern w:val="2"/>
                <w:szCs w:val="18"/>
                <w14:textFill>
                  <w14:solidFill>
                    <w14:schemeClr w14:val="tx1">
                      <w14:lumMod w14:val="75000"/>
                      <w14:lumOff w14:val="25000"/>
                    </w14:schemeClr>
                  </w14:solidFill>
                </w14:textFill>
              </w:rPr>
              <w:t>√</w:t>
            </w:r>
          </w:p>
        </w:tc>
        <w:tc>
          <w:tcPr>
            <w:tcW w:w="703"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r>
              <w:rPr>
                <w:rFonts w:hint="eastAsia"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t>√</w:t>
            </w:r>
          </w:p>
        </w:tc>
      </w:tr>
      <w:tr>
        <w:tblPrEx>
          <w:shd w:val="clear" w:color="auto" w:fill="FFFFFF"/>
        </w:tblPrEx>
        <w:trPr>
          <w:cantSplit/>
          <w:trHeight w:val="1156" w:hRule="atLeast"/>
        </w:trPr>
        <w:tc>
          <w:tcPr>
            <w:tcW w:w="1174"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t>applied_unpaid</w:t>
            </w:r>
          </w:p>
        </w:tc>
        <w:tc>
          <w:tcPr>
            <w:tcW w:w="1441" w:type="pct"/>
            <w:shd w:val="clear" w:color="auto" w:fill="FFFFFF"/>
            <w:tcMar>
              <w:top w:w="0" w:type="dxa"/>
              <w:left w:w="0" w:type="dxa"/>
              <w:bottom w:w="0" w:type="dxa"/>
              <w:right w:w="0" w:type="dxa"/>
            </w:tcMar>
            <w:vAlign w:val="center"/>
          </w:tcPr>
          <w:p>
            <w:pPr>
              <w:pStyle w:val="39"/>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left"/>
              <w:rPr>
                <w:rFonts w:ascii="Source Han Sans CN Regular" w:hAnsi="Source Han Sans CN Regular" w:eastAsia="Source Han Sans CN Regular" w:cs="Source Han Sans CN Regular"/>
                <w:sz w:val="21"/>
                <w:lang w:val="en-US"/>
              </w:rPr>
            </w:pPr>
            <w:r>
              <w:rPr>
                <w:rFonts w:hint="eastAsia" w:ascii="Source Han Sans CN Regular" w:hAnsi="Source Han Sans CN Regular" w:eastAsia="Source Han Sans CN Regular" w:cs="Source Han Sans CN Regular"/>
                <w:color w:val="404040" w:themeColor="text1" w:themeTint="BF"/>
                <w:sz w:val="18"/>
                <w:szCs w:val="18"/>
                <w:lang w:eastAsia="zh-Hans"/>
                <w14:textFill>
                  <w14:solidFill>
                    <w14:schemeClr w14:val="tx1">
                      <w14:lumMod w14:val="75000"/>
                      <w14:lumOff w14:val="25000"/>
                    </w14:schemeClr>
                  </w14:solidFill>
                </w14:textFill>
              </w:rPr>
              <w:t>已请款待付款</w:t>
            </w:r>
          </w:p>
        </w:tc>
        <w:tc>
          <w:tcPr>
            <w:tcW w:w="982"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14:textFill>
                  <w14:solidFill>
                    <w14:schemeClr w14:val="tx1">
                      <w14:lumMod w14:val="75000"/>
                      <w14:lumOff w14:val="25000"/>
                    </w14:schemeClr>
                  </w14:solidFill>
                </w14:textFill>
              </w:rPr>
              <w:t>numeric</w:t>
            </w:r>
          </w:p>
        </w:tc>
        <w:tc>
          <w:tcPr>
            <w:tcW w:w="697"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p>
        </w:tc>
        <w:tc>
          <w:tcPr>
            <w:tcW w:w="703"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p>
        </w:tc>
      </w:tr>
      <w:tr>
        <w:tblPrEx>
          <w:shd w:val="clear" w:color="auto" w:fill="FFFFFF"/>
        </w:tblPrEx>
        <w:trPr>
          <w:cantSplit/>
          <w:trHeight w:val="1156" w:hRule="atLeast"/>
        </w:trPr>
        <w:tc>
          <w:tcPr>
            <w:tcW w:w="1174"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t>apply_no</w:t>
            </w:r>
          </w:p>
        </w:tc>
        <w:tc>
          <w:tcPr>
            <w:tcW w:w="1441" w:type="pct"/>
            <w:shd w:val="clear" w:color="auto" w:fill="FFFFFF"/>
            <w:tcMar>
              <w:top w:w="0" w:type="dxa"/>
              <w:left w:w="0" w:type="dxa"/>
              <w:bottom w:w="0" w:type="dxa"/>
              <w:right w:w="0" w:type="dxa"/>
            </w:tcMar>
            <w:vAlign w:val="center"/>
          </w:tcPr>
          <w:p>
            <w:pPr>
              <w:pStyle w:val="39"/>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left"/>
              <w:rPr>
                <w:rFonts w:ascii="Source Han Sans CN Regular" w:hAnsi="Source Han Sans CN Regular" w:eastAsia="Source Han Sans CN Regular" w:cs="Source Han Sans CN Regular"/>
                <w:sz w:val="21"/>
                <w:lang w:val="en-US"/>
              </w:rPr>
            </w:pPr>
            <w:r>
              <w:rPr>
                <w:rFonts w:hint="eastAsia" w:ascii="Source Han Sans CN Regular" w:hAnsi="Source Han Sans CN Regular" w:eastAsia="Source Han Sans CN Regular" w:cs="Source Han Sans CN Regular"/>
                <w:color w:val="404040" w:themeColor="text1" w:themeTint="BF"/>
                <w:sz w:val="18"/>
                <w:szCs w:val="18"/>
                <w:lang w:eastAsia="zh-Hans"/>
                <w14:textFill>
                  <w14:solidFill>
                    <w14:schemeClr w14:val="tx1">
                      <w14:lumMod w14:val="75000"/>
                      <w14:lumOff w14:val="25000"/>
                    </w14:schemeClr>
                  </w14:solidFill>
                </w14:textFill>
              </w:rPr>
              <w:t>请款单编号</w:t>
            </w:r>
          </w:p>
        </w:tc>
        <w:tc>
          <w:tcPr>
            <w:tcW w:w="982"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14:textFill>
                  <w14:solidFill>
                    <w14:schemeClr w14:val="tx1">
                      <w14:lumMod w14:val="75000"/>
                      <w14:lumOff w14:val="25000"/>
                    </w14:schemeClr>
                  </w14:solidFill>
                </w14:textFill>
              </w:rPr>
              <w:t>varchar(50)</w:t>
            </w:r>
          </w:p>
        </w:tc>
        <w:tc>
          <w:tcPr>
            <w:tcW w:w="697"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p>
        </w:tc>
        <w:tc>
          <w:tcPr>
            <w:tcW w:w="703"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p>
        </w:tc>
      </w:tr>
      <w:tr>
        <w:tblPrEx>
          <w:shd w:val="clear" w:color="auto" w:fill="FFFFFF"/>
        </w:tblPrEx>
        <w:trPr>
          <w:cantSplit/>
          <w:trHeight w:val="1156" w:hRule="atLeast"/>
        </w:trPr>
        <w:tc>
          <w:tcPr>
            <w:tcW w:w="1174"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t>apply_payment</w:t>
            </w:r>
          </w:p>
        </w:tc>
        <w:tc>
          <w:tcPr>
            <w:tcW w:w="1441" w:type="pct"/>
            <w:shd w:val="clear" w:color="auto" w:fill="FFFFFF"/>
            <w:tcMar>
              <w:top w:w="0" w:type="dxa"/>
              <w:left w:w="0" w:type="dxa"/>
              <w:bottom w:w="0" w:type="dxa"/>
              <w:right w:w="0" w:type="dxa"/>
            </w:tcMar>
            <w:vAlign w:val="center"/>
          </w:tcPr>
          <w:p>
            <w:pPr>
              <w:pStyle w:val="39"/>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left"/>
              <w:rPr>
                <w:rFonts w:ascii="Source Han Sans CN Regular" w:hAnsi="Source Han Sans CN Regular" w:eastAsia="Source Han Sans CN Regular" w:cs="Source Han Sans CN Regular"/>
                <w:sz w:val="21"/>
                <w:lang w:val="en-US"/>
              </w:rPr>
            </w:pPr>
            <w:r>
              <w:rPr>
                <w:rFonts w:hint="eastAsia" w:ascii="Source Han Sans CN Regular" w:hAnsi="Source Han Sans CN Regular" w:eastAsia="Source Han Sans CN Regular" w:cs="Source Han Sans CN Regular"/>
                <w:color w:val="404040" w:themeColor="text1" w:themeTint="BF"/>
                <w:sz w:val="18"/>
                <w:szCs w:val="18"/>
                <w:lang w:eastAsia="zh-Hans"/>
                <w14:textFill>
                  <w14:solidFill>
                    <w14:schemeClr w14:val="tx1">
                      <w14:lumMod w14:val="75000"/>
                      <w14:lumOff w14:val="25000"/>
                    </w14:schemeClr>
                  </w14:solidFill>
                </w14:textFill>
              </w:rPr>
              <w:t>请款金额</w:t>
            </w:r>
          </w:p>
        </w:tc>
        <w:tc>
          <w:tcPr>
            <w:tcW w:w="982"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14:textFill>
                  <w14:solidFill>
                    <w14:schemeClr w14:val="tx1">
                      <w14:lumMod w14:val="75000"/>
                      <w14:lumOff w14:val="25000"/>
                    </w14:schemeClr>
                  </w14:solidFill>
                </w14:textFill>
              </w:rPr>
              <w:t>numeric</w:t>
            </w:r>
          </w:p>
        </w:tc>
        <w:tc>
          <w:tcPr>
            <w:tcW w:w="697"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p>
        </w:tc>
        <w:tc>
          <w:tcPr>
            <w:tcW w:w="703"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p>
        </w:tc>
      </w:tr>
      <w:tr>
        <w:tblPrEx>
          <w:shd w:val="clear" w:color="auto" w:fill="FFFFFF"/>
        </w:tblPrEx>
        <w:trPr>
          <w:cantSplit/>
          <w:trHeight w:val="1156" w:hRule="atLeast"/>
        </w:trPr>
        <w:tc>
          <w:tcPr>
            <w:tcW w:w="1174"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t>apply_type</w:t>
            </w:r>
          </w:p>
        </w:tc>
        <w:tc>
          <w:tcPr>
            <w:tcW w:w="1441" w:type="pct"/>
            <w:shd w:val="clear" w:color="auto" w:fill="FFFFFF"/>
            <w:tcMar>
              <w:top w:w="0" w:type="dxa"/>
              <w:left w:w="0" w:type="dxa"/>
              <w:bottom w:w="0" w:type="dxa"/>
              <w:right w:w="0" w:type="dxa"/>
            </w:tcMar>
            <w:vAlign w:val="center"/>
          </w:tcPr>
          <w:p>
            <w:pPr>
              <w:pStyle w:val="39"/>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left"/>
              <w:rPr>
                <w:rFonts w:ascii="Source Han Sans CN Regular" w:hAnsi="Source Han Sans CN Regular" w:eastAsia="Source Han Sans CN Regular" w:cs="Source Han Sans CN Regular"/>
                <w:sz w:val="21"/>
                <w:lang w:val="en-US"/>
              </w:rPr>
            </w:pPr>
            <w:r>
              <w:rPr>
                <w:rFonts w:hint="eastAsia" w:ascii="Source Han Sans CN Regular" w:hAnsi="Source Han Sans CN Regular" w:eastAsia="Source Han Sans CN Regular" w:cs="Source Han Sans CN Regular"/>
                <w:color w:val="404040" w:themeColor="text1" w:themeTint="BF"/>
                <w:sz w:val="18"/>
                <w:szCs w:val="18"/>
                <w:lang w:eastAsia="zh-Hans"/>
                <w14:textFill>
                  <w14:solidFill>
                    <w14:schemeClr w14:val="tx1">
                      <w14:lumMod w14:val="75000"/>
                      <w14:lumOff w14:val="25000"/>
                    </w14:schemeClr>
                  </w14:solidFill>
                </w14:textFill>
              </w:rPr>
              <w:t>请款类型,定义在ApplyAmountTypeEnum中</w:t>
            </w:r>
          </w:p>
        </w:tc>
        <w:tc>
          <w:tcPr>
            <w:tcW w:w="982"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14:textFill>
                  <w14:solidFill>
                    <w14:schemeClr w14:val="tx1">
                      <w14:lumMod w14:val="75000"/>
                      <w14:lumOff w14:val="25000"/>
                    </w14:schemeClr>
                  </w14:solidFill>
                </w14:textFill>
              </w:rPr>
              <w:t>int4</w:t>
            </w:r>
          </w:p>
        </w:tc>
        <w:tc>
          <w:tcPr>
            <w:tcW w:w="697"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p>
        </w:tc>
        <w:tc>
          <w:tcPr>
            <w:tcW w:w="703"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p>
        </w:tc>
      </w:tr>
      <w:tr>
        <w:tblPrEx>
          <w:shd w:val="clear" w:color="auto" w:fill="FFFFFF"/>
        </w:tblPrEx>
        <w:trPr>
          <w:cantSplit/>
          <w:trHeight w:val="1156" w:hRule="atLeast"/>
        </w:trPr>
        <w:tc>
          <w:tcPr>
            <w:tcW w:w="1174"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t>bill_abstract</w:t>
            </w:r>
          </w:p>
        </w:tc>
        <w:tc>
          <w:tcPr>
            <w:tcW w:w="1441" w:type="pct"/>
            <w:shd w:val="clear" w:color="auto" w:fill="FFFFFF"/>
            <w:tcMar>
              <w:top w:w="0" w:type="dxa"/>
              <w:left w:w="0" w:type="dxa"/>
              <w:bottom w:w="0" w:type="dxa"/>
              <w:right w:w="0" w:type="dxa"/>
            </w:tcMar>
            <w:vAlign w:val="center"/>
          </w:tcPr>
          <w:p>
            <w:pPr>
              <w:pStyle w:val="39"/>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left"/>
              <w:rPr>
                <w:rFonts w:ascii="Source Han Sans CN Regular" w:hAnsi="Source Han Sans CN Regular" w:eastAsia="Source Han Sans CN Regular" w:cs="Source Han Sans CN Regular"/>
                <w:sz w:val="21"/>
                <w:lang w:val="en-US"/>
              </w:rPr>
            </w:pPr>
            <w:r>
              <w:rPr>
                <w:rFonts w:hint="eastAsia" w:ascii="Source Han Sans CN Regular" w:hAnsi="Source Han Sans CN Regular" w:eastAsia="Source Han Sans CN Regular" w:cs="Source Han Sans CN Regular"/>
                <w:color w:val="404040" w:themeColor="text1" w:themeTint="BF"/>
                <w:sz w:val="18"/>
                <w:szCs w:val="18"/>
                <w:lang w:eastAsia="zh-Hans"/>
                <w14:textFill>
                  <w14:solidFill>
                    <w14:schemeClr w14:val="tx1">
                      <w14:lumMod w14:val="75000"/>
                      <w14:lumOff w14:val="25000"/>
                    </w14:schemeClr>
                  </w14:solidFill>
                </w14:textFill>
              </w:rPr>
              <w:t>单据摘要</w:t>
            </w:r>
          </w:p>
        </w:tc>
        <w:tc>
          <w:tcPr>
            <w:tcW w:w="982"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14:textFill>
                  <w14:solidFill>
                    <w14:schemeClr w14:val="tx1">
                      <w14:lumMod w14:val="75000"/>
                      <w14:lumOff w14:val="25000"/>
                    </w14:schemeClr>
                  </w14:solidFill>
                </w14:textFill>
              </w:rPr>
              <w:t>varchar(60)</w:t>
            </w:r>
          </w:p>
        </w:tc>
        <w:tc>
          <w:tcPr>
            <w:tcW w:w="697"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p>
        </w:tc>
        <w:tc>
          <w:tcPr>
            <w:tcW w:w="703"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p>
        </w:tc>
      </w:tr>
      <w:tr>
        <w:tblPrEx>
          <w:shd w:val="clear" w:color="auto" w:fill="FFFFFF"/>
        </w:tblPrEx>
        <w:trPr>
          <w:cantSplit/>
          <w:trHeight w:val="1156" w:hRule="atLeast"/>
        </w:trPr>
        <w:tc>
          <w:tcPr>
            <w:tcW w:w="1174"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t>bill_amount</w:t>
            </w:r>
          </w:p>
        </w:tc>
        <w:tc>
          <w:tcPr>
            <w:tcW w:w="1441" w:type="pct"/>
            <w:shd w:val="clear" w:color="auto" w:fill="FFFFFF"/>
            <w:tcMar>
              <w:top w:w="0" w:type="dxa"/>
              <w:left w:w="0" w:type="dxa"/>
              <w:bottom w:w="0" w:type="dxa"/>
              <w:right w:w="0" w:type="dxa"/>
            </w:tcMar>
            <w:vAlign w:val="center"/>
          </w:tcPr>
          <w:p>
            <w:pPr>
              <w:pStyle w:val="39"/>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left"/>
              <w:rPr>
                <w:rFonts w:ascii="Source Han Sans CN Regular" w:hAnsi="Source Han Sans CN Regular" w:eastAsia="Source Han Sans CN Regular" w:cs="Source Han Sans CN Regular"/>
                <w:sz w:val="21"/>
                <w:lang w:val="en-US"/>
              </w:rPr>
            </w:pPr>
            <w:r>
              <w:rPr>
                <w:rFonts w:hint="eastAsia" w:ascii="Source Han Sans CN Regular" w:hAnsi="Source Han Sans CN Regular" w:eastAsia="Source Han Sans CN Regular" w:cs="Source Han Sans CN Regular"/>
                <w:color w:val="404040" w:themeColor="text1" w:themeTint="BF"/>
                <w:sz w:val="18"/>
                <w:szCs w:val="18"/>
                <w:lang w:eastAsia="zh-Hans"/>
                <w14:textFill>
                  <w14:solidFill>
                    <w14:schemeClr w14:val="tx1">
                      <w14:lumMod w14:val="75000"/>
                      <w14:lumOff w14:val="25000"/>
                    </w14:schemeClr>
                  </w14:solidFill>
                </w14:textFill>
              </w:rPr>
              <w:t>单据金额</w:t>
            </w:r>
          </w:p>
        </w:tc>
        <w:tc>
          <w:tcPr>
            <w:tcW w:w="982"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14:textFill>
                  <w14:solidFill>
                    <w14:schemeClr w14:val="tx1">
                      <w14:lumMod w14:val="75000"/>
                      <w14:lumOff w14:val="25000"/>
                    </w14:schemeClr>
                  </w14:solidFill>
                </w14:textFill>
              </w:rPr>
              <w:t>numeric</w:t>
            </w:r>
          </w:p>
        </w:tc>
        <w:tc>
          <w:tcPr>
            <w:tcW w:w="697"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p>
        </w:tc>
        <w:tc>
          <w:tcPr>
            <w:tcW w:w="703"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p>
        </w:tc>
      </w:tr>
      <w:tr>
        <w:tblPrEx>
          <w:shd w:val="clear" w:color="auto" w:fill="FFFFFF"/>
        </w:tblPrEx>
        <w:trPr>
          <w:cantSplit/>
          <w:trHeight w:val="1156" w:hRule="atLeast"/>
        </w:trPr>
        <w:tc>
          <w:tcPr>
            <w:tcW w:w="1174"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t>bill_id</w:t>
            </w:r>
          </w:p>
        </w:tc>
        <w:tc>
          <w:tcPr>
            <w:tcW w:w="1441" w:type="pct"/>
            <w:shd w:val="clear" w:color="auto" w:fill="FFFFFF"/>
            <w:tcMar>
              <w:top w:w="0" w:type="dxa"/>
              <w:left w:w="0" w:type="dxa"/>
              <w:bottom w:w="0" w:type="dxa"/>
              <w:right w:w="0" w:type="dxa"/>
            </w:tcMar>
            <w:vAlign w:val="center"/>
          </w:tcPr>
          <w:p>
            <w:pPr>
              <w:pStyle w:val="39"/>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left"/>
              <w:rPr>
                <w:rFonts w:ascii="Source Han Sans CN Regular" w:hAnsi="Source Han Sans CN Regular" w:eastAsia="Source Han Sans CN Regular" w:cs="Source Han Sans CN Regular"/>
                <w:sz w:val="21"/>
                <w:lang w:val="en-US"/>
              </w:rPr>
            </w:pPr>
            <w:r>
              <w:rPr>
                <w:rFonts w:hint="eastAsia" w:ascii="Source Han Sans CN Regular" w:hAnsi="Source Han Sans CN Regular" w:eastAsia="Source Han Sans CN Regular" w:cs="Source Han Sans CN Regular"/>
                <w:color w:val="404040" w:themeColor="text1" w:themeTint="BF"/>
                <w:sz w:val="18"/>
                <w:szCs w:val="18"/>
                <w:lang w:eastAsia="zh-Hans"/>
                <w14:textFill>
                  <w14:solidFill>
                    <w14:schemeClr w14:val="tx1">
                      <w14:lumMod w14:val="75000"/>
                      <w14:lumOff w14:val="25000"/>
                    </w14:schemeClr>
                  </w14:solidFill>
                </w14:textFill>
              </w:rPr>
              <w:t>单据id</w:t>
            </w:r>
          </w:p>
        </w:tc>
        <w:tc>
          <w:tcPr>
            <w:tcW w:w="982"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14:textFill>
                  <w14:solidFill>
                    <w14:schemeClr w14:val="tx1">
                      <w14:lumMod w14:val="75000"/>
                      <w14:lumOff w14:val="25000"/>
                    </w14:schemeClr>
                  </w14:solidFill>
                </w14:textFill>
              </w:rPr>
              <w:t>int8(19)</w:t>
            </w:r>
          </w:p>
        </w:tc>
        <w:tc>
          <w:tcPr>
            <w:tcW w:w="697"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p>
        </w:tc>
        <w:tc>
          <w:tcPr>
            <w:tcW w:w="703"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p>
        </w:tc>
      </w:tr>
      <w:tr>
        <w:tblPrEx>
          <w:shd w:val="clear" w:color="auto" w:fill="FFFFFF"/>
        </w:tblPrEx>
        <w:trPr>
          <w:cantSplit/>
          <w:trHeight w:val="1156" w:hRule="atLeast"/>
        </w:trPr>
        <w:tc>
          <w:tcPr>
            <w:tcW w:w="1174"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t>bill_no</w:t>
            </w:r>
          </w:p>
        </w:tc>
        <w:tc>
          <w:tcPr>
            <w:tcW w:w="1441" w:type="pct"/>
            <w:shd w:val="clear" w:color="auto" w:fill="FFFFFF"/>
            <w:tcMar>
              <w:top w:w="0" w:type="dxa"/>
              <w:left w:w="0" w:type="dxa"/>
              <w:bottom w:w="0" w:type="dxa"/>
              <w:right w:w="0" w:type="dxa"/>
            </w:tcMar>
            <w:vAlign w:val="center"/>
          </w:tcPr>
          <w:p>
            <w:pPr>
              <w:pStyle w:val="39"/>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left"/>
              <w:rPr>
                <w:rFonts w:ascii="Source Han Sans CN Regular" w:hAnsi="Source Han Sans CN Regular" w:eastAsia="Source Han Sans CN Regular" w:cs="Source Han Sans CN Regular"/>
                <w:sz w:val="21"/>
                <w:lang w:val="en-US"/>
              </w:rPr>
            </w:pPr>
            <w:r>
              <w:rPr>
                <w:rFonts w:hint="eastAsia" w:ascii="Source Han Sans CN Regular" w:hAnsi="Source Han Sans CN Regular" w:eastAsia="Source Han Sans CN Regular" w:cs="Source Han Sans CN Regular"/>
                <w:color w:val="404040" w:themeColor="text1" w:themeTint="BF"/>
                <w:sz w:val="18"/>
                <w:szCs w:val="18"/>
                <w:lang w:eastAsia="zh-Hans"/>
                <w14:textFill>
                  <w14:solidFill>
                    <w14:schemeClr w14:val="tx1">
                      <w14:lumMod w14:val="75000"/>
                      <w14:lumOff w14:val="25000"/>
                    </w14:schemeClr>
                  </w14:solidFill>
                </w14:textFill>
              </w:rPr>
              <w:t>单据编号</w:t>
            </w:r>
          </w:p>
        </w:tc>
        <w:tc>
          <w:tcPr>
            <w:tcW w:w="982"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14:textFill>
                  <w14:solidFill>
                    <w14:schemeClr w14:val="tx1">
                      <w14:lumMod w14:val="75000"/>
                      <w14:lumOff w14:val="25000"/>
                    </w14:schemeClr>
                  </w14:solidFill>
                </w14:textFill>
              </w:rPr>
              <w:t>varchar(50)</w:t>
            </w:r>
          </w:p>
        </w:tc>
        <w:tc>
          <w:tcPr>
            <w:tcW w:w="697"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p>
        </w:tc>
        <w:tc>
          <w:tcPr>
            <w:tcW w:w="703"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p>
        </w:tc>
      </w:tr>
      <w:tr>
        <w:tblPrEx>
          <w:shd w:val="clear" w:color="auto" w:fill="FFFFFF"/>
        </w:tblPrEx>
        <w:trPr>
          <w:cantSplit/>
          <w:trHeight w:val="1156" w:hRule="atLeast"/>
        </w:trPr>
        <w:tc>
          <w:tcPr>
            <w:tcW w:w="1174"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t>bill_row_amount</w:t>
            </w:r>
          </w:p>
        </w:tc>
        <w:tc>
          <w:tcPr>
            <w:tcW w:w="1441" w:type="pct"/>
            <w:shd w:val="clear" w:color="auto" w:fill="FFFFFF"/>
            <w:tcMar>
              <w:top w:w="0" w:type="dxa"/>
              <w:left w:w="0" w:type="dxa"/>
              <w:bottom w:w="0" w:type="dxa"/>
              <w:right w:w="0" w:type="dxa"/>
            </w:tcMar>
            <w:vAlign w:val="center"/>
          </w:tcPr>
          <w:p>
            <w:pPr>
              <w:pStyle w:val="39"/>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left"/>
              <w:rPr>
                <w:rFonts w:ascii="Source Han Sans CN Regular" w:hAnsi="Source Han Sans CN Regular" w:eastAsia="Source Han Sans CN Regular" w:cs="Source Han Sans CN Regular"/>
                <w:sz w:val="21"/>
                <w:lang w:val="en-US"/>
              </w:rPr>
            </w:pPr>
            <w:r>
              <w:rPr>
                <w:rFonts w:hint="eastAsia" w:ascii="Source Han Sans CN Regular" w:hAnsi="Source Han Sans CN Regular" w:eastAsia="Source Han Sans CN Regular" w:cs="Source Han Sans CN Regular"/>
                <w:color w:val="404040" w:themeColor="text1" w:themeTint="BF"/>
                <w:sz w:val="18"/>
                <w:szCs w:val="18"/>
                <w:lang w:eastAsia="zh-Hans"/>
                <w14:textFill>
                  <w14:solidFill>
                    <w14:schemeClr w14:val="tx1">
                      <w14:lumMod w14:val="75000"/>
                      <w14:lumOff w14:val="25000"/>
                    </w14:schemeClr>
                  </w14:solidFill>
                </w14:textFill>
              </w:rPr>
              <w:t>单据行金额</w:t>
            </w:r>
          </w:p>
        </w:tc>
        <w:tc>
          <w:tcPr>
            <w:tcW w:w="982"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14:textFill>
                  <w14:solidFill>
                    <w14:schemeClr w14:val="tx1">
                      <w14:lumMod w14:val="75000"/>
                      <w14:lumOff w14:val="25000"/>
                    </w14:schemeClr>
                  </w14:solidFill>
                </w14:textFill>
              </w:rPr>
              <w:t>numeric</w:t>
            </w:r>
          </w:p>
        </w:tc>
        <w:tc>
          <w:tcPr>
            <w:tcW w:w="697"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p>
        </w:tc>
        <w:tc>
          <w:tcPr>
            <w:tcW w:w="703"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p>
        </w:tc>
      </w:tr>
      <w:tr>
        <w:tblPrEx>
          <w:shd w:val="clear" w:color="auto" w:fill="FFFFFF"/>
        </w:tblPrEx>
        <w:trPr>
          <w:cantSplit/>
          <w:trHeight w:val="1156" w:hRule="atLeast"/>
        </w:trPr>
        <w:tc>
          <w:tcPr>
            <w:tcW w:w="1174"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t>bill_status</w:t>
            </w:r>
          </w:p>
        </w:tc>
        <w:tc>
          <w:tcPr>
            <w:tcW w:w="1441" w:type="pct"/>
            <w:shd w:val="clear" w:color="auto" w:fill="FFFFFF"/>
            <w:tcMar>
              <w:top w:w="0" w:type="dxa"/>
              <w:left w:w="0" w:type="dxa"/>
              <w:bottom w:w="0" w:type="dxa"/>
              <w:right w:w="0" w:type="dxa"/>
            </w:tcMar>
            <w:vAlign w:val="center"/>
          </w:tcPr>
          <w:p>
            <w:pPr>
              <w:pStyle w:val="39"/>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left"/>
              <w:rPr>
                <w:rFonts w:ascii="Source Han Sans CN Regular" w:hAnsi="Source Han Sans CN Regular" w:eastAsia="Source Han Sans CN Regular" w:cs="Source Han Sans CN Regular"/>
                <w:sz w:val="21"/>
                <w:lang w:val="en-US"/>
              </w:rPr>
            </w:pPr>
            <w:r>
              <w:rPr>
                <w:rFonts w:hint="eastAsia" w:ascii="Source Han Sans CN Regular" w:hAnsi="Source Han Sans CN Regular" w:eastAsia="Source Han Sans CN Regular" w:cs="Source Han Sans CN Regular"/>
                <w:color w:val="404040" w:themeColor="text1" w:themeTint="BF"/>
                <w:sz w:val="18"/>
                <w:szCs w:val="18"/>
                <w:lang w:eastAsia="zh-Hans"/>
                <w14:textFill>
                  <w14:solidFill>
                    <w14:schemeClr w14:val="tx1">
                      <w14:lumMod w14:val="75000"/>
                      <w14:lumOff w14:val="25000"/>
                    </w14:schemeClr>
                  </w14:solidFill>
                </w14:textFill>
              </w:rPr>
              <w:t>单据状态,定义在 ApplyAmountRowStatusEnum 中</w:t>
            </w:r>
          </w:p>
        </w:tc>
        <w:tc>
          <w:tcPr>
            <w:tcW w:w="982"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14:textFill>
                  <w14:solidFill>
                    <w14:schemeClr w14:val="tx1">
                      <w14:lumMod w14:val="75000"/>
                      <w14:lumOff w14:val="25000"/>
                    </w14:schemeClr>
                  </w14:solidFill>
                </w14:textFill>
              </w:rPr>
              <w:t>varchar(20)</w:t>
            </w:r>
          </w:p>
        </w:tc>
        <w:tc>
          <w:tcPr>
            <w:tcW w:w="697"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p>
        </w:tc>
        <w:tc>
          <w:tcPr>
            <w:tcW w:w="703"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p>
        </w:tc>
      </w:tr>
      <w:tr>
        <w:tblPrEx>
          <w:shd w:val="clear" w:color="auto" w:fill="FFFFFF"/>
        </w:tblPrEx>
        <w:trPr>
          <w:cantSplit/>
          <w:trHeight w:val="1156" w:hRule="atLeast"/>
        </w:trPr>
        <w:tc>
          <w:tcPr>
            <w:tcW w:w="1174"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t>expect_pay_time</w:t>
            </w:r>
          </w:p>
        </w:tc>
        <w:tc>
          <w:tcPr>
            <w:tcW w:w="1441" w:type="pct"/>
            <w:shd w:val="clear" w:color="auto" w:fill="FFFFFF"/>
            <w:tcMar>
              <w:top w:w="0" w:type="dxa"/>
              <w:left w:w="0" w:type="dxa"/>
              <w:bottom w:w="0" w:type="dxa"/>
              <w:right w:w="0" w:type="dxa"/>
            </w:tcMar>
            <w:vAlign w:val="center"/>
          </w:tcPr>
          <w:p>
            <w:pPr>
              <w:pStyle w:val="39"/>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left"/>
              <w:rPr>
                <w:rFonts w:ascii="Source Han Sans CN Regular" w:hAnsi="Source Han Sans CN Regular" w:eastAsia="Source Han Sans CN Regular" w:cs="Source Han Sans CN Regular"/>
                <w:sz w:val="21"/>
                <w:lang w:val="en-US"/>
              </w:rPr>
            </w:pPr>
            <w:r>
              <w:rPr>
                <w:rFonts w:hint="eastAsia" w:ascii="Source Han Sans CN Regular" w:hAnsi="Source Han Sans CN Regular" w:eastAsia="Source Han Sans CN Regular" w:cs="Source Han Sans CN Regular"/>
                <w:color w:val="404040" w:themeColor="text1" w:themeTint="BF"/>
                <w:sz w:val="18"/>
                <w:szCs w:val="18"/>
                <w:lang w:eastAsia="zh-Hans"/>
                <w14:textFill>
                  <w14:solidFill>
                    <w14:schemeClr w14:val="tx1">
                      <w14:lumMod w14:val="75000"/>
                      <w14:lumOff w14:val="25000"/>
                    </w14:schemeClr>
                  </w14:solidFill>
                </w14:textFill>
              </w:rPr>
              <w:t>单据时间</w:t>
            </w:r>
          </w:p>
        </w:tc>
        <w:tc>
          <w:tcPr>
            <w:tcW w:w="982"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14:textFill>
                  <w14:solidFill>
                    <w14:schemeClr w14:val="tx1">
                      <w14:lumMod w14:val="75000"/>
                      <w14:lumOff w14:val="25000"/>
                    </w14:schemeClr>
                  </w14:solidFill>
                </w14:textFill>
              </w:rPr>
              <w:t>timestamp</w:t>
            </w:r>
          </w:p>
        </w:tc>
        <w:tc>
          <w:tcPr>
            <w:tcW w:w="697"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p>
        </w:tc>
        <w:tc>
          <w:tcPr>
            <w:tcW w:w="703"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p>
        </w:tc>
      </w:tr>
      <w:tr>
        <w:tblPrEx>
          <w:shd w:val="clear" w:color="auto" w:fill="FFFFFF"/>
        </w:tblPrEx>
        <w:trPr>
          <w:cantSplit/>
          <w:trHeight w:val="1156" w:hRule="atLeast"/>
        </w:trPr>
        <w:tc>
          <w:tcPr>
            <w:tcW w:w="1174"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t>bill_type</w:t>
            </w:r>
          </w:p>
        </w:tc>
        <w:tc>
          <w:tcPr>
            <w:tcW w:w="1441" w:type="pct"/>
            <w:shd w:val="clear" w:color="auto" w:fill="FFFFFF"/>
            <w:tcMar>
              <w:top w:w="0" w:type="dxa"/>
              <w:left w:w="0" w:type="dxa"/>
              <w:bottom w:w="0" w:type="dxa"/>
              <w:right w:w="0" w:type="dxa"/>
            </w:tcMar>
            <w:vAlign w:val="center"/>
          </w:tcPr>
          <w:p>
            <w:pPr>
              <w:pStyle w:val="39"/>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left"/>
              <w:rPr>
                <w:rFonts w:ascii="Source Han Sans CN Regular" w:hAnsi="Source Han Sans CN Regular" w:eastAsia="Source Han Sans CN Regular" w:cs="Source Han Sans CN Regular"/>
                <w:sz w:val="21"/>
                <w:lang w:val="en-US"/>
              </w:rPr>
            </w:pPr>
            <w:r>
              <w:rPr>
                <w:rFonts w:hint="eastAsia" w:ascii="Source Han Sans CN Regular" w:hAnsi="Source Han Sans CN Regular" w:eastAsia="Source Han Sans CN Regular" w:cs="Source Han Sans CN Regular"/>
                <w:color w:val="404040" w:themeColor="text1" w:themeTint="BF"/>
                <w:sz w:val="18"/>
                <w:szCs w:val="18"/>
                <w:lang w:eastAsia="zh-Hans"/>
                <w14:textFill>
                  <w14:solidFill>
                    <w14:schemeClr w14:val="tx1">
                      <w14:lumMod w14:val="75000"/>
                      <w14:lumOff w14:val="25000"/>
                    </w14:schemeClr>
                  </w14:solidFill>
                </w14:textFill>
              </w:rPr>
              <w:t>单据类型，定义在 ApplyAmountRowBillTypeEnum 中</w:t>
            </w:r>
          </w:p>
        </w:tc>
        <w:tc>
          <w:tcPr>
            <w:tcW w:w="982"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14:textFill>
                  <w14:solidFill>
                    <w14:schemeClr w14:val="tx1">
                      <w14:lumMod w14:val="75000"/>
                      <w14:lumOff w14:val="25000"/>
                    </w14:schemeClr>
                  </w14:solidFill>
                </w14:textFill>
              </w:rPr>
              <w:t>int4</w:t>
            </w:r>
          </w:p>
        </w:tc>
        <w:tc>
          <w:tcPr>
            <w:tcW w:w="697"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p>
        </w:tc>
        <w:tc>
          <w:tcPr>
            <w:tcW w:w="703"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p>
        </w:tc>
      </w:tr>
      <w:tr>
        <w:tblPrEx>
          <w:shd w:val="clear" w:color="auto" w:fill="FFFFFF"/>
        </w:tblPrEx>
        <w:trPr>
          <w:cantSplit/>
          <w:trHeight w:val="1156" w:hRule="atLeast"/>
        </w:trPr>
        <w:tc>
          <w:tcPr>
            <w:tcW w:w="1174"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t>for_write_off_amount</w:t>
            </w:r>
          </w:p>
        </w:tc>
        <w:tc>
          <w:tcPr>
            <w:tcW w:w="1441" w:type="pct"/>
            <w:shd w:val="clear" w:color="auto" w:fill="FFFFFF"/>
            <w:tcMar>
              <w:top w:w="0" w:type="dxa"/>
              <w:left w:w="0" w:type="dxa"/>
              <w:bottom w:w="0" w:type="dxa"/>
              <w:right w:w="0" w:type="dxa"/>
            </w:tcMar>
            <w:vAlign w:val="center"/>
          </w:tcPr>
          <w:p>
            <w:pPr>
              <w:pStyle w:val="39"/>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left"/>
              <w:rPr>
                <w:rFonts w:ascii="Source Han Sans CN Regular" w:hAnsi="Source Han Sans CN Regular" w:eastAsia="Source Han Sans CN Regular" w:cs="Source Han Sans CN Regular"/>
                <w:sz w:val="21"/>
                <w:lang w:val="en-US"/>
              </w:rPr>
            </w:pPr>
            <w:r>
              <w:rPr>
                <w:rFonts w:hint="eastAsia" w:ascii="Source Han Sans CN Regular" w:hAnsi="Source Han Sans CN Regular" w:eastAsia="Source Han Sans CN Regular" w:cs="Source Han Sans CN Regular"/>
                <w:color w:val="404040" w:themeColor="text1" w:themeTint="BF"/>
                <w:sz w:val="18"/>
                <w:szCs w:val="18"/>
                <w:lang w:eastAsia="zh-Hans"/>
                <w14:textFill>
                  <w14:solidFill>
                    <w14:schemeClr w14:val="tx1">
                      <w14:lumMod w14:val="75000"/>
                      <w14:lumOff w14:val="25000"/>
                    </w14:schemeClr>
                  </w14:solidFill>
                </w14:textFill>
              </w:rPr>
              <w:t>用于核销金额</w:t>
            </w:r>
          </w:p>
        </w:tc>
        <w:tc>
          <w:tcPr>
            <w:tcW w:w="982"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14:textFill>
                  <w14:solidFill>
                    <w14:schemeClr w14:val="tx1">
                      <w14:lumMod w14:val="75000"/>
                      <w14:lumOff w14:val="25000"/>
                    </w14:schemeClr>
                  </w14:solidFill>
                </w14:textFill>
              </w:rPr>
              <w:t>numeric</w:t>
            </w:r>
          </w:p>
        </w:tc>
        <w:tc>
          <w:tcPr>
            <w:tcW w:w="697"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p>
        </w:tc>
        <w:tc>
          <w:tcPr>
            <w:tcW w:w="703"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p>
        </w:tc>
      </w:tr>
      <w:tr>
        <w:tblPrEx>
          <w:shd w:val="clear" w:color="auto" w:fill="FFFFFF"/>
        </w:tblPrEx>
        <w:trPr>
          <w:cantSplit/>
          <w:trHeight w:val="1156" w:hRule="atLeast"/>
        </w:trPr>
        <w:tc>
          <w:tcPr>
            <w:tcW w:w="1174"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t>has_tax</w:t>
            </w:r>
          </w:p>
        </w:tc>
        <w:tc>
          <w:tcPr>
            <w:tcW w:w="1441" w:type="pct"/>
            <w:shd w:val="clear" w:color="auto" w:fill="FFFFFF"/>
            <w:tcMar>
              <w:top w:w="0" w:type="dxa"/>
              <w:left w:w="0" w:type="dxa"/>
              <w:bottom w:w="0" w:type="dxa"/>
              <w:right w:w="0" w:type="dxa"/>
            </w:tcMar>
            <w:vAlign w:val="center"/>
          </w:tcPr>
          <w:p>
            <w:pPr>
              <w:pStyle w:val="39"/>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left"/>
              <w:rPr>
                <w:rFonts w:ascii="Source Han Sans CN Regular" w:hAnsi="Source Han Sans CN Regular" w:eastAsia="Source Han Sans CN Regular" w:cs="Source Han Sans CN Regular"/>
                <w:sz w:val="21"/>
                <w:lang w:val="en-US"/>
              </w:rPr>
            </w:pPr>
            <w:r>
              <w:rPr>
                <w:rFonts w:hint="eastAsia" w:ascii="Source Han Sans CN Regular" w:hAnsi="Source Han Sans CN Regular" w:eastAsia="Source Han Sans CN Regular" w:cs="Source Han Sans CN Regular"/>
                <w:color w:val="404040" w:themeColor="text1" w:themeTint="BF"/>
                <w:sz w:val="18"/>
                <w:szCs w:val="18"/>
                <w:lang w:eastAsia="zh-Hans"/>
                <w14:textFill>
                  <w14:solidFill>
                    <w14:schemeClr w14:val="tx1">
                      <w14:lumMod w14:val="75000"/>
                      <w14:lumOff w14:val="25000"/>
                    </w14:schemeClr>
                  </w14:solidFill>
                </w14:textFill>
              </w:rPr>
              <w:t>是否含税</w:t>
            </w:r>
          </w:p>
        </w:tc>
        <w:tc>
          <w:tcPr>
            <w:tcW w:w="982"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14:textFill>
                  <w14:solidFill>
                    <w14:schemeClr w14:val="tx1">
                      <w14:lumMod w14:val="75000"/>
                      <w14:lumOff w14:val="25000"/>
                    </w14:schemeClr>
                  </w14:solidFill>
                </w14:textFill>
              </w:rPr>
              <w:t>int4</w:t>
            </w:r>
          </w:p>
        </w:tc>
        <w:tc>
          <w:tcPr>
            <w:tcW w:w="697"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p>
        </w:tc>
        <w:tc>
          <w:tcPr>
            <w:tcW w:w="703"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p>
        </w:tc>
      </w:tr>
      <w:tr>
        <w:tblPrEx>
          <w:shd w:val="clear" w:color="auto" w:fill="FFFFFF"/>
        </w:tblPrEx>
        <w:trPr>
          <w:cantSplit/>
          <w:trHeight w:val="1156" w:hRule="atLeast"/>
        </w:trPr>
        <w:tc>
          <w:tcPr>
            <w:tcW w:w="1174"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t>paid</w:t>
            </w:r>
          </w:p>
        </w:tc>
        <w:tc>
          <w:tcPr>
            <w:tcW w:w="1441" w:type="pct"/>
            <w:shd w:val="clear" w:color="auto" w:fill="FFFFFF"/>
            <w:tcMar>
              <w:top w:w="0" w:type="dxa"/>
              <w:left w:w="0" w:type="dxa"/>
              <w:bottom w:w="0" w:type="dxa"/>
              <w:right w:w="0" w:type="dxa"/>
            </w:tcMar>
            <w:vAlign w:val="center"/>
          </w:tcPr>
          <w:p>
            <w:pPr>
              <w:pStyle w:val="39"/>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left"/>
              <w:rPr>
                <w:rFonts w:ascii="Source Han Sans CN Regular" w:hAnsi="Source Han Sans CN Regular" w:eastAsia="Source Han Sans CN Regular" w:cs="Source Han Sans CN Regular"/>
                <w:sz w:val="21"/>
                <w:lang w:val="en-US"/>
              </w:rPr>
            </w:pPr>
            <w:r>
              <w:rPr>
                <w:rFonts w:hint="eastAsia" w:ascii="Source Han Sans CN Regular" w:hAnsi="Source Han Sans CN Regular" w:eastAsia="Source Han Sans CN Regular" w:cs="Source Han Sans CN Regular"/>
                <w:color w:val="404040" w:themeColor="text1" w:themeTint="BF"/>
                <w:sz w:val="18"/>
                <w:szCs w:val="18"/>
                <w:lang w:eastAsia="zh-Hans"/>
                <w14:textFill>
                  <w14:solidFill>
                    <w14:schemeClr w14:val="tx1">
                      <w14:lumMod w14:val="75000"/>
                      <w14:lumOff w14:val="25000"/>
                    </w14:schemeClr>
                  </w14:solidFill>
                </w14:textFill>
              </w:rPr>
              <w:t>已付款</w:t>
            </w:r>
          </w:p>
        </w:tc>
        <w:tc>
          <w:tcPr>
            <w:tcW w:w="982"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14:textFill>
                  <w14:solidFill>
                    <w14:schemeClr w14:val="tx1">
                      <w14:lumMod w14:val="75000"/>
                      <w14:lumOff w14:val="25000"/>
                    </w14:schemeClr>
                  </w14:solidFill>
                </w14:textFill>
              </w:rPr>
              <w:t>numeric</w:t>
            </w:r>
          </w:p>
        </w:tc>
        <w:tc>
          <w:tcPr>
            <w:tcW w:w="697"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p>
        </w:tc>
        <w:tc>
          <w:tcPr>
            <w:tcW w:w="703"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p>
        </w:tc>
      </w:tr>
      <w:tr>
        <w:tblPrEx>
          <w:shd w:val="clear" w:color="auto" w:fill="FFFFFF"/>
        </w:tblPrEx>
        <w:trPr>
          <w:cantSplit/>
          <w:trHeight w:val="1156" w:hRule="atLeast"/>
        </w:trPr>
        <w:tc>
          <w:tcPr>
            <w:tcW w:w="1174"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t>reconciliation_amount</w:t>
            </w:r>
          </w:p>
        </w:tc>
        <w:tc>
          <w:tcPr>
            <w:tcW w:w="1441" w:type="pct"/>
            <w:shd w:val="clear" w:color="auto" w:fill="FFFFFF"/>
            <w:tcMar>
              <w:top w:w="0" w:type="dxa"/>
              <w:left w:w="0" w:type="dxa"/>
              <w:bottom w:w="0" w:type="dxa"/>
              <w:right w:w="0" w:type="dxa"/>
            </w:tcMar>
            <w:vAlign w:val="center"/>
          </w:tcPr>
          <w:p>
            <w:pPr>
              <w:pStyle w:val="39"/>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left"/>
              <w:rPr>
                <w:rFonts w:ascii="Source Han Sans CN Regular" w:hAnsi="Source Han Sans CN Regular" w:eastAsia="Source Han Sans CN Regular" w:cs="Source Han Sans CN Regular"/>
                <w:sz w:val="21"/>
                <w:lang w:val="en-US"/>
              </w:rPr>
            </w:pPr>
            <w:r>
              <w:rPr>
                <w:rFonts w:hint="eastAsia" w:ascii="Source Han Sans CN Regular" w:hAnsi="Source Han Sans CN Regular" w:eastAsia="Source Han Sans CN Regular" w:cs="Source Han Sans CN Regular"/>
                <w:color w:val="404040" w:themeColor="text1" w:themeTint="BF"/>
                <w:sz w:val="18"/>
                <w:szCs w:val="18"/>
                <w:lang w:eastAsia="zh-Hans"/>
                <w14:textFill>
                  <w14:solidFill>
                    <w14:schemeClr w14:val="tx1">
                      <w14:lumMod w14:val="75000"/>
                      <w14:lumOff w14:val="25000"/>
                    </w14:schemeClr>
                  </w14:solidFill>
                </w14:textFill>
              </w:rPr>
              <w:t>对账金额</w:t>
            </w:r>
          </w:p>
        </w:tc>
        <w:tc>
          <w:tcPr>
            <w:tcW w:w="982"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14:textFill>
                  <w14:solidFill>
                    <w14:schemeClr w14:val="tx1">
                      <w14:lumMod w14:val="75000"/>
                      <w14:lumOff w14:val="25000"/>
                    </w14:schemeClr>
                  </w14:solidFill>
                </w14:textFill>
              </w:rPr>
              <w:t>numeric</w:t>
            </w:r>
          </w:p>
        </w:tc>
        <w:tc>
          <w:tcPr>
            <w:tcW w:w="697"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p>
        </w:tc>
        <w:tc>
          <w:tcPr>
            <w:tcW w:w="703"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p>
        </w:tc>
      </w:tr>
      <w:tr>
        <w:tblPrEx>
          <w:shd w:val="clear" w:color="auto" w:fill="FFFFFF"/>
        </w:tblPrEx>
        <w:trPr>
          <w:cantSplit/>
          <w:trHeight w:val="1156" w:hRule="atLeast"/>
        </w:trPr>
        <w:tc>
          <w:tcPr>
            <w:tcW w:w="1174"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t>source_contract_id</w:t>
            </w:r>
          </w:p>
        </w:tc>
        <w:tc>
          <w:tcPr>
            <w:tcW w:w="1441" w:type="pct"/>
            <w:shd w:val="clear" w:color="auto" w:fill="FFFFFF"/>
            <w:tcMar>
              <w:top w:w="0" w:type="dxa"/>
              <w:left w:w="0" w:type="dxa"/>
              <w:bottom w:w="0" w:type="dxa"/>
              <w:right w:w="0" w:type="dxa"/>
            </w:tcMar>
            <w:vAlign w:val="center"/>
          </w:tcPr>
          <w:p>
            <w:pPr>
              <w:pStyle w:val="39"/>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left"/>
              <w:rPr>
                <w:rFonts w:ascii="Source Han Sans CN Regular" w:hAnsi="Source Han Sans CN Regular" w:eastAsia="Source Han Sans CN Regular" w:cs="Source Han Sans CN Regular"/>
                <w:sz w:val="21"/>
                <w:lang w:val="en-US"/>
              </w:rPr>
            </w:pPr>
            <w:r>
              <w:rPr>
                <w:rFonts w:hint="eastAsia" w:ascii="Source Han Sans CN Regular" w:hAnsi="Source Han Sans CN Regular" w:eastAsia="Source Han Sans CN Regular" w:cs="Source Han Sans CN Regular"/>
                <w:color w:val="404040" w:themeColor="text1" w:themeTint="BF"/>
                <w:sz w:val="18"/>
                <w:szCs w:val="18"/>
                <w:lang w:eastAsia="zh-Hans"/>
                <w14:textFill>
                  <w14:solidFill>
                    <w14:schemeClr w14:val="tx1">
                      <w14:lumMod w14:val="75000"/>
                      <w14:lumOff w14:val="25000"/>
                    </w14:schemeClr>
                  </w14:solidFill>
                </w14:textFill>
              </w:rPr>
              <w:t>单据来源合同id</w:t>
            </w:r>
          </w:p>
        </w:tc>
        <w:tc>
          <w:tcPr>
            <w:tcW w:w="982"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14:textFill>
                  <w14:solidFill>
                    <w14:schemeClr w14:val="tx1">
                      <w14:lumMod w14:val="75000"/>
                      <w14:lumOff w14:val="25000"/>
                    </w14:schemeClr>
                  </w14:solidFill>
                </w14:textFill>
              </w:rPr>
              <w:t>int8(19)</w:t>
            </w:r>
          </w:p>
        </w:tc>
        <w:tc>
          <w:tcPr>
            <w:tcW w:w="697"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p>
        </w:tc>
        <w:tc>
          <w:tcPr>
            <w:tcW w:w="703"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p>
        </w:tc>
      </w:tr>
      <w:tr>
        <w:tblPrEx>
          <w:shd w:val="clear" w:color="auto" w:fill="FFFFFF"/>
        </w:tblPrEx>
        <w:trPr>
          <w:cantSplit/>
          <w:trHeight w:val="1156" w:hRule="atLeast"/>
        </w:trPr>
        <w:tc>
          <w:tcPr>
            <w:tcW w:w="1174"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t>status</w:t>
            </w:r>
          </w:p>
        </w:tc>
        <w:tc>
          <w:tcPr>
            <w:tcW w:w="1441" w:type="pct"/>
            <w:shd w:val="clear" w:color="auto" w:fill="FFFFFF"/>
            <w:tcMar>
              <w:top w:w="0" w:type="dxa"/>
              <w:left w:w="0" w:type="dxa"/>
              <w:bottom w:w="0" w:type="dxa"/>
              <w:right w:w="0" w:type="dxa"/>
            </w:tcMar>
            <w:vAlign w:val="center"/>
          </w:tcPr>
          <w:p>
            <w:pPr>
              <w:pStyle w:val="39"/>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left"/>
              <w:rPr>
                <w:rFonts w:ascii="Source Han Sans CN Regular" w:hAnsi="Source Han Sans CN Regular" w:eastAsia="Source Han Sans CN Regular" w:cs="Source Han Sans CN Regular"/>
                <w:sz w:val="21"/>
                <w:lang w:val="en-US"/>
              </w:rPr>
            </w:pPr>
            <w:r>
              <w:rPr>
                <w:rFonts w:hint="eastAsia" w:ascii="Source Han Sans CN Regular" w:hAnsi="Source Han Sans CN Regular" w:eastAsia="Source Han Sans CN Regular" w:cs="Source Han Sans CN Regular"/>
                <w:color w:val="404040" w:themeColor="text1" w:themeTint="BF"/>
                <w:sz w:val="18"/>
                <w:szCs w:val="18"/>
                <w:lang w:eastAsia="zh-Hans"/>
                <w14:textFill>
                  <w14:solidFill>
                    <w14:schemeClr w14:val="tx1">
                      <w14:lumMod w14:val="75000"/>
                      <w14:lumOff w14:val="25000"/>
                    </w14:schemeClr>
                  </w14:solidFill>
                </w14:textFill>
              </w:rPr>
              <w:t>请款单状态，定义在 ApplyAmountStatusEnum 中</w:t>
            </w:r>
          </w:p>
        </w:tc>
        <w:tc>
          <w:tcPr>
            <w:tcW w:w="982"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14:textFill>
                  <w14:solidFill>
                    <w14:schemeClr w14:val="tx1">
                      <w14:lumMod w14:val="75000"/>
                      <w14:lumOff w14:val="25000"/>
                    </w14:schemeClr>
                  </w14:solidFill>
                </w14:textFill>
              </w:rPr>
              <w:t>int4</w:t>
            </w:r>
          </w:p>
        </w:tc>
        <w:tc>
          <w:tcPr>
            <w:tcW w:w="697"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p>
        </w:tc>
        <w:tc>
          <w:tcPr>
            <w:tcW w:w="703"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p>
        </w:tc>
      </w:tr>
      <w:tr>
        <w:tblPrEx>
          <w:shd w:val="clear" w:color="auto" w:fill="FFFFFF"/>
        </w:tblPrEx>
        <w:trPr>
          <w:cantSplit/>
          <w:trHeight w:val="1156" w:hRule="atLeast"/>
        </w:trPr>
        <w:tc>
          <w:tcPr>
            <w:tcW w:w="1174"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t>tax_rate</w:t>
            </w:r>
          </w:p>
        </w:tc>
        <w:tc>
          <w:tcPr>
            <w:tcW w:w="1441" w:type="pct"/>
            <w:shd w:val="clear" w:color="auto" w:fill="FFFFFF"/>
            <w:tcMar>
              <w:top w:w="0" w:type="dxa"/>
              <w:left w:w="0" w:type="dxa"/>
              <w:bottom w:w="0" w:type="dxa"/>
              <w:right w:w="0" w:type="dxa"/>
            </w:tcMar>
            <w:vAlign w:val="center"/>
          </w:tcPr>
          <w:p>
            <w:pPr>
              <w:pStyle w:val="39"/>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left"/>
              <w:rPr>
                <w:rFonts w:ascii="Source Han Sans CN Regular" w:hAnsi="Source Han Sans CN Regular" w:eastAsia="Source Han Sans CN Regular" w:cs="Source Han Sans CN Regular"/>
                <w:sz w:val="21"/>
                <w:lang w:val="en-US"/>
              </w:rPr>
            </w:pPr>
            <w:r>
              <w:rPr>
                <w:rFonts w:hint="eastAsia" w:ascii="Source Han Sans CN Regular" w:hAnsi="Source Han Sans CN Regular" w:eastAsia="Source Han Sans CN Regular" w:cs="Source Han Sans CN Regular"/>
                <w:color w:val="404040" w:themeColor="text1" w:themeTint="BF"/>
                <w:sz w:val="18"/>
                <w:szCs w:val="18"/>
                <w:lang w:eastAsia="zh-Hans"/>
                <w14:textFill>
                  <w14:solidFill>
                    <w14:schemeClr w14:val="tx1">
                      <w14:lumMod w14:val="75000"/>
                      <w14:lumOff w14:val="25000"/>
                    </w14:schemeClr>
                  </w14:solidFill>
                </w14:textFill>
              </w:rPr>
              <w:t>税率（百分比的分子部分）</w:t>
            </w:r>
          </w:p>
        </w:tc>
        <w:tc>
          <w:tcPr>
            <w:tcW w:w="982"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14:textFill>
                  <w14:solidFill>
                    <w14:schemeClr w14:val="tx1">
                      <w14:lumMod w14:val="75000"/>
                      <w14:lumOff w14:val="25000"/>
                    </w14:schemeClr>
                  </w14:solidFill>
                </w14:textFill>
              </w:rPr>
              <w:t>numeric</w:t>
            </w:r>
          </w:p>
        </w:tc>
        <w:tc>
          <w:tcPr>
            <w:tcW w:w="697"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p>
        </w:tc>
        <w:tc>
          <w:tcPr>
            <w:tcW w:w="703"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p>
        </w:tc>
      </w:tr>
      <w:tr>
        <w:tblPrEx>
          <w:shd w:val="clear" w:color="auto" w:fill="FFFFFF"/>
        </w:tblPrEx>
        <w:trPr>
          <w:cantSplit/>
          <w:trHeight w:val="1156" w:hRule="atLeast"/>
        </w:trPr>
        <w:tc>
          <w:tcPr>
            <w:tcW w:w="1174"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t>write_off_amount</w:t>
            </w:r>
          </w:p>
        </w:tc>
        <w:tc>
          <w:tcPr>
            <w:tcW w:w="1441" w:type="pct"/>
            <w:shd w:val="clear" w:color="auto" w:fill="FFFFFF"/>
            <w:tcMar>
              <w:top w:w="0" w:type="dxa"/>
              <w:left w:w="0" w:type="dxa"/>
              <w:bottom w:w="0" w:type="dxa"/>
              <w:right w:w="0" w:type="dxa"/>
            </w:tcMar>
            <w:vAlign w:val="center"/>
          </w:tcPr>
          <w:p>
            <w:pPr>
              <w:pStyle w:val="39"/>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left"/>
              <w:rPr>
                <w:rFonts w:ascii="Source Han Sans CN Regular" w:hAnsi="Source Han Sans CN Regular" w:eastAsia="Source Han Sans CN Regular" w:cs="Source Han Sans CN Regular"/>
                <w:sz w:val="21"/>
                <w:lang w:val="en-US"/>
              </w:rPr>
            </w:pPr>
            <w:r>
              <w:rPr>
                <w:rFonts w:hint="eastAsia" w:ascii="Source Han Sans CN Regular" w:hAnsi="Source Han Sans CN Regular" w:eastAsia="Source Han Sans CN Regular" w:cs="Source Han Sans CN Regular"/>
                <w:color w:val="404040" w:themeColor="text1" w:themeTint="BF"/>
                <w:sz w:val="18"/>
                <w:szCs w:val="18"/>
                <w:lang w:eastAsia="zh-Hans"/>
                <w14:textFill>
                  <w14:solidFill>
                    <w14:schemeClr w14:val="tx1">
                      <w14:lumMod w14:val="75000"/>
                      <w14:lumOff w14:val="25000"/>
                    </w14:schemeClr>
                  </w14:solidFill>
                </w14:textFill>
              </w:rPr>
              <w:t>核销金额</w:t>
            </w:r>
          </w:p>
        </w:tc>
        <w:tc>
          <w:tcPr>
            <w:tcW w:w="982"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14:textFill>
                  <w14:solidFill>
                    <w14:schemeClr w14:val="tx1">
                      <w14:lumMod w14:val="75000"/>
                      <w14:lumOff w14:val="25000"/>
                    </w14:schemeClr>
                  </w14:solidFill>
                </w14:textFill>
              </w:rPr>
              <w:t>numeric</w:t>
            </w:r>
          </w:p>
        </w:tc>
        <w:tc>
          <w:tcPr>
            <w:tcW w:w="697"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p>
        </w:tc>
        <w:tc>
          <w:tcPr>
            <w:tcW w:w="703"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p>
        </w:tc>
      </w:tr>
      <w:tr>
        <w:tblPrEx>
          <w:shd w:val="clear" w:color="auto" w:fill="FFFFFF"/>
        </w:tblPrEx>
        <w:trPr>
          <w:cantSplit/>
          <w:trHeight w:val="1156" w:hRule="atLeast"/>
        </w:trPr>
        <w:tc>
          <w:tcPr>
            <w:tcW w:w="1174"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t>apply_id</w:t>
            </w:r>
          </w:p>
        </w:tc>
        <w:tc>
          <w:tcPr>
            <w:tcW w:w="1441" w:type="pct"/>
            <w:shd w:val="clear" w:color="auto" w:fill="FFFFFF"/>
            <w:tcMar>
              <w:top w:w="0" w:type="dxa"/>
              <w:left w:w="0" w:type="dxa"/>
              <w:bottom w:w="0" w:type="dxa"/>
              <w:right w:w="0" w:type="dxa"/>
            </w:tcMar>
            <w:vAlign w:val="center"/>
          </w:tcPr>
          <w:p>
            <w:pPr>
              <w:pStyle w:val="39"/>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left"/>
              <w:rPr>
                <w:rFonts w:ascii="Source Han Sans CN Regular" w:hAnsi="Source Han Sans CN Regular" w:eastAsia="Source Han Sans CN Regular" w:cs="Source Han Sans CN Regular"/>
                <w:sz w:val="21"/>
                <w:lang w:val="en-US"/>
              </w:rPr>
            </w:pPr>
            <w:r>
              <w:rPr>
                <w:rFonts w:hint="eastAsia" w:ascii="Source Han Sans CN Regular" w:hAnsi="Source Han Sans CN Regular" w:eastAsia="Source Han Sans CN Regular" w:cs="Source Han Sans CN Regular"/>
                <w:color w:val="404040" w:themeColor="text1" w:themeTint="BF"/>
                <w:sz w:val="18"/>
                <w:szCs w:val="18"/>
                <w:lang w:eastAsia="zh-Hans"/>
                <w14:textFill>
                  <w14:solidFill>
                    <w14:schemeClr w14:val="tx1">
                      <w14:lumMod w14:val="75000"/>
                      <w14:lumOff w14:val="25000"/>
                    </w14:schemeClr>
                  </w14:solidFill>
                </w14:textFill>
              </w:rPr>
              <w:t>多对一双向关联对账单</w:t>
            </w:r>
          </w:p>
        </w:tc>
        <w:tc>
          <w:tcPr>
            <w:tcW w:w="982"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14:textFill>
                  <w14:solidFill>
                    <w14:schemeClr w14:val="tx1">
                      <w14:lumMod w14:val="75000"/>
                      <w14:lumOff w14:val="25000"/>
                    </w14:schemeClr>
                  </w14:solidFill>
                </w14:textFill>
              </w:rPr>
              <w:t>int8(19)</w:t>
            </w:r>
          </w:p>
        </w:tc>
        <w:tc>
          <w:tcPr>
            <w:tcW w:w="697"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p>
        </w:tc>
        <w:tc>
          <w:tcPr>
            <w:tcW w:w="703"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r>
              <w:rPr>
                <w:rFonts w:hint="eastAsia"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t>√</w:t>
            </w:r>
          </w:p>
        </w:tc>
      </w:tr>
    </w:tbl>
    <w:p>
      <w:pPr>
        <w:pStyle w:val="4"/>
        <w:tabs>
          <w:tab w:val="left" w:pos="1004"/>
        </w:tabs>
        <w:rPr>
          <w:rFonts w:ascii="Source Han Sans CN Regular" w:hAnsi="Source Han Sans CN Regular" w:eastAsia="Source Han Sans CN Regular" w:cs="Source Han Sans CN Regular"/>
          <w:b w:val="0"/>
          <w:sz w:val="24"/>
          <w:szCs w:val="24"/>
        </w:rPr>
      </w:pPr>
      <w:r>
        <w:rPr>
          <w:rFonts w:hint="eastAsia" w:ascii="Source Han Sans CN Regular" w:hAnsi="Source Han Sans CN Regular" w:eastAsia="Source Han Sans CN Regular" w:cs="Source Han Sans CN Regular"/>
          <w:b w:val="0"/>
          <w:sz w:val="24"/>
          <w:szCs w:val="24"/>
          <w:lang w:eastAsia="zh-Hans"/>
        </w:rPr>
        <w:t xml:space="preserve"> </w:t>
      </w:r>
      <w:bookmarkStart w:id="33" w:name="_Toc618505675"/>
      <w:r>
        <w:rPr>
          <w:rFonts w:ascii="Source Han Sans CN Regular" w:hAnsi="Source Han Sans CN Regular" w:eastAsia="Source Han Sans CN Regular" w:cs="Source Han Sans CN Regular"/>
          <w:sz w:val="24"/>
          <w:u w:color="auto"/>
        </w:rPr>
        <w:t>set_apply_amount_row_write_off_record [</w:t>
      </w:r>
      <w:r>
        <w:rPr>
          <w:rFonts w:hint="eastAsia" w:ascii="Source Han Sans CN Regular" w:hAnsi="Source Han Sans CN Regular" w:eastAsia="Source Han Sans CN Regular" w:cs="Source Han Sans CN Regular"/>
          <w:b w:val="0"/>
          <w:sz w:val="24"/>
          <w:szCs w:val="24"/>
          <w:lang w:eastAsia="zh-Hans"/>
        </w:rPr>
        <w:t>业务请款单行核销记录信息DO</w:t>
      </w:r>
      <w:r>
        <w:rPr>
          <w:rFonts w:ascii="Source Han Sans CN Regular" w:hAnsi="Source Han Sans CN Regular" w:eastAsia="Source Han Sans CN Regular" w:cs="Source Han Sans CN Regular"/>
          <w:sz w:val="24"/>
          <w:u w:color="auto"/>
        </w:rPr>
        <w:t>]</w:t>
      </w:r>
      <w:bookmarkEnd w:id="33"/>
    </w:p>
    <w:tbl>
      <w:tblPr>
        <w:tblStyle w:val="18"/>
        <w:tblW w:w="5120" w:type="pct"/>
        <w:tblInd w:w="0" w:type="dxa"/>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shd w:val="clear" w:color="auto" w:fill="FFFFFF"/>
        <w:tblLayout w:type="fixed"/>
        <w:tblCellMar>
          <w:top w:w="0" w:type="dxa"/>
          <w:left w:w="108" w:type="dxa"/>
          <w:bottom w:w="0" w:type="dxa"/>
          <w:right w:w="108" w:type="dxa"/>
        </w:tblCellMar>
      </w:tblPr>
      <w:tblGrid>
        <w:gridCol w:w="2003"/>
        <w:gridCol w:w="2459"/>
        <w:gridCol w:w="1675"/>
        <w:gridCol w:w="1190"/>
        <w:gridCol w:w="1199"/>
      </w:tblGrid>
      <w:tr>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shd w:val="clear" w:color="auto" w:fill="FFFFFF"/>
        </w:tblPrEx>
        <w:trPr>
          <w:cantSplit/>
          <w:trHeight w:val="458" w:hRule="atLeast"/>
        </w:trPr>
        <w:tc>
          <w:tcPr>
            <w:tcW w:w="1174" w:type="pct"/>
            <w:shd w:val="clear" w:color="auto" w:fill="ADB9CA" w:themeFill="text2" w:themeFillTint="66"/>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r>
              <w:rPr>
                <w:rFonts w:hint="eastAsia" w:ascii="Source Han Sans CN Bold" w:hAnsi="Source Han Sans CN Bold" w:eastAsia="Source Han Sans CN Bold" w:cs="Source Han Sans CN Bold"/>
                <w:b/>
                <w:color w:val="000000" w:themeColor="text1"/>
                <w:sz w:val="21"/>
                <w:szCs w:val="21"/>
                <w:lang w:val="en-US" w:eastAsia="zh-Hans"/>
                <w14:textFill>
                  <w14:solidFill>
                    <w14:schemeClr w14:val="tx1"/>
                  </w14:solidFill>
                </w14:textFill>
              </w:rPr>
              <w:t>字段</w:t>
            </w:r>
          </w:p>
        </w:tc>
        <w:tc>
          <w:tcPr>
            <w:tcW w:w="1441" w:type="pct"/>
            <w:shd w:val="clear" w:color="auto" w:fill="ADB9CA" w:themeFill="text2" w:themeFillTint="66"/>
            <w:tcMar>
              <w:top w:w="0" w:type="dxa"/>
              <w:left w:w="0" w:type="dxa"/>
              <w:bottom w:w="0" w:type="dxa"/>
              <w:right w:w="0" w:type="dxa"/>
            </w:tcMar>
            <w:vAlign w:val="center"/>
          </w:tcPr>
          <w:p>
            <w:pPr>
              <w:pStyle w:val="39"/>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 w:val="18"/>
                <w:szCs w:val="18"/>
                <w:lang w:eastAsia="zh-Hans"/>
                <w14:textFill>
                  <w14:solidFill>
                    <w14:schemeClr w14:val="tx1">
                      <w14:lumMod w14:val="75000"/>
                      <w14:lumOff w14:val="25000"/>
                    </w14:schemeClr>
                  </w14:solidFill>
                </w14:textFill>
              </w:rPr>
            </w:pPr>
            <w:r>
              <w:rPr>
                <w:rFonts w:hint="eastAsia" w:ascii="Source Han Sans CN Bold" w:hAnsi="Source Han Sans CN Bold" w:eastAsia="Source Han Sans CN Bold" w:cs="Source Han Sans CN Bold"/>
                <w:b/>
                <w:color w:val="000000" w:themeColor="text1"/>
                <w:sz w:val="21"/>
                <w:szCs w:val="21"/>
                <w:lang w:val="en-US" w:eastAsia="zh-Hans"/>
                <w14:textFill>
                  <w14:solidFill>
                    <w14:schemeClr w14:val="tx1"/>
                  </w14:solidFill>
                </w14:textFill>
              </w:rPr>
              <w:t>名称</w:t>
            </w:r>
          </w:p>
        </w:tc>
        <w:tc>
          <w:tcPr>
            <w:tcW w:w="982" w:type="pct"/>
            <w:shd w:val="clear" w:color="auto" w:fill="ADB9CA" w:themeFill="text2" w:themeFillTint="66"/>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r>
              <w:rPr>
                <w:rFonts w:hint="eastAsia" w:ascii="Source Han Sans CN Bold" w:hAnsi="Source Han Sans CN Bold" w:eastAsia="Source Han Sans CN Bold" w:cs="Source Han Sans CN Bold"/>
                <w:b/>
                <w:color w:val="000000" w:themeColor="text1"/>
                <w:sz w:val="21"/>
                <w:szCs w:val="21"/>
                <w:lang w:val="en-US" w:eastAsia="zh-Hans"/>
                <w14:textFill>
                  <w14:solidFill>
                    <w14:schemeClr w14:val="tx1"/>
                  </w14:solidFill>
                </w14:textFill>
              </w:rPr>
              <w:t>数据类型</w:t>
            </w:r>
          </w:p>
        </w:tc>
        <w:tc>
          <w:tcPr>
            <w:tcW w:w="697" w:type="pct"/>
            <w:shd w:val="clear" w:color="auto" w:fill="ADB9CA" w:themeFill="text2" w:themeFillTint="66"/>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Bold" w:hAnsi="Source Han Sans CN Bold" w:eastAsia="Source Han Sans CN Bold" w:cs="Source Han Sans CN Bold"/>
                <w:b/>
                <w:color w:val="000000" w:themeColor="text1"/>
                <w:sz w:val="21"/>
                <w:szCs w:val="21"/>
                <w:lang w:val="en-US" w:eastAsia="zh-Hans"/>
                <w14:textFill>
                  <w14:solidFill>
                    <w14:schemeClr w14:val="tx1"/>
                  </w14:solidFill>
                </w14:textFill>
              </w:rPr>
            </w:pPr>
            <w:r>
              <w:rPr>
                <w:rFonts w:hint="eastAsia" w:ascii="Source Han Sans CN Bold" w:hAnsi="Source Han Sans CN Bold" w:eastAsia="Source Han Sans CN Bold" w:cs="Source Han Sans CN Bold"/>
                <w:b/>
                <w:color w:val="000000" w:themeColor="text1"/>
                <w:sz w:val="21"/>
                <w:szCs w:val="21"/>
                <w:lang w:val="en-US" w:eastAsia="zh-Hans"/>
                <w14:textFill>
                  <w14:solidFill>
                    <w14:schemeClr w14:val="tx1"/>
                  </w14:solidFill>
                </w14:textFill>
              </w:rPr>
              <w:t>主键</w:t>
            </w:r>
          </w:p>
        </w:tc>
        <w:tc>
          <w:tcPr>
            <w:tcW w:w="703" w:type="pct"/>
            <w:shd w:val="clear" w:color="auto" w:fill="ADB9CA" w:themeFill="text2" w:themeFillTint="66"/>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Bold" w:hAnsi="Source Han Sans CN Bold" w:eastAsia="Source Han Sans CN Bold" w:cs="Source Han Sans CN Bold"/>
                <w:b/>
                <w:color w:val="000000" w:themeColor="text1"/>
                <w:sz w:val="21"/>
                <w:szCs w:val="21"/>
                <w:lang w:val="en-US" w:eastAsia="zh-Hans"/>
                <w14:textFill>
                  <w14:solidFill>
                    <w14:schemeClr w14:val="tx1"/>
                  </w14:solidFill>
                </w14:textFill>
              </w:rPr>
            </w:pPr>
            <w:r>
              <w:rPr>
                <w:rFonts w:hint="eastAsia" w:ascii="Source Han Sans CN Bold" w:hAnsi="Source Han Sans CN Bold" w:eastAsia="Source Han Sans CN Bold" w:cs="Source Han Sans CN Bold"/>
                <w:b/>
                <w:color w:val="000000" w:themeColor="text1"/>
                <w:sz w:val="21"/>
                <w:szCs w:val="21"/>
                <w:lang w:val="en-US" w:eastAsia="zh-Hans"/>
                <w14:textFill>
                  <w14:solidFill>
                    <w14:schemeClr w14:val="tx1"/>
                  </w14:solidFill>
                </w14:textFill>
              </w:rPr>
              <w:t>非空</w:t>
            </w:r>
          </w:p>
        </w:tc>
      </w:tr>
      <w:tr>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shd w:val="clear" w:color="auto" w:fill="FFFFFF"/>
        </w:tblPrEx>
        <w:trPr>
          <w:cantSplit/>
          <w:trHeight w:val="1156" w:hRule="atLeast"/>
        </w:trPr>
        <w:tc>
          <w:tcPr>
            <w:tcW w:w="1174"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t>id</w:t>
            </w:r>
          </w:p>
        </w:tc>
        <w:tc>
          <w:tcPr>
            <w:tcW w:w="1441" w:type="pct"/>
            <w:shd w:val="clear" w:color="auto" w:fill="FFFFFF"/>
            <w:tcMar>
              <w:top w:w="0" w:type="dxa"/>
              <w:left w:w="0" w:type="dxa"/>
              <w:bottom w:w="0" w:type="dxa"/>
              <w:right w:w="0" w:type="dxa"/>
            </w:tcMar>
            <w:vAlign w:val="center"/>
          </w:tcPr>
          <w:p>
            <w:pPr>
              <w:pStyle w:val="39"/>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left"/>
              <w:rPr>
                <w:rFonts w:ascii="Source Han Sans CN Regular" w:hAnsi="Source Han Sans CN Regular" w:eastAsia="Source Han Sans CN Regular" w:cs="Source Han Sans CN Regular"/>
                <w:sz w:val="21"/>
                <w:lang w:val="en-US"/>
              </w:rPr>
            </w:pPr>
            <w:r>
              <w:rPr>
                <w:rFonts w:hint="eastAsia" w:ascii="Source Han Sans CN Regular" w:hAnsi="Source Han Sans CN Regular" w:eastAsia="Source Han Sans CN Regular" w:cs="Source Han Sans CN Regular"/>
                <w:color w:val="404040" w:themeColor="text1" w:themeTint="BF"/>
                <w:sz w:val="18"/>
                <w:szCs w:val="18"/>
                <w:lang w:eastAsia="zh-Hans"/>
                <w14:textFill>
                  <w14:solidFill>
                    <w14:schemeClr w14:val="tx1">
                      <w14:lumMod w14:val="75000"/>
                      <w14:lumOff w14:val="25000"/>
                    </w14:schemeClr>
                  </w14:solidFill>
                </w14:textFill>
              </w:rPr>
              <w:t>ID</w:t>
            </w:r>
          </w:p>
        </w:tc>
        <w:tc>
          <w:tcPr>
            <w:tcW w:w="982"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14:textFill>
                  <w14:solidFill>
                    <w14:schemeClr w14:val="tx1">
                      <w14:lumMod w14:val="75000"/>
                      <w14:lumOff w14:val="25000"/>
                    </w14:schemeClr>
                  </w14:solidFill>
                </w14:textFill>
              </w:rPr>
              <w:t>bigserial(19)</w:t>
            </w:r>
          </w:p>
        </w:tc>
        <w:tc>
          <w:tcPr>
            <w:tcW w:w="697"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r>
              <w:rPr>
                <w:rFonts w:hint="eastAsia" w:ascii="Source Han Sans CN Regular" w:hAnsi="Source Han Sans CN Regular" w:eastAsia="Source Han Sans CN Regular" w:cs="Source Han Sans CN Regular"/>
                <w:color w:val="404040" w:themeColor="text1" w:themeTint="BF"/>
                <w:kern w:val="2"/>
                <w:szCs w:val="18"/>
                <w14:textFill>
                  <w14:solidFill>
                    <w14:schemeClr w14:val="tx1">
                      <w14:lumMod w14:val="75000"/>
                      <w14:lumOff w14:val="25000"/>
                    </w14:schemeClr>
                  </w14:solidFill>
                </w14:textFill>
              </w:rPr>
              <w:t>√</w:t>
            </w:r>
          </w:p>
        </w:tc>
        <w:tc>
          <w:tcPr>
            <w:tcW w:w="703"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r>
              <w:rPr>
                <w:rFonts w:hint="eastAsia"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t>√</w:t>
            </w:r>
          </w:p>
        </w:tc>
      </w:tr>
      <w:tr>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shd w:val="clear" w:color="auto" w:fill="FFFFFF"/>
        </w:tblPrEx>
        <w:trPr>
          <w:cantSplit/>
          <w:trHeight w:val="1156" w:hRule="atLeast"/>
        </w:trPr>
        <w:tc>
          <w:tcPr>
            <w:tcW w:w="1174"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t>write_off_amount</w:t>
            </w:r>
          </w:p>
        </w:tc>
        <w:tc>
          <w:tcPr>
            <w:tcW w:w="1441" w:type="pct"/>
            <w:shd w:val="clear" w:color="auto" w:fill="FFFFFF"/>
            <w:tcMar>
              <w:top w:w="0" w:type="dxa"/>
              <w:left w:w="0" w:type="dxa"/>
              <w:bottom w:w="0" w:type="dxa"/>
              <w:right w:w="0" w:type="dxa"/>
            </w:tcMar>
            <w:vAlign w:val="center"/>
          </w:tcPr>
          <w:p>
            <w:pPr>
              <w:pStyle w:val="39"/>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left"/>
              <w:rPr>
                <w:rFonts w:ascii="Source Han Sans CN Regular" w:hAnsi="Source Han Sans CN Regular" w:eastAsia="Source Han Sans CN Regular" w:cs="Source Han Sans CN Regular"/>
                <w:sz w:val="21"/>
                <w:lang w:val="en-US"/>
              </w:rPr>
            </w:pPr>
            <w:r>
              <w:rPr>
                <w:rFonts w:hint="eastAsia" w:ascii="Source Han Sans CN Regular" w:hAnsi="Source Han Sans CN Regular" w:eastAsia="Source Han Sans CN Regular" w:cs="Source Han Sans CN Regular"/>
                <w:color w:val="404040" w:themeColor="text1" w:themeTint="BF"/>
                <w:sz w:val="18"/>
                <w:szCs w:val="18"/>
                <w:lang w:eastAsia="zh-Hans"/>
                <w14:textFill>
                  <w14:solidFill>
                    <w14:schemeClr w14:val="tx1">
                      <w14:lumMod w14:val="75000"/>
                      <w14:lumOff w14:val="25000"/>
                    </w14:schemeClr>
                  </w14:solidFill>
                </w14:textFill>
              </w:rPr>
              <w:t>核销金额 - 业务相关</w:t>
            </w:r>
          </w:p>
        </w:tc>
        <w:tc>
          <w:tcPr>
            <w:tcW w:w="982"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14:textFill>
                  <w14:solidFill>
                    <w14:schemeClr w14:val="tx1">
                      <w14:lumMod w14:val="75000"/>
                      <w14:lumOff w14:val="25000"/>
                    </w14:schemeClr>
                  </w14:solidFill>
                </w14:textFill>
              </w:rPr>
              <w:t>numeric(19,2)</w:t>
            </w:r>
          </w:p>
        </w:tc>
        <w:tc>
          <w:tcPr>
            <w:tcW w:w="697"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p>
        </w:tc>
        <w:tc>
          <w:tcPr>
            <w:tcW w:w="703"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p>
        </w:tc>
      </w:tr>
      <w:tr>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shd w:val="clear" w:color="auto" w:fill="FFFFFF"/>
        </w:tblPrEx>
        <w:trPr>
          <w:cantSplit/>
          <w:trHeight w:val="1156" w:hRule="atLeast"/>
        </w:trPr>
        <w:tc>
          <w:tcPr>
            <w:tcW w:w="1174"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t>write_off_row_record_id</w:t>
            </w:r>
          </w:p>
        </w:tc>
        <w:tc>
          <w:tcPr>
            <w:tcW w:w="1441" w:type="pct"/>
            <w:shd w:val="clear" w:color="auto" w:fill="FFFFFF"/>
            <w:tcMar>
              <w:top w:w="0" w:type="dxa"/>
              <w:left w:w="0" w:type="dxa"/>
              <w:bottom w:w="0" w:type="dxa"/>
              <w:right w:w="0" w:type="dxa"/>
            </w:tcMar>
            <w:vAlign w:val="center"/>
          </w:tcPr>
          <w:p>
            <w:pPr>
              <w:pStyle w:val="39"/>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left"/>
              <w:rPr>
                <w:rFonts w:ascii="Source Han Sans CN Regular" w:hAnsi="Source Han Sans CN Regular" w:eastAsia="Source Han Sans CN Regular" w:cs="Source Han Sans CN Regular"/>
                <w:sz w:val="21"/>
                <w:lang w:val="en-US"/>
              </w:rPr>
            </w:pPr>
            <w:r>
              <w:rPr>
                <w:rFonts w:hint="eastAsia" w:ascii="Source Han Sans CN Regular" w:hAnsi="Source Han Sans CN Regular" w:eastAsia="Source Han Sans CN Regular" w:cs="Source Han Sans CN Regular"/>
                <w:color w:val="404040" w:themeColor="text1" w:themeTint="BF"/>
                <w:sz w:val="18"/>
                <w:szCs w:val="18"/>
                <w:lang w:eastAsia="zh-Hans"/>
                <w14:textFill>
                  <w14:solidFill>
                    <w14:schemeClr w14:val="tx1">
                      <w14:lumMod w14:val="75000"/>
                      <w14:lumOff w14:val="25000"/>
                    </w14:schemeClr>
                  </w14:solidFill>
                </w14:textFill>
              </w:rPr>
              <w:t>请款单（非物料对账）明细行 -业务相关</w:t>
            </w:r>
          </w:p>
        </w:tc>
        <w:tc>
          <w:tcPr>
            <w:tcW w:w="982"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14:textFill>
                  <w14:solidFill>
                    <w14:schemeClr w14:val="tx1">
                      <w14:lumMod w14:val="75000"/>
                      <w14:lumOff w14:val="25000"/>
                    </w14:schemeClr>
                  </w14:solidFill>
                </w14:textFill>
              </w:rPr>
              <w:t>int8(19)</w:t>
            </w:r>
          </w:p>
        </w:tc>
        <w:tc>
          <w:tcPr>
            <w:tcW w:w="697"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p>
        </w:tc>
        <w:tc>
          <w:tcPr>
            <w:tcW w:w="703"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p>
        </w:tc>
      </w:tr>
      <w:tr>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shd w:val="clear" w:color="auto" w:fill="FFFFFF"/>
        </w:tblPrEx>
        <w:trPr>
          <w:cantSplit/>
          <w:trHeight w:val="1156" w:hRule="atLeast"/>
        </w:trPr>
        <w:tc>
          <w:tcPr>
            <w:tcW w:w="1174"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t>apply_row_id</w:t>
            </w:r>
          </w:p>
        </w:tc>
        <w:tc>
          <w:tcPr>
            <w:tcW w:w="1441" w:type="pct"/>
            <w:shd w:val="clear" w:color="auto" w:fill="FFFFFF"/>
            <w:tcMar>
              <w:top w:w="0" w:type="dxa"/>
              <w:left w:w="0" w:type="dxa"/>
              <w:bottom w:w="0" w:type="dxa"/>
              <w:right w:w="0" w:type="dxa"/>
            </w:tcMar>
            <w:vAlign w:val="center"/>
          </w:tcPr>
          <w:p>
            <w:pPr>
              <w:pStyle w:val="39"/>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left"/>
              <w:rPr>
                <w:rFonts w:ascii="Source Han Sans CN Regular" w:hAnsi="Source Han Sans CN Regular" w:eastAsia="Source Han Sans CN Regular" w:cs="Source Han Sans CN Regular"/>
                <w:sz w:val="21"/>
                <w:lang w:val="en-US"/>
              </w:rPr>
            </w:pPr>
            <w:r>
              <w:rPr>
                <w:rFonts w:hint="eastAsia" w:ascii="Source Han Sans CN Regular" w:hAnsi="Source Han Sans CN Regular" w:eastAsia="Source Han Sans CN Regular" w:cs="Source Han Sans CN Regular"/>
                <w:color w:val="404040" w:themeColor="text1" w:themeTint="BF"/>
                <w:sz w:val="18"/>
                <w:szCs w:val="18"/>
                <w:lang w:eastAsia="zh-Hans"/>
                <w14:textFill>
                  <w14:solidFill>
                    <w14:schemeClr w14:val="tx1">
                      <w14:lumMod w14:val="75000"/>
                      <w14:lumOff w14:val="25000"/>
                    </w14:schemeClr>
                  </w14:solidFill>
                </w14:textFill>
              </w:rPr>
              <w:t>多对一双向关联请款单（物料对账） 明细行 -业务相关</w:t>
            </w:r>
          </w:p>
        </w:tc>
        <w:tc>
          <w:tcPr>
            <w:tcW w:w="982"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14:textFill>
                  <w14:solidFill>
                    <w14:schemeClr w14:val="tx1">
                      <w14:lumMod w14:val="75000"/>
                      <w14:lumOff w14:val="25000"/>
                    </w14:schemeClr>
                  </w14:solidFill>
                </w14:textFill>
              </w:rPr>
              <w:t>int8(19)</w:t>
            </w:r>
          </w:p>
        </w:tc>
        <w:tc>
          <w:tcPr>
            <w:tcW w:w="697"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p>
        </w:tc>
        <w:tc>
          <w:tcPr>
            <w:tcW w:w="703"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r>
              <w:rPr>
                <w:rFonts w:hint="eastAsia"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t>√</w:t>
            </w:r>
          </w:p>
        </w:tc>
      </w:tr>
    </w:tbl>
    <w:p>
      <w:pPr>
        <w:pStyle w:val="4"/>
        <w:tabs>
          <w:tab w:val="left" w:pos="1004"/>
        </w:tabs>
        <w:rPr>
          <w:rFonts w:ascii="Source Han Sans CN Regular" w:hAnsi="Source Han Sans CN Regular" w:eastAsia="Source Han Sans CN Regular" w:cs="Source Han Sans CN Regular"/>
          <w:b w:val="0"/>
          <w:sz w:val="24"/>
          <w:szCs w:val="24"/>
        </w:rPr>
      </w:pPr>
      <w:r>
        <w:rPr>
          <w:rFonts w:hint="eastAsia" w:ascii="Source Han Sans CN Regular" w:hAnsi="Source Han Sans CN Regular" w:eastAsia="Source Han Sans CN Regular" w:cs="Source Han Sans CN Regular"/>
          <w:b w:val="0"/>
          <w:sz w:val="24"/>
          <w:szCs w:val="24"/>
          <w:lang w:eastAsia="zh-Hans"/>
        </w:rPr>
        <w:t xml:space="preserve"> </w:t>
      </w:r>
      <w:bookmarkStart w:id="34" w:name="_Toc1404028245"/>
      <w:r>
        <w:rPr>
          <w:rFonts w:ascii="Source Han Sans CN Regular" w:hAnsi="Source Han Sans CN Regular" w:eastAsia="Source Han Sans CN Regular" w:cs="Source Han Sans CN Regular"/>
          <w:sz w:val="24"/>
          <w:u w:color="auto"/>
        </w:rPr>
        <w:t>set_base_apply_amount_process [</w:t>
      </w:r>
      <w:r>
        <w:rPr>
          <w:rFonts w:hint="eastAsia" w:ascii="Source Han Sans CN Regular" w:hAnsi="Source Han Sans CN Regular" w:eastAsia="Source Han Sans CN Regular" w:cs="Source Han Sans CN Regular"/>
          <w:b w:val="0"/>
          <w:sz w:val="24"/>
          <w:szCs w:val="24"/>
          <w:lang w:eastAsia="zh-Hans"/>
        </w:rPr>
        <w:t>基础结算流程（系统初始化配置）</w:t>
      </w:r>
      <w:r>
        <w:rPr>
          <w:rFonts w:ascii="Source Han Sans CN Regular" w:hAnsi="Source Han Sans CN Regular" w:eastAsia="Source Han Sans CN Regular" w:cs="Source Han Sans CN Regular"/>
          <w:sz w:val="24"/>
          <w:u w:color="auto"/>
        </w:rPr>
        <w:t>]</w:t>
      </w:r>
      <w:bookmarkEnd w:id="34"/>
    </w:p>
    <w:tbl>
      <w:tblPr>
        <w:tblStyle w:val="18"/>
        <w:tblW w:w="5120" w:type="pct"/>
        <w:tblInd w:w="0" w:type="dxa"/>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shd w:val="clear" w:color="auto" w:fill="FFFFFF"/>
        <w:tblLayout w:type="fixed"/>
        <w:tblCellMar>
          <w:top w:w="0" w:type="dxa"/>
          <w:left w:w="108" w:type="dxa"/>
          <w:bottom w:w="0" w:type="dxa"/>
          <w:right w:w="108" w:type="dxa"/>
        </w:tblCellMar>
      </w:tblPr>
      <w:tblGrid>
        <w:gridCol w:w="2003"/>
        <w:gridCol w:w="2459"/>
        <w:gridCol w:w="1675"/>
        <w:gridCol w:w="1190"/>
        <w:gridCol w:w="1199"/>
      </w:tblGrid>
      <w:tr>
        <w:tblPrEx>
          <w:shd w:val="clear" w:color="auto" w:fill="FFFFFF"/>
        </w:tblPrEx>
        <w:trPr>
          <w:cantSplit/>
          <w:trHeight w:val="458" w:hRule="atLeast"/>
        </w:trPr>
        <w:tc>
          <w:tcPr>
            <w:tcW w:w="1174" w:type="pct"/>
            <w:shd w:val="clear" w:color="auto" w:fill="ADB9CA" w:themeFill="text2" w:themeFillTint="66"/>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r>
              <w:rPr>
                <w:rFonts w:hint="eastAsia" w:ascii="Source Han Sans CN Bold" w:hAnsi="Source Han Sans CN Bold" w:eastAsia="Source Han Sans CN Bold" w:cs="Source Han Sans CN Bold"/>
                <w:b/>
                <w:color w:val="000000" w:themeColor="text1"/>
                <w:sz w:val="21"/>
                <w:szCs w:val="21"/>
                <w:lang w:val="en-US" w:eastAsia="zh-Hans"/>
                <w14:textFill>
                  <w14:solidFill>
                    <w14:schemeClr w14:val="tx1"/>
                  </w14:solidFill>
                </w14:textFill>
              </w:rPr>
              <w:t>字段</w:t>
            </w:r>
          </w:p>
        </w:tc>
        <w:tc>
          <w:tcPr>
            <w:tcW w:w="1441" w:type="pct"/>
            <w:shd w:val="clear" w:color="auto" w:fill="ADB9CA" w:themeFill="text2" w:themeFillTint="66"/>
            <w:tcMar>
              <w:top w:w="0" w:type="dxa"/>
              <w:left w:w="0" w:type="dxa"/>
              <w:bottom w:w="0" w:type="dxa"/>
              <w:right w:w="0" w:type="dxa"/>
            </w:tcMar>
            <w:vAlign w:val="center"/>
          </w:tcPr>
          <w:p>
            <w:pPr>
              <w:pStyle w:val="39"/>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 w:val="18"/>
                <w:szCs w:val="18"/>
                <w:lang w:eastAsia="zh-Hans"/>
                <w14:textFill>
                  <w14:solidFill>
                    <w14:schemeClr w14:val="tx1">
                      <w14:lumMod w14:val="75000"/>
                      <w14:lumOff w14:val="25000"/>
                    </w14:schemeClr>
                  </w14:solidFill>
                </w14:textFill>
              </w:rPr>
            </w:pPr>
            <w:r>
              <w:rPr>
                <w:rFonts w:hint="eastAsia" w:ascii="Source Han Sans CN Bold" w:hAnsi="Source Han Sans CN Bold" w:eastAsia="Source Han Sans CN Bold" w:cs="Source Han Sans CN Bold"/>
                <w:b/>
                <w:color w:val="000000" w:themeColor="text1"/>
                <w:sz w:val="21"/>
                <w:szCs w:val="21"/>
                <w:lang w:val="en-US" w:eastAsia="zh-Hans"/>
                <w14:textFill>
                  <w14:solidFill>
                    <w14:schemeClr w14:val="tx1"/>
                  </w14:solidFill>
                </w14:textFill>
              </w:rPr>
              <w:t>名称</w:t>
            </w:r>
          </w:p>
        </w:tc>
        <w:tc>
          <w:tcPr>
            <w:tcW w:w="982" w:type="pct"/>
            <w:shd w:val="clear" w:color="auto" w:fill="ADB9CA" w:themeFill="text2" w:themeFillTint="66"/>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r>
              <w:rPr>
                <w:rFonts w:hint="eastAsia" w:ascii="Source Han Sans CN Bold" w:hAnsi="Source Han Sans CN Bold" w:eastAsia="Source Han Sans CN Bold" w:cs="Source Han Sans CN Bold"/>
                <w:b/>
                <w:color w:val="000000" w:themeColor="text1"/>
                <w:sz w:val="21"/>
                <w:szCs w:val="21"/>
                <w:lang w:val="en-US" w:eastAsia="zh-Hans"/>
                <w14:textFill>
                  <w14:solidFill>
                    <w14:schemeClr w14:val="tx1"/>
                  </w14:solidFill>
                </w14:textFill>
              </w:rPr>
              <w:t>数据类型</w:t>
            </w:r>
          </w:p>
        </w:tc>
        <w:tc>
          <w:tcPr>
            <w:tcW w:w="697" w:type="pct"/>
            <w:shd w:val="clear" w:color="auto" w:fill="ADB9CA" w:themeFill="text2" w:themeFillTint="66"/>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Bold" w:hAnsi="Source Han Sans CN Bold" w:eastAsia="Source Han Sans CN Bold" w:cs="Source Han Sans CN Bold"/>
                <w:b/>
                <w:color w:val="000000" w:themeColor="text1"/>
                <w:sz w:val="21"/>
                <w:szCs w:val="21"/>
                <w:lang w:val="en-US" w:eastAsia="zh-Hans"/>
                <w14:textFill>
                  <w14:solidFill>
                    <w14:schemeClr w14:val="tx1"/>
                  </w14:solidFill>
                </w14:textFill>
              </w:rPr>
            </w:pPr>
            <w:r>
              <w:rPr>
                <w:rFonts w:hint="eastAsia" w:ascii="Source Han Sans CN Bold" w:hAnsi="Source Han Sans CN Bold" w:eastAsia="Source Han Sans CN Bold" w:cs="Source Han Sans CN Bold"/>
                <w:b/>
                <w:color w:val="000000" w:themeColor="text1"/>
                <w:sz w:val="21"/>
                <w:szCs w:val="21"/>
                <w:lang w:val="en-US" w:eastAsia="zh-Hans"/>
                <w14:textFill>
                  <w14:solidFill>
                    <w14:schemeClr w14:val="tx1"/>
                  </w14:solidFill>
                </w14:textFill>
              </w:rPr>
              <w:t>主键</w:t>
            </w:r>
          </w:p>
        </w:tc>
        <w:tc>
          <w:tcPr>
            <w:tcW w:w="703" w:type="pct"/>
            <w:shd w:val="clear" w:color="auto" w:fill="ADB9CA" w:themeFill="text2" w:themeFillTint="66"/>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Bold" w:hAnsi="Source Han Sans CN Bold" w:eastAsia="Source Han Sans CN Bold" w:cs="Source Han Sans CN Bold"/>
                <w:b/>
                <w:color w:val="000000" w:themeColor="text1"/>
                <w:sz w:val="21"/>
                <w:szCs w:val="21"/>
                <w:lang w:val="en-US" w:eastAsia="zh-Hans"/>
                <w14:textFill>
                  <w14:solidFill>
                    <w14:schemeClr w14:val="tx1"/>
                  </w14:solidFill>
                </w14:textFill>
              </w:rPr>
            </w:pPr>
            <w:r>
              <w:rPr>
                <w:rFonts w:hint="eastAsia" w:ascii="Source Han Sans CN Bold" w:hAnsi="Source Han Sans CN Bold" w:eastAsia="Source Han Sans CN Bold" w:cs="Source Han Sans CN Bold"/>
                <w:b/>
                <w:color w:val="000000" w:themeColor="text1"/>
                <w:sz w:val="21"/>
                <w:szCs w:val="21"/>
                <w:lang w:val="en-US" w:eastAsia="zh-Hans"/>
                <w14:textFill>
                  <w14:solidFill>
                    <w14:schemeClr w14:val="tx1"/>
                  </w14:solidFill>
                </w14:textFill>
              </w:rPr>
              <w:t>非空</w:t>
            </w:r>
          </w:p>
        </w:tc>
      </w:tr>
      <w:tr>
        <w:tblPrEx>
          <w:shd w:val="clear" w:color="auto" w:fill="FFFFFF"/>
        </w:tblPrEx>
        <w:trPr>
          <w:cantSplit/>
          <w:trHeight w:val="1156" w:hRule="atLeast"/>
        </w:trPr>
        <w:tc>
          <w:tcPr>
            <w:tcW w:w="1174"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t>id</w:t>
            </w:r>
          </w:p>
        </w:tc>
        <w:tc>
          <w:tcPr>
            <w:tcW w:w="1441" w:type="pct"/>
            <w:shd w:val="clear" w:color="auto" w:fill="FFFFFF"/>
            <w:tcMar>
              <w:top w:w="0" w:type="dxa"/>
              <w:left w:w="0" w:type="dxa"/>
              <w:bottom w:w="0" w:type="dxa"/>
              <w:right w:w="0" w:type="dxa"/>
            </w:tcMar>
            <w:vAlign w:val="center"/>
          </w:tcPr>
          <w:p>
            <w:pPr>
              <w:pStyle w:val="39"/>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left"/>
              <w:rPr>
                <w:rFonts w:ascii="Source Han Sans CN Regular" w:hAnsi="Source Han Sans CN Regular" w:eastAsia="Source Han Sans CN Regular" w:cs="Source Han Sans CN Regular"/>
                <w:sz w:val="21"/>
                <w:lang w:val="en-US"/>
              </w:rPr>
            </w:pPr>
            <w:r>
              <w:rPr>
                <w:rFonts w:hint="eastAsia" w:ascii="Source Han Sans CN Regular" w:hAnsi="Source Han Sans CN Regular" w:eastAsia="Source Han Sans CN Regular" w:cs="Source Han Sans CN Regular"/>
                <w:color w:val="404040" w:themeColor="text1" w:themeTint="BF"/>
                <w:sz w:val="18"/>
                <w:szCs w:val="18"/>
                <w:lang w:eastAsia="zh-Hans"/>
                <w14:textFill>
                  <w14:solidFill>
                    <w14:schemeClr w14:val="tx1">
                      <w14:lumMod w14:val="75000"/>
                      <w14:lumOff w14:val="25000"/>
                    </w14:schemeClr>
                  </w14:solidFill>
                </w14:textFill>
              </w:rPr>
              <w:t>主键id</w:t>
            </w:r>
          </w:p>
        </w:tc>
        <w:tc>
          <w:tcPr>
            <w:tcW w:w="982"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14:textFill>
                  <w14:solidFill>
                    <w14:schemeClr w14:val="tx1">
                      <w14:lumMod w14:val="75000"/>
                      <w14:lumOff w14:val="25000"/>
                    </w14:schemeClr>
                  </w14:solidFill>
                </w14:textFill>
              </w:rPr>
              <w:t>bigserial(19)</w:t>
            </w:r>
          </w:p>
        </w:tc>
        <w:tc>
          <w:tcPr>
            <w:tcW w:w="697"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r>
              <w:rPr>
                <w:rFonts w:hint="eastAsia" w:ascii="Source Han Sans CN Regular" w:hAnsi="Source Han Sans CN Regular" w:eastAsia="Source Han Sans CN Regular" w:cs="Source Han Sans CN Regular"/>
                <w:color w:val="404040" w:themeColor="text1" w:themeTint="BF"/>
                <w:kern w:val="2"/>
                <w:szCs w:val="18"/>
                <w14:textFill>
                  <w14:solidFill>
                    <w14:schemeClr w14:val="tx1">
                      <w14:lumMod w14:val="75000"/>
                      <w14:lumOff w14:val="25000"/>
                    </w14:schemeClr>
                  </w14:solidFill>
                </w14:textFill>
              </w:rPr>
              <w:t>√</w:t>
            </w:r>
          </w:p>
        </w:tc>
        <w:tc>
          <w:tcPr>
            <w:tcW w:w="703"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r>
              <w:rPr>
                <w:rFonts w:hint="eastAsia"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t>√</w:t>
            </w:r>
          </w:p>
        </w:tc>
      </w:tr>
      <w:tr>
        <w:tblPrEx>
          <w:shd w:val="clear" w:color="auto" w:fill="FFFFFF"/>
        </w:tblPrEx>
        <w:trPr>
          <w:cantSplit/>
          <w:trHeight w:val="1156" w:hRule="atLeast"/>
        </w:trPr>
        <w:tc>
          <w:tcPr>
            <w:tcW w:w="1174"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t>code</w:t>
            </w:r>
          </w:p>
        </w:tc>
        <w:tc>
          <w:tcPr>
            <w:tcW w:w="1441" w:type="pct"/>
            <w:shd w:val="clear" w:color="auto" w:fill="FFFFFF"/>
            <w:tcMar>
              <w:top w:w="0" w:type="dxa"/>
              <w:left w:w="0" w:type="dxa"/>
              <w:bottom w:w="0" w:type="dxa"/>
              <w:right w:w="0" w:type="dxa"/>
            </w:tcMar>
            <w:vAlign w:val="center"/>
          </w:tcPr>
          <w:p>
            <w:pPr>
              <w:pStyle w:val="39"/>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left"/>
              <w:rPr>
                <w:rFonts w:ascii="Source Han Sans CN Regular" w:hAnsi="Source Han Sans CN Regular" w:eastAsia="Source Han Sans CN Regular" w:cs="Source Han Sans CN Regular"/>
                <w:sz w:val="21"/>
                <w:lang w:val="en-US"/>
              </w:rPr>
            </w:pPr>
            <w:r>
              <w:rPr>
                <w:rFonts w:hint="eastAsia" w:ascii="Source Han Sans CN Regular" w:hAnsi="Source Han Sans CN Regular" w:eastAsia="Source Han Sans CN Regular" w:cs="Source Han Sans CN Regular"/>
                <w:color w:val="404040" w:themeColor="text1" w:themeTint="BF"/>
                <w:sz w:val="18"/>
                <w:szCs w:val="18"/>
                <w:lang w:eastAsia="zh-Hans"/>
                <w14:textFill>
                  <w14:solidFill>
                    <w14:schemeClr w14:val="tx1">
                      <w14:lumMod w14:val="75000"/>
                      <w14:lumOff w14:val="25000"/>
                    </w14:schemeClr>
                  </w14:solidFill>
                </w14:textFill>
              </w:rPr>
              <w:t>流程枚举值，</w:t>
            </w:r>
          </w:p>
        </w:tc>
        <w:tc>
          <w:tcPr>
            <w:tcW w:w="982"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14:textFill>
                  <w14:solidFill>
                    <w14:schemeClr w14:val="tx1">
                      <w14:lumMod w14:val="75000"/>
                      <w14:lumOff w14:val="25000"/>
                    </w14:schemeClr>
                  </w14:solidFill>
                </w14:textFill>
              </w:rPr>
              <w:t>int4</w:t>
            </w:r>
          </w:p>
        </w:tc>
        <w:tc>
          <w:tcPr>
            <w:tcW w:w="697"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p>
        </w:tc>
        <w:tc>
          <w:tcPr>
            <w:tcW w:w="703"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p>
        </w:tc>
      </w:tr>
      <w:tr>
        <w:tblPrEx>
          <w:shd w:val="clear" w:color="auto" w:fill="FFFFFF"/>
        </w:tblPrEx>
        <w:trPr>
          <w:cantSplit/>
          <w:trHeight w:val="1156" w:hRule="atLeast"/>
        </w:trPr>
        <w:tc>
          <w:tcPr>
            <w:tcW w:w="1174"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t>description</w:t>
            </w:r>
          </w:p>
        </w:tc>
        <w:tc>
          <w:tcPr>
            <w:tcW w:w="1441" w:type="pct"/>
            <w:shd w:val="clear" w:color="auto" w:fill="FFFFFF"/>
            <w:tcMar>
              <w:top w:w="0" w:type="dxa"/>
              <w:left w:w="0" w:type="dxa"/>
              <w:bottom w:w="0" w:type="dxa"/>
              <w:right w:w="0" w:type="dxa"/>
            </w:tcMar>
            <w:vAlign w:val="center"/>
          </w:tcPr>
          <w:p>
            <w:pPr>
              <w:pStyle w:val="39"/>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left"/>
              <w:rPr>
                <w:rFonts w:ascii="Source Han Sans CN Regular" w:hAnsi="Source Han Sans CN Regular" w:eastAsia="Source Han Sans CN Regular" w:cs="Source Han Sans CN Regular"/>
                <w:sz w:val="21"/>
                <w:lang w:val="en-US"/>
              </w:rPr>
            </w:pPr>
            <w:r>
              <w:rPr>
                <w:rFonts w:hint="eastAsia" w:ascii="Source Han Sans CN Regular" w:hAnsi="Source Han Sans CN Regular" w:eastAsia="Source Han Sans CN Regular" w:cs="Source Han Sans CN Regular"/>
                <w:color w:val="404040" w:themeColor="text1" w:themeTint="BF"/>
                <w:sz w:val="18"/>
                <w:szCs w:val="18"/>
                <w:lang w:eastAsia="zh-Hans"/>
                <w14:textFill>
                  <w14:solidFill>
                    <w14:schemeClr w14:val="tx1">
                      <w14:lumMod w14:val="75000"/>
                      <w14:lumOff w14:val="25000"/>
                    </w14:schemeClr>
                  </w14:solidFill>
                </w14:textFill>
              </w:rPr>
              <w:t>流程描述</w:t>
            </w:r>
          </w:p>
        </w:tc>
        <w:tc>
          <w:tcPr>
            <w:tcW w:w="982"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14:textFill>
                  <w14:solidFill>
                    <w14:schemeClr w14:val="tx1">
                      <w14:lumMod w14:val="75000"/>
                      <w14:lumOff w14:val="25000"/>
                    </w14:schemeClr>
                  </w14:solidFill>
                </w14:textFill>
              </w:rPr>
              <w:t>varchar(120)</w:t>
            </w:r>
          </w:p>
        </w:tc>
        <w:tc>
          <w:tcPr>
            <w:tcW w:w="697"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p>
        </w:tc>
        <w:tc>
          <w:tcPr>
            <w:tcW w:w="703"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p>
        </w:tc>
      </w:tr>
      <w:tr>
        <w:tblPrEx>
          <w:shd w:val="clear" w:color="auto" w:fill="FFFFFF"/>
        </w:tblPrEx>
        <w:trPr>
          <w:cantSplit/>
          <w:trHeight w:val="1156" w:hRule="atLeast"/>
        </w:trPr>
        <w:tc>
          <w:tcPr>
            <w:tcW w:w="1174"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t>engine_id</w:t>
            </w:r>
          </w:p>
        </w:tc>
        <w:tc>
          <w:tcPr>
            <w:tcW w:w="1441" w:type="pct"/>
            <w:shd w:val="clear" w:color="auto" w:fill="FFFFFF"/>
            <w:tcMar>
              <w:top w:w="0" w:type="dxa"/>
              <w:left w:w="0" w:type="dxa"/>
              <w:bottom w:w="0" w:type="dxa"/>
              <w:right w:w="0" w:type="dxa"/>
            </w:tcMar>
            <w:vAlign w:val="center"/>
          </w:tcPr>
          <w:p>
            <w:pPr>
              <w:pStyle w:val="39"/>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left"/>
              <w:rPr>
                <w:rFonts w:ascii="Source Han Sans CN Regular" w:hAnsi="Source Han Sans CN Regular" w:eastAsia="Source Han Sans CN Regular" w:cs="Source Han Sans CN Regular"/>
                <w:sz w:val="21"/>
                <w:lang w:val="en-US"/>
              </w:rPr>
            </w:pPr>
            <w:r>
              <w:rPr>
                <w:rFonts w:hint="eastAsia" w:ascii="Source Han Sans CN Regular" w:hAnsi="Source Han Sans CN Regular" w:eastAsia="Source Han Sans CN Regular" w:cs="Source Han Sans CN Regular"/>
                <w:color w:val="404040" w:themeColor="text1" w:themeTint="BF"/>
                <w:sz w:val="18"/>
                <w:szCs w:val="18"/>
                <w:lang w:eastAsia="zh-Hans"/>
                <w14:textFill>
                  <w14:solidFill>
                    <w14:schemeClr w14:val="tx1">
                      <w14:lumMod w14:val="75000"/>
                      <w14:lumOff w14:val="25000"/>
                    </w14:schemeClr>
                  </w14:solidFill>
                </w14:textFill>
              </w:rPr>
              <w:t>基础ID</w:t>
            </w:r>
          </w:p>
        </w:tc>
        <w:tc>
          <w:tcPr>
            <w:tcW w:w="982"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14:textFill>
                  <w14:solidFill>
                    <w14:schemeClr w14:val="tx1">
                      <w14:lumMod w14:val="75000"/>
                      <w14:lumOff w14:val="25000"/>
                    </w14:schemeClr>
                  </w14:solidFill>
                </w14:textFill>
              </w:rPr>
              <w:t>int8(19)</w:t>
            </w:r>
          </w:p>
        </w:tc>
        <w:tc>
          <w:tcPr>
            <w:tcW w:w="697"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p>
        </w:tc>
        <w:tc>
          <w:tcPr>
            <w:tcW w:w="703"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p>
        </w:tc>
      </w:tr>
      <w:tr>
        <w:tblPrEx>
          <w:shd w:val="clear" w:color="auto" w:fill="FFFFFF"/>
        </w:tblPrEx>
        <w:trPr>
          <w:cantSplit/>
          <w:trHeight w:val="1156" w:hRule="atLeast"/>
        </w:trPr>
        <w:tc>
          <w:tcPr>
            <w:tcW w:w="1174"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t>is_default</w:t>
            </w:r>
          </w:p>
        </w:tc>
        <w:tc>
          <w:tcPr>
            <w:tcW w:w="1441" w:type="pct"/>
            <w:shd w:val="clear" w:color="auto" w:fill="FFFFFF"/>
            <w:tcMar>
              <w:top w:w="0" w:type="dxa"/>
              <w:left w:w="0" w:type="dxa"/>
              <w:bottom w:w="0" w:type="dxa"/>
              <w:right w:w="0" w:type="dxa"/>
            </w:tcMar>
            <w:vAlign w:val="center"/>
          </w:tcPr>
          <w:p>
            <w:pPr>
              <w:pStyle w:val="39"/>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left"/>
              <w:rPr>
                <w:rFonts w:ascii="Source Han Sans CN Regular" w:hAnsi="Source Han Sans CN Regular" w:eastAsia="Source Han Sans CN Regular" w:cs="Source Han Sans CN Regular"/>
                <w:sz w:val="21"/>
                <w:lang w:val="en-US"/>
              </w:rPr>
            </w:pPr>
            <w:r>
              <w:rPr>
                <w:rFonts w:hint="eastAsia" w:ascii="Source Han Sans CN Regular" w:hAnsi="Source Han Sans CN Regular" w:eastAsia="Source Han Sans CN Regular" w:cs="Source Han Sans CN Regular"/>
                <w:color w:val="404040" w:themeColor="text1" w:themeTint="BF"/>
                <w:sz w:val="18"/>
                <w:szCs w:val="18"/>
                <w:lang w:eastAsia="zh-Hans"/>
                <w14:textFill>
                  <w14:solidFill>
                    <w14:schemeClr w14:val="tx1">
                      <w14:lumMod w14:val="75000"/>
                      <w14:lumOff w14:val="25000"/>
                    </w14:schemeClr>
                  </w14:solidFill>
                </w14:textFill>
              </w:rPr>
              <w:t>是否默认流程 0.非默认 1.默认</w:t>
            </w:r>
          </w:p>
        </w:tc>
        <w:tc>
          <w:tcPr>
            <w:tcW w:w="982"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14:textFill>
                  <w14:solidFill>
                    <w14:schemeClr w14:val="tx1">
                      <w14:lumMod w14:val="75000"/>
                      <w14:lumOff w14:val="25000"/>
                    </w14:schemeClr>
                  </w14:solidFill>
                </w14:textFill>
              </w:rPr>
              <w:t>int4</w:t>
            </w:r>
          </w:p>
        </w:tc>
        <w:tc>
          <w:tcPr>
            <w:tcW w:w="697"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p>
        </w:tc>
        <w:tc>
          <w:tcPr>
            <w:tcW w:w="703"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p>
        </w:tc>
      </w:tr>
      <w:tr>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shd w:val="clear" w:color="auto" w:fill="FFFFFF"/>
        </w:tblPrEx>
        <w:trPr>
          <w:cantSplit/>
          <w:trHeight w:val="1156" w:hRule="atLeast"/>
        </w:trPr>
        <w:tc>
          <w:tcPr>
            <w:tcW w:w="1174"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t>name</w:t>
            </w:r>
          </w:p>
        </w:tc>
        <w:tc>
          <w:tcPr>
            <w:tcW w:w="1441" w:type="pct"/>
            <w:shd w:val="clear" w:color="auto" w:fill="FFFFFF"/>
            <w:tcMar>
              <w:top w:w="0" w:type="dxa"/>
              <w:left w:w="0" w:type="dxa"/>
              <w:bottom w:w="0" w:type="dxa"/>
              <w:right w:w="0" w:type="dxa"/>
            </w:tcMar>
            <w:vAlign w:val="center"/>
          </w:tcPr>
          <w:p>
            <w:pPr>
              <w:pStyle w:val="39"/>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left"/>
              <w:rPr>
                <w:rFonts w:ascii="Source Han Sans CN Regular" w:hAnsi="Source Han Sans CN Regular" w:eastAsia="Source Han Sans CN Regular" w:cs="Source Han Sans CN Regular"/>
                <w:sz w:val="21"/>
                <w:lang w:val="en-US"/>
              </w:rPr>
            </w:pPr>
            <w:r>
              <w:rPr>
                <w:rFonts w:hint="eastAsia" w:ascii="Source Han Sans CN Regular" w:hAnsi="Source Han Sans CN Regular" w:eastAsia="Source Han Sans CN Regular" w:cs="Source Han Sans CN Regular"/>
                <w:color w:val="404040" w:themeColor="text1" w:themeTint="BF"/>
                <w:sz w:val="18"/>
                <w:szCs w:val="18"/>
                <w:lang w:eastAsia="zh-Hans"/>
                <w14:textFill>
                  <w14:solidFill>
                    <w14:schemeClr w14:val="tx1">
                      <w14:lumMod w14:val="75000"/>
                      <w14:lumOff w14:val="25000"/>
                    </w14:schemeClr>
                  </w14:solidFill>
                </w14:textFill>
              </w:rPr>
              <w:t>流程名称</w:t>
            </w:r>
          </w:p>
        </w:tc>
        <w:tc>
          <w:tcPr>
            <w:tcW w:w="982"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14:textFill>
                  <w14:solidFill>
                    <w14:schemeClr w14:val="tx1">
                      <w14:lumMod w14:val="75000"/>
                      <w14:lumOff w14:val="25000"/>
                    </w14:schemeClr>
                  </w14:solidFill>
                </w14:textFill>
              </w:rPr>
              <w:t>varchar(100)</w:t>
            </w:r>
          </w:p>
        </w:tc>
        <w:tc>
          <w:tcPr>
            <w:tcW w:w="697"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p>
        </w:tc>
        <w:tc>
          <w:tcPr>
            <w:tcW w:w="703"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p>
        </w:tc>
      </w:tr>
      <w:tr>
        <w:tblPrEx>
          <w:shd w:val="clear" w:color="auto" w:fill="FFFFFF"/>
        </w:tblPrEx>
        <w:trPr>
          <w:cantSplit/>
          <w:trHeight w:val="1156" w:hRule="atLeast"/>
        </w:trPr>
        <w:tc>
          <w:tcPr>
            <w:tcW w:w="1174"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t>process_image</w:t>
            </w:r>
          </w:p>
        </w:tc>
        <w:tc>
          <w:tcPr>
            <w:tcW w:w="1441" w:type="pct"/>
            <w:shd w:val="clear" w:color="auto" w:fill="FFFFFF"/>
            <w:tcMar>
              <w:top w:w="0" w:type="dxa"/>
              <w:left w:w="0" w:type="dxa"/>
              <w:bottom w:w="0" w:type="dxa"/>
              <w:right w:w="0" w:type="dxa"/>
            </w:tcMar>
            <w:vAlign w:val="center"/>
          </w:tcPr>
          <w:p>
            <w:pPr>
              <w:pStyle w:val="39"/>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left"/>
              <w:rPr>
                <w:rFonts w:ascii="Source Han Sans CN Regular" w:hAnsi="Source Han Sans CN Regular" w:eastAsia="Source Han Sans CN Regular" w:cs="Source Han Sans CN Regular"/>
                <w:sz w:val="21"/>
                <w:lang w:val="en-US"/>
              </w:rPr>
            </w:pPr>
            <w:r>
              <w:rPr>
                <w:rFonts w:hint="eastAsia" w:ascii="Source Han Sans CN Regular" w:hAnsi="Source Han Sans CN Regular" w:eastAsia="Source Han Sans CN Regular" w:cs="Source Han Sans CN Regular"/>
                <w:color w:val="404040" w:themeColor="text1" w:themeTint="BF"/>
                <w:sz w:val="18"/>
                <w:szCs w:val="18"/>
                <w:lang w:eastAsia="zh-Hans"/>
                <w14:textFill>
                  <w14:solidFill>
                    <w14:schemeClr w14:val="tx1">
                      <w14:lumMod w14:val="75000"/>
                      <w14:lumOff w14:val="25000"/>
                    </w14:schemeClr>
                  </w14:solidFill>
                </w14:textFill>
              </w:rPr>
              <w:t>流程图</w:t>
            </w:r>
          </w:p>
        </w:tc>
        <w:tc>
          <w:tcPr>
            <w:tcW w:w="982"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14:textFill>
                  <w14:solidFill>
                    <w14:schemeClr w14:val="tx1">
                      <w14:lumMod w14:val="75000"/>
                      <w14:lumOff w14:val="25000"/>
                    </w14:schemeClr>
                  </w14:solidFill>
                </w14:textFill>
              </w:rPr>
              <w:t>varchar(120)</w:t>
            </w:r>
          </w:p>
        </w:tc>
        <w:tc>
          <w:tcPr>
            <w:tcW w:w="697"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p>
        </w:tc>
        <w:tc>
          <w:tcPr>
            <w:tcW w:w="703"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p>
        </w:tc>
      </w:tr>
      <w:tr>
        <w:tblPrEx>
          <w:shd w:val="clear" w:color="auto" w:fill="FFFFFF"/>
        </w:tblPrEx>
        <w:trPr>
          <w:cantSplit/>
          <w:trHeight w:val="1156" w:hRule="atLeast"/>
        </w:trPr>
        <w:tc>
          <w:tcPr>
            <w:tcW w:w="1174"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t>process_key</w:t>
            </w:r>
          </w:p>
        </w:tc>
        <w:tc>
          <w:tcPr>
            <w:tcW w:w="1441" w:type="pct"/>
            <w:shd w:val="clear" w:color="auto" w:fill="FFFFFF"/>
            <w:tcMar>
              <w:top w:w="0" w:type="dxa"/>
              <w:left w:w="0" w:type="dxa"/>
              <w:bottom w:w="0" w:type="dxa"/>
              <w:right w:w="0" w:type="dxa"/>
            </w:tcMar>
            <w:vAlign w:val="center"/>
          </w:tcPr>
          <w:p>
            <w:pPr>
              <w:pStyle w:val="39"/>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left"/>
              <w:rPr>
                <w:rFonts w:ascii="Source Han Sans CN Regular" w:hAnsi="Source Han Sans CN Regular" w:eastAsia="Source Han Sans CN Regular" w:cs="Source Han Sans CN Regular"/>
                <w:sz w:val="21"/>
                <w:lang w:val="en-US"/>
              </w:rPr>
            </w:pPr>
            <w:r>
              <w:rPr>
                <w:rFonts w:hint="eastAsia" w:ascii="Source Han Sans CN Regular" w:hAnsi="Source Han Sans CN Regular" w:eastAsia="Source Han Sans CN Regular" w:cs="Source Han Sans CN Regular"/>
                <w:color w:val="404040" w:themeColor="text1" w:themeTint="BF"/>
                <w:sz w:val="18"/>
                <w:szCs w:val="18"/>
                <w:lang w:eastAsia="zh-Hans"/>
                <w14:textFill>
                  <w14:solidFill>
                    <w14:schemeClr w14:val="tx1">
                      <w14:lumMod w14:val="75000"/>
                      <w14:lumOff w14:val="25000"/>
                    </w14:schemeClr>
                  </w14:solidFill>
                </w14:textFill>
              </w:rPr>
              <w:t>流程对应的工作流的key</w:t>
            </w:r>
          </w:p>
        </w:tc>
        <w:tc>
          <w:tcPr>
            <w:tcW w:w="982"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14:textFill>
                  <w14:solidFill>
                    <w14:schemeClr w14:val="tx1">
                      <w14:lumMod w14:val="75000"/>
                      <w14:lumOff w14:val="25000"/>
                    </w14:schemeClr>
                  </w14:solidFill>
                </w14:textFill>
              </w:rPr>
              <w:t>varchar(200)</w:t>
            </w:r>
          </w:p>
        </w:tc>
        <w:tc>
          <w:tcPr>
            <w:tcW w:w="697"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p>
        </w:tc>
        <w:tc>
          <w:tcPr>
            <w:tcW w:w="703"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p>
        </w:tc>
      </w:tr>
      <w:tr>
        <w:tblPrEx>
          <w:shd w:val="clear" w:color="auto" w:fill="FFFFFF"/>
        </w:tblPrEx>
        <w:trPr>
          <w:cantSplit/>
          <w:trHeight w:val="1156" w:hRule="atLeast"/>
        </w:trPr>
        <w:tc>
          <w:tcPr>
            <w:tcW w:w="1174"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t>process_name</w:t>
            </w:r>
          </w:p>
        </w:tc>
        <w:tc>
          <w:tcPr>
            <w:tcW w:w="1441" w:type="pct"/>
            <w:shd w:val="clear" w:color="auto" w:fill="FFFFFF"/>
            <w:tcMar>
              <w:top w:w="0" w:type="dxa"/>
              <w:left w:w="0" w:type="dxa"/>
              <w:bottom w:w="0" w:type="dxa"/>
              <w:right w:w="0" w:type="dxa"/>
            </w:tcMar>
            <w:vAlign w:val="center"/>
          </w:tcPr>
          <w:p>
            <w:pPr>
              <w:pStyle w:val="39"/>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left"/>
              <w:rPr>
                <w:rFonts w:ascii="Source Han Sans CN Regular" w:hAnsi="Source Han Sans CN Regular" w:eastAsia="Source Han Sans CN Regular" w:cs="Source Han Sans CN Regular"/>
                <w:sz w:val="21"/>
                <w:lang w:val="en-US"/>
              </w:rPr>
            </w:pPr>
            <w:r>
              <w:rPr>
                <w:rFonts w:hint="eastAsia" w:ascii="Source Han Sans CN Regular" w:hAnsi="Source Han Sans CN Regular" w:eastAsia="Source Han Sans CN Regular" w:cs="Source Han Sans CN Regular"/>
                <w:color w:val="404040" w:themeColor="text1" w:themeTint="BF"/>
                <w:sz w:val="18"/>
                <w:szCs w:val="18"/>
                <w:lang w:eastAsia="zh-Hans"/>
                <w14:textFill>
                  <w14:solidFill>
                    <w14:schemeClr w14:val="tx1">
                      <w14:lumMod w14:val="75000"/>
                      <w14:lumOff w14:val="25000"/>
                    </w14:schemeClr>
                  </w14:solidFill>
                </w14:textFill>
              </w:rPr>
              <w:t>流程类型名称</w:t>
            </w:r>
          </w:p>
        </w:tc>
        <w:tc>
          <w:tcPr>
            <w:tcW w:w="982"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14:textFill>
                  <w14:solidFill>
                    <w14:schemeClr w14:val="tx1">
                      <w14:lumMod w14:val="75000"/>
                      <w14:lumOff w14:val="25000"/>
                    </w14:schemeClr>
                  </w14:solidFill>
                </w14:textFill>
              </w:rPr>
              <w:t>varchar(50)</w:t>
            </w:r>
          </w:p>
        </w:tc>
        <w:tc>
          <w:tcPr>
            <w:tcW w:w="697"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p>
        </w:tc>
        <w:tc>
          <w:tcPr>
            <w:tcW w:w="703"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p>
        </w:tc>
      </w:tr>
      <w:tr>
        <w:tblPrEx>
          <w:shd w:val="clear" w:color="auto" w:fill="FFFFFF"/>
        </w:tblPrEx>
        <w:trPr>
          <w:cantSplit/>
          <w:trHeight w:val="1156" w:hRule="atLeast"/>
        </w:trPr>
        <w:tc>
          <w:tcPr>
            <w:tcW w:w="1174"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t>process_type</w:t>
            </w:r>
          </w:p>
        </w:tc>
        <w:tc>
          <w:tcPr>
            <w:tcW w:w="1441" w:type="pct"/>
            <w:shd w:val="clear" w:color="auto" w:fill="FFFFFF"/>
            <w:tcMar>
              <w:top w:w="0" w:type="dxa"/>
              <w:left w:w="0" w:type="dxa"/>
              <w:bottom w:w="0" w:type="dxa"/>
              <w:right w:w="0" w:type="dxa"/>
            </w:tcMar>
            <w:vAlign w:val="center"/>
          </w:tcPr>
          <w:p>
            <w:pPr>
              <w:pStyle w:val="39"/>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left"/>
              <w:rPr>
                <w:rFonts w:ascii="Source Han Sans CN Regular" w:hAnsi="Source Han Sans CN Regular" w:eastAsia="Source Han Sans CN Regular" w:cs="Source Han Sans CN Regular"/>
                <w:sz w:val="21"/>
                <w:lang w:val="en-US"/>
              </w:rPr>
            </w:pPr>
            <w:r>
              <w:rPr>
                <w:rFonts w:hint="eastAsia" w:ascii="Source Han Sans CN Regular" w:hAnsi="Source Han Sans CN Regular" w:eastAsia="Source Han Sans CN Regular" w:cs="Source Han Sans CN Regular"/>
                <w:color w:val="404040" w:themeColor="text1" w:themeTint="BF"/>
                <w:sz w:val="18"/>
                <w:szCs w:val="18"/>
                <w:lang w:eastAsia="zh-Hans"/>
                <w14:textFill>
                  <w14:solidFill>
                    <w14:schemeClr w14:val="tx1">
                      <w14:lumMod w14:val="75000"/>
                      <w14:lumOff w14:val="25000"/>
                    </w14:schemeClr>
                  </w14:solidFill>
                </w14:textFill>
              </w:rPr>
              <w:t>流程类型</w:t>
            </w:r>
          </w:p>
        </w:tc>
        <w:tc>
          <w:tcPr>
            <w:tcW w:w="982"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14:textFill>
                  <w14:solidFill>
                    <w14:schemeClr w14:val="tx1">
                      <w14:lumMod w14:val="75000"/>
                      <w14:lumOff w14:val="25000"/>
                    </w14:schemeClr>
                  </w14:solidFill>
                </w14:textFill>
              </w:rPr>
              <w:t>int4</w:t>
            </w:r>
          </w:p>
        </w:tc>
        <w:tc>
          <w:tcPr>
            <w:tcW w:w="697"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p>
        </w:tc>
        <w:tc>
          <w:tcPr>
            <w:tcW w:w="703"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p>
        </w:tc>
      </w:tr>
      <w:tr>
        <w:tblPrEx>
          <w:shd w:val="clear" w:color="auto" w:fill="FFFFFF"/>
        </w:tblPrEx>
        <w:trPr>
          <w:cantSplit/>
          <w:trHeight w:val="1156" w:hRule="atLeast"/>
        </w:trPr>
        <w:tc>
          <w:tcPr>
            <w:tcW w:w="1174"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t>source</w:t>
            </w:r>
          </w:p>
        </w:tc>
        <w:tc>
          <w:tcPr>
            <w:tcW w:w="1441" w:type="pct"/>
            <w:shd w:val="clear" w:color="auto" w:fill="FFFFFF"/>
            <w:tcMar>
              <w:top w:w="0" w:type="dxa"/>
              <w:left w:w="0" w:type="dxa"/>
              <w:bottom w:w="0" w:type="dxa"/>
              <w:right w:w="0" w:type="dxa"/>
            </w:tcMar>
            <w:vAlign w:val="center"/>
          </w:tcPr>
          <w:p>
            <w:pPr>
              <w:pStyle w:val="39"/>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left"/>
              <w:rPr>
                <w:rFonts w:ascii="Source Han Sans CN Regular" w:hAnsi="Source Han Sans CN Regular" w:eastAsia="Source Han Sans CN Regular" w:cs="Source Han Sans CN Regular"/>
                <w:sz w:val="21"/>
                <w:lang w:val="en-US"/>
              </w:rPr>
            </w:pPr>
            <w:r>
              <w:rPr>
                <w:rFonts w:hint="eastAsia" w:ascii="Source Han Sans CN Regular" w:hAnsi="Source Han Sans CN Regular" w:eastAsia="Source Han Sans CN Regular" w:cs="Source Han Sans CN Regular"/>
                <w:color w:val="404040" w:themeColor="text1" w:themeTint="BF"/>
                <w:sz w:val="18"/>
                <w:szCs w:val="18"/>
                <w:lang w:eastAsia="zh-Hans"/>
                <w14:textFill>
                  <w14:solidFill>
                    <w14:schemeClr w14:val="tx1">
                      <w14:lumMod w14:val="75000"/>
                      <w14:lumOff w14:val="25000"/>
                    </w14:schemeClr>
                  </w14:solidFill>
                </w14:textFill>
              </w:rPr>
              <w:t>来源 0.系统 1.Paas</w:t>
            </w:r>
          </w:p>
        </w:tc>
        <w:tc>
          <w:tcPr>
            <w:tcW w:w="982"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14:textFill>
                  <w14:solidFill>
                    <w14:schemeClr w14:val="tx1">
                      <w14:lumMod w14:val="75000"/>
                      <w14:lumOff w14:val="25000"/>
                    </w14:schemeClr>
                  </w14:solidFill>
                </w14:textFill>
              </w:rPr>
              <w:t>int4</w:t>
            </w:r>
          </w:p>
        </w:tc>
        <w:tc>
          <w:tcPr>
            <w:tcW w:w="697"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p>
        </w:tc>
        <w:tc>
          <w:tcPr>
            <w:tcW w:w="703"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p>
        </w:tc>
      </w:tr>
      <w:tr>
        <w:tblPrEx>
          <w:shd w:val="clear" w:color="auto" w:fill="FFFFFF"/>
        </w:tblPrEx>
        <w:trPr>
          <w:cantSplit/>
          <w:trHeight w:val="1156" w:hRule="atLeast"/>
        </w:trPr>
        <w:tc>
          <w:tcPr>
            <w:tcW w:w="1174"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t>status</w:t>
            </w:r>
          </w:p>
        </w:tc>
        <w:tc>
          <w:tcPr>
            <w:tcW w:w="1441" w:type="pct"/>
            <w:shd w:val="clear" w:color="auto" w:fill="FFFFFF"/>
            <w:tcMar>
              <w:top w:w="0" w:type="dxa"/>
              <w:left w:w="0" w:type="dxa"/>
              <w:bottom w:w="0" w:type="dxa"/>
              <w:right w:w="0" w:type="dxa"/>
            </w:tcMar>
            <w:vAlign w:val="center"/>
          </w:tcPr>
          <w:p>
            <w:pPr>
              <w:pStyle w:val="39"/>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left"/>
              <w:rPr>
                <w:rFonts w:ascii="Source Han Sans CN Regular" w:hAnsi="Source Han Sans CN Regular" w:eastAsia="Source Han Sans CN Regular" w:cs="Source Han Sans CN Regular"/>
                <w:sz w:val="21"/>
                <w:lang w:val="en-US"/>
              </w:rPr>
            </w:pPr>
            <w:r>
              <w:rPr>
                <w:rFonts w:hint="eastAsia" w:ascii="Source Han Sans CN Regular" w:hAnsi="Source Han Sans CN Regular" w:eastAsia="Source Han Sans CN Regular" w:cs="Source Han Sans CN Regular"/>
                <w:color w:val="404040" w:themeColor="text1" w:themeTint="BF"/>
                <w:sz w:val="18"/>
                <w:szCs w:val="18"/>
                <w:lang w:eastAsia="zh-Hans"/>
                <w14:textFill>
                  <w14:solidFill>
                    <w14:schemeClr w14:val="tx1">
                      <w14:lumMod w14:val="75000"/>
                      <w14:lumOff w14:val="25000"/>
                    </w14:schemeClr>
                  </w14:solidFill>
                </w14:textFill>
              </w:rPr>
              <w:t>状态</w:t>
            </w:r>
          </w:p>
        </w:tc>
        <w:tc>
          <w:tcPr>
            <w:tcW w:w="982"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14:textFill>
                  <w14:solidFill>
                    <w14:schemeClr w14:val="tx1">
                      <w14:lumMod w14:val="75000"/>
                      <w14:lumOff w14:val="25000"/>
                    </w14:schemeClr>
                  </w14:solidFill>
                </w14:textFill>
              </w:rPr>
              <w:t>int4</w:t>
            </w:r>
          </w:p>
        </w:tc>
        <w:tc>
          <w:tcPr>
            <w:tcW w:w="697"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p>
        </w:tc>
        <w:tc>
          <w:tcPr>
            <w:tcW w:w="703"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p>
        </w:tc>
      </w:tr>
    </w:tbl>
    <w:p>
      <w:pPr>
        <w:pStyle w:val="4"/>
        <w:tabs>
          <w:tab w:val="left" w:pos="1004"/>
        </w:tabs>
        <w:rPr>
          <w:rFonts w:ascii="Source Han Sans CN Regular" w:hAnsi="Source Han Sans CN Regular" w:eastAsia="Source Han Sans CN Regular" w:cs="Source Han Sans CN Regular"/>
          <w:b w:val="0"/>
          <w:sz w:val="24"/>
          <w:szCs w:val="24"/>
        </w:rPr>
      </w:pPr>
      <w:r>
        <w:rPr>
          <w:rFonts w:hint="eastAsia" w:ascii="Source Han Sans CN Regular" w:hAnsi="Source Han Sans CN Regular" w:eastAsia="Source Han Sans CN Regular" w:cs="Source Han Sans CN Regular"/>
          <w:b w:val="0"/>
          <w:sz w:val="24"/>
          <w:szCs w:val="24"/>
          <w:lang w:eastAsia="zh-Hans"/>
        </w:rPr>
        <w:t xml:space="preserve"> </w:t>
      </w:r>
      <w:bookmarkStart w:id="35" w:name="_Toc952400479"/>
      <w:r>
        <w:rPr>
          <w:rFonts w:ascii="Source Han Sans CN Regular" w:hAnsi="Source Han Sans CN Regular" w:eastAsia="Source Han Sans CN Regular" w:cs="Source Han Sans CN Regular"/>
          <w:sz w:val="24"/>
          <w:u w:color="auto"/>
        </w:rPr>
        <w:t>set_business_reconciliation [</w:t>
      </w:r>
      <w:r>
        <w:rPr>
          <w:rFonts w:hint="eastAsia" w:ascii="Source Han Sans CN Regular" w:hAnsi="Source Han Sans CN Regular" w:eastAsia="Source Han Sans CN Regular" w:cs="Source Han Sans CN Regular"/>
          <w:b w:val="0"/>
          <w:sz w:val="24"/>
          <w:szCs w:val="24"/>
          <w:lang w:eastAsia="zh-Hans"/>
        </w:rPr>
        <w:t>业务对账单DO</w:t>
      </w:r>
      <w:r>
        <w:rPr>
          <w:rFonts w:ascii="Source Han Sans CN Regular" w:hAnsi="Source Han Sans CN Regular" w:eastAsia="Source Han Sans CN Regular" w:cs="Source Han Sans CN Regular"/>
          <w:sz w:val="24"/>
          <w:u w:color="auto"/>
        </w:rPr>
        <w:t>]</w:t>
      </w:r>
      <w:bookmarkEnd w:id="35"/>
    </w:p>
    <w:tbl>
      <w:tblPr>
        <w:tblStyle w:val="18"/>
        <w:tblW w:w="5120" w:type="pct"/>
        <w:tblInd w:w="0" w:type="dxa"/>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shd w:val="clear" w:color="auto" w:fill="FFFFFF"/>
        <w:tblLayout w:type="fixed"/>
        <w:tblCellMar>
          <w:top w:w="0" w:type="dxa"/>
          <w:left w:w="108" w:type="dxa"/>
          <w:bottom w:w="0" w:type="dxa"/>
          <w:right w:w="108" w:type="dxa"/>
        </w:tblCellMar>
      </w:tblPr>
      <w:tblGrid>
        <w:gridCol w:w="2003"/>
        <w:gridCol w:w="2459"/>
        <w:gridCol w:w="1675"/>
        <w:gridCol w:w="1190"/>
        <w:gridCol w:w="1199"/>
      </w:tblGrid>
      <w:tr>
        <w:tblPrEx>
          <w:shd w:val="clear" w:color="auto" w:fill="FFFFFF"/>
        </w:tblPrEx>
        <w:trPr>
          <w:cantSplit/>
          <w:trHeight w:val="458" w:hRule="atLeast"/>
        </w:trPr>
        <w:tc>
          <w:tcPr>
            <w:tcW w:w="1174" w:type="pct"/>
            <w:shd w:val="clear" w:color="auto" w:fill="ADB9CA" w:themeFill="text2" w:themeFillTint="66"/>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r>
              <w:rPr>
                <w:rFonts w:hint="eastAsia" w:ascii="Source Han Sans CN Bold" w:hAnsi="Source Han Sans CN Bold" w:eastAsia="Source Han Sans CN Bold" w:cs="Source Han Sans CN Bold"/>
                <w:b/>
                <w:color w:val="000000" w:themeColor="text1"/>
                <w:sz w:val="21"/>
                <w:szCs w:val="21"/>
                <w:lang w:val="en-US" w:eastAsia="zh-Hans"/>
                <w14:textFill>
                  <w14:solidFill>
                    <w14:schemeClr w14:val="tx1"/>
                  </w14:solidFill>
                </w14:textFill>
              </w:rPr>
              <w:t>字段</w:t>
            </w:r>
          </w:p>
        </w:tc>
        <w:tc>
          <w:tcPr>
            <w:tcW w:w="1441" w:type="pct"/>
            <w:shd w:val="clear" w:color="auto" w:fill="ADB9CA" w:themeFill="text2" w:themeFillTint="66"/>
            <w:tcMar>
              <w:top w:w="0" w:type="dxa"/>
              <w:left w:w="0" w:type="dxa"/>
              <w:bottom w:w="0" w:type="dxa"/>
              <w:right w:w="0" w:type="dxa"/>
            </w:tcMar>
            <w:vAlign w:val="center"/>
          </w:tcPr>
          <w:p>
            <w:pPr>
              <w:pStyle w:val="39"/>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 w:val="18"/>
                <w:szCs w:val="18"/>
                <w:lang w:eastAsia="zh-Hans"/>
                <w14:textFill>
                  <w14:solidFill>
                    <w14:schemeClr w14:val="tx1">
                      <w14:lumMod w14:val="75000"/>
                      <w14:lumOff w14:val="25000"/>
                    </w14:schemeClr>
                  </w14:solidFill>
                </w14:textFill>
              </w:rPr>
            </w:pPr>
            <w:r>
              <w:rPr>
                <w:rFonts w:hint="eastAsia" w:ascii="Source Han Sans CN Bold" w:hAnsi="Source Han Sans CN Bold" w:eastAsia="Source Han Sans CN Bold" w:cs="Source Han Sans CN Bold"/>
                <w:b/>
                <w:color w:val="000000" w:themeColor="text1"/>
                <w:sz w:val="21"/>
                <w:szCs w:val="21"/>
                <w:lang w:val="en-US" w:eastAsia="zh-Hans"/>
                <w14:textFill>
                  <w14:solidFill>
                    <w14:schemeClr w14:val="tx1"/>
                  </w14:solidFill>
                </w14:textFill>
              </w:rPr>
              <w:t>名称</w:t>
            </w:r>
          </w:p>
        </w:tc>
        <w:tc>
          <w:tcPr>
            <w:tcW w:w="982" w:type="pct"/>
            <w:shd w:val="clear" w:color="auto" w:fill="ADB9CA" w:themeFill="text2" w:themeFillTint="66"/>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r>
              <w:rPr>
                <w:rFonts w:hint="eastAsia" w:ascii="Source Han Sans CN Bold" w:hAnsi="Source Han Sans CN Bold" w:eastAsia="Source Han Sans CN Bold" w:cs="Source Han Sans CN Bold"/>
                <w:b/>
                <w:color w:val="000000" w:themeColor="text1"/>
                <w:sz w:val="21"/>
                <w:szCs w:val="21"/>
                <w:lang w:val="en-US" w:eastAsia="zh-Hans"/>
                <w14:textFill>
                  <w14:solidFill>
                    <w14:schemeClr w14:val="tx1"/>
                  </w14:solidFill>
                </w14:textFill>
              </w:rPr>
              <w:t>数据类型</w:t>
            </w:r>
          </w:p>
        </w:tc>
        <w:tc>
          <w:tcPr>
            <w:tcW w:w="697" w:type="pct"/>
            <w:shd w:val="clear" w:color="auto" w:fill="ADB9CA" w:themeFill="text2" w:themeFillTint="66"/>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Bold" w:hAnsi="Source Han Sans CN Bold" w:eastAsia="Source Han Sans CN Bold" w:cs="Source Han Sans CN Bold"/>
                <w:b/>
                <w:color w:val="000000" w:themeColor="text1"/>
                <w:sz w:val="21"/>
                <w:szCs w:val="21"/>
                <w:lang w:val="en-US" w:eastAsia="zh-Hans"/>
                <w14:textFill>
                  <w14:solidFill>
                    <w14:schemeClr w14:val="tx1"/>
                  </w14:solidFill>
                </w14:textFill>
              </w:rPr>
            </w:pPr>
            <w:r>
              <w:rPr>
                <w:rFonts w:hint="eastAsia" w:ascii="Source Han Sans CN Bold" w:hAnsi="Source Han Sans CN Bold" w:eastAsia="Source Han Sans CN Bold" w:cs="Source Han Sans CN Bold"/>
                <w:b/>
                <w:color w:val="000000" w:themeColor="text1"/>
                <w:sz w:val="21"/>
                <w:szCs w:val="21"/>
                <w:lang w:val="en-US" w:eastAsia="zh-Hans"/>
                <w14:textFill>
                  <w14:solidFill>
                    <w14:schemeClr w14:val="tx1"/>
                  </w14:solidFill>
                </w14:textFill>
              </w:rPr>
              <w:t>主键</w:t>
            </w:r>
          </w:p>
        </w:tc>
        <w:tc>
          <w:tcPr>
            <w:tcW w:w="703" w:type="pct"/>
            <w:shd w:val="clear" w:color="auto" w:fill="ADB9CA" w:themeFill="text2" w:themeFillTint="66"/>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Bold" w:hAnsi="Source Han Sans CN Bold" w:eastAsia="Source Han Sans CN Bold" w:cs="Source Han Sans CN Bold"/>
                <w:b/>
                <w:color w:val="000000" w:themeColor="text1"/>
                <w:sz w:val="21"/>
                <w:szCs w:val="21"/>
                <w:lang w:val="en-US" w:eastAsia="zh-Hans"/>
                <w14:textFill>
                  <w14:solidFill>
                    <w14:schemeClr w14:val="tx1"/>
                  </w14:solidFill>
                </w14:textFill>
              </w:rPr>
            </w:pPr>
            <w:r>
              <w:rPr>
                <w:rFonts w:hint="eastAsia" w:ascii="Source Han Sans CN Bold" w:hAnsi="Source Han Sans CN Bold" w:eastAsia="Source Han Sans CN Bold" w:cs="Source Han Sans CN Bold"/>
                <w:b/>
                <w:color w:val="000000" w:themeColor="text1"/>
                <w:sz w:val="21"/>
                <w:szCs w:val="21"/>
                <w:lang w:val="en-US" w:eastAsia="zh-Hans"/>
                <w14:textFill>
                  <w14:solidFill>
                    <w14:schemeClr w14:val="tx1"/>
                  </w14:solidFill>
                </w14:textFill>
              </w:rPr>
              <w:t>非空</w:t>
            </w:r>
          </w:p>
        </w:tc>
      </w:tr>
      <w:tr>
        <w:trPr>
          <w:cantSplit/>
          <w:trHeight w:val="1156" w:hRule="atLeast"/>
        </w:trPr>
        <w:tc>
          <w:tcPr>
            <w:tcW w:w="1174"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t>id</w:t>
            </w:r>
          </w:p>
        </w:tc>
        <w:tc>
          <w:tcPr>
            <w:tcW w:w="1441" w:type="pct"/>
            <w:shd w:val="clear" w:color="auto" w:fill="FFFFFF"/>
            <w:tcMar>
              <w:top w:w="0" w:type="dxa"/>
              <w:left w:w="0" w:type="dxa"/>
              <w:bottom w:w="0" w:type="dxa"/>
              <w:right w:w="0" w:type="dxa"/>
            </w:tcMar>
            <w:vAlign w:val="center"/>
          </w:tcPr>
          <w:p>
            <w:pPr>
              <w:pStyle w:val="39"/>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left"/>
              <w:rPr>
                <w:rFonts w:ascii="Source Han Sans CN Regular" w:hAnsi="Source Han Sans CN Regular" w:eastAsia="Source Han Sans CN Regular" w:cs="Source Han Sans CN Regular"/>
                <w:sz w:val="21"/>
                <w:lang w:val="en-US"/>
              </w:rPr>
            </w:pPr>
            <w:r>
              <w:rPr>
                <w:rFonts w:hint="eastAsia" w:ascii="Source Han Sans CN Regular" w:hAnsi="Source Han Sans CN Regular" w:eastAsia="Source Han Sans CN Regular" w:cs="Source Han Sans CN Regular"/>
                <w:color w:val="404040" w:themeColor="text1" w:themeTint="BF"/>
                <w:sz w:val="18"/>
                <w:szCs w:val="18"/>
                <w:lang w:eastAsia="zh-Hans"/>
                <w14:textFill>
                  <w14:solidFill>
                    <w14:schemeClr w14:val="tx1">
                      <w14:lumMod w14:val="75000"/>
                      <w14:lumOff w14:val="25000"/>
                    </w14:schemeClr>
                  </w14:solidFill>
                </w14:textFill>
              </w:rPr>
              <w:t>ID</w:t>
            </w:r>
          </w:p>
        </w:tc>
        <w:tc>
          <w:tcPr>
            <w:tcW w:w="982"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14:textFill>
                  <w14:solidFill>
                    <w14:schemeClr w14:val="tx1">
                      <w14:lumMod w14:val="75000"/>
                      <w14:lumOff w14:val="25000"/>
                    </w14:schemeClr>
                  </w14:solidFill>
                </w14:textFill>
              </w:rPr>
              <w:t>bigserial(19)</w:t>
            </w:r>
          </w:p>
        </w:tc>
        <w:tc>
          <w:tcPr>
            <w:tcW w:w="697"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r>
              <w:rPr>
                <w:rFonts w:hint="eastAsia" w:ascii="Source Han Sans CN Regular" w:hAnsi="Source Han Sans CN Regular" w:eastAsia="Source Han Sans CN Regular" w:cs="Source Han Sans CN Regular"/>
                <w:color w:val="404040" w:themeColor="text1" w:themeTint="BF"/>
                <w:kern w:val="2"/>
                <w:szCs w:val="18"/>
                <w14:textFill>
                  <w14:solidFill>
                    <w14:schemeClr w14:val="tx1">
                      <w14:lumMod w14:val="75000"/>
                      <w14:lumOff w14:val="25000"/>
                    </w14:schemeClr>
                  </w14:solidFill>
                </w14:textFill>
              </w:rPr>
              <w:t>√</w:t>
            </w:r>
          </w:p>
        </w:tc>
        <w:tc>
          <w:tcPr>
            <w:tcW w:w="703"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r>
              <w:rPr>
                <w:rFonts w:hint="eastAsia"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t>√</w:t>
            </w:r>
          </w:p>
        </w:tc>
      </w:tr>
      <w:tr>
        <w:trPr>
          <w:cantSplit/>
          <w:trHeight w:val="1156" w:hRule="atLeast"/>
        </w:trPr>
        <w:tc>
          <w:tcPr>
            <w:tcW w:w="1174"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t>buyer_member_id</w:t>
            </w:r>
          </w:p>
        </w:tc>
        <w:tc>
          <w:tcPr>
            <w:tcW w:w="1441" w:type="pct"/>
            <w:shd w:val="clear" w:color="auto" w:fill="FFFFFF"/>
            <w:tcMar>
              <w:top w:w="0" w:type="dxa"/>
              <w:left w:w="0" w:type="dxa"/>
              <w:bottom w:w="0" w:type="dxa"/>
              <w:right w:w="0" w:type="dxa"/>
            </w:tcMar>
            <w:vAlign w:val="center"/>
          </w:tcPr>
          <w:p>
            <w:pPr>
              <w:pStyle w:val="39"/>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left"/>
              <w:rPr>
                <w:rFonts w:ascii="Source Han Sans CN Regular" w:hAnsi="Source Han Sans CN Regular" w:eastAsia="Source Han Sans CN Regular" w:cs="Source Han Sans CN Regular"/>
                <w:sz w:val="21"/>
                <w:lang w:val="en-US"/>
              </w:rPr>
            </w:pPr>
            <w:r>
              <w:rPr>
                <w:rFonts w:hint="eastAsia" w:ascii="Source Han Sans CN Regular" w:hAnsi="Source Han Sans CN Regular" w:eastAsia="Source Han Sans CN Regular" w:cs="Source Han Sans CN Regular"/>
                <w:color w:val="404040" w:themeColor="text1" w:themeTint="BF"/>
                <w:sz w:val="18"/>
                <w:szCs w:val="18"/>
                <w:lang w:eastAsia="zh-Hans"/>
                <w14:textFill>
                  <w14:solidFill>
                    <w14:schemeClr w14:val="tx1">
                      <w14:lumMod w14:val="75000"/>
                      <w14:lumOff w14:val="25000"/>
                    </w14:schemeClr>
                  </w14:solidFill>
                </w14:textFill>
              </w:rPr>
              <w:t>买方（采购）会员Id</w:t>
            </w:r>
          </w:p>
        </w:tc>
        <w:tc>
          <w:tcPr>
            <w:tcW w:w="982"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14:textFill>
                  <w14:solidFill>
                    <w14:schemeClr w14:val="tx1">
                      <w14:lumMod w14:val="75000"/>
                      <w14:lumOff w14:val="25000"/>
                    </w14:schemeClr>
                  </w14:solidFill>
                </w14:textFill>
              </w:rPr>
              <w:t>int8(19)</w:t>
            </w:r>
          </w:p>
        </w:tc>
        <w:tc>
          <w:tcPr>
            <w:tcW w:w="697"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p>
        </w:tc>
        <w:tc>
          <w:tcPr>
            <w:tcW w:w="703"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p>
        </w:tc>
      </w:tr>
      <w:tr>
        <w:trPr>
          <w:cantSplit/>
          <w:trHeight w:val="1156" w:hRule="atLeast"/>
        </w:trPr>
        <w:tc>
          <w:tcPr>
            <w:tcW w:w="1174"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t>buyer_role_id</w:t>
            </w:r>
          </w:p>
        </w:tc>
        <w:tc>
          <w:tcPr>
            <w:tcW w:w="1441" w:type="pct"/>
            <w:shd w:val="clear" w:color="auto" w:fill="FFFFFF"/>
            <w:tcMar>
              <w:top w:w="0" w:type="dxa"/>
              <w:left w:w="0" w:type="dxa"/>
              <w:bottom w:w="0" w:type="dxa"/>
              <w:right w:w="0" w:type="dxa"/>
            </w:tcMar>
            <w:vAlign w:val="center"/>
          </w:tcPr>
          <w:p>
            <w:pPr>
              <w:pStyle w:val="39"/>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left"/>
              <w:rPr>
                <w:rFonts w:ascii="Source Han Sans CN Regular" w:hAnsi="Source Han Sans CN Regular" w:eastAsia="Source Han Sans CN Regular" w:cs="Source Han Sans CN Regular"/>
                <w:sz w:val="21"/>
                <w:lang w:val="en-US"/>
              </w:rPr>
            </w:pPr>
            <w:r>
              <w:rPr>
                <w:rFonts w:hint="eastAsia" w:ascii="Source Han Sans CN Regular" w:hAnsi="Source Han Sans CN Regular" w:eastAsia="Source Han Sans CN Regular" w:cs="Source Han Sans CN Regular"/>
                <w:color w:val="404040" w:themeColor="text1" w:themeTint="BF"/>
                <w:sz w:val="18"/>
                <w:szCs w:val="18"/>
                <w:lang w:eastAsia="zh-Hans"/>
                <w14:textFill>
                  <w14:solidFill>
                    <w14:schemeClr w14:val="tx1">
                      <w14:lumMod w14:val="75000"/>
                      <w14:lumOff w14:val="25000"/>
                    </w14:schemeClr>
                  </w14:solidFill>
                </w14:textFill>
              </w:rPr>
              <w:t>买方（采购）会员角色Id</w:t>
            </w:r>
          </w:p>
        </w:tc>
        <w:tc>
          <w:tcPr>
            <w:tcW w:w="982"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14:textFill>
                  <w14:solidFill>
                    <w14:schemeClr w14:val="tx1">
                      <w14:lumMod w14:val="75000"/>
                      <w14:lumOff w14:val="25000"/>
                    </w14:schemeClr>
                  </w14:solidFill>
                </w14:textFill>
              </w:rPr>
              <w:t>int8(19)</w:t>
            </w:r>
          </w:p>
        </w:tc>
        <w:tc>
          <w:tcPr>
            <w:tcW w:w="697"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p>
        </w:tc>
        <w:tc>
          <w:tcPr>
            <w:tcW w:w="703"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p>
        </w:tc>
      </w:tr>
      <w:tr>
        <w:trPr>
          <w:cantSplit/>
          <w:trHeight w:val="1156" w:hRule="atLeast"/>
        </w:trPr>
        <w:tc>
          <w:tcPr>
            <w:tcW w:w="1174"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t>create_time</w:t>
            </w:r>
          </w:p>
        </w:tc>
        <w:tc>
          <w:tcPr>
            <w:tcW w:w="1441" w:type="pct"/>
            <w:shd w:val="clear" w:color="auto" w:fill="FFFFFF"/>
            <w:tcMar>
              <w:top w:w="0" w:type="dxa"/>
              <w:left w:w="0" w:type="dxa"/>
              <w:bottom w:w="0" w:type="dxa"/>
              <w:right w:w="0" w:type="dxa"/>
            </w:tcMar>
            <w:vAlign w:val="center"/>
          </w:tcPr>
          <w:p>
            <w:pPr>
              <w:pStyle w:val="39"/>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left"/>
              <w:rPr>
                <w:rFonts w:ascii="Source Han Sans CN Regular" w:hAnsi="Source Han Sans CN Regular" w:eastAsia="Source Han Sans CN Regular" w:cs="Source Han Sans CN Regular"/>
                <w:sz w:val="21"/>
                <w:lang w:val="en-US"/>
              </w:rPr>
            </w:pPr>
            <w:r>
              <w:rPr>
                <w:rFonts w:hint="eastAsia" w:ascii="Source Han Sans CN Regular" w:hAnsi="Source Han Sans CN Regular" w:eastAsia="Source Han Sans CN Regular" w:cs="Source Han Sans CN Regular"/>
                <w:color w:val="404040" w:themeColor="text1" w:themeTint="BF"/>
                <w:sz w:val="18"/>
                <w:szCs w:val="18"/>
                <w:lang w:eastAsia="zh-Hans"/>
                <w14:textFill>
                  <w14:solidFill>
                    <w14:schemeClr w14:val="tx1">
                      <w14:lumMod w14:val="75000"/>
                      <w14:lumOff w14:val="25000"/>
                    </w14:schemeClr>
                  </w14:solidFill>
                </w14:textFill>
              </w:rPr>
              <w:t>单据时间</w:t>
            </w:r>
          </w:p>
        </w:tc>
        <w:tc>
          <w:tcPr>
            <w:tcW w:w="982"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14:textFill>
                  <w14:solidFill>
                    <w14:schemeClr w14:val="tx1">
                      <w14:lumMod w14:val="75000"/>
                      <w14:lumOff w14:val="25000"/>
                    </w14:schemeClr>
                  </w14:solidFill>
                </w14:textFill>
              </w:rPr>
              <w:t>timestamp</w:t>
            </w:r>
          </w:p>
        </w:tc>
        <w:tc>
          <w:tcPr>
            <w:tcW w:w="697"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p>
        </w:tc>
        <w:tc>
          <w:tcPr>
            <w:tcW w:w="703"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p>
        </w:tc>
      </w:tr>
      <w:tr>
        <w:trPr>
          <w:cantSplit/>
          <w:trHeight w:val="1156" w:hRule="atLeast"/>
        </w:trPr>
        <w:tc>
          <w:tcPr>
            <w:tcW w:w="1174"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t>invoice_status</w:t>
            </w:r>
          </w:p>
        </w:tc>
        <w:tc>
          <w:tcPr>
            <w:tcW w:w="1441" w:type="pct"/>
            <w:shd w:val="clear" w:color="auto" w:fill="FFFFFF"/>
            <w:tcMar>
              <w:top w:w="0" w:type="dxa"/>
              <w:left w:w="0" w:type="dxa"/>
              <w:bottom w:w="0" w:type="dxa"/>
              <w:right w:w="0" w:type="dxa"/>
            </w:tcMar>
            <w:vAlign w:val="center"/>
          </w:tcPr>
          <w:p>
            <w:pPr>
              <w:pStyle w:val="39"/>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left"/>
              <w:rPr>
                <w:rFonts w:ascii="Source Han Sans CN Regular" w:hAnsi="Source Han Sans CN Regular" w:eastAsia="Source Han Sans CN Regular" w:cs="Source Han Sans CN Regular"/>
                <w:sz w:val="21"/>
                <w:lang w:val="en-US"/>
              </w:rPr>
            </w:pPr>
            <w:r>
              <w:rPr>
                <w:rFonts w:hint="eastAsia" w:ascii="Source Han Sans CN Regular" w:hAnsi="Source Han Sans CN Regular" w:eastAsia="Source Han Sans CN Regular" w:cs="Source Han Sans CN Regular"/>
                <w:color w:val="404040" w:themeColor="text1" w:themeTint="BF"/>
                <w:sz w:val="18"/>
                <w:szCs w:val="18"/>
                <w:lang w:eastAsia="zh-Hans"/>
                <w14:textFill>
                  <w14:solidFill>
                    <w14:schemeClr w14:val="tx1">
                      <w14:lumMod w14:val="75000"/>
                      <w14:lumOff w14:val="25000"/>
                    </w14:schemeClr>
                  </w14:solidFill>
                </w14:textFill>
              </w:rPr>
              <w:t>发票状态 InvoiceStatusEnum定义</w:t>
            </w:r>
          </w:p>
        </w:tc>
        <w:tc>
          <w:tcPr>
            <w:tcW w:w="982"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14:textFill>
                  <w14:solidFill>
                    <w14:schemeClr w14:val="tx1">
                      <w14:lumMod w14:val="75000"/>
                      <w14:lumOff w14:val="25000"/>
                    </w14:schemeClr>
                  </w14:solidFill>
                </w14:textFill>
              </w:rPr>
              <w:t>int4</w:t>
            </w:r>
          </w:p>
        </w:tc>
        <w:tc>
          <w:tcPr>
            <w:tcW w:w="697"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p>
        </w:tc>
        <w:tc>
          <w:tcPr>
            <w:tcW w:w="703"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p>
        </w:tc>
      </w:tr>
      <w:tr>
        <w:trPr>
          <w:cantSplit/>
          <w:trHeight w:val="1156" w:hRule="atLeast"/>
        </w:trPr>
        <w:tc>
          <w:tcPr>
            <w:tcW w:w="1174"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t>launch_reconciliation</w:t>
            </w:r>
          </w:p>
        </w:tc>
        <w:tc>
          <w:tcPr>
            <w:tcW w:w="1441" w:type="pct"/>
            <w:shd w:val="clear" w:color="auto" w:fill="FFFFFF"/>
            <w:tcMar>
              <w:top w:w="0" w:type="dxa"/>
              <w:left w:w="0" w:type="dxa"/>
              <w:bottom w:w="0" w:type="dxa"/>
              <w:right w:w="0" w:type="dxa"/>
            </w:tcMar>
            <w:vAlign w:val="center"/>
          </w:tcPr>
          <w:p>
            <w:pPr>
              <w:pStyle w:val="39"/>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left"/>
              <w:rPr>
                <w:rFonts w:ascii="Source Han Sans CN Regular" w:hAnsi="Source Han Sans CN Regular" w:eastAsia="Source Han Sans CN Regular" w:cs="Source Han Sans CN Regular"/>
                <w:sz w:val="21"/>
                <w:lang w:val="en-US"/>
              </w:rPr>
            </w:pPr>
            <w:r>
              <w:rPr>
                <w:rFonts w:hint="eastAsia" w:ascii="Source Han Sans CN Regular" w:hAnsi="Source Han Sans CN Regular" w:eastAsia="Source Han Sans CN Regular" w:cs="Source Han Sans CN Regular"/>
                <w:color w:val="404040" w:themeColor="text1" w:themeTint="BF"/>
                <w:sz w:val="18"/>
                <w:szCs w:val="18"/>
                <w:lang w:eastAsia="zh-Hans"/>
                <w14:textFill>
                  <w14:solidFill>
                    <w14:schemeClr w14:val="tx1">
                      <w14:lumMod w14:val="75000"/>
                      <w14:lumOff w14:val="25000"/>
                    </w14:schemeClr>
                  </w14:solidFill>
                </w14:textFill>
              </w:rPr>
              <w:t>发起对帐方</w:t>
            </w:r>
          </w:p>
        </w:tc>
        <w:tc>
          <w:tcPr>
            <w:tcW w:w="982"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14:textFill>
                  <w14:solidFill>
                    <w14:schemeClr w14:val="tx1">
                      <w14:lumMod w14:val="75000"/>
                      <w14:lumOff w14:val="25000"/>
                    </w14:schemeClr>
                  </w14:solidFill>
                </w14:textFill>
              </w:rPr>
              <w:t>varchar(255)</w:t>
            </w:r>
          </w:p>
        </w:tc>
        <w:tc>
          <w:tcPr>
            <w:tcW w:w="697"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p>
        </w:tc>
        <w:tc>
          <w:tcPr>
            <w:tcW w:w="703"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p>
        </w:tc>
      </w:tr>
      <w:tr>
        <w:trPr>
          <w:cantSplit/>
          <w:trHeight w:val="1156" w:hRule="atLeast"/>
        </w:trPr>
        <w:tc>
          <w:tcPr>
            <w:tcW w:w="1174"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t>other_next_step</w:t>
            </w:r>
          </w:p>
        </w:tc>
        <w:tc>
          <w:tcPr>
            <w:tcW w:w="1441" w:type="pct"/>
            <w:shd w:val="clear" w:color="auto" w:fill="FFFFFF"/>
            <w:tcMar>
              <w:top w:w="0" w:type="dxa"/>
              <w:left w:w="0" w:type="dxa"/>
              <w:bottom w:w="0" w:type="dxa"/>
              <w:right w:w="0" w:type="dxa"/>
            </w:tcMar>
            <w:vAlign w:val="center"/>
          </w:tcPr>
          <w:p>
            <w:pPr>
              <w:pStyle w:val="39"/>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left"/>
              <w:rPr>
                <w:rFonts w:ascii="Source Han Sans CN Regular" w:hAnsi="Source Han Sans CN Regular" w:eastAsia="Source Han Sans CN Regular" w:cs="Source Han Sans CN Regular"/>
                <w:sz w:val="21"/>
                <w:lang w:val="en-US"/>
              </w:rPr>
            </w:pPr>
            <w:r>
              <w:rPr>
                <w:rFonts w:hint="eastAsia" w:ascii="Source Han Sans CN Regular" w:hAnsi="Source Han Sans CN Regular" w:eastAsia="Source Han Sans CN Regular" w:cs="Source Han Sans CN Regular"/>
                <w:color w:val="404040" w:themeColor="text1" w:themeTint="BF"/>
                <w:sz w:val="18"/>
                <w:szCs w:val="18"/>
                <w:lang w:eastAsia="zh-Hans"/>
                <w14:textFill>
                  <w14:solidFill>
                    <w14:schemeClr w14:val="tx1">
                      <w14:lumMod w14:val="75000"/>
                      <w14:lumOff w14:val="25000"/>
                    </w14:schemeClr>
                  </w14:solidFill>
                </w14:textFill>
              </w:rPr>
              <w:t>下一步骤，如果为0表示流程已经结束，没有下一步</w:t>
            </w:r>
          </w:p>
        </w:tc>
        <w:tc>
          <w:tcPr>
            <w:tcW w:w="982"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14:textFill>
                  <w14:solidFill>
                    <w14:schemeClr w14:val="tx1">
                      <w14:lumMod w14:val="75000"/>
                      <w14:lumOff w14:val="25000"/>
                    </w14:schemeClr>
                  </w14:solidFill>
                </w14:textFill>
              </w:rPr>
              <w:t>int4</w:t>
            </w:r>
          </w:p>
        </w:tc>
        <w:tc>
          <w:tcPr>
            <w:tcW w:w="697"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p>
        </w:tc>
        <w:tc>
          <w:tcPr>
            <w:tcW w:w="703"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p>
        </w:tc>
      </w:tr>
      <w:tr>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PrEx>
        <w:trPr>
          <w:cantSplit/>
          <w:trHeight w:val="1156" w:hRule="atLeast"/>
        </w:trPr>
        <w:tc>
          <w:tcPr>
            <w:tcW w:w="1174"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t>outer_status</w:t>
            </w:r>
          </w:p>
        </w:tc>
        <w:tc>
          <w:tcPr>
            <w:tcW w:w="1441" w:type="pct"/>
            <w:shd w:val="clear" w:color="auto" w:fill="FFFFFF"/>
            <w:tcMar>
              <w:top w:w="0" w:type="dxa"/>
              <w:left w:w="0" w:type="dxa"/>
              <w:bottom w:w="0" w:type="dxa"/>
              <w:right w:w="0" w:type="dxa"/>
            </w:tcMar>
            <w:vAlign w:val="center"/>
          </w:tcPr>
          <w:p>
            <w:pPr>
              <w:pStyle w:val="39"/>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left"/>
              <w:rPr>
                <w:rFonts w:ascii="Source Han Sans CN Regular" w:hAnsi="Source Han Sans CN Regular" w:eastAsia="Source Han Sans CN Regular" w:cs="Source Han Sans CN Regular"/>
                <w:sz w:val="21"/>
                <w:lang w:val="en-US"/>
              </w:rPr>
            </w:pPr>
            <w:r>
              <w:rPr>
                <w:rFonts w:hint="eastAsia" w:ascii="Source Han Sans CN Regular" w:hAnsi="Source Han Sans CN Regular" w:eastAsia="Source Han Sans CN Regular" w:cs="Source Han Sans CN Regular"/>
                <w:color w:val="404040" w:themeColor="text1" w:themeTint="BF"/>
                <w:sz w:val="18"/>
                <w:szCs w:val="18"/>
                <w:lang w:eastAsia="zh-Hans"/>
                <w14:textFill>
                  <w14:solidFill>
                    <w14:schemeClr w14:val="tx1">
                      <w14:lumMod w14:val="75000"/>
                      <w14:lumOff w14:val="25000"/>
                    </w14:schemeClr>
                  </w14:solidFill>
                </w14:textFill>
              </w:rPr>
              <w:t>外部状态，定义在ReconciliationOuterStatusEnum中</w:t>
            </w:r>
          </w:p>
        </w:tc>
        <w:tc>
          <w:tcPr>
            <w:tcW w:w="982"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14:textFill>
                  <w14:solidFill>
                    <w14:schemeClr w14:val="tx1">
                      <w14:lumMod w14:val="75000"/>
                      <w14:lumOff w14:val="25000"/>
                    </w14:schemeClr>
                  </w14:solidFill>
                </w14:textFill>
              </w:rPr>
              <w:t>int4</w:t>
            </w:r>
          </w:p>
        </w:tc>
        <w:tc>
          <w:tcPr>
            <w:tcW w:w="697"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p>
        </w:tc>
        <w:tc>
          <w:tcPr>
            <w:tcW w:w="703"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p>
        </w:tc>
      </w:tr>
      <w:tr>
        <w:trPr>
          <w:cantSplit/>
          <w:trHeight w:val="1156" w:hRule="atLeast"/>
        </w:trPr>
        <w:tc>
          <w:tcPr>
            <w:tcW w:w="1174"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t>payee</w:t>
            </w:r>
          </w:p>
        </w:tc>
        <w:tc>
          <w:tcPr>
            <w:tcW w:w="1441" w:type="pct"/>
            <w:shd w:val="clear" w:color="auto" w:fill="FFFFFF"/>
            <w:tcMar>
              <w:top w:w="0" w:type="dxa"/>
              <w:left w:w="0" w:type="dxa"/>
              <w:bottom w:w="0" w:type="dxa"/>
              <w:right w:w="0" w:type="dxa"/>
            </w:tcMar>
            <w:vAlign w:val="center"/>
          </w:tcPr>
          <w:p>
            <w:pPr>
              <w:pStyle w:val="39"/>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left"/>
              <w:rPr>
                <w:rFonts w:ascii="Source Han Sans CN Regular" w:hAnsi="Source Han Sans CN Regular" w:eastAsia="Source Han Sans CN Regular" w:cs="Source Han Sans CN Regular"/>
                <w:sz w:val="21"/>
                <w:lang w:val="en-US"/>
              </w:rPr>
            </w:pPr>
            <w:r>
              <w:rPr>
                <w:rFonts w:hint="eastAsia" w:ascii="Source Han Sans CN Regular" w:hAnsi="Source Han Sans CN Regular" w:eastAsia="Source Han Sans CN Regular" w:cs="Source Han Sans CN Regular"/>
                <w:color w:val="404040" w:themeColor="text1" w:themeTint="BF"/>
                <w:sz w:val="18"/>
                <w:szCs w:val="18"/>
                <w:lang w:eastAsia="zh-Hans"/>
                <w14:textFill>
                  <w14:solidFill>
                    <w14:schemeClr w14:val="tx1">
                      <w14:lumMod w14:val="75000"/>
                      <w14:lumOff w14:val="25000"/>
                    </w14:schemeClr>
                  </w14:solidFill>
                </w14:textFill>
              </w:rPr>
              <w:t>收款方</w:t>
            </w:r>
          </w:p>
        </w:tc>
        <w:tc>
          <w:tcPr>
            <w:tcW w:w="982"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14:textFill>
                  <w14:solidFill>
                    <w14:schemeClr w14:val="tx1">
                      <w14:lumMod w14:val="75000"/>
                      <w14:lumOff w14:val="25000"/>
                    </w14:schemeClr>
                  </w14:solidFill>
                </w14:textFill>
              </w:rPr>
              <w:t>varchar(255)</w:t>
            </w:r>
          </w:p>
        </w:tc>
        <w:tc>
          <w:tcPr>
            <w:tcW w:w="697"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p>
        </w:tc>
        <w:tc>
          <w:tcPr>
            <w:tcW w:w="703"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p>
        </w:tc>
      </w:tr>
      <w:tr>
        <w:trPr>
          <w:cantSplit/>
          <w:trHeight w:val="1156" w:hRule="atLeast"/>
        </w:trPr>
        <w:tc>
          <w:tcPr>
            <w:tcW w:w="1174"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t>payer</w:t>
            </w:r>
          </w:p>
        </w:tc>
        <w:tc>
          <w:tcPr>
            <w:tcW w:w="1441" w:type="pct"/>
            <w:shd w:val="clear" w:color="auto" w:fill="FFFFFF"/>
            <w:tcMar>
              <w:top w:w="0" w:type="dxa"/>
              <w:left w:w="0" w:type="dxa"/>
              <w:bottom w:w="0" w:type="dxa"/>
              <w:right w:w="0" w:type="dxa"/>
            </w:tcMar>
            <w:vAlign w:val="center"/>
          </w:tcPr>
          <w:p>
            <w:pPr>
              <w:pStyle w:val="39"/>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left"/>
              <w:rPr>
                <w:rFonts w:ascii="Source Han Sans CN Regular" w:hAnsi="Source Han Sans CN Regular" w:eastAsia="Source Han Sans CN Regular" w:cs="Source Han Sans CN Regular"/>
                <w:sz w:val="21"/>
                <w:lang w:val="en-US"/>
              </w:rPr>
            </w:pPr>
            <w:r>
              <w:rPr>
                <w:rFonts w:hint="eastAsia" w:ascii="Source Han Sans CN Regular" w:hAnsi="Source Han Sans CN Regular" w:eastAsia="Source Han Sans CN Regular" w:cs="Source Han Sans CN Regular"/>
                <w:color w:val="404040" w:themeColor="text1" w:themeTint="BF"/>
                <w:sz w:val="18"/>
                <w:szCs w:val="18"/>
                <w:lang w:eastAsia="zh-Hans"/>
                <w14:textFill>
                  <w14:solidFill>
                    <w14:schemeClr w14:val="tx1">
                      <w14:lumMod w14:val="75000"/>
                      <w14:lumOff w14:val="25000"/>
                    </w14:schemeClr>
                  </w14:solidFill>
                </w14:textFill>
              </w:rPr>
              <w:t>付款方</w:t>
            </w:r>
          </w:p>
        </w:tc>
        <w:tc>
          <w:tcPr>
            <w:tcW w:w="982"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14:textFill>
                  <w14:solidFill>
                    <w14:schemeClr w14:val="tx1">
                      <w14:lumMod w14:val="75000"/>
                      <w14:lumOff w14:val="25000"/>
                    </w14:schemeClr>
                  </w14:solidFill>
                </w14:textFill>
              </w:rPr>
              <w:t>varchar(255)</w:t>
            </w:r>
          </w:p>
        </w:tc>
        <w:tc>
          <w:tcPr>
            <w:tcW w:w="697"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p>
        </w:tc>
        <w:tc>
          <w:tcPr>
            <w:tcW w:w="703"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p>
        </w:tc>
      </w:tr>
      <w:tr>
        <w:trPr>
          <w:cantSplit/>
          <w:trHeight w:val="1156" w:hRule="atLeast"/>
        </w:trPr>
        <w:tc>
          <w:tcPr>
            <w:tcW w:w="1174"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t>reconciliation_abstract</w:t>
            </w:r>
          </w:p>
        </w:tc>
        <w:tc>
          <w:tcPr>
            <w:tcW w:w="1441" w:type="pct"/>
            <w:shd w:val="clear" w:color="auto" w:fill="FFFFFF"/>
            <w:tcMar>
              <w:top w:w="0" w:type="dxa"/>
              <w:left w:w="0" w:type="dxa"/>
              <w:bottom w:w="0" w:type="dxa"/>
              <w:right w:w="0" w:type="dxa"/>
            </w:tcMar>
            <w:vAlign w:val="center"/>
          </w:tcPr>
          <w:p>
            <w:pPr>
              <w:pStyle w:val="39"/>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left"/>
              <w:rPr>
                <w:rFonts w:ascii="Source Han Sans CN Regular" w:hAnsi="Source Han Sans CN Regular" w:eastAsia="Source Han Sans CN Regular" w:cs="Source Han Sans CN Regular"/>
                <w:sz w:val="21"/>
                <w:lang w:val="en-US"/>
              </w:rPr>
            </w:pPr>
            <w:r>
              <w:rPr>
                <w:rFonts w:hint="eastAsia" w:ascii="Source Han Sans CN Regular" w:hAnsi="Source Han Sans CN Regular" w:eastAsia="Source Han Sans CN Regular" w:cs="Source Han Sans CN Regular"/>
                <w:color w:val="404040" w:themeColor="text1" w:themeTint="BF"/>
                <w:sz w:val="18"/>
                <w:szCs w:val="18"/>
                <w:lang w:eastAsia="zh-Hans"/>
                <w14:textFill>
                  <w14:solidFill>
                    <w14:schemeClr w14:val="tx1">
                      <w14:lumMod w14:val="75000"/>
                      <w14:lumOff w14:val="25000"/>
                    </w14:schemeClr>
                  </w14:solidFill>
                </w14:textFill>
              </w:rPr>
              <w:t>对账单摘要</w:t>
            </w:r>
          </w:p>
        </w:tc>
        <w:tc>
          <w:tcPr>
            <w:tcW w:w="982"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14:textFill>
                  <w14:solidFill>
                    <w14:schemeClr w14:val="tx1">
                      <w14:lumMod w14:val="75000"/>
                      <w14:lumOff w14:val="25000"/>
                    </w14:schemeClr>
                  </w14:solidFill>
                </w14:textFill>
              </w:rPr>
              <w:t>varchar(60)</w:t>
            </w:r>
          </w:p>
        </w:tc>
        <w:tc>
          <w:tcPr>
            <w:tcW w:w="697"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p>
        </w:tc>
        <w:tc>
          <w:tcPr>
            <w:tcW w:w="703"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p>
        </w:tc>
      </w:tr>
      <w:tr>
        <w:trPr>
          <w:cantSplit/>
          <w:trHeight w:val="1156" w:hRule="atLeast"/>
        </w:trPr>
        <w:tc>
          <w:tcPr>
            <w:tcW w:w="1174"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t>reconciliation_money_amount</w:t>
            </w:r>
          </w:p>
        </w:tc>
        <w:tc>
          <w:tcPr>
            <w:tcW w:w="1441" w:type="pct"/>
            <w:shd w:val="clear" w:color="auto" w:fill="FFFFFF"/>
            <w:tcMar>
              <w:top w:w="0" w:type="dxa"/>
              <w:left w:w="0" w:type="dxa"/>
              <w:bottom w:w="0" w:type="dxa"/>
              <w:right w:w="0" w:type="dxa"/>
            </w:tcMar>
            <w:vAlign w:val="center"/>
          </w:tcPr>
          <w:p>
            <w:pPr>
              <w:pStyle w:val="39"/>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left"/>
              <w:rPr>
                <w:rFonts w:ascii="Source Han Sans CN Regular" w:hAnsi="Source Han Sans CN Regular" w:eastAsia="Source Han Sans CN Regular" w:cs="Source Han Sans CN Regular"/>
                <w:sz w:val="21"/>
                <w:lang w:val="en-US"/>
              </w:rPr>
            </w:pPr>
            <w:r>
              <w:rPr>
                <w:rFonts w:hint="eastAsia" w:ascii="Source Han Sans CN Regular" w:hAnsi="Source Han Sans CN Regular" w:eastAsia="Source Han Sans CN Regular" w:cs="Source Han Sans CN Regular"/>
                <w:color w:val="404040" w:themeColor="text1" w:themeTint="BF"/>
                <w:sz w:val="18"/>
                <w:szCs w:val="18"/>
                <w:lang w:eastAsia="zh-Hans"/>
                <w14:textFill>
                  <w14:solidFill>
                    <w14:schemeClr w14:val="tx1">
                      <w14:lumMod w14:val="75000"/>
                      <w14:lumOff w14:val="25000"/>
                    </w14:schemeClr>
                  </w14:solidFill>
                </w14:textFill>
              </w:rPr>
              <w:t>待对账金额（含税）</w:t>
            </w:r>
          </w:p>
        </w:tc>
        <w:tc>
          <w:tcPr>
            <w:tcW w:w="982"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14:textFill>
                  <w14:solidFill>
                    <w14:schemeClr w14:val="tx1">
                      <w14:lumMod w14:val="75000"/>
                      <w14:lumOff w14:val="25000"/>
                    </w14:schemeClr>
                  </w14:solidFill>
                </w14:textFill>
              </w:rPr>
              <w:t>numeric</w:t>
            </w:r>
          </w:p>
        </w:tc>
        <w:tc>
          <w:tcPr>
            <w:tcW w:w="697"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p>
        </w:tc>
        <w:tc>
          <w:tcPr>
            <w:tcW w:w="703"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p>
        </w:tc>
      </w:tr>
      <w:tr>
        <w:trPr>
          <w:cantSplit/>
          <w:trHeight w:val="1156" w:hRule="atLeast"/>
        </w:trPr>
        <w:tc>
          <w:tcPr>
            <w:tcW w:w="1174"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t>reconciliation_no</w:t>
            </w:r>
          </w:p>
        </w:tc>
        <w:tc>
          <w:tcPr>
            <w:tcW w:w="1441" w:type="pct"/>
            <w:shd w:val="clear" w:color="auto" w:fill="FFFFFF"/>
            <w:tcMar>
              <w:top w:w="0" w:type="dxa"/>
              <w:left w:w="0" w:type="dxa"/>
              <w:bottom w:w="0" w:type="dxa"/>
              <w:right w:w="0" w:type="dxa"/>
            </w:tcMar>
            <w:vAlign w:val="center"/>
          </w:tcPr>
          <w:p>
            <w:pPr>
              <w:pStyle w:val="39"/>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left"/>
              <w:rPr>
                <w:rFonts w:ascii="Source Han Sans CN Regular" w:hAnsi="Source Han Sans CN Regular" w:eastAsia="Source Han Sans CN Regular" w:cs="Source Han Sans CN Regular"/>
                <w:sz w:val="21"/>
                <w:lang w:val="en-US"/>
              </w:rPr>
            </w:pPr>
            <w:r>
              <w:rPr>
                <w:rFonts w:hint="eastAsia" w:ascii="Source Han Sans CN Regular" w:hAnsi="Source Han Sans CN Regular" w:eastAsia="Source Han Sans CN Regular" w:cs="Source Han Sans CN Regular"/>
                <w:color w:val="404040" w:themeColor="text1" w:themeTint="BF"/>
                <w:sz w:val="18"/>
                <w:szCs w:val="18"/>
                <w:lang w:eastAsia="zh-Hans"/>
                <w14:textFill>
                  <w14:solidFill>
                    <w14:schemeClr w14:val="tx1">
                      <w14:lumMod w14:val="75000"/>
                      <w14:lumOff w14:val="25000"/>
                    </w14:schemeClr>
                  </w14:solidFill>
                </w14:textFill>
              </w:rPr>
              <w:t>对账单号</w:t>
            </w:r>
          </w:p>
        </w:tc>
        <w:tc>
          <w:tcPr>
            <w:tcW w:w="982"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14:textFill>
                  <w14:solidFill>
                    <w14:schemeClr w14:val="tx1">
                      <w14:lumMod w14:val="75000"/>
                      <w14:lumOff w14:val="25000"/>
                    </w14:schemeClr>
                  </w14:solidFill>
                </w14:textFill>
              </w:rPr>
              <w:t>varchar(50)</w:t>
            </w:r>
          </w:p>
        </w:tc>
        <w:tc>
          <w:tcPr>
            <w:tcW w:w="697"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p>
        </w:tc>
        <w:tc>
          <w:tcPr>
            <w:tcW w:w="703"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p>
        </w:tc>
      </w:tr>
      <w:tr>
        <w:trPr>
          <w:cantSplit/>
          <w:trHeight w:val="1156" w:hRule="atLeast"/>
        </w:trPr>
        <w:tc>
          <w:tcPr>
            <w:tcW w:w="1174"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t>reconciliation_type</w:t>
            </w:r>
          </w:p>
        </w:tc>
        <w:tc>
          <w:tcPr>
            <w:tcW w:w="1441" w:type="pct"/>
            <w:shd w:val="clear" w:color="auto" w:fill="FFFFFF"/>
            <w:tcMar>
              <w:top w:w="0" w:type="dxa"/>
              <w:left w:w="0" w:type="dxa"/>
              <w:bottom w:w="0" w:type="dxa"/>
              <w:right w:w="0" w:type="dxa"/>
            </w:tcMar>
            <w:vAlign w:val="center"/>
          </w:tcPr>
          <w:p>
            <w:pPr>
              <w:pStyle w:val="39"/>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left"/>
              <w:rPr>
                <w:rFonts w:ascii="Source Han Sans CN Regular" w:hAnsi="Source Han Sans CN Regular" w:eastAsia="Source Han Sans CN Regular" w:cs="Source Han Sans CN Regular"/>
                <w:sz w:val="21"/>
                <w:lang w:val="en-US"/>
              </w:rPr>
            </w:pPr>
            <w:r>
              <w:rPr>
                <w:rFonts w:hint="eastAsia" w:ascii="Source Han Sans CN Regular" w:hAnsi="Source Han Sans CN Regular" w:eastAsia="Source Han Sans CN Regular" w:cs="Source Han Sans CN Regular"/>
                <w:color w:val="404040" w:themeColor="text1" w:themeTint="BF"/>
                <w:sz w:val="18"/>
                <w:szCs w:val="18"/>
                <w:lang w:eastAsia="zh-Hans"/>
                <w14:textFill>
                  <w14:solidFill>
                    <w14:schemeClr w14:val="tx1">
                      <w14:lumMod w14:val="75000"/>
                      <w14:lumOff w14:val="25000"/>
                    </w14:schemeClr>
                  </w14:solidFill>
                </w14:textFill>
              </w:rPr>
              <w:t>对账单类型 ReconciliationTypeEnum 中定义</w:t>
            </w:r>
          </w:p>
        </w:tc>
        <w:tc>
          <w:tcPr>
            <w:tcW w:w="982"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14:textFill>
                  <w14:solidFill>
                    <w14:schemeClr w14:val="tx1">
                      <w14:lumMod w14:val="75000"/>
                      <w14:lumOff w14:val="25000"/>
                    </w14:schemeClr>
                  </w14:solidFill>
                </w14:textFill>
              </w:rPr>
              <w:t>int4</w:t>
            </w:r>
          </w:p>
        </w:tc>
        <w:tc>
          <w:tcPr>
            <w:tcW w:w="697"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p>
        </w:tc>
        <w:tc>
          <w:tcPr>
            <w:tcW w:w="703"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p>
        </w:tc>
      </w:tr>
      <w:tr>
        <w:trPr>
          <w:cantSplit/>
          <w:trHeight w:val="1156" w:hRule="atLeast"/>
        </w:trPr>
        <w:tc>
          <w:tcPr>
            <w:tcW w:w="1174"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t>remark</w:t>
            </w:r>
          </w:p>
        </w:tc>
        <w:tc>
          <w:tcPr>
            <w:tcW w:w="1441" w:type="pct"/>
            <w:shd w:val="clear" w:color="auto" w:fill="FFFFFF"/>
            <w:tcMar>
              <w:top w:w="0" w:type="dxa"/>
              <w:left w:w="0" w:type="dxa"/>
              <w:bottom w:w="0" w:type="dxa"/>
              <w:right w:w="0" w:type="dxa"/>
            </w:tcMar>
            <w:vAlign w:val="center"/>
          </w:tcPr>
          <w:p>
            <w:pPr>
              <w:pStyle w:val="39"/>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left"/>
              <w:rPr>
                <w:rFonts w:ascii="Source Han Sans CN Regular" w:hAnsi="Source Han Sans CN Regular" w:eastAsia="Source Han Sans CN Regular" w:cs="Source Han Sans CN Regular"/>
                <w:sz w:val="21"/>
                <w:lang w:val="en-US"/>
              </w:rPr>
            </w:pPr>
            <w:r>
              <w:rPr>
                <w:rFonts w:hint="eastAsia" w:ascii="Source Han Sans CN Regular" w:hAnsi="Source Han Sans CN Regular" w:eastAsia="Source Han Sans CN Regular" w:cs="Source Han Sans CN Regular"/>
                <w:color w:val="404040" w:themeColor="text1" w:themeTint="BF"/>
                <w:sz w:val="18"/>
                <w:szCs w:val="18"/>
                <w:lang w:eastAsia="zh-Hans"/>
                <w14:textFill>
                  <w14:solidFill>
                    <w14:schemeClr w14:val="tx1">
                      <w14:lumMod w14:val="75000"/>
                      <w14:lumOff w14:val="25000"/>
                    </w14:schemeClr>
                  </w14:solidFill>
                </w14:textFill>
              </w:rPr>
              <w:t>备注</w:t>
            </w:r>
          </w:p>
        </w:tc>
        <w:tc>
          <w:tcPr>
            <w:tcW w:w="982"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14:textFill>
                  <w14:solidFill>
                    <w14:schemeClr w14:val="tx1">
                      <w14:lumMod w14:val="75000"/>
                      <w14:lumOff w14:val="25000"/>
                    </w14:schemeClr>
                  </w14:solidFill>
                </w14:textFill>
              </w:rPr>
              <w:t>varchar(255)</w:t>
            </w:r>
          </w:p>
        </w:tc>
        <w:tc>
          <w:tcPr>
            <w:tcW w:w="697"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p>
        </w:tc>
        <w:tc>
          <w:tcPr>
            <w:tcW w:w="703"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p>
        </w:tc>
      </w:tr>
      <w:tr>
        <w:trPr>
          <w:cantSplit/>
          <w:trHeight w:val="1156" w:hRule="atLeast"/>
        </w:trPr>
        <w:tc>
          <w:tcPr>
            <w:tcW w:w="1174"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t>status</w:t>
            </w:r>
          </w:p>
        </w:tc>
        <w:tc>
          <w:tcPr>
            <w:tcW w:w="1441" w:type="pct"/>
            <w:shd w:val="clear" w:color="auto" w:fill="FFFFFF"/>
            <w:tcMar>
              <w:top w:w="0" w:type="dxa"/>
              <w:left w:w="0" w:type="dxa"/>
              <w:bottom w:w="0" w:type="dxa"/>
              <w:right w:w="0" w:type="dxa"/>
            </w:tcMar>
            <w:vAlign w:val="center"/>
          </w:tcPr>
          <w:p>
            <w:pPr>
              <w:pStyle w:val="39"/>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left"/>
              <w:rPr>
                <w:rFonts w:ascii="Source Han Sans CN Regular" w:hAnsi="Source Han Sans CN Regular" w:eastAsia="Source Han Sans CN Regular" w:cs="Source Han Sans CN Regular"/>
                <w:sz w:val="21"/>
                <w:lang w:val="en-US"/>
              </w:rPr>
            </w:pPr>
            <w:r>
              <w:rPr>
                <w:rFonts w:hint="eastAsia" w:ascii="Source Han Sans CN Regular" w:hAnsi="Source Han Sans CN Regular" w:eastAsia="Source Han Sans CN Regular" w:cs="Source Han Sans CN Regular"/>
                <w:color w:val="404040" w:themeColor="text1" w:themeTint="BF"/>
                <w:sz w:val="18"/>
                <w:szCs w:val="18"/>
                <w:lang w:eastAsia="zh-Hans"/>
                <w14:textFill>
                  <w14:solidFill>
                    <w14:schemeClr w14:val="tx1">
                      <w14:lumMod w14:val="75000"/>
                      <w14:lumOff w14:val="25000"/>
                    </w14:schemeClr>
                  </w14:solidFill>
                </w14:textFill>
              </w:rPr>
              <w:t>对账单状态，定义在ReconciliationStatusEnum</w:t>
            </w:r>
          </w:p>
        </w:tc>
        <w:tc>
          <w:tcPr>
            <w:tcW w:w="982"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14:textFill>
                  <w14:solidFill>
                    <w14:schemeClr w14:val="tx1">
                      <w14:lumMod w14:val="75000"/>
                      <w14:lumOff w14:val="25000"/>
                    </w14:schemeClr>
                  </w14:solidFill>
                </w14:textFill>
              </w:rPr>
              <w:t>int4</w:t>
            </w:r>
          </w:p>
        </w:tc>
        <w:tc>
          <w:tcPr>
            <w:tcW w:w="697"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p>
        </w:tc>
        <w:tc>
          <w:tcPr>
            <w:tcW w:w="703"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p>
        </w:tc>
      </w:tr>
      <w:tr>
        <w:trPr>
          <w:cantSplit/>
          <w:trHeight w:val="1156" w:hRule="atLeast"/>
        </w:trPr>
        <w:tc>
          <w:tcPr>
            <w:tcW w:w="1174"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t>task_id</w:t>
            </w:r>
          </w:p>
        </w:tc>
        <w:tc>
          <w:tcPr>
            <w:tcW w:w="1441" w:type="pct"/>
            <w:shd w:val="clear" w:color="auto" w:fill="FFFFFF"/>
            <w:tcMar>
              <w:top w:w="0" w:type="dxa"/>
              <w:left w:w="0" w:type="dxa"/>
              <w:bottom w:w="0" w:type="dxa"/>
              <w:right w:w="0" w:type="dxa"/>
            </w:tcMar>
            <w:vAlign w:val="center"/>
          </w:tcPr>
          <w:p>
            <w:pPr>
              <w:pStyle w:val="39"/>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left"/>
              <w:rPr>
                <w:rFonts w:ascii="Source Han Sans CN Regular" w:hAnsi="Source Han Sans CN Regular" w:eastAsia="Source Han Sans CN Regular" w:cs="Source Han Sans CN Regular"/>
                <w:sz w:val="21"/>
                <w:lang w:val="en-US"/>
              </w:rPr>
            </w:pPr>
            <w:r>
              <w:rPr>
                <w:rFonts w:hint="eastAsia" w:ascii="Source Han Sans CN Regular" w:hAnsi="Source Han Sans CN Regular" w:eastAsia="Source Han Sans CN Regular" w:cs="Source Han Sans CN Regular"/>
                <w:color w:val="404040" w:themeColor="text1" w:themeTint="BF"/>
                <w:sz w:val="18"/>
                <w:szCs w:val="18"/>
                <w:lang w:eastAsia="zh-Hans"/>
                <w14:textFill>
                  <w14:solidFill>
                    <w14:schemeClr w14:val="tx1">
                      <w14:lumMod w14:val="75000"/>
                      <w14:lumOff w14:val="25000"/>
                    </w14:schemeClr>
                  </w14:solidFill>
                </w14:textFill>
              </w:rPr>
              <w:t>流程任务id</w:t>
            </w:r>
          </w:p>
        </w:tc>
        <w:tc>
          <w:tcPr>
            <w:tcW w:w="982"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14:textFill>
                  <w14:solidFill>
                    <w14:schemeClr w14:val="tx1">
                      <w14:lumMod w14:val="75000"/>
                      <w14:lumOff w14:val="25000"/>
                    </w14:schemeClr>
                  </w14:solidFill>
                </w14:textFill>
              </w:rPr>
              <w:t>varchar(255)</w:t>
            </w:r>
          </w:p>
        </w:tc>
        <w:tc>
          <w:tcPr>
            <w:tcW w:w="697"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p>
        </w:tc>
        <w:tc>
          <w:tcPr>
            <w:tcW w:w="703"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p>
        </w:tc>
      </w:tr>
      <w:tr>
        <w:trPr>
          <w:cantSplit/>
          <w:trHeight w:val="1156" w:hRule="atLeast"/>
        </w:trPr>
        <w:tc>
          <w:tcPr>
            <w:tcW w:w="1174"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t>vendor_member_id</w:t>
            </w:r>
          </w:p>
        </w:tc>
        <w:tc>
          <w:tcPr>
            <w:tcW w:w="1441" w:type="pct"/>
            <w:shd w:val="clear" w:color="auto" w:fill="FFFFFF"/>
            <w:tcMar>
              <w:top w:w="0" w:type="dxa"/>
              <w:left w:w="0" w:type="dxa"/>
              <w:bottom w:w="0" w:type="dxa"/>
              <w:right w:w="0" w:type="dxa"/>
            </w:tcMar>
            <w:vAlign w:val="center"/>
          </w:tcPr>
          <w:p>
            <w:pPr>
              <w:pStyle w:val="39"/>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left"/>
              <w:rPr>
                <w:rFonts w:ascii="Source Han Sans CN Regular" w:hAnsi="Source Han Sans CN Regular" w:eastAsia="Source Han Sans CN Regular" w:cs="Source Han Sans CN Regular"/>
                <w:sz w:val="21"/>
                <w:lang w:val="en-US"/>
              </w:rPr>
            </w:pPr>
            <w:r>
              <w:rPr>
                <w:rFonts w:hint="eastAsia" w:ascii="Source Han Sans CN Regular" w:hAnsi="Source Han Sans CN Regular" w:eastAsia="Source Han Sans CN Regular" w:cs="Source Han Sans CN Regular"/>
                <w:color w:val="404040" w:themeColor="text1" w:themeTint="BF"/>
                <w:sz w:val="18"/>
                <w:szCs w:val="18"/>
                <w:lang w:eastAsia="zh-Hans"/>
                <w14:textFill>
                  <w14:solidFill>
                    <w14:schemeClr w14:val="tx1">
                      <w14:lumMod w14:val="75000"/>
                      <w14:lumOff w14:val="25000"/>
                    </w14:schemeClr>
                  </w14:solidFill>
                </w14:textFill>
              </w:rPr>
              <w:t>卖方（供应）会员Id</w:t>
            </w:r>
          </w:p>
        </w:tc>
        <w:tc>
          <w:tcPr>
            <w:tcW w:w="982"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14:textFill>
                  <w14:solidFill>
                    <w14:schemeClr w14:val="tx1">
                      <w14:lumMod w14:val="75000"/>
                      <w14:lumOff w14:val="25000"/>
                    </w14:schemeClr>
                  </w14:solidFill>
                </w14:textFill>
              </w:rPr>
              <w:t>int8(19)</w:t>
            </w:r>
          </w:p>
        </w:tc>
        <w:tc>
          <w:tcPr>
            <w:tcW w:w="697"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p>
        </w:tc>
        <w:tc>
          <w:tcPr>
            <w:tcW w:w="703"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p>
        </w:tc>
      </w:tr>
      <w:tr>
        <w:trPr>
          <w:cantSplit/>
          <w:trHeight w:val="1156" w:hRule="atLeast"/>
        </w:trPr>
        <w:tc>
          <w:tcPr>
            <w:tcW w:w="1174"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t>vendor_role_id</w:t>
            </w:r>
          </w:p>
        </w:tc>
        <w:tc>
          <w:tcPr>
            <w:tcW w:w="1441" w:type="pct"/>
            <w:shd w:val="clear" w:color="auto" w:fill="FFFFFF"/>
            <w:tcMar>
              <w:top w:w="0" w:type="dxa"/>
              <w:left w:w="0" w:type="dxa"/>
              <w:bottom w:w="0" w:type="dxa"/>
              <w:right w:w="0" w:type="dxa"/>
            </w:tcMar>
            <w:vAlign w:val="center"/>
          </w:tcPr>
          <w:p>
            <w:pPr>
              <w:pStyle w:val="39"/>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left"/>
              <w:rPr>
                <w:rFonts w:ascii="Source Han Sans CN Regular" w:hAnsi="Source Han Sans CN Regular" w:eastAsia="Source Han Sans CN Regular" w:cs="Source Han Sans CN Regular"/>
                <w:sz w:val="21"/>
                <w:lang w:val="en-US"/>
              </w:rPr>
            </w:pPr>
            <w:r>
              <w:rPr>
                <w:rFonts w:hint="eastAsia" w:ascii="Source Han Sans CN Regular" w:hAnsi="Source Han Sans CN Regular" w:eastAsia="Source Han Sans CN Regular" w:cs="Source Han Sans CN Regular"/>
                <w:color w:val="404040" w:themeColor="text1" w:themeTint="BF"/>
                <w:sz w:val="18"/>
                <w:szCs w:val="18"/>
                <w:lang w:eastAsia="zh-Hans"/>
                <w14:textFill>
                  <w14:solidFill>
                    <w14:schemeClr w14:val="tx1">
                      <w14:lumMod w14:val="75000"/>
                      <w14:lumOff w14:val="25000"/>
                    </w14:schemeClr>
                  </w14:solidFill>
                </w14:textFill>
              </w:rPr>
              <w:t>卖方（供应）会员角色Id</w:t>
            </w:r>
          </w:p>
        </w:tc>
        <w:tc>
          <w:tcPr>
            <w:tcW w:w="982"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14:textFill>
                  <w14:solidFill>
                    <w14:schemeClr w14:val="tx1">
                      <w14:lumMod w14:val="75000"/>
                      <w14:lumOff w14:val="25000"/>
                    </w14:schemeClr>
                  </w14:solidFill>
                </w14:textFill>
              </w:rPr>
              <w:t>int8(19)</w:t>
            </w:r>
          </w:p>
        </w:tc>
        <w:tc>
          <w:tcPr>
            <w:tcW w:w="697"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p>
        </w:tc>
        <w:tc>
          <w:tcPr>
            <w:tcW w:w="703"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p>
        </w:tc>
      </w:tr>
    </w:tbl>
    <w:p>
      <w:pPr>
        <w:pStyle w:val="4"/>
        <w:tabs>
          <w:tab w:val="left" w:pos="1004"/>
        </w:tabs>
        <w:rPr>
          <w:rFonts w:ascii="Source Han Sans CN Regular" w:hAnsi="Source Han Sans CN Regular" w:eastAsia="Source Han Sans CN Regular" w:cs="Source Han Sans CN Regular"/>
          <w:b w:val="0"/>
          <w:sz w:val="24"/>
          <w:szCs w:val="24"/>
        </w:rPr>
      </w:pPr>
      <w:r>
        <w:rPr>
          <w:rFonts w:hint="eastAsia" w:ascii="Source Han Sans CN Regular" w:hAnsi="Source Han Sans CN Regular" w:eastAsia="Source Han Sans CN Regular" w:cs="Source Han Sans CN Regular"/>
          <w:b w:val="0"/>
          <w:sz w:val="24"/>
          <w:szCs w:val="24"/>
          <w:lang w:eastAsia="zh-Hans"/>
        </w:rPr>
        <w:t xml:space="preserve"> </w:t>
      </w:r>
      <w:bookmarkStart w:id="36" w:name="_Toc1799229462"/>
      <w:r>
        <w:rPr>
          <w:rFonts w:ascii="Source Han Sans CN Regular" w:hAnsi="Source Han Sans CN Regular" w:eastAsia="Source Han Sans CN Regular" w:cs="Source Han Sans CN Regular"/>
          <w:sz w:val="24"/>
          <w:u w:color="auto"/>
        </w:rPr>
        <w:t>set_business_reconciliation_file [</w:t>
      </w:r>
      <w:r>
        <w:rPr>
          <w:rFonts w:hint="eastAsia" w:ascii="Source Han Sans CN Regular" w:hAnsi="Source Han Sans CN Regular" w:eastAsia="Source Han Sans CN Regular" w:cs="Source Han Sans CN Regular"/>
          <w:b w:val="0"/>
          <w:sz w:val="24"/>
          <w:szCs w:val="24"/>
          <w:lang w:eastAsia="zh-Hans"/>
        </w:rPr>
        <w:t>对账单附件DO</w:t>
      </w:r>
      <w:r>
        <w:rPr>
          <w:rFonts w:ascii="Source Han Sans CN Regular" w:hAnsi="Source Han Sans CN Regular" w:eastAsia="Source Han Sans CN Regular" w:cs="Source Han Sans CN Regular"/>
          <w:sz w:val="24"/>
          <w:u w:color="auto"/>
        </w:rPr>
        <w:t>]</w:t>
      </w:r>
      <w:bookmarkEnd w:id="36"/>
    </w:p>
    <w:tbl>
      <w:tblPr>
        <w:tblStyle w:val="18"/>
        <w:tblW w:w="5120" w:type="pct"/>
        <w:tblInd w:w="0" w:type="dxa"/>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shd w:val="clear" w:color="auto" w:fill="FFFFFF"/>
        <w:tblLayout w:type="fixed"/>
        <w:tblCellMar>
          <w:top w:w="0" w:type="dxa"/>
          <w:left w:w="108" w:type="dxa"/>
          <w:bottom w:w="0" w:type="dxa"/>
          <w:right w:w="108" w:type="dxa"/>
        </w:tblCellMar>
      </w:tblPr>
      <w:tblGrid>
        <w:gridCol w:w="2003"/>
        <w:gridCol w:w="2459"/>
        <w:gridCol w:w="1675"/>
        <w:gridCol w:w="1190"/>
        <w:gridCol w:w="1199"/>
      </w:tblGrid>
      <w:tr>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shd w:val="clear" w:color="auto" w:fill="FFFFFF"/>
        </w:tblPrEx>
        <w:trPr>
          <w:cantSplit/>
          <w:trHeight w:val="458" w:hRule="atLeast"/>
        </w:trPr>
        <w:tc>
          <w:tcPr>
            <w:tcW w:w="1174" w:type="pct"/>
            <w:shd w:val="clear" w:color="auto" w:fill="ADB9CA" w:themeFill="text2" w:themeFillTint="66"/>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r>
              <w:rPr>
                <w:rFonts w:hint="eastAsia" w:ascii="Source Han Sans CN Bold" w:hAnsi="Source Han Sans CN Bold" w:eastAsia="Source Han Sans CN Bold" w:cs="Source Han Sans CN Bold"/>
                <w:b/>
                <w:color w:val="000000" w:themeColor="text1"/>
                <w:sz w:val="21"/>
                <w:szCs w:val="21"/>
                <w:lang w:val="en-US" w:eastAsia="zh-Hans"/>
                <w14:textFill>
                  <w14:solidFill>
                    <w14:schemeClr w14:val="tx1"/>
                  </w14:solidFill>
                </w14:textFill>
              </w:rPr>
              <w:t>字段</w:t>
            </w:r>
          </w:p>
        </w:tc>
        <w:tc>
          <w:tcPr>
            <w:tcW w:w="1441" w:type="pct"/>
            <w:shd w:val="clear" w:color="auto" w:fill="ADB9CA" w:themeFill="text2" w:themeFillTint="66"/>
            <w:tcMar>
              <w:top w:w="0" w:type="dxa"/>
              <w:left w:w="0" w:type="dxa"/>
              <w:bottom w:w="0" w:type="dxa"/>
              <w:right w:w="0" w:type="dxa"/>
            </w:tcMar>
            <w:vAlign w:val="center"/>
          </w:tcPr>
          <w:p>
            <w:pPr>
              <w:pStyle w:val="39"/>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 w:val="18"/>
                <w:szCs w:val="18"/>
                <w:lang w:eastAsia="zh-Hans"/>
                <w14:textFill>
                  <w14:solidFill>
                    <w14:schemeClr w14:val="tx1">
                      <w14:lumMod w14:val="75000"/>
                      <w14:lumOff w14:val="25000"/>
                    </w14:schemeClr>
                  </w14:solidFill>
                </w14:textFill>
              </w:rPr>
            </w:pPr>
            <w:r>
              <w:rPr>
                <w:rFonts w:hint="eastAsia" w:ascii="Source Han Sans CN Bold" w:hAnsi="Source Han Sans CN Bold" w:eastAsia="Source Han Sans CN Bold" w:cs="Source Han Sans CN Bold"/>
                <w:b/>
                <w:color w:val="000000" w:themeColor="text1"/>
                <w:sz w:val="21"/>
                <w:szCs w:val="21"/>
                <w:lang w:val="en-US" w:eastAsia="zh-Hans"/>
                <w14:textFill>
                  <w14:solidFill>
                    <w14:schemeClr w14:val="tx1"/>
                  </w14:solidFill>
                </w14:textFill>
              </w:rPr>
              <w:t>名称</w:t>
            </w:r>
          </w:p>
        </w:tc>
        <w:tc>
          <w:tcPr>
            <w:tcW w:w="982" w:type="pct"/>
            <w:shd w:val="clear" w:color="auto" w:fill="ADB9CA" w:themeFill="text2" w:themeFillTint="66"/>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r>
              <w:rPr>
                <w:rFonts w:hint="eastAsia" w:ascii="Source Han Sans CN Bold" w:hAnsi="Source Han Sans CN Bold" w:eastAsia="Source Han Sans CN Bold" w:cs="Source Han Sans CN Bold"/>
                <w:b/>
                <w:color w:val="000000" w:themeColor="text1"/>
                <w:sz w:val="21"/>
                <w:szCs w:val="21"/>
                <w:lang w:val="en-US" w:eastAsia="zh-Hans"/>
                <w14:textFill>
                  <w14:solidFill>
                    <w14:schemeClr w14:val="tx1"/>
                  </w14:solidFill>
                </w14:textFill>
              </w:rPr>
              <w:t>数据类型</w:t>
            </w:r>
          </w:p>
        </w:tc>
        <w:tc>
          <w:tcPr>
            <w:tcW w:w="697" w:type="pct"/>
            <w:shd w:val="clear" w:color="auto" w:fill="ADB9CA" w:themeFill="text2" w:themeFillTint="66"/>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Bold" w:hAnsi="Source Han Sans CN Bold" w:eastAsia="Source Han Sans CN Bold" w:cs="Source Han Sans CN Bold"/>
                <w:b/>
                <w:color w:val="000000" w:themeColor="text1"/>
                <w:sz w:val="21"/>
                <w:szCs w:val="21"/>
                <w:lang w:val="en-US" w:eastAsia="zh-Hans"/>
                <w14:textFill>
                  <w14:solidFill>
                    <w14:schemeClr w14:val="tx1"/>
                  </w14:solidFill>
                </w14:textFill>
              </w:rPr>
            </w:pPr>
            <w:r>
              <w:rPr>
                <w:rFonts w:hint="eastAsia" w:ascii="Source Han Sans CN Bold" w:hAnsi="Source Han Sans CN Bold" w:eastAsia="Source Han Sans CN Bold" w:cs="Source Han Sans CN Bold"/>
                <w:b/>
                <w:color w:val="000000" w:themeColor="text1"/>
                <w:sz w:val="21"/>
                <w:szCs w:val="21"/>
                <w:lang w:val="en-US" w:eastAsia="zh-Hans"/>
                <w14:textFill>
                  <w14:solidFill>
                    <w14:schemeClr w14:val="tx1"/>
                  </w14:solidFill>
                </w14:textFill>
              </w:rPr>
              <w:t>主键</w:t>
            </w:r>
          </w:p>
        </w:tc>
        <w:tc>
          <w:tcPr>
            <w:tcW w:w="703" w:type="pct"/>
            <w:shd w:val="clear" w:color="auto" w:fill="ADB9CA" w:themeFill="text2" w:themeFillTint="66"/>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Bold" w:hAnsi="Source Han Sans CN Bold" w:eastAsia="Source Han Sans CN Bold" w:cs="Source Han Sans CN Bold"/>
                <w:b/>
                <w:color w:val="000000" w:themeColor="text1"/>
                <w:sz w:val="21"/>
                <w:szCs w:val="21"/>
                <w:lang w:val="en-US" w:eastAsia="zh-Hans"/>
                <w14:textFill>
                  <w14:solidFill>
                    <w14:schemeClr w14:val="tx1"/>
                  </w14:solidFill>
                </w14:textFill>
              </w:rPr>
            </w:pPr>
            <w:r>
              <w:rPr>
                <w:rFonts w:hint="eastAsia" w:ascii="Source Han Sans CN Bold" w:hAnsi="Source Han Sans CN Bold" w:eastAsia="Source Han Sans CN Bold" w:cs="Source Han Sans CN Bold"/>
                <w:b/>
                <w:color w:val="000000" w:themeColor="text1"/>
                <w:sz w:val="21"/>
                <w:szCs w:val="21"/>
                <w:lang w:val="en-US" w:eastAsia="zh-Hans"/>
                <w14:textFill>
                  <w14:solidFill>
                    <w14:schemeClr w14:val="tx1"/>
                  </w14:solidFill>
                </w14:textFill>
              </w:rPr>
              <w:t>非空</w:t>
            </w:r>
          </w:p>
        </w:tc>
      </w:tr>
      <w:tr>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shd w:val="clear" w:color="auto" w:fill="FFFFFF"/>
        </w:tblPrEx>
        <w:trPr>
          <w:cantSplit/>
          <w:trHeight w:val="1156" w:hRule="atLeast"/>
        </w:trPr>
        <w:tc>
          <w:tcPr>
            <w:tcW w:w="1174"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t>id</w:t>
            </w:r>
          </w:p>
        </w:tc>
        <w:tc>
          <w:tcPr>
            <w:tcW w:w="1441" w:type="pct"/>
            <w:shd w:val="clear" w:color="auto" w:fill="FFFFFF"/>
            <w:tcMar>
              <w:top w:w="0" w:type="dxa"/>
              <w:left w:w="0" w:type="dxa"/>
              <w:bottom w:w="0" w:type="dxa"/>
              <w:right w:w="0" w:type="dxa"/>
            </w:tcMar>
            <w:vAlign w:val="center"/>
          </w:tcPr>
          <w:p>
            <w:pPr>
              <w:pStyle w:val="39"/>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left"/>
              <w:rPr>
                <w:rFonts w:ascii="Source Han Sans CN Regular" w:hAnsi="Source Han Sans CN Regular" w:eastAsia="Source Han Sans CN Regular" w:cs="Source Han Sans CN Regular"/>
                <w:sz w:val="21"/>
                <w:lang w:val="en-US"/>
              </w:rPr>
            </w:pPr>
            <w:r>
              <w:rPr>
                <w:rFonts w:hint="eastAsia" w:ascii="Source Han Sans CN Regular" w:hAnsi="Source Han Sans CN Regular" w:eastAsia="Source Han Sans CN Regular" w:cs="Source Han Sans CN Regular"/>
                <w:color w:val="404040" w:themeColor="text1" w:themeTint="BF"/>
                <w:sz w:val="18"/>
                <w:szCs w:val="18"/>
                <w:lang w:eastAsia="zh-Hans"/>
                <w14:textFill>
                  <w14:solidFill>
                    <w14:schemeClr w14:val="tx1">
                      <w14:lumMod w14:val="75000"/>
                      <w14:lumOff w14:val="25000"/>
                    </w14:schemeClr>
                  </w14:solidFill>
                </w14:textFill>
              </w:rPr>
              <w:t>ID</w:t>
            </w:r>
          </w:p>
        </w:tc>
        <w:tc>
          <w:tcPr>
            <w:tcW w:w="982"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14:textFill>
                  <w14:solidFill>
                    <w14:schemeClr w14:val="tx1">
                      <w14:lumMod w14:val="75000"/>
                      <w14:lumOff w14:val="25000"/>
                    </w14:schemeClr>
                  </w14:solidFill>
                </w14:textFill>
              </w:rPr>
              <w:t>bigserial(19)</w:t>
            </w:r>
          </w:p>
        </w:tc>
        <w:tc>
          <w:tcPr>
            <w:tcW w:w="697"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r>
              <w:rPr>
                <w:rFonts w:hint="eastAsia" w:ascii="Source Han Sans CN Regular" w:hAnsi="Source Han Sans CN Regular" w:eastAsia="Source Han Sans CN Regular" w:cs="Source Han Sans CN Regular"/>
                <w:color w:val="404040" w:themeColor="text1" w:themeTint="BF"/>
                <w:kern w:val="2"/>
                <w:szCs w:val="18"/>
                <w14:textFill>
                  <w14:solidFill>
                    <w14:schemeClr w14:val="tx1">
                      <w14:lumMod w14:val="75000"/>
                      <w14:lumOff w14:val="25000"/>
                    </w14:schemeClr>
                  </w14:solidFill>
                </w14:textFill>
              </w:rPr>
              <w:t>√</w:t>
            </w:r>
          </w:p>
        </w:tc>
        <w:tc>
          <w:tcPr>
            <w:tcW w:w="703"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r>
              <w:rPr>
                <w:rFonts w:hint="eastAsia"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t>√</w:t>
            </w:r>
          </w:p>
        </w:tc>
      </w:tr>
      <w:tr>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shd w:val="clear" w:color="auto" w:fill="FFFFFF"/>
        </w:tblPrEx>
        <w:trPr>
          <w:cantSplit/>
          <w:trHeight w:val="1156" w:hRule="atLeast"/>
        </w:trPr>
        <w:tc>
          <w:tcPr>
            <w:tcW w:w="1174"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t>file_name</w:t>
            </w:r>
          </w:p>
        </w:tc>
        <w:tc>
          <w:tcPr>
            <w:tcW w:w="1441" w:type="pct"/>
            <w:shd w:val="clear" w:color="auto" w:fill="FFFFFF"/>
            <w:tcMar>
              <w:top w:w="0" w:type="dxa"/>
              <w:left w:w="0" w:type="dxa"/>
              <w:bottom w:w="0" w:type="dxa"/>
              <w:right w:w="0" w:type="dxa"/>
            </w:tcMar>
            <w:vAlign w:val="center"/>
          </w:tcPr>
          <w:p>
            <w:pPr>
              <w:pStyle w:val="39"/>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left"/>
              <w:rPr>
                <w:rFonts w:ascii="Source Han Sans CN Regular" w:hAnsi="Source Han Sans CN Regular" w:eastAsia="Source Han Sans CN Regular" w:cs="Source Han Sans CN Regular"/>
                <w:sz w:val="21"/>
                <w:lang w:val="en-US"/>
              </w:rPr>
            </w:pPr>
            <w:r>
              <w:rPr>
                <w:rFonts w:hint="eastAsia" w:ascii="Source Han Sans CN Regular" w:hAnsi="Source Han Sans CN Regular" w:eastAsia="Source Han Sans CN Regular" w:cs="Source Han Sans CN Regular"/>
                <w:color w:val="404040" w:themeColor="text1" w:themeTint="BF"/>
                <w:sz w:val="18"/>
                <w:szCs w:val="18"/>
                <w:lang w:eastAsia="zh-Hans"/>
                <w14:textFill>
                  <w14:solidFill>
                    <w14:schemeClr w14:val="tx1">
                      <w14:lumMod w14:val="75000"/>
                      <w14:lumOff w14:val="25000"/>
                    </w14:schemeClr>
                  </w14:solidFill>
                </w14:textFill>
              </w:rPr>
              <w:t>账单明细附件</w:t>
            </w:r>
          </w:p>
        </w:tc>
        <w:tc>
          <w:tcPr>
            <w:tcW w:w="982"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14:textFill>
                  <w14:solidFill>
                    <w14:schemeClr w14:val="tx1">
                      <w14:lumMod w14:val="75000"/>
                      <w14:lumOff w14:val="25000"/>
                    </w14:schemeClr>
                  </w14:solidFill>
                </w14:textFill>
              </w:rPr>
              <w:t>varchar(255)</w:t>
            </w:r>
          </w:p>
        </w:tc>
        <w:tc>
          <w:tcPr>
            <w:tcW w:w="697"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p>
        </w:tc>
        <w:tc>
          <w:tcPr>
            <w:tcW w:w="703"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p>
        </w:tc>
      </w:tr>
      <w:tr>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shd w:val="clear" w:color="auto" w:fill="FFFFFF"/>
        </w:tblPrEx>
        <w:trPr>
          <w:cantSplit/>
          <w:trHeight w:val="1156" w:hRule="atLeast"/>
        </w:trPr>
        <w:tc>
          <w:tcPr>
            <w:tcW w:w="1174"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t>file_url</w:t>
            </w:r>
          </w:p>
        </w:tc>
        <w:tc>
          <w:tcPr>
            <w:tcW w:w="1441" w:type="pct"/>
            <w:shd w:val="clear" w:color="auto" w:fill="FFFFFF"/>
            <w:tcMar>
              <w:top w:w="0" w:type="dxa"/>
              <w:left w:w="0" w:type="dxa"/>
              <w:bottom w:w="0" w:type="dxa"/>
              <w:right w:w="0" w:type="dxa"/>
            </w:tcMar>
            <w:vAlign w:val="center"/>
          </w:tcPr>
          <w:p>
            <w:pPr>
              <w:pStyle w:val="39"/>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left"/>
              <w:rPr>
                <w:rFonts w:ascii="Source Han Sans CN Regular" w:hAnsi="Source Han Sans CN Regular" w:eastAsia="Source Han Sans CN Regular" w:cs="Source Han Sans CN Regular"/>
                <w:sz w:val="21"/>
                <w:lang w:val="en-US"/>
              </w:rPr>
            </w:pPr>
            <w:r>
              <w:rPr>
                <w:rFonts w:hint="eastAsia" w:ascii="Source Han Sans CN Regular" w:hAnsi="Source Han Sans CN Regular" w:eastAsia="Source Han Sans CN Regular" w:cs="Source Han Sans CN Regular"/>
                <w:color w:val="404040" w:themeColor="text1" w:themeTint="BF"/>
                <w:sz w:val="18"/>
                <w:szCs w:val="18"/>
                <w:lang w:eastAsia="zh-Hans"/>
                <w14:textFill>
                  <w14:solidFill>
                    <w14:schemeClr w14:val="tx1">
                      <w14:lumMod w14:val="75000"/>
                      <w14:lumOff w14:val="25000"/>
                    </w14:schemeClr>
                  </w14:solidFill>
                </w14:textFill>
              </w:rPr>
              <w:t>账单明细附件</w:t>
            </w:r>
          </w:p>
        </w:tc>
        <w:tc>
          <w:tcPr>
            <w:tcW w:w="982"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14:textFill>
                  <w14:solidFill>
                    <w14:schemeClr w14:val="tx1">
                      <w14:lumMod w14:val="75000"/>
                      <w14:lumOff w14:val="25000"/>
                    </w14:schemeClr>
                  </w14:solidFill>
                </w14:textFill>
              </w:rPr>
              <w:t>varchar(255)</w:t>
            </w:r>
          </w:p>
        </w:tc>
        <w:tc>
          <w:tcPr>
            <w:tcW w:w="697"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p>
        </w:tc>
        <w:tc>
          <w:tcPr>
            <w:tcW w:w="703"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p>
        </w:tc>
      </w:tr>
      <w:tr>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shd w:val="clear" w:color="auto" w:fill="FFFFFF"/>
        </w:tblPrEx>
        <w:trPr>
          <w:cantSplit/>
          <w:trHeight w:val="1156" w:hRule="atLeast"/>
        </w:trPr>
        <w:tc>
          <w:tcPr>
            <w:tcW w:w="1174"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t>reconciliation_no</w:t>
            </w:r>
          </w:p>
        </w:tc>
        <w:tc>
          <w:tcPr>
            <w:tcW w:w="1441" w:type="pct"/>
            <w:shd w:val="clear" w:color="auto" w:fill="FFFFFF"/>
            <w:tcMar>
              <w:top w:w="0" w:type="dxa"/>
              <w:left w:w="0" w:type="dxa"/>
              <w:bottom w:w="0" w:type="dxa"/>
              <w:right w:w="0" w:type="dxa"/>
            </w:tcMar>
            <w:vAlign w:val="center"/>
          </w:tcPr>
          <w:p>
            <w:pPr>
              <w:pStyle w:val="39"/>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left"/>
              <w:rPr>
                <w:rFonts w:ascii="Source Han Sans CN Regular" w:hAnsi="Source Han Sans CN Regular" w:eastAsia="Source Han Sans CN Regular" w:cs="Source Han Sans CN Regular"/>
                <w:sz w:val="21"/>
                <w:lang w:val="en-US"/>
              </w:rPr>
            </w:pPr>
            <w:r>
              <w:rPr>
                <w:rFonts w:hint="eastAsia" w:ascii="Source Han Sans CN Regular" w:hAnsi="Source Han Sans CN Regular" w:eastAsia="Source Han Sans CN Regular" w:cs="Source Han Sans CN Regular"/>
                <w:color w:val="404040" w:themeColor="text1" w:themeTint="BF"/>
                <w:sz w:val="18"/>
                <w:szCs w:val="18"/>
                <w:lang w:eastAsia="zh-Hans"/>
                <w14:textFill>
                  <w14:solidFill>
                    <w14:schemeClr w14:val="tx1">
                      <w14:lumMod w14:val="75000"/>
                      <w14:lumOff w14:val="25000"/>
                    </w14:schemeClr>
                  </w14:solidFill>
                </w14:textFill>
              </w:rPr>
              <w:t>对账单号</w:t>
            </w:r>
          </w:p>
        </w:tc>
        <w:tc>
          <w:tcPr>
            <w:tcW w:w="982"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14:textFill>
                  <w14:solidFill>
                    <w14:schemeClr w14:val="tx1">
                      <w14:lumMod w14:val="75000"/>
                      <w14:lumOff w14:val="25000"/>
                    </w14:schemeClr>
                  </w14:solidFill>
                </w14:textFill>
              </w:rPr>
              <w:t>varchar(50)</w:t>
            </w:r>
          </w:p>
        </w:tc>
        <w:tc>
          <w:tcPr>
            <w:tcW w:w="697"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p>
        </w:tc>
        <w:tc>
          <w:tcPr>
            <w:tcW w:w="703"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p>
        </w:tc>
      </w:tr>
    </w:tbl>
    <w:p>
      <w:pPr>
        <w:pStyle w:val="4"/>
        <w:tabs>
          <w:tab w:val="left" w:pos="1004"/>
        </w:tabs>
        <w:rPr>
          <w:rFonts w:ascii="Source Han Sans CN Regular" w:hAnsi="Source Han Sans CN Regular" w:eastAsia="Source Han Sans CN Regular" w:cs="Source Han Sans CN Regular"/>
          <w:b w:val="0"/>
          <w:sz w:val="24"/>
          <w:szCs w:val="24"/>
        </w:rPr>
      </w:pPr>
      <w:r>
        <w:rPr>
          <w:rFonts w:hint="eastAsia" w:ascii="Source Han Sans CN Regular" w:hAnsi="Source Han Sans CN Regular" w:eastAsia="Source Han Sans CN Regular" w:cs="Source Han Sans CN Regular"/>
          <w:b w:val="0"/>
          <w:sz w:val="24"/>
          <w:szCs w:val="24"/>
          <w:lang w:eastAsia="zh-Hans"/>
        </w:rPr>
        <w:t xml:space="preserve"> </w:t>
      </w:r>
      <w:bookmarkStart w:id="37" w:name="_Toc932334427"/>
      <w:r>
        <w:rPr>
          <w:rFonts w:ascii="Source Han Sans CN Regular" w:hAnsi="Source Han Sans CN Regular" w:eastAsia="Source Han Sans CN Regular" w:cs="Source Han Sans CN Regular"/>
          <w:sz w:val="24"/>
          <w:u w:color="auto"/>
        </w:rPr>
        <w:t>set_business_reconciliation_invoice_record [</w:t>
      </w:r>
      <w:r>
        <w:rPr>
          <w:rFonts w:hint="eastAsia" w:ascii="Source Han Sans CN Regular" w:hAnsi="Source Han Sans CN Regular" w:eastAsia="Source Han Sans CN Regular" w:cs="Source Han Sans CN Regular"/>
          <w:b w:val="0"/>
          <w:sz w:val="24"/>
          <w:szCs w:val="24"/>
          <w:lang w:eastAsia="zh-Hans"/>
        </w:rPr>
        <w:t>业务请款单-开票记录DO</w:t>
      </w:r>
      <w:r>
        <w:rPr>
          <w:rFonts w:ascii="Source Han Sans CN Regular" w:hAnsi="Source Han Sans CN Regular" w:eastAsia="Source Han Sans CN Regular" w:cs="Source Han Sans CN Regular"/>
          <w:sz w:val="24"/>
          <w:u w:color="auto"/>
        </w:rPr>
        <w:t>]</w:t>
      </w:r>
      <w:bookmarkEnd w:id="37"/>
    </w:p>
    <w:tbl>
      <w:tblPr>
        <w:tblStyle w:val="18"/>
        <w:tblW w:w="5120" w:type="pct"/>
        <w:tblInd w:w="0" w:type="dxa"/>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shd w:val="clear" w:color="auto" w:fill="FFFFFF"/>
        <w:tblLayout w:type="fixed"/>
        <w:tblCellMar>
          <w:top w:w="0" w:type="dxa"/>
          <w:left w:w="108" w:type="dxa"/>
          <w:bottom w:w="0" w:type="dxa"/>
          <w:right w:w="108" w:type="dxa"/>
        </w:tblCellMar>
      </w:tblPr>
      <w:tblGrid>
        <w:gridCol w:w="2003"/>
        <w:gridCol w:w="2459"/>
        <w:gridCol w:w="1675"/>
        <w:gridCol w:w="1190"/>
        <w:gridCol w:w="1199"/>
      </w:tblGrid>
      <w:tr>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shd w:val="clear" w:color="auto" w:fill="FFFFFF"/>
        </w:tblPrEx>
        <w:trPr>
          <w:cantSplit/>
          <w:trHeight w:val="458" w:hRule="atLeast"/>
        </w:trPr>
        <w:tc>
          <w:tcPr>
            <w:tcW w:w="1174" w:type="pct"/>
            <w:shd w:val="clear" w:color="auto" w:fill="ADB9CA" w:themeFill="text2" w:themeFillTint="66"/>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r>
              <w:rPr>
                <w:rFonts w:hint="eastAsia" w:ascii="Source Han Sans CN Bold" w:hAnsi="Source Han Sans CN Bold" w:eastAsia="Source Han Sans CN Bold" w:cs="Source Han Sans CN Bold"/>
                <w:b/>
                <w:color w:val="000000" w:themeColor="text1"/>
                <w:sz w:val="21"/>
                <w:szCs w:val="21"/>
                <w:lang w:val="en-US" w:eastAsia="zh-Hans"/>
                <w14:textFill>
                  <w14:solidFill>
                    <w14:schemeClr w14:val="tx1"/>
                  </w14:solidFill>
                </w14:textFill>
              </w:rPr>
              <w:t>字段</w:t>
            </w:r>
          </w:p>
        </w:tc>
        <w:tc>
          <w:tcPr>
            <w:tcW w:w="1441" w:type="pct"/>
            <w:shd w:val="clear" w:color="auto" w:fill="ADB9CA" w:themeFill="text2" w:themeFillTint="66"/>
            <w:tcMar>
              <w:top w:w="0" w:type="dxa"/>
              <w:left w:w="0" w:type="dxa"/>
              <w:bottom w:w="0" w:type="dxa"/>
              <w:right w:w="0" w:type="dxa"/>
            </w:tcMar>
            <w:vAlign w:val="center"/>
          </w:tcPr>
          <w:p>
            <w:pPr>
              <w:pStyle w:val="39"/>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 w:val="18"/>
                <w:szCs w:val="18"/>
                <w:lang w:eastAsia="zh-Hans"/>
                <w14:textFill>
                  <w14:solidFill>
                    <w14:schemeClr w14:val="tx1">
                      <w14:lumMod w14:val="75000"/>
                      <w14:lumOff w14:val="25000"/>
                    </w14:schemeClr>
                  </w14:solidFill>
                </w14:textFill>
              </w:rPr>
            </w:pPr>
            <w:r>
              <w:rPr>
                <w:rFonts w:hint="eastAsia" w:ascii="Source Han Sans CN Bold" w:hAnsi="Source Han Sans CN Bold" w:eastAsia="Source Han Sans CN Bold" w:cs="Source Han Sans CN Bold"/>
                <w:b/>
                <w:color w:val="000000" w:themeColor="text1"/>
                <w:sz w:val="21"/>
                <w:szCs w:val="21"/>
                <w:lang w:val="en-US" w:eastAsia="zh-Hans"/>
                <w14:textFill>
                  <w14:solidFill>
                    <w14:schemeClr w14:val="tx1"/>
                  </w14:solidFill>
                </w14:textFill>
              </w:rPr>
              <w:t>名称</w:t>
            </w:r>
          </w:p>
        </w:tc>
        <w:tc>
          <w:tcPr>
            <w:tcW w:w="982" w:type="pct"/>
            <w:shd w:val="clear" w:color="auto" w:fill="ADB9CA" w:themeFill="text2" w:themeFillTint="66"/>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r>
              <w:rPr>
                <w:rFonts w:hint="eastAsia" w:ascii="Source Han Sans CN Bold" w:hAnsi="Source Han Sans CN Bold" w:eastAsia="Source Han Sans CN Bold" w:cs="Source Han Sans CN Bold"/>
                <w:b/>
                <w:color w:val="000000" w:themeColor="text1"/>
                <w:sz w:val="21"/>
                <w:szCs w:val="21"/>
                <w:lang w:val="en-US" w:eastAsia="zh-Hans"/>
                <w14:textFill>
                  <w14:solidFill>
                    <w14:schemeClr w14:val="tx1"/>
                  </w14:solidFill>
                </w14:textFill>
              </w:rPr>
              <w:t>数据类型</w:t>
            </w:r>
          </w:p>
        </w:tc>
        <w:tc>
          <w:tcPr>
            <w:tcW w:w="697" w:type="pct"/>
            <w:shd w:val="clear" w:color="auto" w:fill="ADB9CA" w:themeFill="text2" w:themeFillTint="66"/>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Bold" w:hAnsi="Source Han Sans CN Bold" w:eastAsia="Source Han Sans CN Bold" w:cs="Source Han Sans CN Bold"/>
                <w:b/>
                <w:color w:val="000000" w:themeColor="text1"/>
                <w:sz w:val="21"/>
                <w:szCs w:val="21"/>
                <w:lang w:val="en-US" w:eastAsia="zh-Hans"/>
                <w14:textFill>
                  <w14:solidFill>
                    <w14:schemeClr w14:val="tx1"/>
                  </w14:solidFill>
                </w14:textFill>
              </w:rPr>
            </w:pPr>
            <w:r>
              <w:rPr>
                <w:rFonts w:hint="eastAsia" w:ascii="Source Han Sans CN Bold" w:hAnsi="Source Han Sans CN Bold" w:eastAsia="Source Han Sans CN Bold" w:cs="Source Han Sans CN Bold"/>
                <w:b/>
                <w:color w:val="000000" w:themeColor="text1"/>
                <w:sz w:val="21"/>
                <w:szCs w:val="21"/>
                <w:lang w:val="en-US" w:eastAsia="zh-Hans"/>
                <w14:textFill>
                  <w14:solidFill>
                    <w14:schemeClr w14:val="tx1"/>
                  </w14:solidFill>
                </w14:textFill>
              </w:rPr>
              <w:t>主键</w:t>
            </w:r>
          </w:p>
        </w:tc>
        <w:tc>
          <w:tcPr>
            <w:tcW w:w="703" w:type="pct"/>
            <w:shd w:val="clear" w:color="auto" w:fill="ADB9CA" w:themeFill="text2" w:themeFillTint="66"/>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Bold" w:hAnsi="Source Han Sans CN Bold" w:eastAsia="Source Han Sans CN Bold" w:cs="Source Han Sans CN Bold"/>
                <w:b/>
                <w:color w:val="000000" w:themeColor="text1"/>
                <w:sz w:val="21"/>
                <w:szCs w:val="21"/>
                <w:lang w:val="en-US" w:eastAsia="zh-Hans"/>
                <w14:textFill>
                  <w14:solidFill>
                    <w14:schemeClr w14:val="tx1"/>
                  </w14:solidFill>
                </w14:textFill>
              </w:rPr>
            </w:pPr>
            <w:r>
              <w:rPr>
                <w:rFonts w:hint="eastAsia" w:ascii="Source Han Sans CN Bold" w:hAnsi="Source Han Sans CN Bold" w:eastAsia="Source Han Sans CN Bold" w:cs="Source Han Sans CN Bold"/>
                <w:b/>
                <w:color w:val="000000" w:themeColor="text1"/>
                <w:sz w:val="21"/>
                <w:szCs w:val="21"/>
                <w:lang w:val="en-US" w:eastAsia="zh-Hans"/>
                <w14:textFill>
                  <w14:solidFill>
                    <w14:schemeClr w14:val="tx1"/>
                  </w14:solidFill>
                </w14:textFill>
              </w:rPr>
              <w:t>非空</w:t>
            </w:r>
          </w:p>
        </w:tc>
      </w:tr>
      <w:tr>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shd w:val="clear" w:color="auto" w:fill="FFFFFF"/>
        </w:tblPrEx>
        <w:trPr>
          <w:cantSplit/>
          <w:trHeight w:val="1156" w:hRule="atLeast"/>
        </w:trPr>
        <w:tc>
          <w:tcPr>
            <w:tcW w:w="1174"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t>id</w:t>
            </w:r>
          </w:p>
        </w:tc>
        <w:tc>
          <w:tcPr>
            <w:tcW w:w="1441" w:type="pct"/>
            <w:shd w:val="clear" w:color="auto" w:fill="FFFFFF"/>
            <w:tcMar>
              <w:top w:w="0" w:type="dxa"/>
              <w:left w:w="0" w:type="dxa"/>
              <w:bottom w:w="0" w:type="dxa"/>
              <w:right w:w="0" w:type="dxa"/>
            </w:tcMar>
            <w:vAlign w:val="center"/>
          </w:tcPr>
          <w:p>
            <w:pPr>
              <w:pStyle w:val="39"/>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left"/>
              <w:rPr>
                <w:rFonts w:ascii="Source Han Sans CN Regular" w:hAnsi="Source Han Sans CN Regular" w:eastAsia="Source Han Sans CN Regular" w:cs="Source Han Sans CN Regular"/>
                <w:sz w:val="21"/>
                <w:lang w:val="en-US"/>
              </w:rPr>
            </w:pPr>
          </w:p>
        </w:tc>
        <w:tc>
          <w:tcPr>
            <w:tcW w:w="982"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14:textFill>
                  <w14:solidFill>
                    <w14:schemeClr w14:val="tx1">
                      <w14:lumMod w14:val="75000"/>
                      <w14:lumOff w14:val="25000"/>
                    </w14:schemeClr>
                  </w14:solidFill>
                </w14:textFill>
              </w:rPr>
              <w:t>bigserial(19)</w:t>
            </w:r>
          </w:p>
        </w:tc>
        <w:tc>
          <w:tcPr>
            <w:tcW w:w="697"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r>
              <w:rPr>
                <w:rFonts w:hint="eastAsia" w:ascii="Source Han Sans CN Regular" w:hAnsi="Source Han Sans CN Regular" w:eastAsia="Source Han Sans CN Regular" w:cs="Source Han Sans CN Regular"/>
                <w:color w:val="404040" w:themeColor="text1" w:themeTint="BF"/>
                <w:kern w:val="2"/>
                <w:szCs w:val="18"/>
                <w14:textFill>
                  <w14:solidFill>
                    <w14:schemeClr w14:val="tx1">
                      <w14:lumMod w14:val="75000"/>
                      <w14:lumOff w14:val="25000"/>
                    </w14:schemeClr>
                  </w14:solidFill>
                </w14:textFill>
              </w:rPr>
              <w:t>√</w:t>
            </w:r>
          </w:p>
        </w:tc>
        <w:tc>
          <w:tcPr>
            <w:tcW w:w="703"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r>
              <w:rPr>
                <w:rFonts w:hint="eastAsia"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t>√</w:t>
            </w:r>
          </w:p>
        </w:tc>
      </w:tr>
      <w:tr>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shd w:val="clear" w:color="auto" w:fill="FFFFFF"/>
        </w:tblPrEx>
        <w:trPr>
          <w:cantSplit/>
          <w:trHeight w:val="1156" w:hRule="atLeast"/>
        </w:trPr>
        <w:tc>
          <w:tcPr>
            <w:tcW w:w="1174"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t>invoice_amount</w:t>
            </w:r>
          </w:p>
        </w:tc>
        <w:tc>
          <w:tcPr>
            <w:tcW w:w="1441" w:type="pct"/>
            <w:shd w:val="clear" w:color="auto" w:fill="FFFFFF"/>
            <w:tcMar>
              <w:top w:w="0" w:type="dxa"/>
              <w:left w:w="0" w:type="dxa"/>
              <w:bottom w:w="0" w:type="dxa"/>
              <w:right w:w="0" w:type="dxa"/>
            </w:tcMar>
            <w:vAlign w:val="center"/>
          </w:tcPr>
          <w:p>
            <w:pPr>
              <w:pStyle w:val="39"/>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left"/>
              <w:rPr>
                <w:rFonts w:ascii="Source Han Sans CN Regular" w:hAnsi="Source Han Sans CN Regular" w:eastAsia="Source Han Sans CN Regular" w:cs="Source Han Sans CN Regular"/>
                <w:sz w:val="21"/>
                <w:lang w:val="en-US"/>
              </w:rPr>
            </w:pPr>
            <w:r>
              <w:rPr>
                <w:rFonts w:hint="eastAsia" w:ascii="Source Han Sans CN Regular" w:hAnsi="Source Han Sans CN Regular" w:eastAsia="Source Han Sans CN Regular" w:cs="Source Han Sans CN Regular"/>
                <w:color w:val="404040" w:themeColor="text1" w:themeTint="BF"/>
                <w:sz w:val="18"/>
                <w:szCs w:val="18"/>
                <w:lang w:eastAsia="zh-Hans"/>
                <w14:textFill>
                  <w14:solidFill>
                    <w14:schemeClr w14:val="tx1">
                      <w14:lumMod w14:val="75000"/>
                      <w14:lumOff w14:val="25000"/>
                    </w14:schemeClr>
                  </w14:solidFill>
                </w14:textFill>
              </w:rPr>
              <w:t>开票金额</w:t>
            </w:r>
          </w:p>
        </w:tc>
        <w:tc>
          <w:tcPr>
            <w:tcW w:w="982"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14:textFill>
                  <w14:solidFill>
                    <w14:schemeClr w14:val="tx1">
                      <w14:lumMod w14:val="75000"/>
                      <w14:lumOff w14:val="25000"/>
                    </w14:schemeClr>
                  </w14:solidFill>
                </w14:textFill>
              </w:rPr>
              <w:t>numeric(19,2)</w:t>
            </w:r>
          </w:p>
        </w:tc>
        <w:tc>
          <w:tcPr>
            <w:tcW w:w="697"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p>
        </w:tc>
        <w:tc>
          <w:tcPr>
            <w:tcW w:w="703"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p>
        </w:tc>
      </w:tr>
      <w:tr>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shd w:val="clear" w:color="auto" w:fill="FFFFFF"/>
        </w:tblPrEx>
        <w:trPr>
          <w:cantSplit/>
          <w:trHeight w:val="1156" w:hRule="atLeast"/>
        </w:trPr>
        <w:tc>
          <w:tcPr>
            <w:tcW w:w="1174"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t>invoice_date</w:t>
            </w:r>
          </w:p>
        </w:tc>
        <w:tc>
          <w:tcPr>
            <w:tcW w:w="1441" w:type="pct"/>
            <w:shd w:val="clear" w:color="auto" w:fill="FFFFFF"/>
            <w:tcMar>
              <w:top w:w="0" w:type="dxa"/>
              <w:left w:w="0" w:type="dxa"/>
              <w:bottom w:w="0" w:type="dxa"/>
              <w:right w:w="0" w:type="dxa"/>
            </w:tcMar>
            <w:vAlign w:val="center"/>
          </w:tcPr>
          <w:p>
            <w:pPr>
              <w:pStyle w:val="39"/>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left"/>
              <w:rPr>
                <w:rFonts w:ascii="Source Han Sans CN Regular" w:hAnsi="Source Han Sans CN Regular" w:eastAsia="Source Han Sans CN Regular" w:cs="Source Han Sans CN Regular"/>
                <w:sz w:val="21"/>
                <w:lang w:val="en-US"/>
              </w:rPr>
            </w:pPr>
            <w:r>
              <w:rPr>
                <w:rFonts w:hint="eastAsia" w:ascii="Source Han Sans CN Regular" w:hAnsi="Source Han Sans CN Regular" w:eastAsia="Source Han Sans CN Regular" w:cs="Source Han Sans CN Regular"/>
                <w:color w:val="404040" w:themeColor="text1" w:themeTint="BF"/>
                <w:sz w:val="18"/>
                <w:szCs w:val="18"/>
                <w:lang w:eastAsia="zh-Hans"/>
                <w14:textFill>
                  <w14:solidFill>
                    <w14:schemeClr w14:val="tx1">
                      <w14:lumMod w14:val="75000"/>
                      <w14:lumOff w14:val="25000"/>
                    </w14:schemeClr>
                  </w14:solidFill>
                </w14:textFill>
              </w:rPr>
              <w:t>开票日期</w:t>
            </w:r>
          </w:p>
        </w:tc>
        <w:tc>
          <w:tcPr>
            <w:tcW w:w="982"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14:textFill>
                  <w14:solidFill>
                    <w14:schemeClr w14:val="tx1">
                      <w14:lumMod w14:val="75000"/>
                      <w14:lumOff w14:val="25000"/>
                    </w14:schemeClr>
                  </w14:solidFill>
                </w14:textFill>
              </w:rPr>
              <w:t>varchar(255)</w:t>
            </w:r>
          </w:p>
        </w:tc>
        <w:tc>
          <w:tcPr>
            <w:tcW w:w="697"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p>
        </w:tc>
        <w:tc>
          <w:tcPr>
            <w:tcW w:w="703"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p>
        </w:tc>
      </w:tr>
      <w:tr>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shd w:val="clear" w:color="auto" w:fill="FFFFFF"/>
        </w:tblPrEx>
        <w:trPr>
          <w:cantSplit/>
          <w:trHeight w:val="1156" w:hRule="atLeast"/>
        </w:trPr>
        <w:tc>
          <w:tcPr>
            <w:tcW w:w="1174"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t>invoice_id</w:t>
            </w:r>
          </w:p>
        </w:tc>
        <w:tc>
          <w:tcPr>
            <w:tcW w:w="1441" w:type="pct"/>
            <w:shd w:val="clear" w:color="auto" w:fill="FFFFFF"/>
            <w:tcMar>
              <w:top w:w="0" w:type="dxa"/>
              <w:left w:w="0" w:type="dxa"/>
              <w:bottom w:w="0" w:type="dxa"/>
              <w:right w:w="0" w:type="dxa"/>
            </w:tcMar>
            <w:vAlign w:val="center"/>
          </w:tcPr>
          <w:p>
            <w:pPr>
              <w:pStyle w:val="39"/>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left"/>
              <w:rPr>
                <w:rFonts w:ascii="Source Han Sans CN Regular" w:hAnsi="Source Han Sans CN Regular" w:eastAsia="Source Han Sans CN Regular" w:cs="Source Han Sans CN Regular"/>
                <w:sz w:val="21"/>
                <w:lang w:val="en-US"/>
              </w:rPr>
            </w:pPr>
            <w:r>
              <w:rPr>
                <w:rFonts w:hint="eastAsia" w:ascii="Source Han Sans CN Regular" w:hAnsi="Source Han Sans CN Regular" w:eastAsia="Source Han Sans CN Regular" w:cs="Source Han Sans CN Regular"/>
                <w:color w:val="404040" w:themeColor="text1" w:themeTint="BF"/>
                <w:sz w:val="18"/>
                <w:szCs w:val="18"/>
                <w:lang w:eastAsia="zh-Hans"/>
                <w14:textFill>
                  <w14:solidFill>
                    <w14:schemeClr w14:val="tx1">
                      <w14:lumMod w14:val="75000"/>
                      <w14:lumOff w14:val="25000"/>
                    </w14:schemeClr>
                  </w14:solidFill>
                </w14:textFill>
              </w:rPr>
              <w:t>会员收据发票id</w:t>
            </w:r>
          </w:p>
        </w:tc>
        <w:tc>
          <w:tcPr>
            <w:tcW w:w="982"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14:textFill>
                  <w14:solidFill>
                    <w14:schemeClr w14:val="tx1">
                      <w14:lumMod w14:val="75000"/>
                      <w14:lumOff w14:val="25000"/>
                    </w14:schemeClr>
                  </w14:solidFill>
                </w14:textFill>
              </w:rPr>
              <w:t>int8(19)</w:t>
            </w:r>
          </w:p>
        </w:tc>
        <w:tc>
          <w:tcPr>
            <w:tcW w:w="697"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p>
        </w:tc>
        <w:tc>
          <w:tcPr>
            <w:tcW w:w="703"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p>
        </w:tc>
      </w:tr>
      <w:tr>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shd w:val="clear" w:color="auto" w:fill="FFFFFF"/>
        </w:tblPrEx>
        <w:trPr>
          <w:cantSplit/>
          <w:trHeight w:val="1156" w:hRule="atLeast"/>
        </w:trPr>
        <w:tc>
          <w:tcPr>
            <w:tcW w:w="1174"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t>number</w:t>
            </w:r>
          </w:p>
        </w:tc>
        <w:tc>
          <w:tcPr>
            <w:tcW w:w="1441" w:type="pct"/>
            <w:shd w:val="clear" w:color="auto" w:fill="FFFFFF"/>
            <w:tcMar>
              <w:top w:w="0" w:type="dxa"/>
              <w:left w:w="0" w:type="dxa"/>
              <w:bottom w:w="0" w:type="dxa"/>
              <w:right w:w="0" w:type="dxa"/>
            </w:tcMar>
            <w:vAlign w:val="center"/>
          </w:tcPr>
          <w:p>
            <w:pPr>
              <w:pStyle w:val="39"/>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left"/>
              <w:rPr>
                <w:rFonts w:ascii="Source Han Sans CN Regular" w:hAnsi="Source Han Sans CN Regular" w:eastAsia="Source Han Sans CN Regular" w:cs="Source Han Sans CN Regular"/>
                <w:sz w:val="21"/>
                <w:lang w:val="en-US"/>
              </w:rPr>
            </w:pPr>
            <w:r>
              <w:rPr>
                <w:rFonts w:hint="eastAsia" w:ascii="Source Han Sans CN Regular" w:hAnsi="Source Han Sans CN Regular" w:eastAsia="Source Han Sans CN Regular" w:cs="Source Han Sans CN Regular"/>
                <w:color w:val="404040" w:themeColor="text1" w:themeTint="BF"/>
                <w:sz w:val="18"/>
                <w:szCs w:val="18"/>
                <w:lang w:eastAsia="zh-Hans"/>
                <w14:textFill>
                  <w14:solidFill>
                    <w14:schemeClr w14:val="tx1">
                      <w14:lumMod w14:val="75000"/>
                      <w14:lumOff w14:val="25000"/>
                    </w14:schemeClr>
                  </w14:solidFill>
                </w14:textFill>
              </w:rPr>
              <w:t>发票号码</w:t>
            </w:r>
          </w:p>
        </w:tc>
        <w:tc>
          <w:tcPr>
            <w:tcW w:w="982"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14:textFill>
                  <w14:solidFill>
                    <w14:schemeClr w14:val="tx1">
                      <w14:lumMod w14:val="75000"/>
                      <w14:lumOff w14:val="25000"/>
                    </w14:schemeClr>
                  </w14:solidFill>
                </w14:textFill>
              </w:rPr>
              <w:t>varchar(255)</w:t>
            </w:r>
          </w:p>
        </w:tc>
        <w:tc>
          <w:tcPr>
            <w:tcW w:w="697"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p>
        </w:tc>
        <w:tc>
          <w:tcPr>
            <w:tcW w:w="703"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p>
        </w:tc>
      </w:tr>
      <w:tr>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shd w:val="clear" w:color="auto" w:fill="FFFFFF"/>
        </w:tblPrEx>
        <w:trPr>
          <w:cantSplit/>
          <w:trHeight w:val="1156" w:hRule="atLeast"/>
        </w:trPr>
        <w:tc>
          <w:tcPr>
            <w:tcW w:w="1174"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t>proof_id</w:t>
            </w:r>
          </w:p>
        </w:tc>
        <w:tc>
          <w:tcPr>
            <w:tcW w:w="1441" w:type="pct"/>
            <w:shd w:val="clear" w:color="auto" w:fill="FFFFFF"/>
            <w:tcMar>
              <w:top w:w="0" w:type="dxa"/>
              <w:left w:w="0" w:type="dxa"/>
              <w:bottom w:w="0" w:type="dxa"/>
              <w:right w:w="0" w:type="dxa"/>
            </w:tcMar>
            <w:vAlign w:val="center"/>
          </w:tcPr>
          <w:p>
            <w:pPr>
              <w:pStyle w:val="39"/>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left"/>
              <w:rPr>
                <w:rFonts w:ascii="Source Han Sans CN Regular" w:hAnsi="Source Han Sans CN Regular" w:eastAsia="Source Han Sans CN Regular" w:cs="Source Han Sans CN Regular"/>
                <w:sz w:val="21"/>
                <w:lang w:val="en-US"/>
              </w:rPr>
            </w:pPr>
            <w:r>
              <w:rPr>
                <w:rFonts w:hint="eastAsia" w:ascii="Source Han Sans CN Regular" w:hAnsi="Source Han Sans CN Regular" w:eastAsia="Source Han Sans CN Regular" w:cs="Source Han Sans CN Regular"/>
                <w:color w:val="404040" w:themeColor="text1" w:themeTint="BF"/>
                <w:sz w:val="18"/>
                <w:szCs w:val="18"/>
                <w:lang w:eastAsia="zh-Hans"/>
                <w14:textFill>
                  <w14:solidFill>
                    <w14:schemeClr w14:val="tx1">
                      <w14:lumMod w14:val="75000"/>
                      <w14:lumOff w14:val="25000"/>
                    </w14:schemeClr>
                  </w14:solidFill>
                </w14:textFill>
              </w:rPr>
              <w:t>会员收据发票凭证id</w:t>
            </w:r>
          </w:p>
        </w:tc>
        <w:tc>
          <w:tcPr>
            <w:tcW w:w="982"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14:textFill>
                  <w14:solidFill>
                    <w14:schemeClr w14:val="tx1">
                      <w14:lumMod w14:val="75000"/>
                      <w14:lumOff w14:val="25000"/>
                    </w14:schemeClr>
                  </w14:solidFill>
                </w14:textFill>
              </w:rPr>
              <w:t>int8(19)</w:t>
            </w:r>
          </w:p>
        </w:tc>
        <w:tc>
          <w:tcPr>
            <w:tcW w:w="697"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p>
        </w:tc>
        <w:tc>
          <w:tcPr>
            <w:tcW w:w="703"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p>
        </w:tc>
      </w:tr>
      <w:tr>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shd w:val="clear" w:color="auto" w:fill="FFFFFF"/>
        </w:tblPrEx>
        <w:trPr>
          <w:cantSplit/>
          <w:trHeight w:val="1156" w:hRule="atLeast"/>
        </w:trPr>
        <w:tc>
          <w:tcPr>
            <w:tcW w:w="1174"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t>reconciliation_id</w:t>
            </w:r>
          </w:p>
        </w:tc>
        <w:tc>
          <w:tcPr>
            <w:tcW w:w="1441" w:type="pct"/>
            <w:shd w:val="clear" w:color="auto" w:fill="FFFFFF"/>
            <w:tcMar>
              <w:top w:w="0" w:type="dxa"/>
              <w:left w:w="0" w:type="dxa"/>
              <w:bottom w:w="0" w:type="dxa"/>
              <w:right w:w="0" w:type="dxa"/>
            </w:tcMar>
            <w:vAlign w:val="center"/>
          </w:tcPr>
          <w:p>
            <w:pPr>
              <w:pStyle w:val="39"/>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left"/>
              <w:rPr>
                <w:rFonts w:ascii="Source Han Sans CN Regular" w:hAnsi="Source Han Sans CN Regular" w:eastAsia="Source Han Sans CN Regular" w:cs="Source Han Sans CN Regular"/>
                <w:sz w:val="21"/>
                <w:lang w:val="en-US"/>
              </w:rPr>
            </w:pPr>
            <w:r>
              <w:rPr>
                <w:rFonts w:hint="eastAsia" w:ascii="Source Han Sans CN Regular" w:hAnsi="Source Han Sans CN Regular" w:eastAsia="Source Han Sans CN Regular" w:cs="Source Han Sans CN Regular"/>
                <w:color w:val="404040" w:themeColor="text1" w:themeTint="BF"/>
                <w:sz w:val="18"/>
                <w:szCs w:val="18"/>
                <w:lang w:eastAsia="zh-Hans"/>
                <w14:textFill>
                  <w14:solidFill>
                    <w14:schemeClr w14:val="tx1">
                      <w14:lumMod w14:val="75000"/>
                      <w14:lumOff w14:val="25000"/>
                    </w14:schemeClr>
                  </w14:solidFill>
                </w14:textFill>
              </w:rPr>
              <w:t>多对一双向关联对账单</w:t>
            </w:r>
          </w:p>
        </w:tc>
        <w:tc>
          <w:tcPr>
            <w:tcW w:w="982"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14:textFill>
                  <w14:solidFill>
                    <w14:schemeClr w14:val="tx1">
                      <w14:lumMod w14:val="75000"/>
                      <w14:lumOff w14:val="25000"/>
                    </w14:schemeClr>
                  </w14:solidFill>
                </w14:textFill>
              </w:rPr>
              <w:t>int8(19)</w:t>
            </w:r>
          </w:p>
        </w:tc>
        <w:tc>
          <w:tcPr>
            <w:tcW w:w="697"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p>
        </w:tc>
        <w:tc>
          <w:tcPr>
            <w:tcW w:w="703"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r>
              <w:rPr>
                <w:rFonts w:hint="eastAsia"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t>√</w:t>
            </w:r>
          </w:p>
        </w:tc>
      </w:tr>
    </w:tbl>
    <w:p>
      <w:pPr>
        <w:pStyle w:val="4"/>
        <w:tabs>
          <w:tab w:val="left" w:pos="1004"/>
        </w:tabs>
        <w:rPr>
          <w:rFonts w:ascii="Source Han Sans CN Regular" w:hAnsi="Source Han Sans CN Regular" w:eastAsia="Source Han Sans CN Regular" w:cs="Source Han Sans CN Regular"/>
          <w:b w:val="0"/>
          <w:sz w:val="24"/>
          <w:szCs w:val="24"/>
        </w:rPr>
      </w:pPr>
      <w:r>
        <w:rPr>
          <w:rFonts w:hint="eastAsia" w:ascii="Source Han Sans CN Regular" w:hAnsi="Source Han Sans CN Regular" w:eastAsia="Source Han Sans CN Regular" w:cs="Source Han Sans CN Regular"/>
          <w:b w:val="0"/>
          <w:sz w:val="24"/>
          <w:szCs w:val="24"/>
          <w:lang w:eastAsia="zh-Hans"/>
        </w:rPr>
        <w:t xml:space="preserve"> </w:t>
      </w:r>
      <w:bookmarkStart w:id="38" w:name="_Toc1704026077"/>
      <w:r>
        <w:rPr>
          <w:rFonts w:ascii="Source Han Sans CN Regular" w:hAnsi="Source Han Sans CN Regular" w:eastAsia="Source Han Sans CN Regular" w:cs="Source Han Sans CN Regular"/>
          <w:sz w:val="24"/>
          <w:u w:color="auto"/>
        </w:rPr>
        <w:t>set_business_reconciliation_row [</w:t>
      </w:r>
      <w:r>
        <w:rPr>
          <w:rFonts w:hint="eastAsia" w:ascii="Source Han Sans CN Regular" w:hAnsi="Source Han Sans CN Regular" w:eastAsia="Source Han Sans CN Regular" w:cs="Source Han Sans CN Regular"/>
          <w:b w:val="0"/>
          <w:sz w:val="24"/>
          <w:szCs w:val="24"/>
          <w:lang w:eastAsia="zh-Hans"/>
        </w:rPr>
        <w:t>业务对账单行信息DO</w:t>
      </w:r>
      <w:r>
        <w:rPr>
          <w:rFonts w:ascii="Source Han Sans CN Regular" w:hAnsi="Source Han Sans CN Regular" w:eastAsia="Source Han Sans CN Regular" w:cs="Source Han Sans CN Regular"/>
          <w:sz w:val="24"/>
          <w:u w:color="auto"/>
        </w:rPr>
        <w:t>]</w:t>
      </w:r>
      <w:bookmarkEnd w:id="38"/>
    </w:p>
    <w:tbl>
      <w:tblPr>
        <w:tblStyle w:val="18"/>
        <w:tblW w:w="5120" w:type="pct"/>
        <w:tblInd w:w="0" w:type="dxa"/>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shd w:val="clear" w:color="auto" w:fill="FFFFFF"/>
        <w:tblLayout w:type="fixed"/>
        <w:tblCellMar>
          <w:top w:w="0" w:type="dxa"/>
          <w:left w:w="108" w:type="dxa"/>
          <w:bottom w:w="0" w:type="dxa"/>
          <w:right w:w="108" w:type="dxa"/>
        </w:tblCellMar>
      </w:tblPr>
      <w:tblGrid>
        <w:gridCol w:w="2003"/>
        <w:gridCol w:w="2459"/>
        <w:gridCol w:w="1675"/>
        <w:gridCol w:w="1190"/>
        <w:gridCol w:w="1199"/>
      </w:tblGrid>
      <w:tr>
        <w:trPr>
          <w:cantSplit/>
          <w:trHeight w:val="458" w:hRule="atLeast"/>
        </w:trPr>
        <w:tc>
          <w:tcPr>
            <w:tcW w:w="1174" w:type="pct"/>
            <w:shd w:val="clear" w:color="auto" w:fill="ADB9CA" w:themeFill="text2" w:themeFillTint="66"/>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r>
              <w:rPr>
                <w:rFonts w:hint="eastAsia" w:ascii="Source Han Sans CN Bold" w:hAnsi="Source Han Sans CN Bold" w:eastAsia="Source Han Sans CN Bold" w:cs="Source Han Sans CN Bold"/>
                <w:b/>
                <w:color w:val="000000" w:themeColor="text1"/>
                <w:sz w:val="21"/>
                <w:szCs w:val="21"/>
                <w:lang w:val="en-US" w:eastAsia="zh-Hans"/>
                <w14:textFill>
                  <w14:solidFill>
                    <w14:schemeClr w14:val="tx1"/>
                  </w14:solidFill>
                </w14:textFill>
              </w:rPr>
              <w:t>字段</w:t>
            </w:r>
          </w:p>
        </w:tc>
        <w:tc>
          <w:tcPr>
            <w:tcW w:w="1441" w:type="pct"/>
            <w:shd w:val="clear" w:color="auto" w:fill="ADB9CA" w:themeFill="text2" w:themeFillTint="66"/>
            <w:tcMar>
              <w:top w:w="0" w:type="dxa"/>
              <w:left w:w="0" w:type="dxa"/>
              <w:bottom w:w="0" w:type="dxa"/>
              <w:right w:w="0" w:type="dxa"/>
            </w:tcMar>
            <w:vAlign w:val="center"/>
          </w:tcPr>
          <w:p>
            <w:pPr>
              <w:pStyle w:val="39"/>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 w:val="18"/>
                <w:szCs w:val="18"/>
                <w:lang w:eastAsia="zh-Hans"/>
                <w14:textFill>
                  <w14:solidFill>
                    <w14:schemeClr w14:val="tx1">
                      <w14:lumMod w14:val="75000"/>
                      <w14:lumOff w14:val="25000"/>
                    </w14:schemeClr>
                  </w14:solidFill>
                </w14:textFill>
              </w:rPr>
            </w:pPr>
            <w:r>
              <w:rPr>
                <w:rFonts w:hint="eastAsia" w:ascii="Source Han Sans CN Bold" w:hAnsi="Source Han Sans CN Bold" w:eastAsia="Source Han Sans CN Bold" w:cs="Source Han Sans CN Bold"/>
                <w:b/>
                <w:color w:val="000000" w:themeColor="text1"/>
                <w:sz w:val="21"/>
                <w:szCs w:val="21"/>
                <w:lang w:val="en-US" w:eastAsia="zh-Hans"/>
                <w14:textFill>
                  <w14:solidFill>
                    <w14:schemeClr w14:val="tx1"/>
                  </w14:solidFill>
                </w14:textFill>
              </w:rPr>
              <w:t>名称</w:t>
            </w:r>
          </w:p>
        </w:tc>
        <w:tc>
          <w:tcPr>
            <w:tcW w:w="982" w:type="pct"/>
            <w:shd w:val="clear" w:color="auto" w:fill="ADB9CA" w:themeFill="text2" w:themeFillTint="66"/>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r>
              <w:rPr>
                <w:rFonts w:hint="eastAsia" w:ascii="Source Han Sans CN Bold" w:hAnsi="Source Han Sans CN Bold" w:eastAsia="Source Han Sans CN Bold" w:cs="Source Han Sans CN Bold"/>
                <w:b/>
                <w:color w:val="000000" w:themeColor="text1"/>
                <w:sz w:val="21"/>
                <w:szCs w:val="21"/>
                <w:lang w:val="en-US" w:eastAsia="zh-Hans"/>
                <w14:textFill>
                  <w14:solidFill>
                    <w14:schemeClr w14:val="tx1"/>
                  </w14:solidFill>
                </w14:textFill>
              </w:rPr>
              <w:t>数据类型</w:t>
            </w:r>
          </w:p>
        </w:tc>
        <w:tc>
          <w:tcPr>
            <w:tcW w:w="697" w:type="pct"/>
            <w:shd w:val="clear" w:color="auto" w:fill="ADB9CA" w:themeFill="text2" w:themeFillTint="66"/>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Bold" w:hAnsi="Source Han Sans CN Bold" w:eastAsia="Source Han Sans CN Bold" w:cs="Source Han Sans CN Bold"/>
                <w:b/>
                <w:color w:val="000000" w:themeColor="text1"/>
                <w:sz w:val="21"/>
                <w:szCs w:val="21"/>
                <w:lang w:val="en-US" w:eastAsia="zh-Hans"/>
                <w14:textFill>
                  <w14:solidFill>
                    <w14:schemeClr w14:val="tx1"/>
                  </w14:solidFill>
                </w14:textFill>
              </w:rPr>
            </w:pPr>
            <w:r>
              <w:rPr>
                <w:rFonts w:hint="eastAsia" w:ascii="Source Han Sans CN Bold" w:hAnsi="Source Han Sans CN Bold" w:eastAsia="Source Han Sans CN Bold" w:cs="Source Han Sans CN Bold"/>
                <w:b/>
                <w:color w:val="000000" w:themeColor="text1"/>
                <w:sz w:val="21"/>
                <w:szCs w:val="21"/>
                <w:lang w:val="en-US" w:eastAsia="zh-Hans"/>
                <w14:textFill>
                  <w14:solidFill>
                    <w14:schemeClr w14:val="tx1"/>
                  </w14:solidFill>
                </w14:textFill>
              </w:rPr>
              <w:t>主键</w:t>
            </w:r>
          </w:p>
        </w:tc>
        <w:tc>
          <w:tcPr>
            <w:tcW w:w="703" w:type="pct"/>
            <w:shd w:val="clear" w:color="auto" w:fill="ADB9CA" w:themeFill="text2" w:themeFillTint="66"/>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Bold" w:hAnsi="Source Han Sans CN Bold" w:eastAsia="Source Han Sans CN Bold" w:cs="Source Han Sans CN Bold"/>
                <w:b/>
                <w:color w:val="000000" w:themeColor="text1"/>
                <w:sz w:val="21"/>
                <w:szCs w:val="21"/>
                <w:lang w:val="en-US" w:eastAsia="zh-Hans"/>
                <w14:textFill>
                  <w14:solidFill>
                    <w14:schemeClr w14:val="tx1"/>
                  </w14:solidFill>
                </w14:textFill>
              </w:rPr>
            </w:pPr>
            <w:r>
              <w:rPr>
                <w:rFonts w:hint="eastAsia" w:ascii="Source Han Sans CN Bold" w:hAnsi="Source Han Sans CN Bold" w:eastAsia="Source Han Sans CN Bold" w:cs="Source Han Sans CN Bold"/>
                <w:b/>
                <w:color w:val="000000" w:themeColor="text1"/>
                <w:sz w:val="21"/>
                <w:szCs w:val="21"/>
                <w:lang w:val="en-US" w:eastAsia="zh-Hans"/>
                <w14:textFill>
                  <w14:solidFill>
                    <w14:schemeClr w14:val="tx1"/>
                  </w14:solidFill>
                </w14:textFill>
              </w:rPr>
              <w:t>非空</w:t>
            </w:r>
          </w:p>
        </w:tc>
      </w:tr>
      <w:tr>
        <w:tblPrEx>
          <w:shd w:val="clear" w:color="auto" w:fill="FFFFFF"/>
        </w:tblPrEx>
        <w:trPr>
          <w:cantSplit/>
          <w:trHeight w:val="1156" w:hRule="atLeast"/>
        </w:trPr>
        <w:tc>
          <w:tcPr>
            <w:tcW w:w="1174"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t>id</w:t>
            </w:r>
          </w:p>
        </w:tc>
        <w:tc>
          <w:tcPr>
            <w:tcW w:w="1441" w:type="pct"/>
            <w:shd w:val="clear" w:color="auto" w:fill="FFFFFF"/>
            <w:tcMar>
              <w:top w:w="0" w:type="dxa"/>
              <w:left w:w="0" w:type="dxa"/>
              <w:bottom w:w="0" w:type="dxa"/>
              <w:right w:w="0" w:type="dxa"/>
            </w:tcMar>
            <w:vAlign w:val="center"/>
          </w:tcPr>
          <w:p>
            <w:pPr>
              <w:pStyle w:val="39"/>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left"/>
              <w:rPr>
                <w:rFonts w:ascii="Source Han Sans CN Regular" w:hAnsi="Source Han Sans CN Regular" w:eastAsia="Source Han Sans CN Regular" w:cs="Source Han Sans CN Regular"/>
                <w:sz w:val="21"/>
                <w:lang w:val="en-US"/>
              </w:rPr>
            </w:pPr>
            <w:r>
              <w:rPr>
                <w:rFonts w:hint="eastAsia" w:ascii="Source Han Sans CN Regular" w:hAnsi="Source Han Sans CN Regular" w:eastAsia="Source Han Sans CN Regular" w:cs="Source Han Sans CN Regular"/>
                <w:color w:val="404040" w:themeColor="text1" w:themeTint="BF"/>
                <w:sz w:val="18"/>
                <w:szCs w:val="18"/>
                <w:lang w:eastAsia="zh-Hans"/>
                <w14:textFill>
                  <w14:solidFill>
                    <w14:schemeClr w14:val="tx1">
                      <w14:lumMod w14:val="75000"/>
                      <w14:lumOff w14:val="25000"/>
                    </w14:schemeClr>
                  </w14:solidFill>
                </w14:textFill>
              </w:rPr>
              <w:t>ID</w:t>
            </w:r>
          </w:p>
        </w:tc>
        <w:tc>
          <w:tcPr>
            <w:tcW w:w="982"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14:textFill>
                  <w14:solidFill>
                    <w14:schemeClr w14:val="tx1">
                      <w14:lumMod w14:val="75000"/>
                      <w14:lumOff w14:val="25000"/>
                    </w14:schemeClr>
                  </w14:solidFill>
                </w14:textFill>
              </w:rPr>
              <w:t>bigserial(19)</w:t>
            </w:r>
          </w:p>
        </w:tc>
        <w:tc>
          <w:tcPr>
            <w:tcW w:w="697"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r>
              <w:rPr>
                <w:rFonts w:hint="eastAsia" w:ascii="Source Han Sans CN Regular" w:hAnsi="Source Han Sans CN Regular" w:eastAsia="Source Han Sans CN Regular" w:cs="Source Han Sans CN Regular"/>
                <w:color w:val="404040" w:themeColor="text1" w:themeTint="BF"/>
                <w:kern w:val="2"/>
                <w:szCs w:val="18"/>
                <w14:textFill>
                  <w14:solidFill>
                    <w14:schemeClr w14:val="tx1">
                      <w14:lumMod w14:val="75000"/>
                      <w14:lumOff w14:val="25000"/>
                    </w14:schemeClr>
                  </w14:solidFill>
                </w14:textFill>
              </w:rPr>
              <w:t>√</w:t>
            </w:r>
          </w:p>
        </w:tc>
        <w:tc>
          <w:tcPr>
            <w:tcW w:w="703"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r>
              <w:rPr>
                <w:rFonts w:hint="eastAsia"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t>√</w:t>
            </w:r>
          </w:p>
        </w:tc>
      </w:tr>
      <w:tr>
        <w:tblPrEx>
          <w:shd w:val="clear" w:color="auto" w:fill="FFFFFF"/>
        </w:tblPrEx>
        <w:trPr>
          <w:cantSplit/>
          <w:trHeight w:val="1156" w:hRule="atLeast"/>
        </w:trPr>
        <w:tc>
          <w:tcPr>
            <w:tcW w:w="1174"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t>bill_abstract</w:t>
            </w:r>
          </w:p>
        </w:tc>
        <w:tc>
          <w:tcPr>
            <w:tcW w:w="1441" w:type="pct"/>
            <w:shd w:val="clear" w:color="auto" w:fill="FFFFFF"/>
            <w:tcMar>
              <w:top w:w="0" w:type="dxa"/>
              <w:left w:w="0" w:type="dxa"/>
              <w:bottom w:w="0" w:type="dxa"/>
              <w:right w:w="0" w:type="dxa"/>
            </w:tcMar>
            <w:vAlign w:val="center"/>
          </w:tcPr>
          <w:p>
            <w:pPr>
              <w:pStyle w:val="39"/>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left"/>
              <w:rPr>
                <w:rFonts w:ascii="Source Han Sans CN Regular" w:hAnsi="Source Han Sans CN Regular" w:eastAsia="Source Han Sans CN Regular" w:cs="Source Han Sans CN Regular"/>
                <w:sz w:val="21"/>
                <w:lang w:val="en-US"/>
              </w:rPr>
            </w:pPr>
            <w:r>
              <w:rPr>
                <w:rFonts w:hint="eastAsia" w:ascii="Source Han Sans CN Regular" w:hAnsi="Source Han Sans CN Regular" w:eastAsia="Source Han Sans CN Regular" w:cs="Source Han Sans CN Regular"/>
                <w:color w:val="404040" w:themeColor="text1" w:themeTint="BF"/>
                <w:sz w:val="18"/>
                <w:szCs w:val="18"/>
                <w:lang w:eastAsia="zh-Hans"/>
                <w14:textFill>
                  <w14:solidFill>
                    <w14:schemeClr w14:val="tx1">
                      <w14:lumMod w14:val="75000"/>
                      <w14:lumOff w14:val="25000"/>
                    </w14:schemeClr>
                  </w14:solidFill>
                </w14:textFill>
              </w:rPr>
              <w:t>单据摘要</w:t>
            </w:r>
          </w:p>
        </w:tc>
        <w:tc>
          <w:tcPr>
            <w:tcW w:w="982"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14:textFill>
                  <w14:solidFill>
                    <w14:schemeClr w14:val="tx1">
                      <w14:lumMod w14:val="75000"/>
                      <w14:lumOff w14:val="25000"/>
                    </w14:schemeClr>
                  </w14:solidFill>
                </w14:textFill>
              </w:rPr>
              <w:t>varchar(255)</w:t>
            </w:r>
          </w:p>
        </w:tc>
        <w:tc>
          <w:tcPr>
            <w:tcW w:w="697"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p>
        </w:tc>
        <w:tc>
          <w:tcPr>
            <w:tcW w:w="703"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p>
        </w:tc>
      </w:tr>
      <w:tr>
        <w:tblPrEx>
          <w:shd w:val="clear" w:color="auto" w:fill="FFFFFF"/>
        </w:tblPrEx>
        <w:trPr>
          <w:cantSplit/>
          <w:trHeight w:val="1156" w:hRule="atLeast"/>
        </w:trPr>
        <w:tc>
          <w:tcPr>
            <w:tcW w:w="1174"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t>bill_amount</w:t>
            </w:r>
          </w:p>
        </w:tc>
        <w:tc>
          <w:tcPr>
            <w:tcW w:w="1441" w:type="pct"/>
            <w:shd w:val="clear" w:color="auto" w:fill="FFFFFF"/>
            <w:tcMar>
              <w:top w:w="0" w:type="dxa"/>
              <w:left w:w="0" w:type="dxa"/>
              <w:bottom w:w="0" w:type="dxa"/>
              <w:right w:w="0" w:type="dxa"/>
            </w:tcMar>
            <w:vAlign w:val="center"/>
          </w:tcPr>
          <w:p>
            <w:pPr>
              <w:pStyle w:val="39"/>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left"/>
              <w:rPr>
                <w:rFonts w:ascii="Source Han Sans CN Regular" w:hAnsi="Source Han Sans CN Regular" w:eastAsia="Source Han Sans CN Regular" w:cs="Source Han Sans CN Regular"/>
                <w:sz w:val="21"/>
                <w:lang w:val="en-US"/>
              </w:rPr>
            </w:pPr>
            <w:r>
              <w:rPr>
                <w:rFonts w:hint="eastAsia" w:ascii="Source Han Sans CN Regular" w:hAnsi="Source Han Sans CN Regular" w:eastAsia="Source Han Sans CN Regular" w:cs="Source Han Sans CN Regular"/>
                <w:color w:val="404040" w:themeColor="text1" w:themeTint="BF"/>
                <w:sz w:val="18"/>
                <w:szCs w:val="18"/>
                <w:lang w:eastAsia="zh-Hans"/>
                <w14:textFill>
                  <w14:solidFill>
                    <w14:schemeClr w14:val="tx1">
                      <w14:lumMod w14:val="75000"/>
                      <w14:lumOff w14:val="25000"/>
                    </w14:schemeClr>
                  </w14:solidFill>
                </w14:textFill>
              </w:rPr>
              <w:t>单据金额</w:t>
            </w:r>
          </w:p>
        </w:tc>
        <w:tc>
          <w:tcPr>
            <w:tcW w:w="982"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14:textFill>
                  <w14:solidFill>
                    <w14:schemeClr w14:val="tx1">
                      <w14:lumMod w14:val="75000"/>
                      <w14:lumOff w14:val="25000"/>
                    </w14:schemeClr>
                  </w14:solidFill>
                </w14:textFill>
              </w:rPr>
              <w:t>numeric(19,2)</w:t>
            </w:r>
          </w:p>
        </w:tc>
        <w:tc>
          <w:tcPr>
            <w:tcW w:w="697"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p>
        </w:tc>
        <w:tc>
          <w:tcPr>
            <w:tcW w:w="703"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p>
        </w:tc>
      </w:tr>
      <w:tr>
        <w:tblPrEx>
          <w:shd w:val="clear" w:color="auto" w:fill="FFFFFF"/>
        </w:tblPrEx>
        <w:trPr>
          <w:cantSplit/>
          <w:trHeight w:val="1156" w:hRule="atLeast"/>
        </w:trPr>
        <w:tc>
          <w:tcPr>
            <w:tcW w:w="1174"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t>bill_date</w:t>
            </w:r>
          </w:p>
        </w:tc>
        <w:tc>
          <w:tcPr>
            <w:tcW w:w="1441" w:type="pct"/>
            <w:shd w:val="clear" w:color="auto" w:fill="FFFFFF"/>
            <w:tcMar>
              <w:top w:w="0" w:type="dxa"/>
              <w:left w:w="0" w:type="dxa"/>
              <w:bottom w:w="0" w:type="dxa"/>
              <w:right w:w="0" w:type="dxa"/>
            </w:tcMar>
            <w:vAlign w:val="center"/>
          </w:tcPr>
          <w:p>
            <w:pPr>
              <w:pStyle w:val="39"/>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left"/>
              <w:rPr>
                <w:rFonts w:ascii="Source Han Sans CN Regular" w:hAnsi="Source Han Sans CN Regular" w:eastAsia="Source Han Sans CN Regular" w:cs="Source Han Sans CN Regular"/>
                <w:sz w:val="21"/>
                <w:lang w:val="en-US"/>
              </w:rPr>
            </w:pPr>
            <w:r>
              <w:rPr>
                <w:rFonts w:hint="eastAsia" w:ascii="Source Han Sans CN Regular" w:hAnsi="Source Han Sans CN Regular" w:eastAsia="Source Han Sans CN Regular" w:cs="Source Han Sans CN Regular"/>
                <w:color w:val="404040" w:themeColor="text1" w:themeTint="BF"/>
                <w:sz w:val="18"/>
                <w:szCs w:val="18"/>
                <w:lang w:eastAsia="zh-Hans"/>
                <w14:textFill>
                  <w14:solidFill>
                    <w14:schemeClr w14:val="tx1">
                      <w14:lumMod w14:val="75000"/>
                      <w14:lumOff w14:val="25000"/>
                    </w14:schemeClr>
                  </w14:solidFill>
                </w14:textFill>
              </w:rPr>
              <w:t>单据日期</w:t>
            </w:r>
          </w:p>
        </w:tc>
        <w:tc>
          <w:tcPr>
            <w:tcW w:w="982"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14:textFill>
                  <w14:solidFill>
                    <w14:schemeClr w14:val="tx1">
                      <w14:lumMod w14:val="75000"/>
                      <w14:lumOff w14:val="25000"/>
                    </w14:schemeClr>
                  </w14:solidFill>
                </w14:textFill>
              </w:rPr>
              <w:t>timestamp</w:t>
            </w:r>
          </w:p>
        </w:tc>
        <w:tc>
          <w:tcPr>
            <w:tcW w:w="697"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p>
        </w:tc>
        <w:tc>
          <w:tcPr>
            <w:tcW w:w="703"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p>
        </w:tc>
      </w:tr>
      <w:tr>
        <w:tblPrEx>
          <w:shd w:val="clear" w:color="auto" w:fill="FFFFFF"/>
        </w:tblPrEx>
        <w:trPr>
          <w:cantSplit/>
          <w:trHeight w:val="1156" w:hRule="atLeast"/>
        </w:trPr>
        <w:tc>
          <w:tcPr>
            <w:tcW w:w="1174"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t>bill_type</w:t>
            </w:r>
          </w:p>
        </w:tc>
        <w:tc>
          <w:tcPr>
            <w:tcW w:w="1441" w:type="pct"/>
            <w:shd w:val="clear" w:color="auto" w:fill="FFFFFF"/>
            <w:tcMar>
              <w:top w:w="0" w:type="dxa"/>
              <w:left w:w="0" w:type="dxa"/>
              <w:bottom w:w="0" w:type="dxa"/>
              <w:right w:w="0" w:type="dxa"/>
            </w:tcMar>
            <w:vAlign w:val="center"/>
          </w:tcPr>
          <w:p>
            <w:pPr>
              <w:pStyle w:val="39"/>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left"/>
              <w:rPr>
                <w:rFonts w:ascii="Source Han Sans CN Regular" w:hAnsi="Source Han Sans CN Regular" w:eastAsia="Source Han Sans CN Regular" w:cs="Source Han Sans CN Regular"/>
                <w:sz w:val="21"/>
                <w:lang w:val="en-US"/>
              </w:rPr>
            </w:pPr>
            <w:r>
              <w:rPr>
                <w:rFonts w:hint="eastAsia" w:ascii="Source Han Sans CN Regular" w:hAnsi="Source Han Sans CN Regular" w:eastAsia="Source Han Sans CN Regular" w:cs="Source Han Sans CN Regular"/>
                <w:color w:val="404040" w:themeColor="text1" w:themeTint="BF"/>
                <w:sz w:val="18"/>
                <w:szCs w:val="18"/>
                <w:lang w:eastAsia="zh-Hans"/>
                <w14:textFill>
                  <w14:solidFill>
                    <w14:schemeClr w14:val="tx1">
                      <w14:lumMod w14:val="75000"/>
                      <w14:lumOff w14:val="25000"/>
                    </w14:schemeClr>
                  </w14:solidFill>
                </w14:textFill>
              </w:rPr>
              <w:t>单据类型</w:t>
            </w:r>
          </w:p>
        </w:tc>
        <w:tc>
          <w:tcPr>
            <w:tcW w:w="982"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14:textFill>
                  <w14:solidFill>
                    <w14:schemeClr w14:val="tx1">
                      <w14:lumMod w14:val="75000"/>
                      <w14:lumOff w14:val="25000"/>
                    </w14:schemeClr>
                  </w14:solidFill>
                </w14:textFill>
              </w:rPr>
              <w:t>int4</w:t>
            </w:r>
          </w:p>
        </w:tc>
        <w:tc>
          <w:tcPr>
            <w:tcW w:w="697"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p>
        </w:tc>
        <w:tc>
          <w:tcPr>
            <w:tcW w:w="703"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p>
        </w:tc>
      </w:tr>
      <w:tr>
        <w:tblPrEx>
          <w:shd w:val="clear" w:color="auto" w:fill="FFFFFF"/>
        </w:tblPrEx>
        <w:trPr>
          <w:cantSplit/>
          <w:trHeight w:val="1156" w:hRule="atLeast"/>
        </w:trPr>
        <w:tc>
          <w:tcPr>
            <w:tcW w:w="1174"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t>brand</w:t>
            </w:r>
          </w:p>
        </w:tc>
        <w:tc>
          <w:tcPr>
            <w:tcW w:w="1441" w:type="pct"/>
            <w:shd w:val="clear" w:color="auto" w:fill="FFFFFF"/>
            <w:tcMar>
              <w:top w:w="0" w:type="dxa"/>
              <w:left w:w="0" w:type="dxa"/>
              <w:bottom w:w="0" w:type="dxa"/>
              <w:right w:w="0" w:type="dxa"/>
            </w:tcMar>
            <w:vAlign w:val="center"/>
          </w:tcPr>
          <w:p>
            <w:pPr>
              <w:pStyle w:val="39"/>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left"/>
              <w:rPr>
                <w:rFonts w:ascii="Source Han Sans CN Regular" w:hAnsi="Source Han Sans CN Regular" w:eastAsia="Source Han Sans CN Regular" w:cs="Source Han Sans CN Regular"/>
                <w:sz w:val="21"/>
                <w:lang w:val="en-US"/>
              </w:rPr>
            </w:pPr>
            <w:r>
              <w:rPr>
                <w:rFonts w:hint="eastAsia" w:ascii="Source Han Sans CN Regular" w:hAnsi="Source Han Sans CN Regular" w:eastAsia="Source Han Sans CN Regular" w:cs="Source Han Sans CN Regular"/>
                <w:color w:val="404040" w:themeColor="text1" w:themeTint="BF"/>
                <w:sz w:val="18"/>
                <w:szCs w:val="18"/>
                <w:lang w:eastAsia="zh-Hans"/>
                <w14:textFill>
                  <w14:solidFill>
                    <w14:schemeClr w14:val="tx1">
                      <w14:lumMod w14:val="75000"/>
                      <w14:lumOff w14:val="25000"/>
                    </w14:schemeClr>
                  </w14:solidFill>
                </w14:textFill>
              </w:rPr>
              <w:t>商品品牌</w:t>
            </w:r>
          </w:p>
        </w:tc>
        <w:tc>
          <w:tcPr>
            <w:tcW w:w="982"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14:textFill>
                  <w14:solidFill>
                    <w14:schemeClr w14:val="tx1">
                      <w14:lumMod w14:val="75000"/>
                      <w14:lumOff w14:val="25000"/>
                    </w14:schemeClr>
                  </w14:solidFill>
                </w14:textFill>
              </w:rPr>
              <w:t>varchar(255)</w:t>
            </w:r>
          </w:p>
        </w:tc>
        <w:tc>
          <w:tcPr>
            <w:tcW w:w="697"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p>
        </w:tc>
        <w:tc>
          <w:tcPr>
            <w:tcW w:w="703"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p>
        </w:tc>
      </w:tr>
      <w:tr>
        <w:tblPrEx>
          <w:shd w:val="clear" w:color="auto" w:fill="FFFFFF"/>
        </w:tblPrEx>
        <w:trPr>
          <w:cantSplit/>
          <w:trHeight w:val="1156" w:hRule="atLeast"/>
        </w:trPr>
        <w:tc>
          <w:tcPr>
            <w:tcW w:w="1174"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t>category</w:t>
            </w:r>
          </w:p>
        </w:tc>
        <w:tc>
          <w:tcPr>
            <w:tcW w:w="1441" w:type="pct"/>
            <w:shd w:val="clear" w:color="auto" w:fill="FFFFFF"/>
            <w:tcMar>
              <w:top w:w="0" w:type="dxa"/>
              <w:left w:w="0" w:type="dxa"/>
              <w:bottom w:w="0" w:type="dxa"/>
              <w:right w:w="0" w:type="dxa"/>
            </w:tcMar>
            <w:vAlign w:val="center"/>
          </w:tcPr>
          <w:p>
            <w:pPr>
              <w:pStyle w:val="39"/>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left"/>
              <w:rPr>
                <w:rFonts w:ascii="Source Han Sans CN Regular" w:hAnsi="Source Han Sans CN Regular" w:eastAsia="Source Han Sans CN Regular" w:cs="Source Han Sans CN Regular"/>
                <w:sz w:val="21"/>
                <w:lang w:val="en-US"/>
              </w:rPr>
            </w:pPr>
            <w:r>
              <w:rPr>
                <w:rFonts w:hint="eastAsia" w:ascii="Source Han Sans CN Regular" w:hAnsi="Source Han Sans CN Regular" w:eastAsia="Source Han Sans CN Regular" w:cs="Source Han Sans CN Regular"/>
                <w:color w:val="404040" w:themeColor="text1" w:themeTint="BF"/>
                <w:sz w:val="18"/>
                <w:szCs w:val="18"/>
                <w:lang w:eastAsia="zh-Hans"/>
                <w14:textFill>
                  <w14:solidFill>
                    <w14:schemeClr w14:val="tx1">
                      <w14:lumMod w14:val="75000"/>
                      <w14:lumOff w14:val="25000"/>
                    </w14:schemeClr>
                  </w14:solidFill>
                </w14:textFill>
              </w:rPr>
              <w:t>商品品类</w:t>
            </w:r>
          </w:p>
        </w:tc>
        <w:tc>
          <w:tcPr>
            <w:tcW w:w="982"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14:textFill>
                  <w14:solidFill>
                    <w14:schemeClr w14:val="tx1">
                      <w14:lumMod w14:val="75000"/>
                      <w14:lumOff w14:val="25000"/>
                    </w14:schemeClr>
                  </w14:solidFill>
                </w14:textFill>
              </w:rPr>
              <w:t>varchar(255)</w:t>
            </w:r>
          </w:p>
        </w:tc>
        <w:tc>
          <w:tcPr>
            <w:tcW w:w="697"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p>
        </w:tc>
        <w:tc>
          <w:tcPr>
            <w:tcW w:w="703"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p>
        </w:tc>
      </w:tr>
      <w:tr>
        <w:tblPrEx>
          <w:shd w:val="clear" w:color="auto" w:fill="FFFFFF"/>
        </w:tblPrEx>
        <w:trPr>
          <w:cantSplit/>
          <w:trHeight w:val="1156" w:hRule="atLeast"/>
        </w:trPr>
        <w:tc>
          <w:tcPr>
            <w:tcW w:w="1174"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t>currency_type</w:t>
            </w:r>
          </w:p>
        </w:tc>
        <w:tc>
          <w:tcPr>
            <w:tcW w:w="1441" w:type="pct"/>
            <w:shd w:val="clear" w:color="auto" w:fill="FFFFFF"/>
            <w:tcMar>
              <w:top w:w="0" w:type="dxa"/>
              <w:left w:w="0" w:type="dxa"/>
              <w:bottom w:w="0" w:type="dxa"/>
              <w:right w:w="0" w:type="dxa"/>
            </w:tcMar>
            <w:vAlign w:val="center"/>
          </w:tcPr>
          <w:p>
            <w:pPr>
              <w:pStyle w:val="39"/>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left"/>
              <w:rPr>
                <w:rFonts w:ascii="Source Han Sans CN Regular" w:hAnsi="Source Han Sans CN Regular" w:eastAsia="Source Han Sans CN Regular" w:cs="Source Han Sans CN Regular"/>
                <w:sz w:val="21"/>
                <w:lang w:val="en-US"/>
              </w:rPr>
            </w:pPr>
            <w:r>
              <w:rPr>
                <w:rFonts w:hint="eastAsia" w:ascii="Source Han Sans CN Regular" w:hAnsi="Source Han Sans CN Regular" w:eastAsia="Source Han Sans CN Regular" w:cs="Source Han Sans CN Regular"/>
                <w:color w:val="404040" w:themeColor="text1" w:themeTint="BF"/>
                <w:sz w:val="18"/>
                <w:szCs w:val="18"/>
                <w:lang w:eastAsia="zh-Hans"/>
                <w14:textFill>
                  <w14:solidFill>
                    <w14:schemeClr w14:val="tx1">
                      <w14:lumMod w14:val="75000"/>
                      <w14:lumOff w14:val="25000"/>
                    </w14:schemeClr>
                  </w14:solidFill>
                </w14:textFill>
              </w:rPr>
              <w:t>币别</w:t>
            </w:r>
          </w:p>
        </w:tc>
        <w:tc>
          <w:tcPr>
            <w:tcW w:w="982"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14:textFill>
                  <w14:solidFill>
                    <w14:schemeClr w14:val="tx1">
                      <w14:lumMod w14:val="75000"/>
                      <w14:lumOff w14:val="25000"/>
                    </w14:schemeClr>
                  </w14:solidFill>
                </w14:textFill>
              </w:rPr>
              <w:t>int4</w:t>
            </w:r>
          </w:p>
        </w:tc>
        <w:tc>
          <w:tcPr>
            <w:tcW w:w="697"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p>
        </w:tc>
        <w:tc>
          <w:tcPr>
            <w:tcW w:w="703"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p>
        </w:tc>
      </w:tr>
      <w:tr>
        <w:tblPrEx>
          <w:shd w:val="clear" w:color="auto" w:fill="FFFFFF"/>
        </w:tblPrEx>
        <w:trPr>
          <w:cantSplit/>
          <w:trHeight w:val="1156" w:hRule="atLeast"/>
        </w:trPr>
        <w:tc>
          <w:tcPr>
            <w:tcW w:w="1174"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t>current_money</w:t>
            </w:r>
          </w:p>
        </w:tc>
        <w:tc>
          <w:tcPr>
            <w:tcW w:w="1441" w:type="pct"/>
            <w:shd w:val="clear" w:color="auto" w:fill="FFFFFF"/>
            <w:tcMar>
              <w:top w:w="0" w:type="dxa"/>
              <w:left w:w="0" w:type="dxa"/>
              <w:bottom w:w="0" w:type="dxa"/>
              <w:right w:w="0" w:type="dxa"/>
            </w:tcMar>
            <w:vAlign w:val="center"/>
          </w:tcPr>
          <w:p>
            <w:pPr>
              <w:pStyle w:val="39"/>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left"/>
              <w:rPr>
                <w:rFonts w:ascii="Source Han Sans CN Regular" w:hAnsi="Source Han Sans CN Regular" w:eastAsia="Source Han Sans CN Regular" w:cs="Source Han Sans CN Regular"/>
                <w:sz w:val="21"/>
                <w:lang w:val="en-US"/>
              </w:rPr>
            </w:pPr>
            <w:r>
              <w:rPr>
                <w:rFonts w:hint="eastAsia" w:ascii="Source Han Sans CN Regular" w:hAnsi="Source Han Sans CN Regular" w:eastAsia="Source Han Sans CN Regular" w:cs="Source Han Sans CN Regular"/>
                <w:color w:val="404040" w:themeColor="text1" w:themeTint="BF"/>
                <w:sz w:val="18"/>
                <w:szCs w:val="18"/>
                <w:lang w:eastAsia="zh-Hans"/>
                <w14:textFill>
                  <w14:solidFill>
                    <w14:schemeClr w14:val="tx1">
                      <w14:lumMod w14:val="75000"/>
                      <w14:lumOff w14:val="25000"/>
                    </w14:schemeClr>
                  </w14:solidFill>
                </w14:textFill>
              </w:rPr>
              <w:t>本次对账金额（含税）</w:t>
            </w:r>
          </w:p>
        </w:tc>
        <w:tc>
          <w:tcPr>
            <w:tcW w:w="982"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14:textFill>
                  <w14:solidFill>
                    <w14:schemeClr w14:val="tx1">
                      <w14:lumMod w14:val="75000"/>
                      <w14:lumOff w14:val="25000"/>
                    </w14:schemeClr>
                  </w14:solidFill>
                </w14:textFill>
              </w:rPr>
              <w:t>numeric</w:t>
            </w:r>
          </w:p>
        </w:tc>
        <w:tc>
          <w:tcPr>
            <w:tcW w:w="697"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p>
        </w:tc>
        <w:tc>
          <w:tcPr>
            <w:tcW w:w="703"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p>
        </w:tc>
      </w:tr>
      <w:tr>
        <w:tblPrEx>
          <w:shd w:val="clear" w:color="auto" w:fill="FFFFFF"/>
        </w:tblPrEx>
        <w:trPr>
          <w:cantSplit/>
          <w:trHeight w:val="1156" w:hRule="atLeast"/>
        </w:trPr>
        <w:tc>
          <w:tcPr>
            <w:tcW w:w="1174"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t>current_quantity</w:t>
            </w:r>
          </w:p>
        </w:tc>
        <w:tc>
          <w:tcPr>
            <w:tcW w:w="1441" w:type="pct"/>
            <w:shd w:val="clear" w:color="auto" w:fill="FFFFFF"/>
            <w:tcMar>
              <w:top w:w="0" w:type="dxa"/>
              <w:left w:w="0" w:type="dxa"/>
              <w:bottom w:w="0" w:type="dxa"/>
              <w:right w:w="0" w:type="dxa"/>
            </w:tcMar>
            <w:vAlign w:val="center"/>
          </w:tcPr>
          <w:p>
            <w:pPr>
              <w:pStyle w:val="39"/>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left"/>
              <w:rPr>
                <w:rFonts w:ascii="Source Han Sans CN Regular" w:hAnsi="Source Han Sans CN Regular" w:eastAsia="Source Han Sans CN Regular" w:cs="Source Han Sans CN Regular"/>
                <w:sz w:val="21"/>
                <w:lang w:val="en-US"/>
              </w:rPr>
            </w:pPr>
            <w:r>
              <w:rPr>
                <w:rFonts w:hint="eastAsia" w:ascii="Source Han Sans CN Regular" w:hAnsi="Source Han Sans CN Regular" w:eastAsia="Source Han Sans CN Regular" w:cs="Source Han Sans CN Regular"/>
                <w:color w:val="404040" w:themeColor="text1" w:themeTint="BF"/>
                <w:sz w:val="18"/>
                <w:szCs w:val="18"/>
                <w:lang w:eastAsia="zh-Hans"/>
                <w14:textFill>
                  <w14:solidFill>
                    <w14:schemeClr w14:val="tx1">
                      <w14:lumMod w14:val="75000"/>
                      <w14:lumOff w14:val="25000"/>
                    </w14:schemeClr>
                  </w14:solidFill>
                </w14:textFill>
              </w:rPr>
              <w:t>本次对账数量</w:t>
            </w:r>
          </w:p>
        </w:tc>
        <w:tc>
          <w:tcPr>
            <w:tcW w:w="982"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14:textFill>
                  <w14:solidFill>
                    <w14:schemeClr w14:val="tx1">
                      <w14:lumMod w14:val="75000"/>
                      <w14:lumOff w14:val="25000"/>
                    </w14:schemeClr>
                  </w14:solidFill>
                </w14:textFill>
              </w:rPr>
              <w:t>numeric</w:t>
            </w:r>
          </w:p>
        </w:tc>
        <w:tc>
          <w:tcPr>
            <w:tcW w:w="697"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p>
        </w:tc>
        <w:tc>
          <w:tcPr>
            <w:tcW w:w="703"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p>
        </w:tc>
      </w:tr>
      <w:tr>
        <w:tblPrEx>
          <w:shd w:val="clear" w:color="auto" w:fill="FFFFFF"/>
        </w:tblPrEx>
        <w:trPr>
          <w:cantSplit/>
          <w:trHeight w:val="1156" w:hRule="atLeast"/>
        </w:trPr>
        <w:tc>
          <w:tcPr>
            <w:tcW w:w="1174"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t>delivery_batch</w:t>
            </w:r>
          </w:p>
        </w:tc>
        <w:tc>
          <w:tcPr>
            <w:tcW w:w="1441" w:type="pct"/>
            <w:shd w:val="clear" w:color="auto" w:fill="FFFFFF"/>
            <w:tcMar>
              <w:top w:w="0" w:type="dxa"/>
              <w:left w:w="0" w:type="dxa"/>
              <w:bottom w:w="0" w:type="dxa"/>
              <w:right w:w="0" w:type="dxa"/>
            </w:tcMar>
            <w:vAlign w:val="center"/>
          </w:tcPr>
          <w:p>
            <w:pPr>
              <w:pStyle w:val="39"/>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left"/>
              <w:rPr>
                <w:rFonts w:ascii="Source Han Sans CN Regular" w:hAnsi="Source Han Sans CN Regular" w:eastAsia="Source Han Sans CN Regular" w:cs="Source Han Sans CN Regular"/>
                <w:sz w:val="21"/>
                <w:lang w:val="en-US"/>
              </w:rPr>
            </w:pPr>
            <w:r>
              <w:rPr>
                <w:rFonts w:hint="eastAsia" w:ascii="Source Han Sans CN Regular" w:hAnsi="Source Han Sans CN Regular" w:eastAsia="Source Han Sans CN Regular" w:cs="Source Han Sans CN Regular"/>
                <w:color w:val="404040" w:themeColor="text1" w:themeTint="BF"/>
                <w:sz w:val="18"/>
                <w:szCs w:val="18"/>
                <w:lang w:eastAsia="zh-Hans"/>
                <w14:textFill>
                  <w14:solidFill>
                    <w14:schemeClr w14:val="tx1">
                      <w14:lumMod w14:val="75000"/>
                      <w14:lumOff w14:val="25000"/>
                    </w14:schemeClr>
                  </w14:solidFill>
                </w14:textFill>
              </w:rPr>
              <w:t>发货批次</w:t>
            </w:r>
          </w:p>
        </w:tc>
        <w:tc>
          <w:tcPr>
            <w:tcW w:w="982"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14:textFill>
                  <w14:solidFill>
                    <w14:schemeClr w14:val="tx1">
                      <w14:lumMod w14:val="75000"/>
                      <w14:lumOff w14:val="25000"/>
                    </w14:schemeClr>
                  </w14:solidFill>
                </w14:textFill>
              </w:rPr>
              <w:t>varchar(255)</w:t>
            </w:r>
          </w:p>
        </w:tc>
        <w:tc>
          <w:tcPr>
            <w:tcW w:w="697"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p>
        </w:tc>
        <w:tc>
          <w:tcPr>
            <w:tcW w:w="703"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p>
        </w:tc>
      </w:tr>
      <w:tr>
        <w:tblPrEx>
          <w:shd w:val="clear" w:color="auto" w:fill="FFFFFF"/>
        </w:tblPrEx>
        <w:trPr>
          <w:cantSplit/>
          <w:trHeight w:val="1156" w:hRule="atLeast"/>
        </w:trPr>
        <w:tc>
          <w:tcPr>
            <w:tcW w:w="1174"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t>delivery_no</w:t>
            </w:r>
          </w:p>
        </w:tc>
        <w:tc>
          <w:tcPr>
            <w:tcW w:w="1441" w:type="pct"/>
            <w:shd w:val="clear" w:color="auto" w:fill="FFFFFF"/>
            <w:tcMar>
              <w:top w:w="0" w:type="dxa"/>
              <w:left w:w="0" w:type="dxa"/>
              <w:bottom w:w="0" w:type="dxa"/>
              <w:right w:w="0" w:type="dxa"/>
            </w:tcMar>
            <w:vAlign w:val="center"/>
          </w:tcPr>
          <w:p>
            <w:pPr>
              <w:pStyle w:val="39"/>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left"/>
              <w:rPr>
                <w:rFonts w:ascii="Source Han Sans CN Regular" w:hAnsi="Source Han Sans CN Regular" w:eastAsia="Source Han Sans CN Regular" w:cs="Source Han Sans CN Regular"/>
                <w:sz w:val="21"/>
                <w:lang w:val="en-US"/>
              </w:rPr>
            </w:pPr>
            <w:r>
              <w:rPr>
                <w:rFonts w:hint="eastAsia" w:ascii="Source Han Sans CN Regular" w:hAnsi="Source Han Sans CN Regular" w:eastAsia="Source Han Sans CN Regular" w:cs="Source Han Sans CN Regular"/>
                <w:color w:val="404040" w:themeColor="text1" w:themeTint="BF"/>
                <w:sz w:val="18"/>
                <w:szCs w:val="18"/>
                <w:lang w:eastAsia="zh-Hans"/>
                <w14:textFill>
                  <w14:solidFill>
                    <w14:schemeClr w14:val="tx1">
                      <w14:lumMod w14:val="75000"/>
                      <w14:lumOff w14:val="25000"/>
                    </w14:schemeClr>
                  </w14:solidFill>
                </w14:textFill>
              </w:rPr>
              <w:t>发货单号</w:t>
            </w:r>
          </w:p>
        </w:tc>
        <w:tc>
          <w:tcPr>
            <w:tcW w:w="982"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14:textFill>
                  <w14:solidFill>
                    <w14:schemeClr w14:val="tx1">
                      <w14:lumMod w14:val="75000"/>
                      <w14:lumOff w14:val="25000"/>
                    </w14:schemeClr>
                  </w14:solidFill>
                </w14:textFill>
              </w:rPr>
              <w:t>varchar(255)</w:t>
            </w:r>
          </w:p>
        </w:tc>
        <w:tc>
          <w:tcPr>
            <w:tcW w:w="697"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p>
        </w:tc>
        <w:tc>
          <w:tcPr>
            <w:tcW w:w="703"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p>
        </w:tc>
      </w:tr>
      <w:tr>
        <w:tblPrEx>
          <w:shd w:val="clear" w:color="auto" w:fill="FFFFFF"/>
        </w:tblPrEx>
        <w:trPr>
          <w:cantSplit/>
          <w:trHeight w:val="1156" w:hRule="atLeast"/>
        </w:trPr>
        <w:tc>
          <w:tcPr>
            <w:tcW w:w="1174"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t>name</w:t>
            </w:r>
          </w:p>
        </w:tc>
        <w:tc>
          <w:tcPr>
            <w:tcW w:w="1441" w:type="pct"/>
            <w:shd w:val="clear" w:color="auto" w:fill="FFFFFF"/>
            <w:tcMar>
              <w:top w:w="0" w:type="dxa"/>
              <w:left w:w="0" w:type="dxa"/>
              <w:bottom w:w="0" w:type="dxa"/>
              <w:right w:w="0" w:type="dxa"/>
            </w:tcMar>
            <w:vAlign w:val="center"/>
          </w:tcPr>
          <w:p>
            <w:pPr>
              <w:pStyle w:val="39"/>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left"/>
              <w:rPr>
                <w:rFonts w:ascii="Source Han Sans CN Regular" w:hAnsi="Source Han Sans CN Regular" w:eastAsia="Source Han Sans CN Regular" w:cs="Source Han Sans CN Regular"/>
                <w:sz w:val="21"/>
                <w:lang w:val="en-US"/>
              </w:rPr>
            </w:pPr>
            <w:r>
              <w:rPr>
                <w:rFonts w:hint="eastAsia" w:ascii="Source Han Sans CN Regular" w:hAnsi="Source Han Sans CN Regular" w:eastAsia="Source Han Sans CN Regular" w:cs="Source Han Sans CN Regular"/>
                <w:color w:val="404040" w:themeColor="text1" w:themeTint="BF"/>
                <w:sz w:val="18"/>
                <w:szCs w:val="18"/>
                <w:lang w:eastAsia="zh-Hans"/>
                <w14:textFill>
                  <w14:solidFill>
                    <w14:schemeClr w14:val="tx1">
                      <w14:lumMod w14:val="75000"/>
                      <w14:lumOff w14:val="25000"/>
                    </w14:schemeClr>
                  </w14:solidFill>
                </w14:textFill>
              </w:rPr>
              <w:t>物料名称</w:t>
            </w:r>
          </w:p>
        </w:tc>
        <w:tc>
          <w:tcPr>
            <w:tcW w:w="982"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14:textFill>
                  <w14:solidFill>
                    <w14:schemeClr w14:val="tx1">
                      <w14:lumMod w14:val="75000"/>
                      <w14:lumOff w14:val="25000"/>
                    </w14:schemeClr>
                  </w14:solidFill>
                </w14:textFill>
              </w:rPr>
              <w:t>varchar(255)</w:t>
            </w:r>
          </w:p>
        </w:tc>
        <w:tc>
          <w:tcPr>
            <w:tcW w:w="697"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p>
        </w:tc>
        <w:tc>
          <w:tcPr>
            <w:tcW w:w="703"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p>
        </w:tc>
      </w:tr>
      <w:tr>
        <w:tblPrEx>
          <w:shd w:val="clear" w:color="auto" w:fill="FFFFFF"/>
        </w:tblPrEx>
        <w:trPr>
          <w:cantSplit/>
          <w:trHeight w:val="1156" w:hRule="atLeast"/>
        </w:trPr>
        <w:tc>
          <w:tcPr>
            <w:tcW w:w="1174"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t>order_id</w:t>
            </w:r>
          </w:p>
        </w:tc>
        <w:tc>
          <w:tcPr>
            <w:tcW w:w="1441" w:type="pct"/>
            <w:shd w:val="clear" w:color="auto" w:fill="FFFFFF"/>
            <w:tcMar>
              <w:top w:w="0" w:type="dxa"/>
              <w:left w:w="0" w:type="dxa"/>
              <w:bottom w:w="0" w:type="dxa"/>
              <w:right w:w="0" w:type="dxa"/>
            </w:tcMar>
            <w:vAlign w:val="center"/>
          </w:tcPr>
          <w:p>
            <w:pPr>
              <w:pStyle w:val="39"/>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left"/>
              <w:rPr>
                <w:rFonts w:ascii="Source Han Sans CN Regular" w:hAnsi="Source Han Sans CN Regular" w:eastAsia="Source Han Sans CN Regular" w:cs="Source Han Sans CN Regular"/>
                <w:sz w:val="21"/>
                <w:lang w:val="en-US"/>
              </w:rPr>
            </w:pPr>
            <w:r>
              <w:rPr>
                <w:rFonts w:hint="eastAsia" w:ascii="Source Han Sans CN Regular" w:hAnsi="Source Han Sans CN Regular" w:eastAsia="Source Han Sans CN Regular" w:cs="Source Han Sans CN Regular"/>
                <w:color w:val="404040" w:themeColor="text1" w:themeTint="BF"/>
                <w:sz w:val="18"/>
                <w:szCs w:val="18"/>
                <w:lang w:eastAsia="zh-Hans"/>
                <w14:textFill>
                  <w14:solidFill>
                    <w14:schemeClr w14:val="tx1">
                      <w14:lumMod w14:val="75000"/>
                      <w14:lumOff w14:val="25000"/>
                    </w14:schemeClr>
                  </w14:solidFill>
                </w14:textFill>
              </w:rPr>
              <w:t>订单id</w:t>
            </w:r>
          </w:p>
        </w:tc>
        <w:tc>
          <w:tcPr>
            <w:tcW w:w="982"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14:textFill>
                  <w14:solidFill>
                    <w14:schemeClr w14:val="tx1">
                      <w14:lumMod w14:val="75000"/>
                      <w14:lumOff w14:val="25000"/>
                    </w14:schemeClr>
                  </w14:solidFill>
                </w14:textFill>
              </w:rPr>
              <w:t>int8(19)</w:t>
            </w:r>
          </w:p>
        </w:tc>
        <w:tc>
          <w:tcPr>
            <w:tcW w:w="697"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p>
        </w:tc>
        <w:tc>
          <w:tcPr>
            <w:tcW w:w="703"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p>
        </w:tc>
      </w:tr>
      <w:tr>
        <w:tblPrEx>
          <w:shd w:val="clear" w:color="auto" w:fill="FFFFFF"/>
        </w:tblPrEx>
        <w:trPr>
          <w:cantSplit/>
          <w:trHeight w:val="1156" w:hRule="atLeast"/>
        </w:trPr>
        <w:tc>
          <w:tcPr>
            <w:tcW w:w="1174"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t>order_no</w:t>
            </w:r>
          </w:p>
        </w:tc>
        <w:tc>
          <w:tcPr>
            <w:tcW w:w="1441" w:type="pct"/>
            <w:shd w:val="clear" w:color="auto" w:fill="FFFFFF"/>
            <w:tcMar>
              <w:top w:w="0" w:type="dxa"/>
              <w:left w:w="0" w:type="dxa"/>
              <w:bottom w:w="0" w:type="dxa"/>
              <w:right w:w="0" w:type="dxa"/>
            </w:tcMar>
            <w:vAlign w:val="center"/>
          </w:tcPr>
          <w:p>
            <w:pPr>
              <w:pStyle w:val="39"/>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left"/>
              <w:rPr>
                <w:rFonts w:ascii="Source Han Sans CN Regular" w:hAnsi="Source Han Sans CN Regular" w:eastAsia="Source Han Sans CN Regular" w:cs="Source Han Sans CN Regular"/>
                <w:sz w:val="21"/>
                <w:lang w:val="en-US"/>
              </w:rPr>
            </w:pPr>
            <w:r>
              <w:rPr>
                <w:rFonts w:hint="eastAsia" w:ascii="Source Han Sans CN Regular" w:hAnsi="Source Han Sans CN Regular" w:eastAsia="Source Han Sans CN Regular" w:cs="Source Han Sans CN Regular"/>
                <w:color w:val="404040" w:themeColor="text1" w:themeTint="BF"/>
                <w:sz w:val="18"/>
                <w:szCs w:val="18"/>
                <w:lang w:eastAsia="zh-Hans"/>
                <w14:textFill>
                  <w14:solidFill>
                    <w14:schemeClr w14:val="tx1">
                      <w14:lumMod w14:val="75000"/>
                      <w14:lumOff w14:val="25000"/>
                    </w14:schemeClr>
                  </w14:solidFill>
                </w14:textFill>
              </w:rPr>
              <w:t>订单编号</w:t>
            </w:r>
          </w:p>
        </w:tc>
        <w:tc>
          <w:tcPr>
            <w:tcW w:w="982"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14:textFill>
                  <w14:solidFill>
                    <w14:schemeClr w14:val="tx1">
                      <w14:lumMod w14:val="75000"/>
                      <w14:lumOff w14:val="25000"/>
                    </w14:schemeClr>
                  </w14:solidFill>
                </w14:textFill>
              </w:rPr>
              <w:t>varchar(20)</w:t>
            </w:r>
          </w:p>
        </w:tc>
        <w:tc>
          <w:tcPr>
            <w:tcW w:w="697"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p>
        </w:tc>
        <w:tc>
          <w:tcPr>
            <w:tcW w:w="703"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p>
        </w:tc>
      </w:tr>
      <w:tr>
        <w:tblPrEx>
          <w:shd w:val="clear" w:color="auto" w:fill="FFFFFF"/>
        </w:tblPrEx>
        <w:trPr>
          <w:cantSplit/>
          <w:trHeight w:val="1156" w:hRule="atLeast"/>
        </w:trPr>
        <w:tc>
          <w:tcPr>
            <w:tcW w:w="1174"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t>order_status</w:t>
            </w:r>
          </w:p>
        </w:tc>
        <w:tc>
          <w:tcPr>
            <w:tcW w:w="1441" w:type="pct"/>
            <w:shd w:val="clear" w:color="auto" w:fill="FFFFFF"/>
            <w:tcMar>
              <w:top w:w="0" w:type="dxa"/>
              <w:left w:w="0" w:type="dxa"/>
              <w:bottom w:w="0" w:type="dxa"/>
              <w:right w:w="0" w:type="dxa"/>
            </w:tcMar>
            <w:vAlign w:val="center"/>
          </w:tcPr>
          <w:p>
            <w:pPr>
              <w:pStyle w:val="39"/>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left"/>
              <w:rPr>
                <w:rFonts w:ascii="Source Han Sans CN Regular" w:hAnsi="Source Han Sans CN Regular" w:eastAsia="Source Han Sans CN Regular" w:cs="Source Han Sans CN Regular"/>
                <w:sz w:val="21"/>
                <w:lang w:val="en-US"/>
              </w:rPr>
            </w:pPr>
            <w:r>
              <w:rPr>
                <w:rFonts w:hint="eastAsia" w:ascii="Source Han Sans CN Regular" w:hAnsi="Source Han Sans CN Regular" w:eastAsia="Source Han Sans CN Regular" w:cs="Source Han Sans CN Regular"/>
                <w:color w:val="404040" w:themeColor="text1" w:themeTint="BF"/>
                <w:sz w:val="18"/>
                <w:szCs w:val="18"/>
                <w:lang w:eastAsia="zh-Hans"/>
                <w14:textFill>
                  <w14:solidFill>
                    <w14:schemeClr w14:val="tx1">
                      <w14:lumMod w14:val="75000"/>
                      <w14:lumOff w14:val="25000"/>
                    </w14:schemeClr>
                  </w14:solidFill>
                </w14:textFill>
              </w:rPr>
              <w:t>订单状态</w:t>
            </w:r>
          </w:p>
        </w:tc>
        <w:tc>
          <w:tcPr>
            <w:tcW w:w="982"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14:textFill>
                  <w14:solidFill>
                    <w14:schemeClr w14:val="tx1">
                      <w14:lumMod w14:val="75000"/>
                      <w14:lumOff w14:val="25000"/>
                    </w14:schemeClr>
                  </w14:solidFill>
                </w14:textFill>
              </w:rPr>
              <w:t>varchar(20)</w:t>
            </w:r>
          </w:p>
        </w:tc>
        <w:tc>
          <w:tcPr>
            <w:tcW w:w="697"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p>
        </w:tc>
        <w:tc>
          <w:tcPr>
            <w:tcW w:w="703"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p>
        </w:tc>
      </w:tr>
      <w:tr>
        <w:tblPrEx>
          <w:shd w:val="clear" w:color="auto" w:fill="FFFFFF"/>
        </w:tblPrEx>
        <w:trPr>
          <w:cantSplit/>
          <w:trHeight w:val="1156" w:hRule="atLeast"/>
        </w:trPr>
        <w:tc>
          <w:tcPr>
            <w:tcW w:w="1174"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t>order_type</w:t>
            </w:r>
          </w:p>
        </w:tc>
        <w:tc>
          <w:tcPr>
            <w:tcW w:w="1441" w:type="pct"/>
            <w:shd w:val="clear" w:color="auto" w:fill="FFFFFF"/>
            <w:tcMar>
              <w:top w:w="0" w:type="dxa"/>
              <w:left w:w="0" w:type="dxa"/>
              <w:bottom w:w="0" w:type="dxa"/>
              <w:right w:w="0" w:type="dxa"/>
            </w:tcMar>
            <w:vAlign w:val="center"/>
          </w:tcPr>
          <w:p>
            <w:pPr>
              <w:pStyle w:val="39"/>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left"/>
              <w:rPr>
                <w:rFonts w:ascii="Source Han Sans CN Regular" w:hAnsi="Source Han Sans CN Regular" w:eastAsia="Source Han Sans CN Regular" w:cs="Source Han Sans CN Regular"/>
                <w:sz w:val="21"/>
                <w:lang w:val="en-US"/>
              </w:rPr>
            </w:pPr>
            <w:r>
              <w:rPr>
                <w:rFonts w:hint="eastAsia" w:ascii="Source Han Sans CN Regular" w:hAnsi="Source Han Sans CN Regular" w:eastAsia="Source Han Sans CN Regular" w:cs="Source Han Sans CN Regular"/>
                <w:color w:val="404040" w:themeColor="text1" w:themeTint="BF"/>
                <w:sz w:val="18"/>
                <w:szCs w:val="18"/>
                <w:lang w:eastAsia="zh-Hans"/>
                <w14:textFill>
                  <w14:solidFill>
                    <w14:schemeClr w14:val="tx1">
                      <w14:lumMod w14:val="75000"/>
                      <w14:lumOff w14:val="25000"/>
                    </w14:schemeClr>
                  </w14:solidFill>
                </w14:textFill>
              </w:rPr>
              <w:t>订单类型</w:t>
            </w:r>
          </w:p>
        </w:tc>
        <w:tc>
          <w:tcPr>
            <w:tcW w:w="982"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14:textFill>
                  <w14:solidFill>
                    <w14:schemeClr w14:val="tx1">
                      <w14:lumMod w14:val="75000"/>
                      <w14:lumOff w14:val="25000"/>
                    </w14:schemeClr>
                  </w14:solidFill>
                </w14:textFill>
              </w:rPr>
              <w:t>varchar(20)</w:t>
            </w:r>
          </w:p>
        </w:tc>
        <w:tc>
          <w:tcPr>
            <w:tcW w:w="697"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p>
        </w:tc>
        <w:tc>
          <w:tcPr>
            <w:tcW w:w="703"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p>
        </w:tc>
      </w:tr>
      <w:tr>
        <w:tblPrEx>
          <w:shd w:val="clear" w:color="auto" w:fill="FFFFFF"/>
        </w:tblPrEx>
        <w:trPr>
          <w:cantSplit/>
          <w:trHeight w:val="1156" w:hRule="atLeast"/>
        </w:trPr>
        <w:tc>
          <w:tcPr>
            <w:tcW w:w="1174"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t>price</w:t>
            </w:r>
          </w:p>
        </w:tc>
        <w:tc>
          <w:tcPr>
            <w:tcW w:w="1441" w:type="pct"/>
            <w:shd w:val="clear" w:color="auto" w:fill="FFFFFF"/>
            <w:tcMar>
              <w:top w:w="0" w:type="dxa"/>
              <w:left w:w="0" w:type="dxa"/>
              <w:bottom w:w="0" w:type="dxa"/>
              <w:right w:w="0" w:type="dxa"/>
            </w:tcMar>
            <w:vAlign w:val="center"/>
          </w:tcPr>
          <w:p>
            <w:pPr>
              <w:pStyle w:val="39"/>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left"/>
              <w:rPr>
                <w:rFonts w:ascii="Source Han Sans CN Regular" w:hAnsi="Source Han Sans CN Regular" w:eastAsia="Source Han Sans CN Regular" w:cs="Source Han Sans CN Regular"/>
                <w:sz w:val="21"/>
                <w:lang w:val="en-US"/>
              </w:rPr>
            </w:pPr>
            <w:r>
              <w:rPr>
                <w:rFonts w:hint="eastAsia" w:ascii="Source Han Sans CN Regular" w:hAnsi="Source Han Sans CN Regular" w:eastAsia="Source Han Sans CN Regular" w:cs="Source Han Sans CN Regular"/>
                <w:color w:val="404040" w:themeColor="text1" w:themeTint="BF"/>
                <w:sz w:val="18"/>
                <w:szCs w:val="18"/>
                <w:lang w:eastAsia="zh-Hans"/>
                <w14:textFill>
                  <w14:solidFill>
                    <w14:schemeClr w14:val="tx1">
                      <w14:lumMod w14:val="75000"/>
                      <w14:lumOff w14:val="25000"/>
                    </w14:schemeClr>
                  </w14:solidFill>
                </w14:textFill>
              </w:rPr>
              <w:t>单价（含税）</w:t>
            </w:r>
          </w:p>
        </w:tc>
        <w:tc>
          <w:tcPr>
            <w:tcW w:w="982"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14:textFill>
                  <w14:solidFill>
                    <w14:schemeClr w14:val="tx1">
                      <w14:lumMod w14:val="75000"/>
                      <w14:lumOff w14:val="25000"/>
                    </w14:schemeClr>
                  </w14:solidFill>
                </w14:textFill>
              </w:rPr>
              <w:t>numeric</w:t>
            </w:r>
          </w:p>
        </w:tc>
        <w:tc>
          <w:tcPr>
            <w:tcW w:w="697"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p>
        </w:tc>
        <w:tc>
          <w:tcPr>
            <w:tcW w:w="703"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p>
        </w:tc>
      </w:tr>
      <w:tr>
        <w:tblPrEx>
          <w:shd w:val="clear" w:color="auto" w:fill="FFFFFF"/>
        </w:tblPrEx>
        <w:trPr>
          <w:cantSplit/>
          <w:trHeight w:val="1156" w:hRule="atLeast"/>
        </w:trPr>
        <w:tc>
          <w:tcPr>
            <w:tcW w:w="1174"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t>product_no</w:t>
            </w:r>
          </w:p>
        </w:tc>
        <w:tc>
          <w:tcPr>
            <w:tcW w:w="1441" w:type="pct"/>
            <w:shd w:val="clear" w:color="auto" w:fill="FFFFFF"/>
            <w:tcMar>
              <w:top w:w="0" w:type="dxa"/>
              <w:left w:w="0" w:type="dxa"/>
              <w:bottom w:w="0" w:type="dxa"/>
              <w:right w:w="0" w:type="dxa"/>
            </w:tcMar>
            <w:vAlign w:val="center"/>
          </w:tcPr>
          <w:p>
            <w:pPr>
              <w:pStyle w:val="39"/>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left"/>
              <w:rPr>
                <w:rFonts w:ascii="Source Han Sans CN Regular" w:hAnsi="Source Han Sans CN Regular" w:eastAsia="Source Han Sans CN Regular" w:cs="Source Han Sans CN Regular"/>
                <w:sz w:val="21"/>
                <w:lang w:val="en-US"/>
              </w:rPr>
            </w:pPr>
            <w:r>
              <w:rPr>
                <w:rFonts w:hint="eastAsia" w:ascii="Source Han Sans CN Regular" w:hAnsi="Source Han Sans CN Regular" w:eastAsia="Source Han Sans CN Regular" w:cs="Source Han Sans CN Regular"/>
                <w:color w:val="404040" w:themeColor="text1" w:themeTint="BF"/>
                <w:sz w:val="18"/>
                <w:szCs w:val="18"/>
                <w:lang w:eastAsia="zh-Hans"/>
                <w14:textFill>
                  <w14:solidFill>
                    <w14:schemeClr w14:val="tx1">
                      <w14:lumMod w14:val="75000"/>
                      <w14:lumOff w14:val="25000"/>
                    </w14:schemeClr>
                  </w14:solidFill>
                </w14:textFill>
              </w:rPr>
              <w:t>物料编码</w:t>
            </w:r>
          </w:p>
        </w:tc>
        <w:tc>
          <w:tcPr>
            <w:tcW w:w="982"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14:textFill>
                  <w14:solidFill>
                    <w14:schemeClr w14:val="tx1">
                      <w14:lumMod w14:val="75000"/>
                      <w14:lumOff w14:val="25000"/>
                    </w14:schemeClr>
                  </w14:solidFill>
                </w14:textFill>
              </w:rPr>
              <w:t>varchar(255)</w:t>
            </w:r>
          </w:p>
        </w:tc>
        <w:tc>
          <w:tcPr>
            <w:tcW w:w="697"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p>
        </w:tc>
        <w:tc>
          <w:tcPr>
            <w:tcW w:w="703"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p>
        </w:tc>
      </w:tr>
      <w:tr>
        <w:tblPrEx>
          <w:shd w:val="clear" w:color="auto" w:fill="FFFFFF"/>
        </w:tblPrEx>
        <w:trPr>
          <w:cantSplit/>
          <w:trHeight w:val="1156" w:hRule="atLeast"/>
        </w:trPr>
        <w:tc>
          <w:tcPr>
            <w:tcW w:w="1174"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t>receive_no</w:t>
            </w:r>
          </w:p>
        </w:tc>
        <w:tc>
          <w:tcPr>
            <w:tcW w:w="1441" w:type="pct"/>
            <w:shd w:val="clear" w:color="auto" w:fill="FFFFFF"/>
            <w:tcMar>
              <w:top w:w="0" w:type="dxa"/>
              <w:left w:w="0" w:type="dxa"/>
              <w:bottom w:w="0" w:type="dxa"/>
              <w:right w:w="0" w:type="dxa"/>
            </w:tcMar>
            <w:vAlign w:val="center"/>
          </w:tcPr>
          <w:p>
            <w:pPr>
              <w:pStyle w:val="39"/>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left"/>
              <w:rPr>
                <w:rFonts w:ascii="Source Han Sans CN Regular" w:hAnsi="Source Han Sans CN Regular" w:eastAsia="Source Han Sans CN Regular" w:cs="Source Han Sans CN Regular"/>
                <w:sz w:val="21"/>
                <w:lang w:val="en-US"/>
              </w:rPr>
            </w:pPr>
            <w:r>
              <w:rPr>
                <w:rFonts w:hint="eastAsia" w:ascii="Source Han Sans CN Regular" w:hAnsi="Source Han Sans CN Regular" w:eastAsia="Source Han Sans CN Regular" w:cs="Source Han Sans CN Regular"/>
                <w:color w:val="404040" w:themeColor="text1" w:themeTint="BF"/>
                <w:sz w:val="18"/>
                <w:szCs w:val="18"/>
                <w:lang w:eastAsia="zh-Hans"/>
                <w14:textFill>
                  <w14:solidFill>
                    <w14:schemeClr w14:val="tx1">
                      <w14:lumMod w14:val="75000"/>
                      <w14:lumOff w14:val="25000"/>
                    </w14:schemeClr>
                  </w14:solidFill>
                </w14:textFill>
              </w:rPr>
              <w:t>收货单号</w:t>
            </w:r>
          </w:p>
        </w:tc>
        <w:tc>
          <w:tcPr>
            <w:tcW w:w="982"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14:textFill>
                  <w14:solidFill>
                    <w14:schemeClr w14:val="tx1">
                      <w14:lumMod w14:val="75000"/>
                      <w14:lumOff w14:val="25000"/>
                    </w14:schemeClr>
                  </w14:solidFill>
                </w14:textFill>
              </w:rPr>
              <w:t>varchar(255)</w:t>
            </w:r>
          </w:p>
        </w:tc>
        <w:tc>
          <w:tcPr>
            <w:tcW w:w="697"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p>
        </w:tc>
        <w:tc>
          <w:tcPr>
            <w:tcW w:w="703"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p>
        </w:tc>
      </w:tr>
      <w:tr>
        <w:tblPrEx>
          <w:shd w:val="clear" w:color="auto" w:fill="FFFFFF"/>
        </w:tblPrEx>
        <w:trPr>
          <w:cantSplit/>
          <w:trHeight w:val="1156" w:hRule="atLeast"/>
        </w:trPr>
        <w:tc>
          <w:tcPr>
            <w:tcW w:w="1174"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t>reconciliation_money_amount</w:t>
            </w:r>
          </w:p>
        </w:tc>
        <w:tc>
          <w:tcPr>
            <w:tcW w:w="1441" w:type="pct"/>
            <w:shd w:val="clear" w:color="auto" w:fill="FFFFFF"/>
            <w:tcMar>
              <w:top w:w="0" w:type="dxa"/>
              <w:left w:w="0" w:type="dxa"/>
              <w:bottom w:w="0" w:type="dxa"/>
              <w:right w:w="0" w:type="dxa"/>
            </w:tcMar>
            <w:vAlign w:val="center"/>
          </w:tcPr>
          <w:p>
            <w:pPr>
              <w:pStyle w:val="39"/>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left"/>
              <w:rPr>
                <w:rFonts w:ascii="Source Han Sans CN Regular" w:hAnsi="Source Han Sans CN Regular" w:eastAsia="Source Han Sans CN Regular" w:cs="Source Han Sans CN Regular"/>
                <w:sz w:val="21"/>
                <w:lang w:val="en-US"/>
              </w:rPr>
            </w:pPr>
            <w:r>
              <w:rPr>
                <w:rFonts w:hint="eastAsia" w:ascii="Source Han Sans CN Regular" w:hAnsi="Source Han Sans CN Regular" w:eastAsia="Source Han Sans CN Regular" w:cs="Source Han Sans CN Regular"/>
                <w:color w:val="404040" w:themeColor="text1" w:themeTint="BF"/>
                <w:sz w:val="18"/>
                <w:szCs w:val="18"/>
                <w:lang w:eastAsia="zh-Hans"/>
                <w14:textFill>
                  <w14:solidFill>
                    <w14:schemeClr w14:val="tx1">
                      <w14:lumMod w14:val="75000"/>
                      <w14:lumOff w14:val="25000"/>
                    </w14:schemeClr>
                  </w14:solidFill>
                </w14:textFill>
              </w:rPr>
              <w:t>待对账金额（含税）</w:t>
            </w:r>
          </w:p>
        </w:tc>
        <w:tc>
          <w:tcPr>
            <w:tcW w:w="982"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14:textFill>
                  <w14:solidFill>
                    <w14:schemeClr w14:val="tx1">
                      <w14:lumMod w14:val="75000"/>
                      <w14:lumOff w14:val="25000"/>
                    </w14:schemeClr>
                  </w14:solidFill>
                </w14:textFill>
              </w:rPr>
              <w:t>numeric</w:t>
            </w:r>
          </w:p>
        </w:tc>
        <w:tc>
          <w:tcPr>
            <w:tcW w:w="697"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p>
        </w:tc>
        <w:tc>
          <w:tcPr>
            <w:tcW w:w="703"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p>
        </w:tc>
      </w:tr>
      <w:tr>
        <w:tblPrEx>
          <w:shd w:val="clear" w:color="auto" w:fill="FFFFFF"/>
        </w:tblPrEx>
        <w:trPr>
          <w:cantSplit/>
          <w:trHeight w:val="1156" w:hRule="atLeast"/>
        </w:trPr>
        <w:tc>
          <w:tcPr>
            <w:tcW w:w="1174"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t>reconciliation_no</w:t>
            </w:r>
          </w:p>
        </w:tc>
        <w:tc>
          <w:tcPr>
            <w:tcW w:w="1441" w:type="pct"/>
            <w:shd w:val="clear" w:color="auto" w:fill="FFFFFF"/>
            <w:tcMar>
              <w:top w:w="0" w:type="dxa"/>
              <w:left w:w="0" w:type="dxa"/>
              <w:bottom w:w="0" w:type="dxa"/>
              <w:right w:w="0" w:type="dxa"/>
            </w:tcMar>
            <w:vAlign w:val="center"/>
          </w:tcPr>
          <w:p>
            <w:pPr>
              <w:pStyle w:val="39"/>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left"/>
              <w:rPr>
                <w:rFonts w:ascii="Source Han Sans CN Regular" w:hAnsi="Source Han Sans CN Regular" w:eastAsia="Source Han Sans CN Regular" w:cs="Source Han Sans CN Regular"/>
                <w:sz w:val="21"/>
                <w:lang w:val="en-US"/>
              </w:rPr>
            </w:pPr>
            <w:r>
              <w:rPr>
                <w:rFonts w:hint="eastAsia" w:ascii="Source Han Sans CN Regular" w:hAnsi="Source Han Sans CN Regular" w:eastAsia="Source Han Sans CN Regular" w:cs="Source Han Sans CN Regular"/>
                <w:color w:val="404040" w:themeColor="text1" w:themeTint="BF"/>
                <w:sz w:val="18"/>
                <w:szCs w:val="18"/>
                <w:lang w:eastAsia="zh-Hans"/>
                <w14:textFill>
                  <w14:solidFill>
                    <w14:schemeClr w14:val="tx1">
                      <w14:lumMod w14:val="75000"/>
                      <w14:lumOff w14:val="25000"/>
                    </w14:schemeClr>
                  </w14:solidFill>
                </w14:textFill>
              </w:rPr>
              <w:t>* 对账单号</w:t>
            </w:r>
          </w:p>
        </w:tc>
        <w:tc>
          <w:tcPr>
            <w:tcW w:w="982"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14:textFill>
                  <w14:solidFill>
                    <w14:schemeClr w14:val="tx1">
                      <w14:lumMod w14:val="75000"/>
                      <w14:lumOff w14:val="25000"/>
                    </w14:schemeClr>
                  </w14:solidFill>
                </w14:textFill>
              </w:rPr>
              <w:t>varchar(50)</w:t>
            </w:r>
          </w:p>
        </w:tc>
        <w:tc>
          <w:tcPr>
            <w:tcW w:w="697"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p>
        </w:tc>
        <w:tc>
          <w:tcPr>
            <w:tcW w:w="703"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p>
        </w:tc>
      </w:tr>
      <w:tr>
        <w:tblPrEx>
          <w:shd w:val="clear" w:color="auto" w:fill="FFFFFF"/>
        </w:tblPrEx>
        <w:trPr>
          <w:cantSplit/>
          <w:trHeight w:val="1156" w:hRule="atLeast"/>
        </w:trPr>
        <w:tc>
          <w:tcPr>
            <w:tcW w:w="1174"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t>reconciliation_quantity</w:t>
            </w:r>
          </w:p>
        </w:tc>
        <w:tc>
          <w:tcPr>
            <w:tcW w:w="1441" w:type="pct"/>
            <w:shd w:val="clear" w:color="auto" w:fill="FFFFFF"/>
            <w:tcMar>
              <w:top w:w="0" w:type="dxa"/>
              <w:left w:w="0" w:type="dxa"/>
              <w:bottom w:w="0" w:type="dxa"/>
              <w:right w:w="0" w:type="dxa"/>
            </w:tcMar>
            <w:vAlign w:val="center"/>
          </w:tcPr>
          <w:p>
            <w:pPr>
              <w:pStyle w:val="39"/>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left"/>
              <w:rPr>
                <w:rFonts w:ascii="Source Han Sans CN Regular" w:hAnsi="Source Han Sans CN Regular" w:eastAsia="Source Han Sans CN Regular" w:cs="Source Han Sans CN Regular"/>
                <w:sz w:val="21"/>
                <w:lang w:val="en-US"/>
              </w:rPr>
            </w:pPr>
            <w:r>
              <w:rPr>
                <w:rFonts w:hint="eastAsia" w:ascii="Source Han Sans CN Regular" w:hAnsi="Source Han Sans CN Regular" w:eastAsia="Source Han Sans CN Regular" w:cs="Source Han Sans CN Regular"/>
                <w:color w:val="404040" w:themeColor="text1" w:themeTint="BF"/>
                <w:sz w:val="18"/>
                <w:szCs w:val="18"/>
                <w:lang w:eastAsia="zh-Hans"/>
                <w14:textFill>
                  <w14:solidFill>
                    <w14:schemeClr w14:val="tx1">
                      <w14:lumMod w14:val="75000"/>
                      <w14:lumOff w14:val="25000"/>
                    </w14:schemeClr>
                  </w14:solidFill>
                </w14:textFill>
              </w:rPr>
              <w:t>待对账数量</w:t>
            </w:r>
          </w:p>
        </w:tc>
        <w:tc>
          <w:tcPr>
            <w:tcW w:w="982"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14:textFill>
                  <w14:solidFill>
                    <w14:schemeClr w14:val="tx1">
                      <w14:lumMod w14:val="75000"/>
                      <w14:lumOff w14:val="25000"/>
                    </w14:schemeClr>
                  </w14:solidFill>
                </w14:textFill>
              </w:rPr>
              <w:t>numeric</w:t>
            </w:r>
          </w:p>
        </w:tc>
        <w:tc>
          <w:tcPr>
            <w:tcW w:w="697"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p>
        </w:tc>
        <w:tc>
          <w:tcPr>
            <w:tcW w:w="703"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p>
        </w:tc>
      </w:tr>
      <w:tr>
        <w:tblPrEx>
          <w:shd w:val="clear" w:color="auto" w:fill="FFFFFF"/>
        </w:tblPrEx>
        <w:trPr>
          <w:cantSplit/>
          <w:trHeight w:val="1156" w:hRule="atLeast"/>
        </w:trPr>
        <w:tc>
          <w:tcPr>
            <w:tcW w:w="1174"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t>settlement_date</w:t>
            </w:r>
          </w:p>
        </w:tc>
        <w:tc>
          <w:tcPr>
            <w:tcW w:w="1441" w:type="pct"/>
            <w:shd w:val="clear" w:color="auto" w:fill="FFFFFF"/>
            <w:tcMar>
              <w:top w:w="0" w:type="dxa"/>
              <w:left w:w="0" w:type="dxa"/>
              <w:bottom w:w="0" w:type="dxa"/>
              <w:right w:w="0" w:type="dxa"/>
            </w:tcMar>
            <w:vAlign w:val="center"/>
          </w:tcPr>
          <w:p>
            <w:pPr>
              <w:pStyle w:val="39"/>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left"/>
              <w:rPr>
                <w:rFonts w:ascii="Source Han Sans CN Regular" w:hAnsi="Source Han Sans CN Regular" w:eastAsia="Source Han Sans CN Regular" w:cs="Source Han Sans CN Regular"/>
                <w:sz w:val="21"/>
                <w:lang w:val="en-US"/>
              </w:rPr>
            </w:pPr>
            <w:r>
              <w:rPr>
                <w:rFonts w:hint="eastAsia" w:ascii="Source Han Sans CN Regular" w:hAnsi="Source Han Sans CN Regular" w:eastAsia="Source Han Sans CN Regular" w:cs="Source Han Sans CN Regular"/>
                <w:color w:val="404040" w:themeColor="text1" w:themeTint="BF"/>
                <w:sz w:val="18"/>
                <w:szCs w:val="18"/>
                <w:lang w:eastAsia="zh-Hans"/>
                <w14:textFill>
                  <w14:solidFill>
                    <w14:schemeClr w14:val="tx1">
                      <w14:lumMod w14:val="75000"/>
                      <w14:lumOff w14:val="25000"/>
                    </w14:schemeClr>
                  </w14:solidFill>
                </w14:textFill>
              </w:rPr>
              <w:t>预计结算日期</w:t>
            </w:r>
          </w:p>
        </w:tc>
        <w:tc>
          <w:tcPr>
            <w:tcW w:w="982"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14:textFill>
                  <w14:solidFill>
                    <w14:schemeClr w14:val="tx1">
                      <w14:lumMod w14:val="75000"/>
                      <w14:lumOff w14:val="25000"/>
                    </w14:schemeClr>
                  </w14:solidFill>
                </w14:textFill>
              </w:rPr>
              <w:t>timestamp</w:t>
            </w:r>
          </w:p>
        </w:tc>
        <w:tc>
          <w:tcPr>
            <w:tcW w:w="697"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p>
        </w:tc>
        <w:tc>
          <w:tcPr>
            <w:tcW w:w="703"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p>
        </w:tc>
      </w:tr>
      <w:tr>
        <w:tblPrEx>
          <w:shd w:val="clear" w:color="auto" w:fill="FFFFFF"/>
        </w:tblPrEx>
        <w:trPr>
          <w:cantSplit/>
          <w:trHeight w:val="1156" w:hRule="atLeast"/>
        </w:trPr>
        <w:tc>
          <w:tcPr>
            <w:tcW w:w="1174"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t>settlement_product_id</w:t>
            </w:r>
          </w:p>
        </w:tc>
        <w:tc>
          <w:tcPr>
            <w:tcW w:w="1441" w:type="pct"/>
            <w:shd w:val="clear" w:color="auto" w:fill="FFFFFF"/>
            <w:tcMar>
              <w:top w:w="0" w:type="dxa"/>
              <w:left w:w="0" w:type="dxa"/>
              <w:bottom w:w="0" w:type="dxa"/>
              <w:right w:w="0" w:type="dxa"/>
            </w:tcMar>
            <w:vAlign w:val="center"/>
          </w:tcPr>
          <w:p>
            <w:pPr>
              <w:pStyle w:val="39"/>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left"/>
              <w:rPr>
                <w:rFonts w:ascii="Source Han Sans CN Regular" w:hAnsi="Source Han Sans CN Regular" w:eastAsia="Source Han Sans CN Regular" w:cs="Source Han Sans CN Regular"/>
                <w:sz w:val="21"/>
                <w:lang w:val="en-US"/>
              </w:rPr>
            </w:pPr>
            <w:r>
              <w:rPr>
                <w:rFonts w:hint="eastAsia" w:ascii="Source Han Sans CN Regular" w:hAnsi="Source Han Sans CN Regular" w:eastAsia="Source Han Sans CN Regular" w:cs="Source Han Sans CN Regular"/>
                <w:color w:val="404040" w:themeColor="text1" w:themeTint="BF"/>
                <w:sz w:val="18"/>
                <w:szCs w:val="18"/>
                <w:lang w:eastAsia="zh-Hans"/>
                <w14:textFill>
                  <w14:solidFill>
                    <w14:schemeClr w14:val="tx1">
                      <w14:lumMod w14:val="75000"/>
                      <w14:lumOff w14:val="25000"/>
                    </w14:schemeClr>
                  </w14:solidFill>
                </w14:textFill>
              </w:rPr>
              <w:t>结算商品明细数据来源ID</w:t>
            </w:r>
          </w:p>
        </w:tc>
        <w:tc>
          <w:tcPr>
            <w:tcW w:w="982"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14:textFill>
                  <w14:solidFill>
                    <w14:schemeClr w14:val="tx1">
                      <w14:lumMod w14:val="75000"/>
                      <w14:lumOff w14:val="25000"/>
                    </w14:schemeClr>
                  </w14:solidFill>
                </w14:textFill>
              </w:rPr>
              <w:t>int8(19)</w:t>
            </w:r>
          </w:p>
        </w:tc>
        <w:tc>
          <w:tcPr>
            <w:tcW w:w="697"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p>
        </w:tc>
        <w:tc>
          <w:tcPr>
            <w:tcW w:w="703"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p>
        </w:tc>
      </w:tr>
      <w:tr>
        <w:tblPrEx>
          <w:shd w:val="clear" w:color="auto" w:fill="FFFFFF"/>
        </w:tblPrEx>
        <w:trPr>
          <w:cantSplit/>
          <w:trHeight w:val="1156" w:hRule="atLeast"/>
        </w:trPr>
        <w:tc>
          <w:tcPr>
            <w:tcW w:w="1174"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t>source_contract_id</w:t>
            </w:r>
          </w:p>
        </w:tc>
        <w:tc>
          <w:tcPr>
            <w:tcW w:w="1441" w:type="pct"/>
            <w:shd w:val="clear" w:color="auto" w:fill="FFFFFF"/>
            <w:tcMar>
              <w:top w:w="0" w:type="dxa"/>
              <w:left w:w="0" w:type="dxa"/>
              <w:bottom w:w="0" w:type="dxa"/>
              <w:right w:w="0" w:type="dxa"/>
            </w:tcMar>
            <w:vAlign w:val="center"/>
          </w:tcPr>
          <w:p>
            <w:pPr>
              <w:pStyle w:val="39"/>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left"/>
              <w:rPr>
                <w:rFonts w:ascii="Source Han Sans CN Regular" w:hAnsi="Source Han Sans CN Regular" w:eastAsia="Source Han Sans CN Regular" w:cs="Source Han Sans CN Regular"/>
                <w:sz w:val="21"/>
                <w:lang w:val="en-US"/>
              </w:rPr>
            </w:pPr>
            <w:r>
              <w:rPr>
                <w:rFonts w:hint="eastAsia" w:ascii="Source Han Sans CN Regular" w:hAnsi="Source Han Sans CN Regular" w:eastAsia="Source Han Sans CN Regular" w:cs="Source Han Sans CN Regular"/>
                <w:color w:val="404040" w:themeColor="text1" w:themeTint="BF"/>
                <w:sz w:val="18"/>
                <w:szCs w:val="18"/>
                <w:lang w:eastAsia="zh-Hans"/>
                <w14:textFill>
                  <w14:solidFill>
                    <w14:schemeClr w14:val="tx1">
                      <w14:lumMod w14:val="75000"/>
                      <w14:lumOff w14:val="25000"/>
                    </w14:schemeClr>
                  </w14:solidFill>
                </w14:textFill>
              </w:rPr>
              <w:t>来源合同id</w:t>
            </w:r>
          </w:p>
        </w:tc>
        <w:tc>
          <w:tcPr>
            <w:tcW w:w="982"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14:textFill>
                  <w14:solidFill>
                    <w14:schemeClr w14:val="tx1">
                      <w14:lumMod w14:val="75000"/>
                      <w14:lumOff w14:val="25000"/>
                    </w14:schemeClr>
                  </w14:solidFill>
                </w14:textFill>
              </w:rPr>
              <w:t>int8(19)</w:t>
            </w:r>
          </w:p>
        </w:tc>
        <w:tc>
          <w:tcPr>
            <w:tcW w:w="697"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p>
        </w:tc>
        <w:tc>
          <w:tcPr>
            <w:tcW w:w="703"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p>
        </w:tc>
      </w:tr>
      <w:tr>
        <w:tblPrEx>
          <w:shd w:val="clear" w:color="auto" w:fill="FFFFFF"/>
        </w:tblPrEx>
        <w:trPr>
          <w:cantSplit/>
          <w:trHeight w:val="1156" w:hRule="atLeast"/>
        </w:trPr>
        <w:tc>
          <w:tcPr>
            <w:tcW w:w="1174"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t>spec</w:t>
            </w:r>
          </w:p>
        </w:tc>
        <w:tc>
          <w:tcPr>
            <w:tcW w:w="1441" w:type="pct"/>
            <w:shd w:val="clear" w:color="auto" w:fill="FFFFFF"/>
            <w:tcMar>
              <w:top w:w="0" w:type="dxa"/>
              <w:left w:w="0" w:type="dxa"/>
              <w:bottom w:w="0" w:type="dxa"/>
              <w:right w:w="0" w:type="dxa"/>
            </w:tcMar>
            <w:vAlign w:val="center"/>
          </w:tcPr>
          <w:p>
            <w:pPr>
              <w:pStyle w:val="39"/>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left"/>
              <w:rPr>
                <w:rFonts w:ascii="Source Han Sans CN Regular" w:hAnsi="Source Han Sans CN Regular" w:eastAsia="Source Han Sans CN Regular" w:cs="Source Han Sans CN Regular"/>
                <w:sz w:val="21"/>
                <w:lang w:val="en-US"/>
              </w:rPr>
            </w:pPr>
            <w:r>
              <w:rPr>
                <w:rFonts w:hint="eastAsia" w:ascii="Source Han Sans CN Regular" w:hAnsi="Source Han Sans CN Regular" w:eastAsia="Source Han Sans CN Regular" w:cs="Source Han Sans CN Regular"/>
                <w:color w:val="404040" w:themeColor="text1" w:themeTint="BF"/>
                <w:sz w:val="18"/>
                <w:szCs w:val="18"/>
                <w:lang w:eastAsia="zh-Hans"/>
                <w14:textFill>
                  <w14:solidFill>
                    <w14:schemeClr w14:val="tx1">
                      <w14:lumMod w14:val="75000"/>
                      <w14:lumOff w14:val="25000"/>
                    </w14:schemeClr>
                  </w14:solidFill>
                </w14:textFill>
              </w:rPr>
              <w:t>商品规格</w:t>
            </w:r>
          </w:p>
        </w:tc>
        <w:tc>
          <w:tcPr>
            <w:tcW w:w="982"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14:textFill>
                  <w14:solidFill>
                    <w14:schemeClr w14:val="tx1">
                      <w14:lumMod w14:val="75000"/>
                      <w14:lumOff w14:val="25000"/>
                    </w14:schemeClr>
                  </w14:solidFill>
                </w14:textFill>
              </w:rPr>
              <w:t>varchar(255)</w:t>
            </w:r>
          </w:p>
        </w:tc>
        <w:tc>
          <w:tcPr>
            <w:tcW w:w="697"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p>
        </w:tc>
        <w:tc>
          <w:tcPr>
            <w:tcW w:w="703"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p>
        </w:tc>
      </w:tr>
      <w:tr>
        <w:tblPrEx>
          <w:shd w:val="clear" w:color="auto" w:fill="FFFFFF"/>
        </w:tblPrEx>
        <w:trPr>
          <w:cantSplit/>
          <w:trHeight w:val="1156" w:hRule="atLeast"/>
        </w:trPr>
        <w:tc>
          <w:tcPr>
            <w:tcW w:w="1174"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t>tax_rate</w:t>
            </w:r>
          </w:p>
        </w:tc>
        <w:tc>
          <w:tcPr>
            <w:tcW w:w="1441" w:type="pct"/>
            <w:shd w:val="clear" w:color="auto" w:fill="FFFFFF"/>
            <w:tcMar>
              <w:top w:w="0" w:type="dxa"/>
              <w:left w:w="0" w:type="dxa"/>
              <w:bottom w:w="0" w:type="dxa"/>
              <w:right w:w="0" w:type="dxa"/>
            </w:tcMar>
            <w:vAlign w:val="center"/>
          </w:tcPr>
          <w:p>
            <w:pPr>
              <w:pStyle w:val="39"/>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left"/>
              <w:rPr>
                <w:rFonts w:ascii="Source Han Sans CN Regular" w:hAnsi="Source Han Sans CN Regular" w:eastAsia="Source Han Sans CN Regular" w:cs="Source Han Sans CN Regular"/>
                <w:sz w:val="21"/>
                <w:lang w:val="en-US"/>
              </w:rPr>
            </w:pPr>
            <w:r>
              <w:rPr>
                <w:rFonts w:hint="eastAsia" w:ascii="Source Han Sans CN Regular" w:hAnsi="Source Han Sans CN Regular" w:eastAsia="Source Han Sans CN Regular" w:cs="Source Han Sans CN Regular"/>
                <w:color w:val="404040" w:themeColor="text1" w:themeTint="BF"/>
                <w:sz w:val="18"/>
                <w:szCs w:val="18"/>
                <w:lang w:eastAsia="zh-Hans"/>
                <w14:textFill>
                  <w14:solidFill>
                    <w14:schemeClr w14:val="tx1">
                      <w14:lumMod w14:val="75000"/>
                      <w14:lumOff w14:val="25000"/>
                    </w14:schemeClr>
                  </w14:solidFill>
                </w14:textFill>
              </w:rPr>
              <w:t>税率（百分比的分子部分）</w:t>
            </w:r>
          </w:p>
        </w:tc>
        <w:tc>
          <w:tcPr>
            <w:tcW w:w="982"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14:textFill>
                  <w14:solidFill>
                    <w14:schemeClr w14:val="tx1">
                      <w14:lumMod w14:val="75000"/>
                      <w14:lumOff w14:val="25000"/>
                    </w14:schemeClr>
                  </w14:solidFill>
                </w14:textFill>
              </w:rPr>
              <w:t>numeric</w:t>
            </w:r>
          </w:p>
        </w:tc>
        <w:tc>
          <w:tcPr>
            <w:tcW w:w="697"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p>
        </w:tc>
        <w:tc>
          <w:tcPr>
            <w:tcW w:w="703"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p>
        </w:tc>
      </w:tr>
      <w:tr>
        <w:tblPrEx>
          <w:shd w:val="clear" w:color="auto" w:fill="FFFFFF"/>
        </w:tblPrEx>
        <w:trPr>
          <w:cantSplit/>
          <w:trHeight w:val="1156" w:hRule="atLeast"/>
        </w:trPr>
        <w:tc>
          <w:tcPr>
            <w:tcW w:w="1174"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t>unit</w:t>
            </w:r>
          </w:p>
        </w:tc>
        <w:tc>
          <w:tcPr>
            <w:tcW w:w="1441" w:type="pct"/>
            <w:shd w:val="clear" w:color="auto" w:fill="FFFFFF"/>
            <w:tcMar>
              <w:top w:w="0" w:type="dxa"/>
              <w:left w:w="0" w:type="dxa"/>
              <w:bottom w:w="0" w:type="dxa"/>
              <w:right w:w="0" w:type="dxa"/>
            </w:tcMar>
            <w:vAlign w:val="center"/>
          </w:tcPr>
          <w:p>
            <w:pPr>
              <w:pStyle w:val="39"/>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left"/>
              <w:rPr>
                <w:rFonts w:ascii="Source Han Sans CN Regular" w:hAnsi="Source Han Sans CN Regular" w:eastAsia="Source Han Sans CN Regular" w:cs="Source Han Sans CN Regular"/>
                <w:sz w:val="21"/>
                <w:lang w:val="en-US"/>
              </w:rPr>
            </w:pPr>
            <w:r>
              <w:rPr>
                <w:rFonts w:hint="eastAsia" w:ascii="Source Han Sans CN Regular" w:hAnsi="Source Han Sans CN Regular" w:eastAsia="Source Han Sans CN Regular" w:cs="Source Han Sans CN Regular"/>
                <w:color w:val="404040" w:themeColor="text1" w:themeTint="BF"/>
                <w:sz w:val="18"/>
                <w:szCs w:val="18"/>
                <w:lang w:eastAsia="zh-Hans"/>
                <w14:textFill>
                  <w14:solidFill>
                    <w14:schemeClr w14:val="tx1">
                      <w14:lumMod w14:val="75000"/>
                      <w14:lumOff w14:val="25000"/>
                    </w14:schemeClr>
                  </w14:solidFill>
                </w14:textFill>
              </w:rPr>
              <w:t>单位</w:t>
            </w:r>
          </w:p>
        </w:tc>
        <w:tc>
          <w:tcPr>
            <w:tcW w:w="982"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14:textFill>
                  <w14:solidFill>
                    <w14:schemeClr w14:val="tx1">
                      <w14:lumMod w14:val="75000"/>
                      <w14:lumOff w14:val="25000"/>
                    </w14:schemeClr>
                  </w14:solidFill>
                </w14:textFill>
              </w:rPr>
              <w:t>varchar(255)</w:t>
            </w:r>
          </w:p>
        </w:tc>
        <w:tc>
          <w:tcPr>
            <w:tcW w:w="697"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p>
        </w:tc>
        <w:tc>
          <w:tcPr>
            <w:tcW w:w="703"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p>
        </w:tc>
      </w:tr>
      <w:tr>
        <w:tblPrEx>
          <w:shd w:val="clear" w:color="auto" w:fill="FFFFFF"/>
        </w:tblPrEx>
        <w:trPr>
          <w:cantSplit/>
          <w:trHeight w:val="1156" w:hRule="atLeast"/>
        </w:trPr>
        <w:tc>
          <w:tcPr>
            <w:tcW w:w="1174"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t>reconciliation_id</w:t>
            </w:r>
          </w:p>
        </w:tc>
        <w:tc>
          <w:tcPr>
            <w:tcW w:w="1441" w:type="pct"/>
            <w:shd w:val="clear" w:color="auto" w:fill="FFFFFF"/>
            <w:tcMar>
              <w:top w:w="0" w:type="dxa"/>
              <w:left w:w="0" w:type="dxa"/>
              <w:bottom w:w="0" w:type="dxa"/>
              <w:right w:w="0" w:type="dxa"/>
            </w:tcMar>
            <w:vAlign w:val="center"/>
          </w:tcPr>
          <w:p>
            <w:pPr>
              <w:pStyle w:val="39"/>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left"/>
              <w:rPr>
                <w:rFonts w:ascii="Source Han Sans CN Regular" w:hAnsi="Source Han Sans CN Regular" w:eastAsia="Source Han Sans CN Regular" w:cs="Source Han Sans CN Regular"/>
                <w:sz w:val="21"/>
                <w:lang w:val="en-US"/>
              </w:rPr>
            </w:pPr>
            <w:r>
              <w:rPr>
                <w:rFonts w:hint="eastAsia" w:ascii="Source Han Sans CN Regular" w:hAnsi="Source Han Sans CN Regular" w:eastAsia="Source Han Sans CN Regular" w:cs="Source Han Sans CN Regular"/>
                <w:color w:val="404040" w:themeColor="text1" w:themeTint="BF"/>
                <w:sz w:val="18"/>
                <w:szCs w:val="18"/>
                <w:lang w:eastAsia="zh-Hans"/>
                <w14:textFill>
                  <w14:solidFill>
                    <w14:schemeClr w14:val="tx1">
                      <w14:lumMod w14:val="75000"/>
                      <w14:lumOff w14:val="25000"/>
                    </w14:schemeClr>
                  </w14:solidFill>
                </w14:textFill>
              </w:rPr>
              <w:t>多对一双向关联对账单</w:t>
            </w:r>
          </w:p>
        </w:tc>
        <w:tc>
          <w:tcPr>
            <w:tcW w:w="982"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14:textFill>
                  <w14:solidFill>
                    <w14:schemeClr w14:val="tx1">
                      <w14:lumMod w14:val="75000"/>
                      <w14:lumOff w14:val="25000"/>
                    </w14:schemeClr>
                  </w14:solidFill>
                </w14:textFill>
              </w:rPr>
              <w:t>int8(19)</w:t>
            </w:r>
          </w:p>
        </w:tc>
        <w:tc>
          <w:tcPr>
            <w:tcW w:w="697"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p>
        </w:tc>
        <w:tc>
          <w:tcPr>
            <w:tcW w:w="703"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r>
              <w:rPr>
                <w:rFonts w:hint="eastAsia"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t>√</w:t>
            </w:r>
          </w:p>
        </w:tc>
      </w:tr>
    </w:tbl>
    <w:p>
      <w:pPr>
        <w:pStyle w:val="4"/>
        <w:tabs>
          <w:tab w:val="left" w:pos="1004"/>
        </w:tabs>
        <w:rPr>
          <w:rFonts w:ascii="Source Han Sans CN Regular" w:hAnsi="Source Han Sans CN Regular" w:eastAsia="Source Han Sans CN Regular" w:cs="Source Han Sans CN Regular"/>
          <w:b w:val="0"/>
          <w:sz w:val="24"/>
          <w:szCs w:val="24"/>
        </w:rPr>
      </w:pPr>
      <w:r>
        <w:rPr>
          <w:rFonts w:hint="eastAsia" w:ascii="Source Han Sans CN Regular" w:hAnsi="Source Han Sans CN Regular" w:eastAsia="Source Han Sans CN Regular" w:cs="Source Han Sans CN Regular"/>
          <w:b w:val="0"/>
          <w:sz w:val="24"/>
          <w:szCs w:val="24"/>
          <w:lang w:eastAsia="zh-Hans"/>
        </w:rPr>
        <w:t xml:space="preserve"> </w:t>
      </w:r>
      <w:bookmarkStart w:id="39" w:name="_Toc724359747"/>
      <w:r>
        <w:rPr>
          <w:rFonts w:ascii="Source Han Sans CN Regular" w:hAnsi="Source Han Sans CN Regular" w:eastAsia="Source Han Sans CN Regular" w:cs="Source Han Sans CN Regular"/>
          <w:sz w:val="24"/>
          <w:u w:color="auto"/>
        </w:rPr>
        <w:t>set_corporate_account_config [</w:t>
      </w:r>
      <w:r>
        <w:rPr>
          <w:rFonts w:hint="eastAsia" w:ascii="Source Han Sans CN Regular" w:hAnsi="Source Han Sans CN Regular" w:eastAsia="Source Han Sans CN Regular" w:cs="Source Han Sans CN Regular"/>
          <w:b w:val="0"/>
          <w:sz w:val="24"/>
          <w:szCs w:val="24"/>
          <w:lang w:eastAsia="zh-Hans"/>
        </w:rPr>
        <w:t>对公账户配置</w:t>
      </w:r>
      <w:r>
        <w:rPr>
          <w:rFonts w:ascii="Source Han Sans CN Regular" w:hAnsi="Source Han Sans CN Regular" w:eastAsia="Source Han Sans CN Regular" w:cs="Source Han Sans CN Regular"/>
          <w:sz w:val="24"/>
          <w:u w:color="auto"/>
        </w:rPr>
        <w:t>]</w:t>
      </w:r>
      <w:bookmarkEnd w:id="39"/>
    </w:p>
    <w:tbl>
      <w:tblPr>
        <w:tblStyle w:val="18"/>
        <w:tblW w:w="5120" w:type="pct"/>
        <w:tblInd w:w="0" w:type="dxa"/>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shd w:val="clear" w:color="auto" w:fill="FFFFFF"/>
        <w:tblLayout w:type="fixed"/>
        <w:tblCellMar>
          <w:top w:w="0" w:type="dxa"/>
          <w:left w:w="108" w:type="dxa"/>
          <w:bottom w:w="0" w:type="dxa"/>
          <w:right w:w="108" w:type="dxa"/>
        </w:tblCellMar>
      </w:tblPr>
      <w:tblGrid>
        <w:gridCol w:w="2003"/>
        <w:gridCol w:w="2459"/>
        <w:gridCol w:w="1675"/>
        <w:gridCol w:w="1190"/>
        <w:gridCol w:w="1199"/>
      </w:tblGrid>
      <w:tr>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shd w:val="clear" w:color="auto" w:fill="FFFFFF"/>
        </w:tblPrEx>
        <w:trPr>
          <w:cantSplit/>
          <w:trHeight w:val="458" w:hRule="atLeast"/>
        </w:trPr>
        <w:tc>
          <w:tcPr>
            <w:tcW w:w="1174" w:type="pct"/>
            <w:shd w:val="clear" w:color="auto" w:fill="ADB9CA" w:themeFill="text2" w:themeFillTint="66"/>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r>
              <w:rPr>
                <w:rFonts w:hint="eastAsia" w:ascii="Source Han Sans CN Bold" w:hAnsi="Source Han Sans CN Bold" w:eastAsia="Source Han Sans CN Bold" w:cs="Source Han Sans CN Bold"/>
                <w:b/>
                <w:color w:val="000000" w:themeColor="text1"/>
                <w:sz w:val="21"/>
                <w:szCs w:val="21"/>
                <w:lang w:val="en-US" w:eastAsia="zh-Hans"/>
                <w14:textFill>
                  <w14:solidFill>
                    <w14:schemeClr w14:val="tx1"/>
                  </w14:solidFill>
                </w14:textFill>
              </w:rPr>
              <w:t>字段</w:t>
            </w:r>
          </w:p>
        </w:tc>
        <w:tc>
          <w:tcPr>
            <w:tcW w:w="1441" w:type="pct"/>
            <w:shd w:val="clear" w:color="auto" w:fill="ADB9CA" w:themeFill="text2" w:themeFillTint="66"/>
            <w:tcMar>
              <w:top w:w="0" w:type="dxa"/>
              <w:left w:w="0" w:type="dxa"/>
              <w:bottom w:w="0" w:type="dxa"/>
              <w:right w:w="0" w:type="dxa"/>
            </w:tcMar>
            <w:vAlign w:val="center"/>
          </w:tcPr>
          <w:p>
            <w:pPr>
              <w:pStyle w:val="39"/>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 w:val="18"/>
                <w:szCs w:val="18"/>
                <w:lang w:eastAsia="zh-Hans"/>
                <w14:textFill>
                  <w14:solidFill>
                    <w14:schemeClr w14:val="tx1">
                      <w14:lumMod w14:val="75000"/>
                      <w14:lumOff w14:val="25000"/>
                    </w14:schemeClr>
                  </w14:solidFill>
                </w14:textFill>
              </w:rPr>
            </w:pPr>
            <w:r>
              <w:rPr>
                <w:rFonts w:hint="eastAsia" w:ascii="Source Han Sans CN Bold" w:hAnsi="Source Han Sans CN Bold" w:eastAsia="Source Han Sans CN Bold" w:cs="Source Han Sans CN Bold"/>
                <w:b/>
                <w:color w:val="000000" w:themeColor="text1"/>
                <w:sz w:val="21"/>
                <w:szCs w:val="21"/>
                <w:lang w:val="en-US" w:eastAsia="zh-Hans"/>
                <w14:textFill>
                  <w14:solidFill>
                    <w14:schemeClr w14:val="tx1"/>
                  </w14:solidFill>
                </w14:textFill>
              </w:rPr>
              <w:t>名称</w:t>
            </w:r>
          </w:p>
        </w:tc>
        <w:tc>
          <w:tcPr>
            <w:tcW w:w="982" w:type="pct"/>
            <w:shd w:val="clear" w:color="auto" w:fill="ADB9CA" w:themeFill="text2" w:themeFillTint="66"/>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r>
              <w:rPr>
                <w:rFonts w:hint="eastAsia" w:ascii="Source Han Sans CN Bold" w:hAnsi="Source Han Sans CN Bold" w:eastAsia="Source Han Sans CN Bold" w:cs="Source Han Sans CN Bold"/>
                <w:b/>
                <w:color w:val="000000" w:themeColor="text1"/>
                <w:sz w:val="21"/>
                <w:szCs w:val="21"/>
                <w:lang w:val="en-US" w:eastAsia="zh-Hans"/>
                <w14:textFill>
                  <w14:solidFill>
                    <w14:schemeClr w14:val="tx1"/>
                  </w14:solidFill>
                </w14:textFill>
              </w:rPr>
              <w:t>数据类型</w:t>
            </w:r>
          </w:p>
        </w:tc>
        <w:tc>
          <w:tcPr>
            <w:tcW w:w="697" w:type="pct"/>
            <w:shd w:val="clear" w:color="auto" w:fill="ADB9CA" w:themeFill="text2" w:themeFillTint="66"/>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Bold" w:hAnsi="Source Han Sans CN Bold" w:eastAsia="Source Han Sans CN Bold" w:cs="Source Han Sans CN Bold"/>
                <w:b/>
                <w:color w:val="000000" w:themeColor="text1"/>
                <w:sz w:val="21"/>
                <w:szCs w:val="21"/>
                <w:lang w:val="en-US" w:eastAsia="zh-Hans"/>
                <w14:textFill>
                  <w14:solidFill>
                    <w14:schemeClr w14:val="tx1"/>
                  </w14:solidFill>
                </w14:textFill>
              </w:rPr>
            </w:pPr>
            <w:r>
              <w:rPr>
                <w:rFonts w:hint="eastAsia" w:ascii="Source Han Sans CN Bold" w:hAnsi="Source Han Sans CN Bold" w:eastAsia="Source Han Sans CN Bold" w:cs="Source Han Sans CN Bold"/>
                <w:b/>
                <w:color w:val="000000" w:themeColor="text1"/>
                <w:sz w:val="21"/>
                <w:szCs w:val="21"/>
                <w:lang w:val="en-US" w:eastAsia="zh-Hans"/>
                <w14:textFill>
                  <w14:solidFill>
                    <w14:schemeClr w14:val="tx1"/>
                  </w14:solidFill>
                </w14:textFill>
              </w:rPr>
              <w:t>主键</w:t>
            </w:r>
          </w:p>
        </w:tc>
        <w:tc>
          <w:tcPr>
            <w:tcW w:w="703" w:type="pct"/>
            <w:shd w:val="clear" w:color="auto" w:fill="ADB9CA" w:themeFill="text2" w:themeFillTint="66"/>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Bold" w:hAnsi="Source Han Sans CN Bold" w:eastAsia="Source Han Sans CN Bold" w:cs="Source Han Sans CN Bold"/>
                <w:b/>
                <w:color w:val="000000" w:themeColor="text1"/>
                <w:sz w:val="21"/>
                <w:szCs w:val="21"/>
                <w:lang w:val="en-US" w:eastAsia="zh-Hans"/>
                <w14:textFill>
                  <w14:solidFill>
                    <w14:schemeClr w14:val="tx1"/>
                  </w14:solidFill>
                </w14:textFill>
              </w:rPr>
            </w:pPr>
            <w:r>
              <w:rPr>
                <w:rFonts w:hint="eastAsia" w:ascii="Source Han Sans CN Bold" w:hAnsi="Source Han Sans CN Bold" w:eastAsia="Source Han Sans CN Bold" w:cs="Source Han Sans CN Bold"/>
                <w:b/>
                <w:color w:val="000000" w:themeColor="text1"/>
                <w:sz w:val="21"/>
                <w:szCs w:val="21"/>
                <w:lang w:val="en-US" w:eastAsia="zh-Hans"/>
                <w14:textFill>
                  <w14:solidFill>
                    <w14:schemeClr w14:val="tx1"/>
                  </w14:solidFill>
                </w14:textFill>
              </w:rPr>
              <w:t>非空</w:t>
            </w:r>
          </w:p>
        </w:tc>
      </w:tr>
      <w:tr>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shd w:val="clear" w:color="auto" w:fill="FFFFFF"/>
        </w:tblPrEx>
        <w:trPr>
          <w:cantSplit/>
          <w:trHeight w:val="1156" w:hRule="atLeast"/>
        </w:trPr>
        <w:tc>
          <w:tcPr>
            <w:tcW w:w="1174"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t>id</w:t>
            </w:r>
          </w:p>
        </w:tc>
        <w:tc>
          <w:tcPr>
            <w:tcW w:w="1441" w:type="pct"/>
            <w:shd w:val="clear" w:color="auto" w:fill="FFFFFF"/>
            <w:tcMar>
              <w:top w:w="0" w:type="dxa"/>
              <w:left w:w="0" w:type="dxa"/>
              <w:bottom w:w="0" w:type="dxa"/>
              <w:right w:w="0" w:type="dxa"/>
            </w:tcMar>
            <w:vAlign w:val="center"/>
          </w:tcPr>
          <w:p>
            <w:pPr>
              <w:pStyle w:val="39"/>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left"/>
              <w:rPr>
                <w:rFonts w:ascii="Source Han Sans CN Regular" w:hAnsi="Source Han Sans CN Regular" w:eastAsia="Source Han Sans CN Regular" w:cs="Source Han Sans CN Regular"/>
                <w:sz w:val="21"/>
                <w:lang w:val="en-US"/>
              </w:rPr>
            </w:pPr>
            <w:r>
              <w:rPr>
                <w:rFonts w:hint="eastAsia" w:ascii="Source Han Sans CN Regular" w:hAnsi="Source Han Sans CN Regular" w:eastAsia="Source Han Sans CN Regular" w:cs="Source Han Sans CN Regular"/>
                <w:color w:val="404040" w:themeColor="text1" w:themeTint="BF"/>
                <w:sz w:val="18"/>
                <w:szCs w:val="18"/>
                <w:lang w:eastAsia="zh-Hans"/>
                <w14:textFill>
                  <w14:solidFill>
                    <w14:schemeClr w14:val="tx1">
                      <w14:lumMod w14:val="75000"/>
                      <w14:lumOff w14:val="25000"/>
                    </w14:schemeClr>
                  </w14:solidFill>
                </w14:textFill>
              </w:rPr>
              <w:t>ID</w:t>
            </w:r>
          </w:p>
        </w:tc>
        <w:tc>
          <w:tcPr>
            <w:tcW w:w="982"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14:textFill>
                  <w14:solidFill>
                    <w14:schemeClr w14:val="tx1">
                      <w14:lumMod w14:val="75000"/>
                      <w14:lumOff w14:val="25000"/>
                    </w14:schemeClr>
                  </w14:solidFill>
                </w14:textFill>
              </w:rPr>
              <w:t>bigserial(19)</w:t>
            </w:r>
          </w:p>
        </w:tc>
        <w:tc>
          <w:tcPr>
            <w:tcW w:w="697"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r>
              <w:rPr>
                <w:rFonts w:hint="eastAsia" w:ascii="Source Han Sans CN Regular" w:hAnsi="Source Han Sans CN Regular" w:eastAsia="Source Han Sans CN Regular" w:cs="Source Han Sans CN Regular"/>
                <w:color w:val="404040" w:themeColor="text1" w:themeTint="BF"/>
                <w:kern w:val="2"/>
                <w:szCs w:val="18"/>
                <w14:textFill>
                  <w14:solidFill>
                    <w14:schemeClr w14:val="tx1">
                      <w14:lumMod w14:val="75000"/>
                      <w14:lumOff w14:val="25000"/>
                    </w14:schemeClr>
                  </w14:solidFill>
                </w14:textFill>
              </w:rPr>
              <w:t>√</w:t>
            </w:r>
          </w:p>
        </w:tc>
        <w:tc>
          <w:tcPr>
            <w:tcW w:w="703"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r>
              <w:rPr>
                <w:rFonts w:hint="eastAsia"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t>√</w:t>
            </w:r>
          </w:p>
        </w:tc>
      </w:tr>
      <w:tr>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shd w:val="clear" w:color="auto" w:fill="FFFFFF"/>
        </w:tblPrEx>
        <w:trPr>
          <w:cantSplit/>
          <w:trHeight w:val="1156" w:hRule="atLeast"/>
        </w:trPr>
        <w:tc>
          <w:tcPr>
            <w:tcW w:w="1174"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t>bank_account</w:t>
            </w:r>
          </w:p>
        </w:tc>
        <w:tc>
          <w:tcPr>
            <w:tcW w:w="1441" w:type="pct"/>
            <w:shd w:val="clear" w:color="auto" w:fill="FFFFFF"/>
            <w:tcMar>
              <w:top w:w="0" w:type="dxa"/>
              <w:left w:w="0" w:type="dxa"/>
              <w:bottom w:w="0" w:type="dxa"/>
              <w:right w:w="0" w:type="dxa"/>
            </w:tcMar>
            <w:vAlign w:val="center"/>
          </w:tcPr>
          <w:p>
            <w:pPr>
              <w:pStyle w:val="39"/>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left"/>
              <w:rPr>
                <w:rFonts w:ascii="Source Han Sans CN Regular" w:hAnsi="Source Han Sans CN Regular" w:eastAsia="Source Han Sans CN Regular" w:cs="Source Han Sans CN Regular"/>
                <w:sz w:val="21"/>
                <w:lang w:val="en-US"/>
              </w:rPr>
            </w:pPr>
            <w:r>
              <w:rPr>
                <w:rFonts w:hint="eastAsia" w:ascii="Source Han Sans CN Regular" w:hAnsi="Source Han Sans CN Regular" w:eastAsia="Source Han Sans CN Regular" w:cs="Source Han Sans CN Regular"/>
                <w:color w:val="404040" w:themeColor="text1" w:themeTint="BF"/>
                <w:sz w:val="18"/>
                <w:szCs w:val="18"/>
                <w:lang w:eastAsia="zh-Hans"/>
                <w14:textFill>
                  <w14:solidFill>
                    <w14:schemeClr w14:val="tx1">
                      <w14:lumMod w14:val="75000"/>
                      <w14:lumOff w14:val="25000"/>
                    </w14:schemeClr>
                  </w14:solidFill>
                </w14:textFill>
              </w:rPr>
              <w:t>银行账号</w:t>
            </w:r>
          </w:p>
        </w:tc>
        <w:tc>
          <w:tcPr>
            <w:tcW w:w="982"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14:textFill>
                  <w14:solidFill>
                    <w14:schemeClr w14:val="tx1">
                      <w14:lumMod w14:val="75000"/>
                      <w14:lumOff w14:val="25000"/>
                    </w14:schemeClr>
                  </w14:solidFill>
                </w14:textFill>
              </w:rPr>
              <w:t>varchar(255)</w:t>
            </w:r>
          </w:p>
        </w:tc>
        <w:tc>
          <w:tcPr>
            <w:tcW w:w="697"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p>
        </w:tc>
        <w:tc>
          <w:tcPr>
            <w:tcW w:w="703"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p>
        </w:tc>
      </w:tr>
      <w:tr>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shd w:val="clear" w:color="auto" w:fill="FFFFFF"/>
        </w:tblPrEx>
        <w:trPr>
          <w:cantSplit/>
          <w:trHeight w:val="1156" w:hRule="atLeast"/>
        </w:trPr>
        <w:tc>
          <w:tcPr>
            <w:tcW w:w="1174"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t>bank_deposit</w:t>
            </w:r>
          </w:p>
        </w:tc>
        <w:tc>
          <w:tcPr>
            <w:tcW w:w="1441" w:type="pct"/>
            <w:shd w:val="clear" w:color="auto" w:fill="FFFFFF"/>
            <w:tcMar>
              <w:top w:w="0" w:type="dxa"/>
              <w:left w:w="0" w:type="dxa"/>
              <w:bottom w:w="0" w:type="dxa"/>
              <w:right w:w="0" w:type="dxa"/>
            </w:tcMar>
            <w:vAlign w:val="center"/>
          </w:tcPr>
          <w:p>
            <w:pPr>
              <w:pStyle w:val="39"/>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left"/>
              <w:rPr>
                <w:rFonts w:ascii="Source Han Sans CN Regular" w:hAnsi="Source Han Sans CN Regular" w:eastAsia="Source Han Sans CN Regular" w:cs="Source Han Sans CN Regular"/>
                <w:sz w:val="21"/>
                <w:lang w:val="en-US"/>
              </w:rPr>
            </w:pPr>
            <w:r>
              <w:rPr>
                <w:rFonts w:hint="eastAsia" w:ascii="Source Han Sans CN Regular" w:hAnsi="Source Han Sans CN Regular" w:eastAsia="Source Han Sans CN Regular" w:cs="Source Han Sans CN Regular"/>
                <w:color w:val="404040" w:themeColor="text1" w:themeTint="BF"/>
                <w:sz w:val="18"/>
                <w:szCs w:val="18"/>
                <w:lang w:eastAsia="zh-Hans"/>
                <w14:textFill>
                  <w14:solidFill>
                    <w14:schemeClr w14:val="tx1">
                      <w14:lumMod w14:val="75000"/>
                      <w14:lumOff w14:val="25000"/>
                    </w14:schemeClr>
                  </w14:solidFill>
                </w14:textFill>
              </w:rPr>
              <w:t>开户行</w:t>
            </w:r>
          </w:p>
        </w:tc>
        <w:tc>
          <w:tcPr>
            <w:tcW w:w="982"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14:textFill>
                  <w14:solidFill>
                    <w14:schemeClr w14:val="tx1">
                      <w14:lumMod w14:val="75000"/>
                      <w14:lumOff w14:val="25000"/>
                    </w14:schemeClr>
                  </w14:solidFill>
                </w14:textFill>
              </w:rPr>
              <w:t>varchar(255)</w:t>
            </w:r>
          </w:p>
        </w:tc>
        <w:tc>
          <w:tcPr>
            <w:tcW w:w="697"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p>
        </w:tc>
        <w:tc>
          <w:tcPr>
            <w:tcW w:w="703"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p>
        </w:tc>
      </w:tr>
      <w:tr>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shd w:val="clear" w:color="auto" w:fill="FFFFFF"/>
        </w:tblPrEx>
        <w:trPr>
          <w:cantSplit/>
          <w:trHeight w:val="1156" w:hRule="atLeast"/>
        </w:trPr>
        <w:tc>
          <w:tcPr>
            <w:tcW w:w="1174"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t>member_id</w:t>
            </w:r>
          </w:p>
        </w:tc>
        <w:tc>
          <w:tcPr>
            <w:tcW w:w="1441" w:type="pct"/>
            <w:shd w:val="clear" w:color="auto" w:fill="FFFFFF"/>
            <w:tcMar>
              <w:top w:w="0" w:type="dxa"/>
              <w:left w:w="0" w:type="dxa"/>
              <w:bottom w:w="0" w:type="dxa"/>
              <w:right w:w="0" w:type="dxa"/>
            </w:tcMar>
            <w:vAlign w:val="center"/>
          </w:tcPr>
          <w:p>
            <w:pPr>
              <w:pStyle w:val="39"/>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left"/>
              <w:rPr>
                <w:rFonts w:ascii="Source Han Sans CN Regular" w:hAnsi="Source Han Sans CN Regular" w:eastAsia="Source Han Sans CN Regular" w:cs="Source Han Sans CN Regular"/>
                <w:sz w:val="21"/>
                <w:lang w:val="en-US"/>
              </w:rPr>
            </w:pPr>
            <w:r>
              <w:rPr>
                <w:rFonts w:hint="eastAsia" w:ascii="Source Han Sans CN Regular" w:hAnsi="Source Han Sans CN Regular" w:eastAsia="Source Han Sans CN Regular" w:cs="Source Han Sans CN Regular"/>
                <w:color w:val="404040" w:themeColor="text1" w:themeTint="BF"/>
                <w:sz w:val="18"/>
                <w:szCs w:val="18"/>
                <w:lang w:eastAsia="zh-Hans"/>
                <w14:textFill>
                  <w14:solidFill>
                    <w14:schemeClr w14:val="tx1">
                      <w14:lumMod w14:val="75000"/>
                      <w14:lumOff w14:val="25000"/>
                    </w14:schemeClr>
                  </w14:solidFill>
                </w14:textFill>
              </w:rPr>
              <w:t>会员ID</w:t>
            </w:r>
          </w:p>
        </w:tc>
        <w:tc>
          <w:tcPr>
            <w:tcW w:w="982"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14:textFill>
                  <w14:solidFill>
                    <w14:schemeClr w14:val="tx1">
                      <w14:lumMod w14:val="75000"/>
                      <w14:lumOff w14:val="25000"/>
                    </w14:schemeClr>
                  </w14:solidFill>
                </w14:textFill>
              </w:rPr>
              <w:t>int8(19)</w:t>
            </w:r>
          </w:p>
        </w:tc>
        <w:tc>
          <w:tcPr>
            <w:tcW w:w="697"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p>
        </w:tc>
        <w:tc>
          <w:tcPr>
            <w:tcW w:w="703"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p>
        </w:tc>
      </w:tr>
      <w:tr>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shd w:val="clear" w:color="auto" w:fill="FFFFFF"/>
        </w:tblPrEx>
        <w:trPr>
          <w:cantSplit/>
          <w:trHeight w:val="1156" w:hRule="atLeast"/>
        </w:trPr>
        <w:tc>
          <w:tcPr>
            <w:tcW w:w="1174"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t>member_role_id</w:t>
            </w:r>
          </w:p>
        </w:tc>
        <w:tc>
          <w:tcPr>
            <w:tcW w:w="1441" w:type="pct"/>
            <w:shd w:val="clear" w:color="auto" w:fill="FFFFFF"/>
            <w:tcMar>
              <w:top w:w="0" w:type="dxa"/>
              <w:left w:w="0" w:type="dxa"/>
              <w:bottom w:w="0" w:type="dxa"/>
              <w:right w:w="0" w:type="dxa"/>
            </w:tcMar>
            <w:vAlign w:val="center"/>
          </w:tcPr>
          <w:p>
            <w:pPr>
              <w:pStyle w:val="39"/>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left"/>
              <w:rPr>
                <w:rFonts w:ascii="Source Han Sans CN Regular" w:hAnsi="Source Han Sans CN Regular" w:eastAsia="Source Han Sans CN Regular" w:cs="Source Han Sans CN Regular"/>
                <w:sz w:val="21"/>
                <w:lang w:val="en-US"/>
              </w:rPr>
            </w:pPr>
          </w:p>
        </w:tc>
        <w:tc>
          <w:tcPr>
            <w:tcW w:w="982"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14:textFill>
                  <w14:solidFill>
                    <w14:schemeClr w14:val="tx1">
                      <w14:lumMod w14:val="75000"/>
                      <w14:lumOff w14:val="25000"/>
                    </w14:schemeClr>
                  </w14:solidFill>
                </w14:textFill>
              </w:rPr>
              <w:t>int8(19)</w:t>
            </w:r>
          </w:p>
        </w:tc>
        <w:tc>
          <w:tcPr>
            <w:tcW w:w="697"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p>
        </w:tc>
        <w:tc>
          <w:tcPr>
            <w:tcW w:w="703"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p>
        </w:tc>
      </w:tr>
      <w:tr>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shd w:val="clear" w:color="auto" w:fill="FFFFFF"/>
        </w:tblPrEx>
        <w:trPr>
          <w:cantSplit/>
          <w:trHeight w:val="1156" w:hRule="atLeast"/>
        </w:trPr>
        <w:tc>
          <w:tcPr>
            <w:tcW w:w="1174"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t>name</w:t>
            </w:r>
          </w:p>
        </w:tc>
        <w:tc>
          <w:tcPr>
            <w:tcW w:w="1441" w:type="pct"/>
            <w:shd w:val="clear" w:color="auto" w:fill="FFFFFF"/>
            <w:tcMar>
              <w:top w:w="0" w:type="dxa"/>
              <w:left w:w="0" w:type="dxa"/>
              <w:bottom w:w="0" w:type="dxa"/>
              <w:right w:w="0" w:type="dxa"/>
            </w:tcMar>
            <w:vAlign w:val="center"/>
          </w:tcPr>
          <w:p>
            <w:pPr>
              <w:pStyle w:val="39"/>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left"/>
              <w:rPr>
                <w:rFonts w:ascii="Source Han Sans CN Regular" w:hAnsi="Source Han Sans CN Regular" w:eastAsia="Source Han Sans CN Regular" w:cs="Source Han Sans CN Regular"/>
                <w:sz w:val="21"/>
                <w:lang w:val="en-US"/>
              </w:rPr>
            </w:pPr>
            <w:r>
              <w:rPr>
                <w:rFonts w:hint="eastAsia" w:ascii="Source Han Sans CN Regular" w:hAnsi="Source Han Sans CN Regular" w:eastAsia="Source Han Sans CN Regular" w:cs="Source Han Sans CN Regular"/>
                <w:color w:val="404040" w:themeColor="text1" w:themeTint="BF"/>
                <w:sz w:val="18"/>
                <w:szCs w:val="18"/>
                <w:lang w:eastAsia="zh-Hans"/>
                <w14:textFill>
                  <w14:solidFill>
                    <w14:schemeClr w14:val="tx1">
                      <w14:lumMod w14:val="75000"/>
                      <w14:lumOff w14:val="25000"/>
                    </w14:schemeClr>
                  </w14:solidFill>
                </w14:textFill>
              </w:rPr>
              <w:t>账户名称</w:t>
            </w:r>
          </w:p>
        </w:tc>
        <w:tc>
          <w:tcPr>
            <w:tcW w:w="982"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14:textFill>
                  <w14:solidFill>
                    <w14:schemeClr w14:val="tx1">
                      <w14:lumMod w14:val="75000"/>
                      <w14:lumOff w14:val="25000"/>
                    </w14:schemeClr>
                  </w14:solidFill>
                </w14:textFill>
              </w:rPr>
              <w:t>varchar(255)</w:t>
            </w:r>
          </w:p>
        </w:tc>
        <w:tc>
          <w:tcPr>
            <w:tcW w:w="697"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p>
        </w:tc>
        <w:tc>
          <w:tcPr>
            <w:tcW w:w="703"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p>
        </w:tc>
      </w:tr>
    </w:tbl>
    <w:p>
      <w:pPr>
        <w:pStyle w:val="4"/>
        <w:tabs>
          <w:tab w:val="left" w:pos="1004"/>
        </w:tabs>
        <w:rPr>
          <w:rFonts w:ascii="Source Han Sans CN Regular" w:hAnsi="Source Han Sans CN Regular" w:eastAsia="Source Han Sans CN Regular" w:cs="Source Han Sans CN Regular"/>
          <w:b w:val="0"/>
          <w:sz w:val="24"/>
          <w:szCs w:val="24"/>
        </w:rPr>
      </w:pPr>
      <w:r>
        <w:rPr>
          <w:rFonts w:hint="eastAsia" w:ascii="Source Han Sans CN Regular" w:hAnsi="Source Han Sans CN Regular" w:eastAsia="Source Han Sans CN Regular" w:cs="Source Han Sans CN Regular"/>
          <w:b w:val="0"/>
          <w:sz w:val="24"/>
          <w:szCs w:val="24"/>
          <w:lang w:eastAsia="zh-Hans"/>
        </w:rPr>
        <w:t xml:space="preserve"> </w:t>
      </w:r>
      <w:bookmarkStart w:id="40" w:name="_Toc229472986"/>
      <w:r>
        <w:rPr>
          <w:rFonts w:ascii="Source Han Sans CN Regular" w:hAnsi="Source Han Sans CN Regular" w:eastAsia="Source Han Sans CN Regular" w:cs="Source Han Sans CN Regular"/>
          <w:sz w:val="24"/>
          <w:u w:color="auto"/>
        </w:rPr>
        <w:t>set_invoice_message [</w:t>
      </w:r>
      <w:r>
        <w:rPr>
          <w:rFonts w:hint="eastAsia" w:ascii="Source Han Sans CN Regular" w:hAnsi="Source Han Sans CN Regular" w:eastAsia="Source Han Sans CN Regular" w:cs="Source Han Sans CN Regular"/>
          <w:b w:val="0"/>
          <w:sz w:val="24"/>
          <w:szCs w:val="24"/>
          <w:lang w:eastAsia="zh-Hans"/>
        </w:rPr>
        <w:t>发票信息管理</w:t>
      </w:r>
      <w:r>
        <w:rPr>
          <w:rFonts w:ascii="Source Han Sans CN Regular" w:hAnsi="Source Han Sans CN Regular" w:eastAsia="Source Han Sans CN Regular" w:cs="Source Han Sans CN Regular"/>
          <w:sz w:val="24"/>
          <w:u w:color="auto"/>
        </w:rPr>
        <w:t>]</w:t>
      </w:r>
      <w:bookmarkEnd w:id="40"/>
    </w:p>
    <w:tbl>
      <w:tblPr>
        <w:tblStyle w:val="18"/>
        <w:tblW w:w="5120" w:type="pct"/>
        <w:tblInd w:w="0" w:type="dxa"/>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shd w:val="clear" w:color="auto" w:fill="FFFFFF"/>
        <w:tblLayout w:type="fixed"/>
        <w:tblCellMar>
          <w:top w:w="0" w:type="dxa"/>
          <w:left w:w="108" w:type="dxa"/>
          <w:bottom w:w="0" w:type="dxa"/>
          <w:right w:w="108" w:type="dxa"/>
        </w:tblCellMar>
      </w:tblPr>
      <w:tblGrid>
        <w:gridCol w:w="2003"/>
        <w:gridCol w:w="2459"/>
        <w:gridCol w:w="1675"/>
        <w:gridCol w:w="1190"/>
        <w:gridCol w:w="1199"/>
      </w:tblGrid>
      <w:tr>
        <w:trPr>
          <w:cantSplit/>
          <w:trHeight w:val="458" w:hRule="atLeast"/>
        </w:trPr>
        <w:tc>
          <w:tcPr>
            <w:tcW w:w="1174" w:type="pct"/>
            <w:shd w:val="clear" w:color="auto" w:fill="ADB9CA" w:themeFill="text2" w:themeFillTint="66"/>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r>
              <w:rPr>
                <w:rFonts w:hint="eastAsia" w:ascii="Source Han Sans CN Bold" w:hAnsi="Source Han Sans CN Bold" w:eastAsia="Source Han Sans CN Bold" w:cs="Source Han Sans CN Bold"/>
                <w:b/>
                <w:color w:val="000000" w:themeColor="text1"/>
                <w:sz w:val="21"/>
                <w:szCs w:val="21"/>
                <w:lang w:val="en-US" w:eastAsia="zh-Hans"/>
                <w14:textFill>
                  <w14:solidFill>
                    <w14:schemeClr w14:val="tx1"/>
                  </w14:solidFill>
                </w14:textFill>
              </w:rPr>
              <w:t>字段</w:t>
            </w:r>
          </w:p>
        </w:tc>
        <w:tc>
          <w:tcPr>
            <w:tcW w:w="1441" w:type="pct"/>
            <w:shd w:val="clear" w:color="auto" w:fill="ADB9CA" w:themeFill="text2" w:themeFillTint="66"/>
            <w:tcMar>
              <w:top w:w="0" w:type="dxa"/>
              <w:left w:w="0" w:type="dxa"/>
              <w:bottom w:w="0" w:type="dxa"/>
              <w:right w:w="0" w:type="dxa"/>
            </w:tcMar>
            <w:vAlign w:val="center"/>
          </w:tcPr>
          <w:p>
            <w:pPr>
              <w:pStyle w:val="39"/>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 w:val="18"/>
                <w:szCs w:val="18"/>
                <w:lang w:eastAsia="zh-Hans"/>
                <w14:textFill>
                  <w14:solidFill>
                    <w14:schemeClr w14:val="tx1">
                      <w14:lumMod w14:val="75000"/>
                      <w14:lumOff w14:val="25000"/>
                    </w14:schemeClr>
                  </w14:solidFill>
                </w14:textFill>
              </w:rPr>
            </w:pPr>
            <w:r>
              <w:rPr>
                <w:rFonts w:hint="eastAsia" w:ascii="Source Han Sans CN Bold" w:hAnsi="Source Han Sans CN Bold" w:eastAsia="Source Han Sans CN Bold" w:cs="Source Han Sans CN Bold"/>
                <w:b/>
                <w:color w:val="000000" w:themeColor="text1"/>
                <w:sz w:val="21"/>
                <w:szCs w:val="21"/>
                <w:lang w:val="en-US" w:eastAsia="zh-Hans"/>
                <w14:textFill>
                  <w14:solidFill>
                    <w14:schemeClr w14:val="tx1"/>
                  </w14:solidFill>
                </w14:textFill>
              </w:rPr>
              <w:t>名称</w:t>
            </w:r>
          </w:p>
        </w:tc>
        <w:tc>
          <w:tcPr>
            <w:tcW w:w="982" w:type="pct"/>
            <w:shd w:val="clear" w:color="auto" w:fill="ADB9CA" w:themeFill="text2" w:themeFillTint="66"/>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r>
              <w:rPr>
                <w:rFonts w:hint="eastAsia" w:ascii="Source Han Sans CN Bold" w:hAnsi="Source Han Sans CN Bold" w:eastAsia="Source Han Sans CN Bold" w:cs="Source Han Sans CN Bold"/>
                <w:b/>
                <w:color w:val="000000" w:themeColor="text1"/>
                <w:sz w:val="21"/>
                <w:szCs w:val="21"/>
                <w:lang w:val="en-US" w:eastAsia="zh-Hans"/>
                <w14:textFill>
                  <w14:solidFill>
                    <w14:schemeClr w14:val="tx1"/>
                  </w14:solidFill>
                </w14:textFill>
              </w:rPr>
              <w:t>数据类型</w:t>
            </w:r>
          </w:p>
        </w:tc>
        <w:tc>
          <w:tcPr>
            <w:tcW w:w="697" w:type="pct"/>
            <w:shd w:val="clear" w:color="auto" w:fill="ADB9CA" w:themeFill="text2" w:themeFillTint="66"/>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Bold" w:hAnsi="Source Han Sans CN Bold" w:eastAsia="Source Han Sans CN Bold" w:cs="Source Han Sans CN Bold"/>
                <w:b/>
                <w:color w:val="000000" w:themeColor="text1"/>
                <w:sz w:val="21"/>
                <w:szCs w:val="21"/>
                <w:lang w:val="en-US" w:eastAsia="zh-Hans"/>
                <w14:textFill>
                  <w14:solidFill>
                    <w14:schemeClr w14:val="tx1"/>
                  </w14:solidFill>
                </w14:textFill>
              </w:rPr>
            </w:pPr>
            <w:r>
              <w:rPr>
                <w:rFonts w:hint="eastAsia" w:ascii="Source Han Sans CN Bold" w:hAnsi="Source Han Sans CN Bold" w:eastAsia="Source Han Sans CN Bold" w:cs="Source Han Sans CN Bold"/>
                <w:b/>
                <w:color w:val="000000" w:themeColor="text1"/>
                <w:sz w:val="21"/>
                <w:szCs w:val="21"/>
                <w:lang w:val="en-US" w:eastAsia="zh-Hans"/>
                <w14:textFill>
                  <w14:solidFill>
                    <w14:schemeClr w14:val="tx1"/>
                  </w14:solidFill>
                </w14:textFill>
              </w:rPr>
              <w:t>主键</w:t>
            </w:r>
          </w:p>
        </w:tc>
        <w:tc>
          <w:tcPr>
            <w:tcW w:w="703" w:type="pct"/>
            <w:shd w:val="clear" w:color="auto" w:fill="ADB9CA" w:themeFill="text2" w:themeFillTint="66"/>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Bold" w:hAnsi="Source Han Sans CN Bold" w:eastAsia="Source Han Sans CN Bold" w:cs="Source Han Sans CN Bold"/>
                <w:b/>
                <w:color w:val="000000" w:themeColor="text1"/>
                <w:sz w:val="21"/>
                <w:szCs w:val="21"/>
                <w:lang w:val="en-US" w:eastAsia="zh-Hans"/>
                <w14:textFill>
                  <w14:solidFill>
                    <w14:schemeClr w14:val="tx1"/>
                  </w14:solidFill>
                </w14:textFill>
              </w:rPr>
            </w:pPr>
            <w:r>
              <w:rPr>
                <w:rFonts w:hint="eastAsia" w:ascii="Source Han Sans CN Bold" w:hAnsi="Source Han Sans CN Bold" w:eastAsia="Source Han Sans CN Bold" w:cs="Source Han Sans CN Bold"/>
                <w:b/>
                <w:color w:val="000000" w:themeColor="text1"/>
                <w:sz w:val="21"/>
                <w:szCs w:val="21"/>
                <w:lang w:val="en-US" w:eastAsia="zh-Hans"/>
                <w14:textFill>
                  <w14:solidFill>
                    <w14:schemeClr w14:val="tx1"/>
                  </w14:solidFill>
                </w14:textFill>
              </w:rPr>
              <w:t>非空</w:t>
            </w:r>
          </w:p>
        </w:tc>
      </w:tr>
      <w:tr>
        <w:tblPrEx>
          <w:shd w:val="clear" w:color="auto" w:fill="FFFFFF"/>
        </w:tblPrEx>
        <w:trPr>
          <w:cantSplit/>
          <w:trHeight w:val="1156" w:hRule="atLeast"/>
        </w:trPr>
        <w:tc>
          <w:tcPr>
            <w:tcW w:w="1174"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t>id</w:t>
            </w:r>
          </w:p>
        </w:tc>
        <w:tc>
          <w:tcPr>
            <w:tcW w:w="1441" w:type="pct"/>
            <w:shd w:val="clear" w:color="auto" w:fill="FFFFFF"/>
            <w:tcMar>
              <w:top w:w="0" w:type="dxa"/>
              <w:left w:w="0" w:type="dxa"/>
              <w:bottom w:w="0" w:type="dxa"/>
              <w:right w:w="0" w:type="dxa"/>
            </w:tcMar>
            <w:vAlign w:val="center"/>
          </w:tcPr>
          <w:p>
            <w:pPr>
              <w:pStyle w:val="39"/>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left"/>
              <w:rPr>
                <w:rFonts w:ascii="Source Han Sans CN Regular" w:hAnsi="Source Han Sans CN Regular" w:eastAsia="Source Han Sans CN Regular" w:cs="Source Han Sans CN Regular"/>
                <w:sz w:val="21"/>
                <w:lang w:val="en-US"/>
              </w:rPr>
            </w:pPr>
            <w:r>
              <w:rPr>
                <w:rFonts w:hint="eastAsia" w:ascii="Source Han Sans CN Regular" w:hAnsi="Source Han Sans CN Regular" w:eastAsia="Source Han Sans CN Regular" w:cs="Source Han Sans CN Regular"/>
                <w:color w:val="404040" w:themeColor="text1" w:themeTint="BF"/>
                <w:sz w:val="18"/>
                <w:szCs w:val="18"/>
                <w:lang w:eastAsia="zh-Hans"/>
                <w14:textFill>
                  <w14:solidFill>
                    <w14:schemeClr w14:val="tx1">
                      <w14:lumMod w14:val="75000"/>
                      <w14:lumOff w14:val="25000"/>
                    </w14:schemeClr>
                  </w14:solidFill>
                </w14:textFill>
              </w:rPr>
              <w:t>ID</w:t>
            </w:r>
          </w:p>
        </w:tc>
        <w:tc>
          <w:tcPr>
            <w:tcW w:w="982"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14:textFill>
                  <w14:solidFill>
                    <w14:schemeClr w14:val="tx1">
                      <w14:lumMod w14:val="75000"/>
                      <w14:lumOff w14:val="25000"/>
                    </w14:schemeClr>
                  </w14:solidFill>
                </w14:textFill>
              </w:rPr>
              <w:t>bigserial(19)</w:t>
            </w:r>
          </w:p>
        </w:tc>
        <w:tc>
          <w:tcPr>
            <w:tcW w:w="697"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r>
              <w:rPr>
                <w:rFonts w:hint="eastAsia" w:ascii="Source Han Sans CN Regular" w:hAnsi="Source Han Sans CN Regular" w:eastAsia="Source Han Sans CN Regular" w:cs="Source Han Sans CN Regular"/>
                <w:color w:val="404040" w:themeColor="text1" w:themeTint="BF"/>
                <w:kern w:val="2"/>
                <w:szCs w:val="18"/>
                <w14:textFill>
                  <w14:solidFill>
                    <w14:schemeClr w14:val="tx1">
                      <w14:lumMod w14:val="75000"/>
                      <w14:lumOff w14:val="25000"/>
                    </w14:schemeClr>
                  </w14:solidFill>
                </w14:textFill>
              </w:rPr>
              <w:t>√</w:t>
            </w:r>
          </w:p>
        </w:tc>
        <w:tc>
          <w:tcPr>
            <w:tcW w:w="703"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r>
              <w:rPr>
                <w:rFonts w:hint="eastAsia"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t>√</w:t>
            </w:r>
          </w:p>
        </w:tc>
      </w:tr>
      <w:tr>
        <w:tblPrEx>
          <w:shd w:val="clear" w:color="auto" w:fill="FFFFFF"/>
        </w:tblPrEx>
        <w:trPr>
          <w:cantSplit/>
          <w:trHeight w:val="1156" w:hRule="atLeast"/>
        </w:trPr>
        <w:tc>
          <w:tcPr>
            <w:tcW w:w="1174"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t>account</w:t>
            </w:r>
          </w:p>
        </w:tc>
        <w:tc>
          <w:tcPr>
            <w:tcW w:w="1441" w:type="pct"/>
            <w:shd w:val="clear" w:color="auto" w:fill="FFFFFF"/>
            <w:tcMar>
              <w:top w:w="0" w:type="dxa"/>
              <w:left w:w="0" w:type="dxa"/>
              <w:bottom w:w="0" w:type="dxa"/>
              <w:right w:w="0" w:type="dxa"/>
            </w:tcMar>
            <w:vAlign w:val="center"/>
          </w:tcPr>
          <w:p>
            <w:pPr>
              <w:pStyle w:val="39"/>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left"/>
              <w:rPr>
                <w:rFonts w:ascii="Source Han Sans CN Regular" w:hAnsi="Source Han Sans CN Regular" w:eastAsia="Source Han Sans CN Regular" w:cs="Source Han Sans CN Regular"/>
                <w:sz w:val="21"/>
                <w:lang w:val="en-US"/>
              </w:rPr>
            </w:pPr>
            <w:r>
              <w:rPr>
                <w:rFonts w:hint="eastAsia" w:ascii="Source Han Sans CN Regular" w:hAnsi="Source Han Sans CN Regular" w:eastAsia="Source Han Sans CN Regular" w:cs="Source Han Sans CN Regular"/>
                <w:color w:val="404040" w:themeColor="text1" w:themeTint="BF"/>
                <w:sz w:val="18"/>
                <w:szCs w:val="18"/>
                <w:lang w:eastAsia="zh-Hans"/>
                <w14:textFill>
                  <w14:solidFill>
                    <w14:schemeClr w14:val="tx1">
                      <w14:lumMod w14:val="75000"/>
                      <w14:lumOff w14:val="25000"/>
                    </w14:schemeClr>
                  </w14:solidFill>
                </w14:textFill>
              </w:rPr>
              <w:t>账号</w:t>
            </w:r>
          </w:p>
        </w:tc>
        <w:tc>
          <w:tcPr>
            <w:tcW w:w="982"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14:textFill>
                  <w14:solidFill>
                    <w14:schemeClr w14:val="tx1">
                      <w14:lumMod w14:val="75000"/>
                      <w14:lumOff w14:val="25000"/>
                    </w14:schemeClr>
                  </w14:solidFill>
                </w14:textFill>
              </w:rPr>
              <w:t>varchar(255)</w:t>
            </w:r>
          </w:p>
        </w:tc>
        <w:tc>
          <w:tcPr>
            <w:tcW w:w="697"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p>
        </w:tc>
        <w:tc>
          <w:tcPr>
            <w:tcW w:w="703"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p>
        </w:tc>
      </w:tr>
      <w:tr>
        <w:tblPrEx>
          <w:shd w:val="clear" w:color="auto" w:fill="FFFFFF"/>
        </w:tblPrEx>
        <w:trPr>
          <w:cantSplit/>
          <w:trHeight w:val="1156" w:hRule="atLeast"/>
        </w:trPr>
        <w:tc>
          <w:tcPr>
            <w:tcW w:w="1174"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t>address</w:t>
            </w:r>
          </w:p>
        </w:tc>
        <w:tc>
          <w:tcPr>
            <w:tcW w:w="1441" w:type="pct"/>
            <w:shd w:val="clear" w:color="auto" w:fill="FFFFFF"/>
            <w:tcMar>
              <w:top w:w="0" w:type="dxa"/>
              <w:left w:w="0" w:type="dxa"/>
              <w:bottom w:w="0" w:type="dxa"/>
              <w:right w:w="0" w:type="dxa"/>
            </w:tcMar>
            <w:vAlign w:val="center"/>
          </w:tcPr>
          <w:p>
            <w:pPr>
              <w:pStyle w:val="39"/>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left"/>
              <w:rPr>
                <w:rFonts w:ascii="Source Han Sans CN Regular" w:hAnsi="Source Han Sans CN Regular" w:eastAsia="Source Han Sans CN Regular" w:cs="Source Han Sans CN Regular"/>
                <w:sz w:val="21"/>
                <w:lang w:val="en-US"/>
              </w:rPr>
            </w:pPr>
            <w:r>
              <w:rPr>
                <w:rFonts w:hint="eastAsia" w:ascii="Source Han Sans CN Regular" w:hAnsi="Source Han Sans CN Regular" w:eastAsia="Source Han Sans CN Regular" w:cs="Source Han Sans CN Regular"/>
                <w:color w:val="404040" w:themeColor="text1" w:themeTint="BF"/>
                <w:sz w:val="18"/>
                <w:szCs w:val="18"/>
                <w:lang w:eastAsia="zh-Hans"/>
                <w14:textFill>
                  <w14:solidFill>
                    <w14:schemeClr w14:val="tx1">
                      <w14:lumMod w14:val="75000"/>
                      <w14:lumOff w14:val="25000"/>
                    </w14:schemeClr>
                  </w14:solidFill>
                </w14:textFill>
              </w:rPr>
              <w:t>地址</w:t>
            </w:r>
          </w:p>
        </w:tc>
        <w:tc>
          <w:tcPr>
            <w:tcW w:w="982"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14:textFill>
                  <w14:solidFill>
                    <w14:schemeClr w14:val="tx1">
                      <w14:lumMod w14:val="75000"/>
                      <w14:lumOff w14:val="25000"/>
                    </w14:schemeClr>
                  </w14:solidFill>
                </w14:textFill>
              </w:rPr>
              <w:t>varchar(255)</w:t>
            </w:r>
          </w:p>
        </w:tc>
        <w:tc>
          <w:tcPr>
            <w:tcW w:w="697"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p>
        </w:tc>
        <w:tc>
          <w:tcPr>
            <w:tcW w:w="703"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p>
        </w:tc>
      </w:tr>
      <w:tr>
        <w:tblPrEx>
          <w:shd w:val="clear" w:color="auto" w:fill="FFFFFF"/>
        </w:tblPrEx>
        <w:trPr>
          <w:cantSplit/>
          <w:trHeight w:val="1156" w:hRule="atLeast"/>
        </w:trPr>
        <w:tc>
          <w:tcPr>
            <w:tcW w:w="1174"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t>bank_of_deposit</w:t>
            </w:r>
          </w:p>
        </w:tc>
        <w:tc>
          <w:tcPr>
            <w:tcW w:w="1441" w:type="pct"/>
            <w:shd w:val="clear" w:color="auto" w:fill="FFFFFF"/>
            <w:tcMar>
              <w:top w:w="0" w:type="dxa"/>
              <w:left w:w="0" w:type="dxa"/>
              <w:bottom w:w="0" w:type="dxa"/>
              <w:right w:w="0" w:type="dxa"/>
            </w:tcMar>
            <w:vAlign w:val="center"/>
          </w:tcPr>
          <w:p>
            <w:pPr>
              <w:pStyle w:val="39"/>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left"/>
              <w:rPr>
                <w:rFonts w:ascii="Source Han Sans CN Regular" w:hAnsi="Source Han Sans CN Regular" w:eastAsia="Source Han Sans CN Regular" w:cs="Source Han Sans CN Regular"/>
                <w:sz w:val="21"/>
                <w:lang w:val="en-US"/>
              </w:rPr>
            </w:pPr>
            <w:r>
              <w:rPr>
                <w:rFonts w:hint="eastAsia" w:ascii="Source Han Sans CN Regular" w:hAnsi="Source Han Sans CN Regular" w:eastAsia="Source Han Sans CN Regular" w:cs="Source Han Sans CN Regular"/>
                <w:color w:val="404040" w:themeColor="text1" w:themeTint="BF"/>
                <w:sz w:val="18"/>
                <w:szCs w:val="18"/>
                <w:lang w:eastAsia="zh-Hans"/>
                <w14:textFill>
                  <w14:solidFill>
                    <w14:schemeClr w14:val="tx1">
                      <w14:lumMod w14:val="75000"/>
                      <w14:lumOff w14:val="25000"/>
                    </w14:schemeClr>
                  </w14:solidFill>
                </w14:textFill>
              </w:rPr>
              <w:t>开户行</w:t>
            </w:r>
          </w:p>
        </w:tc>
        <w:tc>
          <w:tcPr>
            <w:tcW w:w="982"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14:textFill>
                  <w14:solidFill>
                    <w14:schemeClr w14:val="tx1">
                      <w14:lumMod w14:val="75000"/>
                      <w14:lumOff w14:val="25000"/>
                    </w14:schemeClr>
                  </w14:solidFill>
                </w14:textFill>
              </w:rPr>
              <w:t>varchar(255)</w:t>
            </w:r>
          </w:p>
        </w:tc>
        <w:tc>
          <w:tcPr>
            <w:tcW w:w="697"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p>
        </w:tc>
        <w:tc>
          <w:tcPr>
            <w:tcW w:w="703"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p>
        </w:tc>
      </w:tr>
      <w:tr>
        <w:tblPrEx>
          <w:shd w:val="clear" w:color="auto" w:fill="FFFFFF"/>
        </w:tblPrEx>
        <w:trPr>
          <w:cantSplit/>
          <w:trHeight w:val="1156" w:hRule="atLeast"/>
        </w:trPr>
        <w:tc>
          <w:tcPr>
            <w:tcW w:w="1174"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t>create_role_id</w:t>
            </w:r>
          </w:p>
        </w:tc>
        <w:tc>
          <w:tcPr>
            <w:tcW w:w="1441" w:type="pct"/>
            <w:shd w:val="clear" w:color="auto" w:fill="FFFFFF"/>
            <w:tcMar>
              <w:top w:w="0" w:type="dxa"/>
              <w:left w:w="0" w:type="dxa"/>
              <w:bottom w:w="0" w:type="dxa"/>
              <w:right w:w="0" w:type="dxa"/>
            </w:tcMar>
            <w:vAlign w:val="center"/>
          </w:tcPr>
          <w:p>
            <w:pPr>
              <w:pStyle w:val="39"/>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left"/>
              <w:rPr>
                <w:rFonts w:ascii="Source Han Sans CN Regular" w:hAnsi="Source Han Sans CN Regular" w:eastAsia="Source Han Sans CN Regular" w:cs="Source Han Sans CN Regular"/>
                <w:sz w:val="21"/>
                <w:lang w:val="en-US"/>
              </w:rPr>
            </w:pPr>
            <w:r>
              <w:rPr>
                <w:rFonts w:hint="eastAsia" w:ascii="Source Han Sans CN Regular" w:hAnsi="Source Han Sans CN Regular" w:eastAsia="Source Han Sans CN Regular" w:cs="Source Han Sans CN Regular"/>
                <w:color w:val="404040" w:themeColor="text1" w:themeTint="BF"/>
                <w:sz w:val="18"/>
                <w:szCs w:val="18"/>
                <w:lang w:eastAsia="zh-Hans"/>
                <w14:textFill>
                  <w14:solidFill>
                    <w14:schemeClr w14:val="tx1">
                      <w14:lumMod w14:val="75000"/>
                      <w14:lumOff w14:val="25000"/>
                    </w14:schemeClr>
                  </w14:solidFill>
                </w14:textFill>
              </w:rPr>
              <w:t>创建人ID</w:t>
            </w:r>
          </w:p>
        </w:tc>
        <w:tc>
          <w:tcPr>
            <w:tcW w:w="982"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14:textFill>
                  <w14:solidFill>
                    <w14:schemeClr w14:val="tx1">
                      <w14:lumMod w14:val="75000"/>
                      <w14:lumOff w14:val="25000"/>
                    </w14:schemeClr>
                  </w14:solidFill>
                </w14:textFill>
              </w:rPr>
              <w:t>int8(19)</w:t>
            </w:r>
          </w:p>
        </w:tc>
        <w:tc>
          <w:tcPr>
            <w:tcW w:w="697"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p>
        </w:tc>
        <w:tc>
          <w:tcPr>
            <w:tcW w:w="703"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p>
        </w:tc>
      </w:tr>
      <w:tr>
        <w:tblPrEx>
          <w:shd w:val="clear" w:color="auto" w:fill="FFFFFF"/>
        </w:tblPrEx>
        <w:trPr>
          <w:cantSplit/>
          <w:trHeight w:val="1156" w:hRule="atLeast"/>
        </w:trPr>
        <w:tc>
          <w:tcPr>
            <w:tcW w:w="1174"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t>create_time</w:t>
            </w:r>
          </w:p>
        </w:tc>
        <w:tc>
          <w:tcPr>
            <w:tcW w:w="1441" w:type="pct"/>
            <w:shd w:val="clear" w:color="auto" w:fill="FFFFFF"/>
            <w:tcMar>
              <w:top w:w="0" w:type="dxa"/>
              <w:left w:w="0" w:type="dxa"/>
              <w:bottom w:w="0" w:type="dxa"/>
              <w:right w:w="0" w:type="dxa"/>
            </w:tcMar>
            <w:vAlign w:val="center"/>
          </w:tcPr>
          <w:p>
            <w:pPr>
              <w:pStyle w:val="39"/>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left"/>
              <w:rPr>
                <w:rFonts w:ascii="Source Han Sans CN Regular" w:hAnsi="Source Han Sans CN Regular" w:eastAsia="Source Han Sans CN Regular" w:cs="Source Han Sans CN Regular"/>
                <w:sz w:val="21"/>
                <w:lang w:val="en-US"/>
              </w:rPr>
            </w:pPr>
            <w:r>
              <w:rPr>
                <w:rFonts w:hint="eastAsia" w:ascii="Source Han Sans CN Regular" w:hAnsi="Source Han Sans CN Regular" w:eastAsia="Source Han Sans CN Regular" w:cs="Source Han Sans CN Regular"/>
                <w:color w:val="404040" w:themeColor="text1" w:themeTint="BF"/>
                <w:sz w:val="18"/>
                <w:szCs w:val="18"/>
                <w:lang w:eastAsia="zh-Hans"/>
                <w14:textFill>
                  <w14:solidFill>
                    <w14:schemeClr w14:val="tx1">
                      <w14:lumMod w14:val="75000"/>
                      <w14:lumOff w14:val="25000"/>
                    </w14:schemeClr>
                  </w14:solidFill>
                </w14:textFill>
              </w:rPr>
              <w:t>创建时间</w:t>
            </w:r>
          </w:p>
        </w:tc>
        <w:tc>
          <w:tcPr>
            <w:tcW w:w="982"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14:textFill>
                  <w14:solidFill>
                    <w14:schemeClr w14:val="tx1">
                      <w14:lumMod w14:val="75000"/>
                      <w14:lumOff w14:val="25000"/>
                    </w14:schemeClr>
                  </w14:solidFill>
                </w14:textFill>
              </w:rPr>
              <w:t>int8(19)</w:t>
            </w:r>
          </w:p>
        </w:tc>
        <w:tc>
          <w:tcPr>
            <w:tcW w:w="697"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p>
        </w:tc>
        <w:tc>
          <w:tcPr>
            <w:tcW w:w="703"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p>
        </w:tc>
      </w:tr>
      <w:tr>
        <w:tblPrEx>
          <w:shd w:val="clear" w:color="auto" w:fill="FFFFFF"/>
        </w:tblPrEx>
        <w:trPr>
          <w:cantSplit/>
          <w:trHeight w:val="1156" w:hRule="atLeast"/>
        </w:trPr>
        <w:tc>
          <w:tcPr>
            <w:tcW w:w="1174"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t>invoice_title</w:t>
            </w:r>
          </w:p>
        </w:tc>
        <w:tc>
          <w:tcPr>
            <w:tcW w:w="1441" w:type="pct"/>
            <w:shd w:val="clear" w:color="auto" w:fill="FFFFFF"/>
            <w:tcMar>
              <w:top w:w="0" w:type="dxa"/>
              <w:left w:w="0" w:type="dxa"/>
              <w:bottom w:w="0" w:type="dxa"/>
              <w:right w:w="0" w:type="dxa"/>
            </w:tcMar>
            <w:vAlign w:val="center"/>
          </w:tcPr>
          <w:p>
            <w:pPr>
              <w:pStyle w:val="39"/>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left"/>
              <w:rPr>
                <w:rFonts w:ascii="Source Han Sans CN Regular" w:hAnsi="Source Han Sans CN Regular" w:eastAsia="Source Han Sans CN Regular" w:cs="Source Han Sans CN Regular"/>
                <w:sz w:val="21"/>
                <w:lang w:val="en-US"/>
              </w:rPr>
            </w:pPr>
            <w:r>
              <w:rPr>
                <w:rFonts w:hint="eastAsia" w:ascii="Source Han Sans CN Regular" w:hAnsi="Source Han Sans CN Regular" w:eastAsia="Source Han Sans CN Regular" w:cs="Source Han Sans CN Regular"/>
                <w:color w:val="404040" w:themeColor="text1" w:themeTint="BF"/>
                <w:sz w:val="18"/>
                <w:szCs w:val="18"/>
                <w:lang w:eastAsia="zh-Hans"/>
                <w14:textFill>
                  <w14:solidFill>
                    <w14:schemeClr w14:val="tx1">
                      <w14:lumMod w14:val="75000"/>
                      <w14:lumOff w14:val="25000"/>
                    </w14:schemeClr>
                  </w14:solidFill>
                </w14:textFill>
              </w:rPr>
              <w:t>发票抬头</w:t>
            </w:r>
          </w:p>
        </w:tc>
        <w:tc>
          <w:tcPr>
            <w:tcW w:w="982"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14:textFill>
                  <w14:solidFill>
                    <w14:schemeClr w14:val="tx1">
                      <w14:lumMod w14:val="75000"/>
                      <w14:lumOff w14:val="25000"/>
                    </w14:schemeClr>
                  </w14:solidFill>
                </w14:textFill>
              </w:rPr>
              <w:t>varchar(255)</w:t>
            </w:r>
          </w:p>
        </w:tc>
        <w:tc>
          <w:tcPr>
            <w:tcW w:w="697"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p>
        </w:tc>
        <w:tc>
          <w:tcPr>
            <w:tcW w:w="703"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p>
        </w:tc>
      </w:tr>
      <w:tr>
        <w:tblPrEx>
          <w:shd w:val="clear" w:color="auto" w:fill="FFFFFF"/>
        </w:tblPrEx>
        <w:trPr>
          <w:cantSplit/>
          <w:trHeight w:val="1156" w:hRule="atLeast"/>
        </w:trPr>
        <w:tc>
          <w:tcPr>
            <w:tcW w:w="1174"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t>is_default</w:t>
            </w:r>
          </w:p>
        </w:tc>
        <w:tc>
          <w:tcPr>
            <w:tcW w:w="1441" w:type="pct"/>
            <w:shd w:val="clear" w:color="auto" w:fill="FFFFFF"/>
            <w:tcMar>
              <w:top w:w="0" w:type="dxa"/>
              <w:left w:w="0" w:type="dxa"/>
              <w:bottom w:w="0" w:type="dxa"/>
              <w:right w:w="0" w:type="dxa"/>
            </w:tcMar>
            <w:vAlign w:val="center"/>
          </w:tcPr>
          <w:p>
            <w:pPr>
              <w:pStyle w:val="39"/>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left"/>
              <w:rPr>
                <w:rFonts w:ascii="Source Han Sans CN Regular" w:hAnsi="Source Han Sans CN Regular" w:eastAsia="Source Han Sans CN Regular" w:cs="Source Han Sans CN Regular"/>
                <w:sz w:val="21"/>
                <w:lang w:val="en-US"/>
              </w:rPr>
            </w:pPr>
            <w:r>
              <w:rPr>
                <w:rFonts w:hint="eastAsia" w:ascii="Source Han Sans CN Regular" w:hAnsi="Source Han Sans CN Regular" w:eastAsia="Source Han Sans CN Regular" w:cs="Source Han Sans CN Regular"/>
                <w:color w:val="404040" w:themeColor="text1" w:themeTint="BF"/>
                <w:sz w:val="18"/>
                <w:szCs w:val="18"/>
                <w:lang w:eastAsia="zh-Hans"/>
                <w14:textFill>
                  <w14:solidFill>
                    <w14:schemeClr w14:val="tx1">
                      <w14:lumMod w14:val="75000"/>
                      <w14:lumOff w14:val="25000"/>
                    </w14:schemeClr>
                  </w14:solidFill>
                </w14:textFill>
              </w:rPr>
              <w:t>默认: 1.是 0.否</w:t>
            </w:r>
          </w:p>
        </w:tc>
        <w:tc>
          <w:tcPr>
            <w:tcW w:w="982"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14:textFill>
                  <w14:solidFill>
                    <w14:schemeClr w14:val="tx1">
                      <w14:lumMod w14:val="75000"/>
                      <w14:lumOff w14:val="25000"/>
                    </w14:schemeClr>
                  </w14:solidFill>
                </w14:textFill>
              </w:rPr>
              <w:t>int4</w:t>
            </w:r>
          </w:p>
        </w:tc>
        <w:tc>
          <w:tcPr>
            <w:tcW w:w="697"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p>
        </w:tc>
        <w:tc>
          <w:tcPr>
            <w:tcW w:w="703"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p>
        </w:tc>
      </w:tr>
      <w:tr>
        <w:tblPrEx>
          <w:shd w:val="clear" w:color="auto" w:fill="FFFFFF"/>
        </w:tblPrEx>
        <w:trPr>
          <w:cantSplit/>
          <w:trHeight w:val="1156" w:hRule="atLeast"/>
        </w:trPr>
        <w:tc>
          <w:tcPr>
            <w:tcW w:w="1174"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t>kind</w:t>
            </w:r>
          </w:p>
        </w:tc>
        <w:tc>
          <w:tcPr>
            <w:tcW w:w="1441" w:type="pct"/>
            <w:shd w:val="clear" w:color="auto" w:fill="FFFFFF"/>
            <w:tcMar>
              <w:top w:w="0" w:type="dxa"/>
              <w:left w:w="0" w:type="dxa"/>
              <w:bottom w:w="0" w:type="dxa"/>
              <w:right w:w="0" w:type="dxa"/>
            </w:tcMar>
            <w:vAlign w:val="center"/>
          </w:tcPr>
          <w:p>
            <w:pPr>
              <w:pStyle w:val="39"/>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left"/>
              <w:rPr>
                <w:rFonts w:ascii="Source Han Sans CN Regular" w:hAnsi="Source Han Sans CN Regular" w:eastAsia="Source Han Sans CN Regular" w:cs="Source Han Sans CN Regular"/>
                <w:sz w:val="21"/>
                <w:lang w:val="en-US"/>
              </w:rPr>
            </w:pPr>
            <w:r>
              <w:rPr>
                <w:rFonts w:hint="eastAsia" w:ascii="Source Han Sans CN Regular" w:hAnsi="Source Han Sans CN Regular" w:eastAsia="Source Han Sans CN Regular" w:cs="Source Han Sans CN Regular"/>
                <w:color w:val="404040" w:themeColor="text1" w:themeTint="BF"/>
                <w:sz w:val="18"/>
                <w:szCs w:val="18"/>
                <w:lang w:eastAsia="zh-Hans"/>
                <w14:textFill>
                  <w14:solidFill>
                    <w14:schemeClr w14:val="tx1">
                      <w14:lumMod w14:val="75000"/>
                      <w14:lumOff w14:val="25000"/>
                    </w14:schemeClr>
                  </w14:solidFill>
                </w14:textFill>
              </w:rPr>
              <w:t>发票种类:1.增值税普通发票（默认） 2.增值税专用发票</w:t>
            </w:r>
          </w:p>
        </w:tc>
        <w:tc>
          <w:tcPr>
            <w:tcW w:w="982"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14:textFill>
                  <w14:solidFill>
                    <w14:schemeClr w14:val="tx1">
                      <w14:lumMod w14:val="75000"/>
                      <w14:lumOff w14:val="25000"/>
                    </w14:schemeClr>
                  </w14:solidFill>
                </w14:textFill>
              </w:rPr>
              <w:t>int4</w:t>
            </w:r>
          </w:p>
        </w:tc>
        <w:tc>
          <w:tcPr>
            <w:tcW w:w="697"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p>
        </w:tc>
        <w:tc>
          <w:tcPr>
            <w:tcW w:w="703"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p>
        </w:tc>
      </w:tr>
      <w:tr>
        <w:tblPrEx>
          <w:shd w:val="clear" w:color="auto" w:fill="FFFFFF"/>
        </w:tblPrEx>
        <w:trPr>
          <w:cantSplit/>
          <w:trHeight w:val="1156" w:hRule="atLeast"/>
        </w:trPr>
        <w:tc>
          <w:tcPr>
            <w:tcW w:w="1174"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t>member_id</w:t>
            </w:r>
          </w:p>
        </w:tc>
        <w:tc>
          <w:tcPr>
            <w:tcW w:w="1441" w:type="pct"/>
            <w:shd w:val="clear" w:color="auto" w:fill="FFFFFF"/>
            <w:tcMar>
              <w:top w:w="0" w:type="dxa"/>
              <w:left w:w="0" w:type="dxa"/>
              <w:bottom w:w="0" w:type="dxa"/>
              <w:right w:w="0" w:type="dxa"/>
            </w:tcMar>
            <w:vAlign w:val="center"/>
          </w:tcPr>
          <w:p>
            <w:pPr>
              <w:pStyle w:val="39"/>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left"/>
              <w:rPr>
                <w:rFonts w:ascii="Source Han Sans CN Regular" w:hAnsi="Source Han Sans CN Regular" w:eastAsia="Source Han Sans CN Regular" w:cs="Source Han Sans CN Regular"/>
                <w:sz w:val="21"/>
                <w:lang w:val="en-US"/>
              </w:rPr>
            </w:pPr>
            <w:r>
              <w:rPr>
                <w:rFonts w:hint="eastAsia" w:ascii="Source Han Sans CN Regular" w:hAnsi="Source Han Sans CN Regular" w:eastAsia="Source Han Sans CN Regular" w:cs="Source Han Sans CN Regular"/>
                <w:color w:val="404040" w:themeColor="text1" w:themeTint="BF"/>
                <w:sz w:val="18"/>
                <w:szCs w:val="18"/>
                <w:lang w:eastAsia="zh-Hans"/>
                <w14:textFill>
                  <w14:solidFill>
                    <w14:schemeClr w14:val="tx1">
                      <w14:lumMod w14:val="75000"/>
                      <w14:lumOff w14:val="25000"/>
                    </w14:schemeClr>
                  </w14:solidFill>
                </w14:textFill>
              </w:rPr>
              <w:t>会员ID</w:t>
            </w:r>
          </w:p>
        </w:tc>
        <w:tc>
          <w:tcPr>
            <w:tcW w:w="982"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14:textFill>
                  <w14:solidFill>
                    <w14:schemeClr w14:val="tx1">
                      <w14:lumMod w14:val="75000"/>
                      <w14:lumOff w14:val="25000"/>
                    </w14:schemeClr>
                  </w14:solidFill>
                </w14:textFill>
              </w:rPr>
              <w:t>int8(19)</w:t>
            </w:r>
          </w:p>
        </w:tc>
        <w:tc>
          <w:tcPr>
            <w:tcW w:w="697"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p>
        </w:tc>
        <w:tc>
          <w:tcPr>
            <w:tcW w:w="703"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p>
        </w:tc>
      </w:tr>
      <w:tr>
        <w:tblPrEx>
          <w:shd w:val="clear" w:color="auto" w:fill="FFFFFF"/>
        </w:tblPrEx>
        <w:trPr>
          <w:cantSplit/>
          <w:trHeight w:val="1156" w:hRule="atLeast"/>
        </w:trPr>
        <w:tc>
          <w:tcPr>
            <w:tcW w:w="1174"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t>tax_no</w:t>
            </w:r>
          </w:p>
        </w:tc>
        <w:tc>
          <w:tcPr>
            <w:tcW w:w="1441" w:type="pct"/>
            <w:shd w:val="clear" w:color="auto" w:fill="FFFFFF"/>
            <w:tcMar>
              <w:top w:w="0" w:type="dxa"/>
              <w:left w:w="0" w:type="dxa"/>
              <w:bottom w:w="0" w:type="dxa"/>
              <w:right w:w="0" w:type="dxa"/>
            </w:tcMar>
            <w:vAlign w:val="center"/>
          </w:tcPr>
          <w:p>
            <w:pPr>
              <w:pStyle w:val="39"/>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left"/>
              <w:rPr>
                <w:rFonts w:ascii="Source Han Sans CN Regular" w:hAnsi="Source Han Sans CN Regular" w:eastAsia="Source Han Sans CN Regular" w:cs="Source Han Sans CN Regular"/>
                <w:sz w:val="21"/>
                <w:lang w:val="en-US"/>
              </w:rPr>
            </w:pPr>
            <w:r>
              <w:rPr>
                <w:rFonts w:hint="eastAsia" w:ascii="Source Han Sans CN Regular" w:hAnsi="Source Han Sans CN Regular" w:eastAsia="Source Han Sans CN Regular" w:cs="Source Han Sans CN Regular"/>
                <w:color w:val="404040" w:themeColor="text1" w:themeTint="BF"/>
                <w:sz w:val="18"/>
                <w:szCs w:val="18"/>
                <w:lang w:eastAsia="zh-Hans"/>
                <w14:textFill>
                  <w14:solidFill>
                    <w14:schemeClr w14:val="tx1">
                      <w14:lumMod w14:val="75000"/>
                      <w14:lumOff w14:val="25000"/>
                    </w14:schemeClr>
                  </w14:solidFill>
                </w14:textFill>
              </w:rPr>
              <w:t>纳税号</w:t>
            </w:r>
          </w:p>
        </w:tc>
        <w:tc>
          <w:tcPr>
            <w:tcW w:w="982"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14:textFill>
                  <w14:solidFill>
                    <w14:schemeClr w14:val="tx1">
                      <w14:lumMod w14:val="75000"/>
                      <w14:lumOff w14:val="25000"/>
                    </w14:schemeClr>
                  </w14:solidFill>
                </w14:textFill>
              </w:rPr>
              <w:t>varchar(255)</w:t>
            </w:r>
          </w:p>
        </w:tc>
        <w:tc>
          <w:tcPr>
            <w:tcW w:w="697"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p>
        </w:tc>
        <w:tc>
          <w:tcPr>
            <w:tcW w:w="703"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p>
        </w:tc>
      </w:tr>
      <w:tr>
        <w:tblPrEx>
          <w:shd w:val="clear" w:color="auto" w:fill="FFFFFF"/>
        </w:tblPrEx>
        <w:trPr>
          <w:cantSplit/>
          <w:trHeight w:val="1156" w:hRule="atLeast"/>
        </w:trPr>
        <w:tc>
          <w:tcPr>
            <w:tcW w:w="1174"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t>tel</w:t>
            </w:r>
          </w:p>
        </w:tc>
        <w:tc>
          <w:tcPr>
            <w:tcW w:w="1441" w:type="pct"/>
            <w:shd w:val="clear" w:color="auto" w:fill="FFFFFF"/>
            <w:tcMar>
              <w:top w:w="0" w:type="dxa"/>
              <w:left w:w="0" w:type="dxa"/>
              <w:bottom w:w="0" w:type="dxa"/>
              <w:right w:w="0" w:type="dxa"/>
            </w:tcMar>
            <w:vAlign w:val="center"/>
          </w:tcPr>
          <w:p>
            <w:pPr>
              <w:pStyle w:val="39"/>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left"/>
              <w:rPr>
                <w:rFonts w:ascii="Source Han Sans CN Regular" w:hAnsi="Source Han Sans CN Regular" w:eastAsia="Source Han Sans CN Regular" w:cs="Source Han Sans CN Regular"/>
                <w:sz w:val="21"/>
                <w:lang w:val="en-US"/>
              </w:rPr>
            </w:pPr>
            <w:r>
              <w:rPr>
                <w:rFonts w:hint="eastAsia" w:ascii="Source Han Sans CN Regular" w:hAnsi="Source Han Sans CN Regular" w:eastAsia="Source Han Sans CN Regular" w:cs="Source Han Sans CN Regular"/>
                <w:color w:val="404040" w:themeColor="text1" w:themeTint="BF"/>
                <w:sz w:val="18"/>
                <w:szCs w:val="18"/>
                <w:lang w:eastAsia="zh-Hans"/>
                <w14:textFill>
                  <w14:solidFill>
                    <w14:schemeClr w14:val="tx1">
                      <w14:lumMod w14:val="75000"/>
                      <w14:lumOff w14:val="25000"/>
                    </w14:schemeClr>
                  </w14:solidFill>
                </w14:textFill>
              </w:rPr>
              <w:t>电话</w:t>
            </w:r>
          </w:p>
        </w:tc>
        <w:tc>
          <w:tcPr>
            <w:tcW w:w="982"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14:textFill>
                  <w14:solidFill>
                    <w14:schemeClr w14:val="tx1">
                      <w14:lumMod w14:val="75000"/>
                      <w14:lumOff w14:val="25000"/>
                    </w14:schemeClr>
                  </w14:solidFill>
                </w14:textFill>
              </w:rPr>
              <w:t>varchar(255)</w:t>
            </w:r>
          </w:p>
        </w:tc>
        <w:tc>
          <w:tcPr>
            <w:tcW w:w="697"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p>
        </w:tc>
        <w:tc>
          <w:tcPr>
            <w:tcW w:w="703"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p>
        </w:tc>
      </w:tr>
      <w:tr>
        <w:tblPrEx>
          <w:shd w:val="clear" w:color="auto" w:fill="FFFFFF"/>
        </w:tblPrEx>
        <w:trPr>
          <w:cantSplit/>
          <w:trHeight w:val="1156" w:hRule="atLeast"/>
        </w:trPr>
        <w:tc>
          <w:tcPr>
            <w:tcW w:w="1174"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t>type</w:t>
            </w:r>
          </w:p>
        </w:tc>
        <w:tc>
          <w:tcPr>
            <w:tcW w:w="1441" w:type="pct"/>
            <w:shd w:val="clear" w:color="auto" w:fill="FFFFFF"/>
            <w:tcMar>
              <w:top w:w="0" w:type="dxa"/>
              <w:left w:w="0" w:type="dxa"/>
              <w:bottom w:w="0" w:type="dxa"/>
              <w:right w:w="0" w:type="dxa"/>
            </w:tcMar>
            <w:vAlign w:val="center"/>
          </w:tcPr>
          <w:p>
            <w:pPr>
              <w:pStyle w:val="39"/>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left"/>
              <w:rPr>
                <w:rFonts w:ascii="Source Han Sans CN Regular" w:hAnsi="Source Han Sans CN Regular" w:eastAsia="Source Han Sans CN Regular" w:cs="Source Han Sans CN Regular"/>
                <w:sz w:val="21"/>
                <w:lang w:val="en-US"/>
              </w:rPr>
            </w:pPr>
            <w:r>
              <w:rPr>
                <w:rFonts w:hint="eastAsia" w:ascii="Source Han Sans CN Regular" w:hAnsi="Source Han Sans CN Regular" w:eastAsia="Source Han Sans CN Regular" w:cs="Source Han Sans CN Regular"/>
                <w:color w:val="404040" w:themeColor="text1" w:themeTint="BF"/>
                <w:sz w:val="18"/>
                <w:szCs w:val="18"/>
                <w:lang w:eastAsia="zh-Hans"/>
                <w14:textFill>
                  <w14:solidFill>
                    <w14:schemeClr w14:val="tx1">
                      <w14:lumMod w14:val="75000"/>
                      <w14:lumOff w14:val="25000"/>
                    </w14:schemeClr>
                  </w14:solidFill>
                </w14:textFill>
              </w:rPr>
              <w:t>发票类型:1.企业（默认） 2.个人</w:t>
            </w:r>
          </w:p>
        </w:tc>
        <w:tc>
          <w:tcPr>
            <w:tcW w:w="982"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14:textFill>
                  <w14:solidFill>
                    <w14:schemeClr w14:val="tx1">
                      <w14:lumMod w14:val="75000"/>
                      <w14:lumOff w14:val="25000"/>
                    </w14:schemeClr>
                  </w14:solidFill>
                </w14:textFill>
              </w:rPr>
              <w:t>int4</w:t>
            </w:r>
          </w:p>
        </w:tc>
        <w:tc>
          <w:tcPr>
            <w:tcW w:w="697"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p>
        </w:tc>
        <w:tc>
          <w:tcPr>
            <w:tcW w:w="703"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p>
        </w:tc>
      </w:tr>
      <w:tr>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shd w:val="clear" w:color="auto" w:fill="FFFFFF"/>
        </w:tblPrEx>
        <w:trPr>
          <w:cantSplit/>
          <w:trHeight w:val="1156" w:hRule="atLeast"/>
        </w:trPr>
        <w:tc>
          <w:tcPr>
            <w:tcW w:w="1174"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t>update_time</w:t>
            </w:r>
          </w:p>
        </w:tc>
        <w:tc>
          <w:tcPr>
            <w:tcW w:w="1441" w:type="pct"/>
            <w:shd w:val="clear" w:color="auto" w:fill="FFFFFF"/>
            <w:tcMar>
              <w:top w:w="0" w:type="dxa"/>
              <w:left w:w="0" w:type="dxa"/>
              <w:bottom w:w="0" w:type="dxa"/>
              <w:right w:w="0" w:type="dxa"/>
            </w:tcMar>
            <w:vAlign w:val="center"/>
          </w:tcPr>
          <w:p>
            <w:pPr>
              <w:pStyle w:val="39"/>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left"/>
              <w:rPr>
                <w:rFonts w:ascii="Source Han Sans CN Regular" w:hAnsi="Source Han Sans CN Regular" w:eastAsia="Source Han Sans CN Regular" w:cs="Source Han Sans CN Regular"/>
                <w:sz w:val="21"/>
                <w:lang w:val="en-US"/>
              </w:rPr>
            </w:pPr>
            <w:r>
              <w:rPr>
                <w:rFonts w:hint="eastAsia" w:ascii="Source Han Sans CN Regular" w:hAnsi="Source Han Sans CN Regular" w:eastAsia="Source Han Sans CN Regular" w:cs="Source Han Sans CN Regular"/>
                <w:color w:val="404040" w:themeColor="text1" w:themeTint="BF"/>
                <w:sz w:val="18"/>
                <w:szCs w:val="18"/>
                <w:lang w:eastAsia="zh-Hans"/>
                <w14:textFill>
                  <w14:solidFill>
                    <w14:schemeClr w14:val="tx1">
                      <w14:lumMod w14:val="75000"/>
                      <w14:lumOff w14:val="25000"/>
                    </w14:schemeClr>
                  </w14:solidFill>
                </w14:textFill>
              </w:rPr>
              <w:t>更新时间</w:t>
            </w:r>
          </w:p>
        </w:tc>
        <w:tc>
          <w:tcPr>
            <w:tcW w:w="982"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14:textFill>
                  <w14:solidFill>
                    <w14:schemeClr w14:val="tx1">
                      <w14:lumMod w14:val="75000"/>
                      <w14:lumOff w14:val="25000"/>
                    </w14:schemeClr>
                  </w14:solidFill>
                </w14:textFill>
              </w:rPr>
              <w:t>int8(19)</w:t>
            </w:r>
          </w:p>
        </w:tc>
        <w:tc>
          <w:tcPr>
            <w:tcW w:w="697"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p>
        </w:tc>
        <w:tc>
          <w:tcPr>
            <w:tcW w:w="703"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p>
        </w:tc>
      </w:tr>
    </w:tbl>
    <w:p>
      <w:pPr>
        <w:pStyle w:val="4"/>
        <w:tabs>
          <w:tab w:val="left" w:pos="1004"/>
        </w:tabs>
        <w:rPr>
          <w:rFonts w:ascii="Source Han Sans CN Regular" w:hAnsi="Source Han Sans CN Regular" w:eastAsia="Source Han Sans CN Regular" w:cs="Source Han Sans CN Regular"/>
          <w:b w:val="0"/>
          <w:sz w:val="24"/>
          <w:szCs w:val="24"/>
        </w:rPr>
      </w:pPr>
      <w:r>
        <w:rPr>
          <w:rFonts w:hint="eastAsia" w:ascii="Source Han Sans CN Regular" w:hAnsi="Source Han Sans CN Regular" w:eastAsia="Source Han Sans CN Regular" w:cs="Source Han Sans CN Regular"/>
          <w:b w:val="0"/>
          <w:sz w:val="24"/>
          <w:szCs w:val="24"/>
          <w:lang w:eastAsia="zh-Hans"/>
        </w:rPr>
        <w:t xml:space="preserve"> </w:t>
      </w:r>
      <w:bookmarkStart w:id="41" w:name="_Toc2019329337"/>
      <w:r>
        <w:rPr>
          <w:rFonts w:ascii="Source Han Sans CN Regular" w:hAnsi="Source Han Sans CN Regular" w:eastAsia="Source Han Sans CN Regular" w:cs="Source Han Sans CN Regular"/>
          <w:sz w:val="24"/>
          <w:u w:color="auto"/>
        </w:rPr>
        <w:t>set_invoice_reconciliation_row [</w:t>
      </w:r>
      <w:r>
        <w:rPr>
          <w:rFonts w:hint="eastAsia" w:ascii="Source Han Sans CN Regular" w:hAnsi="Source Han Sans CN Regular" w:eastAsia="Source Han Sans CN Regular" w:cs="Source Han Sans CN Regular"/>
          <w:b w:val="0"/>
          <w:sz w:val="24"/>
          <w:szCs w:val="24"/>
          <w:lang w:eastAsia="zh-Hans"/>
        </w:rPr>
        <w:t>对账单开票明细信息DO</w:t>
      </w:r>
      <w:r>
        <w:rPr>
          <w:rFonts w:ascii="Source Han Sans CN Regular" w:hAnsi="Source Han Sans CN Regular" w:eastAsia="Source Han Sans CN Regular" w:cs="Source Han Sans CN Regular"/>
          <w:sz w:val="24"/>
          <w:u w:color="auto"/>
        </w:rPr>
        <w:t>]</w:t>
      </w:r>
      <w:bookmarkEnd w:id="41"/>
    </w:p>
    <w:tbl>
      <w:tblPr>
        <w:tblStyle w:val="18"/>
        <w:tblW w:w="5120" w:type="pct"/>
        <w:tblInd w:w="0" w:type="dxa"/>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shd w:val="clear" w:color="auto" w:fill="FFFFFF"/>
        <w:tblLayout w:type="fixed"/>
        <w:tblCellMar>
          <w:top w:w="0" w:type="dxa"/>
          <w:left w:w="108" w:type="dxa"/>
          <w:bottom w:w="0" w:type="dxa"/>
          <w:right w:w="108" w:type="dxa"/>
        </w:tblCellMar>
      </w:tblPr>
      <w:tblGrid>
        <w:gridCol w:w="2003"/>
        <w:gridCol w:w="2459"/>
        <w:gridCol w:w="1675"/>
        <w:gridCol w:w="1190"/>
        <w:gridCol w:w="1199"/>
      </w:tblGrid>
      <w:tr>
        <w:trPr>
          <w:cantSplit/>
          <w:trHeight w:val="458" w:hRule="atLeast"/>
        </w:trPr>
        <w:tc>
          <w:tcPr>
            <w:tcW w:w="1174" w:type="pct"/>
            <w:shd w:val="clear" w:color="auto" w:fill="ADB9CA" w:themeFill="text2" w:themeFillTint="66"/>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r>
              <w:rPr>
                <w:rFonts w:hint="eastAsia" w:ascii="Source Han Sans CN Bold" w:hAnsi="Source Han Sans CN Bold" w:eastAsia="Source Han Sans CN Bold" w:cs="Source Han Sans CN Bold"/>
                <w:b/>
                <w:color w:val="000000" w:themeColor="text1"/>
                <w:sz w:val="21"/>
                <w:szCs w:val="21"/>
                <w:lang w:val="en-US" w:eastAsia="zh-Hans"/>
                <w14:textFill>
                  <w14:solidFill>
                    <w14:schemeClr w14:val="tx1"/>
                  </w14:solidFill>
                </w14:textFill>
              </w:rPr>
              <w:t>字段</w:t>
            </w:r>
          </w:p>
        </w:tc>
        <w:tc>
          <w:tcPr>
            <w:tcW w:w="1441" w:type="pct"/>
            <w:shd w:val="clear" w:color="auto" w:fill="ADB9CA" w:themeFill="text2" w:themeFillTint="66"/>
            <w:tcMar>
              <w:top w:w="0" w:type="dxa"/>
              <w:left w:w="0" w:type="dxa"/>
              <w:bottom w:w="0" w:type="dxa"/>
              <w:right w:w="0" w:type="dxa"/>
            </w:tcMar>
            <w:vAlign w:val="center"/>
          </w:tcPr>
          <w:p>
            <w:pPr>
              <w:pStyle w:val="39"/>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 w:val="18"/>
                <w:szCs w:val="18"/>
                <w:lang w:eastAsia="zh-Hans"/>
                <w14:textFill>
                  <w14:solidFill>
                    <w14:schemeClr w14:val="tx1">
                      <w14:lumMod w14:val="75000"/>
                      <w14:lumOff w14:val="25000"/>
                    </w14:schemeClr>
                  </w14:solidFill>
                </w14:textFill>
              </w:rPr>
            </w:pPr>
            <w:r>
              <w:rPr>
                <w:rFonts w:hint="eastAsia" w:ascii="Source Han Sans CN Bold" w:hAnsi="Source Han Sans CN Bold" w:eastAsia="Source Han Sans CN Bold" w:cs="Source Han Sans CN Bold"/>
                <w:b/>
                <w:color w:val="000000" w:themeColor="text1"/>
                <w:sz w:val="21"/>
                <w:szCs w:val="21"/>
                <w:lang w:val="en-US" w:eastAsia="zh-Hans"/>
                <w14:textFill>
                  <w14:solidFill>
                    <w14:schemeClr w14:val="tx1"/>
                  </w14:solidFill>
                </w14:textFill>
              </w:rPr>
              <w:t>名称</w:t>
            </w:r>
          </w:p>
        </w:tc>
        <w:tc>
          <w:tcPr>
            <w:tcW w:w="982" w:type="pct"/>
            <w:shd w:val="clear" w:color="auto" w:fill="ADB9CA" w:themeFill="text2" w:themeFillTint="66"/>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r>
              <w:rPr>
                <w:rFonts w:hint="eastAsia" w:ascii="Source Han Sans CN Bold" w:hAnsi="Source Han Sans CN Bold" w:eastAsia="Source Han Sans CN Bold" w:cs="Source Han Sans CN Bold"/>
                <w:b/>
                <w:color w:val="000000" w:themeColor="text1"/>
                <w:sz w:val="21"/>
                <w:szCs w:val="21"/>
                <w:lang w:val="en-US" w:eastAsia="zh-Hans"/>
                <w14:textFill>
                  <w14:solidFill>
                    <w14:schemeClr w14:val="tx1"/>
                  </w14:solidFill>
                </w14:textFill>
              </w:rPr>
              <w:t>数据类型</w:t>
            </w:r>
          </w:p>
        </w:tc>
        <w:tc>
          <w:tcPr>
            <w:tcW w:w="697" w:type="pct"/>
            <w:shd w:val="clear" w:color="auto" w:fill="ADB9CA" w:themeFill="text2" w:themeFillTint="66"/>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Bold" w:hAnsi="Source Han Sans CN Bold" w:eastAsia="Source Han Sans CN Bold" w:cs="Source Han Sans CN Bold"/>
                <w:b/>
                <w:color w:val="000000" w:themeColor="text1"/>
                <w:sz w:val="21"/>
                <w:szCs w:val="21"/>
                <w:lang w:val="en-US" w:eastAsia="zh-Hans"/>
                <w14:textFill>
                  <w14:solidFill>
                    <w14:schemeClr w14:val="tx1"/>
                  </w14:solidFill>
                </w14:textFill>
              </w:rPr>
            </w:pPr>
            <w:r>
              <w:rPr>
                <w:rFonts w:hint="eastAsia" w:ascii="Source Han Sans CN Bold" w:hAnsi="Source Han Sans CN Bold" w:eastAsia="Source Han Sans CN Bold" w:cs="Source Han Sans CN Bold"/>
                <w:b/>
                <w:color w:val="000000" w:themeColor="text1"/>
                <w:sz w:val="21"/>
                <w:szCs w:val="21"/>
                <w:lang w:val="en-US" w:eastAsia="zh-Hans"/>
                <w14:textFill>
                  <w14:solidFill>
                    <w14:schemeClr w14:val="tx1"/>
                  </w14:solidFill>
                </w14:textFill>
              </w:rPr>
              <w:t>主键</w:t>
            </w:r>
          </w:p>
        </w:tc>
        <w:tc>
          <w:tcPr>
            <w:tcW w:w="703" w:type="pct"/>
            <w:shd w:val="clear" w:color="auto" w:fill="ADB9CA" w:themeFill="text2" w:themeFillTint="66"/>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Bold" w:hAnsi="Source Han Sans CN Bold" w:eastAsia="Source Han Sans CN Bold" w:cs="Source Han Sans CN Bold"/>
                <w:b/>
                <w:color w:val="000000" w:themeColor="text1"/>
                <w:sz w:val="21"/>
                <w:szCs w:val="21"/>
                <w:lang w:val="en-US" w:eastAsia="zh-Hans"/>
                <w14:textFill>
                  <w14:solidFill>
                    <w14:schemeClr w14:val="tx1"/>
                  </w14:solidFill>
                </w14:textFill>
              </w:rPr>
            </w:pPr>
            <w:r>
              <w:rPr>
                <w:rFonts w:hint="eastAsia" w:ascii="Source Han Sans CN Bold" w:hAnsi="Source Han Sans CN Bold" w:eastAsia="Source Han Sans CN Bold" w:cs="Source Han Sans CN Bold"/>
                <w:b/>
                <w:color w:val="000000" w:themeColor="text1"/>
                <w:sz w:val="21"/>
                <w:szCs w:val="21"/>
                <w:lang w:val="en-US" w:eastAsia="zh-Hans"/>
                <w14:textFill>
                  <w14:solidFill>
                    <w14:schemeClr w14:val="tx1"/>
                  </w14:solidFill>
                </w14:textFill>
              </w:rPr>
              <w:t>非空</w:t>
            </w:r>
          </w:p>
        </w:tc>
      </w:tr>
      <w:tr>
        <w:tblPrEx>
          <w:shd w:val="clear" w:color="auto" w:fill="FFFFFF"/>
        </w:tblPrEx>
        <w:trPr>
          <w:cantSplit/>
          <w:trHeight w:val="1156" w:hRule="atLeast"/>
        </w:trPr>
        <w:tc>
          <w:tcPr>
            <w:tcW w:w="1174"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t>id</w:t>
            </w:r>
          </w:p>
        </w:tc>
        <w:tc>
          <w:tcPr>
            <w:tcW w:w="1441" w:type="pct"/>
            <w:shd w:val="clear" w:color="auto" w:fill="FFFFFF"/>
            <w:tcMar>
              <w:top w:w="0" w:type="dxa"/>
              <w:left w:w="0" w:type="dxa"/>
              <w:bottom w:w="0" w:type="dxa"/>
              <w:right w:w="0" w:type="dxa"/>
            </w:tcMar>
            <w:vAlign w:val="center"/>
          </w:tcPr>
          <w:p>
            <w:pPr>
              <w:pStyle w:val="39"/>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left"/>
              <w:rPr>
                <w:rFonts w:ascii="Source Han Sans CN Regular" w:hAnsi="Source Han Sans CN Regular" w:eastAsia="Source Han Sans CN Regular" w:cs="Source Han Sans CN Regular"/>
                <w:sz w:val="21"/>
                <w:lang w:val="en-US"/>
              </w:rPr>
            </w:pPr>
            <w:r>
              <w:rPr>
                <w:rFonts w:hint="eastAsia" w:ascii="Source Han Sans CN Regular" w:hAnsi="Source Han Sans CN Regular" w:eastAsia="Source Han Sans CN Regular" w:cs="Source Han Sans CN Regular"/>
                <w:color w:val="404040" w:themeColor="text1" w:themeTint="BF"/>
                <w:sz w:val="18"/>
                <w:szCs w:val="18"/>
                <w:lang w:eastAsia="zh-Hans"/>
                <w14:textFill>
                  <w14:solidFill>
                    <w14:schemeClr w14:val="tx1">
                      <w14:lumMod w14:val="75000"/>
                      <w14:lumOff w14:val="25000"/>
                    </w14:schemeClr>
                  </w14:solidFill>
                </w14:textFill>
              </w:rPr>
              <w:t>ID</w:t>
            </w:r>
          </w:p>
        </w:tc>
        <w:tc>
          <w:tcPr>
            <w:tcW w:w="982"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14:textFill>
                  <w14:solidFill>
                    <w14:schemeClr w14:val="tx1">
                      <w14:lumMod w14:val="75000"/>
                      <w14:lumOff w14:val="25000"/>
                    </w14:schemeClr>
                  </w14:solidFill>
                </w14:textFill>
              </w:rPr>
              <w:t>bigserial(19)</w:t>
            </w:r>
          </w:p>
        </w:tc>
        <w:tc>
          <w:tcPr>
            <w:tcW w:w="697"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r>
              <w:rPr>
                <w:rFonts w:hint="eastAsia" w:ascii="Source Han Sans CN Regular" w:hAnsi="Source Han Sans CN Regular" w:eastAsia="Source Han Sans CN Regular" w:cs="Source Han Sans CN Regular"/>
                <w:color w:val="404040" w:themeColor="text1" w:themeTint="BF"/>
                <w:kern w:val="2"/>
                <w:szCs w:val="18"/>
                <w14:textFill>
                  <w14:solidFill>
                    <w14:schemeClr w14:val="tx1">
                      <w14:lumMod w14:val="75000"/>
                      <w14:lumOff w14:val="25000"/>
                    </w14:schemeClr>
                  </w14:solidFill>
                </w14:textFill>
              </w:rPr>
              <w:t>√</w:t>
            </w:r>
          </w:p>
        </w:tc>
        <w:tc>
          <w:tcPr>
            <w:tcW w:w="703"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r>
              <w:rPr>
                <w:rFonts w:hint="eastAsia"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t>√</w:t>
            </w:r>
          </w:p>
        </w:tc>
      </w:tr>
      <w:tr>
        <w:tblPrEx>
          <w:shd w:val="clear" w:color="auto" w:fill="FFFFFF"/>
        </w:tblPrEx>
        <w:trPr>
          <w:cantSplit/>
          <w:trHeight w:val="1156" w:hRule="atLeast"/>
        </w:trPr>
        <w:tc>
          <w:tcPr>
            <w:tcW w:w="1174"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t>brand</w:t>
            </w:r>
          </w:p>
        </w:tc>
        <w:tc>
          <w:tcPr>
            <w:tcW w:w="1441" w:type="pct"/>
            <w:shd w:val="clear" w:color="auto" w:fill="FFFFFF"/>
            <w:tcMar>
              <w:top w:w="0" w:type="dxa"/>
              <w:left w:w="0" w:type="dxa"/>
              <w:bottom w:w="0" w:type="dxa"/>
              <w:right w:w="0" w:type="dxa"/>
            </w:tcMar>
            <w:vAlign w:val="center"/>
          </w:tcPr>
          <w:p>
            <w:pPr>
              <w:pStyle w:val="39"/>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left"/>
              <w:rPr>
                <w:rFonts w:ascii="Source Han Sans CN Regular" w:hAnsi="Source Han Sans CN Regular" w:eastAsia="Source Han Sans CN Regular" w:cs="Source Han Sans CN Regular"/>
                <w:sz w:val="21"/>
                <w:lang w:val="en-US"/>
              </w:rPr>
            </w:pPr>
            <w:r>
              <w:rPr>
                <w:rFonts w:hint="eastAsia" w:ascii="Source Han Sans CN Regular" w:hAnsi="Source Han Sans CN Regular" w:eastAsia="Source Han Sans CN Regular" w:cs="Source Han Sans CN Regular"/>
                <w:color w:val="404040" w:themeColor="text1" w:themeTint="BF"/>
                <w:sz w:val="18"/>
                <w:szCs w:val="18"/>
                <w:lang w:eastAsia="zh-Hans"/>
                <w14:textFill>
                  <w14:solidFill>
                    <w14:schemeClr w14:val="tx1">
                      <w14:lumMod w14:val="75000"/>
                      <w14:lumOff w14:val="25000"/>
                    </w14:schemeClr>
                  </w14:solidFill>
                </w14:textFill>
              </w:rPr>
              <w:t>商品品牌</w:t>
            </w:r>
          </w:p>
        </w:tc>
        <w:tc>
          <w:tcPr>
            <w:tcW w:w="982"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14:textFill>
                  <w14:solidFill>
                    <w14:schemeClr w14:val="tx1">
                      <w14:lumMod w14:val="75000"/>
                      <w14:lumOff w14:val="25000"/>
                    </w14:schemeClr>
                  </w14:solidFill>
                </w14:textFill>
              </w:rPr>
              <w:t>varchar(255)</w:t>
            </w:r>
          </w:p>
        </w:tc>
        <w:tc>
          <w:tcPr>
            <w:tcW w:w="697"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p>
        </w:tc>
        <w:tc>
          <w:tcPr>
            <w:tcW w:w="703"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p>
        </w:tc>
      </w:tr>
      <w:tr>
        <w:tblPrEx>
          <w:shd w:val="clear" w:color="auto" w:fill="FFFFFF"/>
        </w:tblPrEx>
        <w:trPr>
          <w:cantSplit/>
          <w:trHeight w:val="1156" w:hRule="atLeast"/>
        </w:trPr>
        <w:tc>
          <w:tcPr>
            <w:tcW w:w="1174"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t>category</w:t>
            </w:r>
          </w:p>
        </w:tc>
        <w:tc>
          <w:tcPr>
            <w:tcW w:w="1441" w:type="pct"/>
            <w:shd w:val="clear" w:color="auto" w:fill="FFFFFF"/>
            <w:tcMar>
              <w:top w:w="0" w:type="dxa"/>
              <w:left w:w="0" w:type="dxa"/>
              <w:bottom w:w="0" w:type="dxa"/>
              <w:right w:w="0" w:type="dxa"/>
            </w:tcMar>
            <w:vAlign w:val="center"/>
          </w:tcPr>
          <w:p>
            <w:pPr>
              <w:pStyle w:val="39"/>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left"/>
              <w:rPr>
                <w:rFonts w:ascii="Source Han Sans CN Regular" w:hAnsi="Source Han Sans CN Regular" w:eastAsia="Source Han Sans CN Regular" w:cs="Source Han Sans CN Regular"/>
                <w:sz w:val="21"/>
                <w:lang w:val="en-US"/>
              </w:rPr>
            </w:pPr>
            <w:r>
              <w:rPr>
                <w:rFonts w:hint="eastAsia" w:ascii="Source Han Sans CN Regular" w:hAnsi="Source Han Sans CN Regular" w:eastAsia="Source Han Sans CN Regular" w:cs="Source Han Sans CN Regular"/>
                <w:color w:val="404040" w:themeColor="text1" w:themeTint="BF"/>
                <w:sz w:val="18"/>
                <w:szCs w:val="18"/>
                <w:lang w:eastAsia="zh-Hans"/>
                <w14:textFill>
                  <w14:solidFill>
                    <w14:schemeClr w14:val="tx1">
                      <w14:lumMod w14:val="75000"/>
                      <w14:lumOff w14:val="25000"/>
                    </w14:schemeClr>
                  </w14:solidFill>
                </w14:textFill>
              </w:rPr>
              <w:t>商品品类</w:t>
            </w:r>
          </w:p>
        </w:tc>
        <w:tc>
          <w:tcPr>
            <w:tcW w:w="982"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14:textFill>
                  <w14:solidFill>
                    <w14:schemeClr w14:val="tx1">
                      <w14:lumMod w14:val="75000"/>
                      <w14:lumOff w14:val="25000"/>
                    </w14:schemeClr>
                  </w14:solidFill>
                </w14:textFill>
              </w:rPr>
              <w:t>varchar(255)</w:t>
            </w:r>
          </w:p>
        </w:tc>
        <w:tc>
          <w:tcPr>
            <w:tcW w:w="697"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p>
        </w:tc>
        <w:tc>
          <w:tcPr>
            <w:tcW w:w="703"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p>
        </w:tc>
      </w:tr>
      <w:tr>
        <w:tblPrEx>
          <w:shd w:val="clear" w:color="auto" w:fill="FFFFFF"/>
        </w:tblPrEx>
        <w:trPr>
          <w:cantSplit/>
          <w:trHeight w:val="1156" w:hRule="atLeast"/>
        </w:trPr>
        <w:tc>
          <w:tcPr>
            <w:tcW w:w="1174"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t>current_money</w:t>
            </w:r>
          </w:p>
        </w:tc>
        <w:tc>
          <w:tcPr>
            <w:tcW w:w="1441" w:type="pct"/>
            <w:shd w:val="clear" w:color="auto" w:fill="FFFFFF"/>
            <w:tcMar>
              <w:top w:w="0" w:type="dxa"/>
              <w:left w:w="0" w:type="dxa"/>
              <w:bottom w:w="0" w:type="dxa"/>
              <w:right w:w="0" w:type="dxa"/>
            </w:tcMar>
            <w:vAlign w:val="center"/>
          </w:tcPr>
          <w:p>
            <w:pPr>
              <w:pStyle w:val="39"/>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left"/>
              <w:rPr>
                <w:rFonts w:ascii="Source Han Sans CN Regular" w:hAnsi="Source Han Sans CN Regular" w:eastAsia="Source Han Sans CN Regular" w:cs="Source Han Sans CN Regular"/>
                <w:sz w:val="21"/>
                <w:lang w:val="en-US"/>
              </w:rPr>
            </w:pPr>
            <w:r>
              <w:rPr>
                <w:rFonts w:hint="eastAsia" w:ascii="Source Han Sans CN Regular" w:hAnsi="Source Han Sans CN Regular" w:eastAsia="Source Han Sans CN Regular" w:cs="Source Han Sans CN Regular"/>
                <w:color w:val="404040" w:themeColor="text1" w:themeTint="BF"/>
                <w:sz w:val="18"/>
                <w:szCs w:val="18"/>
                <w:lang w:eastAsia="zh-Hans"/>
                <w14:textFill>
                  <w14:solidFill>
                    <w14:schemeClr w14:val="tx1">
                      <w14:lumMod w14:val="75000"/>
                      <w14:lumOff w14:val="25000"/>
                    </w14:schemeClr>
                  </w14:solidFill>
                </w14:textFill>
              </w:rPr>
              <w:t>本次对账金额（含税）</w:t>
            </w:r>
          </w:p>
        </w:tc>
        <w:tc>
          <w:tcPr>
            <w:tcW w:w="982"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14:textFill>
                  <w14:solidFill>
                    <w14:schemeClr w14:val="tx1">
                      <w14:lumMod w14:val="75000"/>
                      <w14:lumOff w14:val="25000"/>
                    </w14:schemeClr>
                  </w14:solidFill>
                </w14:textFill>
              </w:rPr>
              <w:t>numeric</w:t>
            </w:r>
          </w:p>
        </w:tc>
        <w:tc>
          <w:tcPr>
            <w:tcW w:w="697"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p>
        </w:tc>
        <w:tc>
          <w:tcPr>
            <w:tcW w:w="703"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p>
        </w:tc>
      </w:tr>
      <w:tr>
        <w:tblPrEx>
          <w:shd w:val="clear" w:color="auto" w:fill="FFFFFF"/>
        </w:tblPrEx>
        <w:trPr>
          <w:cantSplit/>
          <w:trHeight w:val="1156" w:hRule="atLeast"/>
        </w:trPr>
        <w:tc>
          <w:tcPr>
            <w:tcW w:w="1174"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t>current_money_amount</w:t>
            </w:r>
          </w:p>
        </w:tc>
        <w:tc>
          <w:tcPr>
            <w:tcW w:w="1441" w:type="pct"/>
            <w:shd w:val="clear" w:color="auto" w:fill="FFFFFF"/>
            <w:tcMar>
              <w:top w:w="0" w:type="dxa"/>
              <w:left w:w="0" w:type="dxa"/>
              <w:bottom w:w="0" w:type="dxa"/>
              <w:right w:w="0" w:type="dxa"/>
            </w:tcMar>
            <w:vAlign w:val="center"/>
          </w:tcPr>
          <w:p>
            <w:pPr>
              <w:pStyle w:val="39"/>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left"/>
              <w:rPr>
                <w:rFonts w:ascii="Source Han Sans CN Regular" w:hAnsi="Source Han Sans CN Regular" w:eastAsia="Source Han Sans CN Regular" w:cs="Source Han Sans CN Regular"/>
                <w:sz w:val="21"/>
                <w:lang w:val="en-US"/>
              </w:rPr>
            </w:pPr>
            <w:r>
              <w:rPr>
                <w:rFonts w:hint="eastAsia" w:ascii="Source Han Sans CN Regular" w:hAnsi="Source Han Sans CN Regular" w:eastAsia="Source Han Sans CN Regular" w:cs="Source Han Sans CN Regular"/>
                <w:color w:val="404040" w:themeColor="text1" w:themeTint="BF"/>
                <w:sz w:val="18"/>
                <w:szCs w:val="18"/>
                <w:lang w:eastAsia="zh-Hans"/>
                <w14:textFill>
                  <w14:solidFill>
                    <w14:schemeClr w14:val="tx1">
                      <w14:lumMod w14:val="75000"/>
                      <w14:lumOff w14:val="25000"/>
                    </w14:schemeClr>
                  </w14:solidFill>
                </w14:textFill>
              </w:rPr>
              <w:t>本次开票金额(含税)</w:t>
            </w:r>
          </w:p>
        </w:tc>
        <w:tc>
          <w:tcPr>
            <w:tcW w:w="982"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14:textFill>
                  <w14:solidFill>
                    <w14:schemeClr w14:val="tx1">
                      <w14:lumMod w14:val="75000"/>
                      <w14:lumOff w14:val="25000"/>
                    </w14:schemeClr>
                  </w14:solidFill>
                </w14:textFill>
              </w:rPr>
              <w:t>numeric</w:t>
            </w:r>
          </w:p>
        </w:tc>
        <w:tc>
          <w:tcPr>
            <w:tcW w:w="697"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p>
        </w:tc>
        <w:tc>
          <w:tcPr>
            <w:tcW w:w="703"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p>
        </w:tc>
      </w:tr>
      <w:tr>
        <w:tblPrEx>
          <w:shd w:val="clear" w:color="auto" w:fill="FFFFFF"/>
        </w:tblPrEx>
        <w:trPr>
          <w:cantSplit/>
          <w:trHeight w:val="1156" w:hRule="atLeast"/>
        </w:trPr>
        <w:tc>
          <w:tcPr>
            <w:tcW w:w="1174"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t>current_money_no_tax</w:t>
            </w:r>
          </w:p>
        </w:tc>
        <w:tc>
          <w:tcPr>
            <w:tcW w:w="1441" w:type="pct"/>
            <w:shd w:val="clear" w:color="auto" w:fill="FFFFFF"/>
            <w:tcMar>
              <w:top w:w="0" w:type="dxa"/>
              <w:left w:w="0" w:type="dxa"/>
              <w:bottom w:w="0" w:type="dxa"/>
              <w:right w:w="0" w:type="dxa"/>
            </w:tcMar>
            <w:vAlign w:val="center"/>
          </w:tcPr>
          <w:p>
            <w:pPr>
              <w:pStyle w:val="39"/>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left"/>
              <w:rPr>
                <w:rFonts w:ascii="Source Han Sans CN Regular" w:hAnsi="Source Han Sans CN Regular" w:eastAsia="Source Han Sans CN Regular" w:cs="Source Han Sans CN Regular"/>
                <w:sz w:val="21"/>
                <w:lang w:val="en-US"/>
              </w:rPr>
            </w:pPr>
            <w:r>
              <w:rPr>
                <w:rFonts w:hint="eastAsia" w:ascii="Source Han Sans CN Regular" w:hAnsi="Source Han Sans CN Regular" w:eastAsia="Source Han Sans CN Regular" w:cs="Source Han Sans CN Regular"/>
                <w:color w:val="404040" w:themeColor="text1" w:themeTint="BF"/>
                <w:sz w:val="18"/>
                <w:szCs w:val="18"/>
                <w:lang w:eastAsia="zh-Hans"/>
                <w14:textFill>
                  <w14:solidFill>
                    <w14:schemeClr w14:val="tx1">
                      <w14:lumMod w14:val="75000"/>
                      <w14:lumOff w14:val="25000"/>
                    </w14:schemeClr>
                  </w14:solidFill>
                </w14:textFill>
              </w:rPr>
              <w:t>本次开票金额（不含税）</w:t>
            </w:r>
          </w:p>
        </w:tc>
        <w:tc>
          <w:tcPr>
            <w:tcW w:w="982"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14:textFill>
                  <w14:solidFill>
                    <w14:schemeClr w14:val="tx1">
                      <w14:lumMod w14:val="75000"/>
                      <w14:lumOff w14:val="25000"/>
                    </w14:schemeClr>
                  </w14:solidFill>
                </w14:textFill>
              </w:rPr>
              <w:t>numeric</w:t>
            </w:r>
          </w:p>
        </w:tc>
        <w:tc>
          <w:tcPr>
            <w:tcW w:w="697"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p>
        </w:tc>
        <w:tc>
          <w:tcPr>
            <w:tcW w:w="703"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p>
        </w:tc>
      </w:tr>
      <w:tr>
        <w:tblPrEx>
          <w:shd w:val="clear" w:color="auto" w:fill="FFFFFF"/>
        </w:tblPrEx>
        <w:trPr>
          <w:cantSplit/>
          <w:trHeight w:val="1156" w:hRule="atLeast"/>
        </w:trPr>
        <w:tc>
          <w:tcPr>
            <w:tcW w:w="1174"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t>current_number</w:t>
            </w:r>
          </w:p>
        </w:tc>
        <w:tc>
          <w:tcPr>
            <w:tcW w:w="1441" w:type="pct"/>
            <w:shd w:val="clear" w:color="auto" w:fill="FFFFFF"/>
            <w:tcMar>
              <w:top w:w="0" w:type="dxa"/>
              <w:left w:w="0" w:type="dxa"/>
              <w:bottom w:w="0" w:type="dxa"/>
              <w:right w:w="0" w:type="dxa"/>
            </w:tcMar>
            <w:vAlign w:val="center"/>
          </w:tcPr>
          <w:p>
            <w:pPr>
              <w:pStyle w:val="39"/>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left"/>
              <w:rPr>
                <w:rFonts w:ascii="Source Han Sans CN Regular" w:hAnsi="Source Han Sans CN Regular" w:eastAsia="Source Han Sans CN Regular" w:cs="Source Han Sans CN Regular"/>
                <w:sz w:val="21"/>
                <w:lang w:val="en-US"/>
              </w:rPr>
            </w:pPr>
            <w:r>
              <w:rPr>
                <w:rFonts w:hint="eastAsia" w:ascii="Source Han Sans CN Regular" w:hAnsi="Source Han Sans CN Regular" w:eastAsia="Source Han Sans CN Regular" w:cs="Source Han Sans CN Regular"/>
                <w:color w:val="404040" w:themeColor="text1" w:themeTint="BF"/>
                <w:sz w:val="18"/>
                <w:szCs w:val="18"/>
                <w:lang w:eastAsia="zh-Hans"/>
                <w14:textFill>
                  <w14:solidFill>
                    <w14:schemeClr w14:val="tx1">
                      <w14:lumMod w14:val="75000"/>
                      <w14:lumOff w14:val="25000"/>
                    </w14:schemeClr>
                  </w14:solidFill>
                </w14:textFill>
              </w:rPr>
              <w:t>本次开票数量</w:t>
            </w:r>
          </w:p>
        </w:tc>
        <w:tc>
          <w:tcPr>
            <w:tcW w:w="982"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14:textFill>
                  <w14:solidFill>
                    <w14:schemeClr w14:val="tx1">
                      <w14:lumMod w14:val="75000"/>
                      <w14:lumOff w14:val="25000"/>
                    </w14:schemeClr>
                  </w14:solidFill>
                </w14:textFill>
              </w:rPr>
              <w:t>numeric</w:t>
            </w:r>
          </w:p>
        </w:tc>
        <w:tc>
          <w:tcPr>
            <w:tcW w:w="697"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p>
        </w:tc>
        <w:tc>
          <w:tcPr>
            <w:tcW w:w="703"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p>
        </w:tc>
      </w:tr>
      <w:tr>
        <w:tblPrEx>
          <w:shd w:val="clear" w:color="auto" w:fill="FFFFFF"/>
        </w:tblPrEx>
        <w:trPr>
          <w:cantSplit/>
          <w:trHeight w:val="1156" w:hRule="atLeast"/>
        </w:trPr>
        <w:tc>
          <w:tcPr>
            <w:tcW w:w="1174"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t>current_quantity</w:t>
            </w:r>
          </w:p>
        </w:tc>
        <w:tc>
          <w:tcPr>
            <w:tcW w:w="1441" w:type="pct"/>
            <w:shd w:val="clear" w:color="auto" w:fill="FFFFFF"/>
            <w:tcMar>
              <w:top w:w="0" w:type="dxa"/>
              <w:left w:w="0" w:type="dxa"/>
              <w:bottom w:w="0" w:type="dxa"/>
              <w:right w:w="0" w:type="dxa"/>
            </w:tcMar>
            <w:vAlign w:val="center"/>
          </w:tcPr>
          <w:p>
            <w:pPr>
              <w:pStyle w:val="39"/>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left"/>
              <w:rPr>
                <w:rFonts w:ascii="Source Han Sans CN Regular" w:hAnsi="Source Han Sans CN Regular" w:eastAsia="Source Han Sans CN Regular" w:cs="Source Han Sans CN Regular"/>
                <w:sz w:val="21"/>
                <w:lang w:val="en-US"/>
              </w:rPr>
            </w:pPr>
            <w:r>
              <w:rPr>
                <w:rFonts w:hint="eastAsia" w:ascii="Source Han Sans CN Regular" w:hAnsi="Source Han Sans CN Regular" w:eastAsia="Source Han Sans CN Regular" w:cs="Source Han Sans CN Regular"/>
                <w:color w:val="404040" w:themeColor="text1" w:themeTint="BF"/>
                <w:sz w:val="18"/>
                <w:szCs w:val="18"/>
                <w:lang w:eastAsia="zh-Hans"/>
                <w14:textFill>
                  <w14:solidFill>
                    <w14:schemeClr w14:val="tx1">
                      <w14:lumMod w14:val="75000"/>
                      <w14:lumOff w14:val="25000"/>
                    </w14:schemeClr>
                  </w14:solidFill>
                </w14:textFill>
              </w:rPr>
              <w:t>本次对账数量</w:t>
            </w:r>
          </w:p>
        </w:tc>
        <w:tc>
          <w:tcPr>
            <w:tcW w:w="982"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14:textFill>
                  <w14:solidFill>
                    <w14:schemeClr w14:val="tx1">
                      <w14:lumMod w14:val="75000"/>
                      <w14:lumOff w14:val="25000"/>
                    </w14:schemeClr>
                  </w14:solidFill>
                </w14:textFill>
              </w:rPr>
              <w:t>numeric</w:t>
            </w:r>
          </w:p>
        </w:tc>
        <w:tc>
          <w:tcPr>
            <w:tcW w:w="697"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p>
        </w:tc>
        <w:tc>
          <w:tcPr>
            <w:tcW w:w="703"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p>
        </w:tc>
      </w:tr>
      <w:tr>
        <w:tblPrEx>
          <w:shd w:val="clear" w:color="auto" w:fill="FFFFFF"/>
        </w:tblPrEx>
        <w:trPr>
          <w:cantSplit/>
          <w:trHeight w:val="1156" w:hRule="atLeast"/>
        </w:trPr>
        <w:tc>
          <w:tcPr>
            <w:tcW w:w="1174"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t>delivery_no</w:t>
            </w:r>
          </w:p>
        </w:tc>
        <w:tc>
          <w:tcPr>
            <w:tcW w:w="1441" w:type="pct"/>
            <w:shd w:val="clear" w:color="auto" w:fill="FFFFFF"/>
            <w:tcMar>
              <w:top w:w="0" w:type="dxa"/>
              <w:left w:w="0" w:type="dxa"/>
              <w:bottom w:w="0" w:type="dxa"/>
              <w:right w:w="0" w:type="dxa"/>
            </w:tcMar>
            <w:vAlign w:val="center"/>
          </w:tcPr>
          <w:p>
            <w:pPr>
              <w:pStyle w:val="39"/>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left"/>
              <w:rPr>
                <w:rFonts w:ascii="Source Han Sans CN Regular" w:hAnsi="Source Han Sans CN Regular" w:eastAsia="Source Han Sans CN Regular" w:cs="Source Han Sans CN Regular"/>
                <w:sz w:val="21"/>
                <w:lang w:val="en-US"/>
              </w:rPr>
            </w:pPr>
            <w:r>
              <w:rPr>
                <w:rFonts w:hint="eastAsia" w:ascii="Source Han Sans CN Regular" w:hAnsi="Source Han Sans CN Regular" w:eastAsia="Source Han Sans CN Regular" w:cs="Source Han Sans CN Regular"/>
                <w:color w:val="404040" w:themeColor="text1" w:themeTint="BF"/>
                <w:sz w:val="18"/>
                <w:szCs w:val="18"/>
                <w:lang w:eastAsia="zh-Hans"/>
                <w14:textFill>
                  <w14:solidFill>
                    <w14:schemeClr w14:val="tx1">
                      <w14:lumMod w14:val="75000"/>
                      <w14:lumOff w14:val="25000"/>
                    </w14:schemeClr>
                  </w14:solidFill>
                </w14:textFill>
              </w:rPr>
              <w:t>发货单号</w:t>
            </w:r>
          </w:p>
        </w:tc>
        <w:tc>
          <w:tcPr>
            <w:tcW w:w="982"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14:textFill>
                  <w14:solidFill>
                    <w14:schemeClr w14:val="tx1">
                      <w14:lumMod w14:val="75000"/>
                      <w14:lumOff w14:val="25000"/>
                    </w14:schemeClr>
                  </w14:solidFill>
                </w14:textFill>
              </w:rPr>
              <w:t>varchar(255)</w:t>
            </w:r>
          </w:p>
        </w:tc>
        <w:tc>
          <w:tcPr>
            <w:tcW w:w="697"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p>
        </w:tc>
        <w:tc>
          <w:tcPr>
            <w:tcW w:w="703"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p>
        </w:tc>
      </w:tr>
      <w:tr>
        <w:tblPrEx>
          <w:shd w:val="clear" w:color="auto" w:fill="FFFFFF"/>
        </w:tblPrEx>
        <w:trPr>
          <w:cantSplit/>
          <w:trHeight w:val="1156" w:hRule="atLeast"/>
        </w:trPr>
        <w:tc>
          <w:tcPr>
            <w:tcW w:w="1174"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t>name</w:t>
            </w:r>
          </w:p>
        </w:tc>
        <w:tc>
          <w:tcPr>
            <w:tcW w:w="1441" w:type="pct"/>
            <w:shd w:val="clear" w:color="auto" w:fill="FFFFFF"/>
            <w:tcMar>
              <w:top w:w="0" w:type="dxa"/>
              <w:left w:w="0" w:type="dxa"/>
              <w:bottom w:w="0" w:type="dxa"/>
              <w:right w:w="0" w:type="dxa"/>
            </w:tcMar>
            <w:vAlign w:val="center"/>
          </w:tcPr>
          <w:p>
            <w:pPr>
              <w:pStyle w:val="39"/>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left"/>
              <w:rPr>
                <w:rFonts w:ascii="Source Han Sans CN Regular" w:hAnsi="Source Han Sans CN Regular" w:eastAsia="Source Han Sans CN Regular" w:cs="Source Han Sans CN Regular"/>
                <w:sz w:val="21"/>
                <w:lang w:val="en-US"/>
              </w:rPr>
            </w:pPr>
            <w:r>
              <w:rPr>
                <w:rFonts w:hint="eastAsia" w:ascii="Source Han Sans CN Regular" w:hAnsi="Source Han Sans CN Regular" w:eastAsia="Source Han Sans CN Regular" w:cs="Source Han Sans CN Regular"/>
                <w:color w:val="404040" w:themeColor="text1" w:themeTint="BF"/>
                <w:sz w:val="18"/>
                <w:szCs w:val="18"/>
                <w:lang w:eastAsia="zh-Hans"/>
                <w14:textFill>
                  <w14:solidFill>
                    <w14:schemeClr w14:val="tx1">
                      <w14:lumMod w14:val="75000"/>
                      <w14:lumOff w14:val="25000"/>
                    </w14:schemeClr>
                  </w14:solidFill>
                </w14:textFill>
              </w:rPr>
              <w:t>物料名称</w:t>
            </w:r>
          </w:p>
        </w:tc>
        <w:tc>
          <w:tcPr>
            <w:tcW w:w="982"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14:textFill>
                  <w14:solidFill>
                    <w14:schemeClr w14:val="tx1">
                      <w14:lumMod w14:val="75000"/>
                      <w14:lumOff w14:val="25000"/>
                    </w14:schemeClr>
                  </w14:solidFill>
                </w14:textFill>
              </w:rPr>
              <w:t>varchar(255)</w:t>
            </w:r>
          </w:p>
        </w:tc>
        <w:tc>
          <w:tcPr>
            <w:tcW w:w="697"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p>
        </w:tc>
        <w:tc>
          <w:tcPr>
            <w:tcW w:w="703"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p>
        </w:tc>
      </w:tr>
      <w:tr>
        <w:tblPrEx>
          <w:shd w:val="clear" w:color="auto" w:fill="FFFFFF"/>
        </w:tblPrEx>
        <w:trPr>
          <w:cantSplit/>
          <w:trHeight w:val="1156" w:hRule="atLeast"/>
        </w:trPr>
        <w:tc>
          <w:tcPr>
            <w:tcW w:w="1174"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t>order_no</w:t>
            </w:r>
          </w:p>
        </w:tc>
        <w:tc>
          <w:tcPr>
            <w:tcW w:w="1441" w:type="pct"/>
            <w:shd w:val="clear" w:color="auto" w:fill="FFFFFF"/>
            <w:tcMar>
              <w:top w:w="0" w:type="dxa"/>
              <w:left w:w="0" w:type="dxa"/>
              <w:bottom w:w="0" w:type="dxa"/>
              <w:right w:w="0" w:type="dxa"/>
            </w:tcMar>
            <w:vAlign w:val="center"/>
          </w:tcPr>
          <w:p>
            <w:pPr>
              <w:pStyle w:val="39"/>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left"/>
              <w:rPr>
                <w:rFonts w:ascii="Source Han Sans CN Regular" w:hAnsi="Source Han Sans CN Regular" w:eastAsia="Source Han Sans CN Regular" w:cs="Source Han Sans CN Regular"/>
                <w:sz w:val="21"/>
                <w:lang w:val="en-US"/>
              </w:rPr>
            </w:pPr>
            <w:r>
              <w:rPr>
                <w:rFonts w:hint="eastAsia" w:ascii="Source Han Sans CN Regular" w:hAnsi="Source Han Sans CN Regular" w:eastAsia="Source Han Sans CN Regular" w:cs="Source Han Sans CN Regular"/>
                <w:color w:val="404040" w:themeColor="text1" w:themeTint="BF"/>
                <w:sz w:val="18"/>
                <w:szCs w:val="18"/>
                <w:lang w:eastAsia="zh-Hans"/>
                <w14:textFill>
                  <w14:solidFill>
                    <w14:schemeClr w14:val="tx1">
                      <w14:lumMod w14:val="75000"/>
                      <w14:lumOff w14:val="25000"/>
                    </w14:schemeClr>
                  </w14:solidFill>
                </w14:textFill>
              </w:rPr>
              <w:t>订单编号</w:t>
            </w:r>
          </w:p>
        </w:tc>
        <w:tc>
          <w:tcPr>
            <w:tcW w:w="982"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14:textFill>
                  <w14:solidFill>
                    <w14:schemeClr w14:val="tx1">
                      <w14:lumMod w14:val="75000"/>
                      <w14:lumOff w14:val="25000"/>
                    </w14:schemeClr>
                  </w14:solidFill>
                </w14:textFill>
              </w:rPr>
              <w:t>varchar(20)</w:t>
            </w:r>
          </w:p>
        </w:tc>
        <w:tc>
          <w:tcPr>
            <w:tcW w:w="697"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p>
        </w:tc>
        <w:tc>
          <w:tcPr>
            <w:tcW w:w="703"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p>
        </w:tc>
      </w:tr>
      <w:tr>
        <w:tblPrEx>
          <w:shd w:val="clear" w:color="auto" w:fill="FFFFFF"/>
        </w:tblPrEx>
        <w:trPr>
          <w:cantSplit/>
          <w:trHeight w:val="1156" w:hRule="atLeast"/>
        </w:trPr>
        <w:tc>
          <w:tcPr>
            <w:tcW w:w="1174"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t>price</w:t>
            </w:r>
          </w:p>
        </w:tc>
        <w:tc>
          <w:tcPr>
            <w:tcW w:w="1441" w:type="pct"/>
            <w:shd w:val="clear" w:color="auto" w:fill="FFFFFF"/>
            <w:tcMar>
              <w:top w:w="0" w:type="dxa"/>
              <w:left w:w="0" w:type="dxa"/>
              <w:bottom w:w="0" w:type="dxa"/>
              <w:right w:w="0" w:type="dxa"/>
            </w:tcMar>
            <w:vAlign w:val="center"/>
          </w:tcPr>
          <w:p>
            <w:pPr>
              <w:pStyle w:val="39"/>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left"/>
              <w:rPr>
                <w:rFonts w:ascii="Source Han Sans CN Regular" w:hAnsi="Source Han Sans CN Regular" w:eastAsia="Source Han Sans CN Regular" w:cs="Source Han Sans CN Regular"/>
                <w:sz w:val="21"/>
                <w:lang w:val="en-US"/>
              </w:rPr>
            </w:pPr>
            <w:r>
              <w:rPr>
                <w:rFonts w:hint="eastAsia" w:ascii="Source Han Sans CN Regular" w:hAnsi="Source Han Sans CN Regular" w:eastAsia="Source Han Sans CN Regular" w:cs="Source Han Sans CN Regular"/>
                <w:color w:val="404040" w:themeColor="text1" w:themeTint="BF"/>
                <w:sz w:val="18"/>
                <w:szCs w:val="18"/>
                <w:lang w:eastAsia="zh-Hans"/>
                <w14:textFill>
                  <w14:solidFill>
                    <w14:schemeClr w14:val="tx1">
                      <w14:lumMod w14:val="75000"/>
                      <w14:lumOff w14:val="25000"/>
                    </w14:schemeClr>
                  </w14:solidFill>
                </w14:textFill>
              </w:rPr>
              <w:t>单价（含税）</w:t>
            </w:r>
          </w:p>
        </w:tc>
        <w:tc>
          <w:tcPr>
            <w:tcW w:w="982"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14:textFill>
                  <w14:solidFill>
                    <w14:schemeClr w14:val="tx1">
                      <w14:lumMod w14:val="75000"/>
                      <w14:lumOff w14:val="25000"/>
                    </w14:schemeClr>
                  </w14:solidFill>
                </w14:textFill>
              </w:rPr>
              <w:t>numeric</w:t>
            </w:r>
          </w:p>
        </w:tc>
        <w:tc>
          <w:tcPr>
            <w:tcW w:w="697"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p>
        </w:tc>
        <w:tc>
          <w:tcPr>
            <w:tcW w:w="703"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p>
        </w:tc>
      </w:tr>
      <w:tr>
        <w:tblPrEx>
          <w:shd w:val="clear" w:color="auto" w:fill="FFFFFF"/>
        </w:tblPrEx>
        <w:trPr>
          <w:cantSplit/>
          <w:trHeight w:val="1156" w:hRule="atLeast"/>
        </w:trPr>
        <w:tc>
          <w:tcPr>
            <w:tcW w:w="1174"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t>price_no_tax</w:t>
            </w:r>
          </w:p>
        </w:tc>
        <w:tc>
          <w:tcPr>
            <w:tcW w:w="1441" w:type="pct"/>
            <w:shd w:val="clear" w:color="auto" w:fill="FFFFFF"/>
            <w:tcMar>
              <w:top w:w="0" w:type="dxa"/>
              <w:left w:w="0" w:type="dxa"/>
              <w:bottom w:w="0" w:type="dxa"/>
              <w:right w:w="0" w:type="dxa"/>
            </w:tcMar>
            <w:vAlign w:val="center"/>
          </w:tcPr>
          <w:p>
            <w:pPr>
              <w:pStyle w:val="39"/>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left"/>
              <w:rPr>
                <w:rFonts w:ascii="Source Han Sans CN Regular" w:hAnsi="Source Han Sans CN Regular" w:eastAsia="Source Han Sans CN Regular" w:cs="Source Han Sans CN Regular"/>
                <w:sz w:val="21"/>
                <w:lang w:val="en-US"/>
              </w:rPr>
            </w:pPr>
            <w:r>
              <w:rPr>
                <w:rFonts w:hint="eastAsia" w:ascii="Source Han Sans CN Regular" w:hAnsi="Source Han Sans CN Regular" w:eastAsia="Source Han Sans CN Regular" w:cs="Source Han Sans CN Regular"/>
                <w:color w:val="404040" w:themeColor="text1" w:themeTint="BF"/>
                <w:sz w:val="18"/>
                <w:szCs w:val="18"/>
                <w:lang w:eastAsia="zh-Hans"/>
                <w14:textFill>
                  <w14:solidFill>
                    <w14:schemeClr w14:val="tx1">
                      <w14:lumMod w14:val="75000"/>
                      <w14:lumOff w14:val="25000"/>
                    </w14:schemeClr>
                  </w14:solidFill>
                </w14:textFill>
              </w:rPr>
              <w:t>单价（不含税）</w:t>
            </w:r>
          </w:p>
        </w:tc>
        <w:tc>
          <w:tcPr>
            <w:tcW w:w="982"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14:textFill>
                  <w14:solidFill>
                    <w14:schemeClr w14:val="tx1">
                      <w14:lumMod w14:val="75000"/>
                      <w14:lumOff w14:val="25000"/>
                    </w14:schemeClr>
                  </w14:solidFill>
                </w14:textFill>
              </w:rPr>
              <w:t>numeric</w:t>
            </w:r>
          </w:p>
        </w:tc>
        <w:tc>
          <w:tcPr>
            <w:tcW w:w="697"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p>
        </w:tc>
        <w:tc>
          <w:tcPr>
            <w:tcW w:w="703"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p>
        </w:tc>
      </w:tr>
      <w:tr>
        <w:tblPrEx>
          <w:shd w:val="clear" w:color="auto" w:fill="FFFFFF"/>
        </w:tblPrEx>
        <w:trPr>
          <w:cantSplit/>
          <w:trHeight w:val="1156" w:hRule="atLeast"/>
        </w:trPr>
        <w:tc>
          <w:tcPr>
            <w:tcW w:w="1174"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t>product_no</w:t>
            </w:r>
          </w:p>
        </w:tc>
        <w:tc>
          <w:tcPr>
            <w:tcW w:w="1441" w:type="pct"/>
            <w:shd w:val="clear" w:color="auto" w:fill="FFFFFF"/>
            <w:tcMar>
              <w:top w:w="0" w:type="dxa"/>
              <w:left w:w="0" w:type="dxa"/>
              <w:bottom w:w="0" w:type="dxa"/>
              <w:right w:w="0" w:type="dxa"/>
            </w:tcMar>
            <w:vAlign w:val="center"/>
          </w:tcPr>
          <w:p>
            <w:pPr>
              <w:pStyle w:val="39"/>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left"/>
              <w:rPr>
                <w:rFonts w:ascii="Source Han Sans CN Regular" w:hAnsi="Source Han Sans CN Regular" w:eastAsia="Source Han Sans CN Regular" w:cs="Source Han Sans CN Regular"/>
                <w:sz w:val="21"/>
                <w:lang w:val="en-US"/>
              </w:rPr>
            </w:pPr>
            <w:r>
              <w:rPr>
                <w:rFonts w:hint="eastAsia" w:ascii="Source Han Sans CN Regular" w:hAnsi="Source Han Sans CN Regular" w:eastAsia="Source Han Sans CN Regular" w:cs="Source Han Sans CN Regular"/>
                <w:color w:val="404040" w:themeColor="text1" w:themeTint="BF"/>
                <w:sz w:val="18"/>
                <w:szCs w:val="18"/>
                <w:lang w:eastAsia="zh-Hans"/>
                <w14:textFill>
                  <w14:solidFill>
                    <w14:schemeClr w14:val="tx1">
                      <w14:lumMod w14:val="75000"/>
                      <w14:lumOff w14:val="25000"/>
                    </w14:schemeClr>
                  </w14:solidFill>
                </w14:textFill>
              </w:rPr>
              <w:t>物料编码</w:t>
            </w:r>
          </w:p>
        </w:tc>
        <w:tc>
          <w:tcPr>
            <w:tcW w:w="982"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14:textFill>
                  <w14:solidFill>
                    <w14:schemeClr w14:val="tx1">
                      <w14:lumMod w14:val="75000"/>
                      <w14:lumOff w14:val="25000"/>
                    </w14:schemeClr>
                  </w14:solidFill>
                </w14:textFill>
              </w:rPr>
              <w:t>varchar(255)</w:t>
            </w:r>
          </w:p>
        </w:tc>
        <w:tc>
          <w:tcPr>
            <w:tcW w:w="697"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p>
        </w:tc>
        <w:tc>
          <w:tcPr>
            <w:tcW w:w="703"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p>
        </w:tc>
      </w:tr>
      <w:tr>
        <w:tblPrEx>
          <w:shd w:val="clear" w:color="auto" w:fill="FFFFFF"/>
        </w:tblPrEx>
        <w:trPr>
          <w:cantSplit/>
          <w:trHeight w:val="1156" w:hRule="atLeast"/>
        </w:trPr>
        <w:tc>
          <w:tcPr>
            <w:tcW w:w="1174"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t>receive_no</w:t>
            </w:r>
          </w:p>
        </w:tc>
        <w:tc>
          <w:tcPr>
            <w:tcW w:w="1441" w:type="pct"/>
            <w:shd w:val="clear" w:color="auto" w:fill="FFFFFF"/>
            <w:tcMar>
              <w:top w:w="0" w:type="dxa"/>
              <w:left w:w="0" w:type="dxa"/>
              <w:bottom w:w="0" w:type="dxa"/>
              <w:right w:w="0" w:type="dxa"/>
            </w:tcMar>
            <w:vAlign w:val="center"/>
          </w:tcPr>
          <w:p>
            <w:pPr>
              <w:pStyle w:val="39"/>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left"/>
              <w:rPr>
                <w:rFonts w:ascii="Source Han Sans CN Regular" w:hAnsi="Source Han Sans CN Regular" w:eastAsia="Source Han Sans CN Regular" w:cs="Source Han Sans CN Regular"/>
                <w:sz w:val="21"/>
                <w:lang w:val="en-US"/>
              </w:rPr>
            </w:pPr>
            <w:r>
              <w:rPr>
                <w:rFonts w:hint="eastAsia" w:ascii="Source Han Sans CN Regular" w:hAnsi="Source Han Sans CN Regular" w:eastAsia="Source Han Sans CN Regular" w:cs="Source Han Sans CN Regular"/>
                <w:color w:val="404040" w:themeColor="text1" w:themeTint="BF"/>
                <w:sz w:val="18"/>
                <w:szCs w:val="18"/>
                <w:lang w:eastAsia="zh-Hans"/>
                <w14:textFill>
                  <w14:solidFill>
                    <w14:schemeClr w14:val="tx1">
                      <w14:lumMod w14:val="75000"/>
                      <w14:lumOff w14:val="25000"/>
                    </w14:schemeClr>
                  </w14:solidFill>
                </w14:textFill>
              </w:rPr>
              <w:t>收货单号</w:t>
            </w:r>
          </w:p>
        </w:tc>
        <w:tc>
          <w:tcPr>
            <w:tcW w:w="982"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14:textFill>
                  <w14:solidFill>
                    <w14:schemeClr w14:val="tx1">
                      <w14:lumMod w14:val="75000"/>
                      <w14:lumOff w14:val="25000"/>
                    </w14:schemeClr>
                  </w14:solidFill>
                </w14:textFill>
              </w:rPr>
              <w:t>varchar(255)</w:t>
            </w:r>
          </w:p>
        </w:tc>
        <w:tc>
          <w:tcPr>
            <w:tcW w:w="697"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p>
        </w:tc>
        <w:tc>
          <w:tcPr>
            <w:tcW w:w="703"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p>
        </w:tc>
      </w:tr>
      <w:tr>
        <w:tblPrEx>
          <w:shd w:val="clear" w:color="auto" w:fill="FFFFFF"/>
        </w:tblPrEx>
        <w:trPr>
          <w:cantSplit/>
          <w:trHeight w:val="1156" w:hRule="atLeast"/>
        </w:trPr>
        <w:tc>
          <w:tcPr>
            <w:tcW w:w="1174"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t>reconciliation_id</w:t>
            </w:r>
          </w:p>
        </w:tc>
        <w:tc>
          <w:tcPr>
            <w:tcW w:w="1441" w:type="pct"/>
            <w:shd w:val="clear" w:color="auto" w:fill="FFFFFF"/>
            <w:tcMar>
              <w:top w:w="0" w:type="dxa"/>
              <w:left w:w="0" w:type="dxa"/>
              <w:bottom w:w="0" w:type="dxa"/>
              <w:right w:w="0" w:type="dxa"/>
            </w:tcMar>
            <w:vAlign w:val="center"/>
          </w:tcPr>
          <w:p>
            <w:pPr>
              <w:pStyle w:val="39"/>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left"/>
              <w:rPr>
                <w:rFonts w:ascii="Source Han Sans CN Regular" w:hAnsi="Source Han Sans CN Regular" w:eastAsia="Source Han Sans CN Regular" w:cs="Source Han Sans CN Regular"/>
                <w:sz w:val="21"/>
                <w:lang w:val="en-US"/>
              </w:rPr>
            </w:pPr>
            <w:r>
              <w:rPr>
                <w:rFonts w:hint="eastAsia" w:ascii="Source Han Sans CN Regular" w:hAnsi="Source Han Sans CN Regular" w:eastAsia="Source Han Sans CN Regular" w:cs="Source Han Sans CN Regular"/>
                <w:color w:val="404040" w:themeColor="text1" w:themeTint="BF"/>
                <w:sz w:val="18"/>
                <w:szCs w:val="18"/>
                <w:lang w:eastAsia="zh-Hans"/>
                <w14:textFill>
                  <w14:solidFill>
                    <w14:schemeClr w14:val="tx1">
                      <w14:lumMod w14:val="75000"/>
                      <w14:lumOff w14:val="25000"/>
                    </w14:schemeClr>
                  </w14:solidFill>
                </w14:textFill>
              </w:rPr>
              <w:t>对账单id</w:t>
            </w:r>
          </w:p>
        </w:tc>
        <w:tc>
          <w:tcPr>
            <w:tcW w:w="982"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14:textFill>
                  <w14:solidFill>
                    <w14:schemeClr w14:val="tx1">
                      <w14:lumMod w14:val="75000"/>
                      <w14:lumOff w14:val="25000"/>
                    </w14:schemeClr>
                  </w14:solidFill>
                </w14:textFill>
              </w:rPr>
              <w:t>int8(19)</w:t>
            </w:r>
          </w:p>
        </w:tc>
        <w:tc>
          <w:tcPr>
            <w:tcW w:w="697"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p>
        </w:tc>
        <w:tc>
          <w:tcPr>
            <w:tcW w:w="703"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p>
        </w:tc>
      </w:tr>
      <w:tr>
        <w:tblPrEx>
          <w:shd w:val="clear" w:color="auto" w:fill="FFFFFF"/>
        </w:tblPrEx>
        <w:trPr>
          <w:cantSplit/>
          <w:trHeight w:val="1156" w:hRule="atLeast"/>
        </w:trPr>
        <w:tc>
          <w:tcPr>
            <w:tcW w:w="1174"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t>reconciliation_row_id</w:t>
            </w:r>
          </w:p>
        </w:tc>
        <w:tc>
          <w:tcPr>
            <w:tcW w:w="1441" w:type="pct"/>
            <w:shd w:val="clear" w:color="auto" w:fill="FFFFFF"/>
            <w:tcMar>
              <w:top w:w="0" w:type="dxa"/>
              <w:left w:w="0" w:type="dxa"/>
              <w:bottom w:w="0" w:type="dxa"/>
              <w:right w:w="0" w:type="dxa"/>
            </w:tcMar>
            <w:vAlign w:val="center"/>
          </w:tcPr>
          <w:p>
            <w:pPr>
              <w:pStyle w:val="39"/>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left"/>
              <w:rPr>
                <w:rFonts w:ascii="Source Han Sans CN Regular" w:hAnsi="Source Han Sans CN Regular" w:eastAsia="Source Han Sans CN Regular" w:cs="Source Han Sans CN Regular"/>
                <w:sz w:val="21"/>
                <w:lang w:val="en-US"/>
              </w:rPr>
            </w:pPr>
            <w:r>
              <w:rPr>
                <w:rFonts w:hint="eastAsia" w:ascii="Source Han Sans CN Regular" w:hAnsi="Source Han Sans CN Regular" w:eastAsia="Source Han Sans CN Regular" w:cs="Source Han Sans CN Regular"/>
                <w:color w:val="404040" w:themeColor="text1" w:themeTint="BF"/>
                <w:sz w:val="18"/>
                <w:szCs w:val="18"/>
                <w:lang w:eastAsia="zh-Hans"/>
                <w14:textFill>
                  <w14:solidFill>
                    <w14:schemeClr w14:val="tx1">
                      <w14:lumMod w14:val="75000"/>
                      <w14:lumOff w14:val="25000"/>
                    </w14:schemeClr>
                  </w14:solidFill>
                </w14:textFill>
              </w:rPr>
              <w:t>对账单明细id</w:t>
            </w:r>
          </w:p>
        </w:tc>
        <w:tc>
          <w:tcPr>
            <w:tcW w:w="982"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14:textFill>
                  <w14:solidFill>
                    <w14:schemeClr w14:val="tx1">
                      <w14:lumMod w14:val="75000"/>
                      <w14:lumOff w14:val="25000"/>
                    </w14:schemeClr>
                  </w14:solidFill>
                </w14:textFill>
              </w:rPr>
              <w:t>int8(19)</w:t>
            </w:r>
          </w:p>
        </w:tc>
        <w:tc>
          <w:tcPr>
            <w:tcW w:w="697"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p>
        </w:tc>
        <w:tc>
          <w:tcPr>
            <w:tcW w:w="703"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p>
        </w:tc>
      </w:tr>
      <w:tr>
        <w:tblPrEx>
          <w:shd w:val="clear" w:color="auto" w:fill="FFFFFF"/>
        </w:tblPrEx>
        <w:trPr>
          <w:cantSplit/>
          <w:trHeight w:val="1156" w:hRule="atLeast"/>
        </w:trPr>
        <w:tc>
          <w:tcPr>
            <w:tcW w:w="1174"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t>spec</w:t>
            </w:r>
          </w:p>
        </w:tc>
        <w:tc>
          <w:tcPr>
            <w:tcW w:w="1441" w:type="pct"/>
            <w:shd w:val="clear" w:color="auto" w:fill="FFFFFF"/>
            <w:tcMar>
              <w:top w:w="0" w:type="dxa"/>
              <w:left w:w="0" w:type="dxa"/>
              <w:bottom w:w="0" w:type="dxa"/>
              <w:right w:w="0" w:type="dxa"/>
            </w:tcMar>
            <w:vAlign w:val="center"/>
          </w:tcPr>
          <w:p>
            <w:pPr>
              <w:pStyle w:val="39"/>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left"/>
              <w:rPr>
                <w:rFonts w:ascii="Source Han Sans CN Regular" w:hAnsi="Source Han Sans CN Regular" w:eastAsia="Source Han Sans CN Regular" w:cs="Source Han Sans CN Regular"/>
                <w:sz w:val="21"/>
                <w:lang w:val="en-US"/>
              </w:rPr>
            </w:pPr>
            <w:r>
              <w:rPr>
                <w:rFonts w:hint="eastAsia" w:ascii="Source Han Sans CN Regular" w:hAnsi="Source Han Sans CN Regular" w:eastAsia="Source Han Sans CN Regular" w:cs="Source Han Sans CN Regular"/>
                <w:color w:val="404040" w:themeColor="text1" w:themeTint="BF"/>
                <w:sz w:val="18"/>
                <w:szCs w:val="18"/>
                <w:lang w:eastAsia="zh-Hans"/>
                <w14:textFill>
                  <w14:solidFill>
                    <w14:schemeClr w14:val="tx1">
                      <w14:lumMod w14:val="75000"/>
                      <w14:lumOff w14:val="25000"/>
                    </w14:schemeClr>
                  </w14:solidFill>
                </w14:textFill>
              </w:rPr>
              <w:t>商品规格</w:t>
            </w:r>
          </w:p>
        </w:tc>
        <w:tc>
          <w:tcPr>
            <w:tcW w:w="982"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14:textFill>
                  <w14:solidFill>
                    <w14:schemeClr w14:val="tx1">
                      <w14:lumMod w14:val="75000"/>
                      <w14:lumOff w14:val="25000"/>
                    </w14:schemeClr>
                  </w14:solidFill>
                </w14:textFill>
              </w:rPr>
              <w:t>varchar(255)</w:t>
            </w:r>
          </w:p>
        </w:tc>
        <w:tc>
          <w:tcPr>
            <w:tcW w:w="697"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p>
        </w:tc>
        <w:tc>
          <w:tcPr>
            <w:tcW w:w="703"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p>
        </w:tc>
      </w:tr>
      <w:tr>
        <w:tblPrEx>
          <w:shd w:val="clear" w:color="auto" w:fill="FFFFFF"/>
        </w:tblPrEx>
        <w:trPr>
          <w:cantSplit/>
          <w:trHeight w:val="1156" w:hRule="atLeast"/>
        </w:trPr>
        <w:tc>
          <w:tcPr>
            <w:tcW w:w="1174"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t>tax_money_amount</w:t>
            </w:r>
          </w:p>
        </w:tc>
        <w:tc>
          <w:tcPr>
            <w:tcW w:w="1441" w:type="pct"/>
            <w:shd w:val="clear" w:color="auto" w:fill="FFFFFF"/>
            <w:tcMar>
              <w:top w:w="0" w:type="dxa"/>
              <w:left w:w="0" w:type="dxa"/>
              <w:bottom w:w="0" w:type="dxa"/>
              <w:right w:w="0" w:type="dxa"/>
            </w:tcMar>
            <w:vAlign w:val="center"/>
          </w:tcPr>
          <w:p>
            <w:pPr>
              <w:pStyle w:val="39"/>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left"/>
              <w:rPr>
                <w:rFonts w:ascii="Source Han Sans CN Regular" w:hAnsi="Source Han Sans CN Regular" w:eastAsia="Source Han Sans CN Regular" w:cs="Source Han Sans CN Regular"/>
                <w:sz w:val="21"/>
                <w:lang w:val="en-US"/>
              </w:rPr>
            </w:pPr>
            <w:r>
              <w:rPr>
                <w:rFonts w:hint="eastAsia" w:ascii="Source Han Sans CN Regular" w:hAnsi="Source Han Sans CN Regular" w:eastAsia="Source Han Sans CN Regular" w:cs="Source Han Sans CN Regular"/>
                <w:color w:val="404040" w:themeColor="text1" w:themeTint="BF"/>
                <w:sz w:val="18"/>
                <w:szCs w:val="18"/>
                <w:lang w:eastAsia="zh-Hans"/>
                <w14:textFill>
                  <w14:solidFill>
                    <w14:schemeClr w14:val="tx1">
                      <w14:lumMod w14:val="75000"/>
                      <w14:lumOff w14:val="25000"/>
                    </w14:schemeClr>
                  </w14:solidFill>
                </w14:textFill>
              </w:rPr>
              <w:t>税额</w:t>
            </w:r>
          </w:p>
        </w:tc>
        <w:tc>
          <w:tcPr>
            <w:tcW w:w="982"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14:textFill>
                  <w14:solidFill>
                    <w14:schemeClr w14:val="tx1">
                      <w14:lumMod w14:val="75000"/>
                      <w14:lumOff w14:val="25000"/>
                    </w14:schemeClr>
                  </w14:solidFill>
                </w14:textFill>
              </w:rPr>
              <w:t>numeric</w:t>
            </w:r>
          </w:p>
        </w:tc>
        <w:tc>
          <w:tcPr>
            <w:tcW w:w="697"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p>
        </w:tc>
        <w:tc>
          <w:tcPr>
            <w:tcW w:w="703"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p>
        </w:tc>
      </w:tr>
      <w:tr>
        <w:tblPrEx>
          <w:shd w:val="clear" w:color="auto" w:fill="FFFFFF"/>
        </w:tblPrEx>
        <w:trPr>
          <w:cantSplit/>
          <w:trHeight w:val="1156" w:hRule="atLeast"/>
        </w:trPr>
        <w:tc>
          <w:tcPr>
            <w:tcW w:w="1174"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t>tax_rate</w:t>
            </w:r>
          </w:p>
        </w:tc>
        <w:tc>
          <w:tcPr>
            <w:tcW w:w="1441" w:type="pct"/>
            <w:shd w:val="clear" w:color="auto" w:fill="FFFFFF"/>
            <w:tcMar>
              <w:top w:w="0" w:type="dxa"/>
              <w:left w:w="0" w:type="dxa"/>
              <w:bottom w:w="0" w:type="dxa"/>
              <w:right w:w="0" w:type="dxa"/>
            </w:tcMar>
            <w:vAlign w:val="center"/>
          </w:tcPr>
          <w:p>
            <w:pPr>
              <w:pStyle w:val="39"/>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left"/>
              <w:rPr>
                <w:rFonts w:ascii="Source Han Sans CN Regular" w:hAnsi="Source Han Sans CN Regular" w:eastAsia="Source Han Sans CN Regular" w:cs="Source Han Sans CN Regular"/>
                <w:sz w:val="21"/>
                <w:lang w:val="en-US"/>
              </w:rPr>
            </w:pPr>
            <w:r>
              <w:rPr>
                <w:rFonts w:hint="eastAsia" w:ascii="Source Han Sans CN Regular" w:hAnsi="Source Han Sans CN Regular" w:eastAsia="Source Han Sans CN Regular" w:cs="Source Han Sans CN Regular"/>
                <w:color w:val="404040" w:themeColor="text1" w:themeTint="BF"/>
                <w:sz w:val="18"/>
                <w:szCs w:val="18"/>
                <w:lang w:eastAsia="zh-Hans"/>
                <w14:textFill>
                  <w14:solidFill>
                    <w14:schemeClr w14:val="tx1">
                      <w14:lumMod w14:val="75000"/>
                      <w14:lumOff w14:val="25000"/>
                    </w14:schemeClr>
                  </w14:solidFill>
                </w14:textFill>
              </w:rPr>
              <w:t>税率（百分比的分子部分）</w:t>
            </w:r>
          </w:p>
        </w:tc>
        <w:tc>
          <w:tcPr>
            <w:tcW w:w="982"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14:textFill>
                  <w14:solidFill>
                    <w14:schemeClr w14:val="tx1">
                      <w14:lumMod w14:val="75000"/>
                      <w14:lumOff w14:val="25000"/>
                    </w14:schemeClr>
                  </w14:solidFill>
                </w14:textFill>
              </w:rPr>
              <w:t>numeric</w:t>
            </w:r>
          </w:p>
        </w:tc>
        <w:tc>
          <w:tcPr>
            <w:tcW w:w="697"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p>
        </w:tc>
        <w:tc>
          <w:tcPr>
            <w:tcW w:w="703"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p>
        </w:tc>
      </w:tr>
      <w:tr>
        <w:tblPrEx>
          <w:shd w:val="clear" w:color="auto" w:fill="FFFFFF"/>
        </w:tblPrEx>
        <w:trPr>
          <w:cantSplit/>
          <w:trHeight w:val="1156" w:hRule="atLeast"/>
        </w:trPr>
        <w:tc>
          <w:tcPr>
            <w:tcW w:w="1174"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t>unit</w:t>
            </w:r>
          </w:p>
        </w:tc>
        <w:tc>
          <w:tcPr>
            <w:tcW w:w="1441" w:type="pct"/>
            <w:shd w:val="clear" w:color="auto" w:fill="FFFFFF"/>
            <w:tcMar>
              <w:top w:w="0" w:type="dxa"/>
              <w:left w:w="0" w:type="dxa"/>
              <w:bottom w:w="0" w:type="dxa"/>
              <w:right w:w="0" w:type="dxa"/>
            </w:tcMar>
            <w:vAlign w:val="center"/>
          </w:tcPr>
          <w:p>
            <w:pPr>
              <w:pStyle w:val="39"/>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left"/>
              <w:rPr>
                <w:rFonts w:ascii="Source Han Sans CN Regular" w:hAnsi="Source Han Sans CN Regular" w:eastAsia="Source Han Sans CN Regular" w:cs="Source Han Sans CN Regular"/>
                <w:sz w:val="21"/>
                <w:lang w:val="en-US"/>
              </w:rPr>
            </w:pPr>
            <w:r>
              <w:rPr>
                <w:rFonts w:hint="eastAsia" w:ascii="Source Han Sans CN Regular" w:hAnsi="Source Han Sans CN Regular" w:eastAsia="Source Han Sans CN Regular" w:cs="Source Han Sans CN Regular"/>
                <w:color w:val="404040" w:themeColor="text1" w:themeTint="BF"/>
                <w:sz w:val="18"/>
                <w:szCs w:val="18"/>
                <w:lang w:eastAsia="zh-Hans"/>
                <w14:textFill>
                  <w14:solidFill>
                    <w14:schemeClr w14:val="tx1">
                      <w14:lumMod w14:val="75000"/>
                      <w14:lumOff w14:val="25000"/>
                    </w14:schemeClr>
                  </w14:solidFill>
                </w14:textFill>
              </w:rPr>
              <w:t>单位</w:t>
            </w:r>
          </w:p>
        </w:tc>
        <w:tc>
          <w:tcPr>
            <w:tcW w:w="982"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14:textFill>
                  <w14:solidFill>
                    <w14:schemeClr w14:val="tx1">
                      <w14:lumMod w14:val="75000"/>
                      <w14:lumOff w14:val="25000"/>
                    </w14:schemeClr>
                  </w14:solidFill>
                </w14:textFill>
              </w:rPr>
              <w:t>varchar(255)</w:t>
            </w:r>
          </w:p>
        </w:tc>
        <w:tc>
          <w:tcPr>
            <w:tcW w:w="697"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p>
        </w:tc>
        <w:tc>
          <w:tcPr>
            <w:tcW w:w="703"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p>
        </w:tc>
      </w:tr>
      <w:tr>
        <w:tblPrEx>
          <w:shd w:val="clear" w:color="auto" w:fill="FFFFFF"/>
        </w:tblPrEx>
        <w:trPr>
          <w:cantSplit/>
          <w:trHeight w:val="1156" w:hRule="atLeast"/>
        </w:trPr>
        <w:tc>
          <w:tcPr>
            <w:tcW w:w="1174"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t>account_statement_invoice_proof_id</w:t>
            </w:r>
          </w:p>
        </w:tc>
        <w:tc>
          <w:tcPr>
            <w:tcW w:w="1441" w:type="pct"/>
            <w:shd w:val="clear" w:color="auto" w:fill="FFFFFF"/>
            <w:tcMar>
              <w:top w:w="0" w:type="dxa"/>
              <w:left w:w="0" w:type="dxa"/>
              <w:bottom w:w="0" w:type="dxa"/>
              <w:right w:w="0" w:type="dxa"/>
            </w:tcMar>
            <w:vAlign w:val="center"/>
          </w:tcPr>
          <w:p>
            <w:pPr>
              <w:pStyle w:val="39"/>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left"/>
              <w:rPr>
                <w:rFonts w:ascii="Source Han Sans CN Regular" w:hAnsi="Source Han Sans CN Regular" w:eastAsia="Source Han Sans CN Regular" w:cs="Source Han Sans CN Regular"/>
                <w:sz w:val="21"/>
                <w:lang w:val="en-US"/>
              </w:rPr>
            </w:pPr>
            <w:r>
              <w:rPr>
                <w:rFonts w:hint="eastAsia" w:ascii="Source Han Sans CN Regular" w:hAnsi="Source Han Sans CN Regular" w:eastAsia="Source Han Sans CN Regular" w:cs="Source Han Sans CN Regular"/>
                <w:color w:val="404040" w:themeColor="text1" w:themeTint="BF"/>
                <w:sz w:val="18"/>
                <w:szCs w:val="18"/>
                <w:lang w:eastAsia="zh-Hans"/>
                <w14:textFill>
                  <w14:solidFill>
                    <w14:schemeClr w14:val="tx1">
                      <w14:lumMod w14:val="75000"/>
                      <w14:lumOff w14:val="25000"/>
                    </w14:schemeClr>
                  </w14:solidFill>
                </w14:textFill>
              </w:rPr>
              <w:t>多对一双向关联发票信息</w:t>
            </w:r>
          </w:p>
        </w:tc>
        <w:tc>
          <w:tcPr>
            <w:tcW w:w="982"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14:textFill>
                  <w14:solidFill>
                    <w14:schemeClr w14:val="tx1">
                      <w14:lumMod w14:val="75000"/>
                      <w14:lumOff w14:val="25000"/>
                    </w14:schemeClr>
                  </w14:solidFill>
                </w14:textFill>
              </w:rPr>
              <w:t>int8(19)</w:t>
            </w:r>
          </w:p>
        </w:tc>
        <w:tc>
          <w:tcPr>
            <w:tcW w:w="697"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p>
        </w:tc>
        <w:tc>
          <w:tcPr>
            <w:tcW w:w="703"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p>
        </w:tc>
      </w:tr>
    </w:tbl>
    <w:p>
      <w:pPr>
        <w:pStyle w:val="4"/>
        <w:tabs>
          <w:tab w:val="left" w:pos="1004"/>
        </w:tabs>
        <w:rPr>
          <w:rFonts w:ascii="Source Han Sans CN Regular" w:hAnsi="Source Han Sans CN Regular" w:eastAsia="Source Han Sans CN Regular" w:cs="Source Han Sans CN Regular"/>
          <w:b w:val="0"/>
          <w:sz w:val="24"/>
          <w:szCs w:val="24"/>
        </w:rPr>
      </w:pPr>
      <w:r>
        <w:rPr>
          <w:rFonts w:hint="eastAsia" w:ascii="Source Han Sans CN Regular" w:hAnsi="Source Han Sans CN Regular" w:eastAsia="Source Han Sans CN Regular" w:cs="Source Han Sans CN Regular"/>
          <w:b w:val="0"/>
          <w:sz w:val="24"/>
          <w:szCs w:val="24"/>
          <w:lang w:eastAsia="zh-Hans"/>
        </w:rPr>
        <w:t xml:space="preserve"> </w:t>
      </w:r>
      <w:bookmarkStart w:id="42" w:name="_Toc36609771"/>
      <w:r>
        <w:rPr>
          <w:rFonts w:ascii="Source Han Sans CN Regular" w:hAnsi="Source Han Sans CN Regular" w:eastAsia="Source Han Sans CN Regular" w:cs="Source Han Sans CN Regular"/>
          <w:sz w:val="24"/>
          <w:u w:color="auto"/>
        </w:rPr>
        <w:t>set_member_logistics_settlement [</w:t>
      </w:r>
      <w:r>
        <w:rPr>
          <w:rFonts w:hint="eastAsia" w:ascii="Source Han Sans CN Regular" w:hAnsi="Source Han Sans CN Regular" w:eastAsia="Source Han Sans CN Regular" w:cs="Source Han Sans CN Regular"/>
          <w:b w:val="0"/>
          <w:sz w:val="24"/>
          <w:szCs w:val="24"/>
          <w:lang w:eastAsia="zh-Hans"/>
        </w:rPr>
        <w:t>会员物流结算</w:t>
      </w:r>
      <w:r>
        <w:rPr>
          <w:rFonts w:ascii="Source Han Sans CN Regular" w:hAnsi="Source Han Sans CN Regular" w:eastAsia="Source Han Sans CN Regular" w:cs="Source Han Sans CN Regular"/>
          <w:sz w:val="24"/>
          <w:u w:color="auto"/>
        </w:rPr>
        <w:t>]</w:t>
      </w:r>
      <w:bookmarkEnd w:id="42"/>
    </w:p>
    <w:tbl>
      <w:tblPr>
        <w:tblStyle w:val="18"/>
        <w:tblW w:w="5120" w:type="pct"/>
        <w:tblInd w:w="0" w:type="dxa"/>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shd w:val="clear" w:color="auto" w:fill="FFFFFF"/>
        <w:tblLayout w:type="fixed"/>
        <w:tblCellMar>
          <w:top w:w="0" w:type="dxa"/>
          <w:left w:w="108" w:type="dxa"/>
          <w:bottom w:w="0" w:type="dxa"/>
          <w:right w:w="108" w:type="dxa"/>
        </w:tblCellMar>
      </w:tblPr>
      <w:tblGrid>
        <w:gridCol w:w="2003"/>
        <w:gridCol w:w="2459"/>
        <w:gridCol w:w="1675"/>
        <w:gridCol w:w="1190"/>
        <w:gridCol w:w="1199"/>
      </w:tblGrid>
      <w:tr>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shd w:val="clear" w:color="auto" w:fill="FFFFFF"/>
        </w:tblPrEx>
        <w:trPr>
          <w:cantSplit/>
          <w:trHeight w:val="458" w:hRule="atLeast"/>
        </w:trPr>
        <w:tc>
          <w:tcPr>
            <w:tcW w:w="1174" w:type="pct"/>
            <w:shd w:val="clear" w:color="auto" w:fill="ADB9CA" w:themeFill="text2" w:themeFillTint="66"/>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r>
              <w:rPr>
                <w:rFonts w:hint="eastAsia" w:ascii="Source Han Sans CN Bold" w:hAnsi="Source Han Sans CN Bold" w:eastAsia="Source Han Sans CN Bold" w:cs="Source Han Sans CN Bold"/>
                <w:b/>
                <w:color w:val="000000" w:themeColor="text1"/>
                <w:sz w:val="21"/>
                <w:szCs w:val="21"/>
                <w:lang w:val="en-US" w:eastAsia="zh-Hans"/>
                <w14:textFill>
                  <w14:solidFill>
                    <w14:schemeClr w14:val="tx1"/>
                  </w14:solidFill>
                </w14:textFill>
              </w:rPr>
              <w:t>字段</w:t>
            </w:r>
          </w:p>
        </w:tc>
        <w:tc>
          <w:tcPr>
            <w:tcW w:w="1441" w:type="pct"/>
            <w:shd w:val="clear" w:color="auto" w:fill="ADB9CA" w:themeFill="text2" w:themeFillTint="66"/>
            <w:tcMar>
              <w:top w:w="0" w:type="dxa"/>
              <w:left w:w="0" w:type="dxa"/>
              <w:bottom w:w="0" w:type="dxa"/>
              <w:right w:w="0" w:type="dxa"/>
            </w:tcMar>
            <w:vAlign w:val="center"/>
          </w:tcPr>
          <w:p>
            <w:pPr>
              <w:pStyle w:val="39"/>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 w:val="18"/>
                <w:szCs w:val="18"/>
                <w:lang w:eastAsia="zh-Hans"/>
                <w14:textFill>
                  <w14:solidFill>
                    <w14:schemeClr w14:val="tx1">
                      <w14:lumMod w14:val="75000"/>
                      <w14:lumOff w14:val="25000"/>
                    </w14:schemeClr>
                  </w14:solidFill>
                </w14:textFill>
              </w:rPr>
            </w:pPr>
            <w:r>
              <w:rPr>
                <w:rFonts w:hint="eastAsia" w:ascii="Source Han Sans CN Bold" w:hAnsi="Source Han Sans CN Bold" w:eastAsia="Source Han Sans CN Bold" w:cs="Source Han Sans CN Bold"/>
                <w:b/>
                <w:color w:val="000000" w:themeColor="text1"/>
                <w:sz w:val="21"/>
                <w:szCs w:val="21"/>
                <w:lang w:val="en-US" w:eastAsia="zh-Hans"/>
                <w14:textFill>
                  <w14:solidFill>
                    <w14:schemeClr w14:val="tx1"/>
                  </w14:solidFill>
                </w14:textFill>
              </w:rPr>
              <w:t>名称</w:t>
            </w:r>
          </w:p>
        </w:tc>
        <w:tc>
          <w:tcPr>
            <w:tcW w:w="982" w:type="pct"/>
            <w:shd w:val="clear" w:color="auto" w:fill="ADB9CA" w:themeFill="text2" w:themeFillTint="66"/>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r>
              <w:rPr>
                <w:rFonts w:hint="eastAsia" w:ascii="Source Han Sans CN Bold" w:hAnsi="Source Han Sans CN Bold" w:eastAsia="Source Han Sans CN Bold" w:cs="Source Han Sans CN Bold"/>
                <w:b/>
                <w:color w:val="000000" w:themeColor="text1"/>
                <w:sz w:val="21"/>
                <w:szCs w:val="21"/>
                <w:lang w:val="en-US" w:eastAsia="zh-Hans"/>
                <w14:textFill>
                  <w14:solidFill>
                    <w14:schemeClr w14:val="tx1"/>
                  </w14:solidFill>
                </w14:textFill>
              </w:rPr>
              <w:t>数据类型</w:t>
            </w:r>
          </w:p>
        </w:tc>
        <w:tc>
          <w:tcPr>
            <w:tcW w:w="697" w:type="pct"/>
            <w:shd w:val="clear" w:color="auto" w:fill="ADB9CA" w:themeFill="text2" w:themeFillTint="66"/>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Bold" w:hAnsi="Source Han Sans CN Bold" w:eastAsia="Source Han Sans CN Bold" w:cs="Source Han Sans CN Bold"/>
                <w:b/>
                <w:color w:val="000000" w:themeColor="text1"/>
                <w:sz w:val="21"/>
                <w:szCs w:val="21"/>
                <w:lang w:val="en-US" w:eastAsia="zh-Hans"/>
                <w14:textFill>
                  <w14:solidFill>
                    <w14:schemeClr w14:val="tx1"/>
                  </w14:solidFill>
                </w14:textFill>
              </w:rPr>
            </w:pPr>
            <w:r>
              <w:rPr>
                <w:rFonts w:hint="eastAsia" w:ascii="Source Han Sans CN Bold" w:hAnsi="Source Han Sans CN Bold" w:eastAsia="Source Han Sans CN Bold" w:cs="Source Han Sans CN Bold"/>
                <w:b/>
                <w:color w:val="000000" w:themeColor="text1"/>
                <w:sz w:val="21"/>
                <w:szCs w:val="21"/>
                <w:lang w:val="en-US" w:eastAsia="zh-Hans"/>
                <w14:textFill>
                  <w14:solidFill>
                    <w14:schemeClr w14:val="tx1"/>
                  </w14:solidFill>
                </w14:textFill>
              </w:rPr>
              <w:t>主键</w:t>
            </w:r>
          </w:p>
        </w:tc>
        <w:tc>
          <w:tcPr>
            <w:tcW w:w="703" w:type="pct"/>
            <w:shd w:val="clear" w:color="auto" w:fill="ADB9CA" w:themeFill="text2" w:themeFillTint="66"/>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Bold" w:hAnsi="Source Han Sans CN Bold" w:eastAsia="Source Han Sans CN Bold" w:cs="Source Han Sans CN Bold"/>
                <w:b/>
                <w:color w:val="000000" w:themeColor="text1"/>
                <w:sz w:val="21"/>
                <w:szCs w:val="21"/>
                <w:lang w:val="en-US" w:eastAsia="zh-Hans"/>
                <w14:textFill>
                  <w14:solidFill>
                    <w14:schemeClr w14:val="tx1"/>
                  </w14:solidFill>
                </w14:textFill>
              </w:rPr>
            </w:pPr>
            <w:r>
              <w:rPr>
                <w:rFonts w:hint="eastAsia" w:ascii="Source Han Sans CN Bold" w:hAnsi="Source Han Sans CN Bold" w:eastAsia="Source Han Sans CN Bold" w:cs="Source Han Sans CN Bold"/>
                <w:b/>
                <w:color w:val="000000" w:themeColor="text1"/>
                <w:sz w:val="21"/>
                <w:szCs w:val="21"/>
                <w:lang w:val="en-US" w:eastAsia="zh-Hans"/>
                <w14:textFill>
                  <w14:solidFill>
                    <w14:schemeClr w14:val="tx1"/>
                  </w14:solidFill>
                </w14:textFill>
              </w:rPr>
              <w:t>非空</w:t>
            </w:r>
          </w:p>
        </w:tc>
      </w:tr>
      <w:tr>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shd w:val="clear" w:color="auto" w:fill="FFFFFF"/>
        </w:tblPrEx>
        <w:trPr>
          <w:cantSplit/>
          <w:trHeight w:val="1156" w:hRule="atLeast"/>
        </w:trPr>
        <w:tc>
          <w:tcPr>
            <w:tcW w:w="1174"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t>id</w:t>
            </w:r>
          </w:p>
        </w:tc>
        <w:tc>
          <w:tcPr>
            <w:tcW w:w="1441" w:type="pct"/>
            <w:shd w:val="clear" w:color="auto" w:fill="FFFFFF"/>
            <w:tcMar>
              <w:top w:w="0" w:type="dxa"/>
              <w:left w:w="0" w:type="dxa"/>
              <w:bottom w:w="0" w:type="dxa"/>
              <w:right w:w="0" w:type="dxa"/>
            </w:tcMar>
            <w:vAlign w:val="center"/>
          </w:tcPr>
          <w:p>
            <w:pPr>
              <w:pStyle w:val="39"/>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left"/>
              <w:rPr>
                <w:rFonts w:ascii="Source Han Sans CN Regular" w:hAnsi="Source Han Sans CN Regular" w:eastAsia="Source Han Sans CN Regular" w:cs="Source Han Sans CN Regular"/>
                <w:sz w:val="21"/>
                <w:lang w:val="en-US"/>
              </w:rPr>
            </w:pPr>
            <w:r>
              <w:rPr>
                <w:rFonts w:hint="eastAsia" w:ascii="Source Han Sans CN Regular" w:hAnsi="Source Han Sans CN Regular" w:eastAsia="Source Han Sans CN Regular" w:cs="Source Han Sans CN Regular"/>
                <w:color w:val="404040" w:themeColor="text1" w:themeTint="BF"/>
                <w:sz w:val="18"/>
                <w:szCs w:val="18"/>
                <w:lang w:eastAsia="zh-Hans"/>
                <w14:textFill>
                  <w14:solidFill>
                    <w14:schemeClr w14:val="tx1">
                      <w14:lumMod w14:val="75000"/>
                      <w14:lumOff w14:val="25000"/>
                    </w14:schemeClr>
                  </w14:solidFill>
                </w14:textFill>
              </w:rPr>
              <w:t>ID</w:t>
            </w:r>
          </w:p>
        </w:tc>
        <w:tc>
          <w:tcPr>
            <w:tcW w:w="982"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14:textFill>
                  <w14:solidFill>
                    <w14:schemeClr w14:val="tx1">
                      <w14:lumMod w14:val="75000"/>
                      <w14:lumOff w14:val="25000"/>
                    </w14:schemeClr>
                  </w14:solidFill>
                </w14:textFill>
              </w:rPr>
              <w:t>bigserial(19)</w:t>
            </w:r>
          </w:p>
        </w:tc>
        <w:tc>
          <w:tcPr>
            <w:tcW w:w="697"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r>
              <w:rPr>
                <w:rFonts w:hint="eastAsia" w:ascii="Source Han Sans CN Regular" w:hAnsi="Source Han Sans CN Regular" w:eastAsia="Source Han Sans CN Regular" w:cs="Source Han Sans CN Regular"/>
                <w:color w:val="404040" w:themeColor="text1" w:themeTint="BF"/>
                <w:kern w:val="2"/>
                <w:szCs w:val="18"/>
                <w14:textFill>
                  <w14:solidFill>
                    <w14:schemeClr w14:val="tx1">
                      <w14:lumMod w14:val="75000"/>
                      <w14:lumOff w14:val="25000"/>
                    </w14:schemeClr>
                  </w14:solidFill>
                </w14:textFill>
              </w:rPr>
              <w:t>√</w:t>
            </w:r>
          </w:p>
        </w:tc>
        <w:tc>
          <w:tcPr>
            <w:tcW w:w="703"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r>
              <w:rPr>
                <w:rFonts w:hint="eastAsia"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t>√</w:t>
            </w:r>
          </w:p>
        </w:tc>
      </w:tr>
      <w:tr>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shd w:val="clear" w:color="auto" w:fill="FFFFFF"/>
        </w:tblPrEx>
        <w:trPr>
          <w:cantSplit/>
          <w:trHeight w:val="1156" w:hRule="atLeast"/>
        </w:trPr>
        <w:tc>
          <w:tcPr>
            <w:tcW w:w="1174"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t>accept_order_time</w:t>
            </w:r>
          </w:p>
        </w:tc>
        <w:tc>
          <w:tcPr>
            <w:tcW w:w="1441" w:type="pct"/>
            <w:shd w:val="clear" w:color="auto" w:fill="FFFFFF"/>
            <w:tcMar>
              <w:top w:w="0" w:type="dxa"/>
              <w:left w:w="0" w:type="dxa"/>
              <w:bottom w:w="0" w:type="dxa"/>
              <w:right w:w="0" w:type="dxa"/>
            </w:tcMar>
            <w:vAlign w:val="center"/>
          </w:tcPr>
          <w:p>
            <w:pPr>
              <w:pStyle w:val="39"/>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left"/>
              <w:rPr>
                <w:rFonts w:ascii="Source Han Sans CN Regular" w:hAnsi="Source Han Sans CN Regular" w:eastAsia="Source Han Sans CN Regular" w:cs="Source Han Sans CN Regular"/>
                <w:sz w:val="21"/>
                <w:lang w:val="en-US"/>
              </w:rPr>
            </w:pPr>
            <w:r>
              <w:rPr>
                <w:rFonts w:hint="eastAsia" w:ascii="Source Han Sans CN Regular" w:hAnsi="Source Han Sans CN Regular" w:eastAsia="Source Han Sans CN Regular" w:cs="Source Han Sans CN Regular"/>
                <w:color w:val="404040" w:themeColor="text1" w:themeTint="BF"/>
                <w:sz w:val="18"/>
                <w:szCs w:val="18"/>
                <w:lang w:eastAsia="zh-Hans"/>
                <w14:textFill>
                  <w14:solidFill>
                    <w14:schemeClr w14:val="tx1">
                      <w14:lumMod w14:val="75000"/>
                      <w14:lumOff w14:val="25000"/>
                    </w14:schemeClr>
                  </w14:solidFill>
                </w14:textFill>
              </w:rPr>
              <w:t>接单时间</w:t>
            </w:r>
          </w:p>
        </w:tc>
        <w:tc>
          <w:tcPr>
            <w:tcW w:w="982"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14:textFill>
                  <w14:solidFill>
                    <w14:schemeClr w14:val="tx1">
                      <w14:lumMod w14:val="75000"/>
                      <w14:lumOff w14:val="25000"/>
                    </w14:schemeClr>
                  </w14:solidFill>
                </w14:textFill>
              </w:rPr>
              <w:t>int8(19)</w:t>
            </w:r>
          </w:p>
        </w:tc>
        <w:tc>
          <w:tcPr>
            <w:tcW w:w="697"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p>
        </w:tc>
        <w:tc>
          <w:tcPr>
            <w:tcW w:w="703"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p>
        </w:tc>
      </w:tr>
      <w:tr>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shd w:val="clear" w:color="auto" w:fill="FFFFFF"/>
        </w:tblPrEx>
        <w:trPr>
          <w:cantSplit/>
          <w:trHeight w:val="1156" w:hRule="atLeast"/>
        </w:trPr>
        <w:tc>
          <w:tcPr>
            <w:tcW w:w="1174"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t>data_id</w:t>
            </w:r>
          </w:p>
        </w:tc>
        <w:tc>
          <w:tcPr>
            <w:tcW w:w="1441" w:type="pct"/>
            <w:shd w:val="clear" w:color="auto" w:fill="FFFFFF"/>
            <w:tcMar>
              <w:top w:w="0" w:type="dxa"/>
              <w:left w:w="0" w:type="dxa"/>
              <w:bottom w:w="0" w:type="dxa"/>
              <w:right w:w="0" w:type="dxa"/>
            </w:tcMar>
            <w:vAlign w:val="center"/>
          </w:tcPr>
          <w:p>
            <w:pPr>
              <w:pStyle w:val="39"/>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left"/>
              <w:rPr>
                <w:rFonts w:ascii="Source Han Sans CN Regular" w:hAnsi="Source Han Sans CN Regular" w:eastAsia="Source Han Sans CN Regular" w:cs="Source Han Sans CN Regular"/>
                <w:sz w:val="21"/>
                <w:lang w:val="en-US"/>
              </w:rPr>
            </w:pPr>
            <w:r>
              <w:rPr>
                <w:rFonts w:hint="eastAsia" w:ascii="Source Han Sans CN Regular" w:hAnsi="Source Han Sans CN Regular" w:eastAsia="Source Han Sans CN Regular" w:cs="Source Han Sans CN Regular"/>
                <w:color w:val="404040" w:themeColor="text1" w:themeTint="BF"/>
                <w:sz w:val="18"/>
                <w:szCs w:val="18"/>
                <w:lang w:eastAsia="zh-Hans"/>
                <w14:textFill>
                  <w14:solidFill>
                    <w14:schemeClr w14:val="tx1">
                      <w14:lumMod w14:val="75000"/>
                      <w14:lumOff w14:val="25000"/>
                    </w14:schemeClr>
                  </w14:solidFill>
                </w14:textFill>
              </w:rPr>
              <w:t>关联数据id</w:t>
            </w:r>
          </w:p>
        </w:tc>
        <w:tc>
          <w:tcPr>
            <w:tcW w:w="982"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14:textFill>
                  <w14:solidFill>
                    <w14:schemeClr w14:val="tx1">
                      <w14:lumMod w14:val="75000"/>
                      <w14:lumOff w14:val="25000"/>
                    </w14:schemeClr>
                  </w14:solidFill>
                </w14:textFill>
              </w:rPr>
              <w:t>int8(19)</w:t>
            </w:r>
          </w:p>
        </w:tc>
        <w:tc>
          <w:tcPr>
            <w:tcW w:w="697"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p>
        </w:tc>
        <w:tc>
          <w:tcPr>
            <w:tcW w:w="703"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r>
              <w:rPr>
                <w:rFonts w:hint="eastAsia"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t>√</w:t>
            </w:r>
          </w:p>
        </w:tc>
      </w:tr>
      <w:tr>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shd w:val="clear" w:color="auto" w:fill="FFFFFF"/>
        </w:tblPrEx>
        <w:trPr>
          <w:cantSplit/>
          <w:trHeight w:val="1156" w:hRule="atLeast"/>
        </w:trPr>
        <w:tc>
          <w:tcPr>
            <w:tcW w:w="1174"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t>is_has_tax</w:t>
            </w:r>
          </w:p>
        </w:tc>
        <w:tc>
          <w:tcPr>
            <w:tcW w:w="1441" w:type="pct"/>
            <w:shd w:val="clear" w:color="auto" w:fill="FFFFFF"/>
            <w:tcMar>
              <w:top w:w="0" w:type="dxa"/>
              <w:left w:w="0" w:type="dxa"/>
              <w:bottom w:w="0" w:type="dxa"/>
              <w:right w:w="0" w:type="dxa"/>
            </w:tcMar>
            <w:vAlign w:val="center"/>
          </w:tcPr>
          <w:p>
            <w:pPr>
              <w:pStyle w:val="39"/>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left"/>
              <w:rPr>
                <w:rFonts w:ascii="Source Han Sans CN Regular" w:hAnsi="Source Han Sans CN Regular" w:eastAsia="Source Han Sans CN Regular" w:cs="Source Han Sans CN Regular"/>
                <w:sz w:val="21"/>
                <w:lang w:val="en-US"/>
              </w:rPr>
            </w:pPr>
            <w:r>
              <w:rPr>
                <w:rFonts w:hint="eastAsia" w:ascii="Source Han Sans CN Regular" w:hAnsi="Source Han Sans CN Regular" w:eastAsia="Source Han Sans CN Regular" w:cs="Source Han Sans CN Regular"/>
                <w:color w:val="404040" w:themeColor="text1" w:themeTint="BF"/>
                <w:sz w:val="18"/>
                <w:szCs w:val="18"/>
                <w:lang w:eastAsia="zh-Hans"/>
                <w14:textFill>
                  <w14:solidFill>
                    <w14:schemeClr w14:val="tx1">
                      <w14:lumMod w14:val="75000"/>
                      <w14:lumOff w14:val="25000"/>
                    </w14:schemeClr>
                  </w14:solidFill>
                </w14:textFill>
              </w:rPr>
              <w:t>是否含税：CommonBooleanEnum</w:t>
            </w:r>
          </w:p>
        </w:tc>
        <w:tc>
          <w:tcPr>
            <w:tcW w:w="982"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14:textFill>
                  <w14:solidFill>
                    <w14:schemeClr w14:val="tx1">
                      <w14:lumMod w14:val="75000"/>
                      <w14:lumOff w14:val="25000"/>
                    </w14:schemeClr>
                  </w14:solidFill>
                </w14:textFill>
              </w:rPr>
              <w:t>int4</w:t>
            </w:r>
          </w:p>
        </w:tc>
        <w:tc>
          <w:tcPr>
            <w:tcW w:w="697"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p>
        </w:tc>
        <w:tc>
          <w:tcPr>
            <w:tcW w:w="703"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p>
        </w:tc>
      </w:tr>
      <w:tr>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shd w:val="clear" w:color="auto" w:fill="FFFFFF"/>
        </w:tblPrEx>
        <w:trPr>
          <w:cantSplit/>
          <w:trHeight w:val="1156" w:hRule="atLeast"/>
        </w:trPr>
        <w:tc>
          <w:tcPr>
            <w:tcW w:w="1174"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t>member_id</w:t>
            </w:r>
          </w:p>
        </w:tc>
        <w:tc>
          <w:tcPr>
            <w:tcW w:w="1441" w:type="pct"/>
            <w:shd w:val="clear" w:color="auto" w:fill="FFFFFF"/>
            <w:tcMar>
              <w:top w:w="0" w:type="dxa"/>
              <w:left w:w="0" w:type="dxa"/>
              <w:bottom w:w="0" w:type="dxa"/>
              <w:right w:w="0" w:type="dxa"/>
            </w:tcMar>
            <w:vAlign w:val="center"/>
          </w:tcPr>
          <w:p>
            <w:pPr>
              <w:pStyle w:val="39"/>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left"/>
              <w:rPr>
                <w:rFonts w:ascii="Source Han Sans CN Regular" w:hAnsi="Source Han Sans CN Regular" w:eastAsia="Source Han Sans CN Regular" w:cs="Source Han Sans CN Regular"/>
                <w:sz w:val="21"/>
                <w:lang w:val="en-US"/>
              </w:rPr>
            </w:pPr>
            <w:r>
              <w:rPr>
                <w:rFonts w:hint="eastAsia" w:ascii="Source Han Sans CN Regular" w:hAnsi="Source Han Sans CN Regular" w:eastAsia="Source Han Sans CN Regular" w:cs="Source Han Sans CN Regular"/>
                <w:color w:val="404040" w:themeColor="text1" w:themeTint="BF"/>
                <w:sz w:val="18"/>
                <w:szCs w:val="18"/>
                <w:lang w:eastAsia="zh-Hans"/>
                <w14:textFill>
                  <w14:solidFill>
                    <w14:schemeClr w14:val="tx1">
                      <w14:lumMod w14:val="75000"/>
                      <w14:lumOff w14:val="25000"/>
                    </w14:schemeClr>
                  </w14:solidFill>
                </w14:textFill>
              </w:rPr>
              <w:t>结算会员id</w:t>
            </w:r>
          </w:p>
        </w:tc>
        <w:tc>
          <w:tcPr>
            <w:tcW w:w="982"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14:textFill>
                  <w14:solidFill>
                    <w14:schemeClr w14:val="tx1">
                      <w14:lumMod w14:val="75000"/>
                      <w14:lumOff w14:val="25000"/>
                    </w14:schemeClr>
                  </w14:solidFill>
                </w14:textFill>
              </w:rPr>
              <w:t>int8(19)</w:t>
            </w:r>
          </w:p>
        </w:tc>
        <w:tc>
          <w:tcPr>
            <w:tcW w:w="697"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p>
        </w:tc>
        <w:tc>
          <w:tcPr>
            <w:tcW w:w="703"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p>
        </w:tc>
      </w:tr>
      <w:tr>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shd w:val="clear" w:color="auto" w:fill="FFFFFF"/>
        </w:tblPrEx>
        <w:trPr>
          <w:cantSplit/>
          <w:trHeight w:val="1156" w:hRule="atLeast"/>
        </w:trPr>
        <w:tc>
          <w:tcPr>
            <w:tcW w:w="1174"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t>order_abstract</w:t>
            </w:r>
          </w:p>
        </w:tc>
        <w:tc>
          <w:tcPr>
            <w:tcW w:w="1441" w:type="pct"/>
            <w:shd w:val="clear" w:color="auto" w:fill="FFFFFF"/>
            <w:tcMar>
              <w:top w:w="0" w:type="dxa"/>
              <w:left w:w="0" w:type="dxa"/>
              <w:bottom w:w="0" w:type="dxa"/>
              <w:right w:w="0" w:type="dxa"/>
            </w:tcMar>
            <w:vAlign w:val="center"/>
          </w:tcPr>
          <w:p>
            <w:pPr>
              <w:pStyle w:val="39"/>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left"/>
              <w:rPr>
                <w:rFonts w:ascii="Source Han Sans CN Regular" w:hAnsi="Source Han Sans CN Regular" w:eastAsia="Source Han Sans CN Regular" w:cs="Source Han Sans CN Regular"/>
                <w:sz w:val="21"/>
                <w:lang w:val="en-US"/>
              </w:rPr>
            </w:pPr>
            <w:r>
              <w:rPr>
                <w:rFonts w:hint="eastAsia" w:ascii="Source Han Sans CN Regular" w:hAnsi="Source Han Sans CN Regular" w:eastAsia="Source Han Sans CN Regular" w:cs="Source Han Sans CN Regular"/>
                <w:color w:val="404040" w:themeColor="text1" w:themeTint="BF"/>
                <w:sz w:val="18"/>
                <w:szCs w:val="18"/>
                <w:lang w:eastAsia="zh-Hans"/>
                <w14:textFill>
                  <w14:solidFill>
                    <w14:schemeClr w14:val="tx1">
                      <w14:lumMod w14:val="75000"/>
                      <w14:lumOff w14:val="25000"/>
                    </w14:schemeClr>
                  </w14:solidFill>
                </w14:textFill>
              </w:rPr>
              <w:t>单据摘要</w:t>
            </w:r>
          </w:p>
        </w:tc>
        <w:tc>
          <w:tcPr>
            <w:tcW w:w="982"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14:textFill>
                  <w14:solidFill>
                    <w14:schemeClr w14:val="tx1">
                      <w14:lumMod w14:val="75000"/>
                      <w14:lumOff w14:val="25000"/>
                    </w14:schemeClr>
                  </w14:solidFill>
                </w14:textFill>
              </w:rPr>
              <w:t>varchar(50)</w:t>
            </w:r>
          </w:p>
        </w:tc>
        <w:tc>
          <w:tcPr>
            <w:tcW w:w="697"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p>
        </w:tc>
        <w:tc>
          <w:tcPr>
            <w:tcW w:w="703"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p>
        </w:tc>
      </w:tr>
      <w:tr>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shd w:val="clear" w:color="auto" w:fill="FFFFFF"/>
        </w:tblPrEx>
        <w:trPr>
          <w:cantSplit/>
          <w:trHeight w:val="1156" w:hRule="atLeast"/>
        </w:trPr>
        <w:tc>
          <w:tcPr>
            <w:tcW w:w="1174"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t>order_amount</w:t>
            </w:r>
          </w:p>
        </w:tc>
        <w:tc>
          <w:tcPr>
            <w:tcW w:w="1441" w:type="pct"/>
            <w:shd w:val="clear" w:color="auto" w:fill="FFFFFF"/>
            <w:tcMar>
              <w:top w:w="0" w:type="dxa"/>
              <w:left w:w="0" w:type="dxa"/>
              <w:bottom w:w="0" w:type="dxa"/>
              <w:right w:w="0" w:type="dxa"/>
            </w:tcMar>
            <w:vAlign w:val="center"/>
          </w:tcPr>
          <w:p>
            <w:pPr>
              <w:pStyle w:val="39"/>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left"/>
              <w:rPr>
                <w:rFonts w:ascii="Source Han Sans CN Regular" w:hAnsi="Source Han Sans CN Regular" w:eastAsia="Source Han Sans CN Regular" w:cs="Source Han Sans CN Regular"/>
                <w:sz w:val="21"/>
                <w:lang w:val="en-US"/>
              </w:rPr>
            </w:pPr>
            <w:r>
              <w:rPr>
                <w:rFonts w:hint="eastAsia" w:ascii="Source Han Sans CN Regular" w:hAnsi="Source Han Sans CN Regular" w:eastAsia="Source Han Sans CN Regular" w:cs="Source Han Sans CN Regular"/>
                <w:color w:val="404040" w:themeColor="text1" w:themeTint="BF"/>
                <w:sz w:val="18"/>
                <w:szCs w:val="18"/>
                <w:lang w:eastAsia="zh-Hans"/>
                <w14:textFill>
                  <w14:solidFill>
                    <w14:schemeClr w14:val="tx1">
                      <w14:lumMod w14:val="75000"/>
                      <w14:lumOff w14:val="25000"/>
                    </w14:schemeClr>
                  </w14:solidFill>
                </w14:textFill>
              </w:rPr>
              <w:t>订单金额</w:t>
            </w:r>
          </w:p>
        </w:tc>
        <w:tc>
          <w:tcPr>
            <w:tcW w:w="982"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14:textFill>
                  <w14:solidFill>
                    <w14:schemeClr w14:val="tx1">
                      <w14:lumMod w14:val="75000"/>
                      <w14:lumOff w14:val="25000"/>
                    </w14:schemeClr>
                  </w14:solidFill>
                </w14:textFill>
              </w:rPr>
              <w:t>numeric</w:t>
            </w:r>
          </w:p>
        </w:tc>
        <w:tc>
          <w:tcPr>
            <w:tcW w:w="697"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p>
        </w:tc>
        <w:tc>
          <w:tcPr>
            <w:tcW w:w="703"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p>
        </w:tc>
      </w:tr>
      <w:tr>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shd w:val="clear" w:color="auto" w:fill="FFFFFF"/>
        </w:tblPrEx>
        <w:trPr>
          <w:cantSplit/>
          <w:trHeight w:val="1156" w:hRule="atLeast"/>
        </w:trPr>
        <w:tc>
          <w:tcPr>
            <w:tcW w:w="1174"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t>order_no</w:t>
            </w:r>
          </w:p>
        </w:tc>
        <w:tc>
          <w:tcPr>
            <w:tcW w:w="1441" w:type="pct"/>
            <w:shd w:val="clear" w:color="auto" w:fill="FFFFFF"/>
            <w:tcMar>
              <w:top w:w="0" w:type="dxa"/>
              <w:left w:w="0" w:type="dxa"/>
              <w:bottom w:w="0" w:type="dxa"/>
              <w:right w:w="0" w:type="dxa"/>
            </w:tcMar>
            <w:vAlign w:val="center"/>
          </w:tcPr>
          <w:p>
            <w:pPr>
              <w:pStyle w:val="39"/>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left"/>
              <w:rPr>
                <w:rFonts w:ascii="Source Han Sans CN Regular" w:hAnsi="Source Han Sans CN Regular" w:eastAsia="Source Han Sans CN Regular" w:cs="Source Han Sans CN Regular"/>
                <w:sz w:val="21"/>
                <w:lang w:val="en-US"/>
              </w:rPr>
            </w:pPr>
            <w:r>
              <w:rPr>
                <w:rFonts w:hint="eastAsia" w:ascii="Source Han Sans CN Regular" w:hAnsi="Source Han Sans CN Regular" w:eastAsia="Source Han Sans CN Regular" w:cs="Source Han Sans CN Regular"/>
                <w:color w:val="404040" w:themeColor="text1" w:themeTint="BF"/>
                <w:sz w:val="18"/>
                <w:szCs w:val="18"/>
                <w:lang w:eastAsia="zh-Hans"/>
                <w14:textFill>
                  <w14:solidFill>
                    <w14:schemeClr w14:val="tx1">
                      <w14:lumMod w14:val="75000"/>
                      <w14:lumOff w14:val="25000"/>
                    </w14:schemeClr>
                  </w14:solidFill>
                </w14:textFill>
              </w:rPr>
              <w:t>单据号</w:t>
            </w:r>
          </w:p>
        </w:tc>
        <w:tc>
          <w:tcPr>
            <w:tcW w:w="982"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14:textFill>
                  <w14:solidFill>
                    <w14:schemeClr w14:val="tx1">
                      <w14:lumMod w14:val="75000"/>
                      <w14:lumOff w14:val="25000"/>
                    </w14:schemeClr>
                  </w14:solidFill>
                </w14:textFill>
              </w:rPr>
              <w:t>varchar(50)</w:t>
            </w:r>
          </w:p>
        </w:tc>
        <w:tc>
          <w:tcPr>
            <w:tcW w:w="697"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p>
        </w:tc>
        <w:tc>
          <w:tcPr>
            <w:tcW w:w="703"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p>
        </w:tc>
      </w:tr>
      <w:tr>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shd w:val="clear" w:color="auto" w:fill="FFFFFF"/>
        </w:tblPrEx>
        <w:trPr>
          <w:cantSplit/>
          <w:trHeight w:val="1156" w:hRule="atLeast"/>
        </w:trPr>
        <w:tc>
          <w:tcPr>
            <w:tcW w:w="1174"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t>order_time</w:t>
            </w:r>
          </w:p>
        </w:tc>
        <w:tc>
          <w:tcPr>
            <w:tcW w:w="1441" w:type="pct"/>
            <w:shd w:val="clear" w:color="auto" w:fill="FFFFFF"/>
            <w:tcMar>
              <w:top w:w="0" w:type="dxa"/>
              <w:left w:w="0" w:type="dxa"/>
              <w:bottom w:w="0" w:type="dxa"/>
              <w:right w:w="0" w:type="dxa"/>
            </w:tcMar>
            <w:vAlign w:val="center"/>
          </w:tcPr>
          <w:p>
            <w:pPr>
              <w:pStyle w:val="39"/>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left"/>
              <w:rPr>
                <w:rFonts w:ascii="Source Han Sans CN Regular" w:hAnsi="Source Han Sans CN Regular" w:eastAsia="Source Han Sans CN Regular" w:cs="Source Han Sans CN Regular"/>
                <w:sz w:val="21"/>
                <w:lang w:val="en-US"/>
              </w:rPr>
            </w:pPr>
            <w:r>
              <w:rPr>
                <w:rFonts w:hint="eastAsia" w:ascii="Source Han Sans CN Regular" w:hAnsi="Source Han Sans CN Regular" w:eastAsia="Source Han Sans CN Regular" w:cs="Source Han Sans CN Regular"/>
                <w:color w:val="404040" w:themeColor="text1" w:themeTint="BF"/>
                <w:sz w:val="18"/>
                <w:szCs w:val="18"/>
                <w:lang w:eastAsia="zh-Hans"/>
                <w14:textFill>
                  <w14:solidFill>
                    <w14:schemeClr w14:val="tx1">
                      <w14:lumMod w14:val="75000"/>
                      <w14:lumOff w14:val="25000"/>
                    </w14:schemeClr>
                  </w14:solidFill>
                </w14:textFill>
              </w:rPr>
              <w:t>单据时间</w:t>
            </w:r>
          </w:p>
        </w:tc>
        <w:tc>
          <w:tcPr>
            <w:tcW w:w="982"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14:textFill>
                  <w14:solidFill>
                    <w14:schemeClr w14:val="tx1">
                      <w14:lumMod w14:val="75000"/>
                      <w14:lumOff w14:val="25000"/>
                    </w14:schemeClr>
                  </w14:solidFill>
                </w14:textFill>
              </w:rPr>
              <w:t>int8(19)</w:t>
            </w:r>
          </w:p>
        </w:tc>
        <w:tc>
          <w:tcPr>
            <w:tcW w:w="697"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p>
        </w:tc>
        <w:tc>
          <w:tcPr>
            <w:tcW w:w="703"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p>
        </w:tc>
      </w:tr>
      <w:tr>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shd w:val="clear" w:color="auto" w:fill="FFFFFF"/>
        </w:tblPrEx>
        <w:trPr>
          <w:cantSplit/>
          <w:trHeight w:val="1156" w:hRule="atLeast"/>
        </w:trPr>
        <w:tc>
          <w:tcPr>
            <w:tcW w:w="1174"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t>pay_member_id</w:t>
            </w:r>
          </w:p>
        </w:tc>
        <w:tc>
          <w:tcPr>
            <w:tcW w:w="1441" w:type="pct"/>
            <w:shd w:val="clear" w:color="auto" w:fill="FFFFFF"/>
            <w:tcMar>
              <w:top w:w="0" w:type="dxa"/>
              <w:left w:w="0" w:type="dxa"/>
              <w:bottom w:w="0" w:type="dxa"/>
              <w:right w:w="0" w:type="dxa"/>
            </w:tcMar>
            <w:vAlign w:val="center"/>
          </w:tcPr>
          <w:p>
            <w:pPr>
              <w:pStyle w:val="39"/>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left"/>
              <w:rPr>
                <w:rFonts w:ascii="Source Han Sans CN Regular" w:hAnsi="Source Han Sans CN Regular" w:eastAsia="Source Han Sans CN Regular" w:cs="Source Han Sans CN Regular"/>
                <w:sz w:val="21"/>
                <w:lang w:val="en-US"/>
              </w:rPr>
            </w:pPr>
            <w:r>
              <w:rPr>
                <w:rFonts w:hint="eastAsia" w:ascii="Source Han Sans CN Regular" w:hAnsi="Source Han Sans CN Regular" w:eastAsia="Source Han Sans CN Regular" w:cs="Source Han Sans CN Regular"/>
                <w:color w:val="404040" w:themeColor="text1" w:themeTint="BF"/>
                <w:sz w:val="18"/>
                <w:szCs w:val="18"/>
                <w:lang w:eastAsia="zh-Hans"/>
                <w14:textFill>
                  <w14:solidFill>
                    <w14:schemeClr w14:val="tx1">
                      <w14:lumMod w14:val="75000"/>
                      <w14:lumOff w14:val="25000"/>
                    </w14:schemeClr>
                  </w14:solidFill>
                </w14:textFill>
              </w:rPr>
              <w:t>付款会员id</w:t>
            </w:r>
          </w:p>
        </w:tc>
        <w:tc>
          <w:tcPr>
            <w:tcW w:w="982"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14:textFill>
                  <w14:solidFill>
                    <w14:schemeClr w14:val="tx1">
                      <w14:lumMod w14:val="75000"/>
                      <w14:lumOff w14:val="25000"/>
                    </w14:schemeClr>
                  </w14:solidFill>
                </w14:textFill>
              </w:rPr>
              <w:t>int8(19)</w:t>
            </w:r>
          </w:p>
        </w:tc>
        <w:tc>
          <w:tcPr>
            <w:tcW w:w="697"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p>
        </w:tc>
        <w:tc>
          <w:tcPr>
            <w:tcW w:w="703"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p>
        </w:tc>
      </w:tr>
      <w:tr>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shd w:val="clear" w:color="auto" w:fill="FFFFFF"/>
        </w:tblPrEx>
        <w:trPr>
          <w:cantSplit/>
          <w:trHeight w:val="1156" w:hRule="atLeast"/>
        </w:trPr>
        <w:tc>
          <w:tcPr>
            <w:tcW w:w="1174"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t>pay_role_id</w:t>
            </w:r>
          </w:p>
        </w:tc>
        <w:tc>
          <w:tcPr>
            <w:tcW w:w="1441" w:type="pct"/>
            <w:shd w:val="clear" w:color="auto" w:fill="FFFFFF"/>
            <w:tcMar>
              <w:top w:w="0" w:type="dxa"/>
              <w:left w:w="0" w:type="dxa"/>
              <w:bottom w:w="0" w:type="dxa"/>
              <w:right w:w="0" w:type="dxa"/>
            </w:tcMar>
            <w:vAlign w:val="center"/>
          </w:tcPr>
          <w:p>
            <w:pPr>
              <w:pStyle w:val="39"/>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left"/>
              <w:rPr>
                <w:rFonts w:ascii="Source Han Sans CN Regular" w:hAnsi="Source Han Sans CN Regular" w:eastAsia="Source Han Sans CN Regular" w:cs="Source Han Sans CN Regular"/>
                <w:sz w:val="21"/>
                <w:lang w:val="en-US"/>
              </w:rPr>
            </w:pPr>
            <w:r>
              <w:rPr>
                <w:rFonts w:hint="eastAsia" w:ascii="Source Han Sans CN Regular" w:hAnsi="Source Han Sans CN Regular" w:eastAsia="Source Han Sans CN Regular" w:cs="Source Han Sans CN Regular"/>
                <w:color w:val="404040" w:themeColor="text1" w:themeTint="BF"/>
                <w:sz w:val="18"/>
                <w:szCs w:val="18"/>
                <w:lang w:eastAsia="zh-Hans"/>
                <w14:textFill>
                  <w14:solidFill>
                    <w14:schemeClr w14:val="tx1">
                      <w14:lumMod w14:val="75000"/>
                      <w14:lumOff w14:val="25000"/>
                    </w14:schemeClr>
                  </w14:solidFill>
                </w14:textFill>
              </w:rPr>
              <w:t>付款角色id</w:t>
            </w:r>
          </w:p>
        </w:tc>
        <w:tc>
          <w:tcPr>
            <w:tcW w:w="982"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14:textFill>
                  <w14:solidFill>
                    <w14:schemeClr w14:val="tx1">
                      <w14:lumMod w14:val="75000"/>
                      <w14:lumOff w14:val="25000"/>
                    </w14:schemeClr>
                  </w14:solidFill>
                </w14:textFill>
              </w:rPr>
              <w:t>int8(19)</w:t>
            </w:r>
          </w:p>
        </w:tc>
        <w:tc>
          <w:tcPr>
            <w:tcW w:w="697"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p>
        </w:tc>
        <w:tc>
          <w:tcPr>
            <w:tcW w:w="703"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p>
        </w:tc>
      </w:tr>
      <w:tr>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shd w:val="clear" w:color="auto" w:fill="FFFFFF"/>
        </w:tblPrEx>
        <w:trPr>
          <w:cantSplit/>
          <w:trHeight w:val="1156" w:hRule="atLeast"/>
        </w:trPr>
        <w:tc>
          <w:tcPr>
            <w:tcW w:w="1174"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t>role_id</w:t>
            </w:r>
          </w:p>
        </w:tc>
        <w:tc>
          <w:tcPr>
            <w:tcW w:w="1441" w:type="pct"/>
            <w:shd w:val="clear" w:color="auto" w:fill="FFFFFF"/>
            <w:tcMar>
              <w:top w:w="0" w:type="dxa"/>
              <w:left w:w="0" w:type="dxa"/>
              <w:bottom w:w="0" w:type="dxa"/>
              <w:right w:w="0" w:type="dxa"/>
            </w:tcMar>
            <w:vAlign w:val="center"/>
          </w:tcPr>
          <w:p>
            <w:pPr>
              <w:pStyle w:val="39"/>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left"/>
              <w:rPr>
                <w:rFonts w:ascii="Source Han Sans CN Regular" w:hAnsi="Source Han Sans CN Regular" w:eastAsia="Source Han Sans CN Regular" w:cs="Source Han Sans CN Regular"/>
                <w:sz w:val="21"/>
                <w:lang w:val="en-US"/>
              </w:rPr>
            </w:pPr>
            <w:r>
              <w:rPr>
                <w:rFonts w:hint="eastAsia" w:ascii="Source Han Sans CN Regular" w:hAnsi="Source Han Sans CN Regular" w:eastAsia="Source Han Sans CN Regular" w:cs="Source Han Sans CN Regular"/>
                <w:color w:val="404040" w:themeColor="text1" w:themeTint="BF"/>
                <w:sz w:val="18"/>
                <w:szCs w:val="18"/>
                <w:lang w:eastAsia="zh-Hans"/>
                <w14:textFill>
                  <w14:solidFill>
                    <w14:schemeClr w14:val="tx1">
                      <w14:lumMod w14:val="75000"/>
                      <w14:lumOff w14:val="25000"/>
                    </w14:schemeClr>
                  </w14:solidFill>
                </w14:textFill>
              </w:rPr>
              <w:t>结算角色id</w:t>
            </w:r>
          </w:p>
        </w:tc>
        <w:tc>
          <w:tcPr>
            <w:tcW w:w="982"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14:textFill>
                  <w14:solidFill>
                    <w14:schemeClr w14:val="tx1">
                      <w14:lumMod w14:val="75000"/>
                      <w14:lumOff w14:val="25000"/>
                    </w14:schemeClr>
                  </w14:solidFill>
                </w14:textFill>
              </w:rPr>
              <w:t>int8(19)</w:t>
            </w:r>
          </w:p>
        </w:tc>
        <w:tc>
          <w:tcPr>
            <w:tcW w:w="697"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p>
        </w:tc>
        <w:tc>
          <w:tcPr>
            <w:tcW w:w="703"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p>
        </w:tc>
      </w:tr>
      <w:tr>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shd w:val="clear" w:color="auto" w:fill="FFFFFF"/>
        </w:tblPrEx>
        <w:trPr>
          <w:cantSplit/>
          <w:trHeight w:val="1156" w:hRule="atLeast"/>
        </w:trPr>
        <w:tc>
          <w:tcPr>
            <w:tcW w:w="1174"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t>settlement_amount</w:t>
            </w:r>
          </w:p>
        </w:tc>
        <w:tc>
          <w:tcPr>
            <w:tcW w:w="1441" w:type="pct"/>
            <w:shd w:val="clear" w:color="auto" w:fill="FFFFFF"/>
            <w:tcMar>
              <w:top w:w="0" w:type="dxa"/>
              <w:left w:w="0" w:type="dxa"/>
              <w:bottom w:w="0" w:type="dxa"/>
              <w:right w:w="0" w:type="dxa"/>
            </w:tcMar>
            <w:vAlign w:val="center"/>
          </w:tcPr>
          <w:p>
            <w:pPr>
              <w:pStyle w:val="39"/>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left"/>
              <w:rPr>
                <w:rFonts w:ascii="Source Han Sans CN Regular" w:hAnsi="Source Han Sans CN Regular" w:eastAsia="Source Han Sans CN Regular" w:cs="Source Han Sans CN Regular"/>
                <w:sz w:val="21"/>
                <w:lang w:val="en-US"/>
              </w:rPr>
            </w:pPr>
            <w:r>
              <w:rPr>
                <w:rFonts w:hint="eastAsia" w:ascii="Source Han Sans CN Regular" w:hAnsi="Source Han Sans CN Regular" w:eastAsia="Source Han Sans CN Regular" w:cs="Source Han Sans CN Regular"/>
                <w:color w:val="404040" w:themeColor="text1" w:themeTint="BF"/>
                <w:sz w:val="18"/>
                <w:szCs w:val="18"/>
                <w:lang w:eastAsia="zh-Hans"/>
                <w14:textFill>
                  <w14:solidFill>
                    <w14:schemeClr w14:val="tx1">
                      <w14:lumMod w14:val="75000"/>
                      <w14:lumOff w14:val="25000"/>
                    </w14:schemeClr>
                  </w14:solidFill>
                </w14:textFill>
              </w:rPr>
              <w:t>结算金额</w:t>
            </w:r>
          </w:p>
        </w:tc>
        <w:tc>
          <w:tcPr>
            <w:tcW w:w="982"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14:textFill>
                  <w14:solidFill>
                    <w14:schemeClr w14:val="tx1">
                      <w14:lumMod w14:val="75000"/>
                      <w14:lumOff w14:val="25000"/>
                    </w14:schemeClr>
                  </w14:solidFill>
                </w14:textFill>
              </w:rPr>
              <w:t>numeric</w:t>
            </w:r>
          </w:p>
        </w:tc>
        <w:tc>
          <w:tcPr>
            <w:tcW w:w="697"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p>
        </w:tc>
        <w:tc>
          <w:tcPr>
            <w:tcW w:w="703"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p>
        </w:tc>
      </w:tr>
      <w:tr>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shd w:val="clear" w:color="auto" w:fill="FFFFFF"/>
        </w:tblPrEx>
        <w:trPr>
          <w:cantSplit/>
          <w:trHeight w:val="1156" w:hRule="atLeast"/>
        </w:trPr>
        <w:tc>
          <w:tcPr>
            <w:tcW w:w="1174"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t>settlement_id</w:t>
            </w:r>
          </w:p>
        </w:tc>
        <w:tc>
          <w:tcPr>
            <w:tcW w:w="1441" w:type="pct"/>
            <w:shd w:val="clear" w:color="auto" w:fill="FFFFFF"/>
            <w:tcMar>
              <w:top w:w="0" w:type="dxa"/>
              <w:left w:w="0" w:type="dxa"/>
              <w:bottom w:w="0" w:type="dxa"/>
              <w:right w:w="0" w:type="dxa"/>
            </w:tcMar>
            <w:vAlign w:val="center"/>
          </w:tcPr>
          <w:p>
            <w:pPr>
              <w:pStyle w:val="39"/>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left"/>
              <w:rPr>
                <w:rFonts w:ascii="Source Han Sans CN Regular" w:hAnsi="Source Han Sans CN Regular" w:eastAsia="Source Han Sans CN Regular" w:cs="Source Han Sans CN Regular"/>
                <w:sz w:val="21"/>
                <w:lang w:val="en-US"/>
              </w:rPr>
            </w:pPr>
            <w:r>
              <w:rPr>
                <w:rFonts w:hint="eastAsia" w:ascii="Source Han Sans CN Regular" w:hAnsi="Source Han Sans CN Regular" w:eastAsia="Source Han Sans CN Regular" w:cs="Source Han Sans CN Regular"/>
                <w:color w:val="404040" w:themeColor="text1" w:themeTint="BF"/>
                <w:sz w:val="18"/>
                <w:szCs w:val="18"/>
                <w:lang w:eastAsia="zh-Hans"/>
                <w14:textFill>
                  <w14:solidFill>
                    <w14:schemeClr w14:val="tx1">
                      <w14:lumMod w14:val="75000"/>
                      <w14:lumOff w14:val="25000"/>
                    </w14:schemeClr>
                  </w14:solidFill>
                </w14:textFill>
              </w:rPr>
              <w:t>结算id</w:t>
            </w:r>
          </w:p>
        </w:tc>
        <w:tc>
          <w:tcPr>
            <w:tcW w:w="982"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14:textFill>
                  <w14:solidFill>
                    <w14:schemeClr w14:val="tx1">
                      <w14:lumMod w14:val="75000"/>
                      <w14:lumOff w14:val="25000"/>
                    </w14:schemeClr>
                  </w14:solidFill>
                </w14:textFill>
              </w:rPr>
              <w:t>int8(19)</w:t>
            </w:r>
          </w:p>
        </w:tc>
        <w:tc>
          <w:tcPr>
            <w:tcW w:w="697"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p>
        </w:tc>
        <w:tc>
          <w:tcPr>
            <w:tcW w:w="703"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p>
        </w:tc>
      </w:tr>
      <w:tr>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shd w:val="clear" w:color="auto" w:fill="FFFFFF"/>
        </w:tblPrEx>
        <w:trPr>
          <w:cantSplit/>
          <w:trHeight w:val="1156" w:hRule="atLeast"/>
        </w:trPr>
        <w:tc>
          <w:tcPr>
            <w:tcW w:w="1174"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t>tax_rate</w:t>
            </w:r>
          </w:p>
        </w:tc>
        <w:tc>
          <w:tcPr>
            <w:tcW w:w="1441" w:type="pct"/>
            <w:shd w:val="clear" w:color="auto" w:fill="FFFFFF"/>
            <w:tcMar>
              <w:top w:w="0" w:type="dxa"/>
              <w:left w:w="0" w:type="dxa"/>
              <w:bottom w:w="0" w:type="dxa"/>
              <w:right w:w="0" w:type="dxa"/>
            </w:tcMar>
            <w:vAlign w:val="center"/>
          </w:tcPr>
          <w:p>
            <w:pPr>
              <w:pStyle w:val="39"/>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left"/>
              <w:rPr>
                <w:rFonts w:ascii="Source Han Sans CN Regular" w:hAnsi="Source Han Sans CN Regular" w:eastAsia="Source Han Sans CN Regular" w:cs="Source Han Sans CN Regular"/>
                <w:sz w:val="21"/>
                <w:lang w:val="en-US"/>
              </w:rPr>
            </w:pPr>
            <w:r>
              <w:rPr>
                <w:rFonts w:hint="eastAsia" w:ascii="Source Han Sans CN Regular" w:hAnsi="Source Han Sans CN Regular" w:eastAsia="Source Han Sans CN Regular" w:cs="Source Han Sans CN Regular"/>
                <w:color w:val="404040" w:themeColor="text1" w:themeTint="BF"/>
                <w:sz w:val="18"/>
                <w:szCs w:val="18"/>
                <w:lang w:eastAsia="zh-Hans"/>
                <w14:textFill>
                  <w14:solidFill>
                    <w14:schemeClr w14:val="tx1">
                      <w14:lumMod w14:val="75000"/>
                      <w14:lumOff w14:val="25000"/>
                    </w14:schemeClr>
                  </w14:solidFill>
                </w14:textFill>
              </w:rPr>
              <w:t>税率</w:t>
            </w:r>
          </w:p>
        </w:tc>
        <w:tc>
          <w:tcPr>
            <w:tcW w:w="982"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14:textFill>
                  <w14:solidFill>
                    <w14:schemeClr w14:val="tx1">
                      <w14:lumMod w14:val="75000"/>
                      <w14:lumOff w14:val="25000"/>
                    </w14:schemeClr>
                  </w14:solidFill>
                </w14:textFill>
              </w:rPr>
              <w:t>numeric</w:t>
            </w:r>
          </w:p>
        </w:tc>
        <w:tc>
          <w:tcPr>
            <w:tcW w:w="697"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p>
        </w:tc>
        <w:tc>
          <w:tcPr>
            <w:tcW w:w="703"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p>
        </w:tc>
      </w:tr>
      <w:tr>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shd w:val="clear" w:color="auto" w:fill="FFFFFF"/>
        </w:tblPrEx>
        <w:trPr>
          <w:cantSplit/>
          <w:trHeight w:val="1156" w:hRule="atLeast"/>
        </w:trPr>
        <w:tc>
          <w:tcPr>
            <w:tcW w:w="1174"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t>total_carton</w:t>
            </w:r>
          </w:p>
        </w:tc>
        <w:tc>
          <w:tcPr>
            <w:tcW w:w="1441" w:type="pct"/>
            <w:shd w:val="clear" w:color="auto" w:fill="FFFFFF"/>
            <w:tcMar>
              <w:top w:w="0" w:type="dxa"/>
              <w:left w:w="0" w:type="dxa"/>
              <w:bottom w:w="0" w:type="dxa"/>
              <w:right w:w="0" w:type="dxa"/>
            </w:tcMar>
            <w:vAlign w:val="center"/>
          </w:tcPr>
          <w:p>
            <w:pPr>
              <w:pStyle w:val="39"/>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left"/>
              <w:rPr>
                <w:rFonts w:ascii="Source Han Sans CN Regular" w:hAnsi="Source Han Sans CN Regular" w:eastAsia="Source Han Sans CN Regular" w:cs="Source Han Sans CN Regular"/>
                <w:sz w:val="21"/>
                <w:lang w:val="en-US"/>
              </w:rPr>
            </w:pPr>
            <w:r>
              <w:rPr>
                <w:rFonts w:hint="eastAsia" w:ascii="Source Han Sans CN Regular" w:hAnsi="Source Han Sans CN Regular" w:eastAsia="Source Han Sans CN Regular" w:cs="Source Han Sans CN Regular"/>
                <w:color w:val="404040" w:themeColor="text1" w:themeTint="BF"/>
                <w:sz w:val="18"/>
                <w:szCs w:val="18"/>
                <w:lang w:eastAsia="zh-Hans"/>
                <w14:textFill>
                  <w14:solidFill>
                    <w14:schemeClr w14:val="tx1">
                      <w14:lumMod w14:val="75000"/>
                      <w14:lumOff w14:val="25000"/>
                    </w14:schemeClr>
                  </w14:solidFill>
                </w14:textFill>
              </w:rPr>
              <w:t>总箱数</w:t>
            </w:r>
          </w:p>
        </w:tc>
        <w:tc>
          <w:tcPr>
            <w:tcW w:w="982"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14:textFill>
                  <w14:solidFill>
                    <w14:schemeClr w14:val="tx1">
                      <w14:lumMod w14:val="75000"/>
                      <w14:lumOff w14:val="25000"/>
                    </w14:schemeClr>
                  </w14:solidFill>
                </w14:textFill>
              </w:rPr>
              <w:t>numeric</w:t>
            </w:r>
          </w:p>
        </w:tc>
        <w:tc>
          <w:tcPr>
            <w:tcW w:w="697"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p>
        </w:tc>
        <w:tc>
          <w:tcPr>
            <w:tcW w:w="703"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p>
        </w:tc>
      </w:tr>
      <w:tr>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shd w:val="clear" w:color="auto" w:fill="FFFFFF"/>
        </w:tblPrEx>
        <w:trPr>
          <w:cantSplit/>
          <w:trHeight w:val="1156" w:hRule="atLeast"/>
        </w:trPr>
        <w:tc>
          <w:tcPr>
            <w:tcW w:w="1174"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t>total_volume</w:t>
            </w:r>
          </w:p>
        </w:tc>
        <w:tc>
          <w:tcPr>
            <w:tcW w:w="1441" w:type="pct"/>
            <w:shd w:val="clear" w:color="auto" w:fill="FFFFFF"/>
            <w:tcMar>
              <w:top w:w="0" w:type="dxa"/>
              <w:left w:w="0" w:type="dxa"/>
              <w:bottom w:w="0" w:type="dxa"/>
              <w:right w:w="0" w:type="dxa"/>
            </w:tcMar>
            <w:vAlign w:val="center"/>
          </w:tcPr>
          <w:p>
            <w:pPr>
              <w:pStyle w:val="39"/>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left"/>
              <w:rPr>
                <w:rFonts w:ascii="Source Han Sans CN Regular" w:hAnsi="Source Han Sans CN Regular" w:eastAsia="Source Han Sans CN Regular" w:cs="Source Han Sans CN Regular"/>
                <w:sz w:val="21"/>
                <w:lang w:val="en-US"/>
              </w:rPr>
            </w:pPr>
            <w:r>
              <w:rPr>
                <w:rFonts w:hint="eastAsia" w:ascii="Source Han Sans CN Regular" w:hAnsi="Source Han Sans CN Regular" w:eastAsia="Source Han Sans CN Regular" w:cs="Source Han Sans CN Regular"/>
                <w:color w:val="404040" w:themeColor="text1" w:themeTint="BF"/>
                <w:sz w:val="18"/>
                <w:szCs w:val="18"/>
                <w:lang w:eastAsia="zh-Hans"/>
                <w14:textFill>
                  <w14:solidFill>
                    <w14:schemeClr w14:val="tx1">
                      <w14:lumMod w14:val="75000"/>
                      <w14:lumOff w14:val="25000"/>
                    </w14:schemeClr>
                  </w14:solidFill>
                </w14:textFill>
              </w:rPr>
              <w:t>总体积</w:t>
            </w:r>
          </w:p>
        </w:tc>
        <w:tc>
          <w:tcPr>
            <w:tcW w:w="982"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14:textFill>
                  <w14:solidFill>
                    <w14:schemeClr w14:val="tx1">
                      <w14:lumMod w14:val="75000"/>
                      <w14:lumOff w14:val="25000"/>
                    </w14:schemeClr>
                  </w14:solidFill>
                </w14:textFill>
              </w:rPr>
              <w:t>numeric</w:t>
            </w:r>
          </w:p>
        </w:tc>
        <w:tc>
          <w:tcPr>
            <w:tcW w:w="697"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p>
        </w:tc>
        <w:tc>
          <w:tcPr>
            <w:tcW w:w="703"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p>
        </w:tc>
      </w:tr>
      <w:tr>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shd w:val="clear" w:color="auto" w:fill="FFFFFF"/>
        </w:tblPrEx>
        <w:trPr>
          <w:cantSplit/>
          <w:trHeight w:val="1156" w:hRule="atLeast"/>
        </w:trPr>
        <w:tc>
          <w:tcPr>
            <w:tcW w:w="1174"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t>total_weight</w:t>
            </w:r>
          </w:p>
        </w:tc>
        <w:tc>
          <w:tcPr>
            <w:tcW w:w="1441" w:type="pct"/>
            <w:shd w:val="clear" w:color="auto" w:fill="FFFFFF"/>
            <w:tcMar>
              <w:top w:w="0" w:type="dxa"/>
              <w:left w:w="0" w:type="dxa"/>
              <w:bottom w:w="0" w:type="dxa"/>
              <w:right w:w="0" w:type="dxa"/>
            </w:tcMar>
            <w:vAlign w:val="center"/>
          </w:tcPr>
          <w:p>
            <w:pPr>
              <w:pStyle w:val="39"/>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left"/>
              <w:rPr>
                <w:rFonts w:ascii="Source Han Sans CN Regular" w:hAnsi="Source Han Sans CN Regular" w:eastAsia="Source Han Sans CN Regular" w:cs="Source Han Sans CN Regular"/>
                <w:sz w:val="21"/>
                <w:lang w:val="en-US"/>
              </w:rPr>
            </w:pPr>
            <w:r>
              <w:rPr>
                <w:rFonts w:hint="eastAsia" w:ascii="Source Han Sans CN Regular" w:hAnsi="Source Han Sans CN Regular" w:eastAsia="Source Han Sans CN Regular" w:cs="Source Han Sans CN Regular"/>
                <w:color w:val="404040" w:themeColor="text1" w:themeTint="BF"/>
                <w:sz w:val="18"/>
                <w:szCs w:val="18"/>
                <w:lang w:eastAsia="zh-Hans"/>
                <w14:textFill>
                  <w14:solidFill>
                    <w14:schemeClr w14:val="tx1">
                      <w14:lumMod w14:val="75000"/>
                      <w14:lumOff w14:val="25000"/>
                    </w14:schemeClr>
                  </w14:solidFill>
                </w14:textFill>
              </w:rPr>
              <w:t>总重量</w:t>
            </w:r>
          </w:p>
        </w:tc>
        <w:tc>
          <w:tcPr>
            <w:tcW w:w="982"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14:textFill>
                  <w14:solidFill>
                    <w14:schemeClr w14:val="tx1">
                      <w14:lumMod w14:val="75000"/>
                      <w14:lumOff w14:val="25000"/>
                    </w14:schemeClr>
                  </w14:solidFill>
                </w14:textFill>
              </w:rPr>
              <w:t>numeric</w:t>
            </w:r>
          </w:p>
        </w:tc>
        <w:tc>
          <w:tcPr>
            <w:tcW w:w="697"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p>
        </w:tc>
        <w:tc>
          <w:tcPr>
            <w:tcW w:w="703"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p>
        </w:tc>
      </w:tr>
    </w:tbl>
    <w:p>
      <w:pPr>
        <w:pStyle w:val="4"/>
        <w:tabs>
          <w:tab w:val="left" w:pos="1004"/>
        </w:tabs>
        <w:rPr>
          <w:rFonts w:ascii="Source Han Sans CN Regular" w:hAnsi="Source Han Sans CN Regular" w:eastAsia="Source Han Sans CN Regular" w:cs="Source Han Sans CN Regular"/>
          <w:b w:val="0"/>
          <w:sz w:val="24"/>
          <w:szCs w:val="24"/>
        </w:rPr>
      </w:pPr>
      <w:r>
        <w:rPr>
          <w:rFonts w:hint="eastAsia" w:ascii="Source Han Sans CN Regular" w:hAnsi="Source Han Sans CN Regular" w:eastAsia="Source Han Sans CN Regular" w:cs="Source Han Sans CN Regular"/>
          <w:b w:val="0"/>
          <w:sz w:val="24"/>
          <w:szCs w:val="24"/>
          <w:lang w:eastAsia="zh-Hans"/>
        </w:rPr>
        <w:t xml:space="preserve"> </w:t>
      </w:r>
      <w:bookmarkStart w:id="43" w:name="_Toc1120098155"/>
      <w:r>
        <w:rPr>
          <w:rFonts w:ascii="Source Han Sans CN Regular" w:hAnsi="Source Han Sans CN Regular" w:eastAsia="Source Han Sans CN Regular" w:cs="Source Han Sans CN Regular"/>
          <w:sz w:val="24"/>
          <w:u w:color="auto"/>
        </w:rPr>
        <w:t>set_member_order_settlement [</w:t>
      </w:r>
      <w:r>
        <w:rPr>
          <w:rFonts w:hint="eastAsia" w:ascii="Source Han Sans CN Regular" w:hAnsi="Source Han Sans CN Regular" w:eastAsia="Source Han Sans CN Regular" w:cs="Source Han Sans CN Regular"/>
          <w:b w:val="0"/>
          <w:sz w:val="24"/>
          <w:szCs w:val="24"/>
          <w:lang w:eastAsia="zh-Hans"/>
        </w:rPr>
        <w:t>会员订单结算DO</w:t>
      </w:r>
      <w:r>
        <w:rPr>
          <w:rFonts w:ascii="Source Han Sans CN Regular" w:hAnsi="Source Han Sans CN Regular" w:eastAsia="Source Han Sans CN Regular" w:cs="Source Han Sans CN Regular"/>
          <w:sz w:val="24"/>
          <w:u w:color="auto"/>
        </w:rPr>
        <w:t>]</w:t>
      </w:r>
      <w:bookmarkEnd w:id="43"/>
    </w:p>
    <w:tbl>
      <w:tblPr>
        <w:tblStyle w:val="18"/>
        <w:tblW w:w="5120" w:type="pct"/>
        <w:tblInd w:w="0" w:type="dxa"/>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shd w:val="clear" w:color="auto" w:fill="FFFFFF"/>
        <w:tblLayout w:type="fixed"/>
        <w:tblCellMar>
          <w:top w:w="0" w:type="dxa"/>
          <w:left w:w="108" w:type="dxa"/>
          <w:bottom w:w="0" w:type="dxa"/>
          <w:right w:w="108" w:type="dxa"/>
        </w:tblCellMar>
      </w:tblPr>
      <w:tblGrid>
        <w:gridCol w:w="2003"/>
        <w:gridCol w:w="2459"/>
        <w:gridCol w:w="1675"/>
        <w:gridCol w:w="1190"/>
        <w:gridCol w:w="1199"/>
      </w:tblGrid>
      <w:tr>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PrEx>
        <w:trPr>
          <w:cantSplit/>
          <w:trHeight w:val="458" w:hRule="atLeast"/>
        </w:trPr>
        <w:tc>
          <w:tcPr>
            <w:tcW w:w="1174" w:type="pct"/>
            <w:shd w:val="clear" w:color="auto" w:fill="ADB9CA" w:themeFill="text2" w:themeFillTint="66"/>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r>
              <w:rPr>
                <w:rFonts w:hint="eastAsia" w:ascii="Source Han Sans CN Bold" w:hAnsi="Source Han Sans CN Bold" w:eastAsia="Source Han Sans CN Bold" w:cs="Source Han Sans CN Bold"/>
                <w:b/>
                <w:color w:val="000000" w:themeColor="text1"/>
                <w:sz w:val="21"/>
                <w:szCs w:val="21"/>
                <w:lang w:val="en-US" w:eastAsia="zh-Hans"/>
                <w14:textFill>
                  <w14:solidFill>
                    <w14:schemeClr w14:val="tx1"/>
                  </w14:solidFill>
                </w14:textFill>
              </w:rPr>
              <w:t>字段</w:t>
            </w:r>
          </w:p>
        </w:tc>
        <w:tc>
          <w:tcPr>
            <w:tcW w:w="1441" w:type="pct"/>
            <w:shd w:val="clear" w:color="auto" w:fill="ADB9CA" w:themeFill="text2" w:themeFillTint="66"/>
            <w:tcMar>
              <w:top w:w="0" w:type="dxa"/>
              <w:left w:w="0" w:type="dxa"/>
              <w:bottom w:w="0" w:type="dxa"/>
              <w:right w:w="0" w:type="dxa"/>
            </w:tcMar>
            <w:vAlign w:val="center"/>
          </w:tcPr>
          <w:p>
            <w:pPr>
              <w:pStyle w:val="39"/>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 w:val="18"/>
                <w:szCs w:val="18"/>
                <w:lang w:eastAsia="zh-Hans"/>
                <w14:textFill>
                  <w14:solidFill>
                    <w14:schemeClr w14:val="tx1">
                      <w14:lumMod w14:val="75000"/>
                      <w14:lumOff w14:val="25000"/>
                    </w14:schemeClr>
                  </w14:solidFill>
                </w14:textFill>
              </w:rPr>
            </w:pPr>
            <w:r>
              <w:rPr>
                <w:rFonts w:hint="eastAsia" w:ascii="Source Han Sans CN Bold" w:hAnsi="Source Han Sans CN Bold" w:eastAsia="Source Han Sans CN Bold" w:cs="Source Han Sans CN Bold"/>
                <w:b/>
                <w:color w:val="000000" w:themeColor="text1"/>
                <w:sz w:val="21"/>
                <w:szCs w:val="21"/>
                <w:lang w:val="en-US" w:eastAsia="zh-Hans"/>
                <w14:textFill>
                  <w14:solidFill>
                    <w14:schemeClr w14:val="tx1"/>
                  </w14:solidFill>
                </w14:textFill>
              </w:rPr>
              <w:t>名称</w:t>
            </w:r>
          </w:p>
        </w:tc>
        <w:tc>
          <w:tcPr>
            <w:tcW w:w="982" w:type="pct"/>
            <w:shd w:val="clear" w:color="auto" w:fill="ADB9CA" w:themeFill="text2" w:themeFillTint="66"/>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r>
              <w:rPr>
                <w:rFonts w:hint="eastAsia" w:ascii="Source Han Sans CN Bold" w:hAnsi="Source Han Sans CN Bold" w:eastAsia="Source Han Sans CN Bold" w:cs="Source Han Sans CN Bold"/>
                <w:b/>
                <w:color w:val="000000" w:themeColor="text1"/>
                <w:sz w:val="21"/>
                <w:szCs w:val="21"/>
                <w:lang w:val="en-US" w:eastAsia="zh-Hans"/>
                <w14:textFill>
                  <w14:solidFill>
                    <w14:schemeClr w14:val="tx1"/>
                  </w14:solidFill>
                </w14:textFill>
              </w:rPr>
              <w:t>数据类型</w:t>
            </w:r>
          </w:p>
        </w:tc>
        <w:tc>
          <w:tcPr>
            <w:tcW w:w="697" w:type="pct"/>
            <w:shd w:val="clear" w:color="auto" w:fill="ADB9CA" w:themeFill="text2" w:themeFillTint="66"/>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Bold" w:hAnsi="Source Han Sans CN Bold" w:eastAsia="Source Han Sans CN Bold" w:cs="Source Han Sans CN Bold"/>
                <w:b/>
                <w:color w:val="000000" w:themeColor="text1"/>
                <w:sz w:val="21"/>
                <w:szCs w:val="21"/>
                <w:lang w:val="en-US" w:eastAsia="zh-Hans"/>
                <w14:textFill>
                  <w14:solidFill>
                    <w14:schemeClr w14:val="tx1"/>
                  </w14:solidFill>
                </w14:textFill>
              </w:rPr>
            </w:pPr>
            <w:r>
              <w:rPr>
                <w:rFonts w:hint="eastAsia" w:ascii="Source Han Sans CN Bold" w:hAnsi="Source Han Sans CN Bold" w:eastAsia="Source Han Sans CN Bold" w:cs="Source Han Sans CN Bold"/>
                <w:b/>
                <w:color w:val="000000" w:themeColor="text1"/>
                <w:sz w:val="21"/>
                <w:szCs w:val="21"/>
                <w:lang w:val="en-US" w:eastAsia="zh-Hans"/>
                <w14:textFill>
                  <w14:solidFill>
                    <w14:schemeClr w14:val="tx1"/>
                  </w14:solidFill>
                </w14:textFill>
              </w:rPr>
              <w:t>主键</w:t>
            </w:r>
          </w:p>
        </w:tc>
        <w:tc>
          <w:tcPr>
            <w:tcW w:w="703" w:type="pct"/>
            <w:shd w:val="clear" w:color="auto" w:fill="ADB9CA" w:themeFill="text2" w:themeFillTint="66"/>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Bold" w:hAnsi="Source Han Sans CN Bold" w:eastAsia="Source Han Sans CN Bold" w:cs="Source Han Sans CN Bold"/>
                <w:b/>
                <w:color w:val="000000" w:themeColor="text1"/>
                <w:sz w:val="21"/>
                <w:szCs w:val="21"/>
                <w:lang w:val="en-US" w:eastAsia="zh-Hans"/>
                <w14:textFill>
                  <w14:solidFill>
                    <w14:schemeClr w14:val="tx1"/>
                  </w14:solidFill>
                </w14:textFill>
              </w:rPr>
            </w:pPr>
            <w:r>
              <w:rPr>
                <w:rFonts w:hint="eastAsia" w:ascii="Source Han Sans CN Bold" w:hAnsi="Source Han Sans CN Bold" w:eastAsia="Source Han Sans CN Bold" w:cs="Source Han Sans CN Bold"/>
                <w:b/>
                <w:color w:val="000000" w:themeColor="text1"/>
                <w:sz w:val="21"/>
                <w:szCs w:val="21"/>
                <w:lang w:val="en-US" w:eastAsia="zh-Hans"/>
                <w14:textFill>
                  <w14:solidFill>
                    <w14:schemeClr w14:val="tx1"/>
                  </w14:solidFill>
                </w14:textFill>
              </w:rPr>
              <w:t>非空</w:t>
            </w:r>
          </w:p>
        </w:tc>
      </w:tr>
      <w:tr>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shd w:val="clear" w:color="auto" w:fill="FFFFFF"/>
        </w:tblPrEx>
        <w:trPr>
          <w:cantSplit/>
          <w:trHeight w:val="1156" w:hRule="atLeast"/>
        </w:trPr>
        <w:tc>
          <w:tcPr>
            <w:tcW w:w="1174"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t>id</w:t>
            </w:r>
          </w:p>
        </w:tc>
        <w:tc>
          <w:tcPr>
            <w:tcW w:w="1441" w:type="pct"/>
            <w:shd w:val="clear" w:color="auto" w:fill="FFFFFF"/>
            <w:tcMar>
              <w:top w:w="0" w:type="dxa"/>
              <w:left w:w="0" w:type="dxa"/>
              <w:bottom w:w="0" w:type="dxa"/>
              <w:right w:w="0" w:type="dxa"/>
            </w:tcMar>
            <w:vAlign w:val="center"/>
          </w:tcPr>
          <w:p>
            <w:pPr>
              <w:pStyle w:val="39"/>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left"/>
              <w:rPr>
                <w:rFonts w:ascii="Source Han Sans CN Regular" w:hAnsi="Source Han Sans CN Regular" w:eastAsia="Source Han Sans CN Regular" w:cs="Source Han Sans CN Regular"/>
                <w:sz w:val="21"/>
                <w:lang w:val="en-US"/>
              </w:rPr>
            </w:pPr>
            <w:r>
              <w:rPr>
                <w:rFonts w:hint="eastAsia" w:ascii="Source Han Sans CN Regular" w:hAnsi="Source Han Sans CN Regular" w:eastAsia="Source Han Sans CN Regular" w:cs="Source Han Sans CN Regular"/>
                <w:color w:val="404040" w:themeColor="text1" w:themeTint="BF"/>
                <w:sz w:val="18"/>
                <w:szCs w:val="18"/>
                <w:lang w:eastAsia="zh-Hans"/>
                <w14:textFill>
                  <w14:solidFill>
                    <w14:schemeClr w14:val="tx1">
                      <w14:lumMod w14:val="75000"/>
                      <w14:lumOff w14:val="25000"/>
                    </w14:schemeClr>
                  </w14:solidFill>
                </w14:textFill>
              </w:rPr>
              <w:t>ID</w:t>
            </w:r>
          </w:p>
        </w:tc>
        <w:tc>
          <w:tcPr>
            <w:tcW w:w="982"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14:textFill>
                  <w14:solidFill>
                    <w14:schemeClr w14:val="tx1">
                      <w14:lumMod w14:val="75000"/>
                      <w14:lumOff w14:val="25000"/>
                    </w14:schemeClr>
                  </w14:solidFill>
                </w14:textFill>
              </w:rPr>
              <w:t>bigserial(19)</w:t>
            </w:r>
          </w:p>
        </w:tc>
        <w:tc>
          <w:tcPr>
            <w:tcW w:w="697"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r>
              <w:rPr>
                <w:rFonts w:hint="eastAsia" w:ascii="Source Han Sans CN Regular" w:hAnsi="Source Han Sans CN Regular" w:eastAsia="Source Han Sans CN Regular" w:cs="Source Han Sans CN Regular"/>
                <w:color w:val="404040" w:themeColor="text1" w:themeTint="BF"/>
                <w:kern w:val="2"/>
                <w:szCs w:val="18"/>
                <w14:textFill>
                  <w14:solidFill>
                    <w14:schemeClr w14:val="tx1">
                      <w14:lumMod w14:val="75000"/>
                      <w14:lumOff w14:val="25000"/>
                    </w14:schemeClr>
                  </w14:solidFill>
                </w14:textFill>
              </w:rPr>
              <w:t>√</w:t>
            </w:r>
          </w:p>
        </w:tc>
        <w:tc>
          <w:tcPr>
            <w:tcW w:w="703"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r>
              <w:rPr>
                <w:rFonts w:hint="eastAsia"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t>√</w:t>
            </w:r>
          </w:p>
        </w:tc>
      </w:tr>
      <w:tr>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shd w:val="clear" w:color="auto" w:fill="FFFFFF"/>
        </w:tblPrEx>
        <w:trPr>
          <w:cantSplit/>
          <w:trHeight w:val="1156" w:hRule="atLeast"/>
        </w:trPr>
        <w:tc>
          <w:tcPr>
            <w:tcW w:w="1174"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t>data_id</w:t>
            </w:r>
          </w:p>
        </w:tc>
        <w:tc>
          <w:tcPr>
            <w:tcW w:w="1441" w:type="pct"/>
            <w:shd w:val="clear" w:color="auto" w:fill="FFFFFF"/>
            <w:tcMar>
              <w:top w:w="0" w:type="dxa"/>
              <w:left w:w="0" w:type="dxa"/>
              <w:bottom w:w="0" w:type="dxa"/>
              <w:right w:w="0" w:type="dxa"/>
            </w:tcMar>
            <w:vAlign w:val="center"/>
          </w:tcPr>
          <w:p>
            <w:pPr>
              <w:pStyle w:val="39"/>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left"/>
              <w:rPr>
                <w:rFonts w:ascii="Source Han Sans CN Regular" w:hAnsi="Source Han Sans CN Regular" w:eastAsia="Source Han Sans CN Regular" w:cs="Source Han Sans CN Regular"/>
                <w:sz w:val="21"/>
                <w:lang w:val="en-US"/>
              </w:rPr>
            </w:pPr>
            <w:r>
              <w:rPr>
                <w:rFonts w:hint="eastAsia" w:ascii="Source Han Sans CN Regular" w:hAnsi="Source Han Sans CN Regular" w:eastAsia="Source Han Sans CN Regular" w:cs="Source Han Sans CN Regular"/>
                <w:color w:val="404040" w:themeColor="text1" w:themeTint="BF"/>
                <w:sz w:val="18"/>
                <w:szCs w:val="18"/>
                <w:lang w:eastAsia="zh-Hans"/>
                <w14:textFill>
                  <w14:solidFill>
                    <w14:schemeClr w14:val="tx1">
                      <w14:lumMod w14:val="75000"/>
                      <w14:lumOff w14:val="25000"/>
                    </w14:schemeClr>
                  </w14:solidFill>
                </w14:textFill>
              </w:rPr>
              <w:t>关联数据id</w:t>
            </w:r>
          </w:p>
        </w:tc>
        <w:tc>
          <w:tcPr>
            <w:tcW w:w="982"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14:textFill>
                  <w14:solidFill>
                    <w14:schemeClr w14:val="tx1">
                      <w14:lumMod w14:val="75000"/>
                      <w14:lumOff w14:val="25000"/>
                    </w14:schemeClr>
                  </w14:solidFill>
                </w14:textFill>
              </w:rPr>
              <w:t>int8(19)</w:t>
            </w:r>
          </w:p>
        </w:tc>
        <w:tc>
          <w:tcPr>
            <w:tcW w:w="697"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p>
        </w:tc>
        <w:tc>
          <w:tcPr>
            <w:tcW w:w="703"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p>
        </w:tc>
      </w:tr>
      <w:tr>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shd w:val="clear" w:color="auto" w:fill="FFFFFF"/>
        </w:tblPrEx>
        <w:trPr>
          <w:cantSplit/>
          <w:trHeight w:val="1156" w:hRule="atLeast"/>
        </w:trPr>
        <w:tc>
          <w:tcPr>
            <w:tcW w:w="1174"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t>delivery_free</w:t>
            </w:r>
          </w:p>
        </w:tc>
        <w:tc>
          <w:tcPr>
            <w:tcW w:w="1441" w:type="pct"/>
            <w:shd w:val="clear" w:color="auto" w:fill="FFFFFF"/>
            <w:tcMar>
              <w:top w:w="0" w:type="dxa"/>
              <w:left w:w="0" w:type="dxa"/>
              <w:bottom w:w="0" w:type="dxa"/>
              <w:right w:w="0" w:type="dxa"/>
            </w:tcMar>
            <w:vAlign w:val="center"/>
          </w:tcPr>
          <w:p>
            <w:pPr>
              <w:pStyle w:val="39"/>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left"/>
              <w:rPr>
                <w:rFonts w:ascii="Source Han Sans CN Regular" w:hAnsi="Source Han Sans CN Regular" w:eastAsia="Source Han Sans CN Regular" w:cs="Source Han Sans CN Regular"/>
                <w:sz w:val="21"/>
                <w:lang w:val="en-US"/>
              </w:rPr>
            </w:pPr>
            <w:r>
              <w:rPr>
                <w:rFonts w:hint="eastAsia" w:ascii="Source Han Sans CN Regular" w:hAnsi="Source Han Sans CN Regular" w:eastAsia="Source Han Sans CN Regular" w:cs="Source Han Sans CN Regular"/>
                <w:color w:val="404040" w:themeColor="text1" w:themeTint="BF"/>
                <w:sz w:val="18"/>
                <w:szCs w:val="18"/>
                <w:lang w:eastAsia="zh-Hans"/>
                <w14:textFill>
                  <w14:solidFill>
                    <w14:schemeClr w14:val="tx1">
                      <w14:lumMod w14:val="75000"/>
                      <w14:lumOff w14:val="25000"/>
                    </w14:schemeClr>
                  </w14:solidFill>
                </w14:textFill>
              </w:rPr>
              <w:t>当前税率下的订单商品总额的均摊运费</w:t>
            </w:r>
          </w:p>
        </w:tc>
        <w:tc>
          <w:tcPr>
            <w:tcW w:w="982"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14:textFill>
                  <w14:solidFill>
                    <w14:schemeClr w14:val="tx1">
                      <w14:lumMod w14:val="75000"/>
                      <w14:lumOff w14:val="25000"/>
                    </w14:schemeClr>
                  </w14:solidFill>
                </w14:textFill>
              </w:rPr>
              <w:t>numeric</w:t>
            </w:r>
          </w:p>
        </w:tc>
        <w:tc>
          <w:tcPr>
            <w:tcW w:w="697"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p>
        </w:tc>
        <w:tc>
          <w:tcPr>
            <w:tcW w:w="703"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p>
        </w:tc>
      </w:tr>
      <w:tr>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shd w:val="clear" w:color="auto" w:fill="FFFFFF"/>
        </w:tblPrEx>
        <w:trPr>
          <w:cantSplit/>
          <w:trHeight w:val="1156" w:hRule="atLeast"/>
        </w:trPr>
        <w:tc>
          <w:tcPr>
            <w:tcW w:w="1174"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t>is_has_tax</w:t>
            </w:r>
          </w:p>
        </w:tc>
        <w:tc>
          <w:tcPr>
            <w:tcW w:w="1441" w:type="pct"/>
            <w:shd w:val="clear" w:color="auto" w:fill="FFFFFF"/>
            <w:tcMar>
              <w:top w:w="0" w:type="dxa"/>
              <w:left w:w="0" w:type="dxa"/>
              <w:bottom w:w="0" w:type="dxa"/>
              <w:right w:w="0" w:type="dxa"/>
            </w:tcMar>
            <w:vAlign w:val="center"/>
          </w:tcPr>
          <w:p>
            <w:pPr>
              <w:pStyle w:val="39"/>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left"/>
              <w:rPr>
                <w:rFonts w:ascii="Source Han Sans CN Regular" w:hAnsi="Source Han Sans CN Regular" w:eastAsia="Source Han Sans CN Regular" w:cs="Source Han Sans CN Regular"/>
                <w:sz w:val="21"/>
                <w:lang w:val="en-US"/>
              </w:rPr>
            </w:pPr>
            <w:r>
              <w:rPr>
                <w:rFonts w:hint="eastAsia" w:ascii="Source Han Sans CN Regular" w:hAnsi="Source Han Sans CN Regular" w:eastAsia="Source Han Sans CN Regular" w:cs="Source Han Sans CN Regular"/>
                <w:color w:val="404040" w:themeColor="text1" w:themeTint="BF"/>
                <w:sz w:val="18"/>
                <w:szCs w:val="18"/>
                <w:lang w:eastAsia="zh-Hans"/>
                <w14:textFill>
                  <w14:solidFill>
                    <w14:schemeClr w14:val="tx1">
                      <w14:lumMod w14:val="75000"/>
                      <w14:lumOff w14:val="25000"/>
                    </w14:schemeClr>
                  </w14:solidFill>
                </w14:textFill>
              </w:rPr>
              <w:t>是否含税：CommonBooleanEnum</w:t>
            </w:r>
          </w:p>
        </w:tc>
        <w:tc>
          <w:tcPr>
            <w:tcW w:w="982"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14:textFill>
                  <w14:solidFill>
                    <w14:schemeClr w14:val="tx1">
                      <w14:lumMod w14:val="75000"/>
                      <w14:lumOff w14:val="25000"/>
                    </w14:schemeClr>
                  </w14:solidFill>
                </w14:textFill>
              </w:rPr>
              <w:t>int4</w:t>
            </w:r>
          </w:p>
        </w:tc>
        <w:tc>
          <w:tcPr>
            <w:tcW w:w="697"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p>
        </w:tc>
        <w:tc>
          <w:tcPr>
            <w:tcW w:w="703"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p>
        </w:tc>
      </w:tr>
      <w:tr>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shd w:val="clear" w:color="auto" w:fill="FFFFFF"/>
        </w:tblPrEx>
        <w:trPr>
          <w:cantSplit/>
          <w:trHeight w:val="1156" w:hRule="atLeast"/>
        </w:trPr>
        <w:tc>
          <w:tcPr>
            <w:tcW w:w="1174"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t>member_id</w:t>
            </w:r>
          </w:p>
        </w:tc>
        <w:tc>
          <w:tcPr>
            <w:tcW w:w="1441" w:type="pct"/>
            <w:shd w:val="clear" w:color="auto" w:fill="FFFFFF"/>
            <w:tcMar>
              <w:top w:w="0" w:type="dxa"/>
              <w:left w:w="0" w:type="dxa"/>
              <w:bottom w:w="0" w:type="dxa"/>
              <w:right w:w="0" w:type="dxa"/>
            </w:tcMar>
            <w:vAlign w:val="center"/>
          </w:tcPr>
          <w:p>
            <w:pPr>
              <w:pStyle w:val="39"/>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left"/>
              <w:rPr>
                <w:rFonts w:ascii="Source Han Sans CN Regular" w:hAnsi="Source Han Sans CN Regular" w:eastAsia="Source Han Sans CN Regular" w:cs="Source Han Sans CN Regular"/>
                <w:sz w:val="21"/>
                <w:lang w:val="en-US"/>
              </w:rPr>
            </w:pPr>
            <w:r>
              <w:rPr>
                <w:rFonts w:hint="eastAsia" w:ascii="Source Han Sans CN Regular" w:hAnsi="Source Han Sans CN Regular" w:eastAsia="Source Han Sans CN Regular" w:cs="Source Han Sans CN Regular"/>
                <w:color w:val="404040" w:themeColor="text1" w:themeTint="BF"/>
                <w:sz w:val="18"/>
                <w:szCs w:val="18"/>
                <w:lang w:eastAsia="zh-Hans"/>
                <w14:textFill>
                  <w14:solidFill>
                    <w14:schemeClr w14:val="tx1">
                      <w14:lumMod w14:val="75000"/>
                      <w14:lumOff w14:val="25000"/>
                    </w14:schemeClr>
                  </w14:solidFill>
                </w14:textFill>
              </w:rPr>
              <w:t>结算会员id</w:t>
            </w:r>
          </w:p>
        </w:tc>
        <w:tc>
          <w:tcPr>
            <w:tcW w:w="982"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14:textFill>
                  <w14:solidFill>
                    <w14:schemeClr w14:val="tx1">
                      <w14:lumMod w14:val="75000"/>
                      <w14:lumOff w14:val="25000"/>
                    </w14:schemeClr>
                  </w14:solidFill>
                </w14:textFill>
              </w:rPr>
              <w:t>int8(19)</w:t>
            </w:r>
          </w:p>
        </w:tc>
        <w:tc>
          <w:tcPr>
            <w:tcW w:w="697"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p>
        </w:tc>
        <w:tc>
          <w:tcPr>
            <w:tcW w:w="703"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p>
        </w:tc>
      </w:tr>
      <w:tr>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shd w:val="clear" w:color="auto" w:fill="FFFFFF"/>
        </w:tblPrEx>
        <w:trPr>
          <w:cantSplit/>
          <w:trHeight w:val="1156" w:hRule="atLeast"/>
        </w:trPr>
        <w:tc>
          <w:tcPr>
            <w:tcW w:w="1174"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t>order_abstract</w:t>
            </w:r>
          </w:p>
        </w:tc>
        <w:tc>
          <w:tcPr>
            <w:tcW w:w="1441" w:type="pct"/>
            <w:shd w:val="clear" w:color="auto" w:fill="FFFFFF"/>
            <w:tcMar>
              <w:top w:w="0" w:type="dxa"/>
              <w:left w:w="0" w:type="dxa"/>
              <w:bottom w:w="0" w:type="dxa"/>
              <w:right w:w="0" w:type="dxa"/>
            </w:tcMar>
            <w:vAlign w:val="center"/>
          </w:tcPr>
          <w:p>
            <w:pPr>
              <w:pStyle w:val="39"/>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left"/>
              <w:rPr>
                <w:rFonts w:ascii="Source Han Sans CN Regular" w:hAnsi="Source Han Sans CN Regular" w:eastAsia="Source Han Sans CN Regular" w:cs="Source Han Sans CN Regular"/>
                <w:sz w:val="21"/>
                <w:lang w:val="en-US"/>
              </w:rPr>
            </w:pPr>
            <w:r>
              <w:rPr>
                <w:rFonts w:hint="eastAsia" w:ascii="Source Han Sans CN Regular" w:hAnsi="Source Han Sans CN Regular" w:eastAsia="Source Han Sans CN Regular" w:cs="Source Han Sans CN Regular"/>
                <w:color w:val="404040" w:themeColor="text1" w:themeTint="BF"/>
                <w:sz w:val="18"/>
                <w:szCs w:val="18"/>
                <w:lang w:eastAsia="zh-Hans"/>
                <w14:textFill>
                  <w14:solidFill>
                    <w14:schemeClr w14:val="tx1">
                      <w14:lumMod w14:val="75000"/>
                      <w14:lumOff w14:val="25000"/>
                    </w14:schemeClr>
                  </w14:solidFill>
                </w14:textFill>
              </w:rPr>
              <w:t>单据摘要</w:t>
            </w:r>
          </w:p>
        </w:tc>
        <w:tc>
          <w:tcPr>
            <w:tcW w:w="982"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14:textFill>
                  <w14:solidFill>
                    <w14:schemeClr w14:val="tx1">
                      <w14:lumMod w14:val="75000"/>
                      <w14:lumOff w14:val="25000"/>
                    </w14:schemeClr>
                  </w14:solidFill>
                </w14:textFill>
              </w:rPr>
              <w:t>varchar(50)</w:t>
            </w:r>
          </w:p>
        </w:tc>
        <w:tc>
          <w:tcPr>
            <w:tcW w:w="697"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p>
        </w:tc>
        <w:tc>
          <w:tcPr>
            <w:tcW w:w="703"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p>
        </w:tc>
      </w:tr>
      <w:tr>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shd w:val="clear" w:color="auto" w:fill="FFFFFF"/>
        </w:tblPrEx>
        <w:trPr>
          <w:cantSplit/>
          <w:trHeight w:val="1156" w:hRule="atLeast"/>
        </w:trPr>
        <w:tc>
          <w:tcPr>
            <w:tcW w:w="1174"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t>order_amount</w:t>
            </w:r>
          </w:p>
        </w:tc>
        <w:tc>
          <w:tcPr>
            <w:tcW w:w="1441" w:type="pct"/>
            <w:shd w:val="clear" w:color="auto" w:fill="FFFFFF"/>
            <w:tcMar>
              <w:top w:w="0" w:type="dxa"/>
              <w:left w:w="0" w:type="dxa"/>
              <w:bottom w:w="0" w:type="dxa"/>
              <w:right w:w="0" w:type="dxa"/>
            </w:tcMar>
            <w:vAlign w:val="center"/>
          </w:tcPr>
          <w:p>
            <w:pPr>
              <w:pStyle w:val="39"/>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left"/>
              <w:rPr>
                <w:rFonts w:ascii="Source Han Sans CN Regular" w:hAnsi="Source Han Sans CN Regular" w:eastAsia="Source Han Sans CN Regular" w:cs="Source Han Sans CN Regular"/>
                <w:sz w:val="21"/>
                <w:lang w:val="en-US"/>
              </w:rPr>
            </w:pPr>
            <w:r>
              <w:rPr>
                <w:rFonts w:hint="eastAsia" w:ascii="Source Han Sans CN Regular" w:hAnsi="Source Han Sans CN Regular" w:eastAsia="Source Han Sans CN Regular" w:cs="Source Han Sans CN Regular"/>
                <w:color w:val="404040" w:themeColor="text1" w:themeTint="BF"/>
                <w:sz w:val="18"/>
                <w:szCs w:val="18"/>
                <w:lang w:eastAsia="zh-Hans"/>
                <w14:textFill>
                  <w14:solidFill>
                    <w14:schemeClr w14:val="tx1">
                      <w14:lumMod w14:val="75000"/>
                      <w14:lumOff w14:val="25000"/>
                    </w14:schemeClr>
                  </w14:solidFill>
                </w14:textFill>
              </w:rPr>
              <w:t>订单金额</w:t>
            </w:r>
          </w:p>
        </w:tc>
        <w:tc>
          <w:tcPr>
            <w:tcW w:w="982"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14:textFill>
                  <w14:solidFill>
                    <w14:schemeClr w14:val="tx1">
                      <w14:lumMod w14:val="75000"/>
                      <w14:lumOff w14:val="25000"/>
                    </w14:schemeClr>
                  </w14:solidFill>
                </w14:textFill>
              </w:rPr>
              <w:t>numeric</w:t>
            </w:r>
          </w:p>
        </w:tc>
        <w:tc>
          <w:tcPr>
            <w:tcW w:w="697"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p>
        </w:tc>
        <w:tc>
          <w:tcPr>
            <w:tcW w:w="703"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p>
        </w:tc>
      </w:tr>
      <w:tr>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shd w:val="clear" w:color="auto" w:fill="FFFFFF"/>
        </w:tblPrEx>
        <w:trPr>
          <w:cantSplit/>
          <w:trHeight w:val="1156" w:hRule="atLeast"/>
        </w:trPr>
        <w:tc>
          <w:tcPr>
            <w:tcW w:w="1174"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t>order_no</w:t>
            </w:r>
          </w:p>
        </w:tc>
        <w:tc>
          <w:tcPr>
            <w:tcW w:w="1441" w:type="pct"/>
            <w:shd w:val="clear" w:color="auto" w:fill="FFFFFF"/>
            <w:tcMar>
              <w:top w:w="0" w:type="dxa"/>
              <w:left w:w="0" w:type="dxa"/>
              <w:bottom w:w="0" w:type="dxa"/>
              <w:right w:w="0" w:type="dxa"/>
            </w:tcMar>
            <w:vAlign w:val="center"/>
          </w:tcPr>
          <w:p>
            <w:pPr>
              <w:pStyle w:val="39"/>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left"/>
              <w:rPr>
                <w:rFonts w:ascii="Source Han Sans CN Regular" w:hAnsi="Source Han Sans CN Regular" w:eastAsia="Source Han Sans CN Regular" w:cs="Source Han Sans CN Regular"/>
                <w:sz w:val="21"/>
                <w:lang w:val="en-US"/>
              </w:rPr>
            </w:pPr>
            <w:r>
              <w:rPr>
                <w:rFonts w:hint="eastAsia" w:ascii="Source Han Sans CN Regular" w:hAnsi="Source Han Sans CN Regular" w:eastAsia="Source Han Sans CN Regular" w:cs="Source Han Sans CN Regular"/>
                <w:color w:val="404040" w:themeColor="text1" w:themeTint="BF"/>
                <w:sz w:val="18"/>
                <w:szCs w:val="18"/>
                <w:lang w:eastAsia="zh-Hans"/>
                <w14:textFill>
                  <w14:solidFill>
                    <w14:schemeClr w14:val="tx1">
                      <w14:lumMod w14:val="75000"/>
                      <w14:lumOff w14:val="25000"/>
                    </w14:schemeClr>
                  </w14:solidFill>
                </w14:textFill>
              </w:rPr>
              <w:t>单据号</w:t>
            </w:r>
          </w:p>
        </w:tc>
        <w:tc>
          <w:tcPr>
            <w:tcW w:w="982"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14:textFill>
                  <w14:solidFill>
                    <w14:schemeClr w14:val="tx1">
                      <w14:lumMod w14:val="75000"/>
                      <w14:lumOff w14:val="25000"/>
                    </w14:schemeClr>
                  </w14:solidFill>
                </w14:textFill>
              </w:rPr>
              <w:t>varchar(50)</w:t>
            </w:r>
          </w:p>
        </w:tc>
        <w:tc>
          <w:tcPr>
            <w:tcW w:w="697"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p>
        </w:tc>
        <w:tc>
          <w:tcPr>
            <w:tcW w:w="703"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p>
        </w:tc>
      </w:tr>
      <w:tr>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shd w:val="clear" w:color="auto" w:fill="FFFFFF"/>
        </w:tblPrEx>
        <w:trPr>
          <w:cantSplit/>
          <w:trHeight w:val="1156" w:hRule="atLeast"/>
        </w:trPr>
        <w:tc>
          <w:tcPr>
            <w:tcW w:w="1174"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t>order_time</w:t>
            </w:r>
          </w:p>
        </w:tc>
        <w:tc>
          <w:tcPr>
            <w:tcW w:w="1441" w:type="pct"/>
            <w:shd w:val="clear" w:color="auto" w:fill="FFFFFF"/>
            <w:tcMar>
              <w:top w:w="0" w:type="dxa"/>
              <w:left w:w="0" w:type="dxa"/>
              <w:bottom w:w="0" w:type="dxa"/>
              <w:right w:w="0" w:type="dxa"/>
            </w:tcMar>
            <w:vAlign w:val="center"/>
          </w:tcPr>
          <w:p>
            <w:pPr>
              <w:pStyle w:val="39"/>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left"/>
              <w:rPr>
                <w:rFonts w:ascii="Source Han Sans CN Regular" w:hAnsi="Source Han Sans CN Regular" w:eastAsia="Source Han Sans CN Regular" w:cs="Source Han Sans CN Regular"/>
                <w:sz w:val="21"/>
                <w:lang w:val="en-US"/>
              </w:rPr>
            </w:pPr>
            <w:r>
              <w:rPr>
                <w:rFonts w:hint="eastAsia" w:ascii="Source Han Sans CN Regular" w:hAnsi="Source Han Sans CN Regular" w:eastAsia="Source Han Sans CN Regular" w:cs="Source Han Sans CN Regular"/>
                <w:color w:val="404040" w:themeColor="text1" w:themeTint="BF"/>
                <w:sz w:val="18"/>
                <w:szCs w:val="18"/>
                <w:lang w:eastAsia="zh-Hans"/>
                <w14:textFill>
                  <w14:solidFill>
                    <w14:schemeClr w14:val="tx1">
                      <w14:lumMod w14:val="75000"/>
                      <w14:lumOff w14:val="25000"/>
                    </w14:schemeClr>
                  </w14:solidFill>
                </w14:textFill>
              </w:rPr>
              <w:t>单据时间</w:t>
            </w:r>
          </w:p>
        </w:tc>
        <w:tc>
          <w:tcPr>
            <w:tcW w:w="982"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14:textFill>
                  <w14:solidFill>
                    <w14:schemeClr w14:val="tx1">
                      <w14:lumMod w14:val="75000"/>
                      <w14:lumOff w14:val="25000"/>
                    </w14:schemeClr>
                  </w14:solidFill>
                </w14:textFill>
              </w:rPr>
              <w:t>int8(19)</w:t>
            </w:r>
          </w:p>
        </w:tc>
        <w:tc>
          <w:tcPr>
            <w:tcW w:w="697"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p>
        </w:tc>
        <w:tc>
          <w:tcPr>
            <w:tcW w:w="703"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p>
        </w:tc>
      </w:tr>
      <w:tr>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shd w:val="clear" w:color="auto" w:fill="FFFFFF"/>
        </w:tblPrEx>
        <w:trPr>
          <w:cantSplit/>
          <w:trHeight w:val="1156" w:hRule="atLeast"/>
        </w:trPr>
        <w:tc>
          <w:tcPr>
            <w:tcW w:w="1174"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t>order_type</w:t>
            </w:r>
          </w:p>
        </w:tc>
        <w:tc>
          <w:tcPr>
            <w:tcW w:w="1441" w:type="pct"/>
            <w:shd w:val="clear" w:color="auto" w:fill="FFFFFF"/>
            <w:tcMar>
              <w:top w:w="0" w:type="dxa"/>
              <w:left w:w="0" w:type="dxa"/>
              <w:bottom w:w="0" w:type="dxa"/>
              <w:right w:w="0" w:type="dxa"/>
            </w:tcMar>
            <w:vAlign w:val="center"/>
          </w:tcPr>
          <w:p>
            <w:pPr>
              <w:pStyle w:val="39"/>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left"/>
              <w:rPr>
                <w:rFonts w:ascii="Source Han Sans CN Regular" w:hAnsi="Source Han Sans CN Regular" w:eastAsia="Source Han Sans CN Regular" w:cs="Source Han Sans CN Regular"/>
                <w:sz w:val="21"/>
                <w:lang w:val="en-US"/>
              </w:rPr>
            </w:pPr>
            <w:r>
              <w:rPr>
                <w:rFonts w:hint="eastAsia" w:ascii="Source Han Sans CN Regular" w:hAnsi="Source Han Sans CN Regular" w:eastAsia="Source Han Sans CN Regular" w:cs="Source Han Sans CN Regular"/>
                <w:color w:val="404040" w:themeColor="text1" w:themeTint="BF"/>
                <w:sz w:val="18"/>
                <w:szCs w:val="18"/>
                <w:lang w:eastAsia="zh-Hans"/>
                <w14:textFill>
                  <w14:solidFill>
                    <w14:schemeClr w14:val="tx1">
                      <w14:lumMod w14:val="75000"/>
                      <w14:lumOff w14:val="25000"/>
                    </w14:schemeClr>
                  </w14:solidFill>
                </w14:textFill>
              </w:rPr>
              <w:t>单据类型：1-订单，2-退货申请单</w:t>
            </w:r>
          </w:p>
        </w:tc>
        <w:tc>
          <w:tcPr>
            <w:tcW w:w="982"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14:textFill>
                  <w14:solidFill>
                    <w14:schemeClr w14:val="tx1">
                      <w14:lumMod w14:val="75000"/>
                      <w14:lumOff w14:val="25000"/>
                    </w14:schemeClr>
                  </w14:solidFill>
                </w14:textFill>
              </w:rPr>
              <w:t>int2(5)</w:t>
            </w:r>
          </w:p>
        </w:tc>
        <w:tc>
          <w:tcPr>
            <w:tcW w:w="697"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p>
        </w:tc>
        <w:tc>
          <w:tcPr>
            <w:tcW w:w="703"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p>
        </w:tc>
      </w:tr>
      <w:tr>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shd w:val="clear" w:color="auto" w:fill="FFFFFF"/>
        </w:tblPrEx>
        <w:trPr>
          <w:cantSplit/>
          <w:trHeight w:val="1156" w:hRule="atLeast"/>
        </w:trPr>
        <w:tc>
          <w:tcPr>
            <w:tcW w:w="1174"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t>pay_amount</w:t>
            </w:r>
          </w:p>
        </w:tc>
        <w:tc>
          <w:tcPr>
            <w:tcW w:w="1441" w:type="pct"/>
            <w:shd w:val="clear" w:color="auto" w:fill="FFFFFF"/>
            <w:tcMar>
              <w:top w:w="0" w:type="dxa"/>
              <w:left w:w="0" w:type="dxa"/>
              <w:bottom w:w="0" w:type="dxa"/>
              <w:right w:w="0" w:type="dxa"/>
            </w:tcMar>
            <w:vAlign w:val="center"/>
          </w:tcPr>
          <w:p>
            <w:pPr>
              <w:pStyle w:val="39"/>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left"/>
              <w:rPr>
                <w:rFonts w:ascii="Source Han Sans CN Regular" w:hAnsi="Source Han Sans CN Regular" w:eastAsia="Source Han Sans CN Regular" w:cs="Source Han Sans CN Regular"/>
                <w:sz w:val="21"/>
                <w:lang w:val="en-US"/>
              </w:rPr>
            </w:pPr>
            <w:r>
              <w:rPr>
                <w:rFonts w:hint="eastAsia" w:ascii="Source Han Sans CN Regular" w:hAnsi="Source Han Sans CN Regular" w:eastAsia="Source Han Sans CN Regular" w:cs="Source Han Sans CN Regular"/>
                <w:color w:val="404040" w:themeColor="text1" w:themeTint="BF"/>
                <w:sz w:val="18"/>
                <w:szCs w:val="18"/>
                <w:lang w:eastAsia="zh-Hans"/>
                <w14:textFill>
                  <w14:solidFill>
                    <w14:schemeClr w14:val="tx1">
                      <w14:lumMod w14:val="75000"/>
                      <w14:lumOff w14:val="25000"/>
                    </w14:schemeClr>
                  </w14:solidFill>
                </w14:textFill>
              </w:rPr>
              <w:t>支付金额</w:t>
            </w:r>
          </w:p>
        </w:tc>
        <w:tc>
          <w:tcPr>
            <w:tcW w:w="982"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14:textFill>
                  <w14:solidFill>
                    <w14:schemeClr w14:val="tx1">
                      <w14:lumMod w14:val="75000"/>
                      <w14:lumOff w14:val="25000"/>
                    </w14:schemeClr>
                  </w14:solidFill>
                </w14:textFill>
              </w:rPr>
              <w:t>numeric</w:t>
            </w:r>
          </w:p>
        </w:tc>
        <w:tc>
          <w:tcPr>
            <w:tcW w:w="697"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p>
        </w:tc>
        <w:tc>
          <w:tcPr>
            <w:tcW w:w="703"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p>
        </w:tc>
      </w:tr>
      <w:tr>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shd w:val="clear" w:color="auto" w:fill="FFFFFF"/>
        </w:tblPrEx>
        <w:trPr>
          <w:cantSplit/>
          <w:trHeight w:val="1156" w:hRule="atLeast"/>
        </w:trPr>
        <w:tc>
          <w:tcPr>
            <w:tcW w:w="1174"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t>pay_count</w:t>
            </w:r>
          </w:p>
        </w:tc>
        <w:tc>
          <w:tcPr>
            <w:tcW w:w="1441" w:type="pct"/>
            <w:shd w:val="clear" w:color="auto" w:fill="FFFFFF"/>
            <w:tcMar>
              <w:top w:w="0" w:type="dxa"/>
              <w:left w:w="0" w:type="dxa"/>
              <w:bottom w:w="0" w:type="dxa"/>
              <w:right w:w="0" w:type="dxa"/>
            </w:tcMar>
            <w:vAlign w:val="center"/>
          </w:tcPr>
          <w:p>
            <w:pPr>
              <w:pStyle w:val="39"/>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left"/>
              <w:rPr>
                <w:rFonts w:ascii="Source Han Sans CN Regular" w:hAnsi="Source Han Sans CN Regular" w:eastAsia="Source Han Sans CN Regular" w:cs="Source Han Sans CN Regular"/>
                <w:sz w:val="21"/>
                <w:lang w:val="en-US"/>
              </w:rPr>
            </w:pPr>
            <w:r>
              <w:rPr>
                <w:rFonts w:hint="eastAsia" w:ascii="Source Han Sans CN Regular" w:hAnsi="Source Han Sans CN Regular" w:eastAsia="Source Han Sans CN Regular" w:cs="Source Han Sans CN Regular"/>
                <w:color w:val="404040" w:themeColor="text1" w:themeTint="BF"/>
                <w:sz w:val="18"/>
                <w:szCs w:val="18"/>
                <w:lang w:eastAsia="zh-Hans"/>
                <w14:textFill>
                  <w14:solidFill>
                    <w14:schemeClr w14:val="tx1">
                      <w14:lumMod w14:val="75000"/>
                      <w14:lumOff w14:val="25000"/>
                    </w14:schemeClr>
                  </w14:solidFill>
                </w14:textFill>
              </w:rPr>
              <w:t>支付次数</w:t>
            </w:r>
          </w:p>
        </w:tc>
        <w:tc>
          <w:tcPr>
            <w:tcW w:w="982"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14:textFill>
                  <w14:solidFill>
                    <w14:schemeClr w14:val="tx1">
                      <w14:lumMod w14:val="75000"/>
                      <w14:lumOff w14:val="25000"/>
                    </w14:schemeClr>
                  </w14:solidFill>
                </w14:textFill>
              </w:rPr>
              <w:t>int2(5)</w:t>
            </w:r>
          </w:p>
        </w:tc>
        <w:tc>
          <w:tcPr>
            <w:tcW w:w="697"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p>
        </w:tc>
        <w:tc>
          <w:tcPr>
            <w:tcW w:w="703"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p>
        </w:tc>
      </w:tr>
      <w:tr>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shd w:val="clear" w:color="auto" w:fill="FFFFFF"/>
        </w:tblPrEx>
        <w:trPr>
          <w:cantSplit/>
          <w:trHeight w:val="1156" w:hRule="atLeast"/>
        </w:trPr>
        <w:tc>
          <w:tcPr>
            <w:tcW w:w="1174"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t>pay_member_id</w:t>
            </w:r>
          </w:p>
        </w:tc>
        <w:tc>
          <w:tcPr>
            <w:tcW w:w="1441" w:type="pct"/>
            <w:shd w:val="clear" w:color="auto" w:fill="FFFFFF"/>
            <w:tcMar>
              <w:top w:w="0" w:type="dxa"/>
              <w:left w:w="0" w:type="dxa"/>
              <w:bottom w:w="0" w:type="dxa"/>
              <w:right w:w="0" w:type="dxa"/>
            </w:tcMar>
            <w:vAlign w:val="center"/>
          </w:tcPr>
          <w:p>
            <w:pPr>
              <w:pStyle w:val="39"/>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left"/>
              <w:rPr>
                <w:rFonts w:ascii="Source Han Sans CN Regular" w:hAnsi="Source Han Sans CN Regular" w:eastAsia="Source Han Sans CN Regular" w:cs="Source Han Sans CN Regular"/>
                <w:sz w:val="21"/>
                <w:lang w:val="en-US"/>
              </w:rPr>
            </w:pPr>
            <w:r>
              <w:rPr>
                <w:rFonts w:hint="eastAsia" w:ascii="Source Han Sans CN Regular" w:hAnsi="Source Han Sans CN Regular" w:eastAsia="Source Han Sans CN Regular" w:cs="Source Han Sans CN Regular"/>
                <w:color w:val="404040" w:themeColor="text1" w:themeTint="BF"/>
                <w:sz w:val="18"/>
                <w:szCs w:val="18"/>
                <w:lang w:eastAsia="zh-Hans"/>
                <w14:textFill>
                  <w14:solidFill>
                    <w14:schemeClr w14:val="tx1">
                      <w14:lumMod w14:val="75000"/>
                      <w14:lumOff w14:val="25000"/>
                    </w14:schemeClr>
                  </w14:solidFill>
                </w14:textFill>
              </w:rPr>
              <w:t>付款会员id</w:t>
            </w:r>
          </w:p>
        </w:tc>
        <w:tc>
          <w:tcPr>
            <w:tcW w:w="982"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14:textFill>
                  <w14:solidFill>
                    <w14:schemeClr w14:val="tx1">
                      <w14:lumMod w14:val="75000"/>
                      <w14:lumOff w14:val="25000"/>
                    </w14:schemeClr>
                  </w14:solidFill>
                </w14:textFill>
              </w:rPr>
              <w:t>int8(19)</w:t>
            </w:r>
          </w:p>
        </w:tc>
        <w:tc>
          <w:tcPr>
            <w:tcW w:w="697"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p>
        </w:tc>
        <w:tc>
          <w:tcPr>
            <w:tcW w:w="703"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p>
        </w:tc>
      </w:tr>
      <w:tr>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shd w:val="clear" w:color="auto" w:fill="FFFFFF"/>
        </w:tblPrEx>
        <w:trPr>
          <w:cantSplit/>
          <w:trHeight w:val="1156" w:hRule="atLeast"/>
        </w:trPr>
        <w:tc>
          <w:tcPr>
            <w:tcW w:w="1174"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t>pay_role_id</w:t>
            </w:r>
          </w:p>
        </w:tc>
        <w:tc>
          <w:tcPr>
            <w:tcW w:w="1441" w:type="pct"/>
            <w:shd w:val="clear" w:color="auto" w:fill="FFFFFF"/>
            <w:tcMar>
              <w:top w:w="0" w:type="dxa"/>
              <w:left w:w="0" w:type="dxa"/>
              <w:bottom w:w="0" w:type="dxa"/>
              <w:right w:w="0" w:type="dxa"/>
            </w:tcMar>
            <w:vAlign w:val="center"/>
          </w:tcPr>
          <w:p>
            <w:pPr>
              <w:pStyle w:val="39"/>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left"/>
              <w:rPr>
                <w:rFonts w:ascii="Source Han Sans CN Regular" w:hAnsi="Source Han Sans CN Regular" w:eastAsia="Source Han Sans CN Regular" w:cs="Source Han Sans CN Regular"/>
                <w:sz w:val="21"/>
                <w:lang w:val="en-US"/>
              </w:rPr>
            </w:pPr>
            <w:r>
              <w:rPr>
                <w:rFonts w:hint="eastAsia" w:ascii="Source Han Sans CN Regular" w:hAnsi="Source Han Sans CN Regular" w:eastAsia="Source Han Sans CN Regular" w:cs="Source Han Sans CN Regular"/>
                <w:color w:val="404040" w:themeColor="text1" w:themeTint="BF"/>
                <w:sz w:val="18"/>
                <w:szCs w:val="18"/>
                <w:lang w:eastAsia="zh-Hans"/>
                <w14:textFill>
                  <w14:solidFill>
                    <w14:schemeClr w14:val="tx1">
                      <w14:lumMod w14:val="75000"/>
                      <w14:lumOff w14:val="25000"/>
                    </w14:schemeClr>
                  </w14:solidFill>
                </w14:textFill>
              </w:rPr>
              <w:t>付款角色id</w:t>
            </w:r>
          </w:p>
        </w:tc>
        <w:tc>
          <w:tcPr>
            <w:tcW w:w="982"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14:textFill>
                  <w14:solidFill>
                    <w14:schemeClr w14:val="tx1">
                      <w14:lumMod w14:val="75000"/>
                      <w14:lumOff w14:val="25000"/>
                    </w14:schemeClr>
                  </w14:solidFill>
                </w14:textFill>
              </w:rPr>
              <w:t>int8(19)</w:t>
            </w:r>
          </w:p>
        </w:tc>
        <w:tc>
          <w:tcPr>
            <w:tcW w:w="697"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p>
        </w:tc>
        <w:tc>
          <w:tcPr>
            <w:tcW w:w="703"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p>
        </w:tc>
      </w:tr>
      <w:tr>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shd w:val="clear" w:color="auto" w:fill="FFFFFF"/>
        </w:tblPrEx>
        <w:trPr>
          <w:cantSplit/>
          <w:trHeight w:val="1156" w:hRule="atLeast"/>
        </w:trPr>
        <w:tc>
          <w:tcPr>
            <w:tcW w:w="1174"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t>pay_time</w:t>
            </w:r>
          </w:p>
        </w:tc>
        <w:tc>
          <w:tcPr>
            <w:tcW w:w="1441" w:type="pct"/>
            <w:shd w:val="clear" w:color="auto" w:fill="FFFFFF"/>
            <w:tcMar>
              <w:top w:w="0" w:type="dxa"/>
              <w:left w:w="0" w:type="dxa"/>
              <w:bottom w:w="0" w:type="dxa"/>
              <w:right w:w="0" w:type="dxa"/>
            </w:tcMar>
            <w:vAlign w:val="center"/>
          </w:tcPr>
          <w:p>
            <w:pPr>
              <w:pStyle w:val="39"/>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left"/>
              <w:rPr>
                <w:rFonts w:ascii="Source Han Sans CN Regular" w:hAnsi="Source Han Sans CN Regular" w:eastAsia="Source Han Sans CN Regular" w:cs="Source Han Sans CN Regular"/>
                <w:sz w:val="21"/>
                <w:lang w:val="en-US"/>
              </w:rPr>
            </w:pPr>
            <w:r>
              <w:rPr>
                <w:rFonts w:hint="eastAsia" w:ascii="Source Han Sans CN Regular" w:hAnsi="Source Han Sans CN Regular" w:eastAsia="Source Han Sans CN Regular" w:cs="Source Han Sans CN Regular"/>
                <w:color w:val="404040" w:themeColor="text1" w:themeTint="BF"/>
                <w:sz w:val="18"/>
                <w:szCs w:val="18"/>
                <w:lang w:eastAsia="zh-Hans"/>
                <w14:textFill>
                  <w14:solidFill>
                    <w14:schemeClr w14:val="tx1">
                      <w14:lumMod w14:val="75000"/>
                      <w14:lumOff w14:val="25000"/>
                    </w14:schemeClr>
                  </w14:solidFill>
                </w14:textFill>
              </w:rPr>
              <w:t>支付时间</w:t>
            </w:r>
          </w:p>
        </w:tc>
        <w:tc>
          <w:tcPr>
            <w:tcW w:w="982"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14:textFill>
                  <w14:solidFill>
                    <w14:schemeClr w14:val="tx1">
                      <w14:lumMod w14:val="75000"/>
                      <w14:lumOff w14:val="25000"/>
                    </w14:schemeClr>
                  </w14:solidFill>
                </w14:textFill>
              </w:rPr>
              <w:t>int8(19)</w:t>
            </w:r>
          </w:p>
        </w:tc>
        <w:tc>
          <w:tcPr>
            <w:tcW w:w="697"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p>
        </w:tc>
        <w:tc>
          <w:tcPr>
            <w:tcW w:w="703"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p>
        </w:tc>
      </w:tr>
      <w:tr>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shd w:val="clear" w:color="auto" w:fill="FFFFFF"/>
        </w:tblPrEx>
        <w:trPr>
          <w:cantSplit/>
          <w:trHeight w:val="1156" w:hRule="atLeast"/>
        </w:trPr>
        <w:tc>
          <w:tcPr>
            <w:tcW w:w="1174"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t>role_id</w:t>
            </w:r>
          </w:p>
        </w:tc>
        <w:tc>
          <w:tcPr>
            <w:tcW w:w="1441" w:type="pct"/>
            <w:shd w:val="clear" w:color="auto" w:fill="FFFFFF"/>
            <w:tcMar>
              <w:top w:w="0" w:type="dxa"/>
              <w:left w:w="0" w:type="dxa"/>
              <w:bottom w:w="0" w:type="dxa"/>
              <w:right w:w="0" w:type="dxa"/>
            </w:tcMar>
            <w:vAlign w:val="center"/>
          </w:tcPr>
          <w:p>
            <w:pPr>
              <w:pStyle w:val="39"/>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left"/>
              <w:rPr>
                <w:rFonts w:ascii="Source Han Sans CN Regular" w:hAnsi="Source Han Sans CN Regular" w:eastAsia="Source Han Sans CN Regular" w:cs="Source Han Sans CN Regular"/>
                <w:sz w:val="21"/>
                <w:lang w:val="en-US"/>
              </w:rPr>
            </w:pPr>
            <w:r>
              <w:rPr>
                <w:rFonts w:hint="eastAsia" w:ascii="Source Han Sans CN Regular" w:hAnsi="Source Han Sans CN Regular" w:eastAsia="Source Han Sans CN Regular" w:cs="Source Han Sans CN Regular"/>
                <w:color w:val="404040" w:themeColor="text1" w:themeTint="BF"/>
                <w:sz w:val="18"/>
                <w:szCs w:val="18"/>
                <w:lang w:eastAsia="zh-Hans"/>
                <w14:textFill>
                  <w14:solidFill>
                    <w14:schemeClr w14:val="tx1">
                      <w14:lumMod w14:val="75000"/>
                      <w14:lumOff w14:val="25000"/>
                    </w14:schemeClr>
                  </w14:solidFill>
                </w14:textFill>
              </w:rPr>
              <w:t>结算角色id</w:t>
            </w:r>
          </w:p>
        </w:tc>
        <w:tc>
          <w:tcPr>
            <w:tcW w:w="982"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14:textFill>
                  <w14:solidFill>
                    <w14:schemeClr w14:val="tx1">
                      <w14:lumMod w14:val="75000"/>
                      <w14:lumOff w14:val="25000"/>
                    </w14:schemeClr>
                  </w14:solidFill>
                </w14:textFill>
              </w:rPr>
              <w:t>int8(19)</w:t>
            </w:r>
          </w:p>
        </w:tc>
        <w:tc>
          <w:tcPr>
            <w:tcW w:w="697"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p>
        </w:tc>
        <w:tc>
          <w:tcPr>
            <w:tcW w:w="703"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p>
        </w:tc>
      </w:tr>
      <w:tr>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shd w:val="clear" w:color="auto" w:fill="FFFFFF"/>
        </w:tblPrEx>
        <w:trPr>
          <w:cantSplit/>
          <w:trHeight w:val="1156" w:hRule="atLeast"/>
        </w:trPr>
        <w:tc>
          <w:tcPr>
            <w:tcW w:w="1174"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t>settlement_amount</w:t>
            </w:r>
          </w:p>
        </w:tc>
        <w:tc>
          <w:tcPr>
            <w:tcW w:w="1441" w:type="pct"/>
            <w:shd w:val="clear" w:color="auto" w:fill="FFFFFF"/>
            <w:tcMar>
              <w:top w:w="0" w:type="dxa"/>
              <w:left w:w="0" w:type="dxa"/>
              <w:bottom w:w="0" w:type="dxa"/>
              <w:right w:w="0" w:type="dxa"/>
            </w:tcMar>
            <w:vAlign w:val="center"/>
          </w:tcPr>
          <w:p>
            <w:pPr>
              <w:pStyle w:val="39"/>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left"/>
              <w:rPr>
                <w:rFonts w:ascii="Source Han Sans CN Regular" w:hAnsi="Source Han Sans CN Regular" w:eastAsia="Source Han Sans CN Regular" w:cs="Source Han Sans CN Regular"/>
                <w:sz w:val="21"/>
                <w:lang w:val="en-US"/>
              </w:rPr>
            </w:pPr>
            <w:r>
              <w:rPr>
                <w:rFonts w:hint="eastAsia" w:ascii="Source Han Sans CN Regular" w:hAnsi="Source Han Sans CN Regular" w:eastAsia="Source Han Sans CN Regular" w:cs="Source Han Sans CN Regular"/>
                <w:color w:val="404040" w:themeColor="text1" w:themeTint="BF"/>
                <w:sz w:val="18"/>
                <w:szCs w:val="18"/>
                <w:lang w:eastAsia="zh-Hans"/>
                <w14:textFill>
                  <w14:solidFill>
                    <w14:schemeClr w14:val="tx1">
                      <w14:lumMod w14:val="75000"/>
                      <w14:lumOff w14:val="25000"/>
                    </w14:schemeClr>
                  </w14:solidFill>
                </w14:textFill>
              </w:rPr>
              <w:t>结算金额</w:t>
            </w:r>
          </w:p>
        </w:tc>
        <w:tc>
          <w:tcPr>
            <w:tcW w:w="982"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14:textFill>
                  <w14:solidFill>
                    <w14:schemeClr w14:val="tx1">
                      <w14:lumMod w14:val="75000"/>
                      <w14:lumOff w14:val="25000"/>
                    </w14:schemeClr>
                  </w14:solidFill>
                </w14:textFill>
              </w:rPr>
              <w:t>numeric</w:t>
            </w:r>
          </w:p>
        </w:tc>
        <w:tc>
          <w:tcPr>
            <w:tcW w:w="697"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p>
        </w:tc>
        <w:tc>
          <w:tcPr>
            <w:tcW w:w="703"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p>
        </w:tc>
      </w:tr>
      <w:tr>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shd w:val="clear" w:color="auto" w:fill="FFFFFF"/>
        </w:tblPrEx>
        <w:trPr>
          <w:cantSplit/>
          <w:trHeight w:val="1156" w:hRule="atLeast"/>
        </w:trPr>
        <w:tc>
          <w:tcPr>
            <w:tcW w:w="1174"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t>settlement_id</w:t>
            </w:r>
          </w:p>
        </w:tc>
        <w:tc>
          <w:tcPr>
            <w:tcW w:w="1441" w:type="pct"/>
            <w:shd w:val="clear" w:color="auto" w:fill="FFFFFF"/>
            <w:tcMar>
              <w:top w:w="0" w:type="dxa"/>
              <w:left w:w="0" w:type="dxa"/>
              <w:bottom w:w="0" w:type="dxa"/>
              <w:right w:w="0" w:type="dxa"/>
            </w:tcMar>
            <w:vAlign w:val="center"/>
          </w:tcPr>
          <w:p>
            <w:pPr>
              <w:pStyle w:val="39"/>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left"/>
              <w:rPr>
                <w:rFonts w:ascii="Source Han Sans CN Regular" w:hAnsi="Source Han Sans CN Regular" w:eastAsia="Source Han Sans CN Regular" w:cs="Source Han Sans CN Regular"/>
                <w:sz w:val="21"/>
                <w:lang w:val="en-US"/>
              </w:rPr>
            </w:pPr>
            <w:r>
              <w:rPr>
                <w:rFonts w:hint="eastAsia" w:ascii="Source Han Sans CN Regular" w:hAnsi="Source Han Sans CN Regular" w:eastAsia="Source Han Sans CN Regular" w:cs="Source Han Sans CN Regular"/>
                <w:color w:val="404040" w:themeColor="text1" w:themeTint="BF"/>
                <w:sz w:val="18"/>
                <w:szCs w:val="18"/>
                <w:lang w:eastAsia="zh-Hans"/>
                <w14:textFill>
                  <w14:solidFill>
                    <w14:schemeClr w14:val="tx1">
                      <w14:lumMod w14:val="75000"/>
                      <w14:lumOff w14:val="25000"/>
                    </w14:schemeClr>
                  </w14:solidFill>
                </w14:textFill>
              </w:rPr>
              <w:t>结算id</w:t>
            </w:r>
          </w:p>
        </w:tc>
        <w:tc>
          <w:tcPr>
            <w:tcW w:w="982"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14:textFill>
                  <w14:solidFill>
                    <w14:schemeClr w14:val="tx1">
                      <w14:lumMod w14:val="75000"/>
                      <w14:lumOff w14:val="25000"/>
                    </w14:schemeClr>
                  </w14:solidFill>
                </w14:textFill>
              </w:rPr>
              <w:t>int8(19)</w:t>
            </w:r>
          </w:p>
        </w:tc>
        <w:tc>
          <w:tcPr>
            <w:tcW w:w="697"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p>
        </w:tc>
        <w:tc>
          <w:tcPr>
            <w:tcW w:w="703"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p>
        </w:tc>
      </w:tr>
      <w:tr>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shd w:val="clear" w:color="auto" w:fill="FFFFFF"/>
        </w:tblPrEx>
        <w:trPr>
          <w:cantSplit/>
          <w:trHeight w:val="1156" w:hRule="atLeast"/>
        </w:trPr>
        <w:tc>
          <w:tcPr>
            <w:tcW w:w="1174"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t>tax_rate</w:t>
            </w:r>
          </w:p>
        </w:tc>
        <w:tc>
          <w:tcPr>
            <w:tcW w:w="1441" w:type="pct"/>
            <w:shd w:val="clear" w:color="auto" w:fill="FFFFFF"/>
            <w:tcMar>
              <w:top w:w="0" w:type="dxa"/>
              <w:left w:w="0" w:type="dxa"/>
              <w:bottom w:w="0" w:type="dxa"/>
              <w:right w:w="0" w:type="dxa"/>
            </w:tcMar>
            <w:vAlign w:val="center"/>
          </w:tcPr>
          <w:p>
            <w:pPr>
              <w:pStyle w:val="39"/>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left"/>
              <w:rPr>
                <w:rFonts w:ascii="Source Han Sans CN Regular" w:hAnsi="Source Han Sans CN Regular" w:eastAsia="Source Han Sans CN Regular" w:cs="Source Han Sans CN Regular"/>
                <w:sz w:val="21"/>
                <w:lang w:val="en-US"/>
              </w:rPr>
            </w:pPr>
            <w:r>
              <w:rPr>
                <w:rFonts w:hint="eastAsia" w:ascii="Source Han Sans CN Regular" w:hAnsi="Source Han Sans CN Regular" w:eastAsia="Source Han Sans CN Regular" w:cs="Source Han Sans CN Regular"/>
                <w:color w:val="404040" w:themeColor="text1" w:themeTint="BF"/>
                <w:sz w:val="18"/>
                <w:szCs w:val="18"/>
                <w:lang w:eastAsia="zh-Hans"/>
                <w14:textFill>
                  <w14:solidFill>
                    <w14:schemeClr w14:val="tx1">
                      <w14:lumMod w14:val="75000"/>
                      <w14:lumOff w14:val="25000"/>
                    </w14:schemeClr>
                  </w14:solidFill>
                </w14:textFill>
              </w:rPr>
              <w:t>税率</w:t>
            </w:r>
          </w:p>
        </w:tc>
        <w:tc>
          <w:tcPr>
            <w:tcW w:w="982"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14:textFill>
                  <w14:solidFill>
                    <w14:schemeClr w14:val="tx1">
                      <w14:lumMod w14:val="75000"/>
                      <w14:lumOff w14:val="25000"/>
                    </w14:schemeClr>
                  </w14:solidFill>
                </w14:textFill>
              </w:rPr>
              <w:t>numeric</w:t>
            </w:r>
          </w:p>
        </w:tc>
        <w:tc>
          <w:tcPr>
            <w:tcW w:w="697"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p>
        </w:tc>
        <w:tc>
          <w:tcPr>
            <w:tcW w:w="703"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p>
        </w:tc>
      </w:tr>
      <w:tr>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shd w:val="clear" w:color="auto" w:fill="FFFFFF"/>
        </w:tblPrEx>
        <w:trPr>
          <w:cantSplit/>
          <w:trHeight w:val="1156" w:hRule="atLeast"/>
        </w:trPr>
        <w:tc>
          <w:tcPr>
            <w:tcW w:w="1174"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t>type</w:t>
            </w:r>
          </w:p>
        </w:tc>
        <w:tc>
          <w:tcPr>
            <w:tcW w:w="1441" w:type="pct"/>
            <w:shd w:val="clear" w:color="auto" w:fill="FFFFFF"/>
            <w:tcMar>
              <w:top w:w="0" w:type="dxa"/>
              <w:left w:w="0" w:type="dxa"/>
              <w:bottom w:w="0" w:type="dxa"/>
              <w:right w:w="0" w:type="dxa"/>
            </w:tcMar>
            <w:vAlign w:val="center"/>
          </w:tcPr>
          <w:p>
            <w:pPr>
              <w:pStyle w:val="39"/>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left"/>
              <w:rPr>
                <w:rFonts w:ascii="Source Han Sans CN Regular" w:hAnsi="Source Han Sans CN Regular" w:eastAsia="Source Han Sans CN Regular" w:cs="Source Han Sans CN Regular"/>
                <w:sz w:val="21"/>
                <w:lang w:val="en-US"/>
              </w:rPr>
            </w:pPr>
            <w:r>
              <w:rPr>
                <w:rFonts w:hint="eastAsia" w:ascii="Source Han Sans CN Regular" w:hAnsi="Source Han Sans CN Regular" w:eastAsia="Source Han Sans CN Regular" w:cs="Source Han Sans CN Regular"/>
                <w:color w:val="404040" w:themeColor="text1" w:themeTint="BF"/>
                <w:sz w:val="18"/>
                <w:szCs w:val="18"/>
                <w:lang w:eastAsia="zh-Hans"/>
                <w14:textFill>
                  <w14:solidFill>
                    <w14:schemeClr w14:val="tx1">
                      <w14:lumMod w14:val="75000"/>
                      <w14:lumOff w14:val="25000"/>
                    </w14:schemeClr>
                  </w14:solidFill>
                </w14:textFill>
              </w:rPr>
              <w:t>订单类型：1.询价采购 2.需求采购 3.现货采购 4.集采   5.渠道直采 6.渠道现货 7.积分兑换 8.渠道积分兑换</w:t>
            </w:r>
          </w:p>
        </w:tc>
        <w:tc>
          <w:tcPr>
            <w:tcW w:w="982"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14:textFill>
                  <w14:solidFill>
                    <w14:schemeClr w14:val="tx1">
                      <w14:lumMod w14:val="75000"/>
                      <w14:lumOff w14:val="25000"/>
                    </w14:schemeClr>
                  </w14:solidFill>
                </w14:textFill>
              </w:rPr>
              <w:t>int2(5)</w:t>
            </w:r>
          </w:p>
        </w:tc>
        <w:tc>
          <w:tcPr>
            <w:tcW w:w="697"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p>
        </w:tc>
        <w:tc>
          <w:tcPr>
            <w:tcW w:w="703"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p>
        </w:tc>
      </w:tr>
    </w:tbl>
    <w:p>
      <w:pPr>
        <w:pStyle w:val="4"/>
        <w:tabs>
          <w:tab w:val="left" w:pos="1004"/>
        </w:tabs>
        <w:rPr>
          <w:rFonts w:ascii="Source Han Sans CN Regular" w:hAnsi="Source Han Sans CN Regular" w:eastAsia="Source Han Sans CN Regular" w:cs="Source Han Sans CN Regular"/>
          <w:b w:val="0"/>
          <w:sz w:val="24"/>
          <w:szCs w:val="24"/>
        </w:rPr>
      </w:pPr>
      <w:r>
        <w:rPr>
          <w:rFonts w:hint="eastAsia" w:ascii="Source Han Sans CN Regular" w:hAnsi="Source Han Sans CN Regular" w:eastAsia="Source Han Sans CN Regular" w:cs="Source Han Sans CN Regular"/>
          <w:b w:val="0"/>
          <w:sz w:val="24"/>
          <w:szCs w:val="24"/>
          <w:lang w:eastAsia="zh-Hans"/>
        </w:rPr>
        <w:t xml:space="preserve"> </w:t>
      </w:r>
      <w:bookmarkStart w:id="44" w:name="_Toc648041483"/>
      <w:r>
        <w:rPr>
          <w:rFonts w:ascii="Source Han Sans CN Regular" w:hAnsi="Source Han Sans CN Regular" w:eastAsia="Source Han Sans CN Regular" w:cs="Source Han Sans CN Regular"/>
          <w:sz w:val="24"/>
          <w:u w:color="auto"/>
        </w:rPr>
        <w:t>set_member_production_notice_settlement [</w:t>
      </w:r>
      <w:r>
        <w:rPr>
          <w:rFonts w:hint="eastAsia" w:ascii="Source Han Sans CN Regular" w:hAnsi="Source Han Sans CN Regular" w:eastAsia="Source Han Sans CN Regular" w:cs="Source Han Sans CN Regular"/>
          <w:b w:val="0"/>
          <w:sz w:val="24"/>
          <w:szCs w:val="24"/>
          <w:lang w:eastAsia="zh-Hans"/>
        </w:rPr>
        <w:t>会员生产通知单结算DO</w:t>
      </w:r>
      <w:r>
        <w:rPr>
          <w:rFonts w:ascii="Source Han Sans CN Regular" w:hAnsi="Source Han Sans CN Regular" w:eastAsia="Source Han Sans CN Regular" w:cs="Source Han Sans CN Regular"/>
          <w:sz w:val="24"/>
          <w:u w:color="auto"/>
        </w:rPr>
        <w:t>]</w:t>
      </w:r>
      <w:bookmarkEnd w:id="44"/>
    </w:p>
    <w:tbl>
      <w:tblPr>
        <w:tblStyle w:val="18"/>
        <w:tblW w:w="5120" w:type="pct"/>
        <w:tblInd w:w="0" w:type="dxa"/>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shd w:val="clear" w:color="auto" w:fill="FFFFFF"/>
        <w:tblLayout w:type="fixed"/>
        <w:tblCellMar>
          <w:top w:w="0" w:type="dxa"/>
          <w:left w:w="108" w:type="dxa"/>
          <w:bottom w:w="0" w:type="dxa"/>
          <w:right w:w="108" w:type="dxa"/>
        </w:tblCellMar>
      </w:tblPr>
      <w:tblGrid>
        <w:gridCol w:w="2003"/>
        <w:gridCol w:w="2459"/>
        <w:gridCol w:w="1675"/>
        <w:gridCol w:w="1190"/>
        <w:gridCol w:w="1199"/>
      </w:tblGrid>
      <w:tr>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shd w:val="clear" w:color="auto" w:fill="FFFFFF"/>
        </w:tblPrEx>
        <w:trPr>
          <w:cantSplit/>
          <w:trHeight w:val="458" w:hRule="atLeast"/>
        </w:trPr>
        <w:tc>
          <w:tcPr>
            <w:tcW w:w="1174" w:type="pct"/>
            <w:shd w:val="clear" w:color="auto" w:fill="ADB9CA" w:themeFill="text2" w:themeFillTint="66"/>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r>
              <w:rPr>
                <w:rFonts w:hint="eastAsia" w:ascii="Source Han Sans CN Bold" w:hAnsi="Source Han Sans CN Bold" w:eastAsia="Source Han Sans CN Bold" w:cs="Source Han Sans CN Bold"/>
                <w:b/>
                <w:color w:val="000000" w:themeColor="text1"/>
                <w:sz w:val="21"/>
                <w:szCs w:val="21"/>
                <w:lang w:val="en-US" w:eastAsia="zh-Hans"/>
                <w14:textFill>
                  <w14:solidFill>
                    <w14:schemeClr w14:val="tx1"/>
                  </w14:solidFill>
                </w14:textFill>
              </w:rPr>
              <w:t>字段</w:t>
            </w:r>
          </w:p>
        </w:tc>
        <w:tc>
          <w:tcPr>
            <w:tcW w:w="1441" w:type="pct"/>
            <w:shd w:val="clear" w:color="auto" w:fill="ADB9CA" w:themeFill="text2" w:themeFillTint="66"/>
            <w:tcMar>
              <w:top w:w="0" w:type="dxa"/>
              <w:left w:w="0" w:type="dxa"/>
              <w:bottom w:w="0" w:type="dxa"/>
              <w:right w:w="0" w:type="dxa"/>
            </w:tcMar>
            <w:vAlign w:val="center"/>
          </w:tcPr>
          <w:p>
            <w:pPr>
              <w:pStyle w:val="39"/>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 w:val="18"/>
                <w:szCs w:val="18"/>
                <w:lang w:eastAsia="zh-Hans"/>
                <w14:textFill>
                  <w14:solidFill>
                    <w14:schemeClr w14:val="tx1">
                      <w14:lumMod w14:val="75000"/>
                      <w14:lumOff w14:val="25000"/>
                    </w14:schemeClr>
                  </w14:solidFill>
                </w14:textFill>
              </w:rPr>
            </w:pPr>
            <w:r>
              <w:rPr>
                <w:rFonts w:hint="eastAsia" w:ascii="Source Han Sans CN Bold" w:hAnsi="Source Han Sans CN Bold" w:eastAsia="Source Han Sans CN Bold" w:cs="Source Han Sans CN Bold"/>
                <w:b/>
                <w:color w:val="000000" w:themeColor="text1"/>
                <w:sz w:val="21"/>
                <w:szCs w:val="21"/>
                <w:lang w:val="en-US" w:eastAsia="zh-Hans"/>
                <w14:textFill>
                  <w14:solidFill>
                    <w14:schemeClr w14:val="tx1"/>
                  </w14:solidFill>
                </w14:textFill>
              </w:rPr>
              <w:t>名称</w:t>
            </w:r>
          </w:p>
        </w:tc>
        <w:tc>
          <w:tcPr>
            <w:tcW w:w="982" w:type="pct"/>
            <w:shd w:val="clear" w:color="auto" w:fill="ADB9CA" w:themeFill="text2" w:themeFillTint="66"/>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r>
              <w:rPr>
                <w:rFonts w:hint="eastAsia" w:ascii="Source Han Sans CN Bold" w:hAnsi="Source Han Sans CN Bold" w:eastAsia="Source Han Sans CN Bold" w:cs="Source Han Sans CN Bold"/>
                <w:b/>
                <w:color w:val="000000" w:themeColor="text1"/>
                <w:sz w:val="21"/>
                <w:szCs w:val="21"/>
                <w:lang w:val="en-US" w:eastAsia="zh-Hans"/>
                <w14:textFill>
                  <w14:solidFill>
                    <w14:schemeClr w14:val="tx1"/>
                  </w14:solidFill>
                </w14:textFill>
              </w:rPr>
              <w:t>数据类型</w:t>
            </w:r>
          </w:p>
        </w:tc>
        <w:tc>
          <w:tcPr>
            <w:tcW w:w="697" w:type="pct"/>
            <w:shd w:val="clear" w:color="auto" w:fill="ADB9CA" w:themeFill="text2" w:themeFillTint="66"/>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Bold" w:hAnsi="Source Han Sans CN Bold" w:eastAsia="Source Han Sans CN Bold" w:cs="Source Han Sans CN Bold"/>
                <w:b/>
                <w:color w:val="000000" w:themeColor="text1"/>
                <w:sz w:val="21"/>
                <w:szCs w:val="21"/>
                <w:lang w:val="en-US" w:eastAsia="zh-Hans"/>
                <w14:textFill>
                  <w14:solidFill>
                    <w14:schemeClr w14:val="tx1"/>
                  </w14:solidFill>
                </w14:textFill>
              </w:rPr>
            </w:pPr>
            <w:r>
              <w:rPr>
                <w:rFonts w:hint="eastAsia" w:ascii="Source Han Sans CN Bold" w:hAnsi="Source Han Sans CN Bold" w:eastAsia="Source Han Sans CN Bold" w:cs="Source Han Sans CN Bold"/>
                <w:b/>
                <w:color w:val="000000" w:themeColor="text1"/>
                <w:sz w:val="21"/>
                <w:szCs w:val="21"/>
                <w:lang w:val="en-US" w:eastAsia="zh-Hans"/>
                <w14:textFill>
                  <w14:solidFill>
                    <w14:schemeClr w14:val="tx1"/>
                  </w14:solidFill>
                </w14:textFill>
              </w:rPr>
              <w:t>主键</w:t>
            </w:r>
          </w:p>
        </w:tc>
        <w:tc>
          <w:tcPr>
            <w:tcW w:w="703" w:type="pct"/>
            <w:shd w:val="clear" w:color="auto" w:fill="ADB9CA" w:themeFill="text2" w:themeFillTint="66"/>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Bold" w:hAnsi="Source Han Sans CN Bold" w:eastAsia="Source Han Sans CN Bold" w:cs="Source Han Sans CN Bold"/>
                <w:b/>
                <w:color w:val="000000" w:themeColor="text1"/>
                <w:sz w:val="21"/>
                <w:szCs w:val="21"/>
                <w:lang w:val="en-US" w:eastAsia="zh-Hans"/>
                <w14:textFill>
                  <w14:solidFill>
                    <w14:schemeClr w14:val="tx1"/>
                  </w14:solidFill>
                </w14:textFill>
              </w:rPr>
            </w:pPr>
            <w:r>
              <w:rPr>
                <w:rFonts w:hint="eastAsia" w:ascii="Source Han Sans CN Bold" w:hAnsi="Source Han Sans CN Bold" w:eastAsia="Source Han Sans CN Bold" w:cs="Source Han Sans CN Bold"/>
                <w:b/>
                <w:color w:val="000000" w:themeColor="text1"/>
                <w:sz w:val="21"/>
                <w:szCs w:val="21"/>
                <w:lang w:val="en-US" w:eastAsia="zh-Hans"/>
                <w14:textFill>
                  <w14:solidFill>
                    <w14:schemeClr w14:val="tx1"/>
                  </w14:solidFill>
                </w14:textFill>
              </w:rPr>
              <w:t>非空</w:t>
            </w:r>
          </w:p>
        </w:tc>
      </w:tr>
      <w:tr>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shd w:val="clear" w:color="auto" w:fill="FFFFFF"/>
        </w:tblPrEx>
        <w:trPr>
          <w:cantSplit/>
          <w:trHeight w:val="1156" w:hRule="atLeast"/>
        </w:trPr>
        <w:tc>
          <w:tcPr>
            <w:tcW w:w="1174"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t>id</w:t>
            </w:r>
          </w:p>
        </w:tc>
        <w:tc>
          <w:tcPr>
            <w:tcW w:w="1441" w:type="pct"/>
            <w:shd w:val="clear" w:color="auto" w:fill="FFFFFF"/>
            <w:tcMar>
              <w:top w:w="0" w:type="dxa"/>
              <w:left w:w="0" w:type="dxa"/>
              <w:bottom w:w="0" w:type="dxa"/>
              <w:right w:w="0" w:type="dxa"/>
            </w:tcMar>
            <w:vAlign w:val="center"/>
          </w:tcPr>
          <w:p>
            <w:pPr>
              <w:pStyle w:val="39"/>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left"/>
              <w:rPr>
                <w:rFonts w:ascii="Source Han Sans CN Regular" w:hAnsi="Source Han Sans CN Regular" w:eastAsia="Source Han Sans CN Regular" w:cs="Source Han Sans CN Regular"/>
                <w:sz w:val="21"/>
                <w:lang w:val="en-US"/>
              </w:rPr>
            </w:pPr>
            <w:r>
              <w:rPr>
                <w:rFonts w:hint="eastAsia" w:ascii="Source Han Sans CN Regular" w:hAnsi="Source Han Sans CN Regular" w:eastAsia="Source Han Sans CN Regular" w:cs="Source Han Sans CN Regular"/>
                <w:color w:val="404040" w:themeColor="text1" w:themeTint="BF"/>
                <w:sz w:val="18"/>
                <w:szCs w:val="18"/>
                <w:lang w:eastAsia="zh-Hans"/>
                <w14:textFill>
                  <w14:solidFill>
                    <w14:schemeClr w14:val="tx1">
                      <w14:lumMod w14:val="75000"/>
                      <w14:lumOff w14:val="25000"/>
                    </w14:schemeClr>
                  </w14:solidFill>
                </w14:textFill>
              </w:rPr>
              <w:t>ID</w:t>
            </w:r>
          </w:p>
        </w:tc>
        <w:tc>
          <w:tcPr>
            <w:tcW w:w="982"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14:textFill>
                  <w14:solidFill>
                    <w14:schemeClr w14:val="tx1">
                      <w14:lumMod w14:val="75000"/>
                      <w14:lumOff w14:val="25000"/>
                    </w14:schemeClr>
                  </w14:solidFill>
                </w14:textFill>
              </w:rPr>
              <w:t>bigserial(19)</w:t>
            </w:r>
          </w:p>
        </w:tc>
        <w:tc>
          <w:tcPr>
            <w:tcW w:w="697"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r>
              <w:rPr>
                <w:rFonts w:hint="eastAsia" w:ascii="Source Han Sans CN Regular" w:hAnsi="Source Han Sans CN Regular" w:eastAsia="Source Han Sans CN Regular" w:cs="Source Han Sans CN Regular"/>
                <w:color w:val="404040" w:themeColor="text1" w:themeTint="BF"/>
                <w:kern w:val="2"/>
                <w:szCs w:val="18"/>
                <w14:textFill>
                  <w14:solidFill>
                    <w14:schemeClr w14:val="tx1">
                      <w14:lumMod w14:val="75000"/>
                      <w14:lumOff w14:val="25000"/>
                    </w14:schemeClr>
                  </w14:solidFill>
                </w14:textFill>
              </w:rPr>
              <w:t>√</w:t>
            </w:r>
          </w:p>
        </w:tc>
        <w:tc>
          <w:tcPr>
            <w:tcW w:w="703"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r>
              <w:rPr>
                <w:rFonts w:hint="eastAsia"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t>√</w:t>
            </w:r>
          </w:p>
        </w:tc>
      </w:tr>
      <w:tr>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shd w:val="clear" w:color="auto" w:fill="FFFFFF"/>
        </w:tblPrEx>
        <w:trPr>
          <w:cantSplit/>
          <w:trHeight w:val="1156" w:hRule="atLeast"/>
        </w:trPr>
        <w:tc>
          <w:tcPr>
            <w:tcW w:w="1174"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t>batch</w:t>
            </w:r>
          </w:p>
        </w:tc>
        <w:tc>
          <w:tcPr>
            <w:tcW w:w="1441" w:type="pct"/>
            <w:shd w:val="clear" w:color="auto" w:fill="FFFFFF"/>
            <w:tcMar>
              <w:top w:w="0" w:type="dxa"/>
              <w:left w:w="0" w:type="dxa"/>
              <w:bottom w:w="0" w:type="dxa"/>
              <w:right w:w="0" w:type="dxa"/>
            </w:tcMar>
            <w:vAlign w:val="center"/>
          </w:tcPr>
          <w:p>
            <w:pPr>
              <w:pStyle w:val="39"/>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left"/>
              <w:rPr>
                <w:rFonts w:ascii="Source Han Sans CN Regular" w:hAnsi="Source Han Sans CN Regular" w:eastAsia="Source Han Sans CN Regular" w:cs="Source Han Sans CN Regular"/>
                <w:sz w:val="21"/>
                <w:lang w:val="en-US"/>
              </w:rPr>
            </w:pPr>
            <w:r>
              <w:rPr>
                <w:rFonts w:hint="eastAsia" w:ascii="Source Han Sans CN Regular" w:hAnsi="Source Han Sans CN Regular" w:eastAsia="Source Han Sans CN Regular" w:cs="Source Han Sans CN Regular"/>
                <w:color w:val="404040" w:themeColor="text1" w:themeTint="BF"/>
                <w:sz w:val="18"/>
                <w:szCs w:val="18"/>
                <w:lang w:eastAsia="zh-Hans"/>
                <w14:textFill>
                  <w14:solidFill>
                    <w14:schemeClr w14:val="tx1">
                      <w14:lumMod w14:val="75000"/>
                      <w14:lumOff w14:val="25000"/>
                    </w14:schemeClr>
                  </w14:solidFill>
                </w14:textFill>
              </w:rPr>
              <w:t>批次</w:t>
            </w:r>
          </w:p>
        </w:tc>
        <w:tc>
          <w:tcPr>
            <w:tcW w:w="982"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14:textFill>
                  <w14:solidFill>
                    <w14:schemeClr w14:val="tx1">
                      <w14:lumMod w14:val="75000"/>
                      <w14:lumOff w14:val="25000"/>
                    </w14:schemeClr>
                  </w14:solidFill>
                </w14:textFill>
              </w:rPr>
              <w:t>int4</w:t>
            </w:r>
          </w:p>
        </w:tc>
        <w:tc>
          <w:tcPr>
            <w:tcW w:w="697"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p>
        </w:tc>
        <w:tc>
          <w:tcPr>
            <w:tcW w:w="703"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r>
              <w:rPr>
                <w:rFonts w:hint="eastAsia"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t>√</w:t>
            </w:r>
          </w:p>
        </w:tc>
      </w:tr>
      <w:tr>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shd w:val="clear" w:color="auto" w:fill="FFFFFF"/>
        </w:tblPrEx>
        <w:trPr>
          <w:cantSplit/>
          <w:trHeight w:val="1156" w:hRule="atLeast"/>
        </w:trPr>
        <w:tc>
          <w:tcPr>
            <w:tcW w:w="1174"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t>data_id</w:t>
            </w:r>
          </w:p>
        </w:tc>
        <w:tc>
          <w:tcPr>
            <w:tcW w:w="1441" w:type="pct"/>
            <w:shd w:val="clear" w:color="auto" w:fill="FFFFFF"/>
            <w:tcMar>
              <w:top w:w="0" w:type="dxa"/>
              <w:left w:w="0" w:type="dxa"/>
              <w:bottom w:w="0" w:type="dxa"/>
              <w:right w:w="0" w:type="dxa"/>
            </w:tcMar>
            <w:vAlign w:val="center"/>
          </w:tcPr>
          <w:p>
            <w:pPr>
              <w:pStyle w:val="39"/>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left"/>
              <w:rPr>
                <w:rFonts w:ascii="Source Han Sans CN Regular" w:hAnsi="Source Han Sans CN Regular" w:eastAsia="Source Han Sans CN Regular" w:cs="Source Han Sans CN Regular"/>
                <w:sz w:val="21"/>
                <w:lang w:val="en-US"/>
              </w:rPr>
            </w:pPr>
            <w:r>
              <w:rPr>
                <w:rFonts w:hint="eastAsia" w:ascii="Source Han Sans CN Regular" w:hAnsi="Source Han Sans CN Regular" w:eastAsia="Source Han Sans CN Regular" w:cs="Source Han Sans CN Regular"/>
                <w:color w:val="404040" w:themeColor="text1" w:themeTint="BF"/>
                <w:sz w:val="18"/>
                <w:szCs w:val="18"/>
                <w:lang w:eastAsia="zh-Hans"/>
                <w14:textFill>
                  <w14:solidFill>
                    <w14:schemeClr w14:val="tx1">
                      <w14:lumMod w14:val="75000"/>
                      <w14:lumOff w14:val="25000"/>
                    </w14:schemeClr>
                  </w14:solidFill>
                </w14:textFill>
              </w:rPr>
              <w:t>关联数据id</w:t>
            </w:r>
          </w:p>
        </w:tc>
        <w:tc>
          <w:tcPr>
            <w:tcW w:w="982"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14:textFill>
                  <w14:solidFill>
                    <w14:schemeClr w14:val="tx1">
                      <w14:lumMod w14:val="75000"/>
                      <w14:lumOff w14:val="25000"/>
                    </w14:schemeClr>
                  </w14:solidFill>
                </w14:textFill>
              </w:rPr>
              <w:t>int8(19)</w:t>
            </w:r>
          </w:p>
        </w:tc>
        <w:tc>
          <w:tcPr>
            <w:tcW w:w="697"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p>
        </w:tc>
        <w:tc>
          <w:tcPr>
            <w:tcW w:w="703"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r>
              <w:rPr>
                <w:rFonts w:hint="eastAsia"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t>√</w:t>
            </w:r>
          </w:p>
        </w:tc>
      </w:tr>
      <w:tr>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shd w:val="clear" w:color="auto" w:fill="FFFFFF"/>
        </w:tblPrEx>
        <w:trPr>
          <w:cantSplit/>
          <w:trHeight w:val="1156" w:hRule="atLeast"/>
        </w:trPr>
        <w:tc>
          <w:tcPr>
            <w:tcW w:w="1174"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t>is_has_tax</w:t>
            </w:r>
          </w:p>
        </w:tc>
        <w:tc>
          <w:tcPr>
            <w:tcW w:w="1441" w:type="pct"/>
            <w:shd w:val="clear" w:color="auto" w:fill="FFFFFF"/>
            <w:tcMar>
              <w:top w:w="0" w:type="dxa"/>
              <w:left w:w="0" w:type="dxa"/>
              <w:bottom w:w="0" w:type="dxa"/>
              <w:right w:w="0" w:type="dxa"/>
            </w:tcMar>
            <w:vAlign w:val="center"/>
          </w:tcPr>
          <w:p>
            <w:pPr>
              <w:pStyle w:val="39"/>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left"/>
              <w:rPr>
                <w:rFonts w:ascii="Source Han Sans CN Regular" w:hAnsi="Source Han Sans CN Regular" w:eastAsia="Source Han Sans CN Regular" w:cs="Source Han Sans CN Regular"/>
                <w:sz w:val="21"/>
                <w:lang w:val="en-US"/>
              </w:rPr>
            </w:pPr>
            <w:r>
              <w:rPr>
                <w:rFonts w:hint="eastAsia" w:ascii="Source Han Sans CN Regular" w:hAnsi="Source Han Sans CN Regular" w:eastAsia="Source Han Sans CN Regular" w:cs="Source Han Sans CN Regular"/>
                <w:color w:val="404040" w:themeColor="text1" w:themeTint="BF"/>
                <w:sz w:val="18"/>
                <w:szCs w:val="18"/>
                <w:lang w:eastAsia="zh-Hans"/>
                <w14:textFill>
                  <w14:solidFill>
                    <w14:schemeClr w14:val="tx1">
                      <w14:lumMod w14:val="75000"/>
                      <w14:lumOff w14:val="25000"/>
                    </w14:schemeClr>
                  </w14:solidFill>
                </w14:textFill>
              </w:rPr>
              <w:t>是否含税：CommonBooleanEnum</w:t>
            </w:r>
          </w:p>
        </w:tc>
        <w:tc>
          <w:tcPr>
            <w:tcW w:w="982"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14:textFill>
                  <w14:solidFill>
                    <w14:schemeClr w14:val="tx1">
                      <w14:lumMod w14:val="75000"/>
                      <w14:lumOff w14:val="25000"/>
                    </w14:schemeClr>
                  </w14:solidFill>
                </w14:textFill>
              </w:rPr>
              <w:t>int4</w:t>
            </w:r>
          </w:p>
        </w:tc>
        <w:tc>
          <w:tcPr>
            <w:tcW w:w="697"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p>
        </w:tc>
        <w:tc>
          <w:tcPr>
            <w:tcW w:w="703"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p>
        </w:tc>
      </w:tr>
      <w:tr>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shd w:val="clear" w:color="auto" w:fill="FFFFFF"/>
        </w:tblPrEx>
        <w:trPr>
          <w:cantSplit/>
          <w:trHeight w:val="1156" w:hRule="atLeast"/>
        </w:trPr>
        <w:tc>
          <w:tcPr>
            <w:tcW w:w="1174"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t>member_id</w:t>
            </w:r>
          </w:p>
        </w:tc>
        <w:tc>
          <w:tcPr>
            <w:tcW w:w="1441" w:type="pct"/>
            <w:shd w:val="clear" w:color="auto" w:fill="FFFFFF"/>
            <w:tcMar>
              <w:top w:w="0" w:type="dxa"/>
              <w:left w:w="0" w:type="dxa"/>
              <w:bottom w:w="0" w:type="dxa"/>
              <w:right w:w="0" w:type="dxa"/>
            </w:tcMar>
            <w:vAlign w:val="center"/>
          </w:tcPr>
          <w:p>
            <w:pPr>
              <w:pStyle w:val="39"/>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left"/>
              <w:rPr>
                <w:rFonts w:ascii="Source Han Sans CN Regular" w:hAnsi="Source Han Sans CN Regular" w:eastAsia="Source Han Sans CN Regular" w:cs="Source Han Sans CN Regular"/>
                <w:sz w:val="21"/>
                <w:lang w:val="en-US"/>
              </w:rPr>
            </w:pPr>
            <w:r>
              <w:rPr>
                <w:rFonts w:hint="eastAsia" w:ascii="Source Han Sans CN Regular" w:hAnsi="Source Han Sans CN Regular" w:eastAsia="Source Han Sans CN Regular" w:cs="Source Han Sans CN Regular"/>
                <w:color w:val="404040" w:themeColor="text1" w:themeTint="BF"/>
                <w:sz w:val="18"/>
                <w:szCs w:val="18"/>
                <w:lang w:eastAsia="zh-Hans"/>
                <w14:textFill>
                  <w14:solidFill>
                    <w14:schemeClr w14:val="tx1">
                      <w14:lumMod w14:val="75000"/>
                      <w14:lumOff w14:val="25000"/>
                    </w14:schemeClr>
                  </w14:solidFill>
                </w14:textFill>
              </w:rPr>
              <w:t>结算会员id</w:t>
            </w:r>
          </w:p>
        </w:tc>
        <w:tc>
          <w:tcPr>
            <w:tcW w:w="982"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14:textFill>
                  <w14:solidFill>
                    <w14:schemeClr w14:val="tx1">
                      <w14:lumMod w14:val="75000"/>
                      <w14:lumOff w14:val="25000"/>
                    </w14:schemeClr>
                  </w14:solidFill>
                </w14:textFill>
              </w:rPr>
              <w:t>int8(19)</w:t>
            </w:r>
          </w:p>
        </w:tc>
        <w:tc>
          <w:tcPr>
            <w:tcW w:w="697"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p>
        </w:tc>
        <w:tc>
          <w:tcPr>
            <w:tcW w:w="703"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p>
        </w:tc>
      </w:tr>
      <w:tr>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shd w:val="clear" w:color="auto" w:fill="FFFFFF"/>
        </w:tblPrEx>
        <w:trPr>
          <w:cantSplit/>
          <w:trHeight w:val="1156" w:hRule="atLeast"/>
        </w:trPr>
        <w:tc>
          <w:tcPr>
            <w:tcW w:w="1174"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t>order_abstract</w:t>
            </w:r>
          </w:p>
        </w:tc>
        <w:tc>
          <w:tcPr>
            <w:tcW w:w="1441" w:type="pct"/>
            <w:shd w:val="clear" w:color="auto" w:fill="FFFFFF"/>
            <w:tcMar>
              <w:top w:w="0" w:type="dxa"/>
              <w:left w:w="0" w:type="dxa"/>
              <w:bottom w:w="0" w:type="dxa"/>
              <w:right w:w="0" w:type="dxa"/>
            </w:tcMar>
            <w:vAlign w:val="center"/>
          </w:tcPr>
          <w:p>
            <w:pPr>
              <w:pStyle w:val="39"/>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left"/>
              <w:rPr>
                <w:rFonts w:ascii="Source Han Sans CN Regular" w:hAnsi="Source Han Sans CN Regular" w:eastAsia="Source Han Sans CN Regular" w:cs="Source Han Sans CN Regular"/>
                <w:sz w:val="21"/>
                <w:lang w:val="en-US"/>
              </w:rPr>
            </w:pPr>
            <w:r>
              <w:rPr>
                <w:rFonts w:hint="eastAsia" w:ascii="Source Han Sans CN Regular" w:hAnsi="Source Han Sans CN Regular" w:eastAsia="Source Han Sans CN Regular" w:cs="Source Han Sans CN Regular"/>
                <w:color w:val="404040" w:themeColor="text1" w:themeTint="BF"/>
                <w:sz w:val="18"/>
                <w:szCs w:val="18"/>
                <w:lang w:eastAsia="zh-Hans"/>
                <w14:textFill>
                  <w14:solidFill>
                    <w14:schemeClr w14:val="tx1">
                      <w14:lumMod w14:val="75000"/>
                      <w14:lumOff w14:val="25000"/>
                    </w14:schemeClr>
                  </w14:solidFill>
                </w14:textFill>
              </w:rPr>
              <w:t>单据摘要</w:t>
            </w:r>
          </w:p>
        </w:tc>
        <w:tc>
          <w:tcPr>
            <w:tcW w:w="982"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14:textFill>
                  <w14:solidFill>
                    <w14:schemeClr w14:val="tx1">
                      <w14:lumMod w14:val="75000"/>
                      <w14:lumOff w14:val="25000"/>
                    </w14:schemeClr>
                  </w14:solidFill>
                </w14:textFill>
              </w:rPr>
              <w:t>varchar(50)</w:t>
            </w:r>
          </w:p>
        </w:tc>
        <w:tc>
          <w:tcPr>
            <w:tcW w:w="697"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p>
        </w:tc>
        <w:tc>
          <w:tcPr>
            <w:tcW w:w="703"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r>
              <w:rPr>
                <w:rFonts w:hint="eastAsia"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t>√</w:t>
            </w:r>
          </w:p>
        </w:tc>
      </w:tr>
      <w:tr>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shd w:val="clear" w:color="auto" w:fill="FFFFFF"/>
        </w:tblPrEx>
        <w:trPr>
          <w:cantSplit/>
          <w:trHeight w:val="1156" w:hRule="atLeast"/>
        </w:trPr>
        <w:tc>
          <w:tcPr>
            <w:tcW w:w="1174"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t>order_amount</w:t>
            </w:r>
          </w:p>
        </w:tc>
        <w:tc>
          <w:tcPr>
            <w:tcW w:w="1441" w:type="pct"/>
            <w:shd w:val="clear" w:color="auto" w:fill="FFFFFF"/>
            <w:tcMar>
              <w:top w:w="0" w:type="dxa"/>
              <w:left w:w="0" w:type="dxa"/>
              <w:bottom w:w="0" w:type="dxa"/>
              <w:right w:w="0" w:type="dxa"/>
            </w:tcMar>
            <w:vAlign w:val="center"/>
          </w:tcPr>
          <w:p>
            <w:pPr>
              <w:pStyle w:val="39"/>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left"/>
              <w:rPr>
                <w:rFonts w:ascii="Source Han Sans CN Regular" w:hAnsi="Source Han Sans CN Regular" w:eastAsia="Source Han Sans CN Regular" w:cs="Source Han Sans CN Regular"/>
                <w:sz w:val="21"/>
                <w:lang w:val="en-US"/>
              </w:rPr>
            </w:pPr>
            <w:r>
              <w:rPr>
                <w:rFonts w:hint="eastAsia" w:ascii="Source Han Sans CN Regular" w:hAnsi="Source Han Sans CN Regular" w:eastAsia="Source Han Sans CN Regular" w:cs="Source Han Sans CN Regular"/>
                <w:color w:val="404040" w:themeColor="text1" w:themeTint="BF"/>
                <w:sz w:val="18"/>
                <w:szCs w:val="18"/>
                <w:lang w:eastAsia="zh-Hans"/>
                <w14:textFill>
                  <w14:solidFill>
                    <w14:schemeClr w14:val="tx1">
                      <w14:lumMod w14:val="75000"/>
                      <w14:lumOff w14:val="25000"/>
                    </w14:schemeClr>
                  </w14:solidFill>
                </w14:textFill>
              </w:rPr>
              <w:t>订单金额</w:t>
            </w:r>
          </w:p>
        </w:tc>
        <w:tc>
          <w:tcPr>
            <w:tcW w:w="982"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14:textFill>
                  <w14:solidFill>
                    <w14:schemeClr w14:val="tx1">
                      <w14:lumMod w14:val="75000"/>
                      <w14:lumOff w14:val="25000"/>
                    </w14:schemeClr>
                  </w14:solidFill>
                </w14:textFill>
              </w:rPr>
              <w:t>numeric</w:t>
            </w:r>
          </w:p>
        </w:tc>
        <w:tc>
          <w:tcPr>
            <w:tcW w:w="697"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p>
        </w:tc>
        <w:tc>
          <w:tcPr>
            <w:tcW w:w="703"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r>
              <w:rPr>
                <w:rFonts w:hint="eastAsia"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t>√</w:t>
            </w:r>
          </w:p>
        </w:tc>
      </w:tr>
      <w:tr>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shd w:val="clear" w:color="auto" w:fill="FFFFFF"/>
        </w:tblPrEx>
        <w:trPr>
          <w:cantSplit/>
          <w:trHeight w:val="1156" w:hRule="atLeast"/>
        </w:trPr>
        <w:tc>
          <w:tcPr>
            <w:tcW w:w="1174"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t>order_no</w:t>
            </w:r>
          </w:p>
        </w:tc>
        <w:tc>
          <w:tcPr>
            <w:tcW w:w="1441" w:type="pct"/>
            <w:shd w:val="clear" w:color="auto" w:fill="FFFFFF"/>
            <w:tcMar>
              <w:top w:w="0" w:type="dxa"/>
              <w:left w:w="0" w:type="dxa"/>
              <w:bottom w:w="0" w:type="dxa"/>
              <w:right w:w="0" w:type="dxa"/>
            </w:tcMar>
            <w:vAlign w:val="center"/>
          </w:tcPr>
          <w:p>
            <w:pPr>
              <w:pStyle w:val="39"/>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left"/>
              <w:rPr>
                <w:rFonts w:ascii="Source Han Sans CN Regular" w:hAnsi="Source Han Sans CN Regular" w:eastAsia="Source Han Sans CN Regular" w:cs="Source Han Sans CN Regular"/>
                <w:sz w:val="21"/>
                <w:lang w:val="en-US"/>
              </w:rPr>
            </w:pPr>
            <w:r>
              <w:rPr>
                <w:rFonts w:hint="eastAsia" w:ascii="Source Han Sans CN Regular" w:hAnsi="Source Han Sans CN Regular" w:eastAsia="Source Han Sans CN Regular" w:cs="Source Han Sans CN Regular"/>
                <w:color w:val="404040" w:themeColor="text1" w:themeTint="BF"/>
                <w:sz w:val="18"/>
                <w:szCs w:val="18"/>
                <w:lang w:eastAsia="zh-Hans"/>
                <w14:textFill>
                  <w14:solidFill>
                    <w14:schemeClr w14:val="tx1">
                      <w14:lumMod w14:val="75000"/>
                      <w14:lumOff w14:val="25000"/>
                    </w14:schemeClr>
                  </w14:solidFill>
                </w14:textFill>
              </w:rPr>
              <w:t>单据号</w:t>
            </w:r>
          </w:p>
        </w:tc>
        <w:tc>
          <w:tcPr>
            <w:tcW w:w="982"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14:textFill>
                  <w14:solidFill>
                    <w14:schemeClr w14:val="tx1">
                      <w14:lumMod w14:val="75000"/>
                      <w14:lumOff w14:val="25000"/>
                    </w14:schemeClr>
                  </w14:solidFill>
                </w14:textFill>
              </w:rPr>
              <w:t>varchar(50)</w:t>
            </w:r>
          </w:p>
        </w:tc>
        <w:tc>
          <w:tcPr>
            <w:tcW w:w="697"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p>
        </w:tc>
        <w:tc>
          <w:tcPr>
            <w:tcW w:w="703"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r>
              <w:rPr>
                <w:rFonts w:hint="eastAsia"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t>√</w:t>
            </w:r>
          </w:p>
        </w:tc>
      </w:tr>
      <w:tr>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shd w:val="clear" w:color="auto" w:fill="FFFFFF"/>
        </w:tblPrEx>
        <w:trPr>
          <w:cantSplit/>
          <w:trHeight w:val="1156" w:hRule="atLeast"/>
        </w:trPr>
        <w:tc>
          <w:tcPr>
            <w:tcW w:w="1174"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t>order_time</w:t>
            </w:r>
          </w:p>
        </w:tc>
        <w:tc>
          <w:tcPr>
            <w:tcW w:w="1441" w:type="pct"/>
            <w:shd w:val="clear" w:color="auto" w:fill="FFFFFF"/>
            <w:tcMar>
              <w:top w:w="0" w:type="dxa"/>
              <w:left w:w="0" w:type="dxa"/>
              <w:bottom w:w="0" w:type="dxa"/>
              <w:right w:w="0" w:type="dxa"/>
            </w:tcMar>
            <w:vAlign w:val="center"/>
          </w:tcPr>
          <w:p>
            <w:pPr>
              <w:pStyle w:val="39"/>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left"/>
              <w:rPr>
                <w:rFonts w:ascii="Source Han Sans CN Regular" w:hAnsi="Source Han Sans CN Regular" w:eastAsia="Source Han Sans CN Regular" w:cs="Source Han Sans CN Regular"/>
                <w:sz w:val="21"/>
                <w:lang w:val="en-US"/>
              </w:rPr>
            </w:pPr>
            <w:r>
              <w:rPr>
                <w:rFonts w:hint="eastAsia" w:ascii="Source Han Sans CN Regular" w:hAnsi="Source Han Sans CN Regular" w:eastAsia="Source Han Sans CN Regular" w:cs="Source Han Sans CN Regular"/>
                <w:color w:val="404040" w:themeColor="text1" w:themeTint="BF"/>
                <w:sz w:val="18"/>
                <w:szCs w:val="18"/>
                <w:lang w:eastAsia="zh-Hans"/>
                <w14:textFill>
                  <w14:solidFill>
                    <w14:schemeClr w14:val="tx1">
                      <w14:lumMod w14:val="75000"/>
                      <w14:lumOff w14:val="25000"/>
                    </w14:schemeClr>
                  </w14:solidFill>
                </w14:textFill>
              </w:rPr>
              <w:t>单据时间</w:t>
            </w:r>
          </w:p>
        </w:tc>
        <w:tc>
          <w:tcPr>
            <w:tcW w:w="982"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14:textFill>
                  <w14:solidFill>
                    <w14:schemeClr w14:val="tx1">
                      <w14:lumMod w14:val="75000"/>
                      <w14:lumOff w14:val="25000"/>
                    </w14:schemeClr>
                  </w14:solidFill>
                </w14:textFill>
              </w:rPr>
              <w:t>int8(19)</w:t>
            </w:r>
          </w:p>
        </w:tc>
        <w:tc>
          <w:tcPr>
            <w:tcW w:w="697"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p>
        </w:tc>
        <w:tc>
          <w:tcPr>
            <w:tcW w:w="703"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r>
              <w:rPr>
                <w:rFonts w:hint="eastAsia"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t>√</w:t>
            </w:r>
          </w:p>
        </w:tc>
      </w:tr>
      <w:tr>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shd w:val="clear" w:color="auto" w:fill="FFFFFF"/>
        </w:tblPrEx>
        <w:trPr>
          <w:cantSplit/>
          <w:trHeight w:val="1156" w:hRule="atLeast"/>
        </w:trPr>
        <w:tc>
          <w:tcPr>
            <w:tcW w:w="1174"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t>pay_member_id</w:t>
            </w:r>
          </w:p>
        </w:tc>
        <w:tc>
          <w:tcPr>
            <w:tcW w:w="1441" w:type="pct"/>
            <w:shd w:val="clear" w:color="auto" w:fill="FFFFFF"/>
            <w:tcMar>
              <w:top w:w="0" w:type="dxa"/>
              <w:left w:w="0" w:type="dxa"/>
              <w:bottom w:w="0" w:type="dxa"/>
              <w:right w:w="0" w:type="dxa"/>
            </w:tcMar>
            <w:vAlign w:val="center"/>
          </w:tcPr>
          <w:p>
            <w:pPr>
              <w:pStyle w:val="39"/>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left"/>
              <w:rPr>
                <w:rFonts w:ascii="Source Han Sans CN Regular" w:hAnsi="Source Han Sans CN Regular" w:eastAsia="Source Han Sans CN Regular" w:cs="Source Han Sans CN Regular"/>
                <w:sz w:val="21"/>
                <w:lang w:val="en-US"/>
              </w:rPr>
            </w:pPr>
            <w:r>
              <w:rPr>
                <w:rFonts w:hint="eastAsia" w:ascii="Source Han Sans CN Regular" w:hAnsi="Source Han Sans CN Regular" w:eastAsia="Source Han Sans CN Regular" w:cs="Source Han Sans CN Regular"/>
                <w:color w:val="404040" w:themeColor="text1" w:themeTint="BF"/>
                <w:sz w:val="18"/>
                <w:szCs w:val="18"/>
                <w:lang w:eastAsia="zh-Hans"/>
                <w14:textFill>
                  <w14:solidFill>
                    <w14:schemeClr w14:val="tx1">
                      <w14:lumMod w14:val="75000"/>
                      <w14:lumOff w14:val="25000"/>
                    </w14:schemeClr>
                  </w14:solidFill>
                </w14:textFill>
              </w:rPr>
              <w:t>付款会员id</w:t>
            </w:r>
          </w:p>
        </w:tc>
        <w:tc>
          <w:tcPr>
            <w:tcW w:w="982"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14:textFill>
                  <w14:solidFill>
                    <w14:schemeClr w14:val="tx1">
                      <w14:lumMod w14:val="75000"/>
                      <w14:lumOff w14:val="25000"/>
                    </w14:schemeClr>
                  </w14:solidFill>
                </w14:textFill>
              </w:rPr>
              <w:t>int8(19)</w:t>
            </w:r>
          </w:p>
        </w:tc>
        <w:tc>
          <w:tcPr>
            <w:tcW w:w="697"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p>
        </w:tc>
        <w:tc>
          <w:tcPr>
            <w:tcW w:w="703"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p>
        </w:tc>
      </w:tr>
      <w:tr>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shd w:val="clear" w:color="auto" w:fill="FFFFFF"/>
        </w:tblPrEx>
        <w:trPr>
          <w:cantSplit/>
          <w:trHeight w:val="1156" w:hRule="atLeast"/>
        </w:trPr>
        <w:tc>
          <w:tcPr>
            <w:tcW w:w="1174"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t>pay_role_id</w:t>
            </w:r>
          </w:p>
        </w:tc>
        <w:tc>
          <w:tcPr>
            <w:tcW w:w="1441" w:type="pct"/>
            <w:shd w:val="clear" w:color="auto" w:fill="FFFFFF"/>
            <w:tcMar>
              <w:top w:w="0" w:type="dxa"/>
              <w:left w:w="0" w:type="dxa"/>
              <w:bottom w:w="0" w:type="dxa"/>
              <w:right w:w="0" w:type="dxa"/>
            </w:tcMar>
            <w:vAlign w:val="center"/>
          </w:tcPr>
          <w:p>
            <w:pPr>
              <w:pStyle w:val="39"/>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left"/>
              <w:rPr>
                <w:rFonts w:ascii="Source Han Sans CN Regular" w:hAnsi="Source Han Sans CN Regular" w:eastAsia="Source Han Sans CN Regular" w:cs="Source Han Sans CN Regular"/>
                <w:sz w:val="21"/>
                <w:lang w:val="en-US"/>
              </w:rPr>
            </w:pPr>
            <w:r>
              <w:rPr>
                <w:rFonts w:hint="eastAsia" w:ascii="Source Han Sans CN Regular" w:hAnsi="Source Han Sans CN Regular" w:eastAsia="Source Han Sans CN Regular" w:cs="Source Han Sans CN Regular"/>
                <w:color w:val="404040" w:themeColor="text1" w:themeTint="BF"/>
                <w:sz w:val="18"/>
                <w:szCs w:val="18"/>
                <w:lang w:eastAsia="zh-Hans"/>
                <w14:textFill>
                  <w14:solidFill>
                    <w14:schemeClr w14:val="tx1">
                      <w14:lumMod w14:val="75000"/>
                      <w14:lumOff w14:val="25000"/>
                    </w14:schemeClr>
                  </w14:solidFill>
                </w14:textFill>
              </w:rPr>
              <w:t>付款角色id</w:t>
            </w:r>
          </w:p>
        </w:tc>
        <w:tc>
          <w:tcPr>
            <w:tcW w:w="982"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14:textFill>
                  <w14:solidFill>
                    <w14:schemeClr w14:val="tx1">
                      <w14:lumMod w14:val="75000"/>
                      <w14:lumOff w14:val="25000"/>
                    </w14:schemeClr>
                  </w14:solidFill>
                </w14:textFill>
              </w:rPr>
              <w:t>int8(19)</w:t>
            </w:r>
          </w:p>
        </w:tc>
        <w:tc>
          <w:tcPr>
            <w:tcW w:w="697"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p>
        </w:tc>
        <w:tc>
          <w:tcPr>
            <w:tcW w:w="703"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p>
        </w:tc>
      </w:tr>
      <w:tr>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shd w:val="clear" w:color="auto" w:fill="FFFFFF"/>
        </w:tblPrEx>
        <w:trPr>
          <w:cantSplit/>
          <w:trHeight w:val="1156" w:hRule="atLeast"/>
        </w:trPr>
        <w:tc>
          <w:tcPr>
            <w:tcW w:w="1174"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t>receive_count</w:t>
            </w:r>
          </w:p>
        </w:tc>
        <w:tc>
          <w:tcPr>
            <w:tcW w:w="1441" w:type="pct"/>
            <w:shd w:val="clear" w:color="auto" w:fill="FFFFFF"/>
            <w:tcMar>
              <w:top w:w="0" w:type="dxa"/>
              <w:left w:w="0" w:type="dxa"/>
              <w:bottom w:w="0" w:type="dxa"/>
              <w:right w:w="0" w:type="dxa"/>
            </w:tcMar>
            <w:vAlign w:val="center"/>
          </w:tcPr>
          <w:p>
            <w:pPr>
              <w:pStyle w:val="39"/>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left"/>
              <w:rPr>
                <w:rFonts w:ascii="Source Han Sans CN Regular" w:hAnsi="Source Han Sans CN Regular" w:eastAsia="Source Han Sans CN Regular" w:cs="Source Han Sans CN Regular"/>
                <w:sz w:val="21"/>
                <w:lang w:val="en-US"/>
              </w:rPr>
            </w:pPr>
            <w:r>
              <w:rPr>
                <w:rFonts w:hint="eastAsia" w:ascii="Source Han Sans CN Regular" w:hAnsi="Source Han Sans CN Regular" w:eastAsia="Source Han Sans CN Regular" w:cs="Source Han Sans CN Regular"/>
                <w:color w:val="404040" w:themeColor="text1" w:themeTint="BF"/>
                <w:sz w:val="18"/>
                <w:szCs w:val="18"/>
                <w:lang w:eastAsia="zh-Hans"/>
                <w14:textFill>
                  <w14:solidFill>
                    <w14:schemeClr w14:val="tx1">
                      <w14:lumMod w14:val="75000"/>
                      <w14:lumOff w14:val="25000"/>
                    </w14:schemeClr>
                  </w14:solidFill>
                </w14:textFill>
              </w:rPr>
              <w:t>收货数量</w:t>
            </w:r>
          </w:p>
        </w:tc>
        <w:tc>
          <w:tcPr>
            <w:tcW w:w="982"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14:textFill>
                  <w14:solidFill>
                    <w14:schemeClr w14:val="tx1">
                      <w14:lumMod w14:val="75000"/>
                      <w14:lumOff w14:val="25000"/>
                    </w14:schemeClr>
                  </w14:solidFill>
                </w14:textFill>
              </w:rPr>
              <w:t>numeric</w:t>
            </w:r>
          </w:p>
        </w:tc>
        <w:tc>
          <w:tcPr>
            <w:tcW w:w="697"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p>
        </w:tc>
        <w:tc>
          <w:tcPr>
            <w:tcW w:w="703"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r>
              <w:rPr>
                <w:rFonts w:hint="eastAsia"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t>√</w:t>
            </w:r>
          </w:p>
        </w:tc>
      </w:tr>
      <w:tr>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shd w:val="clear" w:color="auto" w:fill="FFFFFF"/>
        </w:tblPrEx>
        <w:trPr>
          <w:cantSplit/>
          <w:trHeight w:val="1156" w:hRule="atLeast"/>
        </w:trPr>
        <w:tc>
          <w:tcPr>
            <w:tcW w:w="1174"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t>receive_time</w:t>
            </w:r>
          </w:p>
        </w:tc>
        <w:tc>
          <w:tcPr>
            <w:tcW w:w="1441" w:type="pct"/>
            <w:shd w:val="clear" w:color="auto" w:fill="FFFFFF"/>
            <w:tcMar>
              <w:top w:w="0" w:type="dxa"/>
              <w:left w:w="0" w:type="dxa"/>
              <w:bottom w:w="0" w:type="dxa"/>
              <w:right w:w="0" w:type="dxa"/>
            </w:tcMar>
            <w:vAlign w:val="center"/>
          </w:tcPr>
          <w:p>
            <w:pPr>
              <w:pStyle w:val="39"/>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left"/>
              <w:rPr>
                <w:rFonts w:ascii="Source Han Sans CN Regular" w:hAnsi="Source Han Sans CN Regular" w:eastAsia="Source Han Sans CN Regular" w:cs="Source Han Sans CN Regular"/>
                <w:sz w:val="21"/>
                <w:lang w:val="en-US"/>
              </w:rPr>
            </w:pPr>
            <w:r>
              <w:rPr>
                <w:rFonts w:hint="eastAsia" w:ascii="Source Han Sans CN Regular" w:hAnsi="Source Han Sans CN Regular" w:eastAsia="Source Han Sans CN Regular" w:cs="Source Han Sans CN Regular"/>
                <w:color w:val="404040" w:themeColor="text1" w:themeTint="BF"/>
                <w:sz w:val="18"/>
                <w:szCs w:val="18"/>
                <w:lang w:eastAsia="zh-Hans"/>
                <w14:textFill>
                  <w14:solidFill>
                    <w14:schemeClr w14:val="tx1">
                      <w14:lumMod w14:val="75000"/>
                      <w14:lumOff w14:val="25000"/>
                    </w14:schemeClr>
                  </w14:solidFill>
                </w14:textFill>
              </w:rPr>
              <w:t>收货时间</w:t>
            </w:r>
          </w:p>
        </w:tc>
        <w:tc>
          <w:tcPr>
            <w:tcW w:w="982"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14:textFill>
                  <w14:solidFill>
                    <w14:schemeClr w14:val="tx1">
                      <w14:lumMod w14:val="75000"/>
                      <w14:lumOff w14:val="25000"/>
                    </w14:schemeClr>
                  </w14:solidFill>
                </w14:textFill>
              </w:rPr>
              <w:t>int8(19)</w:t>
            </w:r>
          </w:p>
        </w:tc>
        <w:tc>
          <w:tcPr>
            <w:tcW w:w="697"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p>
        </w:tc>
        <w:tc>
          <w:tcPr>
            <w:tcW w:w="703"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r>
              <w:rPr>
                <w:rFonts w:hint="eastAsia"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t>√</w:t>
            </w:r>
          </w:p>
        </w:tc>
      </w:tr>
      <w:tr>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shd w:val="clear" w:color="auto" w:fill="FFFFFF"/>
        </w:tblPrEx>
        <w:trPr>
          <w:cantSplit/>
          <w:trHeight w:val="1156" w:hRule="atLeast"/>
        </w:trPr>
        <w:tc>
          <w:tcPr>
            <w:tcW w:w="1174"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t>role_id</w:t>
            </w:r>
          </w:p>
        </w:tc>
        <w:tc>
          <w:tcPr>
            <w:tcW w:w="1441" w:type="pct"/>
            <w:shd w:val="clear" w:color="auto" w:fill="FFFFFF"/>
            <w:tcMar>
              <w:top w:w="0" w:type="dxa"/>
              <w:left w:w="0" w:type="dxa"/>
              <w:bottom w:w="0" w:type="dxa"/>
              <w:right w:w="0" w:type="dxa"/>
            </w:tcMar>
            <w:vAlign w:val="center"/>
          </w:tcPr>
          <w:p>
            <w:pPr>
              <w:pStyle w:val="39"/>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left"/>
              <w:rPr>
                <w:rFonts w:ascii="Source Han Sans CN Regular" w:hAnsi="Source Han Sans CN Regular" w:eastAsia="Source Han Sans CN Regular" w:cs="Source Han Sans CN Regular"/>
                <w:sz w:val="21"/>
                <w:lang w:val="en-US"/>
              </w:rPr>
            </w:pPr>
            <w:r>
              <w:rPr>
                <w:rFonts w:hint="eastAsia" w:ascii="Source Han Sans CN Regular" w:hAnsi="Source Han Sans CN Regular" w:eastAsia="Source Han Sans CN Regular" w:cs="Source Han Sans CN Regular"/>
                <w:color w:val="404040" w:themeColor="text1" w:themeTint="BF"/>
                <w:sz w:val="18"/>
                <w:szCs w:val="18"/>
                <w:lang w:eastAsia="zh-Hans"/>
                <w14:textFill>
                  <w14:solidFill>
                    <w14:schemeClr w14:val="tx1">
                      <w14:lumMod w14:val="75000"/>
                      <w14:lumOff w14:val="25000"/>
                    </w14:schemeClr>
                  </w14:solidFill>
                </w14:textFill>
              </w:rPr>
              <w:t>结算角色id</w:t>
            </w:r>
          </w:p>
        </w:tc>
        <w:tc>
          <w:tcPr>
            <w:tcW w:w="982"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14:textFill>
                  <w14:solidFill>
                    <w14:schemeClr w14:val="tx1">
                      <w14:lumMod w14:val="75000"/>
                      <w14:lumOff w14:val="25000"/>
                    </w14:schemeClr>
                  </w14:solidFill>
                </w14:textFill>
              </w:rPr>
              <w:t>int8(19)</w:t>
            </w:r>
          </w:p>
        </w:tc>
        <w:tc>
          <w:tcPr>
            <w:tcW w:w="697"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p>
        </w:tc>
        <w:tc>
          <w:tcPr>
            <w:tcW w:w="703"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p>
        </w:tc>
      </w:tr>
      <w:tr>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shd w:val="clear" w:color="auto" w:fill="FFFFFF"/>
        </w:tblPrEx>
        <w:trPr>
          <w:cantSplit/>
          <w:trHeight w:val="1156" w:hRule="atLeast"/>
        </w:trPr>
        <w:tc>
          <w:tcPr>
            <w:tcW w:w="1174"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t>settlement_amount</w:t>
            </w:r>
          </w:p>
        </w:tc>
        <w:tc>
          <w:tcPr>
            <w:tcW w:w="1441" w:type="pct"/>
            <w:shd w:val="clear" w:color="auto" w:fill="FFFFFF"/>
            <w:tcMar>
              <w:top w:w="0" w:type="dxa"/>
              <w:left w:w="0" w:type="dxa"/>
              <w:bottom w:w="0" w:type="dxa"/>
              <w:right w:w="0" w:type="dxa"/>
            </w:tcMar>
            <w:vAlign w:val="center"/>
          </w:tcPr>
          <w:p>
            <w:pPr>
              <w:pStyle w:val="39"/>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left"/>
              <w:rPr>
                <w:rFonts w:ascii="Source Han Sans CN Regular" w:hAnsi="Source Han Sans CN Regular" w:eastAsia="Source Han Sans CN Regular" w:cs="Source Han Sans CN Regular"/>
                <w:sz w:val="21"/>
                <w:lang w:val="en-US"/>
              </w:rPr>
            </w:pPr>
            <w:r>
              <w:rPr>
                <w:rFonts w:hint="eastAsia" w:ascii="Source Han Sans CN Regular" w:hAnsi="Source Han Sans CN Regular" w:eastAsia="Source Han Sans CN Regular" w:cs="Source Han Sans CN Regular"/>
                <w:color w:val="404040" w:themeColor="text1" w:themeTint="BF"/>
                <w:sz w:val="18"/>
                <w:szCs w:val="18"/>
                <w:lang w:eastAsia="zh-Hans"/>
                <w14:textFill>
                  <w14:solidFill>
                    <w14:schemeClr w14:val="tx1">
                      <w14:lumMod w14:val="75000"/>
                      <w14:lumOff w14:val="25000"/>
                    </w14:schemeClr>
                  </w14:solidFill>
                </w14:textFill>
              </w:rPr>
              <w:t>结算金额</w:t>
            </w:r>
          </w:p>
        </w:tc>
        <w:tc>
          <w:tcPr>
            <w:tcW w:w="982"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14:textFill>
                  <w14:solidFill>
                    <w14:schemeClr w14:val="tx1">
                      <w14:lumMod w14:val="75000"/>
                      <w14:lumOff w14:val="25000"/>
                    </w14:schemeClr>
                  </w14:solidFill>
                </w14:textFill>
              </w:rPr>
              <w:t>numeric</w:t>
            </w:r>
          </w:p>
        </w:tc>
        <w:tc>
          <w:tcPr>
            <w:tcW w:w="697"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p>
        </w:tc>
        <w:tc>
          <w:tcPr>
            <w:tcW w:w="703"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r>
              <w:rPr>
                <w:rFonts w:hint="eastAsia"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t>√</w:t>
            </w:r>
          </w:p>
        </w:tc>
      </w:tr>
      <w:tr>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shd w:val="clear" w:color="auto" w:fill="FFFFFF"/>
        </w:tblPrEx>
        <w:trPr>
          <w:cantSplit/>
          <w:trHeight w:val="1156" w:hRule="atLeast"/>
        </w:trPr>
        <w:tc>
          <w:tcPr>
            <w:tcW w:w="1174"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t>settlement_id</w:t>
            </w:r>
          </w:p>
        </w:tc>
        <w:tc>
          <w:tcPr>
            <w:tcW w:w="1441" w:type="pct"/>
            <w:shd w:val="clear" w:color="auto" w:fill="FFFFFF"/>
            <w:tcMar>
              <w:top w:w="0" w:type="dxa"/>
              <w:left w:w="0" w:type="dxa"/>
              <w:bottom w:w="0" w:type="dxa"/>
              <w:right w:w="0" w:type="dxa"/>
            </w:tcMar>
            <w:vAlign w:val="center"/>
          </w:tcPr>
          <w:p>
            <w:pPr>
              <w:pStyle w:val="39"/>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left"/>
              <w:rPr>
                <w:rFonts w:ascii="Source Han Sans CN Regular" w:hAnsi="Source Han Sans CN Regular" w:eastAsia="Source Han Sans CN Regular" w:cs="Source Han Sans CN Regular"/>
                <w:sz w:val="21"/>
                <w:lang w:val="en-US"/>
              </w:rPr>
            </w:pPr>
            <w:r>
              <w:rPr>
                <w:rFonts w:hint="eastAsia" w:ascii="Source Han Sans CN Regular" w:hAnsi="Source Han Sans CN Regular" w:eastAsia="Source Han Sans CN Regular" w:cs="Source Han Sans CN Regular"/>
                <w:color w:val="404040" w:themeColor="text1" w:themeTint="BF"/>
                <w:sz w:val="18"/>
                <w:szCs w:val="18"/>
                <w:lang w:eastAsia="zh-Hans"/>
                <w14:textFill>
                  <w14:solidFill>
                    <w14:schemeClr w14:val="tx1">
                      <w14:lumMod w14:val="75000"/>
                      <w14:lumOff w14:val="25000"/>
                    </w14:schemeClr>
                  </w14:solidFill>
                </w14:textFill>
              </w:rPr>
              <w:t>结算id</w:t>
            </w:r>
          </w:p>
        </w:tc>
        <w:tc>
          <w:tcPr>
            <w:tcW w:w="982"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14:textFill>
                  <w14:solidFill>
                    <w14:schemeClr w14:val="tx1">
                      <w14:lumMod w14:val="75000"/>
                      <w14:lumOff w14:val="25000"/>
                    </w14:schemeClr>
                  </w14:solidFill>
                </w14:textFill>
              </w:rPr>
              <w:t>int8(19)</w:t>
            </w:r>
          </w:p>
        </w:tc>
        <w:tc>
          <w:tcPr>
            <w:tcW w:w="697"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p>
        </w:tc>
        <w:tc>
          <w:tcPr>
            <w:tcW w:w="703"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r>
              <w:rPr>
                <w:rFonts w:hint="eastAsia"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t>√</w:t>
            </w:r>
          </w:p>
        </w:tc>
      </w:tr>
      <w:tr>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shd w:val="clear" w:color="auto" w:fill="FFFFFF"/>
        </w:tblPrEx>
        <w:trPr>
          <w:cantSplit/>
          <w:trHeight w:val="1156" w:hRule="atLeast"/>
        </w:trPr>
        <w:tc>
          <w:tcPr>
            <w:tcW w:w="1174"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t>tax_rate</w:t>
            </w:r>
          </w:p>
        </w:tc>
        <w:tc>
          <w:tcPr>
            <w:tcW w:w="1441" w:type="pct"/>
            <w:shd w:val="clear" w:color="auto" w:fill="FFFFFF"/>
            <w:tcMar>
              <w:top w:w="0" w:type="dxa"/>
              <w:left w:w="0" w:type="dxa"/>
              <w:bottom w:w="0" w:type="dxa"/>
              <w:right w:w="0" w:type="dxa"/>
            </w:tcMar>
            <w:vAlign w:val="center"/>
          </w:tcPr>
          <w:p>
            <w:pPr>
              <w:pStyle w:val="39"/>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left"/>
              <w:rPr>
                <w:rFonts w:ascii="Source Han Sans CN Regular" w:hAnsi="Source Han Sans CN Regular" w:eastAsia="Source Han Sans CN Regular" w:cs="Source Han Sans CN Regular"/>
                <w:sz w:val="21"/>
                <w:lang w:val="en-US"/>
              </w:rPr>
            </w:pPr>
            <w:r>
              <w:rPr>
                <w:rFonts w:hint="eastAsia" w:ascii="Source Han Sans CN Regular" w:hAnsi="Source Han Sans CN Regular" w:eastAsia="Source Han Sans CN Regular" w:cs="Source Han Sans CN Regular"/>
                <w:color w:val="404040" w:themeColor="text1" w:themeTint="BF"/>
                <w:sz w:val="18"/>
                <w:szCs w:val="18"/>
                <w:lang w:eastAsia="zh-Hans"/>
                <w14:textFill>
                  <w14:solidFill>
                    <w14:schemeClr w14:val="tx1">
                      <w14:lumMod w14:val="75000"/>
                      <w14:lumOff w14:val="25000"/>
                    </w14:schemeClr>
                  </w14:solidFill>
                </w14:textFill>
              </w:rPr>
              <w:t>税率</w:t>
            </w:r>
          </w:p>
        </w:tc>
        <w:tc>
          <w:tcPr>
            <w:tcW w:w="982"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14:textFill>
                  <w14:solidFill>
                    <w14:schemeClr w14:val="tx1">
                      <w14:lumMod w14:val="75000"/>
                      <w14:lumOff w14:val="25000"/>
                    </w14:schemeClr>
                  </w14:solidFill>
                </w14:textFill>
              </w:rPr>
              <w:t>numeric</w:t>
            </w:r>
          </w:p>
        </w:tc>
        <w:tc>
          <w:tcPr>
            <w:tcW w:w="697"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p>
        </w:tc>
        <w:tc>
          <w:tcPr>
            <w:tcW w:w="703"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p>
        </w:tc>
      </w:tr>
    </w:tbl>
    <w:p>
      <w:pPr>
        <w:pStyle w:val="4"/>
        <w:tabs>
          <w:tab w:val="left" w:pos="1004"/>
        </w:tabs>
        <w:rPr>
          <w:rFonts w:ascii="Source Han Sans CN Regular" w:hAnsi="Source Han Sans CN Regular" w:eastAsia="Source Han Sans CN Regular" w:cs="Source Han Sans CN Regular"/>
          <w:b w:val="0"/>
          <w:sz w:val="24"/>
          <w:szCs w:val="24"/>
        </w:rPr>
      </w:pPr>
      <w:r>
        <w:rPr>
          <w:rFonts w:hint="eastAsia" w:ascii="Source Han Sans CN Regular" w:hAnsi="Source Han Sans CN Regular" w:eastAsia="Source Han Sans CN Regular" w:cs="Source Han Sans CN Regular"/>
          <w:b w:val="0"/>
          <w:sz w:val="24"/>
          <w:szCs w:val="24"/>
          <w:lang w:eastAsia="zh-Hans"/>
        </w:rPr>
        <w:t xml:space="preserve"> </w:t>
      </w:r>
      <w:bookmarkStart w:id="45" w:name="_Toc1743630844"/>
      <w:r>
        <w:rPr>
          <w:rFonts w:ascii="Source Han Sans CN Regular" w:hAnsi="Source Han Sans CN Regular" w:eastAsia="Source Han Sans CN Regular" w:cs="Source Han Sans CN Regular"/>
          <w:sz w:val="24"/>
          <w:u w:color="auto"/>
        </w:rPr>
        <w:t>set_member_receipt_invoice [</w:t>
      </w:r>
      <w:r>
        <w:rPr>
          <w:rFonts w:hint="eastAsia" w:ascii="Source Han Sans CN Regular" w:hAnsi="Source Han Sans CN Regular" w:eastAsia="Source Han Sans CN Regular" w:cs="Source Han Sans CN Regular"/>
          <w:b w:val="0"/>
          <w:sz w:val="24"/>
          <w:szCs w:val="24"/>
          <w:lang w:eastAsia="zh-Hans"/>
        </w:rPr>
        <w:t>会员收据发票DO</w:t>
      </w:r>
      <w:r>
        <w:rPr>
          <w:rFonts w:ascii="Source Han Sans CN Regular" w:hAnsi="Source Han Sans CN Regular" w:eastAsia="Source Han Sans CN Regular" w:cs="Source Han Sans CN Regular"/>
          <w:sz w:val="24"/>
          <w:u w:color="auto"/>
        </w:rPr>
        <w:t>]</w:t>
      </w:r>
      <w:bookmarkEnd w:id="45"/>
    </w:p>
    <w:tbl>
      <w:tblPr>
        <w:tblStyle w:val="18"/>
        <w:tblW w:w="5120" w:type="pct"/>
        <w:tblInd w:w="0" w:type="dxa"/>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shd w:val="clear" w:color="auto" w:fill="FFFFFF"/>
        <w:tblLayout w:type="fixed"/>
        <w:tblCellMar>
          <w:top w:w="0" w:type="dxa"/>
          <w:left w:w="108" w:type="dxa"/>
          <w:bottom w:w="0" w:type="dxa"/>
          <w:right w:w="108" w:type="dxa"/>
        </w:tblCellMar>
      </w:tblPr>
      <w:tblGrid>
        <w:gridCol w:w="2003"/>
        <w:gridCol w:w="2459"/>
        <w:gridCol w:w="1675"/>
        <w:gridCol w:w="1190"/>
        <w:gridCol w:w="1199"/>
      </w:tblGrid>
      <w:tr>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PrEx>
        <w:trPr>
          <w:cantSplit/>
          <w:trHeight w:val="458" w:hRule="atLeast"/>
        </w:trPr>
        <w:tc>
          <w:tcPr>
            <w:tcW w:w="1174" w:type="pct"/>
            <w:shd w:val="clear" w:color="auto" w:fill="ADB9CA" w:themeFill="text2" w:themeFillTint="66"/>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r>
              <w:rPr>
                <w:rFonts w:hint="eastAsia" w:ascii="Source Han Sans CN Bold" w:hAnsi="Source Han Sans CN Bold" w:eastAsia="Source Han Sans CN Bold" w:cs="Source Han Sans CN Bold"/>
                <w:b/>
                <w:color w:val="000000" w:themeColor="text1"/>
                <w:sz w:val="21"/>
                <w:szCs w:val="21"/>
                <w:lang w:val="en-US" w:eastAsia="zh-Hans"/>
                <w14:textFill>
                  <w14:solidFill>
                    <w14:schemeClr w14:val="tx1"/>
                  </w14:solidFill>
                </w14:textFill>
              </w:rPr>
              <w:t>字段</w:t>
            </w:r>
          </w:p>
        </w:tc>
        <w:tc>
          <w:tcPr>
            <w:tcW w:w="1441" w:type="pct"/>
            <w:shd w:val="clear" w:color="auto" w:fill="ADB9CA" w:themeFill="text2" w:themeFillTint="66"/>
            <w:tcMar>
              <w:top w:w="0" w:type="dxa"/>
              <w:left w:w="0" w:type="dxa"/>
              <w:bottom w:w="0" w:type="dxa"/>
              <w:right w:w="0" w:type="dxa"/>
            </w:tcMar>
            <w:vAlign w:val="center"/>
          </w:tcPr>
          <w:p>
            <w:pPr>
              <w:pStyle w:val="39"/>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 w:val="18"/>
                <w:szCs w:val="18"/>
                <w:lang w:eastAsia="zh-Hans"/>
                <w14:textFill>
                  <w14:solidFill>
                    <w14:schemeClr w14:val="tx1">
                      <w14:lumMod w14:val="75000"/>
                      <w14:lumOff w14:val="25000"/>
                    </w14:schemeClr>
                  </w14:solidFill>
                </w14:textFill>
              </w:rPr>
            </w:pPr>
            <w:r>
              <w:rPr>
                <w:rFonts w:hint="eastAsia" w:ascii="Source Han Sans CN Bold" w:hAnsi="Source Han Sans CN Bold" w:eastAsia="Source Han Sans CN Bold" w:cs="Source Han Sans CN Bold"/>
                <w:b/>
                <w:color w:val="000000" w:themeColor="text1"/>
                <w:sz w:val="21"/>
                <w:szCs w:val="21"/>
                <w:lang w:val="en-US" w:eastAsia="zh-Hans"/>
                <w14:textFill>
                  <w14:solidFill>
                    <w14:schemeClr w14:val="tx1"/>
                  </w14:solidFill>
                </w14:textFill>
              </w:rPr>
              <w:t>名称</w:t>
            </w:r>
          </w:p>
        </w:tc>
        <w:tc>
          <w:tcPr>
            <w:tcW w:w="982" w:type="pct"/>
            <w:shd w:val="clear" w:color="auto" w:fill="ADB9CA" w:themeFill="text2" w:themeFillTint="66"/>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r>
              <w:rPr>
                <w:rFonts w:hint="eastAsia" w:ascii="Source Han Sans CN Bold" w:hAnsi="Source Han Sans CN Bold" w:eastAsia="Source Han Sans CN Bold" w:cs="Source Han Sans CN Bold"/>
                <w:b/>
                <w:color w:val="000000" w:themeColor="text1"/>
                <w:sz w:val="21"/>
                <w:szCs w:val="21"/>
                <w:lang w:val="en-US" w:eastAsia="zh-Hans"/>
                <w14:textFill>
                  <w14:solidFill>
                    <w14:schemeClr w14:val="tx1"/>
                  </w14:solidFill>
                </w14:textFill>
              </w:rPr>
              <w:t>数据类型</w:t>
            </w:r>
          </w:p>
        </w:tc>
        <w:tc>
          <w:tcPr>
            <w:tcW w:w="697" w:type="pct"/>
            <w:shd w:val="clear" w:color="auto" w:fill="ADB9CA" w:themeFill="text2" w:themeFillTint="66"/>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Bold" w:hAnsi="Source Han Sans CN Bold" w:eastAsia="Source Han Sans CN Bold" w:cs="Source Han Sans CN Bold"/>
                <w:b/>
                <w:color w:val="000000" w:themeColor="text1"/>
                <w:sz w:val="21"/>
                <w:szCs w:val="21"/>
                <w:lang w:val="en-US" w:eastAsia="zh-Hans"/>
                <w14:textFill>
                  <w14:solidFill>
                    <w14:schemeClr w14:val="tx1"/>
                  </w14:solidFill>
                </w14:textFill>
              </w:rPr>
            </w:pPr>
            <w:r>
              <w:rPr>
                <w:rFonts w:hint="eastAsia" w:ascii="Source Han Sans CN Bold" w:hAnsi="Source Han Sans CN Bold" w:eastAsia="Source Han Sans CN Bold" w:cs="Source Han Sans CN Bold"/>
                <w:b/>
                <w:color w:val="000000" w:themeColor="text1"/>
                <w:sz w:val="21"/>
                <w:szCs w:val="21"/>
                <w:lang w:val="en-US" w:eastAsia="zh-Hans"/>
                <w14:textFill>
                  <w14:solidFill>
                    <w14:schemeClr w14:val="tx1"/>
                  </w14:solidFill>
                </w14:textFill>
              </w:rPr>
              <w:t>主键</w:t>
            </w:r>
          </w:p>
        </w:tc>
        <w:tc>
          <w:tcPr>
            <w:tcW w:w="703" w:type="pct"/>
            <w:shd w:val="clear" w:color="auto" w:fill="ADB9CA" w:themeFill="text2" w:themeFillTint="66"/>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Bold" w:hAnsi="Source Han Sans CN Bold" w:eastAsia="Source Han Sans CN Bold" w:cs="Source Han Sans CN Bold"/>
                <w:b/>
                <w:color w:val="000000" w:themeColor="text1"/>
                <w:sz w:val="21"/>
                <w:szCs w:val="21"/>
                <w:lang w:val="en-US" w:eastAsia="zh-Hans"/>
                <w14:textFill>
                  <w14:solidFill>
                    <w14:schemeClr w14:val="tx1"/>
                  </w14:solidFill>
                </w14:textFill>
              </w:rPr>
            </w:pPr>
            <w:r>
              <w:rPr>
                <w:rFonts w:hint="eastAsia" w:ascii="Source Han Sans CN Bold" w:hAnsi="Source Han Sans CN Bold" w:eastAsia="Source Han Sans CN Bold" w:cs="Source Han Sans CN Bold"/>
                <w:b/>
                <w:color w:val="000000" w:themeColor="text1"/>
                <w:sz w:val="21"/>
                <w:szCs w:val="21"/>
                <w:lang w:val="en-US" w:eastAsia="zh-Hans"/>
                <w14:textFill>
                  <w14:solidFill>
                    <w14:schemeClr w14:val="tx1"/>
                  </w14:solidFill>
                </w14:textFill>
              </w:rPr>
              <w:t>非空</w:t>
            </w:r>
          </w:p>
        </w:tc>
      </w:tr>
      <w:tr>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shd w:val="clear" w:color="auto" w:fill="FFFFFF"/>
        </w:tblPrEx>
        <w:trPr>
          <w:cantSplit/>
          <w:trHeight w:val="1156" w:hRule="atLeast"/>
        </w:trPr>
        <w:tc>
          <w:tcPr>
            <w:tcW w:w="1174"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t>id</w:t>
            </w:r>
          </w:p>
        </w:tc>
        <w:tc>
          <w:tcPr>
            <w:tcW w:w="1441" w:type="pct"/>
            <w:shd w:val="clear" w:color="auto" w:fill="FFFFFF"/>
            <w:tcMar>
              <w:top w:w="0" w:type="dxa"/>
              <w:left w:w="0" w:type="dxa"/>
              <w:bottom w:w="0" w:type="dxa"/>
              <w:right w:w="0" w:type="dxa"/>
            </w:tcMar>
            <w:vAlign w:val="center"/>
          </w:tcPr>
          <w:p>
            <w:pPr>
              <w:pStyle w:val="39"/>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left"/>
              <w:rPr>
                <w:rFonts w:ascii="Source Han Sans CN Regular" w:hAnsi="Source Han Sans CN Regular" w:eastAsia="Source Han Sans CN Regular" w:cs="Source Han Sans CN Regular"/>
                <w:sz w:val="21"/>
                <w:lang w:val="en-US"/>
              </w:rPr>
            </w:pPr>
            <w:r>
              <w:rPr>
                <w:rFonts w:hint="eastAsia" w:ascii="Source Han Sans CN Regular" w:hAnsi="Source Han Sans CN Regular" w:eastAsia="Source Han Sans CN Regular" w:cs="Source Han Sans CN Regular"/>
                <w:color w:val="404040" w:themeColor="text1" w:themeTint="BF"/>
                <w:sz w:val="18"/>
                <w:szCs w:val="18"/>
                <w:lang w:eastAsia="zh-Hans"/>
                <w14:textFill>
                  <w14:solidFill>
                    <w14:schemeClr w14:val="tx1">
                      <w14:lumMod w14:val="75000"/>
                      <w14:lumOff w14:val="25000"/>
                    </w14:schemeClr>
                  </w14:solidFill>
                </w14:textFill>
              </w:rPr>
              <w:t>ID</w:t>
            </w:r>
          </w:p>
        </w:tc>
        <w:tc>
          <w:tcPr>
            <w:tcW w:w="982"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14:textFill>
                  <w14:solidFill>
                    <w14:schemeClr w14:val="tx1">
                      <w14:lumMod w14:val="75000"/>
                      <w14:lumOff w14:val="25000"/>
                    </w14:schemeClr>
                  </w14:solidFill>
                </w14:textFill>
              </w:rPr>
              <w:t>bigserial(19)</w:t>
            </w:r>
          </w:p>
        </w:tc>
        <w:tc>
          <w:tcPr>
            <w:tcW w:w="697"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r>
              <w:rPr>
                <w:rFonts w:hint="eastAsia" w:ascii="Source Han Sans CN Regular" w:hAnsi="Source Han Sans CN Regular" w:eastAsia="Source Han Sans CN Regular" w:cs="Source Han Sans CN Regular"/>
                <w:color w:val="404040" w:themeColor="text1" w:themeTint="BF"/>
                <w:kern w:val="2"/>
                <w:szCs w:val="18"/>
                <w14:textFill>
                  <w14:solidFill>
                    <w14:schemeClr w14:val="tx1">
                      <w14:lumMod w14:val="75000"/>
                      <w14:lumOff w14:val="25000"/>
                    </w14:schemeClr>
                  </w14:solidFill>
                </w14:textFill>
              </w:rPr>
              <w:t>√</w:t>
            </w:r>
          </w:p>
        </w:tc>
        <w:tc>
          <w:tcPr>
            <w:tcW w:w="703"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r>
              <w:rPr>
                <w:rFonts w:hint="eastAsia"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t>√</w:t>
            </w:r>
          </w:p>
        </w:tc>
      </w:tr>
      <w:tr>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shd w:val="clear" w:color="auto" w:fill="FFFFFF"/>
        </w:tblPrEx>
        <w:trPr>
          <w:cantSplit/>
          <w:trHeight w:val="1156" w:hRule="atLeast"/>
        </w:trPr>
        <w:tc>
          <w:tcPr>
            <w:tcW w:w="1174"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t>batch</w:t>
            </w:r>
          </w:p>
        </w:tc>
        <w:tc>
          <w:tcPr>
            <w:tcW w:w="1441" w:type="pct"/>
            <w:shd w:val="clear" w:color="auto" w:fill="FFFFFF"/>
            <w:tcMar>
              <w:top w:w="0" w:type="dxa"/>
              <w:left w:w="0" w:type="dxa"/>
              <w:bottom w:w="0" w:type="dxa"/>
              <w:right w:w="0" w:type="dxa"/>
            </w:tcMar>
            <w:vAlign w:val="center"/>
          </w:tcPr>
          <w:p>
            <w:pPr>
              <w:pStyle w:val="39"/>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left"/>
              <w:rPr>
                <w:rFonts w:ascii="Source Han Sans CN Regular" w:hAnsi="Source Han Sans CN Regular" w:eastAsia="Source Han Sans CN Regular" w:cs="Source Han Sans CN Regular"/>
                <w:sz w:val="21"/>
                <w:lang w:val="en-US"/>
              </w:rPr>
            </w:pPr>
            <w:r>
              <w:rPr>
                <w:rFonts w:hint="eastAsia" w:ascii="Source Han Sans CN Regular" w:hAnsi="Source Han Sans CN Regular" w:eastAsia="Source Han Sans CN Regular" w:cs="Source Han Sans CN Regular"/>
                <w:color w:val="404040" w:themeColor="text1" w:themeTint="BF"/>
                <w:sz w:val="18"/>
                <w:szCs w:val="18"/>
                <w:lang w:eastAsia="zh-Hans"/>
                <w14:textFill>
                  <w14:solidFill>
                    <w14:schemeClr w14:val="tx1">
                      <w14:lumMod w14:val="75000"/>
                      <w14:lumOff w14:val="25000"/>
                    </w14:schemeClr>
                  </w14:solidFill>
                </w14:textFill>
              </w:rPr>
              <w:t>批次</w:t>
            </w:r>
          </w:p>
        </w:tc>
        <w:tc>
          <w:tcPr>
            <w:tcW w:w="982"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14:textFill>
                  <w14:solidFill>
                    <w14:schemeClr w14:val="tx1">
                      <w14:lumMod w14:val="75000"/>
                      <w14:lumOff w14:val="25000"/>
                    </w14:schemeClr>
                  </w14:solidFill>
                </w14:textFill>
              </w:rPr>
              <w:t>int4</w:t>
            </w:r>
          </w:p>
        </w:tc>
        <w:tc>
          <w:tcPr>
            <w:tcW w:w="697"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p>
        </w:tc>
        <w:tc>
          <w:tcPr>
            <w:tcW w:w="703"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p>
        </w:tc>
      </w:tr>
      <w:tr>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shd w:val="clear" w:color="auto" w:fill="FFFFFF"/>
        </w:tblPrEx>
        <w:trPr>
          <w:cantSplit/>
          <w:trHeight w:val="1156" w:hRule="atLeast"/>
        </w:trPr>
        <w:tc>
          <w:tcPr>
            <w:tcW w:w="1174"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t>create_time</w:t>
            </w:r>
          </w:p>
        </w:tc>
        <w:tc>
          <w:tcPr>
            <w:tcW w:w="1441" w:type="pct"/>
            <w:shd w:val="clear" w:color="auto" w:fill="FFFFFF"/>
            <w:tcMar>
              <w:top w:w="0" w:type="dxa"/>
              <w:left w:w="0" w:type="dxa"/>
              <w:bottom w:w="0" w:type="dxa"/>
              <w:right w:w="0" w:type="dxa"/>
            </w:tcMar>
            <w:vAlign w:val="center"/>
          </w:tcPr>
          <w:p>
            <w:pPr>
              <w:pStyle w:val="39"/>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left"/>
              <w:rPr>
                <w:rFonts w:ascii="Source Han Sans CN Regular" w:hAnsi="Source Han Sans CN Regular" w:eastAsia="Source Han Sans CN Regular" w:cs="Source Han Sans CN Regular"/>
                <w:sz w:val="21"/>
                <w:lang w:val="en-US"/>
              </w:rPr>
            </w:pPr>
            <w:r>
              <w:rPr>
                <w:rFonts w:hint="eastAsia" w:ascii="Source Han Sans CN Regular" w:hAnsi="Source Han Sans CN Regular" w:eastAsia="Source Han Sans CN Regular" w:cs="Source Han Sans CN Regular"/>
                <w:color w:val="404040" w:themeColor="text1" w:themeTint="BF"/>
                <w:sz w:val="18"/>
                <w:szCs w:val="18"/>
                <w:lang w:eastAsia="zh-Hans"/>
                <w14:textFill>
                  <w14:solidFill>
                    <w14:schemeClr w14:val="tx1">
                      <w14:lumMod w14:val="75000"/>
                      <w14:lumOff w14:val="25000"/>
                    </w14:schemeClr>
                  </w14:solidFill>
                </w14:textFill>
              </w:rPr>
              <w:t>创建时间</w:t>
            </w:r>
          </w:p>
        </w:tc>
        <w:tc>
          <w:tcPr>
            <w:tcW w:w="982"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14:textFill>
                  <w14:solidFill>
                    <w14:schemeClr w14:val="tx1">
                      <w14:lumMod w14:val="75000"/>
                      <w14:lumOff w14:val="25000"/>
                    </w14:schemeClr>
                  </w14:solidFill>
                </w14:textFill>
              </w:rPr>
              <w:t>timestamp</w:t>
            </w:r>
          </w:p>
        </w:tc>
        <w:tc>
          <w:tcPr>
            <w:tcW w:w="697"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p>
        </w:tc>
        <w:tc>
          <w:tcPr>
            <w:tcW w:w="703"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p>
        </w:tc>
      </w:tr>
      <w:tr>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shd w:val="clear" w:color="auto" w:fill="FFFFFF"/>
        </w:tblPrEx>
        <w:trPr>
          <w:cantSplit/>
          <w:trHeight w:val="1156" w:hRule="atLeast"/>
        </w:trPr>
        <w:tc>
          <w:tcPr>
            <w:tcW w:w="1174"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t>data_id</w:t>
            </w:r>
          </w:p>
        </w:tc>
        <w:tc>
          <w:tcPr>
            <w:tcW w:w="1441" w:type="pct"/>
            <w:shd w:val="clear" w:color="auto" w:fill="FFFFFF"/>
            <w:tcMar>
              <w:top w:w="0" w:type="dxa"/>
              <w:left w:w="0" w:type="dxa"/>
              <w:bottom w:w="0" w:type="dxa"/>
              <w:right w:w="0" w:type="dxa"/>
            </w:tcMar>
            <w:vAlign w:val="center"/>
          </w:tcPr>
          <w:p>
            <w:pPr>
              <w:pStyle w:val="39"/>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left"/>
              <w:rPr>
                <w:rFonts w:ascii="Source Han Sans CN Regular" w:hAnsi="Source Han Sans CN Regular" w:eastAsia="Source Han Sans CN Regular" w:cs="Source Han Sans CN Regular"/>
                <w:sz w:val="21"/>
                <w:lang w:val="en-US"/>
              </w:rPr>
            </w:pPr>
            <w:r>
              <w:rPr>
                <w:rFonts w:hint="eastAsia" w:ascii="Source Han Sans CN Regular" w:hAnsi="Source Han Sans CN Regular" w:eastAsia="Source Han Sans CN Regular" w:cs="Source Han Sans CN Regular"/>
                <w:color w:val="404040" w:themeColor="text1" w:themeTint="BF"/>
                <w:sz w:val="18"/>
                <w:szCs w:val="18"/>
                <w:lang w:eastAsia="zh-Hans"/>
                <w14:textFill>
                  <w14:solidFill>
                    <w14:schemeClr w14:val="tx1">
                      <w14:lumMod w14:val="75000"/>
                      <w14:lumOff w14:val="25000"/>
                    </w14:schemeClr>
                  </w14:solidFill>
                </w14:textFill>
              </w:rPr>
              <w:t>关联数据id SRM()订单保存对账单Id</w:t>
            </w:r>
          </w:p>
        </w:tc>
        <w:tc>
          <w:tcPr>
            <w:tcW w:w="982"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14:textFill>
                  <w14:solidFill>
                    <w14:schemeClr w14:val="tx1">
                      <w14:lumMod w14:val="75000"/>
                      <w14:lumOff w14:val="25000"/>
                    </w14:schemeClr>
                  </w14:solidFill>
                </w14:textFill>
              </w:rPr>
              <w:t>int8(19)</w:t>
            </w:r>
          </w:p>
        </w:tc>
        <w:tc>
          <w:tcPr>
            <w:tcW w:w="697"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p>
        </w:tc>
        <w:tc>
          <w:tcPr>
            <w:tcW w:w="703"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p>
        </w:tc>
      </w:tr>
      <w:tr>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shd w:val="clear" w:color="auto" w:fill="FFFFFF"/>
        </w:tblPrEx>
        <w:trPr>
          <w:cantSplit/>
          <w:trHeight w:val="1156" w:hRule="atLeast"/>
        </w:trPr>
        <w:tc>
          <w:tcPr>
            <w:tcW w:w="1174"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t>invoice_status</w:t>
            </w:r>
          </w:p>
        </w:tc>
        <w:tc>
          <w:tcPr>
            <w:tcW w:w="1441" w:type="pct"/>
            <w:shd w:val="clear" w:color="auto" w:fill="FFFFFF"/>
            <w:tcMar>
              <w:top w:w="0" w:type="dxa"/>
              <w:left w:w="0" w:type="dxa"/>
              <w:bottom w:w="0" w:type="dxa"/>
              <w:right w:w="0" w:type="dxa"/>
            </w:tcMar>
            <w:vAlign w:val="center"/>
          </w:tcPr>
          <w:p>
            <w:pPr>
              <w:pStyle w:val="39"/>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left"/>
              <w:rPr>
                <w:rFonts w:ascii="Source Han Sans CN Regular" w:hAnsi="Source Han Sans CN Regular" w:eastAsia="Source Han Sans CN Regular" w:cs="Source Han Sans CN Regular"/>
                <w:sz w:val="21"/>
                <w:lang w:val="en-US"/>
              </w:rPr>
            </w:pPr>
            <w:r>
              <w:rPr>
                <w:rFonts w:hint="eastAsia" w:ascii="Source Han Sans CN Regular" w:hAnsi="Source Han Sans CN Regular" w:eastAsia="Source Han Sans CN Regular" w:cs="Source Han Sans CN Regular"/>
                <w:color w:val="404040" w:themeColor="text1" w:themeTint="BF"/>
                <w:sz w:val="18"/>
                <w:szCs w:val="18"/>
                <w:lang w:eastAsia="zh-Hans"/>
                <w14:textFill>
                  <w14:solidFill>
                    <w14:schemeClr w14:val="tx1">
                      <w14:lumMod w14:val="75000"/>
                      <w14:lumOff w14:val="25000"/>
                    </w14:schemeClr>
                  </w14:solidFill>
                </w14:textFill>
              </w:rPr>
              <w:t>开票状态</w:t>
            </w:r>
          </w:p>
        </w:tc>
        <w:tc>
          <w:tcPr>
            <w:tcW w:w="982"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14:textFill>
                  <w14:solidFill>
                    <w14:schemeClr w14:val="tx1">
                      <w14:lumMod w14:val="75000"/>
                      <w14:lumOff w14:val="25000"/>
                    </w14:schemeClr>
                  </w14:solidFill>
                </w14:textFill>
              </w:rPr>
              <w:t>int4</w:t>
            </w:r>
          </w:p>
        </w:tc>
        <w:tc>
          <w:tcPr>
            <w:tcW w:w="697"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p>
        </w:tc>
        <w:tc>
          <w:tcPr>
            <w:tcW w:w="703"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p>
        </w:tc>
      </w:tr>
      <w:tr>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shd w:val="clear" w:color="auto" w:fill="FFFFFF"/>
        </w:tblPrEx>
        <w:trPr>
          <w:cantSplit/>
          <w:trHeight w:val="1156" w:hRule="atLeast"/>
        </w:trPr>
        <w:tc>
          <w:tcPr>
            <w:tcW w:w="1174"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t>is_has_tax</w:t>
            </w:r>
          </w:p>
        </w:tc>
        <w:tc>
          <w:tcPr>
            <w:tcW w:w="1441" w:type="pct"/>
            <w:shd w:val="clear" w:color="auto" w:fill="FFFFFF"/>
            <w:tcMar>
              <w:top w:w="0" w:type="dxa"/>
              <w:left w:w="0" w:type="dxa"/>
              <w:bottom w:w="0" w:type="dxa"/>
              <w:right w:w="0" w:type="dxa"/>
            </w:tcMar>
            <w:vAlign w:val="center"/>
          </w:tcPr>
          <w:p>
            <w:pPr>
              <w:pStyle w:val="39"/>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left"/>
              <w:rPr>
                <w:rFonts w:ascii="Source Han Sans CN Regular" w:hAnsi="Source Han Sans CN Regular" w:eastAsia="Source Han Sans CN Regular" w:cs="Source Han Sans CN Regular"/>
                <w:sz w:val="21"/>
                <w:lang w:val="en-US"/>
              </w:rPr>
            </w:pPr>
            <w:r>
              <w:rPr>
                <w:rFonts w:hint="eastAsia" w:ascii="Source Han Sans CN Regular" w:hAnsi="Source Han Sans CN Regular" w:eastAsia="Source Han Sans CN Regular" w:cs="Source Han Sans CN Regular"/>
                <w:color w:val="404040" w:themeColor="text1" w:themeTint="BF"/>
                <w:sz w:val="18"/>
                <w:szCs w:val="18"/>
                <w:lang w:eastAsia="zh-Hans"/>
                <w14:textFill>
                  <w14:solidFill>
                    <w14:schemeClr w14:val="tx1">
                      <w14:lumMod w14:val="75000"/>
                      <w14:lumOff w14:val="25000"/>
                    </w14:schemeClr>
                  </w14:solidFill>
                </w14:textFill>
              </w:rPr>
              <w:t>是否含税：CommonBooleanEnum</w:t>
            </w:r>
          </w:p>
        </w:tc>
        <w:tc>
          <w:tcPr>
            <w:tcW w:w="982"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14:textFill>
                  <w14:solidFill>
                    <w14:schemeClr w14:val="tx1">
                      <w14:lumMod w14:val="75000"/>
                      <w14:lumOff w14:val="25000"/>
                    </w14:schemeClr>
                  </w14:solidFill>
                </w14:textFill>
              </w:rPr>
              <w:t>int4</w:t>
            </w:r>
          </w:p>
        </w:tc>
        <w:tc>
          <w:tcPr>
            <w:tcW w:w="697"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p>
        </w:tc>
        <w:tc>
          <w:tcPr>
            <w:tcW w:w="703"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p>
        </w:tc>
      </w:tr>
      <w:tr>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shd w:val="clear" w:color="auto" w:fill="FFFFFF"/>
        </w:tblPrEx>
        <w:trPr>
          <w:cantSplit/>
          <w:trHeight w:val="1156" w:hRule="atLeast"/>
        </w:trPr>
        <w:tc>
          <w:tcPr>
            <w:tcW w:w="1174"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t>member_id</w:t>
            </w:r>
          </w:p>
        </w:tc>
        <w:tc>
          <w:tcPr>
            <w:tcW w:w="1441" w:type="pct"/>
            <w:shd w:val="clear" w:color="auto" w:fill="FFFFFF"/>
            <w:tcMar>
              <w:top w:w="0" w:type="dxa"/>
              <w:left w:w="0" w:type="dxa"/>
              <w:bottom w:w="0" w:type="dxa"/>
              <w:right w:w="0" w:type="dxa"/>
            </w:tcMar>
            <w:vAlign w:val="center"/>
          </w:tcPr>
          <w:p>
            <w:pPr>
              <w:pStyle w:val="39"/>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left"/>
              <w:rPr>
                <w:rFonts w:ascii="Source Han Sans CN Regular" w:hAnsi="Source Han Sans CN Regular" w:eastAsia="Source Han Sans CN Regular" w:cs="Source Han Sans CN Regular"/>
                <w:sz w:val="21"/>
                <w:lang w:val="en-US"/>
              </w:rPr>
            </w:pPr>
            <w:r>
              <w:rPr>
                <w:rFonts w:hint="eastAsia" w:ascii="Source Han Sans CN Regular" w:hAnsi="Source Han Sans CN Regular" w:eastAsia="Source Han Sans CN Regular" w:cs="Source Han Sans CN Regular"/>
                <w:color w:val="404040" w:themeColor="text1" w:themeTint="BF"/>
                <w:sz w:val="18"/>
                <w:szCs w:val="18"/>
                <w:lang w:eastAsia="zh-Hans"/>
                <w14:textFill>
                  <w14:solidFill>
                    <w14:schemeClr w14:val="tx1">
                      <w14:lumMod w14:val="75000"/>
                      <w14:lumOff w14:val="25000"/>
                    </w14:schemeClr>
                  </w14:solidFill>
                </w14:textFill>
              </w:rPr>
              <w:t>会员id</w:t>
            </w:r>
          </w:p>
        </w:tc>
        <w:tc>
          <w:tcPr>
            <w:tcW w:w="982"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14:textFill>
                  <w14:solidFill>
                    <w14:schemeClr w14:val="tx1">
                      <w14:lumMod w14:val="75000"/>
                      <w14:lumOff w14:val="25000"/>
                    </w14:schemeClr>
                  </w14:solidFill>
                </w14:textFill>
              </w:rPr>
              <w:t>int8(19)</w:t>
            </w:r>
          </w:p>
        </w:tc>
        <w:tc>
          <w:tcPr>
            <w:tcW w:w="697"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p>
        </w:tc>
        <w:tc>
          <w:tcPr>
            <w:tcW w:w="703"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p>
        </w:tc>
      </w:tr>
      <w:tr>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shd w:val="clear" w:color="auto" w:fill="FFFFFF"/>
        </w:tblPrEx>
        <w:trPr>
          <w:cantSplit/>
          <w:trHeight w:val="1156" w:hRule="atLeast"/>
        </w:trPr>
        <w:tc>
          <w:tcPr>
            <w:tcW w:w="1174"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t>order_abstract</w:t>
            </w:r>
          </w:p>
        </w:tc>
        <w:tc>
          <w:tcPr>
            <w:tcW w:w="1441" w:type="pct"/>
            <w:shd w:val="clear" w:color="auto" w:fill="FFFFFF"/>
            <w:tcMar>
              <w:top w:w="0" w:type="dxa"/>
              <w:left w:w="0" w:type="dxa"/>
              <w:bottom w:w="0" w:type="dxa"/>
              <w:right w:w="0" w:type="dxa"/>
            </w:tcMar>
            <w:vAlign w:val="center"/>
          </w:tcPr>
          <w:p>
            <w:pPr>
              <w:pStyle w:val="39"/>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left"/>
              <w:rPr>
                <w:rFonts w:ascii="Source Han Sans CN Regular" w:hAnsi="Source Han Sans CN Regular" w:eastAsia="Source Han Sans CN Regular" w:cs="Source Han Sans CN Regular"/>
                <w:sz w:val="21"/>
                <w:lang w:val="en-US"/>
              </w:rPr>
            </w:pPr>
            <w:r>
              <w:rPr>
                <w:rFonts w:hint="eastAsia" w:ascii="Source Han Sans CN Regular" w:hAnsi="Source Han Sans CN Regular" w:eastAsia="Source Han Sans CN Regular" w:cs="Source Han Sans CN Regular"/>
                <w:color w:val="404040" w:themeColor="text1" w:themeTint="BF"/>
                <w:sz w:val="18"/>
                <w:szCs w:val="18"/>
                <w:lang w:eastAsia="zh-Hans"/>
                <w14:textFill>
                  <w14:solidFill>
                    <w14:schemeClr w14:val="tx1">
                      <w14:lumMod w14:val="75000"/>
                      <w14:lumOff w14:val="25000"/>
                    </w14:schemeClr>
                  </w14:solidFill>
                </w14:textFill>
              </w:rPr>
              <w:t>单据摘要</w:t>
            </w:r>
          </w:p>
        </w:tc>
        <w:tc>
          <w:tcPr>
            <w:tcW w:w="982"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14:textFill>
                  <w14:solidFill>
                    <w14:schemeClr w14:val="tx1">
                      <w14:lumMod w14:val="75000"/>
                      <w14:lumOff w14:val="25000"/>
                    </w14:schemeClr>
                  </w14:solidFill>
                </w14:textFill>
              </w:rPr>
              <w:t>varchar(100)</w:t>
            </w:r>
          </w:p>
        </w:tc>
        <w:tc>
          <w:tcPr>
            <w:tcW w:w="697"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p>
        </w:tc>
        <w:tc>
          <w:tcPr>
            <w:tcW w:w="703"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p>
        </w:tc>
      </w:tr>
      <w:tr>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shd w:val="clear" w:color="auto" w:fill="FFFFFF"/>
        </w:tblPrEx>
        <w:trPr>
          <w:cantSplit/>
          <w:trHeight w:val="1156" w:hRule="atLeast"/>
        </w:trPr>
        <w:tc>
          <w:tcPr>
            <w:tcW w:w="1174"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t>order_amount</w:t>
            </w:r>
          </w:p>
        </w:tc>
        <w:tc>
          <w:tcPr>
            <w:tcW w:w="1441" w:type="pct"/>
            <w:shd w:val="clear" w:color="auto" w:fill="FFFFFF"/>
            <w:tcMar>
              <w:top w:w="0" w:type="dxa"/>
              <w:left w:w="0" w:type="dxa"/>
              <w:bottom w:w="0" w:type="dxa"/>
              <w:right w:w="0" w:type="dxa"/>
            </w:tcMar>
            <w:vAlign w:val="center"/>
          </w:tcPr>
          <w:p>
            <w:pPr>
              <w:pStyle w:val="39"/>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left"/>
              <w:rPr>
                <w:rFonts w:ascii="Source Han Sans CN Regular" w:hAnsi="Source Han Sans CN Regular" w:eastAsia="Source Han Sans CN Regular" w:cs="Source Han Sans CN Regular"/>
                <w:sz w:val="21"/>
                <w:lang w:val="en-US"/>
              </w:rPr>
            </w:pPr>
            <w:r>
              <w:rPr>
                <w:rFonts w:hint="eastAsia" w:ascii="Source Han Sans CN Regular" w:hAnsi="Source Han Sans CN Regular" w:eastAsia="Source Han Sans CN Regular" w:cs="Source Han Sans CN Regular"/>
                <w:color w:val="404040" w:themeColor="text1" w:themeTint="BF"/>
                <w:sz w:val="18"/>
                <w:szCs w:val="18"/>
                <w:lang w:eastAsia="zh-Hans"/>
                <w14:textFill>
                  <w14:solidFill>
                    <w14:schemeClr w14:val="tx1">
                      <w14:lumMod w14:val="75000"/>
                      <w14:lumOff w14:val="25000"/>
                    </w14:schemeClr>
                  </w14:solidFill>
                </w14:textFill>
              </w:rPr>
              <w:t>单据总额</w:t>
            </w:r>
          </w:p>
        </w:tc>
        <w:tc>
          <w:tcPr>
            <w:tcW w:w="982"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14:textFill>
                  <w14:solidFill>
                    <w14:schemeClr w14:val="tx1">
                      <w14:lumMod w14:val="75000"/>
                      <w14:lumOff w14:val="25000"/>
                    </w14:schemeClr>
                  </w14:solidFill>
                </w14:textFill>
              </w:rPr>
              <w:t>numeric</w:t>
            </w:r>
          </w:p>
        </w:tc>
        <w:tc>
          <w:tcPr>
            <w:tcW w:w="697"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p>
        </w:tc>
        <w:tc>
          <w:tcPr>
            <w:tcW w:w="703"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p>
        </w:tc>
      </w:tr>
      <w:tr>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shd w:val="clear" w:color="auto" w:fill="FFFFFF"/>
        </w:tblPrEx>
        <w:trPr>
          <w:cantSplit/>
          <w:trHeight w:val="1156" w:hRule="atLeast"/>
        </w:trPr>
        <w:tc>
          <w:tcPr>
            <w:tcW w:w="1174"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t>order_no</w:t>
            </w:r>
          </w:p>
        </w:tc>
        <w:tc>
          <w:tcPr>
            <w:tcW w:w="1441" w:type="pct"/>
            <w:shd w:val="clear" w:color="auto" w:fill="FFFFFF"/>
            <w:tcMar>
              <w:top w:w="0" w:type="dxa"/>
              <w:left w:w="0" w:type="dxa"/>
              <w:bottom w:w="0" w:type="dxa"/>
              <w:right w:w="0" w:type="dxa"/>
            </w:tcMar>
            <w:vAlign w:val="center"/>
          </w:tcPr>
          <w:p>
            <w:pPr>
              <w:pStyle w:val="39"/>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left"/>
              <w:rPr>
                <w:rFonts w:ascii="Source Han Sans CN Regular" w:hAnsi="Source Han Sans CN Regular" w:eastAsia="Source Han Sans CN Regular" w:cs="Source Han Sans CN Regular"/>
                <w:sz w:val="21"/>
                <w:lang w:val="en-US"/>
              </w:rPr>
            </w:pPr>
            <w:r>
              <w:rPr>
                <w:rFonts w:hint="eastAsia" w:ascii="Source Han Sans CN Regular" w:hAnsi="Source Han Sans CN Regular" w:eastAsia="Source Han Sans CN Regular" w:cs="Source Han Sans CN Regular"/>
                <w:color w:val="404040" w:themeColor="text1" w:themeTint="BF"/>
                <w:sz w:val="18"/>
                <w:szCs w:val="18"/>
                <w:lang w:eastAsia="zh-Hans"/>
                <w14:textFill>
                  <w14:solidFill>
                    <w14:schemeClr w14:val="tx1">
                      <w14:lumMod w14:val="75000"/>
                      <w14:lumOff w14:val="25000"/>
                    </w14:schemeClr>
                  </w14:solidFill>
                </w14:textFill>
              </w:rPr>
              <w:t>单据号</w:t>
            </w:r>
          </w:p>
        </w:tc>
        <w:tc>
          <w:tcPr>
            <w:tcW w:w="982"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14:textFill>
                  <w14:solidFill>
                    <w14:schemeClr w14:val="tx1">
                      <w14:lumMod w14:val="75000"/>
                      <w14:lumOff w14:val="25000"/>
                    </w14:schemeClr>
                  </w14:solidFill>
                </w14:textFill>
              </w:rPr>
              <w:t>varchar(50)</w:t>
            </w:r>
          </w:p>
        </w:tc>
        <w:tc>
          <w:tcPr>
            <w:tcW w:w="697"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p>
        </w:tc>
        <w:tc>
          <w:tcPr>
            <w:tcW w:w="703"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p>
        </w:tc>
      </w:tr>
      <w:tr>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shd w:val="clear" w:color="auto" w:fill="FFFFFF"/>
        </w:tblPrEx>
        <w:trPr>
          <w:cantSplit/>
          <w:trHeight w:val="1156" w:hRule="atLeast"/>
        </w:trPr>
        <w:tc>
          <w:tcPr>
            <w:tcW w:w="1174"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t>order_time</w:t>
            </w:r>
          </w:p>
        </w:tc>
        <w:tc>
          <w:tcPr>
            <w:tcW w:w="1441" w:type="pct"/>
            <w:shd w:val="clear" w:color="auto" w:fill="FFFFFF"/>
            <w:tcMar>
              <w:top w:w="0" w:type="dxa"/>
              <w:left w:w="0" w:type="dxa"/>
              <w:bottom w:w="0" w:type="dxa"/>
              <w:right w:w="0" w:type="dxa"/>
            </w:tcMar>
            <w:vAlign w:val="center"/>
          </w:tcPr>
          <w:p>
            <w:pPr>
              <w:pStyle w:val="39"/>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left"/>
              <w:rPr>
                <w:rFonts w:ascii="Source Han Sans CN Regular" w:hAnsi="Source Han Sans CN Regular" w:eastAsia="Source Han Sans CN Regular" w:cs="Source Han Sans CN Regular"/>
                <w:sz w:val="21"/>
                <w:lang w:val="en-US"/>
              </w:rPr>
            </w:pPr>
            <w:r>
              <w:rPr>
                <w:rFonts w:hint="eastAsia" w:ascii="Source Han Sans CN Regular" w:hAnsi="Source Han Sans CN Regular" w:eastAsia="Source Han Sans CN Regular" w:cs="Source Han Sans CN Regular"/>
                <w:color w:val="404040" w:themeColor="text1" w:themeTint="BF"/>
                <w:sz w:val="18"/>
                <w:szCs w:val="18"/>
                <w:lang w:eastAsia="zh-Hans"/>
                <w14:textFill>
                  <w14:solidFill>
                    <w14:schemeClr w14:val="tx1">
                      <w14:lumMod w14:val="75000"/>
                      <w14:lumOff w14:val="25000"/>
                    </w14:schemeClr>
                  </w14:solidFill>
                </w14:textFill>
              </w:rPr>
              <w:t>单据时间</w:t>
            </w:r>
          </w:p>
        </w:tc>
        <w:tc>
          <w:tcPr>
            <w:tcW w:w="982"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14:textFill>
                  <w14:solidFill>
                    <w14:schemeClr w14:val="tx1">
                      <w14:lumMod w14:val="75000"/>
                      <w14:lumOff w14:val="25000"/>
                    </w14:schemeClr>
                  </w14:solidFill>
                </w14:textFill>
              </w:rPr>
              <w:t>int8(19)</w:t>
            </w:r>
          </w:p>
        </w:tc>
        <w:tc>
          <w:tcPr>
            <w:tcW w:w="697"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p>
        </w:tc>
        <w:tc>
          <w:tcPr>
            <w:tcW w:w="703"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p>
        </w:tc>
      </w:tr>
      <w:tr>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shd w:val="clear" w:color="auto" w:fill="FFFFFF"/>
        </w:tblPrEx>
        <w:trPr>
          <w:cantSplit/>
          <w:trHeight w:val="1156" w:hRule="atLeast"/>
        </w:trPr>
        <w:tc>
          <w:tcPr>
            <w:tcW w:w="1174"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t>order_type</w:t>
            </w:r>
          </w:p>
        </w:tc>
        <w:tc>
          <w:tcPr>
            <w:tcW w:w="1441" w:type="pct"/>
            <w:shd w:val="clear" w:color="auto" w:fill="FFFFFF"/>
            <w:tcMar>
              <w:top w:w="0" w:type="dxa"/>
              <w:left w:w="0" w:type="dxa"/>
              <w:bottom w:w="0" w:type="dxa"/>
              <w:right w:w="0" w:type="dxa"/>
            </w:tcMar>
            <w:vAlign w:val="center"/>
          </w:tcPr>
          <w:p>
            <w:pPr>
              <w:pStyle w:val="39"/>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left"/>
              <w:rPr>
                <w:rFonts w:ascii="Source Han Sans CN Regular" w:hAnsi="Source Han Sans CN Regular" w:eastAsia="Source Han Sans CN Regular" w:cs="Source Han Sans CN Regular"/>
                <w:sz w:val="21"/>
                <w:lang w:val="en-US"/>
              </w:rPr>
            </w:pPr>
            <w:r>
              <w:rPr>
                <w:rFonts w:hint="eastAsia" w:ascii="Source Han Sans CN Regular" w:hAnsi="Source Han Sans CN Regular" w:eastAsia="Source Han Sans CN Regular" w:cs="Source Han Sans CN Regular"/>
                <w:color w:val="404040" w:themeColor="text1" w:themeTint="BF"/>
                <w:sz w:val="18"/>
                <w:szCs w:val="18"/>
                <w:lang w:eastAsia="zh-Hans"/>
                <w14:textFill>
                  <w14:solidFill>
                    <w14:schemeClr w14:val="tx1">
                      <w14:lumMod w14:val="75000"/>
                      <w14:lumOff w14:val="25000"/>
                    </w14:schemeClr>
                  </w14:solidFill>
                </w14:textFill>
              </w:rPr>
              <w:t>订单类型:ReceiptInvoiceOrderTypeEnum</w:t>
            </w:r>
          </w:p>
        </w:tc>
        <w:tc>
          <w:tcPr>
            <w:tcW w:w="982"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14:textFill>
                  <w14:solidFill>
                    <w14:schemeClr w14:val="tx1">
                      <w14:lumMod w14:val="75000"/>
                      <w14:lumOff w14:val="25000"/>
                    </w14:schemeClr>
                  </w14:solidFill>
                </w14:textFill>
              </w:rPr>
              <w:t>int4</w:t>
            </w:r>
          </w:p>
        </w:tc>
        <w:tc>
          <w:tcPr>
            <w:tcW w:w="697"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p>
        </w:tc>
        <w:tc>
          <w:tcPr>
            <w:tcW w:w="703"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p>
        </w:tc>
      </w:tr>
      <w:tr>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shd w:val="clear" w:color="auto" w:fill="FFFFFF"/>
        </w:tblPrEx>
        <w:trPr>
          <w:cantSplit/>
          <w:trHeight w:val="1156" w:hRule="atLeast"/>
        </w:trPr>
        <w:tc>
          <w:tcPr>
            <w:tcW w:w="1174"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t>pay_amount</w:t>
            </w:r>
          </w:p>
        </w:tc>
        <w:tc>
          <w:tcPr>
            <w:tcW w:w="1441" w:type="pct"/>
            <w:shd w:val="clear" w:color="auto" w:fill="FFFFFF"/>
            <w:tcMar>
              <w:top w:w="0" w:type="dxa"/>
              <w:left w:w="0" w:type="dxa"/>
              <w:bottom w:w="0" w:type="dxa"/>
              <w:right w:w="0" w:type="dxa"/>
            </w:tcMar>
            <w:vAlign w:val="center"/>
          </w:tcPr>
          <w:p>
            <w:pPr>
              <w:pStyle w:val="39"/>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left"/>
              <w:rPr>
                <w:rFonts w:ascii="Source Han Sans CN Regular" w:hAnsi="Source Han Sans CN Regular" w:eastAsia="Source Han Sans CN Regular" w:cs="Source Han Sans CN Regular"/>
                <w:sz w:val="21"/>
                <w:lang w:val="en-US"/>
              </w:rPr>
            </w:pPr>
            <w:r>
              <w:rPr>
                <w:rFonts w:hint="eastAsia" w:ascii="Source Han Sans CN Regular" w:hAnsi="Source Han Sans CN Regular" w:eastAsia="Source Han Sans CN Regular" w:cs="Source Han Sans CN Regular"/>
                <w:color w:val="404040" w:themeColor="text1" w:themeTint="BF"/>
                <w:sz w:val="18"/>
                <w:szCs w:val="18"/>
                <w:lang w:eastAsia="zh-Hans"/>
                <w14:textFill>
                  <w14:solidFill>
                    <w14:schemeClr w14:val="tx1">
                      <w14:lumMod w14:val="75000"/>
                      <w14:lumOff w14:val="25000"/>
                    </w14:schemeClr>
                  </w14:solidFill>
                </w14:textFill>
              </w:rPr>
              <w:t>支付金额</w:t>
            </w:r>
          </w:p>
        </w:tc>
        <w:tc>
          <w:tcPr>
            <w:tcW w:w="982"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14:textFill>
                  <w14:solidFill>
                    <w14:schemeClr w14:val="tx1">
                      <w14:lumMod w14:val="75000"/>
                      <w14:lumOff w14:val="25000"/>
                    </w14:schemeClr>
                  </w14:solidFill>
                </w14:textFill>
              </w:rPr>
              <w:t>numeric</w:t>
            </w:r>
          </w:p>
        </w:tc>
        <w:tc>
          <w:tcPr>
            <w:tcW w:w="697"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p>
        </w:tc>
        <w:tc>
          <w:tcPr>
            <w:tcW w:w="703"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p>
        </w:tc>
      </w:tr>
      <w:tr>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shd w:val="clear" w:color="auto" w:fill="FFFFFF"/>
        </w:tblPrEx>
        <w:trPr>
          <w:cantSplit/>
          <w:trHeight w:val="1156" w:hRule="atLeast"/>
        </w:trPr>
        <w:tc>
          <w:tcPr>
            <w:tcW w:w="1174"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t>pay_member_id</w:t>
            </w:r>
          </w:p>
        </w:tc>
        <w:tc>
          <w:tcPr>
            <w:tcW w:w="1441" w:type="pct"/>
            <w:shd w:val="clear" w:color="auto" w:fill="FFFFFF"/>
            <w:tcMar>
              <w:top w:w="0" w:type="dxa"/>
              <w:left w:w="0" w:type="dxa"/>
              <w:bottom w:w="0" w:type="dxa"/>
              <w:right w:w="0" w:type="dxa"/>
            </w:tcMar>
            <w:vAlign w:val="center"/>
          </w:tcPr>
          <w:p>
            <w:pPr>
              <w:pStyle w:val="39"/>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left"/>
              <w:rPr>
                <w:rFonts w:ascii="Source Han Sans CN Regular" w:hAnsi="Source Han Sans CN Regular" w:eastAsia="Source Han Sans CN Regular" w:cs="Source Han Sans CN Regular"/>
                <w:sz w:val="21"/>
                <w:lang w:val="en-US"/>
              </w:rPr>
            </w:pPr>
            <w:r>
              <w:rPr>
                <w:rFonts w:hint="eastAsia" w:ascii="Source Han Sans CN Regular" w:hAnsi="Source Han Sans CN Regular" w:eastAsia="Source Han Sans CN Regular" w:cs="Source Han Sans CN Regular"/>
                <w:color w:val="404040" w:themeColor="text1" w:themeTint="BF"/>
                <w:sz w:val="18"/>
                <w:szCs w:val="18"/>
                <w:lang w:eastAsia="zh-Hans"/>
                <w14:textFill>
                  <w14:solidFill>
                    <w14:schemeClr w14:val="tx1">
                      <w14:lumMod w14:val="75000"/>
                      <w14:lumOff w14:val="25000"/>
                    </w14:schemeClr>
                  </w14:solidFill>
                </w14:textFill>
              </w:rPr>
              <w:t>支付会员id</w:t>
            </w:r>
          </w:p>
        </w:tc>
        <w:tc>
          <w:tcPr>
            <w:tcW w:w="982"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14:textFill>
                  <w14:solidFill>
                    <w14:schemeClr w14:val="tx1">
                      <w14:lumMod w14:val="75000"/>
                      <w14:lumOff w14:val="25000"/>
                    </w14:schemeClr>
                  </w14:solidFill>
                </w14:textFill>
              </w:rPr>
              <w:t>int8(19)</w:t>
            </w:r>
          </w:p>
        </w:tc>
        <w:tc>
          <w:tcPr>
            <w:tcW w:w="697"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p>
        </w:tc>
        <w:tc>
          <w:tcPr>
            <w:tcW w:w="703"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p>
        </w:tc>
      </w:tr>
      <w:tr>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shd w:val="clear" w:color="auto" w:fill="FFFFFF"/>
        </w:tblPrEx>
        <w:trPr>
          <w:cantSplit/>
          <w:trHeight w:val="1156" w:hRule="atLeast"/>
        </w:trPr>
        <w:tc>
          <w:tcPr>
            <w:tcW w:w="1174"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t>pay_node</w:t>
            </w:r>
          </w:p>
        </w:tc>
        <w:tc>
          <w:tcPr>
            <w:tcW w:w="1441" w:type="pct"/>
            <w:shd w:val="clear" w:color="auto" w:fill="FFFFFF"/>
            <w:tcMar>
              <w:top w:w="0" w:type="dxa"/>
              <w:left w:w="0" w:type="dxa"/>
              <w:bottom w:w="0" w:type="dxa"/>
              <w:right w:w="0" w:type="dxa"/>
            </w:tcMar>
            <w:vAlign w:val="center"/>
          </w:tcPr>
          <w:p>
            <w:pPr>
              <w:pStyle w:val="39"/>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left"/>
              <w:rPr>
                <w:rFonts w:ascii="Source Han Sans CN Regular" w:hAnsi="Source Han Sans CN Regular" w:eastAsia="Source Han Sans CN Regular" w:cs="Source Han Sans CN Regular"/>
                <w:sz w:val="21"/>
                <w:lang w:val="en-US"/>
              </w:rPr>
            </w:pPr>
            <w:r>
              <w:rPr>
                <w:rFonts w:hint="eastAsia" w:ascii="Source Han Sans CN Regular" w:hAnsi="Source Han Sans CN Regular" w:eastAsia="Source Han Sans CN Regular" w:cs="Source Han Sans CN Regular"/>
                <w:color w:val="404040" w:themeColor="text1" w:themeTint="BF"/>
                <w:sz w:val="18"/>
                <w:szCs w:val="18"/>
                <w:lang w:eastAsia="zh-Hans"/>
                <w14:textFill>
                  <w14:solidFill>
                    <w14:schemeClr w14:val="tx1">
                      <w14:lumMod w14:val="75000"/>
                      <w14:lumOff w14:val="25000"/>
                    </w14:schemeClr>
                  </w14:solidFill>
                </w14:textFill>
              </w:rPr>
              <w:t>支付环节</w:t>
            </w:r>
          </w:p>
        </w:tc>
        <w:tc>
          <w:tcPr>
            <w:tcW w:w="982"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14:textFill>
                  <w14:solidFill>
                    <w14:schemeClr w14:val="tx1">
                      <w14:lumMod w14:val="75000"/>
                      <w14:lumOff w14:val="25000"/>
                    </w14:schemeClr>
                  </w14:solidFill>
                </w14:textFill>
              </w:rPr>
              <w:t>varchar(50)</w:t>
            </w:r>
          </w:p>
        </w:tc>
        <w:tc>
          <w:tcPr>
            <w:tcW w:w="697"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p>
        </w:tc>
        <w:tc>
          <w:tcPr>
            <w:tcW w:w="703"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p>
        </w:tc>
      </w:tr>
      <w:tr>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shd w:val="clear" w:color="auto" w:fill="FFFFFF"/>
        </w:tblPrEx>
        <w:trPr>
          <w:cantSplit/>
          <w:trHeight w:val="1156" w:hRule="atLeast"/>
        </w:trPr>
        <w:tc>
          <w:tcPr>
            <w:tcW w:w="1174"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t>pay_role_id</w:t>
            </w:r>
          </w:p>
        </w:tc>
        <w:tc>
          <w:tcPr>
            <w:tcW w:w="1441" w:type="pct"/>
            <w:shd w:val="clear" w:color="auto" w:fill="FFFFFF"/>
            <w:tcMar>
              <w:top w:w="0" w:type="dxa"/>
              <w:left w:w="0" w:type="dxa"/>
              <w:bottom w:w="0" w:type="dxa"/>
              <w:right w:w="0" w:type="dxa"/>
            </w:tcMar>
            <w:vAlign w:val="center"/>
          </w:tcPr>
          <w:p>
            <w:pPr>
              <w:pStyle w:val="39"/>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left"/>
              <w:rPr>
                <w:rFonts w:ascii="Source Han Sans CN Regular" w:hAnsi="Source Han Sans CN Regular" w:eastAsia="Source Han Sans CN Regular" w:cs="Source Han Sans CN Regular"/>
                <w:sz w:val="21"/>
                <w:lang w:val="en-US"/>
              </w:rPr>
            </w:pPr>
            <w:r>
              <w:rPr>
                <w:rFonts w:hint="eastAsia" w:ascii="Source Han Sans CN Regular" w:hAnsi="Source Han Sans CN Regular" w:eastAsia="Source Han Sans CN Regular" w:cs="Source Han Sans CN Regular"/>
                <w:color w:val="404040" w:themeColor="text1" w:themeTint="BF"/>
                <w:sz w:val="18"/>
                <w:szCs w:val="18"/>
                <w:lang w:eastAsia="zh-Hans"/>
                <w14:textFill>
                  <w14:solidFill>
                    <w14:schemeClr w14:val="tx1">
                      <w14:lumMod w14:val="75000"/>
                      <w14:lumOff w14:val="25000"/>
                    </w14:schemeClr>
                  </w14:solidFill>
                </w14:textFill>
              </w:rPr>
              <w:t>支付角色id</w:t>
            </w:r>
          </w:p>
        </w:tc>
        <w:tc>
          <w:tcPr>
            <w:tcW w:w="982"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14:textFill>
                  <w14:solidFill>
                    <w14:schemeClr w14:val="tx1">
                      <w14:lumMod w14:val="75000"/>
                      <w14:lumOff w14:val="25000"/>
                    </w14:schemeClr>
                  </w14:solidFill>
                </w14:textFill>
              </w:rPr>
              <w:t>int8(19)</w:t>
            </w:r>
          </w:p>
        </w:tc>
        <w:tc>
          <w:tcPr>
            <w:tcW w:w="697"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p>
        </w:tc>
        <w:tc>
          <w:tcPr>
            <w:tcW w:w="703"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p>
        </w:tc>
      </w:tr>
      <w:tr>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shd w:val="clear" w:color="auto" w:fill="FFFFFF"/>
        </w:tblPrEx>
        <w:trPr>
          <w:cantSplit/>
          <w:trHeight w:val="1156" w:hRule="atLeast"/>
        </w:trPr>
        <w:tc>
          <w:tcPr>
            <w:tcW w:w="1174"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t>pay_status</w:t>
            </w:r>
          </w:p>
        </w:tc>
        <w:tc>
          <w:tcPr>
            <w:tcW w:w="1441" w:type="pct"/>
            <w:shd w:val="clear" w:color="auto" w:fill="FFFFFF"/>
            <w:tcMar>
              <w:top w:w="0" w:type="dxa"/>
              <w:left w:w="0" w:type="dxa"/>
              <w:bottom w:w="0" w:type="dxa"/>
              <w:right w:w="0" w:type="dxa"/>
            </w:tcMar>
            <w:vAlign w:val="center"/>
          </w:tcPr>
          <w:p>
            <w:pPr>
              <w:pStyle w:val="39"/>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left"/>
              <w:rPr>
                <w:rFonts w:ascii="Source Han Sans CN Regular" w:hAnsi="Source Han Sans CN Regular" w:eastAsia="Source Han Sans CN Regular" w:cs="Source Han Sans CN Regular"/>
                <w:sz w:val="21"/>
                <w:lang w:val="en-US"/>
              </w:rPr>
            </w:pPr>
            <w:r>
              <w:rPr>
                <w:rFonts w:hint="eastAsia" w:ascii="Source Han Sans CN Regular" w:hAnsi="Source Han Sans CN Regular" w:eastAsia="Source Han Sans CN Regular" w:cs="Source Han Sans CN Regular"/>
                <w:color w:val="404040" w:themeColor="text1" w:themeTint="BF"/>
                <w:sz w:val="18"/>
                <w:szCs w:val="18"/>
                <w:lang w:eastAsia="zh-Hans"/>
                <w14:textFill>
                  <w14:solidFill>
                    <w14:schemeClr w14:val="tx1">
                      <w14:lumMod w14:val="75000"/>
                      <w14:lumOff w14:val="25000"/>
                    </w14:schemeClr>
                  </w14:solidFill>
                </w14:textFill>
              </w:rPr>
              <w:t>支付状态</w:t>
            </w:r>
          </w:p>
        </w:tc>
        <w:tc>
          <w:tcPr>
            <w:tcW w:w="982"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14:textFill>
                  <w14:solidFill>
                    <w14:schemeClr w14:val="tx1">
                      <w14:lumMod w14:val="75000"/>
                      <w14:lumOff w14:val="25000"/>
                    </w14:schemeClr>
                  </w14:solidFill>
                </w14:textFill>
              </w:rPr>
              <w:t>int4</w:t>
            </w:r>
          </w:p>
        </w:tc>
        <w:tc>
          <w:tcPr>
            <w:tcW w:w="697"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p>
        </w:tc>
        <w:tc>
          <w:tcPr>
            <w:tcW w:w="703"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p>
        </w:tc>
      </w:tr>
      <w:tr>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shd w:val="clear" w:color="auto" w:fill="FFFFFF"/>
        </w:tblPrEx>
        <w:trPr>
          <w:cantSplit/>
          <w:trHeight w:val="1156" w:hRule="atLeast"/>
        </w:trPr>
        <w:tc>
          <w:tcPr>
            <w:tcW w:w="1174"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t>pay_time</w:t>
            </w:r>
          </w:p>
        </w:tc>
        <w:tc>
          <w:tcPr>
            <w:tcW w:w="1441" w:type="pct"/>
            <w:shd w:val="clear" w:color="auto" w:fill="FFFFFF"/>
            <w:tcMar>
              <w:top w:w="0" w:type="dxa"/>
              <w:left w:w="0" w:type="dxa"/>
              <w:bottom w:w="0" w:type="dxa"/>
              <w:right w:w="0" w:type="dxa"/>
            </w:tcMar>
            <w:vAlign w:val="center"/>
          </w:tcPr>
          <w:p>
            <w:pPr>
              <w:pStyle w:val="39"/>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left"/>
              <w:rPr>
                <w:rFonts w:ascii="Source Han Sans CN Regular" w:hAnsi="Source Han Sans CN Regular" w:eastAsia="Source Han Sans CN Regular" w:cs="Source Han Sans CN Regular"/>
                <w:sz w:val="21"/>
                <w:lang w:val="en-US"/>
              </w:rPr>
            </w:pPr>
            <w:r>
              <w:rPr>
                <w:rFonts w:hint="eastAsia" w:ascii="Source Han Sans CN Regular" w:hAnsi="Source Han Sans CN Regular" w:eastAsia="Source Han Sans CN Regular" w:cs="Source Han Sans CN Regular"/>
                <w:color w:val="404040" w:themeColor="text1" w:themeTint="BF"/>
                <w:sz w:val="18"/>
                <w:szCs w:val="18"/>
                <w:lang w:eastAsia="zh-Hans"/>
                <w14:textFill>
                  <w14:solidFill>
                    <w14:schemeClr w14:val="tx1">
                      <w14:lumMod w14:val="75000"/>
                      <w14:lumOff w14:val="25000"/>
                    </w14:schemeClr>
                  </w14:solidFill>
                </w14:textFill>
              </w:rPr>
              <w:t>支付时间</w:t>
            </w:r>
          </w:p>
        </w:tc>
        <w:tc>
          <w:tcPr>
            <w:tcW w:w="982"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14:textFill>
                  <w14:solidFill>
                    <w14:schemeClr w14:val="tx1">
                      <w14:lumMod w14:val="75000"/>
                      <w14:lumOff w14:val="25000"/>
                    </w14:schemeClr>
                  </w14:solidFill>
                </w14:textFill>
              </w:rPr>
              <w:t>int8(19)</w:t>
            </w:r>
          </w:p>
        </w:tc>
        <w:tc>
          <w:tcPr>
            <w:tcW w:w="697"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p>
        </w:tc>
        <w:tc>
          <w:tcPr>
            <w:tcW w:w="703"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p>
        </w:tc>
      </w:tr>
      <w:tr>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shd w:val="clear" w:color="auto" w:fill="FFFFFF"/>
        </w:tblPrEx>
        <w:trPr>
          <w:cantSplit/>
          <w:trHeight w:val="1156" w:hRule="atLeast"/>
        </w:trPr>
        <w:tc>
          <w:tcPr>
            <w:tcW w:w="1174"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t>role_id</w:t>
            </w:r>
          </w:p>
        </w:tc>
        <w:tc>
          <w:tcPr>
            <w:tcW w:w="1441" w:type="pct"/>
            <w:shd w:val="clear" w:color="auto" w:fill="FFFFFF"/>
            <w:tcMar>
              <w:top w:w="0" w:type="dxa"/>
              <w:left w:w="0" w:type="dxa"/>
              <w:bottom w:w="0" w:type="dxa"/>
              <w:right w:w="0" w:type="dxa"/>
            </w:tcMar>
            <w:vAlign w:val="center"/>
          </w:tcPr>
          <w:p>
            <w:pPr>
              <w:pStyle w:val="39"/>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left"/>
              <w:rPr>
                <w:rFonts w:ascii="Source Han Sans CN Regular" w:hAnsi="Source Han Sans CN Regular" w:eastAsia="Source Han Sans CN Regular" w:cs="Source Han Sans CN Regular"/>
                <w:sz w:val="21"/>
                <w:lang w:val="en-US"/>
              </w:rPr>
            </w:pPr>
            <w:r>
              <w:rPr>
                <w:rFonts w:hint="eastAsia" w:ascii="Source Han Sans CN Regular" w:hAnsi="Source Han Sans CN Regular" w:eastAsia="Source Han Sans CN Regular" w:cs="Source Han Sans CN Regular"/>
                <w:color w:val="404040" w:themeColor="text1" w:themeTint="BF"/>
                <w:sz w:val="18"/>
                <w:szCs w:val="18"/>
                <w:lang w:eastAsia="zh-Hans"/>
                <w14:textFill>
                  <w14:solidFill>
                    <w14:schemeClr w14:val="tx1">
                      <w14:lumMod w14:val="75000"/>
                      <w14:lumOff w14:val="25000"/>
                    </w14:schemeClr>
                  </w14:solidFill>
                </w14:textFill>
              </w:rPr>
              <w:t>角色id</w:t>
            </w:r>
          </w:p>
        </w:tc>
        <w:tc>
          <w:tcPr>
            <w:tcW w:w="982"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14:textFill>
                  <w14:solidFill>
                    <w14:schemeClr w14:val="tx1">
                      <w14:lumMod w14:val="75000"/>
                      <w14:lumOff w14:val="25000"/>
                    </w14:schemeClr>
                  </w14:solidFill>
                </w14:textFill>
              </w:rPr>
              <w:t>int8(19)</w:t>
            </w:r>
          </w:p>
        </w:tc>
        <w:tc>
          <w:tcPr>
            <w:tcW w:w="697"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p>
        </w:tc>
        <w:tc>
          <w:tcPr>
            <w:tcW w:w="703"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p>
        </w:tc>
      </w:tr>
      <w:tr>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shd w:val="clear" w:color="auto" w:fill="FFFFFF"/>
        </w:tblPrEx>
        <w:trPr>
          <w:cantSplit/>
          <w:trHeight w:val="1156" w:hRule="atLeast"/>
        </w:trPr>
        <w:tc>
          <w:tcPr>
            <w:tcW w:w="1174"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t>settlement_order_type</w:t>
            </w:r>
          </w:p>
        </w:tc>
        <w:tc>
          <w:tcPr>
            <w:tcW w:w="1441" w:type="pct"/>
            <w:shd w:val="clear" w:color="auto" w:fill="FFFFFF"/>
            <w:tcMar>
              <w:top w:w="0" w:type="dxa"/>
              <w:left w:w="0" w:type="dxa"/>
              <w:bottom w:w="0" w:type="dxa"/>
              <w:right w:w="0" w:type="dxa"/>
            </w:tcMar>
            <w:vAlign w:val="center"/>
          </w:tcPr>
          <w:p>
            <w:pPr>
              <w:pStyle w:val="39"/>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left"/>
              <w:rPr>
                <w:rFonts w:ascii="Source Han Sans CN Regular" w:hAnsi="Source Han Sans CN Regular" w:eastAsia="Source Han Sans CN Regular" w:cs="Source Han Sans CN Regular"/>
                <w:sz w:val="21"/>
                <w:lang w:val="en-US"/>
              </w:rPr>
            </w:pPr>
            <w:r>
              <w:rPr>
                <w:rFonts w:hint="eastAsia" w:ascii="Source Han Sans CN Regular" w:hAnsi="Source Han Sans CN Regular" w:eastAsia="Source Han Sans CN Regular" w:cs="Source Han Sans CN Regular"/>
                <w:color w:val="404040" w:themeColor="text1" w:themeTint="BF"/>
                <w:sz w:val="18"/>
                <w:szCs w:val="18"/>
                <w:lang w:eastAsia="zh-Hans"/>
                <w14:textFill>
                  <w14:solidFill>
                    <w14:schemeClr w14:val="tx1">
                      <w14:lumMod w14:val="75000"/>
                      <w14:lumOff w14:val="25000"/>
                    </w14:schemeClr>
                  </w14:solidFill>
                </w14:textFill>
              </w:rPr>
              <w:t>单据类型:1.生成通知单 2.物流单 3.订单 4.积分订单 5.退货申请单 6.请款单 7.物料对账单</w:t>
            </w:r>
          </w:p>
        </w:tc>
        <w:tc>
          <w:tcPr>
            <w:tcW w:w="982"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14:textFill>
                  <w14:solidFill>
                    <w14:schemeClr w14:val="tx1">
                      <w14:lumMod w14:val="75000"/>
                      <w14:lumOff w14:val="25000"/>
                    </w14:schemeClr>
                  </w14:solidFill>
                </w14:textFill>
              </w:rPr>
              <w:t>int4</w:t>
            </w:r>
          </w:p>
        </w:tc>
        <w:tc>
          <w:tcPr>
            <w:tcW w:w="697"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p>
        </w:tc>
        <w:tc>
          <w:tcPr>
            <w:tcW w:w="703"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p>
        </w:tc>
      </w:tr>
      <w:tr>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shd w:val="clear" w:color="auto" w:fill="FFFFFF"/>
        </w:tblPrEx>
        <w:trPr>
          <w:cantSplit/>
          <w:trHeight w:val="1156" w:hRule="atLeast"/>
        </w:trPr>
        <w:tc>
          <w:tcPr>
            <w:tcW w:w="1174"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t>tax_rate</w:t>
            </w:r>
          </w:p>
        </w:tc>
        <w:tc>
          <w:tcPr>
            <w:tcW w:w="1441" w:type="pct"/>
            <w:shd w:val="clear" w:color="auto" w:fill="FFFFFF"/>
            <w:tcMar>
              <w:top w:w="0" w:type="dxa"/>
              <w:left w:w="0" w:type="dxa"/>
              <w:bottom w:w="0" w:type="dxa"/>
              <w:right w:w="0" w:type="dxa"/>
            </w:tcMar>
            <w:vAlign w:val="center"/>
          </w:tcPr>
          <w:p>
            <w:pPr>
              <w:pStyle w:val="39"/>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left"/>
              <w:rPr>
                <w:rFonts w:ascii="Source Han Sans CN Regular" w:hAnsi="Source Han Sans CN Regular" w:eastAsia="Source Han Sans CN Regular" w:cs="Source Han Sans CN Regular"/>
                <w:sz w:val="21"/>
                <w:lang w:val="en-US"/>
              </w:rPr>
            </w:pPr>
            <w:r>
              <w:rPr>
                <w:rFonts w:hint="eastAsia" w:ascii="Source Han Sans CN Regular" w:hAnsi="Source Han Sans CN Regular" w:eastAsia="Source Han Sans CN Regular" w:cs="Source Han Sans CN Regular"/>
                <w:color w:val="404040" w:themeColor="text1" w:themeTint="BF"/>
                <w:sz w:val="18"/>
                <w:szCs w:val="18"/>
                <w:lang w:eastAsia="zh-Hans"/>
                <w14:textFill>
                  <w14:solidFill>
                    <w14:schemeClr w14:val="tx1">
                      <w14:lumMod w14:val="75000"/>
                      <w14:lumOff w14:val="25000"/>
                    </w14:schemeClr>
                  </w14:solidFill>
                </w14:textFill>
              </w:rPr>
              <w:t>税率</w:t>
            </w:r>
          </w:p>
        </w:tc>
        <w:tc>
          <w:tcPr>
            <w:tcW w:w="982"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14:textFill>
                  <w14:solidFill>
                    <w14:schemeClr w14:val="tx1">
                      <w14:lumMod w14:val="75000"/>
                      <w14:lumOff w14:val="25000"/>
                    </w14:schemeClr>
                  </w14:solidFill>
                </w14:textFill>
              </w:rPr>
              <w:t>numeric</w:t>
            </w:r>
          </w:p>
        </w:tc>
        <w:tc>
          <w:tcPr>
            <w:tcW w:w="697"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p>
        </w:tc>
        <w:tc>
          <w:tcPr>
            <w:tcW w:w="703"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p>
        </w:tc>
      </w:tr>
    </w:tbl>
    <w:p>
      <w:pPr>
        <w:pStyle w:val="4"/>
        <w:tabs>
          <w:tab w:val="left" w:pos="1004"/>
        </w:tabs>
        <w:rPr>
          <w:rFonts w:ascii="Source Han Sans CN Regular" w:hAnsi="Source Han Sans CN Regular" w:eastAsia="Source Han Sans CN Regular" w:cs="Source Han Sans CN Regular"/>
          <w:b w:val="0"/>
          <w:sz w:val="24"/>
          <w:szCs w:val="24"/>
        </w:rPr>
      </w:pPr>
      <w:r>
        <w:rPr>
          <w:rFonts w:hint="eastAsia" w:ascii="Source Han Sans CN Regular" w:hAnsi="Source Han Sans CN Regular" w:eastAsia="Source Han Sans CN Regular" w:cs="Source Han Sans CN Regular"/>
          <w:b w:val="0"/>
          <w:sz w:val="24"/>
          <w:szCs w:val="24"/>
          <w:lang w:eastAsia="zh-Hans"/>
        </w:rPr>
        <w:t xml:space="preserve"> </w:t>
      </w:r>
      <w:bookmarkStart w:id="46" w:name="_Toc641748146"/>
      <w:r>
        <w:rPr>
          <w:rFonts w:ascii="Source Han Sans CN Regular" w:hAnsi="Source Han Sans CN Regular" w:eastAsia="Source Han Sans CN Regular" w:cs="Source Han Sans CN Regular"/>
          <w:sz w:val="24"/>
          <w:u w:color="auto"/>
        </w:rPr>
        <w:t>set_member_receipt_invoice_proof [</w:t>
      </w:r>
      <w:r>
        <w:rPr>
          <w:rFonts w:hint="eastAsia" w:ascii="Source Han Sans CN Regular" w:hAnsi="Source Han Sans CN Regular" w:eastAsia="Source Han Sans CN Regular" w:cs="Source Han Sans CN Regular"/>
          <w:b w:val="0"/>
          <w:sz w:val="24"/>
          <w:szCs w:val="24"/>
          <w:lang w:eastAsia="zh-Hans"/>
        </w:rPr>
        <w:t>会员收据发票凭证DO</w:t>
      </w:r>
      <w:r>
        <w:rPr>
          <w:rFonts w:ascii="Source Han Sans CN Regular" w:hAnsi="Source Han Sans CN Regular" w:eastAsia="Source Han Sans CN Regular" w:cs="Source Han Sans CN Regular"/>
          <w:sz w:val="24"/>
          <w:u w:color="auto"/>
        </w:rPr>
        <w:t>]</w:t>
      </w:r>
      <w:bookmarkEnd w:id="46"/>
    </w:p>
    <w:tbl>
      <w:tblPr>
        <w:tblStyle w:val="18"/>
        <w:tblW w:w="5120" w:type="pct"/>
        <w:tblInd w:w="0" w:type="dxa"/>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shd w:val="clear" w:color="auto" w:fill="FFFFFF"/>
        <w:tblLayout w:type="fixed"/>
        <w:tblCellMar>
          <w:top w:w="0" w:type="dxa"/>
          <w:left w:w="108" w:type="dxa"/>
          <w:bottom w:w="0" w:type="dxa"/>
          <w:right w:w="108" w:type="dxa"/>
        </w:tblCellMar>
      </w:tblPr>
      <w:tblGrid>
        <w:gridCol w:w="2003"/>
        <w:gridCol w:w="2459"/>
        <w:gridCol w:w="1675"/>
        <w:gridCol w:w="1190"/>
        <w:gridCol w:w="1199"/>
      </w:tblGrid>
      <w:tr>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shd w:val="clear" w:color="auto" w:fill="FFFFFF"/>
        </w:tblPrEx>
        <w:trPr>
          <w:cantSplit/>
          <w:trHeight w:val="458" w:hRule="atLeast"/>
        </w:trPr>
        <w:tc>
          <w:tcPr>
            <w:tcW w:w="1174" w:type="pct"/>
            <w:shd w:val="clear" w:color="auto" w:fill="ADB9CA" w:themeFill="text2" w:themeFillTint="66"/>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r>
              <w:rPr>
                <w:rFonts w:hint="eastAsia" w:ascii="Source Han Sans CN Bold" w:hAnsi="Source Han Sans CN Bold" w:eastAsia="Source Han Sans CN Bold" w:cs="Source Han Sans CN Bold"/>
                <w:b/>
                <w:color w:val="000000" w:themeColor="text1"/>
                <w:sz w:val="21"/>
                <w:szCs w:val="21"/>
                <w:lang w:val="en-US" w:eastAsia="zh-Hans"/>
                <w14:textFill>
                  <w14:solidFill>
                    <w14:schemeClr w14:val="tx1"/>
                  </w14:solidFill>
                </w14:textFill>
              </w:rPr>
              <w:t>字段</w:t>
            </w:r>
          </w:p>
        </w:tc>
        <w:tc>
          <w:tcPr>
            <w:tcW w:w="1441" w:type="pct"/>
            <w:shd w:val="clear" w:color="auto" w:fill="ADB9CA" w:themeFill="text2" w:themeFillTint="66"/>
            <w:tcMar>
              <w:top w:w="0" w:type="dxa"/>
              <w:left w:w="0" w:type="dxa"/>
              <w:bottom w:w="0" w:type="dxa"/>
              <w:right w:w="0" w:type="dxa"/>
            </w:tcMar>
            <w:vAlign w:val="center"/>
          </w:tcPr>
          <w:p>
            <w:pPr>
              <w:pStyle w:val="39"/>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 w:val="18"/>
                <w:szCs w:val="18"/>
                <w:lang w:eastAsia="zh-Hans"/>
                <w14:textFill>
                  <w14:solidFill>
                    <w14:schemeClr w14:val="tx1">
                      <w14:lumMod w14:val="75000"/>
                      <w14:lumOff w14:val="25000"/>
                    </w14:schemeClr>
                  </w14:solidFill>
                </w14:textFill>
              </w:rPr>
            </w:pPr>
            <w:r>
              <w:rPr>
                <w:rFonts w:hint="eastAsia" w:ascii="Source Han Sans CN Bold" w:hAnsi="Source Han Sans CN Bold" w:eastAsia="Source Han Sans CN Bold" w:cs="Source Han Sans CN Bold"/>
                <w:b/>
                <w:color w:val="000000" w:themeColor="text1"/>
                <w:sz w:val="21"/>
                <w:szCs w:val="21"/>
                <w:lang w:val="en-US" w:eastAsia="zh-Hans"/>
                <w14:textFill>
                  <w14:solidFill>
                    <w14:schemeClr w14:val="tx1"/>
                  </w14:solidFill>
                </w14:textFill>
              </w:rPr>
              <w:t>名称</w:t>
            </w:r>
          </w:p>
        </w:tc>
        <w:tc>
          <w:tcPr>
            <w:tcW w:w="982" w:type="pct"/>
            <w:shd w:val="clear" w:color="auto" w:fill="ADB9CA" w:themeFill="text2" w:themeFillTint="66"/>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r>
              <w:rPr>
                <w:rFonts w:hint="eastAsia" w:ascii="Source Han Sans CN Bold" w:hAnsi="Source Han Sans CN Bold" w:eastAsia="Source Han Sans CN Bold" w:cs="Source Han Sans CN Bold"/>
                <w:b/>
                <w:color w:val="000000" w:themeColor="text1"/>
                <w:sz w:val="21"/>
                <w:szCs w:val="21"/>
                <w:lang w:val="en-US" w:eastAsia="zh-Hans"/>
                <w14:textFill>
                  <w14:solidFill>
                    <w14:schemeClr w14:val="tx1"/>
                  </w14:solidFill>
                </w14:textFill>
              </w:rPr>
              <w:t>数据类型</w:t>
            </w:r>
          </w:p>
        </w:tc>
        <w:tc>
          <w:tcPr>
            <w:tcW w:w="697" w:type="pct"/>
            <w:shd w:val="clear" w:color="auto" w:fill="ADB9CA" w:themeFill="text2" w:themeFillTint="66"/>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Bold" w:hAnsi="Source Han Sans CN Bold" w:eastAsia="Source Han Sans CN Bold" w:cs="Source Han Sans CN Bold"/>
                <w:b/>
                <w:color w:val="000000" w:themeColor="text1"/>
                <w:sz w:val="21"/>
                <w:szCs w:val="21"/>
                <w:lang w:val="en-US" w:eastAsia="zh-Hans"/>
                <w14:textFill>
                  <w14:solidFill>
                    <w14:schemeClr w14:val="tx1"/>
                  </w14:solidFill>
                </w14:textFill>
              </w:rPr>
            </w:pPr>
            <w:r>
              <w:rPr>
                <w:rFonts w:hint="eastAsia" w:ascii="Source Han Sans CN Bold" w:hAnsi="Source Han Sans CN Bold" w:eastAsia="Source Han Sans CN Bold" w:cs="Source Han Sans CN Bold"/>
                <w:b/>
                <w:color w:val="000000" w:themeColor="text1"/>
                <w:sz w:val="21"/>
                <w:szCs w:val="21"/>
                <w:lang w:val="en-US" w:eastAsia="zh-Hans"/>
                <w14:textFill>
                  <w14:solidFill>
                    <w14:schemeClr w14:val="tx1"/>
                  </w14:solidFill>
                </w14:textFill>
              </w:rPr>
              <w:t>主键</w:t>
            </w:r>
          </w:p>
        </w:tc>
        <w:tc>
          <w:tcPr>
            <w:tcW w:w="703" w:type="pct"/>
            <w:shd w:val="clear" w:color="auto" w:fill="ADB9CA" w:themeFill="text2" w:themeFillTint="66"/>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Bold" w:hAnsi="Source Han Sans CN Bold" w:eastAsia="Source Han Sans CN Bold" w:cs="Source Han Sans CN Bold"/>
                <w:b/>
                <w:color w:val="000000" w:themeColor="text1"/>
                <w:sz w:val="21"/>
                <w:szCs w:val="21"/>
                <w:lang w:val="en-US" w:eastAsia="zh-Hans"/>
                <w14:textFill>
                  <w14:solidFill>
                    <w14:schemeClr w14:val="tx1"/>
                  </w14:solidFill>
                </w14:textFill>
              </w:rPr>
            </w:pPr>
            <w:r>
              <w:rPr>
                <w:rFonts w:hint="eastAsia" w:ascii="Source Han Sans CN Bold" w:hAnsi="Source Han Sans CN Bold" w:eastAsia="Source Han Sans CN Bold" w:cs="Source Han Sans CN Bold"/>
                <w:b/>
                <w:color w:val="000000" w:themeColor="text1"/>
                <w:sz w:val="21"/>
                <w:szCs w:val="21"/>
                <w:lang w:val="en-US" w:eastAsia="zh-Hans"/>
                <w14:textFill>
                  <w14:solidFill>
                    <w14:schemeClr w14:val="tx1"/>
                  </w14:solidFill>
                </w14:textFill>
              </w:rPr>
              <w:t>非空</w:t>
            </w:r>
          </w:p>
        </w:tc>
      </w:tr>
      <w:tr>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shd w:val="clear" w:color="auto" w:fill="FFFFFF"/>
        </w:tblPrEx>
        <w:trPr>
          <w:cantSplit/>
          <w:trHeight w:val="1156" w:hRule="atLeast"/>
        </w:trPr>
        <w:tc>
          <w:tcPr>
            <w:tcW w:w="1174"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t>id</w:t>
            </w:r>
          </w:p>
        </w:tc>
        <w:tc>
          <w:tcPr>
            <w:tcW w:w="1441" w:type="pct"/>
            <w:shd w:val="clear" w:color="auto" w:fill="FFFFFF"/>
            <w:tcMar>
              <w:top w:w="0" w:type="dxa"/>
              <w:left w:w="0" w:type="dxa"/>
              <w:bottom w:w="0" w:type="dxa"/>
              <w:right w:w="0" w:type="dxa"/>
            </w:tcMar>
            <w:vAlign w:val="center"/>
          </w:tcPr>
          <w:p>
            <w:pPr>
              <w:pStyle w:val="39"/>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left"/>
              <w:rPr>
                <w:rFonts w:ascii="Source Han Sans CN Regular" w:hAnsi="Source Han Sans CN Regular" w:eastAsia="Source Han Sans CN Regular" w:cs="Source Han Sans CN Regular"/>
                <w:sz w:val="21"/>
                <w:lang w:val="en-US"/>
              </w:rPr>
            </w:pPr>
            <w:r>
              <w:rPr>
                <w:rFonts w:hint="eastAsia" w:ascii="Source Han Sans CN Regular" w:hAnsi="Source Han Sans CN Regular" w:eastAsia="Source Han Sans CN Regular" w:cs="Source Han Sans CN Regular"/>
                <w:color w:val="404040" w:themeColor="text1" w:themeTint="BF"/>
                <w:sz w:val="18"/>
                <w:szCs w:val="18"/>
                <w:lang w:eastAsia="zh-Hans"/>
                <w14:textFill>
                  <w14:solidFill>
                    <w14:schemeClr w14:val="tx1">
                      <w14:lumMod w14:val="75000"/>
                      <w14:lumOff w14:val="25000"/>
                    </w14:schemeClr>
                  </w14:solidFill>
                </w14:textFill>
              </w:rPr>
              <w:t>ID</w:t>
            </w:r>
          </w:p>
        </w:tc>
        <w:tc>
          <w:tcPr>
            <w:tcW w:w="982"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14:textFill>
                  <w14:solidFill>
                    <w14:schemeClr w14:val="tx1">
                      <w14:lumMod w14:val="75000"/>
                      <w14:lumOff w14:val="25000"/>
                    </w14:schemeClr>
                  </w14:solidFill>
                </w14:textFill>
              </w:rPr>
              <w:t>bigserial(19)</w:t>
            </w:r>
          </w:p>
        </w:tc>
        <w:tc>
          <w:tcPr>
            <w:tcW w:w="697"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r>
              <w:rPr>
                <w:rFonts w:hint="eastAsia" w:ascii="Source Han Sans CN Regular" w:hAnsi="Source Han Sans CN Regular" w:eastAsia="Source Han Sans CN Regular" w:cs="Source Han Sans CN Regular"/>
                <w:color w:val="404040" w:themeColor="text1" w:themeTint="BF"/>
                <w:kern w:val="2"/>
                <w:szCs w:val="18"/>
                <w14:textFill>
                  <w14:solidFill>
                    <w14:schemeClr w14:val="tx1">
                      <w14:lumMod w14:val="75000"/>
                      <w14:lumOff w14:val="25000"/>
                    </w14:schemeClr>
                  </w14:solidFill>
                </w14:textFill>
              </w:rPr>
              <w:t>√</w:t>
            </w:r>
          </w:p>
        </w:tc>
        <w:tc>
          <w:tcPr>
            <w:tcW w:w="703"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r>
              <w:rPr>
                <w:rFonts w:hint="eastAsia"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t>√</w:t>
            </w:r>
          </w:p>
        </w:tc>
      </w:tr>
      <w:tr>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shd w:val="clear" w:color="auto" w:fill="FFFFFF"/>
        </w:tblPrEx>
        <w:trPr>
          <w:cantSplit/>
          <w:trHeight w:val="1156" w:hRule="atLeast"/>
        </w:trPr>
        <w:tc>
          <w:tcPr>
            <w:tcW w:w="1174"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t>account</w:t>
            </w:r>
          </w:p>
        </w:tc>
        <w:tc>
          <w:tcPr>
            <w:tcW w:w="1441" w:type="pct"/>
            <w:shd w:val="clear" w:color="auto" w:fill="FFFFFF"/>
            <w:tcMar>
              <w:top w:w="0" w:type="dxa"/>
              <w:left w:w="0" w:type="dxa"/>
              <w:bottom w:w="0" w:type="dxa"/>
              <w:right w:w="0" w:type="dxa"/>
            </w:tcMar>
            <w:vAlign w:val="center"/>
          </w:tcPr>
          <w:p>
            <w:pPr>
              <w:pStyle w:val="39"/>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left"/>
              <w:rPr>
                <w:rFonts w:ascii="Source Han Sans CN Regular" w:hAnsi="Source Han Sans CN Regular" w:eastAsia="Source Han Sans CN Regular" w:cs="Source Han Sans CN Regular"/>
                <w:sz w:val="21"/>
                <w:lang w:val="en-US"/>
              </w:rPr>
            </w:pPr>
            <w:r>
              <w:rPr>
                <w:rFonts w:hint="eastAsia" w:ascii="Source Han Sans CN Regular" w:hAnsi="Source Han Sans CN Regular" w:eastAsia="Source Han Sans CN Regular" w:cs="Source Han Sans CN Regular"/>
                <w:color w:val="404040" w:themeColor="text1" w:themeTint="BF"/>
                <w:sz w:val="18"/>
                <w:szCs w:val="18"/>
                <w:lang w:eastAsia="zh-Hans"/>
                <w14:textFill>
                  <w14:solidFill>
                    <w14:schemeClr w14:val="tx1">
                      <w14:lumMod w14:val="75000"/>
                      <w14:lumOff w14:val="25000"/>
                    </w14:schemeClr>
                  </w14:solidFill>
                </w14:textFill>
              </w:rPr>
              <w:t>账号</w:t>
            </w:r>
          </w:p>
        </w:tc>
        <w:tc>
          <w:tcPr>
            <w:tcW w:w="982"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14:textFill>
                  <w14:solidFill>
                    <w14:schemeClr w14:val="tx1">
                      <w14:lumMod w14:val="75000"/>
                      <w14:lumOff w14:val="25000"/>
                    </w14:schemeClr>
                  </w14:solidFill>
                </w14:textFill>
              </w:rPr>
              <w:t>varchar(40)</w:t>
            </w:r>
          </w:p>
        </w:tc>
        <w:tc>
          <w:tcPr>
            <w:tcW w:w="697"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p>
        </w:tc>
        <w:tc>
          <w:tcPr>
            <w:tcW w:w="703"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p>
        </w:tc>
      </w:tr>
      <w:tr>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shd w:val="clear" w:color="auto" w:fill="FFFFFF"/>
        </w:tblPrEx>
        <w:trPr>
          <w:cantSplit/>
          <w:trHeight w:val="1156" w:hRule="atLeast"/>
        </w:trPr>
        <w:tc>
          <w:tcPr>
            <w:tcW w:w="1174"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t>address</w:t>
            </w:r>
          </w:p>
        </w:tc>
        <w:tc>
          <w:tcPr>
            <w:tcW w:w="1441" w:type="pct"/>
            <w:shd w:val="clear" w:color="auto" w:fill="FFFFFF"/>
            <w:tcMar>
              <w:top w:w="0" w:type="dxa"/>
              <w:left w:w="0" w:type="dxa"/>
              <w:bottom w:w="0" w:type="dxa"/>
              <w:right w:w="0" w:type="dxa"/>
            </w:tcMar>
            <w:vAlign w:val="center"/>
          </w:tcPr>
          <w:p>
            <w:pPr>
              <w:pStyle w:val="39"/>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left"/>
              <w:rPr>
                <w:rFonts w:ascii="Source Han Sans CN Regular" w:hAnsi="Source Han Sans CN Regular" w:eastAsia="Source Han Sans CN Regular" w:cs="Source Han Sans CN Regular"/>
                <w:sz w:val="21"/>
                <w:lang w:val="en-US"/>
              </w:rPr>
            </w:pPr>
            <w:r>
              <w:rPr>
                <w:rFonts w:hint="eastAsia" w:ascii="Source Han Sans CN Regular" w:hAnsi="Source Han Sans CN Regular" w:eastAsia="Source Han Sans CN Regular" w:cs="Source Han Sans CN Regular"/>
                <w:color w:val="404040" w:themeColor="text1" w:themeTint="BF"/>
                <w:sz w:val="18"/>
                <w:szCs w:val="18"/>
                <w:lang w:eastAsia="zh-Hans"/>
                <w14:textFill>
                  <w14:solidFill>
                    <w14:schemeClr w14:val="tx1">
                      <w14:lumMod w14:val="75000"/>
                      <w14:lumOff w14:val="25000"/>
                    </w14:schemeClr>
                  </w14:solidFill>
                </w14:textFill>
              </w:rPr>
              <w:t>地址</w:t>
            </w:r>
          </w:p>
        </w:tc>
        <w:tc>
          <w:tcPr>
            <w:tcW w:w="982"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14:textFill>
                  <w14:solidFill>
                    <w14:schemeClr w14:val="tx1">
                      <w14:lumMod w14:val="75000"/>
                      <w14:lumOff w14:val="25000"/>
                    </w14:schemeClr>
                  </w14:solidFill>
                </w14:textFill>
              </w:rPr>
              <w:t>varchar(80)</w:t>
            </w:r>
          </w:p>
        </w:tc>
        <w:tc>
          <w:tcPr>
            <w:tcW w:w="697"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p>
        </w:tc>
        <w:tc>
          <w:tcPr>
            <w:tcW w:w="703"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p>
        </w:tc>
      </w:tr>
      <w:tr>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shd w:val="clear" w:color="auto" w:fill="FFFFFF"/>
        </w:tblPrEx>
        <w:trPr>
          <w:cantSplit/>
          <w:trHeight w:val="1156" w:hRule="atLeast"/>
        </w:trPr>
        <w:tc>
          <w:tcPr>
            <w:tcW w:w="1174"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t>bank_of_deposit</w:t>
            </w:r>
          </w:p>
        </w:tc>
        <w:tc>
          <w:tcPr>
            <w:tcW w:w="1441" w:type="pct"/>
            <w:shd w:val="clear" w:color="auto" w:fill="FFFFFF"/>
            <w:tcMar>
              <w:top w:w="0" w:type="dxa"/>
              <w:left w:w="0" w:type="dxa"/>
              <w:bottom w:w="0" w:type="dxa"/>
              <w:right w:w="0" w:type="dxa"/>
            </w:tcMar>
            <w:vAlign w:val="center"/>
          </w:tcPr>
          <w:p>
            <w:pPr>
              <w:pStyle w:val="39"/>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left"/>
              <w:rPr>
                <w:rFonts w:ascii="Source Han Sans CN Regular" w:hAnsi="Source Han Sans CN Regular" w:eastAsia="Source Han Sans CN Regular" w:cs="Source Han Sans CN Regular"/>
                <w:sz w:val="21"/>
                <w:lang w:val="en-US"/>
              </w:rPr>
            </w:pPr>
            <w:r>
              <w:rPr>
                <w:rFonts w:hint="eastAsia" w:ascii="Source Han Sans CN Regular" w:hAnsi="Source Han Sans CN Regular" w:eastAsia="Source Han Sans CN Regular" w:cs="Source Han Sans CN Regular"/>
                <w:color w:val="404040" w:themeColor="text1" w:themeTint="BF"/>
                <w:sz w:val="18"/>
                <w:szCs w:val="18"/>
                <w:lang w:eastAsia="zh-Hans"/>
                <w14:textFill>
                  <w14:solidFill>
                    <w14:schemeClr w14:val="tx1">
                      <w14:lumMod w14:val="75000"/>
                      <w14:lumOff w14:val="25000"/>
                    </w14:schemeClr>
                  </w14:solidFill>
                </w14:textFill>
              </w:rPr>
              <w:t>开户行</w:t>
            </w:r>
          </w:p>
        </w:tc>
        <w:tc>
          <w:tcPr>
            <w:tcW w:w="982"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14:textFill>
                  <w14:solidFill>
                    <w14:schemeClr w14:val="tx1">
                      <w14:lumMod w14:val="75000"/>
                      <w14:lumOff w14:val="25000"/>
                    </w14:schemeClr>
                  </w14:solidFill>
                </w14:textFill>
              </w:rPr>
              <w:t>varchar(40)</w:t>
            </w:r>
          </w:p>
        </w:tc>
        <w:tc>
          <w:tcPr>
            <w:tcW w:w="697"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p>
        </w:tc>
        <w:tc>
          <w:tcPr>
            <w:tcW w:w="703"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p>
        </w:tc>
      </w:tr>
      <w:tr>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shd w:val="clear" w:color="auto" w:fill="FFFFFF"/>
        </w:tblPrEx>
        <w:trPr>
          <w:cantSplit/>
          <w:trHeight w:val="1156" w:hRule="atLeast"/>
        </w:trPr>
        <w:tc>
          <w:tcPr>
            <w:tcW w:w="1174"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t>invoice_prove_list</w:t>
            </w:r>
          </w:p>
        </w:tc>
        <w:tc>
          <w:tcPr>
            <w:tcW w:w="1441" w:type="pct"/>
            <w:shd w:val="clear" w:color="auto" w:fill="FFFFFF"/>
            <w:tcMar>
              <w:top w:w="0" w:type="dxa"/>
              <w:left w:w="0" w:type="dxa"/>
              <w:bottom w:w="0" w:type="dxa"/>
              <w:right w:w="0" w:type="dxa"/>
            </w:tcMar>
            <w:vAlign w:val="center"/>
          </w:tcPr>
          <w:p>
            <w:pPr>
              <w:pStyle w:val="39"/>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left"/>
              <w:rPr>
                <w:rFonts w:ascii="Source Han Sans CN Regular" w:hAnsi="Source Han Sans CN Regular" w:eastAsia="Source Han Sans CN Regular" w:cs="Source Han Sans CN Regular"/>
                <w:sz w:val="21"/>
                <w:lang w:val="en-US"/>
              </w:rPr>
            </w:pPr>
            <w:r>
              <w:rPr>
                <w:rFonts w:hint="eastAsia" w:ascii="Source Han Sans CN Regular" w:hAnsi="Source Han Sans CN Regular" w:eastAsia="Source Han Sans CN Regular" w:cs="Source Han Sans CN Regular"/>
                <w:color w:val="404040" w:themeColor="text1" w:themeTint="BF"/>
                <w:sz w:val="18"/>
                <w:szCs w:val="18"/>
                <w:lang w:eastAsia="zh-Hans"/>
                <w14:textFill>
                  <w14:solidFill>
                    <w14:schemeClr w14:val="tx1">
                      <w14:lumMod w14:val="75000"/>
                      <w14:lumOff w14:val="25000"/>
                    </w14:schemeClr>
                  </w14:solidFill>
                </w14:textFill>
              </w:rPr>
              <w:t>开票证明</w:t>
            </w:r>
          </w:p>
        </w:tc>
        <w:tc>
          <w:tcPr>
            <w:tcW w:w="982"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14:textFill>
                  <w14:solidFill>
                    <w14:schemeClr w14:val="tx1">
                      <w14:lumMod w14:val="75000"/>
                      <w14:lumOff w14:val="25000"/>
                    </w14:schemeClr>
                  </w14:solidFill>
                </w14:textFill>
              </w:rPr>
              <w:t>jsonb(2147483647)</w:t>
            </w:r>
          </w:p>
        </w:tc>
        <w:tc>
          <w:tcPr>
            <w:tcW w:w="697"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p>
        </w:tc>
        <w:tc>
          <w:tcPr>
            <w:tcW w:w="703"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p>
        </w:tc>
      </w:tr>
      <w:tr>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shd w:val="clear" w:color="auto" w:fill="FFFFFF"/>
        </w:tblPrEx>
        <w:trPr>
          <w:cantSplit/>
          <w:trHeight w:val="1156" w:hRule="atLeast"/>
        </w:trPr>
        <w:tc>
          <w:tcPr>
            <w:tcW w:w="1174"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t>invoice_title</w:t>
            </w:r>
          </w:p>
        </w:tc>
        <w:tc>
          <w:tcPr>
            <w:tcW w:w="1441" w:type="pct"/>
            <w:shd w:val="clear" w:color="auto" w:fill="FFFFFF"/>
            <w:tcMar>
              <w:top w:w="0" w:type="dxa"/>
              <w:left w:w="0" w:type="dxa"/>
              <w:bottom w:w="0" w:type="dxa"/>
              <w:right w:w="0" w:type="dxa"/>
            </w:tcMar>
            <w:vAlign w:val="center"/>
          </w:tcPr>
          <w:p>
            <w:pPr>
              <w:pStyle w:val="39"/>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left"/>
              <w:rPr>
                <w:rFonts w:ascii="Source Han Sans CN Regular" w:hAnsi="Source Han Sans CN Regular" w:eastAsia="Source Han Sans CN Regular" w:cs="Source Han Sans CN Regular"/>
                <w:sz w:val="21"/>
                <w:lang w:val="en-US"/>
              </w:rPr>
            </w:pPr>
            <w:r>
              <w:rPr>
                <w:rFonts w:hint="eastAsia" w:ascii="Source Han Sans CN Regular" w:hAnsi="Source Han Sans CN Regular" w:eastAsia="Source Han Sans CN Regular" w:cs="Source Han Sans CN Regular"/>
                <w:color w:val="404040" w:themeColor="text1" w:themeTint="BF"/>
                <w:sz w:val="18"/>
                <w:szCs w:val="18"/>
                <w:lang w:eastAsia="zh-Hans"/>
                <w14:textFill>
                  <w14:solidFill>
                    <w14:schemeClr w14:val="tx1">
                      <w14:lumMod w14:val="75000"/>
                      <w14:lumOff w14:val="25000"/>
                    </w14:schemeClr>
                  </w14:solidFill>
                </w14:textFill>
              </w:rPr>
              <w:t>发票抬头</w:t>
            </w:r>
          </w:p>
        </w:tc>
        <w:tc>
          <w:tcPr>
            <w:tcW w:w="982"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14:textFill>
                  <w14:solidFill>
                    <w14:schemeClr w14:val="tx1">
                      <w14:lumMod w14:val="75000"/>
                      <w14:lumOff w14:val="25000"/>
                    </w14:schemeClr>
                  </w14:solidFill>
                </w14:textFill>
              </w:rPr>
              <w:t>varchar(40)</w:t>
            </w:r>
          </w:p>
        </w:tc>
        <w:tc>
          <w:tcPr>
            <w:tcW w:w="697"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p>
        </w:tc>
        <w:tc>
          <w:tcPr>
            <w:tcW w:w="703"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p>
        </w:tc>
      </w:tr>
      <w:tr>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shd w:val="clear" w:color="auto" w:fill="FFFFFF"/>
        </w:tblPrEx>
        <w:trPr>
          <w:cantSplit/>
          <w:trHeight w:val="1156" w:hRule="atLeast"/>
        </w:trPr>
        <w:tc>
          <w:tcPr>
            <w:tcW w:w="1174"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t>kind</w:t>
            </w:r>
          </w:p>
        </w:tc>
        <w:tc>
          <w:tcPr>
            <w:tcW w:w="1441" w:type="pct"/>
            <w:shd w:val="clear" w:color="auto" w:fill="FFFFFF"/>
            <w:tcMar>
              <w:top w:w="0" w:type="dxa"/>
              <w:left w:w="0" w:type="dxa"/>
              <w:bottom w:w="0" w:type="dxa"/>
              <w:right w:w="0" w:type="dxa"/>
            </w:tcMar>
            <w:vAlign w:val="center"/>
          </w:tcPr>
          <w:p>
            <w:pPr>
              <w:pStyle w:val="39"/>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left"/>
              <w:rPr>
                <w:rFonts w:ascii="Source Han Sans CN Regular" w:hAnsi="Source Han Sans CN Regular" w:eastAsia="Source Han Sans CN Regular" w:cs="Source Han Sans CN Regular"/>
                <w:sz w:val="21"/>
                <w:lang w:val="en-US"/>
              </w:rPr>
            </w:pPr>
            <w:r>
              <w:rPr>
                <w:rFonts w:hint="eastAsia" w:ascii="Source Han Sans CN Regular" w:hAnsi="Source Han Sans CN Regular" w:eastAsia="Source Han Sans CN Regular" w:cs="Source Han Sans CN Regular"/>
                <w:color w:val="404040" w:themeColor="text1" w:themeTint="BF"/>
                <w:sz w:val="18"/>
                <w:szCs w:val="18"/>
                <w:lang w:eastAsia="zh-Hans"/>
                <w14:textFill>
                  <w14:solidFill>
                    <w14:schemeClr w14:val="tx1">
                      <w14:lumMod w14:val="75000"/>
                      <w14:lumOff w14:val="25000"/>
                    </w14:schemeClr>
                  </w14:solidFill>
                </w14:textFill>
              </w:rPr>
              <w:t>发票种类:1.增值税普通发票（默认） 2.增值税专用发票</w:t>
            </w:r>
          </w:p>
        </w:tc>
        <w:tc>
          <w:tcPr>
            <w:tcW w:w="982"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14:textFill>
                  <w14:solidFill>
                    <w14:schemeClr w14:val="tx1">
                      <w14:lumMod w14:val="75000"/>
                      <w14:lumOff w14:val="25000"/>
                    </w14:schemeClr>
                  </w14:solidFill>
                </w14:textFill>
              </w:rPr>
              <w:t>int4</w:t>
            </w:r>
          </w:p>
        </w:tc>
        <w:tc>
          <w:tcPr>
            <w:tcW w:w="697"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p>
        </w:tc>
        <w:tc>
          <w:tcPr>
            <w:tcW w:w="703"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p>
        </w:tc>
      </w:tr>
      <w:tr>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shd w:val="clear" w:color="auto" w:fill="FFFFFF"/>
        </w:tblPrEx>
        <w:trPr>
          <w:cantSplit/>
          <w:trHeight w:val="1156" w:hRule="atLeast"/>
        </w:trPr>
        <w:tc>
          <w:tcPr>
            <w:tcW w:w="1174"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t>order_no</w:t>
            </w:r>
          </w:p>
        </w:tc>
        <w:tc>
          <w:tcPr>
            <w:tcW w:w="1441" w:type="pct"/>
            <w:shd w:val="clear" w:color="auto" w:fill="FFFFFF"/>
            <w:tcMar>
              <w:top w:w="0" w:type="dxa"/>
              <w:left w:w="0" w:type="dxa"/>
              <w:bottom w:w="0" w:type="dxa"/>
              <w:right w:w="0" w:type="dxa"/>
            </w:tcMar>
            <w:vAlign w:val="center"/>
          </w:tcPr>
          <w:p>
            <w:pPr>
              <w:pStyle w:val="39"/>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left"/>
              <w:rPr>
                <w:rFonts w:ascii="Source Han Sans CN Regular" w:hAnsi="Source Han Sans CN Regular" w:eastAsia="Source Han Sans CN Regular" w:cs="Source Han Sans CN Regular"/>
                <w:sz w:val="21"/>
                <w:lang w:val="en-US"/>
              </w:rPr>
            </w:pPr>
            <w:r>
              <w:rPr>
                <w:rFonts w:hint="eastAsia" w:ascii="Source Han Sans CN Regular" w:hAnsi="Source Han Sans CN Regular" w:eastAsia="Source Han Sans CN Regular" w:cs="Source Han Sans CN Regular"/>
                <w:color w:val="404040" w:themeColor="text1" w:themeTint="BF"/>
                <w:sz w:val="18"/>
                <w:szCs w:val="18"/>
                <w:lang w:eastAsia="zh-Hans"/>
                <w14:textFill>
                  <w14:solidFill>
                    <w14:schemeClr w14:val="tx1">
                      <w14:lumMod w14:val="75000"/>
                      <w14:lumOff w14:val="25000"/>
                    </w14:schemeClr>
                  </w14:solidFill>
                </w14:textFill>
              </w:rPr>
              <w:t>订单编号</w:t>
            </w:r>
          </w:p>
        </w:tc>
        <w:tc>
          <w:tcPr>
            <w:tcW w:w="982"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14:textFill>
                  <w14:solidFill>
                    <w14:schemeClr w14:val="tx1">
                      <w14:lumMod w14:val="75000"/>
                      <w14:lumOff w14:val="25000"/>
                    </w14:schemeClr>
                  </w14:solidFill>
                </w14:textFill>
              </w:rPr>
              <w:t>varchar(20)</w:t>
            </w:r>
          </w:p>
        </w:tc>
        <w:tc>
          <w:tcPr>
            <w:tcW w:w="697"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p>
        </w:tc>
        <w:tc>
          <w:tcPr>
            <w:tcW w:w="703"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p>
        </w:tc>
      </w:tr>
      <w:tr>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shd w:val="clear" w:color="auto" w:fill="FFFFFF"/>
        </w:tblPrEx>
        <w:trPr>
          <w:cantSplit/>
          <w:trHeight w:val="1156" w:hRule="atLeast"/>
        </w:trPr>
        <w:tc>
          <w:tcPr>
            <w:tcW w:w="1174"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t>original_invoice_prove_list</w:t>
            </w:r>
          </w:p>
        </w:tc>
        <w:tc>
          <w:tcPr>
            <w:tcW w:w="1441" w:type="pct"/>
            <w:shd w:val="clear" w:color="auto" w:fill="FFFFFF"/>
            <w:tcMar>
              <w:top w:w="0" w:type="dxa"/>
              <w:left w:w="0" w:type="dxa"/>
              <w:bottom w:w="0" w:type="dxa"/>
              <w:right w:w="0" w:type="dxa"/>
            </w:tcMar>
            <w:vAlign w:val="center"/>
          </w:tcPr>
          <w:p>
            <w:pPr>
              <w:pStyle w:val="39"/>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left"/>
              <w:rPr>
                <w:rFonts w:ascii="Source Han Sans CN Regular" w:hAnsi="Source Han Sans CN Regular" w:eastAsia="Source Han Sans CN Regular" w:cs="Source Han Sans CN Regular"/>
                <w:sz w:val="21"/>
                <w:lang w:val="en-US"/>
              </w:rPr>
            </w:pPr>
            <w:r>
              <w:rPr>
                <w:rFonts w:hint="eastAsia" w:ascii="Source Han Sans CN Regular" w:hAnsi="Source Han Sans CN Regular" w:eastAsia="Source Han Sans CN Regular" w:cs="Source Han Sans CN Regular"/>
                <w:color w:val="404040" w:themeColor="text1" w:themeTint="BF"/>
                <w:sz w:val="18"/>
                <w:szCs w:val="18"/>
                <w:lang w:eastAsia="zh-Hans"/>
                <w14:textFill>
                  <w14:solidFill>
                    <w14:schemeClr w14:val="tx1">
                      <w14:lumMod w14:val="75000"/>
                      <w14:lumOff w14:val="25000"/>
                    </w14:schemeClr>
                  </w14:solidFill>
                </w14:textFill>
              </w:rPr>
              <w:t>原开票证明</w:t>
            </w:r>
          </w:p>
        </w:tc>
        <w:tc>
          <w:tcPr>
            <w:tcW w:w="982"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14:textFill>
                  <w14:solidFill>
                    <w14:schemeClr w14:val="tx1">
                      <w14:lumMod w14:val="75000"/>
                      <w14:lumOff w14:val="25000"/>
                    </w14:schemeClr>
                  </w14:solidFill>
                </w14:textFill>
              </w:rPr>
              <w:t>jsonb(2147483647)</w:t>
            </w:r>
          </w:p>
        </w:tc>
        <w:tc>
          <w:tcPr>
            <w:tcW w:w="697"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p>
        </w:tc>
        <w:tc>
          <w:tcPr>
            <w:tcW w:w="703"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p>
        </w:tc>
      </w:tr>
      <w:tr>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shd w:val="clear" w:color="auto" w:fill="FFFFFF"/>
        </w:tblPrEx>
        <w:trPr>
          <w:cantSplit/>
          <w:trHeight w:val="1156" w:hRule="atLeast"/>
        </w:trPr>
        <w:tc>
          <w:tcPr>
            <w:tcW w:w="1174"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t>receipt_invoice_id</w:t>
            </w:r>
          </w:p>
        </w:tc>
        <w:tc>
          <w:tcPr>
            <w:tcW w:w="1441" w:type="pct"/>
            <w:shd w:val="clear" w:color="auto" w:fill="FFFFFF"/>
            <w:tcMar>
              <w:top w:w="0" w:type="dxa"/>
              <w:left w:w="0" w:type="dxa"/>
              <w:bottom w:w="0" w:type="dxa"/>
              <w:right w:w="0" w:type="dxa"/>
            </w:tcMar>
            <w:vAlign w:val="center"/>
          </w:tcPr>
          <w:p>
            <w:pPr>
              <w:pStyle w:val="39"/>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left"/>
              <w:rPr>
                <w:rFonts w:ascii="Source Han Sans CN Regular" w:hAnsi="Source Han Sans CN Regular" w:eastAsia="Source Han Sans CN Regular" w:cs="Source Han Sans CN Regular"/>
                <w:sz w:val="21"/>
                <w:lang w:val="en-US"/>
              </w:rPr>
            </w:pPr>
            <w:r>
              <w:rPr>
                <w:rFonts w:hint="eastAsia" w:ascii="Source Han Sans CN Regular" w:hAnsi="Source Han Sans CN Regular" w:eastAsia="Source Han Sans CN Regular" w:cs="Source Han Sans CN Regular"/>
                <w:color w:val="404040" w:themeColor="text1" w:themeTint="BF"/>
                <w:sz w:val="18"/>
                <w:szCs w:val="18"/>
                <w:lang w:eastAsia="zh-Hans"/>
                <w14:textFill>
                  <w14:solidFill>
                    <w14:schemeClr w14:val="tx1">
                      <w14:lumMod w14:val="75000"/>
                      <w14:lumOff w14:val="25000"/>
                    </w14:schemeClr>
                  </w14:solidFill>
                </w14:textFill>
              </w:rPr>
              <w:t>开票id</w:t>
            </w:r>
          </w:p>
        </w:tc>
        <w:tc>
          <w:tcPr>
            <w:tcW w:w="982"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14:textFill>
                  <w14:solidFill>
                    <w14:schemeClr w14:val="tx1">
                      <w14:lumMod w14:val="75000"/>
                      <w14:lumOff w14:val="25000"/>
                    </w14:schemeClr>
                  </w14:solidFill>
                </w14:textFill>
              </w:rPr>
              <w:t>int8(19)</w:t>
            </w:r>
          </w:p>
        </w:tc>
        <w:tc>
          <w:tcPr>
            <w:tcW w:w="697"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p>
        </w:tc>
        <w:tc>
          <w:tcPr>
            <w:tcW w:w="703"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p>
        </w:tc>
      </w:tr>
      <w:tr>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shd w:val="clear" w:color="auto" w:fill="FFFFFF"/>
        </w:tblPrEx>
        <w:trPr>
          <w:cantSplit/>
          <w:trHeight w:val="1156" w:hRule="atLeast"/>
        </w:trPr>
        <w:tc>
          <w:tcPr>
            <w:tcW w:w="1174"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t>tax_no</w:t>
            </w:r>
          </w:p>
        </w:tc>
        <w:tc>
          <w:tcPr>
            <w:tcW w:w="1441" w:type="pct"/>
            <w:shd w:val="clear" w:color="auto" w:fill="FFFFFF"/>
            <w:tcMar>
              <w:top w:w="0" w:type="dxa"/>
              <w:left w:w="0" w:type="dxa"/>
              <w:bottom w:w="0" w:type="dxa"/>
              <w:right w:w="0" w:type="dxa"/>
            </w:tcMar>
            <w:vAlign w:val="center"/>
          </w:tcPr>
          <w:p>
            <w:pPr>
              <w:pStyle w:val="39"/>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left"/>
              <w:rPr>
                <w:rFonts w:ascii="Source Han Sans CN Regular" w:hAnsi="Source Han Sans CN Regular" w:eastAsia="Source Han Sans CN Regular" w:cs="Source Han Sans CN Regular"/>
                <w:sz w:val="21"/>
                <w:lang w:val="en-US"/>
              </w:rPr>
            </w:pPr>
            <w:r>
              <w:rPr>
                <w:rFonts w:hint="eastAsia" w:ascii="Source Han Sans CN Regular" w:hAnsi="Source Han Sans CN Regular" w:eastAsia="Source Han Sans CN Regular" w:cs="Source Han Sans CN Regular"/>
                <w:color w:val="404040" w:themeColor="text1" w:themeTint="BF"/>
                <w:sz w:val="18"/>
                <w:szCs w:val="18"/>
                <w:lang w:eastAsia="zh-Hans"/>
                <w14:textFill>
                  <w14:solidFill>
                    <w14:schemeClr w14:val="tx1">
                      <w14:lumMod w14:val="75000"/>
                      <w14:lumOff w14:val="25000"/>
                    </w14:schemeClr>
                  </w14:solidFill>
                </w14:textFill>
              </w:rPr>
              <w:t>纳税号</w:t>
            </w:r>
          </w:p>
        </w:tc>
        <w:tc>
          <w:tcPr>
            <w:tcW w:w="982"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14:textFill>
                  <w14:solidFill>
                    <w14:schemeClr w14:val="tx1">
                      <w14:lumMod w14:val="75000"/>
                      <w14:lumOff w14:val="25000"/>
                    </w14:schemeClr>
                  </w14:solidFill>
                </w14:textFill>
              </w:rPr>
              <w:t>varchar(20)</w:t>
            </w:r>
          </w:p>
        </w:tc>
        <w:tc>
          <w:tcPr>
            <w:tcW w:w="697"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p>
        </w:tc>
        <w:tc>
          <w:tcPr>
            <w:tcW w:w="703"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p>
        </w:tc>
      </w:tr>
      <w:tr>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shd w:val="clear" w:color="auto" w:fill="FFFFFF"/>
        </w:tblPrEx>
        <w:trPr>
          <w:cantSplit/>
          <w:trHeight w:val="1156" w:hRule="atLeast"/>
        </w:trPr>
        <w:tc>
          <w:tcPr>
            <w:tcW w:w="1174"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t>tel</w:t>
            </w:r>
          </w:p>
        </w:tc>
        <w:tc>
          <w:tcPr>
            <w:tcW w:w="1441" w:type="pct"/>
            <w:shd w:val="clear" w:color="auto" w:fill="FFFFFF"/>
            <w:tcMar>
              <w:top w:w="0" w:type="dxa"/>
              <w:left w:w="0" w:type="dxa"/>
              <w:bottom w:w="0" w:type="dxa"/>
              <w:right w:w="0" w:type="dxa"/>
            </w:tcMar>
            <w:vAlign w:val="center"/>
          </w:tcPr>
          <w:p>
            <w:pPr>
              <w:pStyle w:val="39"/>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left"/>
              <w:rPr>
                <w:rFonts w:ascii="Source Han Sans CN Regular" w:hAnsi="Source Han Sans CN Regular" w:eastAsia="Source Han Sans CN Regular" w:cs="Source Han Sans CN Regular"/>
                <w:sz w:val="21"/>
                <w:lang w:val="en-US"/>
              </w:rPr>
            </w:pPr>
            <w:r>
              <w:rPr>
                <w:rFonts w:hint="eastAsia" w:ascii="Source Han Sans CN Regular" w:hAnsi="Source Han Sans CN Regular" w:eastAsia="Source Han Sans CN Regular" w:cs="Source Han Sans CN Regular"/>
                <w:color w:val="404040" w:themeColor="text1" w:themeTint="BF"/>
                <w:sz w:val="18"/>
                <w:szCs w:val="18"/>
                <w:lang w:eastAsia="zh-Hans"/>
                <w14:textFill>
                  <w14:solidFill>
                    <w14:schemeClr w14:val="tx1">
                      <w14:lumMod w14:val="75000"/>
                      <w14:lumOff w14:val="25000"/>
                    </w14:schemeClr>
                  </w14:solidFill>
                </w14:textFill>
              </w:rPr>
              <w:t>电话</w:t>
            </w:r>
          </w:p>
        </w:tc>
        <w:tc>
          <w:tcPr>
            <w:tcW w:w="982"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14:textFill>
                  <w14:solidFill>
                    <w14:schemeClr w14:val="tx1">
                      <w14:lumMod w14:val="75000"/>
                      <w14:lumOff w14:val="25000"/>
                    </w14:schemeClr>
                  </w14:solidFill>
                </w14:textFill>
              </w:rPr>
              <w:t>varchar(20)</w:t>
            </w:r>
          </w:p>
        </w:tc>
        <w:tc>
          <w:tcPr>
            <w:tcW w:w="697"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p>
        </w:tc>
        <w:tc>
          <w:tcPr>
            <w:tcW w:w="703"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p>
        </w:tc>
      </w:tr>
      <w:tr>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shd w:val="clear" w:color="auto" w:fill="FFFFFF"/>
        </w:tblPrEx>
        <w:trPr>
          <w:cantSplit/>
          <w:trHeight w:val="1156" w:hRule="atLeast"/>
        </w:trPr>
        <w:tc>
          <w:tcPr>
            <w:tcW w:w="1174"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t>type</w:t>
            </w:r>
          </w:p>
        </w:tc>
        <w:tc>
          <w:tcPr>
            <w:tcW w:w="1441" w:type="pct"/>
            <w:shd w:val="clear" w:color="auto" w:fill="FFFFFF"/>
            <w:tcMar>
              <w:top w:w="0" w:type="dxa"/>
              <w:left w:w="0" w:type="dxa"/>
              <w:bottom w:w="0" w:type="dxa"/>
              <w:right w:w="0" w:type="dxa"/>
            </w:tcMar>
            <w:vAlign w:val="center"/>
          </w:tcPr>
          <w:p>
            <w:pPr>
              <w:pStyle w:val="39"/>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left"/>
              <w:rPr>
                <w:rFonts w:ascii="Source Han Sans CN Regular" w:hAnsi="Source Han Sans CN Regular" w:eastAsia="Source Han Sans CN Regular" w:cs="Source Han Sans CN Regular"/>
                <w:sz w:val="21"/>
                <w:lang w:val="en-US"/>
              </w:rPr>
            </w:pPr>
            <w:r>
              <w:rPr>
                <w:rFonts w:hint="eastAsia" w:ascii="Source Han Sans CN Regular" w:hAnsi="Source Han Sans CN Regular" w:eastAsia="Source Han Sans CN Regular" w:cs="Source Han Sans CN Regular"/>
                <w:color w:val="404040" w:themeColor="text1" w:themeTint="BF"/>
                <w:sz w:val="18"/>
                <w:szCs w:val="18"/>
                <w:lang w:eastAsia="zh-Hans"/>
                <w14:textFill>
                  <w14:solidFill>
                    <w14:schemeClr w14:val="tx1">
                      <w14:lumMod w14:val="75000"/>
                      <w14:lumOff w14:val="25000"/>
                    </w14:schemeClr>
                  </w14:solidFill>
                </w14:textFill>
              </w:rPr>
              <w:t>发票类型:1.企业（默认） 2.个人</w:t>
            </w:r>
          </w:p>
        </w:tc>
        <w:tc>
          <w:tcPr>
            <w:tcW w:w="982"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14:textFill>
                  <w14:solidFill>
                    <w14:schemeClr w14:val="tx1">
                      <w14:lumMod w14:val="75000"/>
                      <w14:lumOff w14:val="25000"/>
                    </w14:schemeClr>
                  </w14:solidFill>
                </w14:textFill>
              </w:rPr>
              <w:t>int4</w:t>
            </w:r>
          </w:p>
        </w:tc>
        <w:tc>
          <w:tcPr>
            <w:tcW w:w="697"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p>
        </w:tc>
        <w:tc>
          <w:tcPr>
            <w:tcW w:w="703"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p>
        </w:tc>
      </w:tr>
    </w:tbl>
    <w:p>
      <w:pPr>
        <w:pStyle w:val="4"/>
        <w:tabs>
          <w:tab w:val="left" w:pos="1004"/>
        </w:tabs>
        <w:rPr>
          <w:rFonts w:ascii="Source Han Sans CN Regular" w:hAnsi="Source Han Sans CN Regular" w:eastAsia="Source Han Sans CN Regular" w:cs="Source Han Sans CN Regular"/>
          <w:b w:val="0"/>
          <w:sz w:val="24"/>
          <w:szCs w:val="24"/>
        </w:rPr>
      </w:pPr>
      <w:r>
        <w:rPr>
          <w:rFonts w:hint="eastAsia" w:ascii="Source Han Sans CN Regular" w:hAnsi="Source Han Sans CN Regular" w:eastAsia="Source Han Sans CN Regular" w:cs="Source Han Sans CN Regular"/>
          <w:b w:val="0"/>
          <w:sz w:val="24"/>
          <w:szCs w:val="24"/>
          <w:lang w:eastAsia="zh-Hans"/>
        </w:rPr>
        <w:t xml:space="preserve"> </w:t>
      </w:r>
      <w:bookmarkStart w:id="47" w:name="_Toc1198214588"/>
      <w:r>
        <w:rPr>
          <w:rFonts w:ascii="Source Han Sans CN Regular" w:hAnsi="Source Han Sans CN Regular" w:eastAsia="Source Han Sans CN Regular" w:cs="Source Han Sans CN Regular"/>
          <w:sz w:val="24"/>
          <w:u w:color="auto"/>
        </w:rPr>
        <w:t>set_member_settlement [</w:t>
      </w:r>
      <w:r>
        <w:rPr>
          <w:rFonts w:hint="eastAsia" w:ascii="Source Han Sans CN Regular" w:hAnsi="Source Han Sans CN Regular" w:eastAsia="Source Han Sans CN Regular" w:cs="Source Han Sans CN Regular"/>
          <w:b w:val="0"/>
          <w:sz w:val="24"/>
          <w:szCs w:val="24"/>
          <w:lang w:eastAsia="zh-Hans"/>
        </w:rPr>
        <w:t>会员结算DO</w:t>
      </w:r>
      <w:r>
        <w:rPr>
          <w:rFonts w:ascii="Source Han Sans CN Regular" w:hAnsi="Source Han Sans CN Regular" w:eastAsia="Source Han Sans CN Regular" w:cs="Source Han Sans CN Regular"/>
          <w:sz w:val="24"/>
          <w:u w:color="auto"/>
        </w:rPr>
        <w:t>]</w:t>
      </w:r>
      <w:bookmarkEnd w:id="47"/>
    </w:p>
    <w:tbl>
      <w:tblPr>
        <w:tblStyle w:val="18"/>
        <w:tblW w:w="5120" w:type="pct"/>
        <w:tblInd w:w="0" w:type="dxa"/>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shd w:val="clear" w:color="auto" w:fill="FFFFFF"/>
        <w:tblLayout w:type="fixed"/>
        <w:tblCellMar>
          <w:top w:w="0" w:type="dxa"/>
          <w:left w:w="108" w:type="dxa"/>
          <w:bottom w:w="0" w:type="dxa"/>
          <w:right w:w="108" w:type="dxa"/>
        </w:tblCellMar>
      </w:tblPr>
      <w:tblGrid>
        <w:gridCol w:w="2003"/>
        <w:gridCol w:w="2459"/>
        <w:gridCol w:w="1675"/>
        <w:gridCol w:w="1190"/>
        <w:gridCol w:w="1199"/>
      </w:tblGrid>
      <w:tr>
        <w:trPr>
          <w:cantSplit/>
          <w:trHeight w:val="458" w:hRule="atLeast"/>
        </w:trPr>
        <w:tc>
          <w:tcPr>
            <w:tcW w:w="1174" w:type="pct"/>
            <w:shd w:val="clear" w:color="auto" w:fill="ADB9CA" w:themeFill="text2" w:themeFillTint="66"/>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r>
              <w:rPr>
                <w:rFonts w:hint="eastAsia" w:ascii="Source Han Sans CN Bold" w:hAnsi="Source Han Sans CN Bold" w:eastAsia="Source Han Sans CN Bold" w:cs="Source Han Sans CN Bold"/>
                <w:b/>
                <w:color w:val="000000" w:themeColor="text1"/>
                <w:sz w:val="21"/>
                <w:szCs w:val="21"/>
                <w:lang w:val="en-US" w:eastAsia="zh-Hans"/>
                <w14:textFill>
                  <w14:solidFill>
                    <w14:schemeClr w14:val="tx1"/>
                  </w14:solidFill>
                </w14:textFill>
              </w:rPr>
              <w:t>字段</w:t>
            </w:r>
          </w:p>
        </w:tc>
        <w:tc>
          <w:tcPr>
            <w:tcW w:w="1441" w:type="pct"/>
            <w:shd w:val="clear" w:color="auto" w:fill="ADB9CA" w:themeFill="text2" w:themeFillTint="66"/>
            <w:tcMar>
              <w:top w:w="0" w:type="dxa"/>
              <w:left w:w="0" w:type="dxa"/>
              <w:bottom w:w="0" w:type="dxa"/>
              <w:right w:w="0" w:type="dxa"/>
            </w:tcMar>
            <w:vAlign w:val="center"/>
          </w:tcPr>
          <w:p>
            <w:pPr>
              <w:pStyle w:val="39"/>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 w:val="18"/>
                <w:szCs w:val="18"/>
                <w:lang w:eastAsia="zh-Hans"/>
                <w14:textFill>
                  <w14:solidFill>
                    <w14:schemeClr w14:val="tx1">
                      <w14:lumMod w14:val="75000"/>
                      <w14:lumOff w14:val="25000"/>
                    </w14:schemeClr>
                  </w14:solidFill>
                </w14:textFill>
              </w:rPr>
            </w:pPr>
            <w:r>
              <w:rPr>
                <w:rFonts w:hint="eastAsia" w:ascii="Source Han Sans CN Bold" w:hAnsi="Source Han Sans CN Bold" w:eastAsia="Source Han Sans CN Bold" w:cs="Source Han Sans CN Bold"/>
                <w:b/>
                <w:color w:val="000000" w:themeColor="text1"/>
                <w:sz w:val="21"/>
                <w:szCs w:val="21"/>
                <w:lang w:val="en-US" w:eastAsia="zh-Hans"/>
                <w14:textFill>
                  <w14:solidFill>
                    <w14:schemeClr w14:val="tx1"/>
                  </w14:solidFill>
                </w14:textFill>
              </w:rPr>
              <w:t>名称</w:t>
            </w:r>
          </w:p>
        </w:tc>
        <w:tc>
          <w:tcPr>
            <w:tcW w:w="982" w:type="pct"/>
            <w:shd w:val="clear" w:color="auto" w:fill="ADB9CA" w:themeFill="text2" w:themeFillTint="66"/>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r>
              <w:rPr>
                <w:rFonts w:hint="eastAsia" w:ascii="Source Han Sans CN Bold" w:hAnsi="Source Han Sans CN Bold" w:eastAsia="Source Han Sans CN Bold" w:cs="Source Han Sans CN Bold"/>
                <w:b/>
                <w:color w:val="000000" w:themeColor="text1"/>
                <w:sz w:val="21"/>
                <w:szCs w:val="21"/>
                <w:lang w:val="en-US" w:eastAsia="zh-Hans"/>
                <w14:textFill>
                  <w14:solidFill>
                    <w14:schemeClr w14:val="tx1"/>
                  </w14:solidFill>
                </w14:textFill>
              </w:rPr>
              <w:t>数据类型</w:t>
            </w:r>
          </w:p>
        </w:tc>
        <w:tc>
          <w:tcPr>
            <w:tcW w:w="697" w:type="pct"/>
            <w:shd w:val="clear" w:color="auto" w:fill="ADB9CA" w:themeFill="text2" w:themeFillTint="66"/>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Bold" w:hAnsi="Source Han Sans CN Bold" w:eastAsia="Source Han Sans CN Bold" w:cs="Source Han Sans CN Bold"/>
                <w:b/>
                <w:color w:val="000000" w:themeColor="text1"/>
                <w:sz w:val="21"/>
                <w:szCs w:val="21"/>
                <w:lang w:val="en-US" w:eastAsia="zh-Hans"/>
                <w14:textFill>
                  <w14:solidFill>
                    <w14:schemeClr w14:val="tx1"/>
                  </w14:solidFill>
                </w14:textFill>
              </w:rPr>
            </w:pPr>
            <w:r>
              <w:rPr>
                <w:rFonts w:hint="eastAsia" w:ascii="Source Han Sans CN Bold" w:hAnsi="Source Han Sans CN Bold" w:eastAsia="Source Han Sans CN Bold" w:cs="Source Han Sans CN Bold"/>
                <w:b/>
                <w:color w:val="000000" w:themeColor="text1"/>
                <w:sz w:val="21"/>
                <w:szCs w:val="21"/>
                <w:lang w:val="en-US" w:eastAsia="zh-Hans"/>
                <w14:textFill>
                  <w14:solidFill>
                    <w14:schemeClr w14:val="tx1"/>
                  </w14:solidFill>
                </w14:textFill>
              </w:rPr>
              <w:t>主键</w:t>
            </w:r>
          </w:p>
        </w:tc>
        <w:tc>
          <w:tcPr>
            <w:tcW w:w="703" w:type="pct"/>
            <w:shd w:val="clear" w:color="auto" w:fill="ADB9CA" w:themeFill="text2" w:themeFillTint="66"/>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Bold" w:hAnsi="Source Han Sans CN Bold" w:eastAsia="Source Han Sans CN Bold" w:cs="Source Han Sans CN Bold"/>
                <w:b/>
                <w:color w:val="000000" w:themeColor="text1"/>
                <w:sz w:val="21"/>
                <w:szCs w:val="21"/>
                <w:lang w:val="en-US" w:eastAsia="zh-Hans"/>
                <w14:textFill>
                  <w14:solidFill>
                    <w14:schemeClr w14:val="tx1"/>
                  </w14:solidFill>
                </w14:textFill>
              </w:rPr>
            </w:pPr>
            <w:r>
              <w:rPr>
                <w:rFonts w:hint="eastAsia" w:ascii="Source Han Sans CN Bold" w:hAnsi="Source Han Sans CN Bold" w:eastAsia="Source Han Sans CN Bold" w:cs="Source Han Sans CN Bold"/>
                <w:b/>
                <w:color w:val="000000" w:themeColor="text1"/>
                <w:sz w:val="21"/>
                <w:szCs w:val="21"/>
                <w:lang w:val="en-US" w:eastAsia="zh-Hans"/>
                <w14:textFill>
                  <w14:solidFill>
                    <w14:schemeClr w14:val="tx1"/>
                  </w14:solidFill>
                </w14:textFill>
              </w:rPr>
              <w:t>非空</w:t>
            </w:r>
          </w:p>
        </w:tc>
      </w:tr>
      <w:tr>
        <w:tblPrEx>
          <w:shd w:val="clear" w:color="auto" w:fill="FFFFFF"/>
        </w:tblPrEx>
        <w:trPr>
          <w:cantSplit/>
          <w:trHeight w:val="1156" w:hRule="atLeast"/>
        </w:trPr>
        <w:tc>
          <w:tcPr>
            <w:tcW w:w="1174"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t>id</w:t>
            </w:r>
          </w:p>
        </w:tc>
        <w:tc>
          <w:tcPr>
            <w:tcW w:w="1441" w:type="pct"/>
            <w:shd w:val="clear" w:color="auto" w:fill="FFFFFF"/>
            <w:tcMar>
              <w:top w:w="0" w:type="dxa"/>
              <w:left w:w="0" w:type="dxa"/>
              <w:bottom w:w="0" w:type="dxa"/>
              <w:right w:w="0" w:type="dxa"/>
            </w:tcMar>
            <w:vAlign w:val="center"/>
          </w:tcPr>
          <w:p>
            <w:pPr>
              <w:pStyle w:val="39"/>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left"/>
              <w:rPr>
                <w:rFonts w:ascii="Source Han Sans CN Regular" w:hAnsi="Source Han Sans CN Regular" w:eastAsia="Source Han Sans CN Regular" w:cs="Source Han Sans CN Regular"/>
                <w:sz w:val="21"/>
                <w:lang w:val="en-US"/>
              </w:rPr>
            </w:pPr>
            <w:r>
              <w:rPr>
                <w:rFonts w:hint="eastAsia" w:ascii="Source Han Sans CN Regular" w:hAnsi="Source Han Sans CN Regular" w:eastAsia="Source Han Sans CN Regular" w:cs="Source Han Sans CN Regular"/>
                <w:color w:val="404040" w:themeColor="text1" w:themeTint="BF"/>
                <w:sz w:val="18"/>
                <w:szCs w:val="18"/>
                <w:lang w:eastAsia="zh-Hans"/>
                <w14:textFill>
                  <w14:solidFill>
                    <w14:schemeClr w14:val="tx1">
                      <w14:lumMod w14:val="75000"/>
                      <w14:lumOff w14:val="25000"/>
                    </w14:schemeClr>
                  </w14:solidFill>
                </w14:textFill>
              </w:rPr>
              <w:t>ID</w:t>
            </w:r>
          </w:p>
        </w:tc>
        <w:tc>
          <w:tcPr>
            <w:tcW w:w="982"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14:textFill>
                  <w14:solidFill>
                    <w14:schemeClr w14:val="tx1">
                      <w14:lumMod w14:val="75000"/>
                      <w14:lumOff w14:val="25000"/>
                    </w14:schemeClr>
                  </w14:solidFill>
                </w14:textFill>
              </w:rPr>
              <w:t>bigserial(19)</w:t>
            </w:r>
          </w:p>
        </w:tc>
        <w:tc>
          <w:tcPr>
            <w:tcW w:w="697"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r>
              <w:rPr>
                <w:rFonts w:hint="eastAsia" w:ascii="Source Han Sans CN Regular" w:hAnsi="Source Han Sans CN Regular" w:eastAsia="Source Han Sans CN Regular" w:cs="Source Han Sans CN Regular"/>
                <w:color w:val="404040" w:themeColor="text1" w:themeTint="BF"/>
                <w:kern w:val="2"/>
                <w:szCs w:val="18"/>
                <w14:textFill>
                  <w14:solidFill>
                    <w14:schemeClr w14:val="tx1">
                      <w14:lumMod w14:val="75000"/>
                      <w14:lumOff w14:val="25000"/>
                    </w14:schemeClr>
                  </w14:solidFill>
                </w14:textFill>
              </w:rPr>
              <w:t>√</w:t>
            </w:r>
          </w:p>
        </w:tc>
        <w:tc>
          <w:tcPr>
            <w:tcW w:w="703"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r>
              <w:rPr>
                <w:rFonts w:hint="eastAsia"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t>√</w:t>
            </w:r>
          </w:p>
        </w:tc>
      </w:tr>
      <w:tr>
        <w:tblPrEx>
          <w:shd w:val="clear" w:color="auto" w:fill="FFFFFF"/>
        </w:tblPrEx>
        <w:trPr>
          <w:cantSplit/>
          <w:trHeight w:val="1156" w:hRule="atLeast"/>
        </w:trPr>
        <w:tc>
          <w:tcPr>
            <w:tcW w:w="1174"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t>amount</w:t>
            </w:r>
          </w:p>
        </w:tc>
        <w:tc>
          <w:tcPr>
            <w:tcW w:w="1441" w:type="pct"/>
            <w:shd w:val="clear" w:color="auto" w:fill="FFFFFF"/>
            <w:tcMar>
              <w:top w:w="0" w:type="dxa"/>
              <w:left w:w="0" w:type="dxa"/>
              <w:bottom w:w="0" w:type="dxa"/>
              <w:right w:w="0" w:type="dxa"/>
            </w:tcMar>
            <w:vAlign w:val="center"/>
          </w:tcPr>
          <w:p>
            <w:pPr>
              <w:pStyle w:val="39"/>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left"/>
              <w:rPr>
                <w:rFonts w:ascii="Source Han Sans CN Regular" w:hAnsi="Source Han Sans CN Regular" w:eastAsia="Source Han Sans CN Regular" w:cs="Source Han Sans CN Regular"/>
                <w:sz w:val="21"/>
                <w:lang w:val="en-US"/>
              </w:rPr>
            </w:pPr>
            <w:r>
              <w:rPr>
                <w:rFonts w:hint="eastAsia" w:ascii="Source Han Sans CN Regular" w:hAnsi="Source Han Sans CN Regular" w:eastAsia="Source Han Sans CN Regular" w:cs="Source Han Sans CN Regular"/>
                <w:color w:val="404040" w:themeColor="text1" w:themeTint="BF"/>
                <w:sz w:val="18"/>
                <w:szCs w:val="18"/>
                <w:lang w:eastAsia="zh-Hans"/>
                <w14:textFill>
                  <w14:solidFill>
                    <w14:schemeClr w14:val="tx1">
                      <w14:lumMod w14:val="75000"/>
                      <w14:lumOff w14:val="25000"/>
                    </w14:schemeClr>
                  </w14:solidFill>
                </w14:textFill>
              </w:rPr>
              <w:t>结算金额</w:t>
            </w:r>
          </w:p>
        </w:tc>
        <w:tc>
          <w:tcPr>
            <w:tcW w:w="982"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14:textFill>
                  <w14:solidFill>
                    <w14:schemeClr w14:val="tx1">
                      <w14:lumMod w14:val="75000"/>
                      <w14:lumOff w14:val="25000"/>
                    </w14:schemeClr>
                  </w14:solidFill>
                </w14:textFill>
              </w:rPr>
              <w:t>numeric</w:t>
            </w:r>
          </w:p>
        </w:tc>
        <w:tc>
          <w:tcPr>
            <w:tcW w:w="697"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p>
        </w:tc>
        <w:tc>
          <w:tcPr>
            <w:tcW w:w="703"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p>
        </w:tc>
      </w:tr>
      <w:tr>
        <w:tblPrEx>
          <w:shd w:val="clear" w:color="auto" w:fill="FFFFFF"/>
        </w:tblPrEx>
        <w:trPr>
          <w:cantSplit/>
          <w:trHeight w:val="1156" w:hRule="atLeast"/>
        </w:trPr>
        <w:tc>
          <w:tcPr>
            <w:tcW w:w="1174"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t>end_time</w:t>
            </w:r>
          </w:p>
        </w:tc>
        <w:tc>
          <w:tcPr>
            <w:tcW w:w="1441" w:type="pct"/>
            <w:shd w:val="clear" w:color="auto" w:fill="FFFFFF"/>
            <w:tcMar>
              <w:top w:w="0" w:type="dxa"/>
              <w:left w:w="0" w:type="dxa"/>
              <w:bottom w:w="0" w:type="dxa"/>
              <w:right w:w="0" w:type="dxa"/>
            </w:tcMar>
            <w:vAlign w:val="center"/>
          </w:tcPr>
          <w:p>
            <w:pPr>
              <w:pStyle w:val="39"/>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left"/>
              <w:rPr>
                <w:rFonts w:ascii="Source Han Sans CN Regular" w:hAnsi="Source Han Sans CN Regular" w:eastAsia="Source Han Sans CN Regular" w:cs="Source Han Sans CN Regular"/>
                <w:sz w:val="21"/>
                <w:lang w:val="en-US"/>
              </w:rPr>
            </w:pPr>
            <w:r>
              <w:rPr>
                <w:rFonts w:hint="eastAsia" w:ascii="Source Han Sans CN Regular" w:hAnsi="Source Han Sans CN Regular" w:eastAsia="Source Han Sans CN Regular" w:cs="Source Han Sans CN Regular"/>
                <w:color w:val="404040" w:themeColor="text1" w:themeTint="BF"/>
                <w:sz w:val="18"/>
                <w:szCs w:val="18"/>
                <w:lang w:eastAsia="zh-Hans"/>
                <w14:textFill>
                  <w14:solidFill>
                    <w14:schemeClr w14:val="tx1">
                      <w14:lumMod w14:val="75000"/>
                      <w14:lumOff w14:val="25000"/>
                    </w14:schemeClr>
                  </w14:solidFill>
                </w14:textFill>
              </w:rPr>
              <w:t>结束时间</w:t>
            </w:r>
          </w:p>
        </w:tc>
        <w:tc>
          <w:tcPr>
            <w:tcW w:w="982"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14:textFill>
                  <w14:solidFill>
                    <w14:schemeClr w14:val="tx1">
                      <w14:lumMod w14:val="75000"/>
                      <w14:lumOff w14:val="25000"/>
                    </w14:schemeClr>
                  </w14:solidFill>
                </w14:textFill>
              </w:rPr>
              <w:t>int8(19)</w:t>
            </w:r>
          </w:p>
        </w:tc>
        <w:tc>
          <w:tcPr>
            <w:tcW w:w="697"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p>
        </w:tc>
        <w:tc>
          <w:tcPr>
            <w:tcW w:w="703"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p>
        </w:tc>
      </w:tr>
      <w:tr>
        <w:tblPrEx>
          <w:shd w:val="clear" w:color="auto" w:fill="FFFFFF"/>
        </w:tblPrEx>
        <w:trPr>
          <w:cantSplit/>
          <w:trHeight w:val="1156" w:hRule="atLeast"/>
        </w:trPr>
        <w:tc>
          <w:tcPr>
            <w:tcW w:w="1174"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t>member_id</w:t>
            </w:r>
          </w:p>
        </w:tc>
        <w:tc>
          <w:tcPr>
            <w:tcW w:w="1441" w:type="pct"/>
            <w:shd w:val="clear" w:color="auto" w:fill="FFFFFF"/>
            <w:tcMar>
              <w:top w:w="0" w:type="dxa"/>
              <w:left w:w="0" w:type="dxa"/>
              <w:bottom w:w="0" w:type="dxa"/>
              <w:right w:w="0" w:type="dxa"/>
            </w:tcMar>
            <w:vAlign w:val="center"/>
          </w:tcPr>
          <w:p>
            <w:pPr>
              <w:pStyle w:val="39"/>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left"/>
              <w:rPr>
                <w:rFonts w:ascii="Source Han Sans CN Regular" w:hAnsi="Source Han Sans CN Regular" w:eastAsia="Source Han Sans CN Regular" w:cs="Source Han Sans CN Regular"/>
                <w:sz w:val="21"/>
                <w:lang w:val="en-US"/>
              </w:rPr>
            </w:pPr>
            <w:r>
              <w:rPr>
                <w:rFonts w:hint="eastAsia" w:ascii="Source Han Sans CN Regular" w:hAnsi="Source Han Sans CN Regular" w:eastAsia="Source Han Sans CN Regular" w:cs="Source Han Sans CN Regular"/>
                <w:color w:val="404040" w:themeColor="text1" w:themeTint="BF"/>
                <w:sz w:val="18"/>
                <w:szCs w:val="18"/>
                <w:lang w:eastAsia="zh-Hans"/>
                <w14:textFill>
                  <w14:solidFill>
                    <w14:schemeClr w14:val="tx1">
                      <w14:lumMod w14:val="75000"/>
                      <w14:lumOff w14:val="25000"/>
                    </w14:schemeClr>
                  </w14:solidFill>
                </w14:textFill>
              </w:rPr>
              <w:t>结算会员id</w:t>
            </w:r>
          </w:p>
        </w:tc>
        <w:tc>
          <w:tcPr>
            <w:tcW w:w="982"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14:textFill>
                  <w14:solidFill>
                    <w14:schemeClr w14:val="tx1">
                      <w14:lumMod w14:val="75000"/>
                      <w14:lumOff w14:val="25000"/>
                    </w14:schemeClr>
                  </w14:solidFill>
                </w14:textFill>
              </w:rPr>
              <w:t>int8(19)</w:t>
            </w:r>
          </w:p>
        </w:tc>
        <w:tc>
          <w:tcPr>
            <w:tcW w:w="697"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p>
        </w:tc>
        <w:tc>
          <w:tcPr>
            <w:tcW w:w="703"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p>
        </w:tc>
      </w:tr>
      <w:tr>
        <w:tblPrEx>
          <w:shd w:val="clear" w:color="auto" w:fill="FFFFFF"/>
        </w:tblPrEx>
        <w:trPr>
          <w:cantSplit/>
          <w:trHeight w:val="1156" w:hRule="atLeast"/>
        </w:trPr>
        <w:tc>
          <w:tcPr>
            <w:tcW w:w="1174"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t>order_type</w:t>
            </w:r>
          </w:p>
        </w:tc>
        <w:tc>
          <w:tcPr>
            <w:tcW w:w="1441" w:type="pct"/>
            <w:shd w:val="clear" w:color="auto" w:fill="FFFFFF"/>
            <w:tcMar>
              <w:top w:w="0" w:type="dxa"/>
              <w:left w:w="0" w:type="dxa"/>
              <w:bottom w:w="0" w:type="dxa"/>
              <w:right w:w="0" w:type="dxa"/>
            </w:tcMar>
            <w:vAlign w:val="center"/>
          </w:tcPr>
          <w:p>
            <w:pPr>
              <w:pStyle w:val="39"/>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left"/>
              <w:rPr>
                <w:rFonts w:ascii="Source Han Sans CN Regular" w:hAnsi="Source Han Sans CN Regular" w:eastAsia="Source Han Sans CN Regular" w:cs="Source Han Sans CN Regular"/>
                <w:sz w:val="21"/>
                <w:lang w:val="en-US"/>
              </w:rPr>
            </w:pPr>
            <w:r>
              <w:rPr>
                <w:rFonts w:hint="eastAsia" w:ascii="Source Han Sans CN Regular" w:hAnsi="Source Han Sans CN Regular" w:eastAsia="Source Han Sans CN Regular" w:cs="Source Han Sans CN Regular"/>
                <w:color w:val="404040" w:themeColor="text1" w:themeTint="BF"/>
                <w:sz w:val="18"/>
                <w:szCs w:val="18"/>
                <w:lang w:eastAsia="zh-Hans"/>
                <w14:textFill>
                  <w14:solidFill>
                    <w14:schemeClr w14:val="tx1">
                      <w14:lumMod w14:val="75000"/>
                      <w14:lumOff w14:val="25000"/>
                    </w14:schemeClr>
                  </w14:solidFill>
                </w14:textFill>
              </w:rPr>
              <w:t>结算单据类型:1.生成通知单 2.物流单 3.订单 4.积分订单 5.退货申请单 6.请款单</w:t>
            </w:r>
          </w:p>
        </w:tc>
        <w:tc>
          <w:tcPr>
            <w:tcW w:w="982"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14:textFill>
                  <w14:solidFill>
                    <w14:schemeClr w14:val="tx1">
                      <w14:lumMod w14:val="75000"/>
                      <w14:lumOff w14:val="25000"/>
                    </w14:schemeClr>
                  </w14:solidFill>
                </w14:textFill>
              </w:rPr>
              <w:t>int4</w:t>
            </w:r>
          </w:p>
        </w:tc>
        <w:tc>
          <w:tcPr>
            <w:tcW w:w="697"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p>
        </w:tc>
        <w:tc>
          <w:tcPr>
            <w:tcW w:w="703"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p>
        </w:tc>
      </w:tr>
      <w:tr>
        <w:tblPrEx>
          <w:shd w:val="clear" w:color="auto" w:fill="FFFFFF"/>
        </w:tblPrEx>
        <w:trPr>
          <w:cantSplit/>
          <w:trHeight w:val="1156" w:hRule="atLeast"/>
        </w:trPr>
        <w:tc>
          <w:tcPr>
            <w:tcW w:w="1174"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t>pay_member_id</w:t>
            </w:r>
          </w:p>
        </w:tc>
        <w:tc>
          <w:tcPr>
            <w:tcW w:w="1441" w:type="pct"/>
            <w:shd w:val="clear" w:color="auto" w:fill="FFFFFF"/>
            <w:tcMar>
              <w:top w:w="0" w:type="dxa"/>
              <w:left w:w="0" w:type="dxa"/>
              <w:bottom w:w="0" w:type="dxa"/>
              <w:right w:w="0" w:type="dxa"/>
            </w:tcMar>
            <w:vAlign w:val="center"/>
          </w:tcPr>
          <w:p>
            <w:pPr>
              <w:pStyle w:val="39"/>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left"/>
              <w:rPr>
                <w:rFonts w:ascii="Source Han Sans CN Regular" w:hAnsi="Source Han Sans CN Regular" w:eastAsia="Source Han Sans CN Regular" w:cs="Source Han Sans CN Regular"/>
                <w:sz w:val="21"/>
                <w:lang w:val="en-US"/>
              </w:rPr>
            </w:pPr>
            <w:r>
              <w:rPr>
                <w:rFonts w:hint="eastAsia" w:ascii="Source Han Sans CN Regular" w:hAnsi="Source Han Sans CN Regular" w:eastAsia="Source Han Sans CN Regular" w:cs="Source Han Sans CN Regular"/>
                <w:color w:val="404040" w:themeColor="text1" w:themeTint="BF"/>
                <w:sz w:val="18"/>
                <w:szCs w:val="18"/>
                <w:lang w:eastAsia="zh-Hans"/>
                <w14:textFill>
                  <w14:solidFill>
                    <w14:schemeClr w14:val="tx1">
                      <w14:lumMod w14:val="75000"/>
                      <w14:lumOff w14:val="25000"/>
                    </w14:schemeClr>
                  </w14:solidFill>
                </w14:textFill>
              </w:rPr>
              <w:t>付款会员id</w:t>
            </w:r>
          </w:p>
        </w:tc>
        <w:tc>
          <w:tcPr>
            <w:tcW w:w="982"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14:textFill>
                  <w14:solidFill>
                    <w14:schemeClr w14:val="tx1">
                      <w14:lumMod w14:val="75000"/>
                      <w14:lumOff w14:val="25000"/>
                    </w14:schemeClr>
                  </w14:solidFill>
                </w14:textFill>
              </w:rPr>
              <w:t>int8(19)</w:t>
            </w:r>
          </w:p>
        </w:tc>
        <w:tc>
          <w:tcPr>
            <w:tcW w:w="697"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p>
        </w:tc>
        <w:tc>
          <w:tcPr>
            <w:tcW w:w="703"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p>
        </w:tc>
      </w:tr>
      <w:tr>
        <w:tblPrEx>
          <w:shd w:val="clear" w:color="auto" w:fill="FFFFFF"/>
        </w:tblPrEx>
        <w:trPr>
          <w:cantSplit/>
          <w:trHeight w:val="1156" w:hRule="atLeast"/>
        </w:trPr>
        <w:tc>
          <w:tcPr>
            <w:tcW w:w="1174"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t>pay_name</w:t>
            </w:r>
          </w:p>
        </w:tc>
        <w:tc>
          <w:tcPr>
            <w:tcW w:w="1441" w:type="pct"/>
            <w:shd w:val="clear" w:color="auto" w:fill="FFFFFF"/>
            <w:tcMar>
              <w:top w:w="0" w:type="dxa"/>
              <w:left w:w="0" w:type="dxa"/>
              <w:bottom w:w="0" w:type="dxa"/>
              <w:right w:w="0" w:type="dxa"/>
            </w:tcMar>
            <w:vAlign w:val="center"/>
          </w:tcPr>
          <w:p>
            <w:pPr>
              <w:pStyle w:val="39"/>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left"/>
              <w:rPr>
                <w:rFonts w:ascii="Source Han Sans CN Regular" w:hAnsi="Source Han Sans CN Regular" w:eastAsia="Source Han Sans CN Regular" w:cs="Source Han Sans CN Regular"/>
                <w:sz w:val="21"/>
                <w:lang w:val="en-US"/>
              </w:rPr>
            </w:pPr>
            <w:r>
              <w:rPr>
                <w:rFonts w:hint="eastAsia" w:ascii="Source Han Sans CN Regular" w:hAnsi="Source Han Sans CN Regular" w:eastAsia="Source Han Sans CN Regular" w:cs="Source Han Sans CN Regular"/>
                <w:color w:val="404040" w:themeColor="text1" w:themeTint="BF"/>
                <w:sz w:val="18"/>
                <w:szCs w:val="18"/>
                <w:lang w:eastAsia="zh-Hans"/>
                <w14:textFill>
                  <w14:solidFill>
                    <w14:schemeClr w14:val="tx1">
                      <w14:lumMod w14:val="75000"/>
                      <w14:lumOff w14:val="25000"/>
                    </w14:schemeClr>
                  </w14:solidFill>
                </w14:textFill>
              </w:rPr>
              <w:t>支付方</w:t>
            </w:r>
          </w:p>
        </w:tc>
        <w:tc>
          <w:tcPr>
            <w:tcW w:w="982"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14:textFill>
                  <w14:solidFill>
                    <w14:schemeClr w14:val="tx1">
                      <w14:lumMod w14:val="75000"/>
                      <w14:lumOff w14:val="25000"/>
                    </w14:schemeClr>
                  </w14:solidFill>
                </w14:textFill>
              </w:rPr>
              <w:t>varchar(50)</w:t>
            </w:r>
          </w:p>
        </w:tc>
        <w:tc>
          <w:tcPr>
            <w:tcW w:w="697"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p>
        </w:tc>
        <w:tc>
          <w:tcPr>
            <w:tcW w:w="703"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p>
        </w:tc>
      </w:tr>
      <w:tr>
        <w:tblPrEx>
          <w:shd w:val="clear" w:color="auto" w:fill="FFFFFF"/>
        </w:tblPrEx>
        <w:trPr>
          <w:cantSplit/>
          <w:trHeight w:val="1156" w:hRule="atLeast"/>
        </w:trPr>
        <w:tc>
          <w:tcPr>
            <w:tcW w:w="1174"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t>pay_prove_list</w:t>
            </w:r>
          </w:p>
        </w:tc>
        <w:tc>
          <w:tcPr>
            <w:tcW w:w="1441" w:type="pct"/>
            <w:shd w:val="clear" w:color="auto" w:fill="FFFFFF"/>
            <w:tcMar>
              <w:top w:w="0" w:type="dxa"/>
              <w:left w:w="0" w:type="dxa"/>
              <w:bottom w:w="0" w:type="dxa"/>
              <w:right w:w="0" w:type="dxa"/>
            </w:tcMar>
            <w:vAlign w:val="center"/>
          </w:tcPr>
          <w:p>
            <w:pPr>
              <w:pStyle w:val="39"/>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left"/>
              <w:rPr>
                <w:rFonts w:ascii="Source Han Sans CN Regular" w:hAnsi="Source Han Sans CN Regular" w:eastAsia="Source Han Sans CN Regular" w:cs="Source Han Sans CN Regular"/>
                <w:sz w:val="21"/>
                <w:lang w:val="en-US"/>
              </w:rPr>
            </w:pPr>
            <w:r>
              <w:rPr>
                <w:rFonts w:hint="eastAsia" w:ascii="Source Han Sans CN Regular" w:hAnsi="Source Han Sans CN Regular" w:eastAsia="Source Han Sans CN Regular" w:cs="Source Han Sans CN Regular"/>
                <w:color w:val="404040" w:themeColor="text1" w:themeTint="BF"/>
                <w:sz w:val="18"/>
                <w:szCs w:val="18"/>
                <w:lang w:eastAsia="zh-Hans"/>
                <w14:textFill>
                  <w14:solidFill>
                    <w14:schemeClr w14:val="tx1">
                      <w14:lumMod w14:val="75000"/>
                      <w14:lumOff w14:val="25000"/>
                    </w14:schemeClr>
                  </w14:solidFill>
                </w14:textFill>
              </w:rPr>
              <w:t>支付证明</w:t>
            </w:r>
          </w:p>
        </w:tc>
        <w:tc>
          <w:tcPr>
            <w:tcW w:w="982"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14:textFill>
                  <w14:solidFill>
                    <w14:schemeClr w14:val="tx1">
                      <w14:lumMod w14:val="75000"/>
                      <w14:lumOff w14:val="25000"/>
                    </w14:schemeClr>
                  </w14:solidFill>
                </w14:textFill>
              </w:rPr>
              <w:t>jsonb(2147483647)</w:t>
            </w:r>
          </w:p>
        </w:tc>
        <w:tc>
          <w:tcPr>
            <w:tcW w:w="697"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p>
        </w:tc>
        <w:tc>
          <w:tcPr>
            <w:tcW w:w="703"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p>
        </w:tc>
      </w:tr>
      <w:tr>
        <w:tblPrEx>
          <w:shd w:val="clear" w:color="auto" w:fill="FFFFFF"/>
        </w:tblPrEx>
        <w:trPr>
          <w:cantSplit/>
          <w:trHeight w:val="1156" w:hRule="atLeast"/>
        </w:trPr>
        <w:tc>
          <w:tcPr>
            <w:tcW w:w="1174"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t>pay_role_id</w:t>
            </w:r>
          </w:p>
        </w:tc>
        <w:tc>
          <w:tcPr>
            <w:tcW w:w="1441" w:type="pct"/>
            <w:shd w:val="clear" w:color="auto" w:fill="FFFFFF"/>
            <w:tcMar>
              <w:top w:w="0" w:type="dxa"/>
              <w:left w:w="0" w:type="dxa"/>
              <w:bottom w:w="0" w:type="dxa"/>
              <w:right w:w="0" w:type="dxa"/>
            </w:tcMar>
            <w:vAlign w:val="center"/>
          </w:tcPr>
          <w:p>
            <w:pPr>
              <w:pStyle w:val="39"/>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left"/>
              <w:rPr>
                <w:rFonts w:ascii="Source Han Sans CN Regular" w:hAnsi="Source Han Sans CN Regular" w:eastAsia="Source Han Sans CN Regular" w:cs="Source Han Sans CN Regular"/>
                <w:sz w:val="21"/>
                <w:lang w:val="en-US"/>
              </w:rPr>
            </w:pPr>
            <w:r>
              <w:rPr>
                <w:rFonts w:hint="eastAsia" w:ascii="Source Han Sans CN Regular" w:hAnsi="Source Han Sans CN Regular" w:eastAsia="Source Han Sans CN Regular" w:cs="Source Han Sans CN Regular"/>
                <w:color w:val="404040" w:themeColor="text1" w:themeTint="BF"/>
                <w:sz w:val="18"/>
                <w:szCs w:val="18"/>
                <w:lang w:eastAsia="zh-Hans"/>
                <w14:textFill>
                  <w14:solidFill>
                    <w14:schemeClr w14:val="tx1">
                      <w14:lumMod w14:val="75000"/>
                      <w14:lumOff w14:val="25000"/>
                    </w14:schemeClr>
                  </w14:solidFill>
                </w14:textFill>
              </w:rPr>
              <w:t>付款角色id</w:t>
            </w:r>
          </w:p>
        </w:tc>
        <w:tc>
          <w:tcPr>
            <w:tcW w:w="982"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14:textFill>
                  <w14:solidFill>
                    <w14:schemeClr w14:val="tx1">
                      <w14:lumMod w14:val="75000"/>
                      <w14:lumOff w14:val="25000"/>
                    </w14:schemeClr>
                  </w14:solidFill>
                </w14:textFill>
              </w:rPr>
              <w:t>int8(19)</w:t>
            </w:r>
          </w:p>
        </w:tc>
        <w:tc>
          <w:tcPr>
            <w:tcW w:w="697"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p>
        </w:tc>
        <w:tc>
          <w:tcPr>
            <w:tcW w:w="703"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p>
        </w:tc>
      </w:tr>
      <w:tr>
        <w:tblPrEx>
          <w:shd w:val="clear" w:color="auto" w:fill="FFFFFF"/>
        </w:tblPrEx>
        <w:trPr>
          <w:cantSplit/>
          <w:trHeight w:val="1156" w:hRule="atLeast"/>
        </w:trPr>
        <w:tc>
          <w:tcPr>
            <w:tcW w:w="1174"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t>pay_time</w:t>
            </w:r>
          </w:p>
        </w:tc>
        <w:tc>
          <w:tcPr>
            <w:tcW w:w="1441" w:type="pct"/>
            <w:shd w:val="clear" w:color="auto" w:fill="FFFFFF"/>
            <w:tcMar>
              <w:top w:w="0" w:type="dxa"/>
              <w:left w:w="0" w:type="dxa"/>
              <w:bottom w:w="0" w:type="dxa"/>
              <w:right w:w="0" w:type="dxa"/>
            </w:tcMar>
            <w:vAlign w:val="center"/>
          </w:tcPr>
          <w:p>
            <w:pPr>
              <w:pStyle w:val="39"/>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left"/>
              <w:rPr>
                <w:rFonts w:ascii="Source Han Sans CN Regular" w:hAnsi="Source Han Sans CN Regular" w:eastAsia="Source Han Sans CN Regular" w:cs="Source Han Sans CN Regular"/>
                <w:sz w:val="21"/>
                <w:lang w:val="en-US"/>
              </w:rPr>
            </w:pPr>
            <w:r>
              <w:rPr>
                <w:rFonts w:hint="eastAsia" w:ascii="Source Han Sans CN Regular" w:hAnsi="Source Han Sans CN Regular" w:eastAsia="Source Han Sans CN Regular" w:cs="Source Han Sans CN Regular"/>
                <w:color w:val="404040" w:themeColor="text1" w:themeTint="BF"/>
                <w:sz w:val="18"/>
                <w:szCs w:val="18"/>
                <w:lang w:eastAsia="zh-Hans"/>
                <w14:textFill>
                  <w14:solidFill>
                    <w14:schemeClr w14:val="tx1">
                      <w14:lumMod w14:val="75000"/>
                      <w14:lumOff w14:val="25000"/>
                    </w14:schemeClr>
                  </w14:solidFill>
                </w14:textFill>
              </w:rPr>
              <w:t>实际付款时间</w:t>
            </w:r>
          </w:p>
        </w:tc>
        <w:tc>
          <w:tcPr>
            <w:tcW w:w="982"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14:textFill>
                  <w14:solidFill>
                    <w14:schemeClr w14:val="tx1">
                      <w14:lumMod w14:val="75000"/>
                      <w14:lumOff w14:val="25000"/>
                    </w14:schemeClr>
                  </w14:solidFill>
                </w14:textFill>
              </w:rPr>
              <w:t>int8(19)</w:t>
            </w:r>
          </w:p>
        </w:tc>
        <w:tc>
          <w:tcPr>
            <w:tcW w:w="697"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p>
        </w:tc>
        <w:tc>
          <w:tcPr>
            <w:tcW w:w="703"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p>
        </w:tc>
      </w:tr>
      <w:tr>
        <w:tblPrEx>
          <w:shd w:val="clear" w:color="auto" w:fill="FFFFFF"/>
        </w:tblPrEx>
        <w:trPr>
          <w:cantSplit/>
          <w:trHeight w:val="1156" w:hRule="atLeast"/>
        </w:trPr>
        <w:tc>
          <w:tcPr>
            <w:tcW w:w="1174"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t>pay_way</w:t>
            </w:r>
          </w:p>
        </w:tc>
        <w:tc>
          <w:tcPr>
            <w:tcW w:w="1441" w:type="pct"/>
            <w:shd w:val="clear" w:color="auto" w:fill="FFFFFF"/>
            <w:tcMar>
              <w:top w:w="0" w:type="dxa"/>
              <w:left w:w="0" w:type="dxa"/>
              <w:bottom w:w="0" w:type="dxa"/>
              <w:right w:w="0" w:type="dxa"/>
            </w:tcMar>
            <w:vAlign w:val="center"/>
          </w:tcPr>
          <w:p>
            <w:pPr>
              <w:pStyle w:val="39"/>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left"/>
              <w:rPr>
                <w:rFonts w:ascii="Source Han Sans CN Regular" w:hAnsi="Source Han Sans CN Regular" w:eastAsia="Source Han Sans CN Regular" w:cs="Source Han Sans CN Regular"/>
                <w:sz w:val="21"/>
                <w:lang w:val="en-US"/>
              </w:rPr>
            </w:pPr>
            <w:r>
              <w:rPr>
                <w:rFonts w:hint="eastAsia" w:ascii="Source Han Sans CN Regular" w:hAnsi="Source Han Sans CN Regular" w:eastAsia="Source Han Sans CN Regular" w:cs="Source Han Sans CN Regular"/>
                <w:color w:val="404040" w:themeColor="text1" w:themeTint="BF"/>
                <w:sz w:val="18"/>
                <w:szCs w:val="18"/>
                <w:lang w:eastAsia="zh-Hans"/>
                <w14:textFill>
                  <w14:solidFill>
                    <w14:schemeClr w14:val="tx1">
                      <w14:lumMod w14:val="75000"/>
                      <w14:lumOff w14:val="25000"/>
                    </w14:schemeClr>
                  </w14:solidFill>
                </w14:textFill>
              </w:rPr>
              <w:t>支付方式：1.线上支付 2.线下 3.授信 4.货到付款</w:t>
            </w:r>
          </w:p>
        </w:tc>
        <w:tc>
          <w:tcPr>
            <w:tcW w:w="982"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14:textFill>
                  <w14:solidFill>
                    <w14:schemeClr w14:val="tx1">
                      <w14:lumMod w14:val="75000"/>
                      <w14:lumOff w14:val="25000"/>
                    </w14:schemeClr>
                  </w14:solidFill>
                </w14:textFill>
              </w:rPr>
              <w:t>int4</w:t>
            </w:r>
          </w:p>
        </w:tc>
        <w:tc>
          <w:tcPr>
            <w:tcW w:w="697"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p>
        </w:tc>
        <w:tc>
          <w:tcPr>
            <w:tcW w:w="703"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p>
        </w:tc>
      </w:tr>
      <w:tr>
        <w:tblPrEx>
          <w:shd w:val="clear" w:color="auto" w:fill="FFFFFF"/>
        </w:tblPrEx>
        <w:trPr>
          <w:cantSplit/>
          <w:trHeight w:val="1156" w:hRule="atLeast"/>
        </w:trPr>
        <w:tc>
          <w:tcPr>
            <w:tcW w:w="1174"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t>pre_pay_time</w:t>
            </w:r>
          </w:p>
        </w:tc>
        <w:tc>
          <w:tcPr>
            <w:tcW w:w="1441" w:type="pct"/>
            <w:shd w:val="clear" w:color="auto" w:fill="FFFFFF"/>
            <w:tcMar>
              <w:top w:w="0" w:type="dxa"/>
              <w:left w:w="0" w:type="dxa"/>
              <w:bottom w:w="0" w:type="dxa"/>
              <w:right w:w="0" w:type="dxa"/>
            </w:tcMar>
            <w:vAlign w:val="center"/>
          </w:tcPr>
          <w:p>
            <w:pPr>
              <w:pStyle w:val="39"/>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left"/>
              <w:rPr>
                <w:rFonts w:ascii="Source Han Sans CN Regular" w:hAnsi="Source Han Sans CN Regular" w:eastAsia="Source Han Sans CN Regular" w:cs="Source Han Sans CN Regular"/>
                <w:sz w:val="21"/>
                <w:lang w:val="en-US"/>
              </w:rPr>
            </w:pPr>
            <w:r>
              <w:rPr>
                <w:rFonts w:hint="eastAsia" w:ascii="Source Han Sans CN Regular" w:hAnsi="Source Han Sans CN Regular" w:eastAsia="Source Han Sans CN Regular" w:cs="Source Han Sans CN Regular"/>
                <w:color w:val="404040" w:themeColor="text1" w:themeTint="BF"/>
                <w:sz w:val="18"/>
                <w:szCs w:val="18"/>
                <w:lang w:eastAsia="zh-Hans"/>
                <w14:textFill>
                  <w14:solidFill>
                    <w14:schemeClr w14:val="tx1">
                      <w14:lumMod w14:val="75000"/>
                      <w14:lumOff w14:val="25000"/>
                    </w14:schemeClr>
                  </w14:solidFill>
                </w14:textFill>
              </w:rPr>
              <w:t>预付款时间</w:t>
            </w:r>
          </w:p>
        </w:tc>
        <w:tc>
          <w:tcPr>
            <w:tcW w:w="982"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14:textFill>
                  <w14:solidFill>
                    <w14:schemeClr w14:val="tx1">
                      <w14:lumMod w14:val="75000"/>
                      <w14:lumOff w14:val="25000"/>
                    </w14:schemeClr>
                  </w14:solidFill>
                </w14:textFill>
              </w:rPr>
              <w:t>int8(19)</w:t>
            </w:r>
          </w:p>
        </w:tc>
        <w:tc>
          <w:tcPr>
            <w:tcW w:w="697"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p>
        </w:tc>
        <w:tc>
          <w:tcPr>
            <w:tcW w:w="703"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p>
        </w:tc>
      </w:tr>
      <w:tr>
        <w:tblPrEx>
          <w:shd w:val="clear" w:color="auto" w:fill="FFFFFF"/>
        </w:tblPrEx>
        <w:trPr>
          <w:cantSplit/>
          <w:trHeight w:val="1156" w:hRule="atLeast"/>
        </w:trPr>
        <w:tc>
          <w:tcPr>
            <w:tcW w:w="1174"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t>role_id</w:t>
            </w:r>
          </w:p>
        </w:tc>
        <w:tc>
          <w:tcPr>
            <w:tcW w:w="1441" w:type="pct"/>
            <w:shd w:val="clear" w:color="auto" w:fill="FFFFFF"/>
            <w:tcMar>
              <w:top w:w="0" w:type="dxa"/>
              <w:left w:w="0" w:type="dxa"/>
              <w:bottom w:w="0" w:type="dxa"/>
              <w:right w:w="0" w:type="dxa"/>
            </w:tcMar>
            <w:vAlign w:val="center"/>
          </w:tcPr>
          <w:p>
            <w:pPr>
              <w:pStyle w:val="39"/>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left"/>
              <w:rPr>
                <w:rFonts w:ascii="Source Han Sans CN Regular" w:hAnsi="Source Han Sans CN Regular" w:eastAsia="Source Han Sans CN Regular" w:cs="Source Han Sans CN Regular"/>
                <w:sz w:val="21"/>
                <w:lang w:val="en-US"/>
              </w:rPr>
            </w:pPr>
            <w:r>
              <w:rPr>
                <w:rFonts w:hint="eastAsia" w:ascii="Source Han Sans CN Regular" w:hAnsi="Source Han Sans CN Regular" w:eastAsia="Source Han Sans CN Regular" w:cs="Source Han Sans CN Regular"/>
                <w:color w:val="404040" w:themeColor="text1" w:themeTint="BF"/>
                <w:sz w:val="18"/>
                <w:szCs w:val="18"/>
                <w:lang w:eastAsia="zh-Hans"/>
                <w14:textFill>
                  <w14:solidFill>
                    <w14:schemeClr w14:val="tx1">
                      <w14:lumMod w14:val="75000"/>
                      <w14:lumOff w14:val="25000"/>
                    </w14:schemeClr>
                  </w14:solidFill>
                </w14:textFill>
              </w:rPr>
              <w:t>结算角色id</w:t>
            </w:r>
          </w:p>
        </w:tc>
        <w:tc>
          <w:tcPr>
            <w:tcW w:w="982"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14:textFill>
                  <w14:solidFill>
                    <w14:schemeClr w14:val="tx1">
                      <w14:lumMod w14:val="75000"/>
                      <w14:lumOff w14:val="25000"/>
                    </w14:schemeClr>
                  </w14:solidFill>
                </w14:textFill>
              </w:rPr>
              <w:t>int8(19)</w:t>
            </w:r>
          </w:p>
        </w:tc>
        <w:tc>
          <w:tcPr>
            <w:tcW w:w="697"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p>
        </w:tc>
        <w:tc>
          <w:tcPr>
            <w:tcW w:w="703"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p>
        </w:tc>
      </w:tr>
      <w:tr>
        <w:tblPrEx>
          <w:shd w:val="clear" w:color="auto" w:fill="FFFFFF"/>
        </w:tblPrEx>
        <w:trPr>
          <w:cantSplit/>
          <w:trHeight w:val="1156" w:hRule="atLeast"/>
        </w:trPr>
        <w:tc>
          <w:tcPr>
            <w:tcW w:w="1174"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t>settlement_date</w:t>
            </w:r>
          </w:p>
        </w:tc>
        <w:tc>
          <w:tcPr>
            <w:tcW w:w="1441" w:type="pct"/>
            <w:shd w:val="clear" w:color="auto" w:fill="FFFFFF"/>
            <w:tcMar>
              <w:top w:w="0" w:type="dxa"/>
              <w:left w:w="0" w:type="dxa"/>
              <w:bottom w:w="0" w:type="dxa"/>
              <w:right w:w="0" w:type="dxa"/>
            </w:tcMar>
            <w:vAlign w:val="center"/>
          </w:tcPr>
          <w:p>
            <w:pPr>
              <w:pStyle w:val="39"/>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left"/>
              <w:rPr>
                <w:rFonts w:ascii="Source Han Sans CN Regular" w:hAnsi="Source Han Sans CN Regular" w:eastAsia="Source Han Sans CN Regular" w:cs="Source Han Sans CN Regular"/>
                <w:sz w:val="21"/>
                <w:lang w:val="en-US"/>
              </w:rPr>
            </w:pPr>
            <w:r>
              <w:rPr>
                <w:rFonts w:hint="eastAsia" w:ascii="Source Han Sans CN Regular" w:hAnsi="Source Han Sans CN Regular" w:eastAsia="Source Han Sans CN Regular" w:cs="Source Han Sans CN Regular"/>
                <w:color w:val="404040" w:themeColor="text1" w:themeTint="BF"/>
                <w:sz w:val="18"/>
                <w:szCs w:val="18"/>
                <w:lang w:eastAsia="zh-Hans"/>
                <w14:textFill>
                  <w14:solidFill>
                    <w14:schemeClr w14:val="tx1">
                      <w14:lumMod w14:val="75000"/>
                      <w14:lumOff w14:val="25000"/>
                    </w14:schemeClr>
                  </w14:solidFill>
                </w14:textFill>
              </w:rPr>
              <w:t>结算日期</w:t>
            </w:r>
          </w:p>
        </w:tc>
        <w:tc>
          <w:tcPr>
            <w:tcW w:w="982"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14:textFill>
                  <w14:solidFill>
                    <w14:schemeClr w14:val="tx1">
                      <w14:lumMod w14:val="75000"/>
                      <w14:lumOff w14:val="25000"/>
                    </w14:schemeClr>
                  </w14:solidFill>
                </w14:textFill>
              </w:rPr>
              <w:t>int8(19)</w:t>
            </w:r>
          </w:p>
        </w:tc>
        <w:tc>
          <w:tcPr>
            <w:tcW w:w="697"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p>
        </w:tc>
        <w:tc>
          <w:tcPr>
            <w:tcW w:w="703"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r>
              <w:rPr>
                <w:rFonts w:hint="eastAsia"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t>√</w:t>
            </w:r>
          </w:p>
        </w:tc>
      </w:tr>
      <w:tr>
        <w:tblPrEx>
          <w:shd w:val="clear" w:color="auto" w:fill="FFFFFF"/>
        </w:tblPrEx>
        <w:trPr>
          <w:cantSplit/>
          <w:trHeight w:val="1156" w:hRule="atLeast"/>
        </w:trPr>
        <w:tc>
          <w:tcPr>
            <w:tcW w:w="1174"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t>settlement_name</w:t>
            </w:r>
          </w:p>
        </w:tc>
        <w:tc>
          <w:tcPr>
            <w:tcW w:w="1441" w:type="pct"/>
            <w:shd w:val="clear" w:color="auto" w:fill="FFFFFF"/>
            <w:tcMar>
              <w:top w:w="0" w:type="dxa"/>
              <w:left w:w="0" w:type="dxa"/>
              <w:bottom w:w="0" w:type="dxa"/>
              <w:right w:w="0" w:type="dxa"/>
            </w:tcMar>
            <w:vAlign w:val="center"/>
          </w:tcPr>
          <w:p>
            <w:pPr>
              <w:pStyle w:val="39"/>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left"/>
              <w:rPr>
                <w:rFonts w:ascii="Source Han Sans CN Regular" w:hAnsi="Source Han Sans CN Regular" w:eastAsia="Source Han Sans CN Regular" w:cs="Source Han Sans CN Regular"/>
                <w:sz w:val="21"/>
                <w:lang w:val="en-US"/>
              </w:rPr>
            </w:pPr>
            <w:r>
              <w:rPr>
                <w:rFonts w:hint="eastAsia" w:ascii="Source Han Sans CN Regular" w:hAnsi="Source Han Sans CN Regular" w:eastAsia="Source Han Sans CN Regular" w:cs="Source Han Sans CN Regular"/>
                <w:color w:val="404040" w:themeColor="text1" w:themeTint="BF"/>
                <w:sz w:val="18"/>
                <w:szCs w:val="18"/>
                <w:lang w:eastAsia="zh-Hans"/>
                <w14:textFill>
                  <w14:solidFill>
                    <w14:schemeClr w14:val="tx1">
                      <w14:lumMod w14:val="75000"/>
                      <w14:lumOff w14:val="25000"/>
                    </w14:schemeClr>
                  </w14:solidFill>
                </w14:textFill>
              </w:rPr>
              <w:t>结算方</w:t>
            </w:r>
          </w:p>
        </w:tc>
        <w:tc>
          <w:tcPr>
            <w:tcW w:w="982"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14:textFill>
                  <w14:solidFill>
                    <w14:schemeClr w14:val="tx1">
                      <w14:lumMod w14:val="75000"/>
                      <w14:lumOff w14:val="25000"/>
                    </w14:schemeClr>
                  </w14:solidFill>
                </w14:textFill>
              </w:rPr>
              <w:t>varchar(50)</w:t>
            </w:r>
          </w:p>
        </w:tc>
        <w:tc>
          <w:tcPr>
            <w:tcW w:w="697"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p>
        </w:tc>
        <w:tc>
          <w:tcPr>
            <w:tcW w:w="703"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p>
        </w:tc>
      </w:tr>
      <w:tr>
        <w:tblPrEx>
          <w:shd w:val="clear" w:color="auto" w:fill="FFFFFF"/>
        </w:tblPrEx>
        <w:trPr>
          <w:cantSplit/>
          <w:trHeight w:val="1156" w:hRule="atLeast"/>
        </w:trPr>
        <w:tc>
          <w:tcPr>
            <w:tcW w:w="1174"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t>settlement_no</w:t>
            </w:r>
          </w:p>
        </w:tc>
        <w:tc>
          <w:tcPr>
            <w:tcW w:w="1441" w:type="pct"/>
            <w:shd w:val="clear" w:color="auto" w:fill="FFFFFF"/>
            <w:tcMar>
              <w:top w:w="0" w:type="dxa"/>
              <w:left w:w="0" w:type="dxa"/>
              <w:bottom w:w="0" w:type="dxa"/>
              <w:right w:w="0" w:type="dxa"/>
            </w:tcMar>
            <w:vAlign w:val="center"/>
          </w:tcPr>
          <w:p>
            <w:pPr>
              <w:pStyle w:val="39"/>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left"/>
              <w:rPr>
                <w:rFonts w:ascii="Source Han Sans CN Regular" w:hAnsi="Source Han Sans CN Regular" w:eastAsia="Source Han Sans CN Regular" w:cs="Source Han Sans CN Regular"/>
                <w:sz w:val="21"/>
                <w:lang w:val="en-US"/>
              </w:rPr>
            </w:pPr>
            <w:r>
              <w:rPr>
                <w:rFonts w:hint="eastAsia" w:ascii="Source Han Sans CN Regular" w:hAnsi="Source Han Sans CN Regular" w:eastAsia="Source Han Sans CN Regular" w:cs="Source Han Sans CN Regular"/>
                <w:color w:val="404040" w:themeColor="text1" w:themeTint="BF"/>
                <w:sz w:val="18"/>
                <w:szCs w:val="18"/>
                <w:lang w:eastAsia="zh-Hans"/>
                <w14:textFill>
                  <w14:solidFill>
                    <w14:schemeClr w14:val="tx1">
                      <w14:lumMod w14:val="75000"/>
                      <w14:lumOff w14:val="25000"/>
                    </w14:schemeClr>
                  </w14:solidFill>
                </w14:textFill>
              </w:rPr>
              <w:t>结算单号</w:t>
            </w:r>
          </w:p>
        </w:tc>
        <w:tc>
          <w:tcPr>
            <w:tcW w:w="982"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14:textFill>
                  <w14:solidFill>
                    <w14:schemeClr w14:val="tx1">
                      <w14:lumMod w14:val="75000"/>
                      <w14:lumOff w14:val="25000"/>
                    </w14:schemeClr>
                  </w14:solidFill>
                </w14:textFill>
              </w:rPr>
              <w:t>varchar(20)</w:t>
            </w:r>
          </w:p>
        </w:tc>
        <w:tc>
          <w:tcPr>
            <w:tcW w:w="697"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p>
        </w:tc>
        <w:tc>
          <w:tcPr>
            <w:tcW w:w="703"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p>
        </w:tc>
      </w:tr>
      <w:tr>
        <w:tblPrEx>
          <w:shd w:val="clear" w:color="auto" w:fill="FFFFFF"/>
        </w:tblPrEx>
        <w:trPr>
          <w:cantSplit/>
          <w:trHeight w:val="1156" w:hRule="atLeast"/>
        </w:trPr>
        <w:tc>
          <w:tcPr>
            <w:tcW w:w="1174"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t>settlement_time</w:t>
            </w:r>
          </w:p>
        </w:tc>
        <w:tc>
          <w:tcPr>
            <w:tcW w:w="1441" w:type="pct"/>
            <w:shd w:val="clear" w:color="auto" w:fill="FFFFFF"/>
            <w:tcMar>
              <w:top w:w="0" w:type="dxa"/>
              <w:left w:w="0" w:type="dxa"/>
              <w:bottom w:w="0" w:type="dxa"/>
              <w:right w:w="0" w:type="dxa"/>
            </w:tcMar>
            <w:vAlign w:val="center"/>
          </w:tcPr>
          <w:p>
            <w:pPr>
              <w:pStyle w:val="39"/>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left"/>
              <w:rPr>
                <w:rFonts w:ascii="Source Han Sans CN Regular" w:hAnsi="Source Han Sans CN Regular" w:eastAsia="Source Han Sans CN Regular" w:cs="Source Han Sans CN Regular"/>
                <w:sz w:val="21"/>
                <w:lang w:val="en-US"/>
              </w:rPr>
            </w:pPr>
            <w:r>
              <w:rPr>
                <w:rFonts w:hint="eastAsia" w:ascii="Source Han Sans CN Regular" w:hAnsi="Source Han Sans CN Regular" w:eastAsia="Source Han Sans CN Regular" w:cs="Source Han Sans CN Regular"/>
                <w:color w:val="404040" w:themeColor="text1" w:themeTint="BF"/>
                <w:sz w:val="18"/>
                <w:szCs w:val="18"/>
                <w:lang w:eastAsia="zh-Hans"/>
                <w14:textFill>
                  <w14:solidFill>
                    <w14:schemeClr w14:val="tx1">
                      <w14:lumMod w14:val="75000"/>
                      <w14:lumOff w14:val="25000"/>
                    </w14:schemeClr>
                  </w14:solidFill>
                </w14:textFill>
              </w:rPr>
              <w:t>结算时间</w:t>
            </w:r>
          </w:p>
        </w:tc>
        <w:tc>
          <w:tcPr>
            <w:tcW w:w="982"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14:textFill>
                  <w14:solidFill>
                    <w14:schemeClr w14:val="tx1">
                      <w14:lumMod w14:val="75000"/>
                      <w14:lumOff w14:val="25000"/>
                    </w14:schemeClr>
                  </w14:solidFill>
                </w14:textFill>
              </w:rPr>
              <w:t>int8(19)</w:t>
            </w:r>
          </w:p>
        </w:tc>
        <w:tc>
          <w:tcPr>
            <w:tcW w:w="697"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p>
        </w:tc>
        <w:tc>
          <w:tcPr>
            <w:tcW w:w="703"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p>
        </w:tc>
      </w:tr>
      <w:tr>
        <w:tblPrEx>
          <w:shd w:val="clear" w:color="auto" w:fill="FFFFFF"/>
        </w:tblPrEx>
        <w:trPr>
          <w:cantSplit/>
          <w:trHeight w:val="1156" w:hRule="atLeast"/>
        </w:trPr>
        <w:tc>
          <w:tcPr>
            <w:tcW w:w="1174"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t>settlement_way</w:t>
            </w:r>
          </w:p>
        </w:tc>
        <w:tc>
          <w:tcPr>
            <w:tcW w:w="1441" w:type="pct"/>
            <w:shd w:val="clear" w:color="auto" w:fill="FFFFFF"/>
            <w:tcMar>
              <w:top w:w="0" w:type="dxa"/>
              <w:left w:w="0" w:type="dxa"/>
              <w:bottom w:w="0" w:type="dxa"/>
              <w:right w:w="0" w:type="dxa"/>
            </w:tcMar>
            <w:vAlign w:val="center"/>
          </w:tcPr>
          <w:p>
            <w:pPr>
              <w:pStyle w:val="39"/>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left"/>
              <w:rPr>
                <w:rFonts w:ascii="Source Han Sans CN Regular" w:hAnsi="Source Han Sans CN Regular" w:eastAsia="Source Han Sans CN Regular" w:cs="Source Han Sans CN Regular"/>
                <w:sz w:val="21"/>
                <w:lang w:val="en-US"/>
              </w:rPr>
            </w:pPr>
            <w:r>
              <w:rPr>
                <w:rFonts w:hint="eastAsia" w:ascii="Source Han Sans CN Regular" w:hAnsi="Source Han Sans CN Regular" w:eastAsia="Source Han Sans CN Regular" w:cs="Source Han Sans CN Regular"/>
                <w:color w:val="404040" w:themeColor="text1" w:themeTint="BF"/>
                <w:sz w:val="18"/>
                <w:szCs w:val="18"/>
                <w:lang w:eastAsia="zh-Hans"/>
                <w14:textFill>
                  <w14:solidFill>
                    <w14:schemeClr w14:val="tx1">
                      <w14:lumMod w14:val="75000"/>
                      <w14:lumOff w14:val="25000"/>
                    </w14:schemeClr>
                  </w14:solidFill>
                </w14:textFill>
              </w:rPr>
              <w:t>结算方式:1.账期 2.月结</w:t>
            </w:r>
          </w:p>
        </w:tc>
        <w:tc>
          <w:tcPr>
            <w:tcW w:w="982"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14:textFill>
                  <w14:solidFill>
                    <w14:schemeClr w14:val="tx1">
                      <w14:lumMod w14:val="75000"/>
                      <w14:lumOff w14:val="25000"/>
                    </w14:schemeClr>
                  </w14:solidFill>
                </w14:textFill>
              </w:rPr>
              <w:t>int4</w:t>
            </w:r>
          </w:p>
        </w:tc>
        <w:tc>
          <w:tcPr>
            <w:tcW w:w="697"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p>
        </w:tc>
        <w:tc>
          <w:tcPr>
            <w:tcW w:w="703"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p>
        </w:tc>
      </w:tr>
      <w:tr>
        <w:tblPrEx>
          <w:shd w:val="clear" w:color="auto" w:fill="FFFFFF"/>
        </w:tblPrEx>
        <w:trPr>
          <w:cantSplit/>
          <w:trHeight w:val="1156" w:hRule="atLeast"/>
        </w:trPr>
        <w:tc>
          <w:tcPr>
            <w:tcW w:w="1174"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t>start_time</w:t>
            </w:r>
          </w:p>
        </w:tc>
        <w:tc>
          <w:tcPr>
            <w:tcW w:w="1441" w:type="pct"/>
            <w:shd w:val="clear" w:color="auto" w:fill="FFFFFF"/>
            <w:tcMar>
              <w:top w:w="0" w:type="dxa"/>
              <w:left w:w="0" w:type="dxa"/>
              <w:bottom w:w="0" w:type="dxa"/>
              <w:right w:w="0" w:type="dxa"/>
            </w:tcMar>
            <w:vAlign w:val="center"/>
          </w:tcPr>
          <w:p>
            <w:pPr>
              <w:pStyle w:val="39"/>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left"/>
              <w:rPr>
                <w:rFonts w:ascii="Source Han Sans CN Regular" w:hAnsi="Source Han Sans CN Regular" w:eastAsia="Source Han Sans CN Regular" w:cs="Source Han Sans CN Regular"/>
                <w:sz w:val="21"/>
                <w:lang w:val="en-US"/>
              </w:rPr>
            </w:pPr>
            <w:r>
              <w:rPr>
                <w:rFonts w:hint="eastAsia" w:ascii="Source Han Sans CN Regular" w:hAnsi="Source Han Sans CN Regular" w:eastAsia="Source Han Sans CN Regular" w:cs="Source Han Sans CN Regular"/>
                <w:color w:val="404040" w:themeColor="text1" w:themeTint="BF"/>
                <w:sz w:val="18"/>
                <w:szCs w:val="18"/>
                <w:lang w:eastAsia="zh-Hans"/>
                <w14:textFill>
                  <w14:solidFill>
                    <w14:schemeClr w14:val="tx1">
                      <w14:lumMod w14:val="75000"/>
                      <w14:lumOff w14:val="25000"/>
                    </w14:schemeClr>
                  </w14:solidFill>
                </w14:textFill>
              </w:rPr>
              <w:t>开始时间</w:t>
            </w:r>
          </w:p>
        </w:tc>
        <w:tc>
          <w:tcPr>
            <w:tcW w:w="982"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14:textFill>
                  <w14:solidFill>
                    <w14:schemeClr w14:val="tx1">
                      <w14:lumMod w14:val="75000"/>
                      <w14:lumOff w14:val="25000"/>
                    </w14:schemeClr>
                  </w14:solidFill>
                </w14:textFill>
              </w:rPr>
              <w:t>int8(19)</w:t>
            </w:r>
          </w:p>
        </w:tc>
        <w:tc>
          <w:tcPr>
            <w:tcW w:w="697"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p>
        </w:tc>
        <w:tc>
          <w:tcPr>
            <w:tcW w:w="703"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p>
        </w:tc>
      </w:tr>
      <w:tr>
        <w:tblPrEx>
          <w:shd w:val="clear" w:color="auto" w:fill="FFFFFF"/>
        </w:tblPrEx>
        <w:trPr>
          <w:cantSplit/>
          <w:trHeight w:val="1156" w:hRule="atLeast"/>
        </w:trPr>
        <w:tc>
          <w:tcPr>
            <w:tcW w:w="1174"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t>status</w:t>
            </w:r>
          </w:p>
        </w:tc>
        <w:tc>
          <w:tcPr>
            <w:tcW w:w="1441" w:type="pct"/>
            <w:shd w:val="clear" w:color="auto" w:fill="FFFFFF"/>
            <w:tcMar>
              <w:top w:w="0" w:type="dxa"/>
              <w:left w:w="0" w:type="dxa"/>
              <w:bottom w:w="0" w:type="dxa"/>
              <w:right w:w="0" w:type="dxa"/>
            </w:tcMar>
            <w:vAlign w:val="center"/>
          </w:tcPr>
          <w:p>
            <w:pPr>
              <w:pStyle w:val="39"/>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left"/>
              <w:rPr>
                <w:rFonts w:ascii="Source Han Sans CN Regular" w:hAnsi="Source Han Sans CN Regular" w:eastAsia="Source Han Sans CN Regular" w:cs="Source Han Sans CN Regular"/>
                <w:sz w:val="21"/>
                <w:lang w:val="en-US"/>
              </w:rPr>
            </w:pPr>
            <w:r>
              <w:rPr>
                <w:rFonts w:hint="eastAsia" w:ascii="Source Han Sans CN Regular" w:hAnsi="Source Han Sans CN Regular" w:eastAsia="Source Han Sans CN Regular" w:cs="Source Han Sans CN Regular"/>
                <w:color w:val="404040" w:themeColor="text1" w:themeTint="BF"/>
                <w:sz w:val="18"/>
                <w:szCs w:val="18"/>
                <w:lang w:eastAsia="zh-Hans"/>
                <w14:textFill>
                  <w14:solidFill>
                    <w14:schemeClr w14:val="tx1">
                      <w14:lumMod w14:val="75000"/>
                      <w14:lumOff w14:val="25000"/>
                    </w14:schemeClr>
                  </w14:solidFill>
                </w14:textFill>
              </w:rPr>
              <w:t>结算状态：0-所有，1-待对账，2-待付款，3-待收款，4-已完成</w:t>
            </w:r>
          </w:p>
        </w:tc>
        <w:tc>
          <w:tcPr>
            <w:tcW w:w="982"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14:textFill>
                  <w14:solidFill>
                    <w14:schemeClr w14:val="tx1">
                      <w14:lumMod w14:val="75000"/>
                      <w14:lumOff w14:val="25000"/>
                    </w14:schemeClr>
                  </w14:solidFill>
                </w14:textFill>
              </w:rPr>
              <w:t>int4</w:t>
            </w:r>
          </w:p>
        </w:tc>
        <w:tc>
          <w:tcPr>
            <w:tcW w:w="697"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p>
        </w:tc>
        <w:tc>
          <w:tcPr>
            <w:tcW w:w="703"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p>
        </w:tc>
      </w:tr>
      <w:tr>
        <w:tblPrEx>
          <w:shd w:val="clear" w:color="auto" w:fill="FFFFFF"/>
        </w:tblPrEx>
        <w:trPr>
          <w:cantSplit/>
          <w:trHeight w:val="1156" w:hRule="atLeast"/>
        </w:trPr>
        <w:tc>
          <w:tcPr>
            <w:tcW w:w="1174"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t>strategy_id</w:t>
            </w:r>
          </w:p>
        </w:tc>
        <w:tc>
          <w:tcPr>
            <w:tcW w:w="1441" w:type="pct"/>
            <w:shd w:val="clear" w:color="auto" w:fill="FFFFFF"/>
            <w:tcMar>
              <w:top w:w="0" w:type="dxa"/>
              <w:left w:w="0" w:type="dxa"/>
              <w:bottom w:w="0" w:type="dxa"/>
              <w:right w:w="0" w:type="dxa"/>
            </w:tcMar>
            <w:vAlign w:val="center"/>
          </w:tcPr>
          <w:p>
            <w:pPr>
              <w:pStyle w:val="39"/>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left"/>
              <w:rPr>
                <w:rFonts w:ascii="Source Han Sans CN Regular" w:hAnsi="Source Han Sans CN Regular" w:eastAsia="Source Han Sans CN Regular" w:cs="Source Han Sans CN Regular"/>
                <w:sz w:val="21"/>
                <w:lang w:val="en-US"/>
              </w:rPr>
            </w:pPr>
            <w:r>
              <w:rPr>
                <w:rFonts w:hint="eastAsia" w:ascii="Source Han Sans CN Regular" w:hAnsi="Source Han Sans CN Regular" w:eastAsia="Source Han Sans CN Regular" w:cs="Source Han Sans CN Regular"/>
                <w:color w:val="404040" w:themeColor="text1" w:themeTint="BF"/>
                <w:sz w:val="18"/>
                <w:szCs w:val="18"/>
                <w:lang w:eastAsia="zh-Hans"/>
                <w14:textFill>
                  <w14:solidFill>
                    <w14:schemeClr w14:val="tx1">
                      <w14:lumMod w14:val="75000"/>
                      <w14:lumOff w14:val="25000"/>
                    </w14:schemeClr>
                  </w14:solidFill>
                </w14:textFill>
              </w:rPr>
              <w:t>策略id</w:t>
            </w:r>
          </w:p>
        </w:tc>
        <w:tc>
          <w:tcPr>
            <w:tcW w:w="982"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14:textFill>
                  <w14:solidFill>
                    <w14:schemeClr w14:val="tx1">
                      <w14:lumMod w14:val="75000"/>
                      <w14:lumOff w14:val="25000"/>
                    </w14:schemeClr>
                  </w14:solidFill>
                </w14:textFill>
              </w:rPr>
              <w:t>int8(19)</w:t>
            </w:r>
          </w:p>
        </w:tc>
        <w:tc>
          <w:tcPr>
            <w:tcW w:w="697"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p>
        </w:tc>
        <w:tc>
          <w:tcPr>
            <w:tcW w:w="703"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p>
        </w:tc>
      </w:tr>
      <w:tr>
        <w:tblPrEx>
          <w:shd w:val="clear" w:color="auto" w:fill="FFFFFF"/>
        </w:tblPrEx>
        <w:trPr>
          <w:cantSplit/>
          <w:trHeight w:val="1156" w:hRule="atLeast"/>
        </w:trPr>
        <w:tc>
          <w:tcPr>
            <w:tcW w:w="1174"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t>total_count</w:t>
            </w:r>
          </w:p>
        </w:tc>
        <w:tc>
          <w:tcPr>
            <w:tcW w:w="1441" w:type="pct"/>
            <w:shd w:val="clear" w:color="auto" w:fill="FFFFFF"/>
            <w:tcMar>
              <w:top w:w="0" w:type="dxa"/>
              <w:left w:w="0" w:type="dxa"/>
              <w:bottom w:w="0" w:type="dxa"/>
              <w:right w:w="0" w:type="dxa"/>
            </w:tcMar>
            <w:vAlign w:val="center"/>
          </w:tcPr>
          <w:p>
            <w:pPr>
              <w:pStyle w:val="39"/>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left"/>
              <w:rPr>
                <w:rFonts w:ascii="Source Han Sans CN Regular" w:hAnsi="Source Han Sans CN Regular" w:eastAsia="Source Han Sans CN Regular" w:cs="Source Han Sans CN Regular"/>
                <w:sz w:val="21"/>
                <w:lang w:val="en-US"/>
              </w:rPr>
            </w:pPr>
            <w:r>
              <w:rPr>
                <w:rFonts w:hint="eastAsia" w:ascii="Source Han Sans CN Regular" w:hAnsi="Source Han Sans CN Regular" w:eastAsia="Source Han Sans CN Regular" w:cs="Source Han Sans CN Regular"/>
                <w:color w:val="404040" w:themeColor="text1" w:themeTint="BF"/>
                <w:sz w:val="18"/>
                <w:szCs w:val="18"/>
                <w:lang w:eastAsia="zh-Hans"/>
                <w14:textFill>
                  <w14:solidFill>
                    <w14:schemeClr w14:val="tx1">
                      <w14:lumMod w14:val="75000"/>
                      <w14:lumOff w14:val="25000"/>
                    </w14:schemeClr>
                  </w14:solidFill>
                </w14:textFill>
              </w:rPr>
              <w:t>总单数</w:t>
            </w:r>
          </w:p>
        </w:tc>
        <w:tc>
          <w:tcPr>
            <w:tcW w:w="982"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14:textFill>
                  <w14:solidFill>
                    <w14:schemeClr w14:val="tx1">
                      <w14:lumMod w14:val="75000"/>
                      <w14:lumOff w14:val="25000"/>
                    </w14:schemeClr>
                  </w14:solidFill>
                </w14:textFill>
              </w:rPr>
              <w:t>int4</w:t>
            </w:r>
          </w:p>
        </w:tc>
        <w:tc>
          <w:tcPr>
            <w:tcW w:w="697"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p>
        </w:tc>
        <w:tc>
          <w:tcPr>
            <w:tcW w:w="703"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p>
        </w:tc>
      </w:tr>
      <w:tr>
        <w:tblPrEx>
          <w:shd w:val="clear" w:color="auto" w:fill="FFFFFF"/>
        </w:tblPrEx>
        <w:trPr>
          <w:cantSplit/>
          <w:trHeight w:val="1156" w:hRule="atLeast"/>
        </w:trPr>
        <w:tc>
          <w:tcPr>
            <w:tcW w:w="1174"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t>update_time</w:t>
            </w:r>
          </w:p>
        </w:tc>
        <w:tc>
          <w:tcPr>
            <w:tcW w:w="1441" w:type="pct"/>
            <w:shd w:val="clear" w:color="auto" w:fill="FFFFFF"/>
            <w:tcMar>
              <w:top w:w="0" w:type="dxa"/>
              <w:left w:w="0" w:type="dxa"/>
              <w:bottom w:w="0" w:type="dxa"/>
              <w:right w:w="0" w:type="dxa"/>
            </w:tcMar>
            <w:vAlign w:val="center"/>
          </w:tcPr>
          <w:p>
            <w:pPr>
              <w:pStyle w:val="39"/>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left"/>
              <w:rPr>
                <w:rFonts w:ascii="Source Han Sans CN Regular" w:hAnsi="Source Han Sans CN Regular" w:eastAsia="Source Han Sans CN Regular" w:cs="Source Han Sans CN Regular"/>
                <w:sz w:val="21"/>
                <w:lang w:val="en-US"/>
              </w:rPr>
            </w:pPr>
            <w:r>
              <w:rPr>
                <w:rFonts w:hint="eastAsia" w:ascii="Source Han Sans CN Regular" w:hAnsi="Source Han Sans CN Regular" w:eastAsia="Source Han Sans CN Regular" w:cs="Source Han Sans CN Regular"/>
                <w:color w:val="404040" w:themeColor="text1" w:themeTint="BF"/>
                <w:sz w:val="18"/>
                <w:szCs w:val="18"/>
                <w:lang w:eastAsia="zh-Hans"/>
                <w14:textFill>
                  <w14:solidFill>
                    <w14:schemeClr w14:val="tx1">
                      <w14:lumMod w14:val="75000"/>
                      <w14:lumOff w14:val="25000"/>
                    </w14:schemeClr>
                  </w14:solidFill>
                </w14:textFill>
              </w:rPr>
              <w:t>更新时间</w:t>
            </w:r>
          </w:p>
        </w:tc>
        <w:tc>
          <w:tcPr>
            <w:tcW w:w="982"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14:textFill>
                  <w14:solidFill>
                    <w14:schemeClr w14:val="tx1">
                      <w14:lumMod w14:val="75000"/>
                      <w14:lumOff w14:val="25000"/>
                    </w14:schemeClr>
                  </w14:solidFill>
                </w14:textFill>
              </w:rPr>
              <w:t>int8(19)</w:t>
            </w:r>
          </w:p>
        </w:tc>
        <w:tc>
          <w:tcPr>
            <w:tcW w:w="697"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p>
        </w:tc>
        <w:tc>
          <w:tcPr>
            <w:tcW w:w="703"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p>
        </w:tc>
      </w:tr>
      <w:tr>
        <w:tblPrEx>
          <w:shd w:val="clear" w:color="auto" w:fill="FFFFFF"/>
        </w:tblPrEx>
        <w:trPr>
          <w:cantSplit/>
          <w:trHeight w:val="1156" w:hRule="atLeast"/>
        </w:trPr>
        <w:tc>
          <w:tcPr>
            <w:tcW w:w="1174"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t>buyer_export_flag</w:t>
            </w:r>
          </w:p>
        </w:tc>
        <w:tc>
          <w:tcPr>
            <w:tcW w:w="1441" w:type="pct"/>
            <w:shd w:val="clear" w:color="auto" w:fill="FFFFFF"/>
            <w:tcMar>
              <w:top w:w="0" w:type="dxa"/>
              <w:left w:w="0" w:type="dxa"/>
              <w:bottom w:w="0" w:type="dxa"/>
              <w:right w:w="0" w:type="dxa"/>
            </w:tcMar>
            <w:vAlign w:val="center"/>
          </w:tcPr>
          <w:p>
            <w:pPr>
              <w:pStyle w:val="39"/>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left"/>
              <w:rPr>
                <w:rFonts w:ascii="Source Han Sans CN Regular" w:hAnsi="Source Han Sans CN Regular" w:eastAsia="Source Han Sans CN Regular" w:cs="Source Han Sans CN Regular"/>
                <w:sz w:val="21"/>
                <w:lang w:val="en-US"/>
              </w:rPr>
            </w:pPr>
            <w:r>
              <w:rPr>
                <w:rFonts w:hint="eastAsia" w:ascii="Source Han Sans CN Regular" w:hAnsi="Source Han Sans CN Regular" w:eastAsia="Source Han Sans CN Regular" w:cs="Source Han Sans CN Regular"/>
                <w:color w:val="404040" w:themeColor="text1" w:themeTint="BF"/>
                <w:sz w:val="18"/>
                <w:szCs w:val="18"/>
                <w:lang w:eastAsia="zh-Hans"/>
                <w14:textFill>
                  <w14:solidFill>
                    <w14:schemeClr w14:val="tx1">
                      <w14:lumMod w14:val="75000"/>
                      <w14:lumOff w14:val="25000"/>
                    </w14:schemeClr>
                  </w14:solidFill>
                </w14:textFill>
              </w:rPr>
              <w:t>采购商导出标识</w:t>
            </w:r>
          </w:p>
        </w:tc>
        <w:tc>
          <w:tcPr>
            <w:tcW w:w="982"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14:textFill>
                  <w14:solidFill>
                    <w14:schemeClr w14:val="tx1">
                      <w14:lumMod w14:val="75000"/>
                      <w14:lumOff w14:val="25000"/>
                    </w14:schemeClr>
                  </w14:solidFill>
                </w14:textFill>
              </w:rPr>
              <w:t>int4</w:t>
            </w:r>
          </w:p>
        </w:tc>
        <w:tc>
          <w:tcPr>
            <w:tcW w:w="697"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p>
        </w:tc>
        <w:tc>
          <w:tcPr>
            <w:tcW w:w="703"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p>
        </w:tc>
      </w:tr>
      <w:tr>
        <w:tblPrEx>
          <w:shd w:val="clear" w:color="auto" w:fill="FFFFFF"/>
        </w:tblPrEx>
        <w:trPr>
          <w:cantSplit/>
          <w:trHeight w:val="1156" w:hRule="atLeast"/>
        </w:trPr>
        <w:tc>
          <w:tcPr>
            <w:tcW w:w="1174"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t>orderbo</w:t>
            </w:r>
          </w:p>
        </w:tc>
        <w:tc>
          <w:tcPr>
            <w:tcW w:w="1441" w:type="pct"/>
            <w:shd w:val="clear" w:color="auto" w:fill="FFFFFF"/>
            <w:tcMar>
              <w:top w:w="0" w:type="dxa"/>
              <w:left w:w="0" w:type="dxa"/>
              <w:bottom w:w="0" w:type="dxa"/>
              <w:right w:w="0" w:type="dxa"/>
            </w:tcMar>
            <w:vAlign w:val="center"/>
          </w:tcPr>
          <w:p>
            <w:pPr>
              <w:pStyle w:val="39"/>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left"/>
              <w:rPr>
                <w:rFonts w:ascii="Source Han Sans CN Regular" w:hAnsi="Source Han Sans CN Regular" w:eastAsia="Source Han Sans CN Regular" w:cs="Source Han Sans CN Regular"/>
                <w:sz w:val="21"/>
                <w:lang w:val="en-US"/>
              </w:rPr>
            </w:pPr>
            <w:r>
              <w:rPr>
                <w:rFonts w:hint="eastAsia" w:ascii="Source Han Sans CN Regular" w:hAnsi="Source Han Sans CN Regular" w:eastAsia="Source Han Sans CN Regular" w:cs="Source Han Sans CN Regular"/>
                <w:color w:val="404040" w:themeColor="text1" w:themeTint="BF"/>
                <w:sz w:val="18"/>
                <w:szCs w:val="18"/>
                <w:lang w:eastAsia="zh-Hans"/>
                <w14:textFill>
                  <w14:solidFill>
                    <w14:schemeClr w14:val="tx1">
                      <w14:lumMod w14:val="75000"/>
                      <w14:lumOff w14:val="25000"/>
                    </w14:schemeClr>
                  </w14:solidFill>
                </w14:textFill>
              </w:rPr>
              <w:t>结算单据信息</w:t>
            </w:r>
          </w:p>
        </w:tc>
        <w:tc>
          <w:tcPr>
            <w:tcW w:w="982"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14:textFill>
                  <w14:solidFill>
                    <w14:schemeClr w14:val="tx1">
                      <w14:lumMod w14:val="75000"/>
                      <w14:lumOff w14:val="25000"/>
                    </w14:schemeClr>
                  </w14:solidFill>
                </w14:textFill>
              </w:rPr>
              <w:t>jsonb(2147483647)</w:t>
            </w:r>
          </w:p>
        </w:tc>
        <w:tc>
          <w:tcPr>
            <w:tcW w:w="697"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p>
        </w:tc>
        <w:tc>
          <w:tcPr>
            <w:tcW w:w="703"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p>
        </w:tc>
      </w:tr>
      <w:tr>
        <w:tblPrEx>
          <w:shd w:val="clear" w:color="auto" w:fill="FFFFFF"/>
        </w:tblPrEx>
        <w:trPr>
          <w:cantSplit/>
          <w:trHeight w:val="1156" w:hRule="atLeast"/>
        </w:trPr>
        <w:tc>
          <w:tcPr>
            <w:tcW w:w="1174"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t>trade_no</w:t>
            </w:r>
          </w:p>
        </w:tc>
        <w:tc>
          <w:tcPr>
            <w:tcW w:w="1441" w:type="pct"/>
            <w:shd w:val="clear" w:color="auto" w:fill="FFFFFF"/>
            <w:tcMar>
              <w:top w:w="0" w:type="dxa"/>
              <w:left w:w="0" w:type="dxa"/>
              <w:bottom w:w="0" w:type="dxa"/>
              <w:right w:w="0" w:type="dxa"/>
            </w:tcMar>
            <w:vAlign w:val="center"/>
          </w:tcPr>
          <w:p>
            <w:pPr>
              <w:pStyle w:val="39"/>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left"/>
              <w:rPr>
                <w:rFonts w:ascii="Source Han Sans CN Regular" w:hAnsi="Source Han Sans CN Regular" w:eastAsia="Source Han Sans CN Regular" w:cs="Source Han Sans CN Regular"/>
                <w:sz w:val="21"/>
                <w:lang w:val="en-US"/>
              </w:rPr>
            </w:pPr>
            <w:r>
              <w:rPr>
                <w:rFonts w:hint="eastAsia" w:ascii="Source Han Sans CN Regular" w:hAnsi="Source Han Sans CN Regular" w:eastAsia="Source Han Sans CN Regular" w:cs="Source Han Sans CN Regular"/>
                <w:color w:val="404040" w:themeColor="text1" w:themeTint="BF"/>
                <w:sz w:val="18"/>
                <w:szCs w:val="18"/>
                <w:lang w:eastAsia="zh-Hans"/>
                <w14:textFill>
                  <w14:solidFill>
                    <w14:schemeClr w14:val="tx1">
                      <w14:lumMod w14:val="75000"/>
                      <w14:lumOff w14:val="25000"/>
                    </w14:schemeClr>
                  </w14:solidFill>
                </w14:textFill>
              </w:rPr>
              <w:t>在线支付的商户订单号，用于退款</w:t>
            </w:r>
          </w:p>
        </w:tc>
        <w:tc>
          <w:tcPr>
            <w:tcW w:w="982"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14:textFill>
                  <w14:solidFill>
                    <w14:schemeClr w14:val="tx1">
                      <w14:lumMod w14:val="75000"/>
                      <w14:lumOff w14:val="25000"/>
                    </w14:schemeClr>
                  </w14:solidFill>
                </w14:textFill>
              </w:rPr>
              <w:t>varchar(50)</w:t>
            </w:r>
          </w:p>
        </w:tc>
        <w:tc>
          <w:tcPr>
            <w:tcW w:w="697"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p>
        </w:tc>
        <w:tc>
          <w:tcPr>
            <w:tcW w:w="703"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p>
        </w:tc>
      </w:tr>
      <w:tr>
        <w:tblPrEx>
          <w:shd w:val="clear" w:color="auto" w:fill="FFFFFF"/>
        </w:tblPrEx>
        <w:trPr>
          <w:cantSplit/>
          <w:trHeight w:val="1156" w:hRule="atLeast"/>
        </w:trPr>
        <w:tc>
          <w:tcPr>
            <w:tcW w:w="1174"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t>vendor_export_flag</w:t>
            </w:r>
          </w:p>
        </w:tc>
        <w:tc>
          <w:tcPr>
            <w:tcW w:w="1441" w:type="pct"/>
            <w:shd w:val="clear" w:color="auto" w:fill="FFFFFF"/>
            <w:tcMar>
              <w:top w:w="0" w:type="dxa"/>
              <w:left w:w="0" w:type="dxa"/>
              <w:bottom w:w="0" w:type="dxa"/>
              <w:right w:w="0" w:type="dxa"/>
            </w:tcMar>
            <w:vAlign w:val="center"/>
          </w:tcPr>
          <w:p>
            <w:pPr>
              <w:pStyle w:val="39"/>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left"/>
              <w:rPr>
                <w:rFonts w:ascii="Source Han Sans CN Regular" w:hAnsi="Source Han Sans CN Regular" w:eastAsia="Source Han Sans CN Regular" w:cs="Source Han Sans CN Regular"/>
                <w:sz w:val="21"/>
                <w:lang w:val="en-US"/>
              </w:rPr>
            </w:pPr>
            <w:r>
              <w:rPr>
                <w:rFonts w:hint="eastAsia" w:ascii="Source Han Sans CN Regular" w:hAnsi="Source Han Sans CN Regular" w:eastAsia="Source Han Sans CN Regular" w:cs="Source Han Sans CN Regular"/>
                <w:color w:val="404040" w:themeColor="text1" w:themeTint="BF"/>
                <w:sz w:val="18"/>
                <w:szCs w:val="18"/>
                <w:lang w:eastAsia="zh-Hans"/>
                <w14:textFill>
                  <w14:solidFill>
                    <w14:schemeClr w14:val="tx1">
                      <w14:lumMod w14:val="75000"/>
                      <w14:lumOff w14:val="25000"/>
                    </w14:schemeClr>
                  </w14:solidFill>
                </w14:textFill>
              </w:rPr>
              <w:t>供应商导出标识</w:t>
            </w:r>
          </w:p>
        </w:tc>
        <w:tc>
          <w:tcPr>
            <w:tcW w:w="982"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14:textFill>
                  <w14:solidFill>
                    <w14:schemeClr w14:val="tx1">
                      <w14:lumMod w14:val="75000"/>
                      <w14:lumOff w14:val="25000"/>
                    </w14:schemeClr>
                  </w14:solidFill>
                </w14:textFill>
              </w:rPr>
              <w:t>int4</w:t>
            </w:r>
          </w:p>
        </w:tc>
        <w:tc>
          <w:tcPr>
            <w:tcW w:w="697"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p>
        </w:tc>
        <w:tc>
          <w:tcPr>
            <w:tcW w:w="703"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p>
        </w:tc>
      </w:tr>
    </w:tbl>
    <w:p>
      <w:pPr>
        <w:pStyle w:val="4"/>
        <w:tabs>
          <w:tab w:val="left" w:pos="1004"/>
        </w:tabs>
        <w:rPr>
          <w:rFonts w:ascii="Source Han Sans CN Regular" w:hAnsi="Source Han Sans CN Regular" w:eastAsia="Source Han Sans CN Regular" w:cs="Source Han Sans CN Regular"/>
          <w:b w:val="0"/>
          <w:sz w:val="24"/>
          <w:szCs w:val="24"/>
        </w:rPr>
      </w:pPr>
      <w:r>
        <w:rPr>
          <w:rFonts w:hint="eastAsia" w:ascii="Source Han Sans CN Regular" w:hAnsi="Source Han Sans CN Regular" w:eastAsia="Source Han Sans CN Regular" w:cs="Source Han Sans CN Regular"/>
          <w:b w:val="0"/>
          <w:sz w:val="24"/>
          <w:szCs w:val="24"/>
          <w:lang w:eastAsia="zh-Hans"/>
        </w:rPr>
        <w:t xml:space="preserve"> </w:t>
      </w:r>
      <w:bookmarkStart w:id="48" w:name="_Toc1438422597"/>
      <w:r>
        <w:rPr>
          <w:rFonts w:ascii="Source Han Sans CN Regular" w:hAnsi="Source Han Sans CN Regular" w:eastAsia="Source Han Sans CN Regular" w:cs="Source Han Sans CN Regular"/>
          <w:sz w:val="24"/>
          <w:u w:color="auto"/>
        </w:rPr>
        <w:t>set_member_settlement_strategy [</w:t>
      </w:r>
      <w:r>
        <w:rPr>
          <w:rFonts w:hint="eastAsia" w:ascii="Source Han Sans CN Regular" w:hAnsi="Source Han Sans CN Regular" w:eastAsia="Source Han Sans CN Regular" w:cs="Source Han Sans CN Regular"/>
          <w:b w:val="0"/>
          <w:sz w:val="24"/>
          <w:szCs w:val="24"/>
          <w:lang w:eastAsia="zh-Hans"/>
        </w:rPr>
        <w:t>会员结算策略</w:t>
      </w:r>
      <w:r>
        <w:rPr>
          <w:rFonts w:ascii="Source Han Sans CN Regular" w:hAnsi="Source Han Sans CN Regular" w:eastAsia="Source Han Sans CN Regular" w:cs="Source Han Sans CN Regular"/>
          <w:sz w:val="24"/>
          <w:u w:color="auto"/>
        </w:rPr>
        <w:t>]</w:t>
      </w:r>
      <w:bookmarkEnd w:id="48"/>
    </w:p>
    <w:tbl>
      <w:tblPr>
        <w:tblStyle w:val="18"/>
        <w:tblW w:w="5120" w:type="pct"/>
        <w:tblInd w:w="0" w:type="dxa"/>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shd w:val="clear" w:color="auto" w:fill="FFFFFF"/>
        <w:tblLayout w:type="fixed"/>
        <w:tblCellMar>
          <w:top w:w="0" w:type="dxa"/>
          <w:left w:w="108" w:type="dxa"/>
          <w:bottom w:w="0" w:type="dxa"/>
          <w:right w:w="108" w:type="dxa"/>
        </w:tblCellMar>
      </w:tblPr>
      <w:tblGrid>
        <w:gridCol w:w="2003"/>
        <w:gridCol w:w="2459"/>
        <w:gridCol w:w="1675"/>
        <w:gridCol w:w="1190"/>
        <w:gridCol w:w="1199"/>
      </w:tblGrid>
      <w:tr>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shd w:val="clear" w:color="auto" w:fill="FFFFFF"/>
        </w:tblPrEx>
        <w:trPr>
          <w:cantSplit/>
          <w:trHeight w:val="458" w:hRule="atLeast"/>
        </w:trPr>
        <w:tc>
          <w:tcPr>
            <w:tcW w:w="1174" w:type="pct"/>
            <w:shd w:val="clear" w:color="auto" w:fill="ADB9CA" w:themeFill="text2" w:themeFillTint="66"/>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r>
              <w:rPr>
                <w:rFonts w:hint="eastAsia" w:ascii="Source Han Sans CN Bold" w:hAnsi="Source Han Sans CN Bold" w:eastAsia="Source Han Sans CN Bold" w:cs="Source Han Sans CN Bold"/>
                <w:b/>
                <w:color w:val="000000" w:themeColor="text1"/>
                <w:sz w:val="21"/>
                <w:szCs w:val="21"/>
                <w:lang w:val="en-US" w:eastAsia="zh-Hans"/>
                <w14:textFill>
                  <w14:solidFill>
                    <w14:schemeClr w14:val="tx1"/>
                  </w14:solidFill>
                </w14:textFill>
              </w:rPr>
              <w:t>字段</w:t>
            </w:r>
          </w:p>
        </w:tc>
        <w:tc>
          <w:tcPr>
            <w:tcW w:w="1441" w:type="pct"/>
            <w:shd w:val="clear" w:color="auto" w:fill="ADB9CA" w:themeFill="text2" w:themeFillTint="66"/>
            <w:tcMar>
              <w:top w:w="0" w:type="dxa"/>
              <w:left w:w="0" w:type="dxa"/>
              <w:bottom w:w="0" w:type="dxa"/>
              <w:right w:w="0" w:type="dxa"/>
            </w:tcMar>
            <w:vAlign w:val="center"/>
          </w:tcPr>
          <w:p>
            <w:pPr>
              <w:pStyle w:val="39"/>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 w:val="18"/>
                <w:szCs w:val="18"/>
                <w:lang w:eastAsia="zh-Hans"/>
                <w14:textFill>
                  <w14:solidFill>
                    <w14:schemeClr w14:val="tx1">
                      <w14:lumMod w14:val="75000"/>
                      <w14:lumOff w14:val="25000"/>
                    </w14:schemeClr>
                  </w14:solidFill>
                </w14:textFill>
              </w:rPr>
            </w:pPr>
            <w:r>
              <w:rPr>
                <w:rFonts w:hint="eastAsia" w:ascii="Source Han Sans CN Bold" w:hAnsi="Source Han Sans CN Bold" w:eastAsia="Source Han Sans CN Bold" w:cs="Source Han Sans CN Bold"/>
                <w:b/>
                <w:color w:val="000000" w:themeColor="text1"/>
                <w:sz w:val="21"/>
                <w:szCs w:val="21"/>
                <w:lang w:val="en-US" w:eastAsia="zh-Hans"/>
                <w14:textFill>
                  <w14:solidFill>
                    <w14:schemeClr w14:val="tx1"/>
                  </w14:solidFill>
                </w14:textFill>
              </w:rPr>
              <w:t>名称</w:t>
            </w:r>
          </w:p>
        </w:tc>
        <w:tc>
          <w:tcPr>
            <w:tcW w:w="982" w:type="pct"/>
            <w:shd w:val="clear" w:color="auto" w:fill="ADB9CA" w:themeFill="text2" w:themeFillTint="66"/>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r>
              <w:rPr>
                <w:rFonts w:hint="eastAsia" w:ascii="Source Han Sans CN Bold" w:hAnsi="Source Han Sans CN Bold" w:eastAsia="Source Han Sans CN Bold" w:cs="Source Han Sans CN Bold"/>
                <w:b/>
                <w:color w:val="000000" w:themeColor="text1"/>
                <w:sz w:val="21"/>
                <w:szCs w:val="21"/>
                <w:lang w:val="en-US" w:eastAsia="zh-Hans"/>
                <w14:textFill>
                  <w14:solidFill>
                    <w14:schemeClr w14:val="tx1"/>
                  </w14:solidFill>
                </w14:textFill>
              </w:rPr>
              <w:t>数据类型</w:t>
            </w:r>
          </w:p>
        </w:tc>
        <w:tc>
          <w:tcPr>
            <w:tcW w:w="697" w:type="pct"/>
            <w:shd w:val="clear" w:color="auto" w:fill="ADB9CA" w:themeFill="text2" w:themeFillTint="66"/>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Bold" w:hAnsi="Source Han Sans CN Bold" w:eastAsia="Source Han Sans CN Bold" w:cs="Source Han Sans CN Bold"/>
                <w:b/>
                <w:color w:val="000000" w:themeColor="text1"/>
                <w:sz w:val="21"/>
                <w:szCs w:val="21"/>
                <w:lang w:val="en-US" w:eastAsia="zh-Hans"/>
                <w14:textFill>
                  <w14:solidFill>
                    <w14:schemeClr w14:val="tx1"/>
                  </w14:solidFill>
                </w14:textFill>
              </w:rPr>
            </w:pPr>
            <w:r>
              <w:rPr>
                <w:rFonts w:hint="eastAsia" w:ascii="Source Han Sans CN Bold" w:hAnsi="Source Han Sans CN Bold" w:eastAsia="Source Han Sans CN Bold" w:cs="Source Han Sans CN Bold"/>
                <w:b/>
                <w:color w:val="000000" w:themeColor="text1"/>
                <w:sz w:val="21"/>
                <w:szCs w:val="21"/>
                <w:lang w:val="en-US" w:eastAsia="zh-Hans"/>
                <w14:textFill>
                  <w14:solidFill>
                    <w14:schemeClr w14:val="tx1"/>
                  </w14:solidFill>
                </w14:textFill>
              </w:rPr>
              <w:t>主键</w:t>
            </w:r>
          </w:p>
        </w:tc>
        <w:tc>
          <w:tcPr>
            <w:tcW w:w="703" w:type="pct"/>
            <w:shd w:val="clear" w:color="auto" w:fill="ADB9CA" w:themeFill="text2" w:themeFillTint="66"/>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Bold" w:hAnsi="Source Han Sans CN Bold" w:eastAsia="Source Han Sans CN Bold" w:cs="Source Han Sans CN Bold"/>
                <w:b/>
                <w:color w:val="000000" w:themeColor="text1"/>
                <w:sz w:val="21"/>
                <w:szCs w:val="21"/>
                <w:lang w:val="en-US" w:eastAsia="zh-Hans"/>
                <w14:textFill>
                  <w14:solidFill>
                    <w14:schemeClr w14:val="tx1"/>
                  </w14:solidFill>
                </w14:textFill>
              </w:rPr>
            </w:pPr>
            <w:r>
              <w:rPr>
                <w:rFonts w:hint="eastAsia" w:ascii="Source Han Sans CN Bold" w:hAnsi="Source Han Sans CN Bold" w:eastAsia="Source Han Sans CN Bold" w:cs="Source Han Sans CN Bold"/>
                <w:b/>
                <w:color w:val="000000" w:themeColor="text1"/>
                <w:sz w:val="21"/>
                <w:szCs w:val="21"/>
                <w:lang w:val="en-US" w:eastAsia="zh-Hans"/>
                <w14:textFill>
                  <w14:solidFill>
                    <w14:schemeClr w14:val="tx1"/>
                  </w14:solidFill>
                </w14:textFill>
              </w:rPr>
              <w:t>非空</w:t>
            </w:r>
          </w:p>
        </w:tc>
      </w:tr>
      <w:tr>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shd w:val="clear" w:color="auto" w:fill="FFFFFF"/>
        </w:tblPrEx>
        <w:trPr>
          <w:cantSplit/>
          <w:trHeight w:val="1156" w:hRule="atLeast"/>
        </w:trPr>
        <w:tc>
          <w:tcPr>
            <w:tcW w:w="1174"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t>id</w:t>
            </w:r>
          </w:p>
        </w:tc>
        <w:tc>
          <w:tcPr>
            <w:tcW w:w="1441" w:type="pct"/>
            <w:shd w:val="clear" w:color="auto" w:fill="FFFFFF"/>
            <w:tcMar>
              <w:top w:w="0" w:type="dxa"/>
              <w:left w:w="0" w:type="dxa"/>
              <w:bottom w:w="0" w:type="dxa"/>
              <w:right w:w="0" w:type="dxa"/>
            </w:tcMar>
            <w:vAlign w:val="center"/>
          </w:tcPr>
          <w:p>
            <w:pPr>
              <w:pStyle w:val="39"/>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left"/>
              <w:rPr>
                <w:rFonts w:ascii="Source Han Sans CN Regular" w:hAnsi="Source Han Sans CN Regular" w:eastAsia="Source Han Sans CN Regular" w:cs="Source Han Sans CN Regular"/>
                <w:sz w:val="21"/>
                <w:lang w:val="en-US"/>
              </w:rPr>
            </w:pPr>
            <w:r>
              <w:rPr>
                <w:rFonts w:hint="eastAsia" w:ascii="Source Han Sans CN Regular" w:hAnsi="Source Han Sans CN Regular" w:eastAsia="Source Han Sans CN Regular" w:cs="Source Han Sans CN Regular"/>
                <w:color w:val="404040" w:themeColor="text1" w:themeTint="BF"/>
                <w:sz w:val="18"/>
                <w:szCs w:val="18"/>
                <w:lang w:eastAsia="zh-Hans"/>
                <w14:textFill>
                  <w14:solidFill>
                    <w14:schemeClr w14:val="tx1">
                      <w14:lumMod w14:val="75000"/>
                      <w14:lumOff w14:val="25000"/>
                    </w14:schemeClr>
                  </w14:solidFill>
                </w14:textFill>
              </w:rPr>
              <w:t>ID</w:t>
            </w:r>
          </w:p>
        </w:tc>
        <w:tc>
          <w:tcPr>
            <w:tcW w:w="982"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14:textFill>
                  <w14:solidFill>
                    <w14:schemeClr w14:val="tx1">
                      <w14:lumMod w14:val="75000"/>
                      <w14:lumOff w14:val="25000"/>
                    </w14:schemeClr>
                  </w14:solidFill>
                </w14:textFill>
              </w:rPr>
              <w:t>bigserial(19)</w:t>
            </w:r>
          </w:p>
        </w:tc>
        <w:tc>
          <w:tcPr>
            <w:tcW w:w="697"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r>
              <w:rPr>
                <w:rFonts w:hint="eastAsia" w:ascii="Source Han Sans CN Regular" w:hAnsi="Source Han Sans CN Regular" w:eastAsia="Source Han Sans CN Regular" w:cs="Source Han Sans CN Regular"/>
                <w:color w:val="404040" w:themeColor="text1" w:themeTint="BF"/>
                <w:kern w:val="2"/>
                <w:szCs w:val="18"/>
                <w14:textFill>
                  <w14:solidFill>
                    <w14:schemeClr w14:val="tx1">
                      <w14:lumMod w14:val="75000"/>
                      <w14:lumOff w14:val="25000"/>
                    </w14:schemeClr>
                  </w14:solidFill>
                </w14:textFill>
              </w:rPr>
              <w:t>√</w:t>
            </w:r>
          </w:p>
        </w:tc>
        <w:tc>
          <w:tcPr>
            <w:tcW w:w="703"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r>
              <w:rPr>
                <w:rFonts w:hint="eastAsia"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t>√</w:t>
            </w:r>
          </w:p>
        </w:tc>
      </w:tr>
      <w:tr>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shd w:val="clear" w:color="auto" w:fill="FFFFFF"/>
        </w:tblPrEx>
        <w:trPr>
          <w:cantSplit/>
          <w:trHeight w:val="1156" w:hRule="atLeast"/>
        </w:trPr>
        <w:tc>
          <w:tcPr>
            <w:tcW w:w="1174"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t>create_time</w:t>
            </w:r>
          </w:p>
        </w:tc>
        <w:tc>
          <w:tcPr>
            <w:tcW w:w="1441" w:type="pct"/>
            <w:shd w:val="clear" w:color="auto" w:fill="FFFFFF"/>
            <w:tcMar>
              <w:top w:w="0" w:type="dxa"/>
              <w:left w:w="0" w:type="dxa"/>
              <w:bottom w:w="0" w:type="dxa"/>
              <w:right w:w="0" w:type="dxa"/>
            </w:tcMar>
            <w:vAlign w:val="center"/>
          </w:tcPr>
          <w:p>
            <w:pPr>
              <w:pStyle w:val="39"/>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left"/>
              <w:rPr>
                <w:rFonts w:ascii="Source Han Sans CN Regular" w:hAnsi="Source Han Sans CN Regular" w:eastAsia="Source Han Sans CN Regular" w:cs="Source Han Sans CN Regular"/>
                <w:sz w:val="21"/>
                <w:lang w:val="en-US"/>
              </w:rPr>
            </w:pPr>
            <w:r>
              <w:rPr>
                <w:rFonts w:hint="eastAsia" w:ascii="Source Han Sans CN Regular" w:hAnsi="Source Han Sans CN Regular" w:eastAsia="Source Han Sans CN Regular" w:cs="Source Han Sans CN Regular"/>
                <w:color w:val="404040" w:themeColor="text1" w:themeTint="BF"/>
                <w:sz w:val="18"/>
                <w:szCs w:val="18"/>
                <w:lang w:eastAsia="zh-Hans"/>
                <w14:textFill>
                  <w14:solidFill>
                    <w14:schemeClr w14:val="tx1">
                      <w14:lumMod w14:val="75000"/>
                      <w14:lumOff w14:val="25000"/>
                    </w14:schemeClr>
                  </w14:solidFill>
                </w14:textFill>
              </w:rPr>
              <w:t>创建时间</w:t>
            </w:r>
          </w:p>
        </w:tc>
        <w:tc>
          <w:tcPr>
            <w:tcW w:w="982"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14:textFill>
                  <w14:solidFill>
                    <w14:schemeClr w14:val="tx1">
                      <w14:lumMod w14:val="75000"/>
                      <w14:lumOff w14:val="25000"/>
                    </w14:schemeClr>
                  </w14:solidFill>
                </w14:textFill>
              </w:rPr>
              <w:t>int8(19)</w:t>
            </w:r>
          </w:p>
        </w:tc>
        <w:tc>
          <w:tcPr>
            <w:tcW w:w="697"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p>
        </w:tc>
        <w:tc>
          <w:tcPr>
            <w:tcW w:w="703"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r>
              <w:rPr>
                <w:rFonts w:hint="eastAsia"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t>√</w:t>
            </w:r>
          </w:p>
        </w:tc>
      </w:tr>
      <w:tr>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shd w:val="clear" w:color="auto" w:fill="FFFFFF"/>
        </w:tblPrEx>
        <w:trPr>
          <w:cantSplit/>
          <w:trHeight w:val="1156" w:hRule="atLeast"/>
        </w:trPr>
        <w:tc>
          <w:tcPr>
            <w:tcW w:w="1174"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t>estimated_payment_date</w:t>
            </w:r>
          </w:p>
        </w:tc>
        <w:tc>
          <w:tcPr>
            <w:tcW w:w="1441" w:type="pct"/>
            <w:shd w:val="clear" w:color="auto" w:fill="FFFFFF"/>
            <w:tcMar>
              <w:top w:w="0" w:type="dxa"/>
              <w:left w:w="0" w:type="dxa"/>
              <w:bottom w:w="0" w:type="dxa"/>
              <w:right w:w="0" w:type="dxa"/>
            </w:tcMar>
            <w:vAlign w:val="center"/>
          </w:tcPr>
          <w:p>
            <w:pPr>
              <w:pStyle w:val="39"/>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left"/>
              <w:rPr>
                <w:rFonts w:ascii="Source Han Sans CN Regular" w:hAnsi="Source Han Sans CN Regular" w:eastAsia="Source Han Sans CN Regular" w:cs="Source Han Sans CN Regular"/>
                <w:sz w:val="21"/>
                <w:lang w:val="en-US"/>
              </w:rPr>
            </w:pPr>
            <w:r>
              <w:rPr>
                <w:rFonts w:hint="eastAsia" w:ascii="Source Han Sans CN Regular" w:hAnsi="Source Han Sans CN Regular" w:eastAsia="Source Han Sans CN Regular" w:cs="Source Han Sans CN Regular"/>
                <w:color w:val="404040" w:themeColor="text1" w:themeTint="BF"/>
                <w:sz w:val="18"/>
                <w:szCs w:val="18"/>
                <w:lang w:eastAsia="zh-Hans"/>
                <w14:textFill>
                  <w14:solidFill>
                    <w14:schemeClr w14:val="tx1">
                      <w14:lumMod w14:val="75000"/>
                      <w14:lumOff w14:val="25000"/>
                    </w14:schemeClr>
                  </w14:solidFill>
                </w14:textFill>
              </w:rPr>
              <w:t>付款日</w:t>
            </w:r>
          </w:p>
        </w:tc>
        <w:tc>
          <w:tcPr>
            <w:tcW w:w="982"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14:textFill>
                  <w14:solidFill>
                    <w14:schemeClr w14:val="tx1">
                      <w14:lumMod w14:val="75000"/>
                      <w14:lumOff w14:val="25000"/>
                    </w14:schemeClr>
                  </w14:solidFill>
                </w14:textFill>
              </w:rPr>
              <w:t>int4</w:t>
            </w:r>
          </w:p>
        </w:tc>
        <w:tc>
          <w:tcPr>
            <w:tcW w:w="697"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p>
        </w:tc>
        <w:tc>
          <w:tcPr>
            <w:tcW w:w="703"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p>
        </w:tc>
      </w:tr>
      <w:tr>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shd w:val="clear" w:color="auto" w:fill="FFFFFF"/>
        </w:tblPrEx>
        <w:trPr>
          <w:cantSplit/>
          <w:trHeight w:val="1156" w:hRule="atLeast"/>
        </w:trPr>
        <w:tc>
          <w:tcPr>
            <w:tcW w:w="1174"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t>member_id</w:t>
            </w:r>
          </w:p>
        </w:tc>
        <w:tc>
          <w:tcPr>
            <w:tcW w:w="1441" w:type="pct"/>
            <w:shd w:val="clear" w:color="auto" w:fill="FFFFFF"/>
            <w:tcMar>
              <w:top w:w="0" w:type="dxa"/>
              <w:left w:w="0" w:type="dxa"/>
              <w:bottom w:w="0" w:type="dxa"/>
              <w:right w:w="0" w:type="dxa"/>
            </w:tcMar>
            <w:vAlign w:val="center"/>
          </w:tcPr>
          <w:p>
            <w:pPr>
              <w:pStyle w:val="39"/>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left"/>
              <w:rPr>
                <w:rFonts w:ascii="Source Han Sans CN Regular" w:hAnsi="Source Han Sans CN Regular" w:eastAsia="Source Han Sans CN Regular" w:cs="Source Han Sans CN Regular"/>
                <w:sz w:val="21"/>
                <w:lang w:val="en-US"/>
              </w:rPr>
            </w:pPr>
            <w:r>
              <w:rPr>
                <w:rFonts w:hint="eastAsia" w:ascii="Source Han Sans CN Regular" w:hAnsi="Source Han Sans CN Regular" w:eastAsia="Source Han Sans CN Regular" w:cs="Source Han Sans CN Regular"/>
                <w:color w:val="404040" w:themeColor="text1" w:themeTint="BF"/>
                <w:sz w:val="18"/>
                <w:szCs w:val="18"/>
                <w:lang w:eastAsia="zh-Hans"/>
                <w14:textFill>
                  <w14:solidFill>
                    <w14:schemeClr w14:val="tx1">
                      <w14:lumMod w14:val="75000"/>
                      <w14:lumOff w14:val="25000"/>
                    </w14:schemeClr>
                  </w14:solidFill>
                </w14:textFill>
              </w:rPr>
              <w:t>会员id</w:t>
            </w:r>
          </w:p>
        </w:tc>
        <w:tc>
          <w:tcPr>
            <w:tcW w:w="982"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14:textFill>
                  <w14:solidFill>
                    <w14:schemeClr w14:val="tx1">
                      <w14:lumMod w14:val="75000"/>
                      <w14:lumOff w14:val="25000"/>
                    </w14:schemeClr>
                  </w14:solidFill>
                </w14:textFill>
              </w:rPr>
              <w:t>int8(19)</w:t>
            </w:r>
          </w:p>
        </w:tc>
        <w:tc>
          <w:tcPr>
            <w:tcW w:w="697"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p>
        </w:tc>
        <w:tc>
          <w:tcPr>
            <w:tcW w:w="703"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r>
              <w:rPr>
                <w:rFonts w:hint="eastAsia"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t>√</w:t>
            </w:r>
          </w:p>
        </w:tc>
      </w:tr>
      <w:tr>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shd w:val="clear" w:color="auto" w:fill="FFFFFF"/>
        </w:tblPrEx>
        <w:trPr>
          <w:cantSplit/>
          <w:trHeight w:val="1156" w:hRule="atLeast"/>
        </w:trPr>
        <w:tc>
          <w:tcPr>
            <w:tcW w:w="1174"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t>name</w:t>
            </w:r>
          </w:p>
        </w:tc>
        <w:tc>
          <w:tcPr>
            <w:tcW w:w="1441" w:type="pct"/>
            <w:shd w:val="clear" w:color="auto" w:fill="FFFFFF"/>
            <w:tcMar>
              <w:top w:w="0" w:type="dxa"/>
              <w:left w:w="0" w:type="dxa"/>
              <w:bottom w:w="0" w:type="dxa"/>
              <w:right w:w="0" w:type="dxa"/>
            </w:tcMar>
            <w:vAlign w:val="center"/>
          </w:tcPr>
          <w:p>
            <w:pPr>
              <w:pStyle w:val="39"/>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left"/>
              <w:rPr>
                <w:rFonts w:ascii="Source Han Sans CN Regular" w:hAnsi="Source Han Sans CN Regular" w:eastAsia="Source Han Sans CN Regular" w:cs="Source Han Sans CN Regular"/>
                <w:sz w:val="21"/>
                <w:lang w:val="en-US"/>
              </w:rPr>
            </w:pPr>
            <w:r>
              <w:rPr>
                <w:rFonts w:hint="eastAsia" w:ascii="Source Han Sans CN Regular" w:hAnsi="Source Han Sans CN Regular" w:eastAsia="Source Han Sans CN Regular" w:cs="Source Han Sans CN Regular"/>
                <w:color w:val="404040" w:themeColor="text1" w:themeTint="BF"/>
                <w:sz w:val="18"/>
                <w:szCs w:val="18"/>
                <w:lang w:eastAsia="zh-Hans"/>
                <w14:textFill>
                  <w14:solidFill>
                    <w14:schemeClr w14:val="tx1">
                      <w14:lumMod w14:val="75000"/>
                      <w14:lumOff w14:val="25000"/>
                    </w14:schemeClr>
                  </w14:solidFill>
                </w14:textFill>
              </w:rPr>
              <w:t>策略名称</w:t>
            </w:r>
          </w:p>
        </w:tc>
        <w:tc>
          <w:tcPr>
            <w:tcW w:w="982"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14:textFill>
                  <w14:solidFill>
                    <w14:schemeClr w14:val="tx1">
                      <w14:lumMod w14:val="75000"/>
                      <w14:lumOff w14:val="25000"/>
                    </w14:schemeClr>
                  </w14:solidFill>
                </w14:textFill>
              </w:rPr>
              <w:t>varchar(48)</w:t>
            </w:r>
          </w:p>
        </w:tc>
        <w:tc>
          <w:tcPr>
            <w:tcW w:w="697"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p>
        </w:tc>
        <w:tc>
          <w:tcPr>
            <w:tcW w:w="703"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r>
              <w:rPr>
                <w:rFonts w:hint="eastAsia"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t>√</w:t>
            </w:r>
          </w:p>
        </w:tc>
      </w:tr>
      <w:tr>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shd w:val="clear" w:color="auto" w:fill="FFFFFF"/>
        </w:tblPrEx>
        <w:trPr>
          <w:cantSplit/>
          <w:trHeight w:val="1156" w:hRule="atLeast"/>
        </w:trPr>
        <w:tc>
          <w:tcPr>
            <w:tcW w:w="1174"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t>role_id</w:t>
            </w:r>
          </w:p>
        </w:tc>
        <w:tc>
          <w:tcPr>
            <w:tcW w:w="1441" w:type="pct"/>
            <w:shd w:val="clear" w:color="auto" w:fill="FFFFFF"/>
            <w:tcMar>
              <w:top w:w="0" w:type="dxa"/>
              <w:left w:w="0" w:type="dxa"/>
              <w:bottom w:w="0" w:type="dxa"/>
              <w:right w:w="0" w:type="dxa"/>
            </w:tcMar>
            <w:vAlign w:val="center"/>
          </w:tcPr>
          <w:p>
            <w:pPr>
              <w:pStyle w:val="39"/>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left"/>
              <w:rPr>
                <w:rFonts w:ascii="Source Han Sans CN Regular" w:hAnsi="Source Han Sans CN Regular" w:eastAsia="Source Han Sans CN Regular" w:cs="Source Han Sans CN Regular"/>
                <w:sz w:val="21"/>
                <w:lang w:val="en-US"/>
              </w:rPr>
            </w:pPr>
            <w:r>
              <w:rPr>
                <w:rFonts w:hint="eastAsia" w:ascii="Source Han Sans CN Regular" w:hAnsi="Source Han Sans CN Regular" w:eastAsia="Source Han Sans CN Regular" w:cs="Source Han Sans CN Regular"/>
                <w:color w:val="404040" w:themeColor="text1" w:themeTint="BF"/>
                <w:sz w:val="18"/>
                <w:szCs w:val="18"/>
                <w:lang w:eastAsia="zh-Hans"/>
                <w14:textFill>
                  <w14:solidFill>
                    <w14:schemeClr w14:val="tx1">
                      <w14:lumMod w14:val="75000"/>
                      <w14:lumOff w14:val="25000"/>
                    </w14:schemeClr>
                  </w14:solidFill>
                </w14:textFill>
              </w:rPr>
              <w:t>角色id</w:t>
            </w:r>
          </w:p>
        </w:tc>
        <w:tc>
          <w:tcPr>
            <w:tcW w:w="982"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14:textFill>
                  <w14:solidFill>
                    <w14:schemeClr w14:val="tx1">
                      <w14:lumMod w14:val="75000"/>
                      <w14:lumOff w14:val="25000"/>
                    </w14:schemeClr>
                  </w14:solidFill>
                </w14:textFill>
              </w:rPr>
              <w:t>int8(19)</w:t>
            </w:r>
          </w:p>
        </w:tc>
        <w:tc>
          <w:tcPr>
            <w:tcW w:w="697"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p>
        </w:tc>
        <w:tc>
          <w:tcPr>
            <w:tcW w:w="703"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r>
              <w:rPr>
                <w:rFonts w:hint="eastAsia"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t>√</w:t>
            </w:r>
          </w:p>
        </w:tc>
      </w:tr>
      <w:tr>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shd w:val="clear" w:color="auto" w:fill="FFFFFF"/>
        </w:tblPrEx>
        <w:trPr>
          <w:cantSplit/>
          <w:trHeight w:val="1156" w:hRule="atLeast"/>
        </w:trPr>
        <w:tc>
          <w:tcPr>
            <w:tcW w:w="1174"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t>settlement_date</w:t>
            </w:r>
          </w:p>
        </w:tc>
        <w:tc>
          <w:tcPr>
            <w:tcW w:w="1441" w:type="pct"/>
            <w:shd w:val="clear" w:color="auto" w:fill="FFFFFF"/>
            <w:tcMar>
              <w:top w:w="0" w:type="dxa"/>
              <w:left w:w="0" w:type="dxa"/>
              <w:bottom w:w="0" w:type="dxa"/>
              <w:right w:w="0" w:type="dxa"/>
            </w:tcMar>
            <w:vAlign w:val="center"/>
          </w:tcPr>
          <w:p>
            <w:pPr>
              <w:pStyle w:val="39"/>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left"/>
              <w:rPr>
                <w:rFonts w:ascii="Source Han Sans CN Regular" w:hAnsi="Source Han Sans CN Regular" w:eastAsia="Source Han Sans CN Regular" w:cs="Source Han Sans CN Regular"/>
                <w:sz w:val="21"/>
                <w:lang w:val="en-US"/>
              </w:rPr>
            </w:pPr>
            <w:r>
              <w:rPr>
                <w:rFonts w:hint="eastAsia" w:ascii="Source Han Sans CN Regular" w:hAnsi="Source Han Sans CN Regular" w:eastAsia="Source Han Sans CN Regular" w:cs="Source Han Sans CN Regular"/>
                <w:color w:val="404040" w:themeColor="text1" w:themeTint="BF"/>
                <w:sz w:val="18"/>
                <w:szCs w:val="18"/>
                <w:lang w:eastAsia="zh-Hans"/>
                <w14:textFill>
                  <w14:solidFill>
                    <w14:schemeClr w14:val="tx1">
                      <w14:lumMod w14:val="75000"/>
                      <w14:lumOff w14:val="25000"/>
                    </w14:schemeClr>
                  </w14:solidFill>
                </w14:textFill>
              </w:rPr>
              <w:t>结算日期</w:t>
            </w:r>
          </w:p>
        </w:tc>
        <w:tc>
          <w:tcPr>
            <w:tcW w:w="982"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14:textFill>
                  <w14:solidFill>
                    <w14:schemeClr w14:val="tx1">
                      <w14:lumMod w14:val="75000"/>
                      <w14:lumOff w14:val="25000"/>
                    </w14:schemeClr>
                  </w14:solidFill>
                </w14:textFill>
              </w:rPr>
              <w:t>int4</w:t>
            </w:r>
          </w:p>
        </w:tc>
        <w:tc>
          <w:tcPr>
            <w:tcW w:w="697"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p>
        </w:tc>
        <w:tc>
          <w:tcPr>
            <w:tcW w:w="703"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r>
              <w:rPr>
                <w:rFonts w:hint="eastAsia"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t>√</w:t>
            </w:r>
          </w:p>
        </w:tc>
      </w:tr>
      <w:tr>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shd w:val="clear" w:color="auto" w:fill="FFFFFF"/>
        </w:tblPrEx>
        <w:trPr>
          <w:cantSplit/>
          <w:trHeight w:val="1156" w:hRule="atLeast"/>
        </w:trPr>
        <w:tc>
          <w:tcPr>
            <w:tcW w:w="1174"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t>settlement_days</w:t>
            </w:r>
          </w:p>
        </w:tc>
        <w:tc>
          <w:tcPr>
            <w:tcW w:w="1441" w:type="pct"/>
            <w:shd w:val="clear" w:color="auto" w:fill="FFFFFF"/>
            <w:tcMar>
              <w:top w:w="0" w:type="dxa"/>
              <w:left w:w="0" w:type="dxa"/>
              <w:bottom w:w="0" w:type="dxa"/>
              <w:right w:w="0" w:type="dxa"/>
            </w:tcMar>
            <w:vAlign w:val="center"/>
          </w:tcPr>
          <w:p>
            <w:pPr>
              <w:pStyle w:val="39"/>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left"/>
              <w:rPr>
                <w:rFonts w:ascii="Source Han Sans CN Regular" w:hAnsi="Source Han Sans CN Regular" w:eastAsia="Source Han Sans CN Regular" w:cs="Source Han Sans CN Regular"/>
                <w:sz w:val="21"/>
                <w:lang w:val="en-US"/>
              </w:rPr>
            </w:pPr>
            <w:r>
              <w:rPr>
                <w:rFonts w:hint="eastAsia" w:ascii="Source Han Sans CN Regular" w:hAnsi="Source Han Sans CN Regular" w:eastAsia="Source Han Sans CN Regular" w:cs="Source Han Sans CN Regular"/>
                <w:color w:val="404040" w:themeColor="text1" w:themeTint="BF"/>
                <w:sz w:val="18"/>
                <w:szCs w:val="18"/>
                <w:lang w:eastAsia="zh-Hans"/>
                <w14:textFill>
                  <w14:solidFill>
                    <w14:schemeClr w14:val="tx1">
                      <w14:lumMod w14:val="75000"/>
                      <w14:lumOff w14:val="25000"/>
                    </w14:schemeClr>
                  </w14:solidFill>
                </w14:textFill>
              </w:rPr>
              <w:t>账期天数</w:t>
            </w:r>
          </w:p>
        </w:tc>
        <w:tc>
          <w:tcPr>
            <w:tcW w:w="982"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14:textFill>
                  <w14:solidFill>
                    <w14:schemeClr w14:val="tx1">
                      <w14:lumMod w14:val="75000"/>
                      <w14:lumOff w14:val="25000"/>
                    </w14:schemeClr>
                  </w14:solidFill>
                </w14:textFill>
              </w:rPr>
              <w:t>int4</w:t>
            </w:r>
          </w:p>
        </w:tc>
        <w:tc>
          <w:tcPr>
            <w:tcW w:w="697"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p>
        </w:tc>
        <w:tc>
          <w:tcPr>
            <w:tcW w:w="703"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r>
              <w:rPr>
                <w:rFonts w:hint="eastAsia"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t>√</w:t>
            </w:r>
          </w:p>
        </w:tc>
      </w:tr>
      <w:tr>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shd w:val="clear" w:color="auto" w:fill="FFFFFF"/>
        </w:tblPrEx>
        <w:trPr>
          <w:cantSplit/>
          <w:trHeight w:val="1156" w:hRule="atLeast"/>
        </w:trPr>
        <w:tc>
          <w:tcPr>
            <w:tcW w:w="1174"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t>settlement_order_type</w:t>
            </w:r>
          </w:p>
        </w:tc>
        <w:tc>
          <w:tcPr>
            <w:tcW w:w="1441" w:type="pct"/>
            <w:shd w:val="clear" w:color="auto" w:fill="FFFFFF"/>
            <w:tcMar>
              <w:top w:w="0" w:type="dxa"/>
              <w:left w:w="0" w:type="dxa"/>
              <w:bottom w:w="0" w:type="dxa"/>
              <w:right w:w="0" w:type="dxa"/>
            </w:tcMar>
            <w:vAlign w:val="center"/>
          </w:tcPr>
          <w:p>
            <w:pPr>
              <w:pStyle w:val="39"/>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left"/>
              <w:rPr>
                <w:rFonts w:ascii="Source Han Sans CN Regular" w:hAnsi="Source Han Sans CN Regular" w:eastAsia="Source Han Sans CN Regular" w:cs="Source Han Sans CN Regular"/>
                <w:sz w:val="21"/>
                <w:lang w:val="en-US"/>
              </w:rPr>
            </w:pPr>
            <w:r>
              <w:rPr>
                <w:rFonts w:hint="eastAsia" w:ascii="Source Han Sans CN Regular" w:hAnsi="Source Han Sans CN Regular" w:eastAsia="Source Han Sans CN Regular" w:cs="Source Han Sans CN Regular"/>
                <w:color w:val="404040" w:themeColor="text1" w:themeTint="BF"/>
                <w:sz w:val="18"/>
                <w:szCs w:val="18"/>
                <w:lang w:eastAsia="zh-Hans"/>
                <w14:textFill>
                  <w14:solidFill>
                    <w14:schemeClr w14:val="tx1">
                      <w14:lumMod w14:val="75000"/>
                      <w14:lumOff w14:val="25000"/>
                    </w14:schemeClr>
                  </w14:solidFill>
                </w14:textFill>
              </w:rPr>
              <w:t>结算单据类型:SettlementOrderTypeEnum</w:t>
            </w:r>
          </w:p>
        </w:tc>
        <w:tc>
          <w:tcPr>
            <w:tcW w:w="982"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14:textFill>
                  <w14:solidFill>
                    <w14:schemeClr w14:val="tx1">
                      <w14:lumMod w14:val="75000"/>
                      <w14:lumOff w14:val="25000"/>
                    </w14:schemeClr>
                  </w14:solidFill>
                </w14:textFill>
              </w:rPr>
              <w:t>int4</w:t>
            </w:r>
          </w:p>
        </w:tc>
        <w:tc>
          <w:tcPr>
            <w:tcW w:w="697"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p>
        </w:tc>
        <w:tc>
          <w:tcPr>
            <w:tcW w:w="703"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r>
              <w:rPr>
                <w:rFonts w:hint="eastAsia"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t>√</w:t>
            </w:r>
          </w:p>
        </w:tc>
      </w:tr>
      <w:tr>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shd w:val="clear" w:color="auto" w:fill="FFFFFF"/>
        </w:tblPrEx>
        <w:trPr>
          <w:cantSplit/>
          <w:trHeight w:val="1156" w:hRule="atLeast"/>
        </w:trPr>
        <w:tc>
          <w:tcPr>
            <w:tcW w:w="1174"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t>settlement_payment_type</w:t>
            </w:r>
          </w:p>
        </w:tc>
        <w:tc>
          <w:tcPr>
            <w:tcW w:w="1441" w:type="pct"/>
            <w:shd w:val="clear" w:color="auto" w:fill="FFFFFF"/>
            <w:tcMar>
              <w:top w:w="0" w:type="dxa"/>
              <w:left w:w="0" w:type="dxa"/>
              <w:bottom w:w="0" w:type="dxa"/>
              <w:right w:w="0" w:type="dxa"/>
            </w:tcMar>
            <w:vAlign w:val="center"/>
          </w:tcPr>
          <w:p>
            <w:pPr>
              <w:pStyle w:val="39"/>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left"/>
              <w:rPr>
                <w:rFonts w:ascii="Source Han Sans CN Regular" w:hAnsi="Source Han Sans CN Regular" w:eastAsia="Source Han Sans CN Regular" w:cs="Source Han Sans CN Regular"/>
                <w:sz w:val="21"/>
                <w:lang w:val="en-US"/>
              </w:rPr>
            </w:pPr>
            <w:r>
              <w:rPr>
                <w:rFonts w:hint="eastAsia" w:ascii="Source Han Sans CN Regular" w:hAnsi="Source Han Sans CN Regular" w:eastAsia="Source Han Sans CN Regular" w:cs="Source Han Sans CN Regular"/>
                <w:color w:val="404040" w:themeColor="text1" w:themeTint="BF"/>
                <w:sz w:val="18"/>
                <w:szCs w:val="18"/>
                <w:lang w:eastAsia="zh-Hans"/>
                <w14:textFill>
                  <w14:solidFill>
                    <w14:schemeClr w14:val="tx1">
                      <w14:lumMod w14:val="75000"/>
                      <w14:lumOff w14:val="25000"/>
                    </w14:schemeClr>
                  </w14:solidFill>
                </w14:textFill>
              </w:rPr>
              <w:t>结算支付方式:SettlementTypeEnum</w:t>
            </w:r>
          </w:p>
        </w:tc>
        <w:tc>
          <w:tcPr>
            <w:tcW w:w="982"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14:textFill>
                  <w14:solidFill>
                    <w14:schemeClr w14:val="tx1">
                      <w14:lumMod w14:val="75000"/>
                      <w14:lumOff w14:val="25000"/>
                    </w14:schemeClr>
                  </w14:solidFill>
                </w14:textFill>
              </w:rPr>
              <w:t>int4</w:t>
            </w:r>
          </w:p>
        </w:tc>
        <w:tc>
          <w:tcPr>
            <w:tcW w:w="697"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p>
        </w:tc>
        <w:tc>
          <w:tcPr>
            <w:tcW w:w="703"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p>
        </w:tc>
      </w:tr>
      <w:tr>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shd w:val="clear" w:color="auto" w:fill="FFFFFF"/>
        </w:tblPrEx>
        <w:trPr>
          <w:cantSplit/>
          <w:trHeight w:val="1156" w:hRule="atLeast"/>
        </w:trPr>
        <w:tc>
          <w:tcPr>
            <w:tcW w:w="1174"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t>settlement_way</w:t>
            </w:r>
          </w:p>
        </w:tc>
        <w:tc>
          <w:tcPr>
            <w:tcW w:w="1441" w:type="pct"/>
            <w:shd w:val="clear" w:color="auto" w:fill="FFFFFF"/>
            <w:tcMar>
              <w:top w:w="0" w:type="dxa"/>
              <w:left w:w="0" w:type="dxa"/>
              <w:bottom w:w="0" w:type="dxa"/>
              <w:right w:w="0" w:type="dxa"/>
            </w:tcMar>
            <w:vAlign w:val="center"/>
          </w:tcPr>
          <w:p>
            <w:pPr>
              <w:pStyle w:val="39"/>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left"/>
              <w:rPr>
                <w:rFonts w:ascii="Source Han Sans CN Regular" w:hAnsi="Source Han Sans CN Regular" w:eastAsia="Source Han Sans CN Regular" w:cs="Source Han Sans CN Regular"/>
                <w:sz w:val="21"/>
                <w:lang w:val="en-US"/>
              </w:rPr>
            </w:pPr>
            <w:r>
              <w:rPr>
                <w:rFonts w:hint="eastAsia" w:ascii="Source Han Sans CN Regular" w:hAnsi="Source Han Sans CN Regular" w:eastAsia="Source Han Sans CN Regular" w:cs="Source Han Sans CN Regular"/>
                <w:color w:val="404040" w:themeColor="text1" w:themeTint="BF"/>
                <w:sz w:val="18"/>
                <w:szCs w:val="18"/>
                <w:lang w:eastAsia="zh-Hans"/>
                <w14:textFill>
                  <w14:solidFill>
                    <w14:schemeClr w14:val="tx1">
                      <w14:lumMod w14:val="75000"/>
                      <w14:lumOff w14:val="25000"/>
                    </w14:schemeClr>
                  </w14:solidFill>
                </w14:textFill>
              </w:rPr>
              <w:t>结算方式:1.账期（默认） 2.月结</w:t>
            </w:r>
          </w:p>
        </w:tc>
        <w:tc>
          <w:tcPr>
            <w:tcW w:w="982"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14:textFill>
                  <w14:solidFill>
                    <w14:schemeClr w14:val="tx1">
                      <w14:lumMod w14:val="75000"/>
                      <w14:lumOff w14:val="25000"/>
                    </w14:schemeClr>
                  </w14:solidFill>
                </w14:textFill>
              </w:rPr>
              <w:t>int4</w:t>
            </w:r>
          </w:p>
        </w:tc>
        <w:tc>
          <w:tcPr>
            <w:tcW w:w="697"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p>
        </w:tc>
        <w:tc>
          <w:tcPr>
            <w:tcW w:w="703"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r>
              <w:rPr>
                <w:rFonts w:hint="eastAsia"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t>√</w:t>
            </w:r>
          </w:p>
        </w:tc>
      </w:tr>
      <w:tr>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shd w:val="clear" w:color="auto" w:fill="FFFFFF"/>
        </w:tblPrEx>
        <w:trPr>
          <w:cantSplit/>
          <w:trHeight w:val="1156" w:hRule="atLeast"/>
        </w:trPr>
        <w:tc>
          <w:tcPr>
            <w:tcW w:w="1174"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t>status</w:t>
            </w:r>
          </w:p>
        </w:tc>
        <w:tc>
          <w:tcPr>
            <w:tcW w:w="1441" w:type="pct"/>
            <w:shd w:val="clear" w:color="auto" w:fill="FFFFFF"/>
            <w:tcMar>
              <w:top w:w="0" w:type="dxa"/>
              <w:left w:w="0" w:type="dxa"/>
              <w:bottom w:w="0" w:type="dxa"/>
              <w:right w:w="0" w:type="dxa"/>
            </w:tcMar>
            <w:vAlign w:val="center"/>
          </w:tcPr>
          <w:p>
            <w:pPr>
              <w:pStyle w:val="39"/>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left"/>
              <w:rPr>
                <w:rFonts w:ascii="Source Han Sans CN Regular" w:hAnsi="Source Han Sans CN Regular" w:eastAsia="Source Han Sans CN Regular" w:cs="Source Han Sans CN Regular"/>
                <w:sz w:val="21"/>
                <w:lang w:val="en-US"/>
              </w:rPr>
            </w:pPr>
            <w:r>
              <w:rPr>
                <w:rFonts w:hint="eastAsia" w:ascii="Source Han Sans CN Regular" w:hAnsi="Source Han Sans CN Regular" w:eastAsia="Source Han Sans CN Regular" w:cs="Source Han Sans CN Regular"/>
                <w:color w:val="404040" w:themeColor="text1" w:themeTint="BF"/>
                <w:sz w:val="18"/>
                <w:szCs w:val="18"/>
                <w:lang w:eastAsia="zh-Hans"/>
                <w14:textFill>
                  <w14:solidFill>
                    <w14:schemeClr w14:val="tx1">
                      <w14:lumMod w14:val="75000"/>
                      <w14:lumOff w14:val="25000"/>
                    </w14:schemeClr>
                  </w14:solidFill>
                </w14:textFill>
              </w:rPr>
              <w:t>是否有效：0.否 1.是</w:t>
            </w:r>
          </w:p>
        </w:tc>
        <w:tc>
          <w:tcPr>
            <w:tcW w:w="982"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14:textFill>
                  <w14:solidFill>
                    <w14:schemeClr w14:val="tx1">
                      <w14:lumMod w14:val="75000"/>
                      <w14:lumOff w14:val="25000"/>
                    </w14:schemeClr>
                  </w14:solidFill>
                </w14:textFill>
              </w:rPr>
              <w:t>int4</w:t>
            </w:r>
          </w:p>
        </w:tc>
        <w:tc>
          <w:tcPr>
            <w:tcW w:w="697"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p>
        </w:tc>
        <w:tc>
          <w:tcPr>
            <w:tcW w:w="703"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r>
              <w:rPr>
                <w:rFonts w:hint="eastAsia"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t>√</w:t>
            </w:r>
          </w:p>
        </w:tc>
      </w:tr>
      <w:tr>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shd w:val="clear" w:color="auto" w:fill="FFFFFF"/>
        </w:tblPrEx>
        <w:trPr>
          <w:cantSplit/>
          <w:trHeight w:val="1156" w:hRule="atLeast"/>
        </w:trPr>
        <w:tc>
          <w:tcPr>
            <w:tcW w:w="1174"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t>update_time</w:t>
            </w:r>
          </w:p>
        </w:tc>
        <w:tc>
          <w:tcPr>
            <w:tcW w:w="1441" w:type="pct"/>
            <w:shd w:val="clear" w:color="auto" w:fill="FFFFFF"/>
            <w:tcMar>
              <w:top w:w="0" w:type="dxa"/>
              <w:left w:w="0" w:type="dxa"/>
              <w:bottom w:w="0" w:type="dxa"/>
              <w:right w:w="0" w:type="dxa"/>
            </w:tcMar>
            <w:vAlign w:val="center"/>
          </w:tcPr>
          <w:p>
            <w:pPr>
              <w:pStyle w:val="39"/>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left"/>
              <w:rPr>
                <w:rFonts w:ascii="Source Han Sans CN Regular" w:hAnsi="Source Han Sans CN Regular" w:eastAsia="Source Han Sans CN Regular" w:cs="Source Han Sans CN Regular"/>
                <w:sz w:val="21"/>
                <w:lang w:val="en-US"/>
              </w:rPr>
            </w:pPr>
            <w:r>
              <w:rPr>
                <w:rFonts w:hint="eastAsia" w:ascii="Source Han Sans CN Regular" w:hAnsi="Source Han Sans CN Regular" w:eastAsia="Source Han Sans CN Regular" w:cs="Source Han Sans CN Regular"/>
                <w:color w:val="404040" w:themeColor="text1" w:themeTint="BF"/>
                <w:sz w:val="18"/>
                <w:szCs w:val="18"/>
                <w:lang w:eastAsia="zh-Hans"/>
                <w14:textFill>
                  <w14:solidFill>
                    <w14:schemeClr w14:val="tx1">
                      <w14:lumMod w14:val="75000"/>
                      <w14:lumOff w14:val="25000"/>
                    </w14:schemeClr>
                  </w14:solidFill>
                </w14:textFill>
              </w:rPr>
              <w:t>更新时间</w:t>
            </w:r>
          </w:p>
        </w:tc>
        <w:tc>
          <w:tcPr>
            <w:tcW w:w="982"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14:textFill>
                  <w14:solidFill>
                    <w14:schemeClr w14:val="tx1">
                      <w14:lumMod w14:val="75000"/>
                      <w14:lumOff w14:val="25000"/>
                    </w14:schemeClr>
                  </w14:solidFill>
                </w14:textFill>
              </w:rPr>
              <w:t>int8(19)</w:t>
            </w:r>
          </w:p>
        </w:tc>
        <w:tc>
          <w:tcPr>
            <w:tcW w:w="697"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p>
        </w:tc>
        <w:tc>
          <w:tcPr>
            <w:tcW w:w="703"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r>
              <w:rPr>
                <w:rFonts w:hint="eastAsia"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t>√</w:t>
            </w:r>
          </w:p>
        </w:tc>
      </w:tr>
    </w:tbl>
    <w:p>
      <w:pPr>
        <w:pStyle w:val="4"/>
        <w:tabs>
          <w:tab w:val="left" w:pos="1004"/>
        </w:tabs>
        <w:rPr>
          <w:rFonts w:ascii="Source Han Sans CN Regular" w:hAnsi="Source Han Sans CN Regular" w:eastAsia="Source Han Sans CN Regular" w:cs="Source Han Sans CN Regular"/>
          <w:b w:val="0"/>
          <w:sz w:val="24"/>
          <w:szCs w:val="24"/>
        </w:rPr>
      </w:pPr>
      <w:r>
        <w:rPr>
          <w:rFonts w:hint="eastAsia" w:ascii="Source Han Sans CN Regular" w:hAnsi="Source Han Sans CN Regular" w:eastAsia="Source Han Sans CN Regular" w:cs="Source Han Sans CN Regular"/>
          <w:b w:val="0"/>
          <w:sz w:val="24"/>
          <w:szCs w:val="24"/>
          <w:lang w:eastAsia="zh-Hans"/>
        </w:rPr>
        <w:t xml:space="preserve"> </w:t>
      </w:r>
      <w:bookmarkStart w:id="49" w:name="_Toc1345173500"/>
      <w:r>
        <w:rPr>
          <w:rFonts w:ascii="Source Han Sans CN Regular" w:hAnsi="Source Han Sans CN Regular" w:eastAsia="Source Han Sans CN Regular" w:cs="Source Han Sans CN Regular"/>
          <w:sz w:val="24"/>
          <w:u w:color="auto"/>
        </w:rPr>
        <w:t>set_member_settlement_strategy_member [</w:t>
      </w:r>
      <w:r>
        <w:rPr>
          <w:rFonts w:hint="eastAsia" w:ascii="Source Han Sans CN Regular" w:hAnsi="Source Han Sans CN Regular" w:eastAsia="Source Han Sans CN Regular" w:cs="Source Han Sans CN Regular"/>
          <w:b w:val="0"/>
          <w:sz w:val="24"/>
          <w:szCs w:val="24"/>
          <w:lang w:eastAsia="zh-Hans"/>
        </w:rPr>
        <w:t>会员结算策略成员DO</w:t>
      </w:r>
      <w:r>
        <w:rPr>
          <w:rFonts w:ascii="Source Han Sans CN Regular" w:hAnsi="Source Han Sans CN Regular" w:eastAsia="Source Han Sans CN Regular" w:cs="Source Han Sans CN Regular"/>
          <w:sz w:val="24"/>
          <w:u w:color="auto"/>
        </w:rPr>
        <w:t>]</w:t>
      </w:r>
      <w:bookmarkEnd w:id="49"/>
    </w:p>
    <w:tbl>
      <w:tblPr>
        <w:tblStyle w:val="18"/>
        <w:tblW w:w="5120" w:type="pct"/>
        <w:tblInd w:w="0" w:type="dxa"/>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shd w:val="clear" w:color="auto" w:fill="FFFFFF"/>
        <w:tblLayout w:type="fixed"/>
        <w:tblCellMar>
          <w:top w:w="0" w:type="dxa"/>
          <w:left w:w="108" w:type="dxa"/>
          <w:bottom w:w="0" w:type="dxa"/>
          <w:right w:w="108" w:type="dxa"/>
        </w:tblCellMar>
      </w:tblPr>
      <w:tblGrid>
        <w:gridCol w:w="2003"/>
        <w:gridCol w:w="2459"/>
        <w:gridCol w:w="1675"/>
        <w:gridCol w:w="1190"/>
        <w:gridCol w:w="1199"/>
      </w:tblGrid>
      <w:tr>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shd w:val="clear" w:color="auto" w:fill="FFFFFF"/>
        </w:tblPrEx>
        <w:trPr>
          <w:cantSplit/>
          <w:trHeight w:val="458" w:hRule="atLeast"/>
        </w:trPr>
        <w:tc>
          <w:tcPr>
            <w:tcW w:w="1174" w:type="pct"/>
            <w:shd w:val="clear" w:color="auto" w:fill="ADB9CA" w:themeFill="text2" w:themeFillTint="66"/>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r>
              <w:rPr>
                <w:rFonts w:hint="eastAsia" w:ascii="Source Han Sans CN Bold" w:hAnsi="Source Han Sans CN Bold" w:eastAsia="Source Han Sans CN Bold" w:cs="Source Han Sans CN Bold"/>
                <w:b/>
                <w:color w:val="000000" w:themeColor="text1"/>
                <w:sz w:val="21"/>
                <w:szCs w:val="21"/>
                <w:lang w:val="en-US" w:eastAsia="zh-Hans"/>
                <w14:textFill>
                  <w14:solidFill>
                    <w14:schemeClr w14:val="tx1"/>
                  </w14:solidFill>
                </w14:textFill>
              </w:rPr>
              <w:t>字段</w:t>
            </w:r>
          </w:p>
        </w:tc>
        <w:tc>
          <w:tcPr>
            <w:tcW w:w="1441" w:type="pct"/>
            <w:shd w:val="clear" w:color="auto" w:fill="ADB9CA" w:themeFill="text2" w:themeFillTint="66"/>
            <w:tcMar>
              <w:top w:w="0" w:type="dxa"/>
              <w:left w:w="0" w:type="dxa"/>
              <w:bottom w:w="0" w:type="dxa"/>
              <w:right w:w="0" w:type="dxa"/>
            </w:tcMar>
            <w:vAlign w:val="center"/>
          </w:tcPr>
          <w:p>
            <w:pPr>
              <w:pStyle w:val="39"/>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 w:val="18"/>
                <w:szCs w:val="18"/>
                <w:lang w:eastAsia="zh-Hans"/>
                <w14:textFill>
                  <w14:solidFill>
                    <w14:schemeClr w14:val="tx1">
                      <w14:lumMod w14:val="75000"/>
                      <w14:lumOff w14:val="25000"/>
                    </w14:schemeClr>
                  </w14:solidFill>
                </w14:textFill>
              </w:rPr>
            </w:pPr>
            <w:r>
              <w:rPr>
                <w:rFonts w:hint="eastAsia" w:ascii="Source Han Sans CN Bold" w:hAnsi="Source Han Sans CN Bold" w:eastAsia="Source Han Sans CN Bold" w:cs="Source Han Sans CN Bold"/>
                <w:b/>
                <w:color w:val="000000" w:themeColor="text1"/>
                <w:sz w:val="21"/>
                <w:szCs w:val="21"/>
                <w:lang w:val="en-US" w:eastAsia="zh-Hans"/>
                <w14:textFill>
                  <w14:solidFill>
                    <w14:schemeClr w14:val="tx1"/>
                  </w14:solidFill>
                </w14:textFill>
              </w:rPr>
              <w:t>名称</w:t>
            </w:r>
          </w:p>
        </w:tc>
        <w:tc>
          <w:tcPr>
            <w:tcW w:w="982" w:type="pct"/>
            <w:shd w:val="clear" w:color="auto" w:fill="ADB9CA" w:themeFill="text2" w:themeFillTint="66"/>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r>
              <w:rPr>
                <w:rFonts w:hint="eastAsia" w:ascii="Source Han Sans CN Bold" w:hAnsi="Source Han Sans CN Bold" w:eastAsia="Source Han Sans CN Bold" w:cs="Source Han Sans CN Bold"/>
                <w:b/>
                <w:color w:val="000000" w:themeColor="text1"/>
                <w:sz w:val="21"/>
                <w:szCs w:val="21"/>
                <w:lang w:val="en-US" w:eastAsia="zh-Hans"/>
                <w14:textFill>
                  <w14:solidFill>
                    <w14:schemeClr w14:val="tx1"/>
                  </w14:solidFill>
                </w14:textFill>
              </w:rPr>
              <w:t>数据类型</w:t>
            </w:r>
          </w:p>
        </w:tc>
        <w:tc>
          <w:tcPr>
            <w:tcW w:w="697" w:type="pct"/>
            <w:shd w:val="clear" w:color="auto" w:fill="ADB9CA" w:themeFill="text2" w:themeFillTint="66"/>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Bold" w:hAnsi="Source Han Sans CN Bold" w:eastAsia="Source Han Sans CN Bold" w:cs="Source Han Sans CN Bold"/>
                <w:b/>
                <w:color w:val="000000" w:themeColor="text1"/>
                <w:sz w:val="21"/>
                <w:szCs w:val="21"/>
                <w:lang w:val="en-US" w:eastAsia="zh-Hans"/>
                <w14:textFill>
                  <w14:solidFill>
                    <w14:schemeClr w14:val="tx1"/>
                  </w14:solidFill>
                </w14:textFill>
              </w:rPr>
            </w:pPr>
            <w:r>
              <w:rPr>
                <w:rFonts w:hint="eastAsia" w:ascii="Source Han Sans CN Bold" w:hAnsi="Source Han Sans CN Bold" w:eastAsia="Source Han Sans CN Bold" w:cs="Source Han Sans CN Bold"/>
                <w:b/>
                <w:color w:val="000000" w:themeColor="text1"/>
                <w:sz w:val="21"/>
                <w:szCs w:val="21"/>
                <w:lang w:val="en-US" w:eastAsia="zh-Hans"/>
                <w14:textFill>
                  <w14:solidFill>
                    <w14:schemeClr w14:val="tx1"/>
                  </w14:solidFill>
                </w14:textFill>
              </w:rPr>
              <w:t>主键</w:t>
            </w:r>
          </w:p>
        </w:tc>
        <w:tc>
          <w:tcPr>
            <w:tcW w:w="703" w:type="pct"/>
            <w:shd w:val="clear" w:color="auto" w:fill="ADB9CA" w:themeFill="text2" w:themeFillTint="66"/>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Bold" w:hAnsi="Source Han Sans CN Bold" w:eastAsia="Source Han Sans CN Bold" w:cs="Source Han Sans CN Bold"/>
                <w:b/>
                <w:color w:val="000000" w:themeColor="text1"/>
                <w:sz w:val="21"/>
                <w:szCs w:val="21"/>
                <w:lang w:val="en-US" w:eastAsia="zh-Hans"/>
                <w14:textFill>
                  <w14:solidFill>
                    <w14:schemeClr w14:val="tx1"/>
                  </w14:solidFill>
                </w14:textFill>
              </w:rPr>
            </w:pPr>
            <w:r>
              <w:rPr>
                <w:rFonts w:hint="eastAsia" w:ascii="Source Han Sans CN Bold" w:hAnsi="Source Han Sans CN Bold" w:eastAsia="Source Han Sans CN Bold" w:cs="Source Han Sans CN Bold"/>
                <w:b/>
                <w:color w:val="000000" w:themeColor="text1"/>
                <w:sz w:val="21"/>
                <w:szCs w:val="21"/>
                <w:lang w:val="en-US" w:eastAsia="zh-Hans"/>
                <w14:textFill>
                  <w14:solidFill>
                    <w14:schemeClr w14:val="tx1"/>
                  </w14:solidFill>
                </w14:textFill>
              </w:rPr>
              <w:t>非空</w:t>
            </w:r>
          </w:p>
        </w:tc>
      </w:tr>
      <w:tr>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shd w:val="clear" w:color="auto" w:fill="FFFFFF"/>
        </w:tblPrEx>
        <w:trPr>
          <w:cantSplit/>
          <w:trHeight w:val="1156" w:hRule="atLeast"/>
        </w:trPr>
        <w:tc>
          <w:tcPr>
            <w:tcW w:w="1174"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t>id</w:t>
            </w:r>
          </w:p>
        </w:tc>
        <w:tc>
          <w:tcPr>
            <w:tcW w:w="1441" w:type="pct"/>
            <w:shd w:val="clear" w:color="auto" w:fill="FFFFFF"/>
            <w:tcMar>
              <w:top w:w="0" w:type="dxa"/>
              <w:left w:w="0" w:type="dxa"/>
              <w:bottom w:w="0" w:type="dxa"/>
              <w:right w:w="0" w:type="dxa"/>
            </w:tcMar>
            <w:vAlign w:val="center"/>
          </w:tcPr>
          <w:p>
            <w:pPr>
              <w:pStyle w:val="39"/>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left"/>
              <w:rPr>
                <w:rFonts w:ascii="Source Han Sans CN Regular" w:hAnsi="Source Han Sans CN Regular" w:eastAsia="Source Han Sans CN Regular" w:cs="Source Han Sans CN Regular"/>
                <w:sz w:val="21"/>
                <w:lang w:val="en-US"/>
              </w:rPr>
            </w:pPr>
            <w:r>
              <w:rPr>
                <w:rFonts w:hint="eastAsia" w:ascii="Source Han Sans CN Regular" w:hAnsi="Source Han Sans CN Regular" w:eastAsia="Source Han Sans CN Regular" w:cs="Source Han Sans CN Regular"/>
                <w:color w:val="404040" w:themeColor="text1" w:themeTint="BF"/>
                <w:sz w:val="18"/>
                <w:szCs w:val="18"/>
                <w:lang w:eastAsia="zh-Hans"/>
                <w14:textFill>
                  <w14:solidFill>
                    <w14:schemeClr w14:val="tx1">
                      <w14:lumMod w14:val="75000"/>
                      <w14:lumOff w14:val="25000"/>
                    </w14:schemeClr>
                  </w14:solidFill>
                </w14:textFill>
              </w:rPr>
              <w:t>ID</w:t>
            </w:r>
          </w:p>
        </w:tc>
        <w:tc>
          <w:tcPr>
            <w:tcW w:w="982"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14:textFill>
                  <w14:solidFill>
                    <w14:schemeClr w14:val="tx1">
                      <w14:lumMod w14:val="75000"/>
                      <w14:lumOff w14:val="25000"/>
                    </w14:schemeClr>
                  </w14:solidFill>
                </w14:textFill>
              </w:rPr>
              <w:t>bigserial(19)</w:t>
            </w:r>
          </w:p>
        </w:tc>
        <w:tc>
          <w:tcPr>
            <w:tcW w:w="697"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r>
              <w:rPr>
                <w:rFonts w:hint="eastAsia" w:ascii="Source Han Sans CN Regular" w:hAnsi="Source Han Sans CN Regular" w:eastAsia="Source Han Sans CN Regular" w:cs="Source Han Sans CN Regular"/>
                <w:color w:val="404040" w:themeColor="text1" w:themeTint="BF"/>
                <w:kern w:val="2"/>
                <w:szCs w:val="18"/>
                <w14:textFill>
                  <w14:solidFill>
                    <w14:schemeClr w14:val="tx1">
                      <w14:lumMod w14:val="75000"/>
                      <w14:lumOff w14:val="25000"/>
                    </w14:schemeClr>
                  </w14:solidFill>
                </w14:textFill>
              </w:rPr>
              <w:t>√</w:t>
            </w:r>
          </w:p>
        </w:tc>
        <w:tc>
          <w:tcPr>
            <w:tcW w:w="703"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r>
              <w:rPr>
                <w:rFonts w:hint="eastAsia"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t>√</w:t>
            </w:r>
          </w:p>
        </w:tc>
      </w:tr>
      <w:tr>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shd w:val="clear" w:color="auto" w:fill="FFFFFF"/>
        </w:tblPrEx>
        <w:trPr>
          <w:cantSplit/>
          <w:trHeight w:val="1156" w:hRule="atLeast"/>
        </w:trPr>
        <w:tc>
          <w:tcPr>
            <w:tcW w:w="1174"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t>level_name</w:t>
            </w:r>
          </w:p>
        </w:tc>
        <w:tc>
          <w:tcPr>
            <w:tcW w:w="1441" w:type="pct"/>
            <w:shd w:val="clear" w:color="auto" w:fill="FFFFFF"/>
            <w:tcMar>
              <w:top w:w="0" w:type="dxa"/>
              <w:left w:w="0" w:type="dxa"/>
              <w:bottom w:w="0" w:type="dxa"/>
              <w:right w:w="0" w:type="dxa"/>
            </w:tcMar>
            <w:vAlign w:val="center"/>
          </w:tcPr>
          <w:p>
            <w:pPr>
              <w:pStyle w:val="39"/>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left"/>
              <w:rPr>
                <w:rFonts w:ascii="Source Han Sans CN Regular" w:hAnsi="Source Han Sans CN Regular" w:eastAsia="Source Han Sans CN Regular" w:cs="Source Han Sans CN Regular"/>
                <w:sz w:val="21"/>
                <w:lang w:val="en-US"/>
              </w:rPr>
            </w:pPr>
            <w:r>
              <w:rPr>
                <w:rFonts w:hint="eastAsia" w:ascii="Source Han Sans CN Regular" w:hAnsi="Source Han Sans CN Regular" w:eastAsia="Source Han Sans CN Regular" w:cs="Source Han Sans CN Regular"/>
                <w:color w:val="404040" w:themeColor="text1" w:themeTint="BF"/>
                <w:sz w:val="18"/>
                <w:szCs w:val="18"/>
                <w:lang w:eastAsia="zh-Hans"/>
                <w14:textFill>
                  <w14:solidFill>
                    <w14:schemeClr w14:val="tx1">
                      <w14:lumMod w14:val="75000"/>
                      <w14:lumOff w14:val="25000"/>
                    </w14:schemeClr>
                  </w14:solidFill>
                </w14:textFill>
              </w:rPr>
              <w:t>会员等级名称</w:t>
            </w:r>
          </w:p>
        </w:tc>
        <w:tc>
          <w:tcPr>
            <w:tcW w:w="982"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14:textFill>
                  <w14:solidFill>
                    <w14:schemeClr w14:val="tx1">
                      <w14:lumMod w14:val="75000"/>
                      <w14:lumOff w14:val="25000"/>
                    </w14:schemeClr>
                  </w14:solidFill>
                </w14:textFill>
              </w:rPr>
              <w:t>varchar(50)</w:t>
            </w:r>
          </w:p>
        </w:tc>
        <w:tc>
          <w:tcPr>
            <w:tcW w:w="697"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p>
        </w:tc>
        <w:tc>
          <w:tcPr>
            <w:tcW w:w="703"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p>
        </w:tc>
      </w:tr>
      <w:tr>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shd w:val="clear" w:color="auto" w:fill="FFFFFF"/>
        </w:tblPrEx>
        <w:trPr>
          <w:cantSplit/>
          <w:trHeight w:val="1156" w:hRule="atLeast"/>
        </w:trPr>
        <w:tc>
          <w:tcPr>
            <w:tcW w:w="1174"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t>member_id</w:t>
            </w:r>
          </w:p>
        </w:tc>
        <w:tc>
          <w:tcPr>
            <w:tcW w:w="1441" w:type="pct"/>
            <w:shd w:val="clear" w:color="auto" w:fill="FFFFFF"/>
            <w:tcMar>
              <w:top w:w="0" w:type="dxa"/>
              <w:left w:w="0" w:type="dxa"/>
              <w:bottom w:w="0" w:type="dxa"/>
              <w:right w:w="0" w:type="dxa"/>
            </w:tcMar>
            <w:vAlign w:val="center"/>
          </w:tcPr>
          <w:p>
            <w:pPr>
              <w:pStyle w:val="39"/>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left"/>
              <w:rPr>
                <w:rFonts w:ascii="Source Han Sans CN Regular" w:hAnsi="Source Han Sans CN Regular" w:eastAsia="Source Han Sans CN Regular" w:cs="Source Han Sans CN Regular"/>
                <w:sz w:val="21"/>
                <w:lang w:val="en-US"/>
              </w:rPr>
            </w:pPr>
            <w:r>
              <w:rPr>
                <w:rFonts w:hint="eastAsia" w:ascii="Source Han Sans CN Regular" w:hAnsi="Source Han Sans CN Regular" w:eastAsia="Source Han Sans CN Regular" w:cs="Source Han Sans CN Regular"/>
                <w:color w:val="404040" w:themeColor="text1" w:themeTint="BF"/>
                <w:sz w:val="18"/>
                <w:szCs w:val="18"/>
                <w:lang w:eastAsia="zh-Hans"/>
                <w14:textFill>
                  <w14:solidFill>
                    <w14:schemeClr w14:val="tx1">
                      <w14:lumMod w14:val="75000"/>
                      <w14:lumOff w14:val="25000"/>
                    </w14:schemeClr>
                  </w14:solidFill>
                </w14:textFill>
              </w:rPr>
              <w:t>会员id</w:t>
            </w:r>
          </w:p>
        </w:tc>
        <w:tc>
          <w:tcPr>
            <w:tcW w:w="982"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14:textFill>
                  <w14:solidFill>
                    <w14:schemeClr w14:val="tx1">
                      <w14:lumMod w14:val="75000"/>
                      <w14:lumOff w14:val="25000"/>
                    </w14:schemeClr>
                  </w14:solidFill>
                </w14:textFill>
              </w:rPr>
              <w:t>int8(19)</w:t>
            </w:r>
          </w:p>
        </w:tc>
        <w:tc>
          <w:tcPr>
            <w:tcW w:w="697"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p>
        </w:tc>
        <w:tc>
          <w:tcPr>
            <w:tcW w:w="703"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p>
        </w:tc>
      </w:tr>
      <w:tr>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shd w:val="clear" w:color="auto" w:fill="FFFFFF"/>
        </w:tblPrEx>
        <w:trPr>
          <w:cantSplit/>
          <w:trHeight w:val="1156" w:hRule="atLeast"/>
        </w:trPr>
        <w:tc>
          <w:tcPr>
            <w:tcW w:w="1174"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t>member_name</w:t>
            </w:r>
          </w:p>
        </w:tc>
        <w:tc>
          <w:tcPr>
            <w:tcW w:w="1441" w:type="pct"/>
            <w:shd w:val="clear" w:color="auto" w:fill="FFFFFF"/>
            <w:tcMar>
              <w:top w:w="0" w:type="dxa"/>
              <w:left w:w="0" w:type="dxa"/>
              <w:bottom w:w="0" w:type="dxa"/>
              <w:right w:w="0" w:type="dxa"/>
            </w:tcMar>
            <w:vAlign w:val="center"/>
          </w:tcPr>
          <w:p>
            <w:pPr>
              <w:pStyle w:val="39"/>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left"/>
              <w:rPr>
                <w:rFonts w:ascii="Source Han Sans CN Regular" w:hAnsi="Source Han Sans CN Regular" w:eastAsia="Source Han Sans CN Regular" w:cs="Source Han Sans CN Regular"/>
                <w:sz w:val="21"/>
                <w:lang w:val="en-US"/>
              </w:rPr>
            </w:pPr>
            <w:r>
              <w:rPr>
                <w:rFonts w:hint="eastAsia" w:ascii="Source Han Sans CN Regular" w:hAnsi="Source Han Sans CN Regular" w:eastAsia="Source Han Sans CN Regular" w:cs="Source Han Sans CN Regular"/>
                <w:color w:val="404040" w:themeColor="text1" w:themeTint="BF"/>
                <w:sz w:val="18"/>
                <w:szCs w:val="18"/>
                <w:lang w:eastAsia="zh-Hans"/>
                <w14:textFill>
                  <w14:solidFill>
                    <w14:schemeClr w14:val="tx1">
                      <w14:lumMod w14:val="75000"/>
                      <w14:lumOff w14:val="25000"/>
                    </w14:schemeClr>
                  </w14:solidFill>
                </w14:textFill>
              </w:rPr>
              <w:t>会员名称</w:t>
            </w:r>
          </w:p>
        </w:tc>
        <w:tc>
          <w:tcPr>
            <w:tcW w:w="982"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14:textFill>
                  <w14:solidFill>
                    <w14:schemeClr w14:val="tx1">
                      <w14:lumMod w14:val="75000"/>
                      <w14:lumOff w14:val="25000"/>
                    </w14:schemeClr>
                  </w14:solidFill>
                </w14:textFill>
              </w:rPr>
              <w:t>varchar(50)</w:t>
            </w:r>
          </w:p>
        </w:tc>
        <w:tc>
          <w:tcPr>
            <w:tcW w:w="697"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p>
        </w:tc>
        <w:tc>
          <w:tcPr>
            <w:tcW w:w="703"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p>
        </w:tc>
      </w:tr>
      <w:tr>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shd w:val="clear" w:color="auto" w:fill="FFFFFF"/>
        </w:tblPrEx>
        <w:trPr>
          <w:cantSplit/>
          <w:trHeight w:val="1156" w:hRule="atLeast"/>
        </w:trPr>
        <w:tc>
          <w:tcPr>
            <w:tcW w:w="1174"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t>member_type_name</w:t>
            </w:r>
          </w:p>
        </w:tc>
        <w:tc>
          <w:tcPr>
            <w:tcW w:w="1441" w:type="pct"/>
            <w:shd w:val="clear" w:color="auto" w:fill="FFFFFF"/>
            <w:tcMar>
              <w:top w:w="0" w:type="dxa"/>
              <w:left w:w="0" w:type="dxa"/>
              <w:bottom w:w="0" w:type="dxa"/>
              <w:right w:w="0" w:type="dxa"/>
            </w:tcMar>
            <w:vAlign w:val="center"/>
          </w:tcPr>
          <w:p>
            <w:pPr>
              <w:pStyle w:val="39"/>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left"/>
              <w:rPr>
                <w:rFonts w:ascii="Source Han Sans CN Regular" w:hAnsi="Source Han Sans CN Regular" w:eastAsia="Source Han Sans CN Regular" w:cs="Source Han Sans CN Regular"/>
                <w:sz w:val="21"/>
                <w:lang w:val="en-US"/>
              </w:rPr>
            </w:pPr>
            <w:r>
              <w:rPr>
                <w:rFonts w:hint="eastAsia" w:ascii="Source Han Sans CN Regular" w:hAnsi="Source Han Sans CN Regular" w:eastAsia="Source Han Sans CN Regular" w:cs="Source Han Sans CN Regular"/>
                <w:color w:val="404040" w:themeColor="text1" w:themeTint="BF"/>
                <w:sz w:val="18"/>
                <w:szCs w:val="18"/>
                <w:lang w:eastAsia="zh-Hans"/>
                <w14:textFill>
                  <w14:solidFill>
                    <w14:schemeClr w14:val="tx1">
                      <w14:lumMod w14:val="75000"/>
                      <w14:lumOff w14:val="25000"/>
                    </w14:schemeClr>
                  </w14:solidFill>
                </w14:textFill>
              </w:rPr>
              <w:t>会员类型名称</w:t>
            </w:r>
          </w:p>
        </w:tc>
        <w:tc>
          <w:tcPr>
            <w:tcW w:w="982"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14:textFill>
                  <w14:solidFill>
                    <w14:schemeClr w14:val="tx1">
                      <w14:lumMod w14:val="75000"/>
                      <w14:lumOff w14:val="25000"/>
                    </w14:schemeClr>
                  </w14:solidFill>
                </w14:textFill>
              </w:rPr>
              <w:t>varchar(50)</w:t>
            </w:r>
          </w:p>
        </w:tc>
        <w:tc>
          <w:tcPr>
            <w:tcW w:w="697"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p>
        </w:tc>
        <w:tc>
          <w:tcPr>
            <w:tcW w:w="703"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p>
        </w:tc>
      </w:tr>
      <w:tr>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shd w:val="clear" w:color="auto" w:fill="FFFFFF"/>
        </w:tblPrEx>
        <w:trPr>
          <w:cantSplit/>
          <w:trHeight w:val="1156" w:hRule="atLeast"/>
        </w:trPr>
        <w:tc>
          <w:tcPr>
            <w:tcW w:w="1174"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t>role_id</w:t>
            </w:r>
          </w:p>
        </w:tc>
        <w:tc>
          <w:tcPr>
            <w:tcW w:w="1441" w:type="pct"/>
            <w:shd w:val="clear" w:color="auto" w:fill="FFFFFF"/>
            <w:tcMar>
              <w:top w:w="0" w:type="dxa"/>
              <w:left w:w="0" w:type="dxa"/>
              <w:bottom w:w="0" w:type="dxa"/>
              <w:right w:w="0" w:type="dxa"/>
            </w:tcMar>
            <w:vAlign w:val="center"/>
          </w:tcPr>
          <w:p>
            <w:pPr>
              <w:pStyle w:val="39"/>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left"/>
              <w:rPr>
                <w:rFonts w:ascii="Source Han Sans CN Regular" w:hAnsi="Source Han Sans CN Regular" w:eastAsia="Source Han Sans CN Regular" w:cs="Source Han Sans CN Regular"/>
                <w:sz w:val="21"/>
                <w:lang w:val="en-US"/>
              </w:rPr>
            </w:pPr>
            <w:r>
              <w:rPr>
                <w:rFonts w:hint="eastAsia" w:ascii="Source Han Sans CN Regular" w:hAnsi="Source Han Sans CN Regular" w:eastAsia="Source Han Sans CN Regular" w:cs="Source Han Sans CN Regular"/>
                <w:color w:val="404040" w:themeColor="text1" w:themeTint="BF"/>
                <w:sz w:val="18"/>
                <w:szCs w:val="18"/>
                <w:lang w:eastAsia="zh-Hans"/>
                <w14:textFill>
                  <w14:solidFill>
                    <w14:schemeClr w14:val="tx1">
                      <w14:lumMod w14:val="75000"/>
                      <w14:lumOff w14:val="25000"/>
                    </w14:schemeClr>
                  </w14:solidFill>
                </w14:textFill>
              </w:rPr>
              <w:t>角色id</w:t>
            </w:r>
          </w:p>
        </w:tc>
        <w:tc>
          <w:tcPr>
            <w:tcW w:w="982"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14:textFill>
                  <w14:solidFill>
                    <w14:schemeClr w14:val="tx1">
                      <w14:lumMod w14:val="75000"/>
                      <w14:lumOff w14:val="25000"/>
                    </w14:schemeClr>
                  </w14:solidFill>
                </w14:textFill>
              </w:rPr>
              <w:t>int8(19)</w:t>
            </w:r>
          </w:p>
        </w:tc>
        <w:tc>
          <w:tcPr>
            <w:tcW w:w="697"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p>
        </w:tc>
        <w:tc>
          <w:tcPr>
            <w:tcW w:w="703"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p>
        </w:tc>
      </w:tr>
      <w:tr>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shd w:val="clear" w:color="auto" w:fill="FFFFFF"/>
        </w:tblPrEx>
        <w:trPr>
          <w:cantSplit/>
          <w:trHeight w:val="1156" w:hRule="atLeast"/>
        </w:trPr>
        <w:tc>
          <w:tcPr>
            <w:tcW w:w="1174"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t>role_name</w:t>
            </w:r>
          </w:p>
        </w:tc>
        <w:tc>
          <w:tcPr>
            <w:tcW w:w="1441" w:type="pct"/>
            <w:shd w:val="clear" w:color="auto" w:fill="FFFFFF"/>
            <w:tcMar>
              <w:top w:w="0" w:type="dxa"/>
              <w:left w:w="0" w:type="dxa"/>
              <w:bottom w:w="0" w:type="dxa"/>
              <w:right w:w="0" w:type="dxa"/>
            </w:tcMar>
            <w:vAlign w:val="center"/>
          </w:tcPr>
          <w:p>
            <w:pPr>
              <w:pStyle w:val="39"/>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left"/>
              <w:rPr>
                <w:rFonts w:ascii="Source Han Sans CN Regular" w:hAnsi="Source Han Sans CN Regular" w:eastAsia="Source Han Sans CN Regular" w:cs="Source Han Sans CN Regular"/>
                <w:sz w:val="21"/>
                <w:lang w:val="en-US"/>
              </w:rPr>
            </w:pPr>
            <w:r>
              <w:rPr>
                <w:rFonts w:hint="eastAsia" w:ascii="Source Han Sans CN Regular" w:hAnsi="Source Han Sans CN Regular" w:eastAsia="Source Han Sans CN Regular" w:cs="Source Han Sans CN Regular"/>
                <w:color w:val="404040" w:themeColor="text1" w:themeTint="BF"/>
                <w:sz w:val="18"/>
                <w:szCs w:val="18"/>
                <w:lang w:eastAsia="zh-Hans"/>
                <w14:textFill>
                  <w14:solidFill>
                    <w14:schemeClr w14:val="tx1">
                      <w14:lumMod w14:val="75000"/>
                      <w14:lumOff w14:val="25000"/>
                    </w14:schemeClr>
                  </w14:solidFill>
                </w14:textFill>
              </w:rPr>
              <w:t>会员角色名称</w:t>
            </w:r>
          </w:p>
        </w:tc>
        <w:tc>
          <w:tcPr>
            <w:tcW w:w="982"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14:textFill>
                  <w14:solidFill>
                    <w14:schemeClr w14:val="tx1">
                      <w14:lumMod w14:val="75000"/>
                      <w14:lumOff w14:val="25000"/>
                    </w14:schemeClr>
                  </w14:solidFill>
                </w14:textFill>
              </w:rPr>
              <w:t>varchar(50)</w:t>
            </w:r>
          </w:p>
        </w:tc>
        <w:tc>
          <w:tcPr>
            <w:tcW w:w="697"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p>
        </w:tc>
        <w:tc>
          <w:tcPr>
            <w:tcW w:w="703"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p>
        </w:tc>
      </w:tr>
      <w:tr>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shd w:val="clear" w:color="auto" w:fill="FFFFFF"/>
        </w:tblPrEx>
        <w:trPr>
          <w:cantSplit/>
          <w:trHeight w:val="1156" w:hRule="atLeast"/>
        </w:trPr>
        <w:tc>
          <w:tcPr>
            <w:tcW w:w="1174"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t>strategy_id</w:t>
            </w:r>
          </w:p>
        </w:tc>
        <w:tc>
          <w:tcPr>
            <w:tcW w:w="1441" w:type="pct"/>
            <w:shd w:val="clear" w:color="auto" w:fill="FFFFFF"/>
            <w:tcMar>
              <w:top w:w="0" w:type="dxa"/>
              <w:left w:w="0" w:type="dxa"/>
              <w:bottom w:w="0" w:type="dxa"/>
              <w:right w:w="0" w:type="dxa"/>
            </w:tcMar>
            <w:vAlign w:val="center"/>
          </w:tcPr>
          <w:p>
            <w:pPr>
              <w:pStyle w:val="39"/>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left"/>
              <w:rPr>
                <w:rFonts w:ascii="Source Han Sans CN Regular" w:hAnsi="Source Han Sans CN Regular" w:eastAsia="Source Han Sans CN Regular" w:cs="Source Han Sans CN Regular"/>
                <w:sz w:val="21"/>
                <w:lang w:val="en-US"/>
              </w:rPr>
            </w:pPr>
            <w:r>
              <w:rPr>
                <w:rFonts w:hint="eastAsia" w:ascii="Source Han Sans CN Regular" w:hAnsi="Source Han Sans CN Regular" w:eastAsia="Source Han Sans CN Regular" w:cs="Source Han Sans CN Regular"/>
                <w:color w:val="404040" w:themeColor="text1" w:themeTint="BF"/>
                <w:sz w:val="18"/>
                <w:szCs w:val="18"/>
                <w:lang w:eastAsia="zh-Hans"/>
                <w14:textFill>
                  <w14:solidFill>
                    <w14:schemeClr w14:val="tx1">
                      <w14:lumMod w14:val="75000"/>
                      <w14:lumOff w14:val="25000"/>
                    </w14:schemeClr>
                  </w14:solidFill>
                </w14:textFill>
              </w:rPr>
              <w:t>所属策略</w:t>
            </w:r>
          </w:p>
        </w:tc>
        <w:tc>
          <w:tcPr>
            <w:tcW w:w="982"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14:textFill>
                  <w14:solidFill>
                    <w14:schemeClr w14:val="tx1">
                      <w14:lumMod w14:val="75000"/>
                      <w14:lumOff w14:val="25000"/>
                    </w14:schemeClr>
                  </w14:solidFill>
                </w14:textFill>
              </w:rPr>
              <w:t>int8(19)</w:t>
            </w:r>
          </w:p>
        </w:tc>
        <w:tc>
          <w:tcPr>
            <w:tcW w:w="697"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p>
        </w:tc>
        <w:tc>
          <w:tcPr>
            <w:tcW w:w="703"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r>
              <w:rPr>
                <w:rFonts w:hint="eastAsia"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t>√</w:t>
            </w:r>
          </w:p>
        </w:tc>
      </w:tr>
    </w:tbl>
    <w:p>
      <w:pPr>
        <w:pStyle w:val="4"/>
        <w:tabs>
          <w:tab w:val="left" w:pos="1004"/>
        </w:tabs>
        <w:rPr>
          <w:rFonts w:ascii="Source Han Sans CN Regular" w:hAnsi="Source Han Sans CN Regular" w:eastAsia="Source Han Sans CN Regular" w:cs="Source Han Sans CN Regular"/>
          <w:b w:val="0"/>
          <w:sz w:val="24"/>
          <w:szCs w:val="24"/>
        </w:rPr>
      </w:pPr>
      <w:r>
        <w:rPr>
          <w:rFonts w:hint="eastAsia" w:ascii="Source Han Sans CN Regular" w:hAnsi="Source Han Sans CN Regular" w:eastAsia="Source Han Sans CN Regular" w:cs="Source Han Sans CN Regular"/>
          <w:b w:val="0"/>
          <w:sz w:val="24"/>
          <w:szCs w:val="24"/>
          <w:lang w:eastAsia="zh-Hans"/>
        </w:rPr>
        <w:t xml:space="preserve"> </w:t>
      </w:r>
      <w:bookmarkStart w:id="50" w:name="_Toc1770662531"/>
      <w:r>
        <w:rPr>
          <w:rFonts w:ascii="Source Han Sans CN Regular" w:hAnsi="Source Han Sans CN Regular" w:eastAsia="Source Han Sans CN Regular" w:cs="Source Han Sans CN Regular"/>
          <w:sz w:val="24"/>
          <w:u w:color="auto"/>
        </w:rPr>
        <w:t>set_platform_account_config [</w:t>
      </w:r>
      <w:r>
        <w:rPr>
          <w:rFonts w:hint="eastAsia" w:ascii="Source Han Sans CN Regular" w:hAnsi="Source Han Sans CN Regular" w:eastAsia="Source Han Sans CN Regular" w:cs="Source Han Sans CN Regular"/>
          <w:b w:val="0"/>
          <w:sz w:val="24"/>
          <w:szCs w:val="24"/>
          <w:lang w:eastAsia="zh-Hans"/>
        </w:rPr>
        <w:t>平台账户配置实体</w:t>
      </w:r>
      <w:r>
        <w:rPr>
          <w:rFonts w:ascii="Source Han Sans CN Regular" w:hAnsi="Source Han Sans CN Regular" w:eastAsia="Source Han Sans CN Regular" w:cs="Source Han Sans CN Regular"/>
          <w:sz w:val="24"/>
          <w:u w:color="auto"/>
        </w:rPr>
        <w:t>]</w:t>
      </w:r>
      <w:bookmarkEnd w:id="50"/>
    </w:p>
    <w:tbl>
      <w:tblPr>
        <w:tblStyle w:val="18"/>
        <w:tblW w:w="5120" w:type="pct"/>
        <w:tblInd w:w="0" w:type="dxa"/>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shd w:val="clear" w:color="auto" w:fill="FFFFFF"/>
        <w:tblLayout w:type="fixed"/>
        <w:tblCellMar>
          <w:top w:w="0" w:type="dxa"/>
          <w:left w:w="108" w:type="dxa"/>
          <w:bottom w:w="0" w:type="dxa"/>
          <w:right w:w="108" w:type="dxa"/>
        </w:tblCellMar>
      </w:tblPr>
      <w:tblGrid>
        <w:gridCol w:w="2003"/>
        <w:gridCol w:w="2459"/>
        <w:gridCol w:w="1675"/>
        <w:gridCol w:w="1190"/>
        <w:gridCol w:w="1199"/>
      </w:tblGrid>
      <w:tr>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shd w:val="clear" w:color="auto" w:fill="FFFFFF"/>
        </w:tblPrEx>
        <w:trPr>
          <w:cantSplit/>
          <w:trHeight w:val="458" w:hRule="atLeast"/>
        </w:trPr>
        <w:tc>
          <w:tcPr>
            <w:tcW w:w="1174" w:type="pct"/>
            <w:shd w:val="clear" w:color="auto" w:fill="ADB9CA" w:themeFill="text2" w:themeFillTint="66"/>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r>
              <w:rPr>
                <w:rFonts w:hint="eastAsia" w:ascii="Source Han Sans CN Bold" w:hAnsi="Source Han Sans CN Bold" w:eastAsia="Source Han Sans CN Bold" w:cs="Source Han Sans CN Bold"/>
                <w:b/>
                <w:color w:val="000000" w:themeColor="text1"/>
                <w:sz w:val="21"/>
                <w:szCs w:val="21"/>
                <w:lang w:val="en-US" w:eastAsia="zh-Hans"/>
                <w14:textFill>
                  <w14:solidFill>
                    <w14:schemeClr w14:val="tx1"/>
                  </w14:solidFill>
                </w14:textFill>
              </w:rPr>
              <w:t>字段</w:t>
            </w:r>
          </w:p>
        </w:tc>
        <w:tc>
          <w:tcPr>
            <w:tcW w:w="1441" w:type="pct"/>
            <w:shd w:val="clear" w:color="auto" w:fill="ADB9CA" w:themeFill="text2" w:themeFillTint="66"/>
            <w:tcMar>
              <w:top w:w="0" w:type="dxa"/>
              <w:left w:w="0" w:type="dxa"/>
              <w:bottom w:w="0" w:type="dxa"/>
              <w:right w:w="0" w:type="dxa"/>
            </w:tcMar>
            <w:vAlign w:val="center"/>
          </w:tcPr>
          <w:p>
            <w:pPr>
              <w:pStyle w:val="39"/>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 w:val="18"/>
                <w:szCs w:val="18"/>
                <w:lang w:eastAsia="zh-Hans"/>
                <w14:textFill>
                  <w14:solidFill>
                    <w14:schemeClr w14:val="tx1">
                      <w14:lumMod w14:val="75000"/>
                      <w14:lumOff w14:val="25000"/>
                    </w14:schemeClr>
                  </w14:solidFill>
                </w14:textFill>
              </w:rPr>
            </w:pPr>
            <w:r>
              <w:rPr>
                <w:rFonts w:hint="eastAsia" w:ascii="Source Han Sans CN Bold" w:hAnsi="Source Han Sans CN Bold" w:eastAsia="Source Han Sans CN Bold" w:cs="Source Han Sans CN Bold"/>
                <w:b/>
                <w:color w:val="000000" w:themeColor="text1"/>
                <w:sz w:val="21"/>
                <w:szCs w:val="21"/>
                <w:lang w:val="en-US" w:eastAsia="zh-Hans"/>
                <w14:textFill>
                  <w14:solidFill>
                    <w14:schemeClr w14:val="tx1"/>
                  </w14:solidFill>
                </w14:textFill>
              </w:rPr>
              <w:t>名称</w:t>
            </w:r>
          </w:p>
        </w:tc>
        <w:tc>
          <w:tcPr>
            <w:tcW w:w="982" w:type="pct"/>
            <w:shd w:val="clear" w:color="auto" w:fill="ADB9CA" w:themeFill="text2" w:themeFillTint="66"/>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r>
              <w:rPr>
                <w:rFonts w:hint="eastAsia" w:ascii="Source Han Sans CN Bold" w:hAnsi="Source Han Sans CN Bold" w:eastAsia="Source Han Sans CN Bold" w:cs="Source Han Sans CN Bold"/>
                <w:b/>
                <w:color w:val="000000" w:themeColor="text1"/>
                <w:sz w:val="21"/>
                <w:szCs w:val="21"/>
                <w:lang w:val="en-US" w:eastAsia="zh-Hans"/>
                <w14:textFill>
                  <w14:solidFill>
                    <w14:schemeClr w14:val="tx1"/>
                  </w14:solidFill>
                </w14:textFill>
              </w:rPr>
              <w:t>数据类型</w:t>
            </w:r>
          </w:p>
        </w:tc>
        <w:tc>
          <w:tcPr>
            <w:tcW w:w="697" w:type="pct"/>
            <w:shd w:val="clear" w:color="auto" w:fill="ADB9CA" w:themeFill="text2" w:themeFillTint="66"/>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Bold" w:hAnsi="Source Han Sans CN Bold" w:eastAsia="Source Han Sans CN Bold" w:cs="Source Han Sans CN Bold"/>
                <w:b/>
                <w:color w:val="000000" w:themeColor="text1"/>
                <w:sz w:val="21"/>
                <w:szCs w:val="21"/>
                <w:lang w:val="en-US" w:eastAsia="zh-Hans"/>
                <w14:textFill>
                  <w14:solidFill>
                    <w14:schemeClr w14:val="tx1"/>
                  </w14:solidFill>
                </w14:textFill>
              </w:rPr>
            </w:pPr>
            <w:r>
              <w:rPr>
                <w:rFonts w:hint="eastAsia" w:ascii="Source Han Sans CN Bold" w:hAnsi="Source Han Sans CN Bold" w:eastAsia="Source Han Sans CN Bold" w:cs="Source Han Sans CN Bold"/>
                <w:b/>
                <w:color w:val="000000" w:themeColor="text1"/>
                <w:sz w:val="21"/>
                <w:szCs w:val="21"/>
                <w:lang w:val="en-US" w:eastAsia="zh-Hans"/>
                <w14:textFill>
                  <w14:solidFill>
                    <w14:schemeClr w14:val="tx1"/>
                  </w14:solidFill>
                </w14:textFill>
              </w:rPr>
              <w:t>主键</w:t>
            </w:r>
          </w:p>
        </w:tc>
        <w:tc>
          <w:tcPr>
            <w:tcW w:w="703" w:type="pct"/>
            <w:shd w:val="clear" w:color="auto" w:fill="ADB9CA" w:themeFill="text2" w:themeFillTint="66"/>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Bold" w:hAnsi="Source Han Sans CN Bold" w:eastAsia="Source Han Sans CN Bold" w:cs="Source Han Sans CN Bold"/>
                <w:b/>
                <w:color w:val="000000" w:themeColor="text1"/>
                <w:sz w:val="21"/>
                <w:szCs w:val="21"/>
                <w:lang w:val="en-US" w:eastAsia="zh-Hans"/>
                <w14:textFill>
                  <w14:solidFill>
                    <w14:schemeClr w14:val="tx1"/>
                  </w14:solidFill>
                </w14:textFill>
              </w:rPr>
            </w:pPr>
            <w:r>
              <w:rPr>
                <w:rFonts w:hint="eastAsia" w:ascii="Source Han Sans CN Bold" w:hAnsi="Source Han Sans CN Bold" w:eastAsia="Source Han Sans CN Bold" w:cs="Source Han Sans CN Bold"/>
                <w:b/>
                <w:color w:val="000000" w:themeColor="text1"/>
                <w:sz w:val="21"/>
                <w:szCs w:val="21"/>
                <w:lang w:val="en-US" w:eastAsia="zh-Hans"/>
                <w14:textFill>
                  <w14:solidFill>
                    <w14:schemeClr w14:val="tx1"/>
                  </w14:solidFill>
                </w14:textFill>
              </w:rPr>
              <w:t>非空</w:t>
            </w:r>
          </w:p>
        </w:tc>
      </w:tr>
      <w:tr>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shd w:val="clear" w:color="auto" w:fill="FFFFFF"/>
        </w:tblPrEx>
        <w:trPr>
          <w:cantSplit/>
          <w:trHeight w:val="1156" w:hRule="atLeast"/>
        </w:trPr>
        <w:tc>
          <w:tcPr>
            <w:tcW w:w="1174"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t>id</w:t>
            </w:r>
          </w:p>
        </w:tc>
        <w:tc>
          <w:tcPr>
            <w:tcW w:w="1441" w:type="pct"/>
            <w:shd w:val="clear" w:color="auto" w:fill="FFFFFF"/>
            <w:tcMar>
              <w:top w:w="0" w:type="dxa"/>
              <w:left w:w="0" w:type="dxa"/>
              <w:bottom w:w="0" w:type="dxa"/>
              <w:right w:w="0" w:type="dxa"/>
            </w:tcMar>
            <w:vAlign w:val="center"/>
          </w:tcPr>
          <w:p>
            <w:pPr>
              <w:pStyle w:val="39"/>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left"/>
              <w:rPr>
                <w:rFonts w:ascii="Source Han Sans CN Regular" w:hAnsi="Source Han Sans CN Regular" w:eastAsia="Source Han Sans CN Regular" w:cs="Source Han Sans CN Regular"/>
                <w:sz w:val="21"/>
                <w:lang w:val="en-US"/>
              </w:rPr>
            </w:pPr>
            <w:r>
              <w:rPr>
                <w:rFonts w:hint="eastAsia" w:ascii="Source Han Sans CN Regular" w:hAnsi="Source Han Sans CN Regular" w:eastAsia="Source Han Sans CN Regular" w:cs="Source Han Sans CN Regular"/>
                <w:color w:val="404040" w:themeColor="text1" w:themeTint="BF"/>
                <w:sz w:val="18"/>
                <w:szCs w:val="18"/>
                <w:lang w:eastAsia="zh-Hans"/>
                <w14:textFill>
                  <w14:solidFill>
                    <w14:schemeClr w14:val="tx1">
                      <w14:lumMod w14:val="75000"/>
                      <w14:lumOff w14:val="25000"/>
                    </w14:schemeClr>
                  </w14:solidFill>
                </w14:textFill>
              </w:rPr>
              <w:t>ID</w:t>
            </w:r>
          </w:p>
        </w:tc>
        <w:tc>
          <w:tcPr>
            <w:tcW w:w="982"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14:textFill>
                  <w14:solidFill>
                    <w14:schemeClr w14:val="tx1">
                      <w14:lumMod w14:val="75000"/>
                      <w14:lumOff w14:val="25000"/>
                    </w14:schemeClr>
                  </w14:solidFill>
                </w14:textFill>
              </w:rPr>
              <w:t>bigserial(19)</w:t>
            </w:r>
          </w:p>
        </w:tc>
        <w:tc>
          <w:tcPr>
            <w:tcW w:w="697"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r>
              <w:rPr>
                <w:rFonts w:hint="eastAsia" w:ascii="Source Han Sans CN Regular" w:hAnsi="Source Han Sans CN Regular" w:eastAsia="Source Han Sans CN Regular" w:cs="Source Han Sans CN Regular"/>
                <w:color w:val="404040" w:themeColor="text1" w:themeTint="BF"/>
                <w:kern w:val="2"/>
                <w:szCs w:val="18"/>
                <w14:textFill>
                  <w14:solidFill>
                    <w14:schemeClr w14:val="tx1">
                      <w14:lumMod w14:val="75000"/>
                      <w14:lumOff w14:val="25000"/>
                    </w14:schemeClr>
                  </w14:solidFill>
                </w14:textFill>
              </w:rPr>
              <w:t>√</w:t>
            </w:r>
          </w:p>
        </w:tc>
        <w:tc>
          <w:tcPr>
            <w:tcW w:w="703"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r>
              <w:rPr>
                <w:rFonts w:hint="eastAsia"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t>√</w:t>
            </w:r>
          </w:p>
        </w:tc>
      </w:tr>
      <w:tr>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shd w:val="clear" w:color="auto" w:fill="FFFFFF"/>
        </w:tblPrEx>
        <w:trPr>
          <w:cantSplit/>
          <w:trHeight w:val="1156" w:hRule="atLeast"/>
        </w:trPr>
        <w:tc>
          <w:tcPr>
            <w:tcW w:w="1174"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t>bank_account</w:t>
            </w:r>
          </w:p>
        </w:tc>
        <w:tc>
          <w:tcPr>
            <w:tcW w:w="1441" w:type="pct"/>
            <w:shd w:val="clear" w:color="auto" w:fill="FFFFFF"/>
            <w:tcMar>
              <w:top w:w="0" w:type="dxa"/>
              <w:left w:w="0" w:type="dxa"/>
              <w:bottom w:w="0" w:type="dxa"/>
              <w:right w:w="0" w:type="dxa"/>
            </w:tcMar>
            <w:vAlign w:val="center"/>
          </w:tcPr>
          <w:p>
            <w:pPr>
              <w:pStyle w:val="39"/>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left"/>
              <w:rPr>
                <w:rFonts w:ascii="Source Han Sans CN Regular" w:hAnsi="Source Han Sans CN Regular" w:eastAsia="Source Han Sans CN Regular" w:cs="Source Han Sans CN Regular"/>
                <w:sz w:val="21"/>
                <w:lang w:val="en-US"/>
              </w:rPr>
            </w:pPr>
            <w:r>
              <w:rPr>
                <w:rFonts w:hint="eastAsia" w:ascii="Source Han Sans CN Regular" w:hAnsi="Source Han Sans CN Regular" w:eastAsia="Source Han Sans CN Regular" w:cs="Source Han Sans CN Regular"/>
                <w:color w:val="404040" w:themeColor="text1" w:themeTint="BF"/>
                <w:sz w:val="18"/>
                <w:szCs w:val="18"/>
                <w:lang w:eastAsia="zh-Hans"/>
                <w14:textFill>
                  <w14:solidFill>
                    <w14:schemeClr w14:val="tx1">
                      <w14:lumMod w14:val="75000"/>
                      <w14:lumOff w14:val="25000"/>
                    </w14:schemeClr>
                  </w14:solidFill>
                </w14:textFill>
              </w:rPr>
              <w:t>银行账号</w:t>
            </w:r>
          </w:p>
        </w:tc>
        <w:tc>
          <w:tcPr>
            <w:tcW w:w="982"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14:textFill>
                  <w14:solidFill>
                    <w14:schemeClr w14:val="tx1">
                      <w14:lumMod w14:val="75000"/>
                      <w14:lumOff w14:val="25000"/>
                    </w14:schemeClr>
                  </w14:solidFill>
                </w14:textFill>
              </w:rPr>
              <w:t>varchar(100)</w:t>
            </w:r>
          </w:p>
        </w:tc>
        <w:tc>
          <w:tcPr>
            <w:tcW w:w="697"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p>
        </w:tc>
        <w:tc>
          <w:tcPr>
            <w:tcW w:w="703"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p>
        </w:tc>
      </w:tr>
      <w:tr>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shd w:val="clear" w:color="auto" w:fill="FFFFFF"/>
        </w:tblPrEx>
        <w:trPr>
          <w:cantSplit/>
          <w:trHeight w:val="1156" w:hRule="atLeast"/>
        </w:trPr>
        <w:tc>
          <w:tcPr>
            <w:tcW w:w="1174"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t>bank_deposit</w:t>
            </w:r>
          </w:p>
        </w:tc>
        <w:tc>
          <w:tcPr>
            <w:tcW w:w="1441" w:type="pct"/>
            <w:shd w:val="clear" w:color="auto" w:fill="FFFFFF"/>
            <w:tcMar>
              <w:top w:w="0" w:type="dxa"/>
              <w:left w:w="0" w:type="dxa"/>
              <w:bottom w:w="0" w:type="dxa"/>
              <w:right w:w="0" w:type="dxa"/>
            </w:tcMar>
            <w:vAlign w:val="center"/>
          </w:tcPr>
          <w:p>
            <w:pPr>
              <w:pStyle w:val="39"/>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left"/>
              <w:rPr>
                <w:rFonts w:ascii="Source Han Sans CN Regular" w:hAnsi="Source Han Sans CN Regular" w:eastAsia="Source Han Sans CN Regular" w:cs="Source Han Sans CN Regular"/>
                <w:sz w:val="21"/>
                <w:lang w:val="en-US"/>
              </w:rPr>
            </w:pPr>
            <w:r>
              <w:rPr>
                <w:rFonts w:hint="eastAsia" w:ascii="Source Han Sans CN Regular" w:hAnsi="Source Han Sans CN Regular" w:eastAsia="Source Han Sans CN Regular" w:cs="Source Han Sans CN Regular"/>
                <w:color w:val="404040" w:themeColor="text1" w:themeTint="BF"/>
                <w:sz w:val="18"/>
                <w:szCs w:val="18"/>
                <w:lang w:eastAsia="zh-Hans"/>
                <w14:textFill>
                  <w14:solidFill>
                    <w14:schemeClr w14:val="tx1">
                      <w14:lumMod w14:val="75000"/>
                      <w14:lumOff w14:val="25000"/>
                    </w14:schemeClr>
                  </w14:solidFill>
                </w14:textFill>
              </w:rPr>
              <w:t>开户行</w:t>
            </w:r>
          </w:p>
        </w:tc>
        <w:tc>
          <w:tcPr>
            <w:tcW w:w="982"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14:textFill>
                  <w14:solidFill>
                    <w14:schemeClr w14:val="tx1">
                      <w14:lumMod w14:val="75000"/>
                      <w14:lumOff w14:val="25000"/>
                    </w14:schemeClr>
                  </w14:solidFill>
                </w14:textFill>
              </w:rPr>
              <w:t>varchar(100)</w:t>
            </w:r>
          </w:p>
        </w:tc>
        <w:tc>
          <w:tcPr>
            <w:tcW w:w="697"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p>
        </w:tc>
        <w:tc>
          <w:tcPr>
            <w:tcW w:w="703"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p>
        </w:tc>
      </w:tr>
      <w:tr>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shd w:val="clear" w:color="auto" w:fill="FFFFFF"/>
        </w:tblPrEx>
        <w:trPr>
          <w:cantSplit/>
          <w:trHeight w:val="1156" w:hRule="atLeast"/>
        </w:trPr>
        <w:tc>
          <w:tcPr>
            <w:tcW w:w="1174"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t>name</w:t>
            </w:r>
          </w:p>
        </w:tc>
        <w:tc>
          <w:tcPr>
            <w:tcW w:w="1441" w:type="pct"/>
            <w:shd w:val="clear" w:color="auto" w:fill="FFFFFF"/>
            <w:tcMar>
              <w:top w:w="0" w:type="dxa"/>
              <w:left w:w="0" w:type="dxa"/>
              <w:bottom w:w="0" w:type="dxa"/>
              <w:right w:w="0" w:type="dxa"/>
            </w:tcMar>
            <w:vAlign w:val="center"/>
          </w:tcPr>
          <w:p>
            <w:pPr>
              <w:pStyle w:val="39"/>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left"/>
              <w:rPr>
                <w:rFonts w:ascii="Source Han Sans CN Regular" w:hAnsi="Source Han Sans CN Regular" w:eastAsia="Source Han Sans CN Regular" w:cs="Source Han Sans CN Regular"/>
                <w:sz w:val="21"/>
                <w:lang w:val="en-US"/>
              </w:rPr>
            </w:pPr>
            <w:r>
              <w:rPr>
                <w:rFonts w:hint="eastAsia" w:ascii="Source Han Sans CN Regular" w:hAnsi="Source Han Sans CN Regular" w:eastAsia="Source Han Sans CN Regular" w:cs="Source Han Sans CN Regular"/>
                <w:color w:val="404040" w:themeColor="text1" w:themeTint="BF"/>
                <w:sz w:val="18"/>
                <w:szCs w:val="18"/>
                <w:lang w:eastAsia="zh-Hans"/>
                <w14:textFill>
                  <w14:solidFill>
                    <w14:schemeClr w14:val="tx1">
                      <w14:lumMod w14:val="75000"/>
                      <w14:lumOff w14:val="25000"/>
                    </w14:schemeClr>
                  </w14:solidFill>
                </w14:textFill>
              </w:rPr>
              <w:t>账户名称</w:t>
            </w:r>
          </w:p>
        </w:tc>
        <w:tc>
          <w:tcPr>
            <w:tcW w:w="982"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14:textFill>
                  <w14:solidFill>
                    <w14:schemeClr w14:val="tx1">
                      <w14:lumMod w14:val="75000"/>
                      <w14:lumOff w14:val="25000"/>
                    </w14:schemeClr>
                  </w14:solidFill>
                </w14:textFill>
              </w:rPr>
              <w:t>varchar(120)</w:t>
            </w:r>
          </w:p>
        </w:tc>
        <w:tc>
          <w:tcPr>
            <w:tcW w:w="697"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p>
        </w:tc>
        <w:tc>
          <w:tcPr>
            <w:tcW w:w="703"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p>
        </w:tc>
      </w:tr>
    </w:tbl>
    <w:p>
      <w:pPr>
        <w:pStyle w:val="4"/>
        <w:tabs>
          <w:tab w:val="left" w:pos="1004"/>
        </w:tabs>
        <w:rPr>
          <w:rFonts w:ascii="Source Han Sans CN Regular" w:hAnsi="Source Han Sans CN Regular" w:eastAsia="Source Han Sans CN Regular" w:cs="Source Han Sans CN Regular"/>
          <w:b w:val="0"/>
          <w:sz w:val="24"/>
          <w:szCs w:val="24"/>
        </w:rPr>
      </w:pPr>
      <w:r>
        <w:rPr>
          <w:rFonts w:hint="eastAsia" w:ascii="Source Han Sans CN Regular" w:hAnsi="Source Han Sans CN Regular" w:eastAsia="Source Han Sans CN Regular" w:cs="Source Han Sans CN Regular"/>
          <w:b w:val="0"/>
          <w:sz w:val="24"/>
          <w:szCs w:val="24"/>
          <w:lang w:eastAsia="zh-Hans"/>
        </w:rPr>
        <w:t xml:space="preserve"> </w:t>
      </w:r>
      <w:bookmarkStart w:id="51" w:name="_Toc1844262038"/>
      <w:r>
        <w:rPr>
          <w:rFonts w:ascii="Source Han Sans CN Regular" w:hAnsi="Source Han Sans CN Regular" w:eastAsia="Source Han Sans CN Regular" w:cs="Source Han Sans CN Regular"/>
          <w:sz w:val="24"/>
          <w:u w:color="auto"/>
        </w:rPr>
        <w:t>set_platform_apply_amount_process [</w:t>
      </w:r>
      <w:r>
        <w:rPr>
          <w:rFonts w:hint="eastAsia" w:ascii="Source Han Sans CN Regular" w:hAnsi="Source Han Sans CN Regular" w:eastAsia="Source Han Sans CN Regular" w:cs="Source Han Sans CN Regular"/>
          <w:b w:val="0"/>
          <w:sz w:val="24"/>
          <w:szCs w:val="24"/>
          <w:lang w:eastAsia="zh-Hans"/>
        </w:rPr>
        <w:t>平台后台 - 请款单流程配置</w:t>
      </w:r>
      <w:r>
        <w:rPr>
          <w:rFonts w:ascii="Source Han Sans CN Regular" w:hAnsi="Source Han Sans CN Regular" w:eastAsia="Source Han Sans CN Regular" w:cs="Source Han Sans CN Regular"/>
          <w:sz w:val="24"/>
          <w:u w:color="auto"/>
        </w:rPr>
        <w:t>]</w:t>
      </w:r>
      <w:bookmarkEnd w:id="51"/>
    </w:p>
    <w:tbl>
      <w:tblPr>
        <w:tblStyle w:val="18"/>
        <w:tblW w:w="5120" w:type="pct"/>
        <w:tblInd w:w="0" w:type="dxa"/>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shd w:val="clear" w:color="auto" w:fill="FFFFFF"/>
        <w:tblLayout w:type="fixed"/>
        <w:tblCellMar>
          <w:top w:w="0" w:type="dxa"/>
          <w:left w:w="108" w:type="dxa"/>
          <w:bottom w:w="0" w:type="dxa"/>
          <w:right w:w="108" w:type="dxa"/>
        </w:tblCellMar>
      </w:tblPr>
      <w:tblGrid>
        <w:gridCol w:w="2003"/>
        <w:gridCol w:w="2459"/>
        <w:gridCol w:w="1675"/>
        <w:gridCol w:w="1190"/>
        <w:gridCol w:w="1199"/>
      </w:tblGrid>
      <w:tr>
        <w:trPr>
          <w:cantSplit/>
          <w:trHeight w:val="458" w:hRule="atLeast"/>
        </w:trPr>
        <w:tc>
          <w:tcPr>
            <w:tcW w:w="1174" w:type="pct"/>
            <w:shd w:val="clear" w:color="auto" w:fill="ADB9CA" w:themeFill="text2" w:themeFillTint="66"/>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r>
              <w:rPr>
                <w:rFonts w:hint="eastAsia" w:ascii="Source Han Sans CN Bold" w:hAnsi="Source Han Sans CN Bold" w:eastAsia="Source Han Sans CN Bold" w:cs="Source Han Sans CN Bold"/>
                <w:b/>
                <w:color w:val="000000" w:themeColor="text1"/>
                <w:sz w:val="21"/>
                <w:szCs w:val="21"/>
                <w:lang w:val="en-US" w:eastAsia="zh-Hans"/>
                <w14:textFill>
                  <w14:solidFill>
                    <w14:schemeClr w14:val="tx1"/>
                  </w14:solidFill>
                </w14:textFill>
              </w:rPr>
              <w:t>字段</w:t>
            </w:r>
          </w:p>
        </w:tc>
        <w:tc>
          <w:tcPr>
            <w:tcW w:w="1441" w:type="pct"/>
            <w:shd w:val="clear" w:color="auto" w:fill="ADB9CA" w:themeFill="text2" w:themeFillTint="66"/>
            <w:tcMar>
              <w:top w:w="0" w:type="dxa"/>
              <w:left w:w="0" w:type="dxa"/>
              <w:bottom w:w="0" w:type="dxa"/>
              <w:right w:w="0" w:type="dxa"/>
            </w:tcMar>
            <w:vAlign w:val="center"/>
          </w:tcPr>
          <w:p>
            <w:pPr>
              <w:pStyle w:val="39"/>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 w:val="18"/>
                <w:szCs w:val="18"/>
                <w:lang w:eastAsia="zh-Hans"/>
                <w14:textFill>
                  <w14:solidFill>
                    <w14:schemeClr w14:val="tx1">
                      <w14:lumMod w14:val="75000"/>
                      <w14:lumOff w14:val="25000"/>
                    </w14:schemeClr>
                  </w14:solidFill>
                </w14:textFill>
              </w:rPr>
            </w:pPr>
            <w:r>
              <w:rPr>
                <w:rFonts w:hint="eastAsia" w:ascii="Source Han Sans CN Bold" w:hAnsi="Source Han Sans CN Bold" w:eastAsia="Source Han Sans CN Bold" w:cs="Source Han Sans CN Bold"/>
                <w:b/>
                <w:color w:val="000000" w:themeColor="text1"/>
                <w:sz w:val="21"/>
                <w:szCs w:val="21"/>
                <w:lang w:val="en-US" w:eastAsia="zh-Hans"/>
                <w14:textFill>
                  <w14:solidFill>
                    <w14:schemeClr w14:val="tx1"/>
                  </w14:solidFill>
                </w14:textFill>
              </w:rPr>
              <w:t>名称</w:t>
            </w:r>
          </w:p>
        </w:tc>
        <w:tc>
          <w:tcPr>
            <w:tcW w:w="982" w:type="pct"/>
            <w:shd w:val="clear" w:color="auto" w:fill="ADB9CA" w:themeFill="text2" w:themeFillTint="66"/>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r>
              <w:rPr>
                <w:rFonts w:hint="eastAsia" w:ascii="Source Han Sans CN Bold" w:hAnsi="Source Han Sans CN Bold" w:eastAsia="Source Han Sans CN Bold" w:cs="Source Han Sans CN Bold"/>
                <w:b/>
                <w:color w:val="000000" w:themeColor="text1"/>
                <w:sz w:val="21"/>
                <w:szCs w:val="21"/>
                <w:lang w:val="en-US" w:eastAsia="zh-Hans"/>
                <w14:textFill>
                  <w14:solidFill>
                    <w14:schemeClr w14:val="tx1"/>
                  </w14:solidFill>
                </w14:textFill>
              </w:rPr>
              <w:t>数据类型</w:t>
            </w:r>
          </w:p>
        </w:tc>
        <w:tc>
          <w:tcPr>
            <w:tcW w:w="697" w:type="pct"/>
            <w:shd w:val="clear" w:color="auto" w:fill="ADB9CA" w:themeFill="text2" w:themeFillTint="66"/>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Bold" w:hAnsi="Source Han Sans CN Bold" w:eastAsia="Source Han Sans CN Bold" w:cs="Source Han Sans CN Bold"/>
                <w:b/>
                <w:color w:val="000000" w:themeColor="text1"/>
                <w:sz w:val="21"/>
                <w:szCs w:val="21"/>
                <w:lang w:val="en-US" w:eastAsia="zh-Hans"/>
                <w14:textFill>
                  <w14:solidFill>
                    <w14:schemeClr w14:val="tx1"/>
                  </w14:solidFill>
                </w14:textFill>
              </w:rPr>
            </w:pPr>
            <w:r>
              <w:rPr>
                <w:rFonts w:hint="eastAsia" w:ascii="Source Han Sans CN Bold" w:hAnsi="Source Han Sans CN Bold" w:eastAsia="Source Han Sans CN Bold" w:cs="Source Han Sans CN Bold"/>
                <w:b/>
                <w:color w:val="000000" w:themeColor="text1"/>
                <w:sz w:val="21"/>
                <w:szCs w:val="21"/>
                <w:lang w:val="en-US" w:eastAsia="zh-Hans"/>
                <w14:textFill>
                  <w14:solidFill>
                    <w14:schemeClr w14:val="tx1"/>
                  </w14:solidFill>
                </w14:textFill>
              </w:rPr>
              <w:t>主键</w:t>
            </w:r>
          </w:p>
        </w:tc>
        <w:tc>
          <w:tcPr>
            <w:tcW w:w="703" w:type="pct"/>
            <w:shd w:val="clear" w:color="auto" w:fill="ADB9CA" w:themeFill="text2" w:themeFillTint="66"/>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Bold" w:hAnsi="Source Han Sans CN Bold" w:eastAsia="Source Han Sans CN Bold" w:cs="Source Han Sans CN Bold"/>
                <w:b/>
                <w:color w:val="000000" w:themeColor="text1"/>
                <w:sz w:val="21"/>
                <w:szCs w:val="21"/>
                <w:lang w:val="en-US" w:eastAsia="zh-Hans"/>
                <w14:textFill>
                  <w14:solidFill>
                    <w14:schemeClr w14:val="tx1"/>
                  </w14:solidFill>
                </w14:textFill>
              </w:rPr>
            </w:pPr>
            <w:r>
              <w:rPr>
                <w:rFonts w:hint="eastAsia" w:ascii="Source Han Sans CN Bold" w:hAnsi="Source Han Sans CN Bold" w:eastAsia="Source Han Sans CN Bold" w:cs="Source Han Sans CN Bold"/>
                <w:b/>
                <w:color w:val="000000" w:themeColor="text1"/>
                <w:sz w:val="21"/>
                <w:szCs w:val="21"/>
                <w:lang w:val="en-US" w:eastAsia="zh-Hans"/>
                <w14:textFill>
                  <w14:solidFill>
                    <w14:schemeClr w14:val="tx1"/>
                  </w14:solidFill>
                </w14:textFill>
              </w:rPr>
              <w:t>非空</w:t>
            </w:r>
          </w:p>
        </w:tc>
      </w:tr>
      <w:tr>
        <w:tblPrEx>
          <w:shd w:val="clear" w:color="auto" w:fill="FFFFFF"/>
        </w:tblPrEx>
        <w:trPr>
          <w:cantSplit/>
          <w:trHeight w:val="1156" w:hRule="atLeast"/>
        </w:trPr>
        <w:tc>
          <w:tcPr>
            <w:tcW w:w="1174"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t>id</w:t>
            </w:r>
          </w:p>
        </w:tc>
        <w:tc>
          <w:tcPr>
            <w:tcW w:w="1441" w:type="pct"/>
            <w:shd w:val="clear" w:color="auto" w:fill="FFFFFF"/>
            <w:tcMar>
              <w:top w:w="0" w:type="dxa"/>
              <w:left w:w="0" w:type="dxa"/>
              <w:bottom w:w="0" w:type="dxa"/>
              <w:right w:w="0" w:type="dxa"/>
            </w:tcMar>
            <w:vAlign w:val="center"/>
          </w:tcPr>
          <w:p>
            <w:pPr>
              <w:pStyle w:val="39"/>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left"/>
              <w:rPr>
                <w:rFonts w:ascii="Source Han Sans CN Regular" w:hAnsi="Source Han Sans CN Regular" w:eastAsia="Source Han Sans CN Regular" w:cs="Source Han Sans CN Regular"/>
                <w:sz w:val="21"/>
                <w:lang w:val="en-US"/>
              </w:rPr>
            </w:pPr>
            <w:r>
              <w:rPr>
                <w:rFonts w:hint="eastAsia" w:ascii="Source Han Sans CN Regular" w:hAnsi="Source Han Sans CN Regular" w:eastAsia="Source Han Sans CN Regular" w:cs="Source Han Sans CN Regular"/>
                <w:color w:val="404040" w:themeColor="text1" w:themeTint="BF"/>
                <w:sz w:val="18"/>
                <w:szCs w:val="18"/>
                <w:lang w:eastAsia="zh-Hans"/>
                <w14:textFill>
                  <w14:solidFill>
                    <w14:schemeClr w14:val="tx1">
                      <w14:lumMod w14:val="75000"/>
                      <w14:lumOff w14:val="25000"/>
                    </w14:schemeClr>
                  </w14:solidFill>
                </w14:textFill>
              </w:rPr>
              <w:t>主键id</w:t>
            </w:r>
          </w:p>
        </w:tc>
        <w:tc>
          <w:tcPr>
            <w:tcW w:w="982"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14:textFill>
                  <w14:solidFill>
                    <w14:schemeClr w14:val="tx1">
                      <w14:lumMod w14:val="75000"/>
                      <w14:lumOff w14:val="25000"/>
                    </w14:schemeClr>
                  </w14:solidFill>
                </w14:textFill>
              </w:rPr>
              <w:t>bigserial(19)</w:t>
            </w:r>
          </w:p>
        </w:tc>
        <w:tc>
          <w:tcPr>
            <w:tcW w:w="697"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r>
              <w:rPr>
                <w:rFonts w:hint="eastAsia" w:ascii="Source Han Sans CN Regular" w:hAnsi="Source Han Sans CN Regular" w:eastAsia="Source Han Sans CN Regular" w:cs="Source Han Sans CN Regular"/>
                <w:color w:val="404040" w:themeColor="text1" w:themeTint="BF"/>
                <w:kern w:val="2"/>
                <w:szCs w:val="18"/>
                <w14:textFill>
                  <w14:solidFill>
                    <w14:schemeClr w14:val="tx1">
                      <w14:lumMod w14:val="75000"/>
                      <w14:lumOff w14:val="25000"/>
                    </w14:schemeClr>
                  </w14:solidFill>
                </w14:textFill>
              </w:rPr>
              <w:t>√</w:t>
            </w:r>
          </w:p>
        </w:tc>
        <w:tc>
          <w:tcPr>
            <w:tcW w:w="703"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r>
              <w:rPr>
                <w:rFonts w:hint="eastAsia"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t>√</w:t>
            </w:r>
          </w:p>
        </w:tc>
      </w:tr>
      <w:tr>
        <w:tblPrEx>
          <w:shd w:val="clear" w:color="auto" w:fill="FFFFFF"/>
        </w:tblPrEx>
        <w:trPr>
          <w:cantSplit/>
          <w:trHeight w:val="1156" w:hRule="atLeast"/>
        </w:trPr>
        <w:tc>
          <w:tcPr>
            <w:tcW w:w="1174"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t>all_members</w:t>
            </w:r>
          </w:p>
        </w:tc>
        <w:tc>
          <w:tcPr>
            <w:tcW w:w="1441" w:type="pct"/>
            <w:shd w:val="clear" w:color="auto" w:fill="FFFFFF"/>
            <w:tcMar>
              <w:top w:w="0" w:type="dxa"/>
              <w:left w:w="0" w:type="dxa"/>
              <w:bottom w:w="0" w:type="dxa"/>
              <w:right w:w="0" w:type="dxa"/>
            </w:tcMar>
            <w:vAlign w:val="center"/>
          </w:tcPr>
          <w:p>
            <w:pPr>
              <w:pStyle w:val="39"/>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left"/>
              <w:rPr>
                <w:rFonts w:ascii="Source Han Sans CN Regular" w:hAnsi="Source Han Sans CN Regular" w:eastAsia="Source Han Sans CN Regular" w:cs="Source Han Sans CN Regular"/>
                <w:sz w:val="21"/>
                <w:lang w:val="en-US"/>
              </w:rPr>
            </w:pPr>
            <w:r>
              <w:rPr>
                <w:rFonts w:hint="eastAsia" w:ascii="Source Han Sans CN Regular" w:hAnsi="Source Han Sans CN Regular" w:eastAsia="Source Han Sans CN Regular" w:cs="Source Han Sans CN Regular"/>
                <w:color w:val="404040" w:themeColor="text1" w:themeTint="BF"/>
                <w:sz w:val="18"/>
                <w:szCs w:val="18"/>
                <w:lang w:eastAsia="zh-Hans"/>
                <w14:textFill>
                  <w14:solidFill>
                    <w14:schemeClr w14:val="tx1">
                      <w14:lumMod w14:val="75000"/>
                      <w14:lumOff w14:val="25000"/>
                    </w14:schemeClr>
                  </w14:solidFill>
                </w14:textFill>
              </w:rPr>
              <w:t>是否适用于所有会员</w:t>
            </w:r>
          </w:p>
        </w:tc>
        <w:tc>
          <w:tcPr>
            <w:tcW w:w="982"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14:textFill>
                  <w14:solidFill>
                    <w14:schemeClr w14:val="tx1">
                      <w14:lumMod w14:val="75000"/>
                      <w14:lumOff w14:val="25000"/>
                    </w14:schemeClr>
                  </w14:solidFill>
                </w14:textFill>
              </w:rPr>
              <w:t>bool(1)</w:t>
            </w:r>
          </w:p>
        </w:tc>
        <w:tc>
          <w:tcPr>
            <w:tcW w:w="697"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p>
        </w:tc>
        <w:tc>
          <w:tcPr>
            <w:tcW w:w="703"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p>
        </w:tc>
      </w:tr>
      <w:tr>
        <w:tblPrEx>
          <w:shd w:val="clear" w:color="auto" w:fill="FFFFFF"/>
        </w:tblPrEx>
        <w:trPr>
          <w:cantSplit/>
          <w:trHeight w:val="1156" w:hRule="atLeast"/>
        </w:trPr>
        <w:tc>
          <w:tcPr>
            <w:tcW w:w="1174"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t>create_time</w:t>
            </w:r>
          </w:p>
        </w:tc>
        <w:tc>
          <w:tcPr>
            <w:tcW w:w="1441" w:type="pct"/>
            <w:shd w:val="clear" w:color="auto" w:fill="FFFFFF"/>
            <w:tcMar>
              <w:top w:w="0" w:type="dxa"/>
              <w:left w:w="0" w:type="dxa"/>
              <w:bottom w:w="0" w:type="dxa"/>
              <w:right w:w="0" w:type="dxa"/>
            </w:tcMar>
            <w:vAlign w:val="center"/>
          </w:tcPr>
          <w:p>
            <w:pPr>
              <w:pStyle w:val="39"/>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left"/>
              <w:rPr>
                <w:rFonts w:ascii="Source Han Sans CN Regular" w:hAnsi="Source Han Sans CN Regular" w:eastAsia="Source Han Sans CN Regular" w:cs="Source Han Sans CN Regular"/>
                <w:sz w:val="21"/>
                <w:lang w:val="en-US"/>
              </w:rPr>
            </w:pPr>
            <w:r>
              <w:rPr>
                <w:rFonts w:hint="eastAsia" w:ascii="Source Han Sans CN Regular" w:hAnsi="Source Han Sans CN Regular" w:eastAsia="Source Han Sans CN Regular" w:cs="Source Han Sans CN Regular"/>
                <w:color w:val="404040" w:themeColor="text1" w:themeTint="BF"/>
                <w:sz w:val="18"/>
                <w:szCs w:val="18"/>
                <w:lang w:eastAsia="zh-Hans"/>
                <w14:textFill>
                  <w14:solidFill>
                    <w14:schemeClr w14:val="tx1">
                      <w14:lumMod w14:val="75000"/>
                      <w14:lumOff w14:val="25000"/>
                    </w14:schemeClr>
                  </w14:solidFill>
                </w14:textFill>
              </w:rPr>
              <w:t>新增、修改时间</w:t>
            </w:r>
          </w:p>
        </w:tc>
        <w:tc>
          <w:tcPr>
            <w:tcW w:w="982"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14:textFill>
                  <w14:solidFill>
                    <w14:schemeClr w14:val="tx1">
                      <w14:lumMod w14:val="75000"/>
                      <w14:lumOff w14:val="25000"/>
                    </w14:schemeClr>
                  </w14:solidFill>
                </w14:textFill>
              </w:rPr>
              <w:t>timestamp</w:t>
            </w:r>
          </w:p>
        </w:tc>
        <w:tc>
          <w:tcPr>
            <w:tcW w:w="697"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p>
        </w:tc>
        <w:tc>
          <w:tcPr>
            <w:tcW w:w="703"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p>
        </w:tc>
      </w:tr>
      <w:tr>
        <w:tblPrEx>
          <w:shd w:val="clear" w:color="auto" w:fill="FFFFFF"/>
        </w:tblPrEx>
        <w:trPr>
          <w:cantSplit/>
          <w:trHeight w:val="1156" w:hRule="atLeast"/>
        </w:trPr>
        <w:tc>
          <w:tcPr>
            <w:tcW w:w="1174"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t>engine_id</w:t>
            </w:r>
          </w:p>
        </w:tc>
        <w:tc>
          <w:tcPr>
            <w:tcW w:w="1441" w:type="pct"/>
            <w:shd w:val="clear" w:color="auto" w:fill="FFFFFF"/>
            <w:tcMar>
              <w:top w:w="0" w:type="dxa"/>
              <w:left w:w="0" w:type="dxa"/>
              <w:bottom w:w="0" w:type="dxa"/>
              <w:right w:w="0" w:type="dxa"/>
            </w:tcMar>
            <w:vAlign w:val="center"/>
          </w:tcPr>
          <w:p>
            <w:pPr>
              <w:pStyle w:val="39"/>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left"/>
              <w:rPr>
                <w:rFonts w:ascii="Source Han Sans CN Regular" w:hAnsi="Source Han Sans CN Regular" w:eastAsia="Source Han Sans CN Regular" w:cs="Source Han Sans CN Regular"/>
                <w:sz w:val="21"/>
                <w:lang w:val="en-US"/>
              </w:rPr>
            </w:pPr>
            <w:r>
              <w:rPr>
                <w:rFonts w:hint="eastAsia" w:ascii="Source Han Sans CN Regular" w:hAnsi="Source Han Sans CN Regular" w:eastAsia="Source Han Sans CN Regular" w:cs="Source Han Sans CN Regular"/>
                <w:color w:val="404040" w:themeColor="text1" w:themeTint="BF"/>
                <w:sz w:val="18"/>
                <w:szCs w:val="18"/>
                <w:lang w:eastAsia="zh-Hans"/>
                <w14:textFill>
                  <w14:solidFill>
                    <w14:schemeClr w14:val="tx1">
                      <w14:lumMod w14:val="75000"/>
                      <w14:lumOff w14:val="25000"/>
                    </w14:schemeClr>
                  </w14:solidFill>
                </w14:textFill>
              </w:rPr>
              <w:t>引擎ID</w:t>
            </w:r>
          </w:p>
        </w:tc>
        <w:tc>
          <w:tcPr>
            <w:tcW w:w="982"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14:textFill>
                  <w14:solidFill>
                    <w14:schemeClr w14:val="tx1">
                      <w14:lumMod w14:val="75000"/>
                      <w14:lumOff w14:val="25000"/>
                    </w14:schemeClr>
                  </w14:solidFill>
                </w14:textFill>
              </w:rPr>
              <w:t>int8(19)</w:t>
            </w:r>
          </w:p>
        </w:tc>
        <w:tc>
          <w:tcPr>
            <w:tcW w:w="697"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p>
        </w:tc>
        <w:tc>
          <w:tcPr>
            <w:tcW w:w="703"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p>
        </w:tc>
      </w:tr>
      <w:tr>
        <w:tblPrEx>
          <w:shd w:val="clear" w:color="auto" w:fill="FFFFFF"/>
        </w:tblPrEx>
        <w:trPr>
          <w:cantSplit/>
          <w:trHeight w:val="1156" w:hRule="atLeast"/>
        </w:trPr>
        <w:tc>
          <w:tcPr>
            <w:tcW w:w="1174"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t>is_default</w:t>
            </w:r>
          </w:p>
        </w:tc>
        <w:tc>
          <w:tcPr>
            <w:tcW w:w="1441" w:type="pct"/>
            <w:shd w:val="clear" w:color="auto" w:fill="FFFFFF"/>
            <w:tcMar>
              <w:top w:w="0" w:type="dxa"/>
              <w:left w:w="0" w:type="dxa"/>
              <w:bottom w:w="0" w:type="dxa"/>
              <w:right w:w="0" w:type="dxa"/>
            </w:tcMar>
            <w:vAlign w:val="center"/>
          </w:tcPr>
          <w:p>
            <w:pPr>
              <w:pStyle w:val="39"/>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left"/>
              <w:rPr>
                <w:rFonts w:ascii="Source Han Sans CN Regular" w:hAnsi="Source Han Sans CN Regular" w:eastAsia="Source Han Sans CN Regular" w:cs="Source Han Sans CN Regular"/>
                <w:sz w:val="21"/>
                <w:lang w:val="en-US"/>
              </w:rPr>
            </w:pPr>
            <w:r>
              <w:rPr>
                <w:rFonts w:hint="eastAsia" w:ascii="Source Han Sans CN Regular" w:hAnsi="Source Han Sans CN Regular" w:eastAsia="Source Han Sans CN Regular" w:cs="Source Han Sans CN Regular"/>
                <w:color w:val="404040" w:themeColor="text1" w:themeTint="BF"/>
                <w:sz w:val="18"/>
                <w:szCs w:val="18"/>
                <w:lang w:eastAsia="zh-Hans"/>
                <w14:textFill>
                  <w14:solidFill>
                    <w14:schemeClr w14:val="tx1">
                      <w14:lumMod w14:val="75000"/>
                      <w14:lumOff w14:val="25000"/>
                    </w14:schemeClr>
                  </w14:solidFill>
                </w14:textFill>
              </w:rPr>
              <w:t>是否默认流程 0.非默认 1.默认</w:t>
            </w:r>
          </w:p>
        </w:tc>
        <w:tc>
          <w:tcPr>
            <w:tcW w:w="982"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14:textFill>
                  <w14:solidFill>
                    <w14:schemeClr w14:val="tx1">
                      <w14:lumMod w14:val="75000"/>
                      <w14:lumOff w14:val="25000"/>
                    </w14:schemeClr>
                  </w14:solidFill>
                </w14:textFill>
              </w:rPr>
              <w:t>int4</w:t>
            </w:r>
          </w:p>
        </w:tc>
        <w:tc>
          <w:tcPr>
            <w:tcW w:w="697"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p>
        </w:tc>
        <w:tc>
          <w:tcPr>
            <w:tcW w:w="703"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p>
        </w:tc>
      </w:tr>
      <w:tr>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shd w:val="clear" w:color="auto" w:fill="FFFFFF"/>
        </w:tblPrEx>
        <w:trPr>
          <w:cantSplit/>
          <w:trHeight w:val="1156" w:hRule="atLeast"/>
        </w:trPr>
        <w:tc>
          <w:tcPr>
            <w:tcW w:w="1174"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t>name</w:t>
            </w:r>
          </w:p>
        </w:tc>
        <w:tc>
          <w:tcPr>
            <w:tcW w:w="1441" w:type="pct"/>
            <w:shd w:val="clear" w:color="auto" w:fill="FFFFFF"/>
            <w:tcMar>
              <w:top w:w="0" w:type="dxa"/>
              <w:left w:w="0" w:type="dxa"/>
              <w:bottom w:w="0" w:type="dxa"/>
              <w:right w:w="0" w:type="dxa"/>
            </w:tcMar>
            <w:vAlign w:val="center"/>
          </w:tcPr>
          <w:p>
            <w:pPr>
              <w:pStyle w:val="39"/>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left"/>
              <w:rPr>
                <w:rFonts w:ascii="Source Han Sans CN Regular" w:hAnsi="Source Han Sans CN Regular" w:eastAsia="Source Han Sans CN Regular" w:cs="Source Han Sans CN Regular"/>
                <w:sz w:val="21"/>
                <w:lang w:val="en-US"/>
              </w:rPr>
            </w:pPr>
            <w:r>
              <w:rPr>
                <w:rFonts w:hint="eastAsia" w:ascii="Source Han Sans CN Regular" w:hAnsi="Source Han Sans CN Regular" w:eastAsia="Source Han Sans CN Regular" w:cs="Source Han Sans CN Regular"/>
                <w:color w:val="404040" w:themeColor="text1" w:themeTint="BF"/>
                <w:sz w:val="18"/>
                <w:szCs w:val="18"/>
                <w:lang w:eastAsia="zh-Hans"/>
                <w14:textFill>
                  <w14:solidFill>
                    <w14:schemeClr w14:val="tx1">
                      <w14:lumMod w14:val="75000"/>
                      <w14:lumOff w14:val="25000"/>
                    </w14:schemeClr>
                  </w14:solidFill>
                </w14:textFill>
              </w:rPr>
              <w:t>流程名称</w:t>
            </w:r>
          </w:p>
        </w:tc>
        <w:tc>
          <w:tcPr>
            <w:tcW w:w="982"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14:textFill>
                  <w14:solidFill>
                    <w14:schemeClr w14:val="tx1">
                      <w14:lumMod w14:val="75000"/>
                      <w14:lumOff w14:val="25000"/>
                    </w14:schemeClr>
                  </w14:solidFill>
                </w14:textFill>
              </w:rPr>
              <w:t>varchar(200)</w:t>
            </w:r>
          </w:p>
        </w:tc>
        <w:tc>
          <w:tcPr>
            <w:tcW w:w="697"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p>
        </w:tc>
        <w:tc>
          <w:tcPr>
            <w:tcW w:w="703"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p>
        </w:tc>
      </w:tr>
      <w:tr>
        <w:tblPrEx>
          <w:shd w:val="clear" w:color="auto" w:fill="FFFFFF"/>
        </w:tblPrEx>
        <w:trPr>
          <w:cantSplit/>
          <w:trHeight w:val="1156" w:hRule="atLeast"/>
        </w:trPr>
        <w:tc>
          <w:tcPr>
            <w:tcW w:w="1174"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t>process_key</w:t>
            </w:r>
          </w:p>
        </w:tc>
        <w:tc>
          <w:tcPr>
            <w:tcW w:w="1441" w:type="pct"/>
            <w:shd w:val="clear" w:color="auto" w:fill="FFFFFF"/>
            <w:tcMar>
              <w:top w:w="0" w:type="dxa"/>
              <w:left w:w="0" w:type="dxa"/>
              <w:bottom w:w="0" w:type="dxa"/>
              <w:right w:w="0" w:type="dxa"/>
            </w:tcMar>
            <w:vAlign w:val="center"/>
          </w:tcPr>
          <w:p>
            <w:pPr>
              <w:pStyle w:val="39"/>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left"/>
              <w:rPr>
                <w:rFonts w:ascii="Source Han Sans CN Regular" w:hAnsi="Source Han Sans CN Regular" w:eastAsia="Source Han Sans CN Regular" w:cs="Source Han Sans CN Regular"/>
                <w:sz w:val="21"/>
                <w:lang w:val="en-US"/>
              </w:rPr>
            </w:pPr>
            <w:r>
              <w:rPr>
                <w:rFonts w:hint="eastAsia" w:ascii="Source Han Sans CN Regular" w:hAnsi="Source Han Sans CN Regular" w:eastAsia="Source Han Sans CN Regular" w:cs="Source Han Sans CN Regular"/>
                <w:color w:val="404040" w:themeColor="text1" w:themeTint="BF"/>
                <w:sz w:val="18"/>
                <w:szCs w:val="18"/>
                <w:lang w:eastAsia="zh-Hans"/>
                <w14:textFill>
                  <w14:solidFill>
                    <w14:schemeClr w14:val="tx1">
                      <w14:lumMod w14:val="75000"/>
                      <w14:lumOff w14:val="25000"/>
                    </w14:schemeClr>
                  </w14:solidFill>
                </w14:textFill>
              </w:rPr>
              <w:t>流程对应的工作流的key</w:t>
            </w:r>
          </w:p>
        </w:tc>
        <w:tc>
          <w:tcPr>
            <w:tcW w:w="982"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14:textFill>
                  <w14:solidFill>
                    <w14:schemeClr w14:val="tx1">
                      <w14:lumMod w14:val="75000"/>
                      <w14:lumOff w14:val="25000"/>
                    </w14:schemeClr>
                  </w14:solidFill>
                </w14:textFill>
              </w:rPr>
              <w:t>varchar(100)</w:t>
            </w:r>
          </w:p>
        </w:tc>
        <w:tc>
          <w:tcPr>
            <w:tcW w:w="697"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p>
        </w:tc>
        <w:tc>
          <w:tcPr>
            <w:tcW w:w="703"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p>
        </w:tc>
      </w:tr>
      <w:tr>
        <w:tblPrEx>
          <w:shd w:val="clear" w:color="auto" w:fill="FFFFFF"/>
        </w:tblPrEx>
        <w:trPr>
          <w:cantSplit/>
          <w:trHeight w:val="1156" w:hRule="atLeast"/>
        </w:trPr>
        <w:tc>
          <w:tcPr>
            <w:tcW w:w="1174"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t>source</w:t>
            </w:r>
          </w:p>
        </w:tc>
        <w:tc>
          <w:tcPr>
            <w:tcW w:w="1441" w:type="pct"/>
            <w:shd w:val="clear" w:color="auto" w:fill="FFFFFF"/>
            <w:tcMar>
              <w:top w:w="0" w:type="dxa"/>
              <w:left w:w="0" w:type="dxa"/>
              <w:bottom w:w="0" w:type="dxa"/>
              <w:right w:w="0" w:type="dxa"/>
            </w:tcMar>
            <w:vAlign w:val="center"/>
          </w:tcPr>
          <w:p>
            <w:pPr>
              <w:pStyle w:val="39"/>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left"/>
              <w:rPr>
                <w:rFonts w:ascii="Source Han Sans CN Regular" w:hAnsi="Source Han Sans CN Regular" w:eastAsia="Source Han Sans CN Regular" w:cs="Source Han Sans CN Regular"/>
                <w:sz w:val="21"/>
                <w:lang w:val="en-US"/>
              </w:rPr>
            </w:pPr>
            <w:r>
              <w:rPr>
                <w:rFonts w:hint="eastAsia" w:ascii="Source Han Sans CN Regular" w:hAnsi="Source Han Sans CN Regular" w:eastAsia="Source Han Sans CN Regular" w:cs="Source Han Sans CN Regular"/>
                <w:color w:val="404040" w:themeColor="text1" w:themeTint="BF"/>
                <w:sz w:val="18"/>
                <w:szCs w:val="18"/>
                <w:lang w:eastAsia="zh-Hans"/>
                <w14:textFill>
                  <w14:solidFill>
                    <w14:schemeClr w14:val="tx1">
                      <w14:lumMod w14:val="75000"/>
                      <w14:lumOff w14:val="25000"/>
                    </w14:schemeClr>
                  </w14:solidFill>
                </w14:textFill>
              </w:rPr>
              <w:t>来源 0.系统 1.Paas</w:t>
            </w:r>
          </w:p>
        </w:tc>
        <w:tc>
          <w:tcPr>
            <w:tcW w:w="982"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14:textFill>
                  <w14:solidFill>
                    <w14:schemeClr w14:val="tx1">
                      <w14:lumMod w14:val="75000"/>
                      <w14:lumOff w14:val="25000"/>
                    </w14:schemeClr>
                  </w14:solidFill>
                </w14:textFill>
              </w:rPr>
              <w:t>int4</w:t>
            </w:r>
          </w:p>
        </w:tc>
        <w:tc>
          <w:tcPr>
            <w:tcW w:w="697"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p>
        </w:tc>
        <w:tc>
          <w:tcPr>
            <w:tcW w:w="703"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p>
        </w:tc>
      </w:tr>
      <w:tr>
        <w:tblPrEx>
          <w:shd w:val="clear" w:color="auto" w:fill="FFFFFF"/>
        </w:tblPrEx>
        <w:trPr>
          <w:cantSplit/>
          <w:trHeight w:val="1156" w:hRule="atLeast"/>
        </w:trPr>
        <w:tc>
          <w:tcPr>
            <w:tcW w:w="1174"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t>status</w:t>
            </w:r>
          </w:p>
        </w:tc>
        <w:tc>
          <w:tcPr>
            <w:tcW w:w="1441" w:type="pct"/>
            <w:shd w:val="clear" w:color="auto" w:fill="FFFFFF"/>
            <w:tcMar>
              <w:top w:w="0" w:type="dxa"/>
              <w:left w:w="0" w:type="dxa"/>
              <w:bottom w:w="0" w:type="dxa"/>
              <w:right w:w="0" w:type="dxa"/>
            </w:tcMar>
            <w:vAlign w:val="center"/>
          </w:tcPr>
          <w:p>
            <w:pPr>
              <w:pStyle w:val="39"/>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left"/>
              <w:rPr>
                <w:rFonts w:ascii="Source Han Sans CN Regular" w:hAnsi="Source Han Sans CN Regular" w:eastAsia="Source Han Sans CN Regular" w:cs="Source Han Sans CN Regular"/>
                <w:sz w:val="21"/>
                <w:lang w:val="en-US"/>
              </w:rPr>
            </w:pPr>
            <w:r>
              <w:rPr>
                <w:rFonts w:hint="eastAsia" w:ascii="Source Han Sans CN Regular" w:hAnsi="Source Han Sans CN Regular" w:eastAsia="Source Han Sans CN Regular" w:cs="Source Han Sans CN Regular"/>
                <w:color w:val="404040" w:themeColor="text1" w:themeTint="BF"/>
                <w:sz w:val="18"/>
                <w:szCs w:val="18"/>
                <w:lang w:eastAsia="zh-Hans"/>
                <w14:textFill>
                  <w14:solidFill>
                    <w14:schemeClr w14:val="tx1">
                      <w14:lumMod w14:val="75000"/>
                      <w14:lumOff w14:val="25000"/>
                    </w14:schemeClr>
                  </w14:solidFill>
                </w14:textFill>
              </w:rPr>
              <w:t>状态，来源枚举 ApplyAmountProcessStatusEnum</w:t>
            </w:r>
          </w:p>
        </w:tc>
        <w:tc>
          <w:tcPr>
            <w:tcW w:w="982"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14:textFill>
                  <w14:solidFill>
                    <w14:schemeClr w14:val="tx1">
                      <w14:lumMod w14:val="75000"/>
                      <w14:lumOff w14:val="25000"/>
                    </w14:schemeClr>
                  </w14:solidFill>
                </w14:textFill>
              </w:rPr>
              <w:t>int4</w:t>
            </w:r>
          </w:p>
        </w:tc>
        <w:tc>
          <w:tcPr>
            <w:tcW w:w="697"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p>
        </w:tc>
        <w:tc>
          <w:tcPr>
            <w:tcW w:w="703"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p>
        </w:tc>
      </w:tr>
      <w:tr>
        <w:tblPrEx>
          <w:shd w:val="clear" w:color="auto" w:fill="FFFFFF"/>
        </w:tblPrEx>
        <w:trPr>
          <w:cantSplit/>
          <w:trHeight w:val="1156" w:hRule="atLeast"/>
        </w:trPr>
        <w:tc>
          <w:tcPr>
            <w:tcW w:w="1174"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t>base_apply_amount_process_id</w:t>
            </w:r>
          </w:p>
        </w:tc>
        <w:tc>
          <w:tcPr>
            <w:tcW w:w="1441" w:type="pct"/>
            <w:shd w:val="clear" w:color="auto" w:fill="FFFFFF"/>
            <w:tcMar>
              <w:top w:w="0" w:type="dxa"/>
              <w:left w:w="0" w:type="dxa"/>
              <w:bottom w:w="0" w:type="dxa"/>
              <w:right w:w="0" w:type="dxa"/>
            </w:tcMar>
            <w:vAlign w:val="center"/>
          </w:tcPr>
          <w:p>
            <w:pPr>
              <w:pStyle w:val="39"/>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left"/>
              <w:rPr>
                <w:rFonts w:ascii="Source Han Sans CN Regular" w:hAnsi="Source Han Sans CN Regular" w:eastAsia="Source Han Sans CN Regular" w:cs="Source Han Sans CN Regular"/>
                <w:sz w:val="21"/>
                <w:lang w:val="en-US"/>
              </w:rPr>
            </w:pPr>
            <w:r>
              <w:rPr>
                <w:rFonts w:hint="eastAsia" w:ascii="Source Han Sans CN Regular" w:hAnsi="Source Han Sans CN Regular" w:eastAsia="Source Han Sans CN Regular" w:cs="Source Han Sans CN Regular"/>
                <w:color w:val="404040" w:themeColor="text1" w:themeTint="BF"/>
                <w:sz w:val="18"/>
                <w:szCs w:val="18"/>
                <w:lang w:eastAsia="zh-Hans"/>
                <w14:textFill>
                  <w14:solidFill>
                    <w14:schemeClr w14:val="tx1">
                      <w14:lumMod w14:val="75000"/>
                      <w14:lumOff w14:val="25000"/>
                    </w14:schemeClr>
                  </w14:solidFill>
                </w14:textFill>
              </w:rPr>
              <w:t>一对一单向关联请款单流程</w:t>
            </w:r>
          </w:p>
        </w:tc>
        <w:tc>
          <w:tcPr>
            <w:tcW w:w="982"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14:textFill>
                  <w14:solidFill>
                    <w14:schemeClr w14:val="tx1">
                      <w14:lumMod w14:val="75000"/>
                      <w14:lumOff w14:val="25000"/>
                    </w14:schemeClr>
                  </w14:solidFill>
                </w14:textFill>
              </w:rPr>
              <w:t>int8(19)</w:t>
            </w:r>
          </w:p>
        </w:tc>
        <w:tc>
          <w:tcPr>
            <w:tcW w:w="697"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p>
        </w:tc>
        <w:tc>
          <w:tcPr>
            <w:tcW w:w="703"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p>
        </w:tc>
      </w:tr>
    </w:tbl>
    <w:p>
      <w:pPr>
        <w:pStyle w:val="4"/>
        <w:tabs>
          <w:tab w:val="left" w:pos="1004"/>
        </w:tabs>
        <w:rPr>
          <w:rFonts w:ascii="Source Han Sans CN Regular" w:hAnsi="Source Han Sans CN Regular" w:eastAsia="Source Han Sans CN Regular" w:cs="Source Han Sans CN Regular"/>
          <w:b w:val="0"/>
          <w:sz w:val="24"/>
          <w:szCs w:val="24"/>
        </w:rPr>
      </w:pPr>
      <w:r>
        <w:rPr>
          <w:rFonts w:hint="eastAsia" w:ascii="Source Han Sans CN Regular" w:hAnsi="Source Han Sans CN Regular" w:eastAsia="Source Han Sans CN Regular" w:cs="Source Han Sans CN Regular"/>
          <w:b w:val="0"/>
          <w:sz w:val="24"/>
          <w:szCs w:val="24"/>
          <w:lang w:eastAsia="zh-Hans"/>
        </w:rPr>
        <w:t xml:space="preserve"> </w:t>
      </w:r>
      <w:bookmarkStart w:id="52" w:name="_Toc1880595515"/>
      <w:r>
        <w:rPr>
          <w:rFonts w:ascii="Source Han Sans CN Regular" w:hAnsi="Source Han Sans CN Regular" w:eastAsia="Source Han Sans CN Regular" w:cs="Source Han Sans CN Regular"/>
          <w:sz w:val="24"/>
          <w:u w:color="auto"/>
        </w:rPr>
        <w:t>set_platform_apply_amount_process_member [</w:t>
      </w:r>
      <w:r>
        <w:rPr>
          <w:rFonts w:hint="eastAsia" w:ascii="Source Han Sans CN Regular" w:hAnsi="Source Han Sans CN Regular" w:eastAsia="Source Han Sans CN Regular" w:cs="Source Han Sans CN Regular"/>
          <w:b w:val="0"/>
          <w:sz w:val="24"/>
          <w:szCs w:val="24"/>
          <w:lang w:eastAsia="zh-Hans"/>
        </w:rPr>
        <w:t>平台后台 - 请款单规则适用会员</w:t>
      </w:r>
      <w:r>
        <w:rPr>
          <w:rFonts w:ascii="Source Han Sans CN Regular" w:hAnsi="Source Han Sans CN Regular" w:eastAsia="Source Han Sans CN Regular" w:cs="Source Han Sans CN Regular"/>
          <w:sz w:val="24"/>
          <w:u w:color="auto"/>
        </w:rPr>
        <w:t>]</w:t>
      </w:r>
      <w:bookmarkEnd w:id="52"/>
    </w:p>
    <w:tbl>
      <w:tblPr>
        <w:tblStyle w:val="18"/>
        <w:tblW w:w="5120" w:type="pct"/>
        <w:tblInd w:w="0" w:type="dxa"/>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shd w:val="clear" w:color="auto" w:fill="FFFFFF"/>
        <w:tblLayout w:type="fixed"/>
        <w:tblCellMar>
          <w:top w:w="0" w:type="dxa"/>
          <w:left w:w="108" w:type="dxa"/>
          <w:bottom w:w="0" w:type="dxa"/>
          <w:right w:w="108" w:type="dxa"/>
        </w:tblCellMar>
      </w:tblPr>
      <w:tblGrid>
        <w:gridCol w:w="2003"/>
        <w:gridCol w:w="2459"/>
        <w:gridCol w:w="1675"/>
        <w:gridCol w:w="1190"/>
        <w:gridCol w:w="1199"/>
      </w:tblGrid>
      <w:tr>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shd w:val="clear" w:color="auto" w:fill="FFFFFF"/>
        </w:tblPrEx>
        <w:trPr>
          <w:cantSplit/>
          <w:trHeight w:val="458" w:hRule="atLeast"/>
        </w:trPr>
        <w:tc>
          <w:tcPr>
            <w:tcW w:w="1174" w:type="pct"/>
            <w:shd w:val="clear" w:color="auto" w:fill="ADB9CA" w:themeFill="text2" w:themeFillTint="66"/>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r>
              <w:rPr>
                <w:rFonts w:hint="eastAsia" w:ascii="Source Han Sans CN Bold" w:hAnsi="Source Han Sans CN Bold" w:eastAsia="Source Han Sans CN Bold" w:cs="Source Han Sans CN Bold"/>
                <w:b/>
                <w:color w:val="000000" w:themeColor="text1"/>
                <w:sz w:val="21"/>
                <w:szCs w:val="21"/>
                <w:lang w:val="en-US" w:eastAsia="zh-Hans"/>
                <w14:textFill>
                  <w14:solidFill>
                    <w14:schemeClr w14:val="tx1"/>
                  </w14:solidFill>
                </w14:textFill>
              </w:rPr>
              <w:t>字段</w:t>
            </w:r>
          </w:p>
        </w:tc>
        <w:tc>
          <w:tcPr>
            <w:tcW w:w="1441" w:type="pct"/>
            <w:shd w:val="clear" w:color="auto" w:fill="ADB9CA" w:themeFill="text2" w:themeFillTint="66"/>
            <w:tcMar>
              <w:top w:w="0" w:type="dxa"/>
              <w:left w:w="0" w:type="dxa"/>
              <w:bottom w:w="0" w:type="dxa"/>
              <w:right w:w="0" w:type="dxa"/>
            </w:tcMar>
            <w:vAlign w:val="center"/>
          </w:tcPr>
          <w:p>
            <w:pPr>
              <w:pStyle w:val="39"/>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 w:val="18"/>
                <w:szCs w:val="18"/>
                <w:lang w:eastAsia="zh-Hans"/>
                <w14:textFill>
                  <w14:solidFill>
                    <w14:schemeClr w14:val="tx1">
                      <w14:lumMod w14:val="75000"/>
                      <w14:lumOff w14:val="25000"/>
                    </w14:schemeClr>
                  </w14:solidFill>
                </w14:textFill>
              </w:rPr>
            </w:pPr>
            <w:r>
              <w:rPr>
                <w:rFonts w:hint="eastAsia" w:ascii="Source Han Sans CN Bold" w:hAnsi="Source Han Sans CN Bold" w:eastAsia="Source Han Sans CN Bold" w:cs="Source Han Sans CN Bold"/>
                <w:b/>
                <w:color w:val="000000" w:themeColor="text1"/>
                <w:sz w:val="21"/>
                <w:szCs w:val="21"/>
                <w:lang w:val="en-US" w:eastAsia="zh-Hans"/>
                <w14:textFill>
                  <w14:solidFill>
                    <w14:schemeClr w14:val="tx1"/>
                  </w14:solidFill>
                </w14:textFill>
              </w:rPr>
              <w:t>名称</w:t>
            </w:r>
          </w:p>
        </w:tc>
        <w:tc>
          <w:tcPr>
            <w:tcW w:w="982" w:type="pct"/>
            <w:shd w:val="clear" w:color="auto" w:fill="ADB9CA" w:themeFill="text2" w:themeFillTint="66"/>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r>
              <w:rPr>
                <w:rFonts w:hint="eastAsia" w:ascii="Source Han Sans CN Bold" w:hAnsi="Source Han Sans CN Bold" w:eastAsia="Source Han Sans CN Bold" w:cs="Source Han Sans CN Bold"/>
                <w:b/>
                <w:color w:val="000000" w:themeColor="text1"/>
                <w:sz w:val="21"/>
                <w:szCs w:val="21"/>
                <w:lang w:val="en-US" w:eastAsia="zh-Hans"/>
                <w14:textFill>
                  <w14:solidFill>
                    <w14:schemeClr w14:val="tx1"/>
                  </w14:solidFill>
                </w14:textFill>
              </w:rPr>
              <w:t>数据类型</w:t>
            </w:r>
          </w:p>
        </w:tc>
        <w:tc>
          <w:tcPr>
            <w:tcW w:w="697" w:type="pct"/>
            <w:shd w:val="clear" w:color="auto" w:fill="ADB9CA" w:themeFill="text2" w:themeFillTint="66"/>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Bold" w:hAnsi="Source Han Sans CN Bold" w:eastAsia="Source Han Sans CN Bold" w:cs="Source Han Sans CN Bold"/>
                <w:b/>
                <w:color w:val="000000" w:themeColor="text1"/>
                <w:sz w:val="21"/>
                <w:szCs w:val="21"/>
                <w:lang w:val="en-US" w:eastAsia="zh-Hans"/>
                <w14:textFill>
                  <w14:solidFill>
                    <w14:schemeClr w14:val="tx1"/>
                  </w14:solidFill>
                </w14:textFill>
              </w:rPr>
            </w:pPr>
            <w:r>
              <w:rPr>
                <w:rFonts w:hint="eastAsia" w:ascii="Source Han Sans CN Bold" w:hAnsi="Source Han Sans CN Bold" w:eastAsia="Source Han Sans CN Bold" w:cs="Source Han Sans CN Bold"/>
                <w:b/>
                <w:color w:val="000000" w:themeColor="text1"/>
                <w:sz w:val="21"/>
                <w:szCs w:val="21"/>
                <w:lang w:val="en-US" w:eastAsia="zh-Hans"/>
                <w14:textFill>
                  <w14:solidFill>
                    <w14:schemeClr w14:val="tx1"/>
                  </w14:solidFill>
                </w14:textFill>
              </w:rPr>
              <w:t>主键</w:t>
            </w:r>
          </w:p>
        </w:tc>
        <w:tc>
          <w:tcPr>
            <w:tcW w:w="703" w:type="pct"/>
            <w:shd w:val="clear" w:color="auto" w:fill="ADB9CA" w:themeFill="text2" w:themeFillTint="66"/>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Bold" w:hAnsi="Source Han Sans CN Bold" w:eastAsia="Source Han Sans CN Bold" w:cs="Source Han Sans CN Bold"/>
                <w:b/>
                <w:color w:val="000000" w:themeColor="text1"/>
                <w:sz w:val="21"/>
                <w:szCs w:val="21"/>
                <w:lang w:val="en-US" w:eastAsia="zh-Hans"/>
                <w14:textFill>
                  <w14:solidFill>
                    <w14:schemeClr w14:val="tx1"/>
                  </w14:solidFill>
                </w14:textFill>
              </w:rPr>
            </w:pPr>
            <w:r>
              <w:rPr>
                <w:rFonts w:hint="eastAsia" w:ascii="Source Han Sans CN Bold" w:hAnsi="Source Han Sans CN Bold" w:eastAsia="Source Han Sans CN Bold" w:cs="Source Han Sans CN Bold"/>
                <w:b/>
                <w:color w:val="000000" w:themeColor="text1"/>
                <w:sz w:val="21"/>
                <w:szCs w:val="21"/>
                <w:lang w:val="en-US" w:eastAsia="zh-Hans"/>
                <w14:textFill>
                  <w14:solidFill>
                    <w14:schemeClr w14:val="tx1"/>
                  </w14:solidFill>
                </w14:textFill>
              </w:rPr>
              <w:t>非空</w:t>
            </w:r>
          </w:p>
        </w:tc>
      </w:tr>
      <w:tr>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shd w:val="clear" w:color="auto" w:fill="FFFFFF"/>
        </w:tblPrEx>
        <w:trPr>
          <w:cantSplit/>
          <w:trHeight w:val="1156" w:hRule="atLeast"/>
        </w:trPr>
        <w:tc>
          <w:tcPr>
            <w:tcW w:w="1174"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t>id</w:t>
            </w:r>
          </w:p>
        </w:tc>
        <w:tc>
          <w:tcPr>
            <w:tcW w:w="1441" w:type="pct"/>
            <w:shd w:val="clear" w:color="auto" w:fill="FFFFFF"/>
            <w:tcMar>
              <w:top w:w="0" w:type="dxa"/>
              <w:left w:w="0" w:type="dxa"/>
              <w:bottom w:w="0" w:type="dxa"/>
              <w:right w:w="0" w:type="dxa"/>
            </w:tcMar>
            <w:vAlign w:val="center"/>
          </w:tcPr>
          <w:p>
            <w:pPr>
              <w:pStyle w:val="39"/>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left"/>
              <w:rPr>
                <w:rFonts w:ascii="Source Han Sans CN Regular" w:hAnsi="Source Han Sans CN Regular" w:eastAsia="Source Han Sans CN Regular" w:cs="Source Han Sans CN Regular"/>
                <w:sz w:val="21"/>
                <w:lang w:val="en-US"/>
              </w:rPr>
            </w:pPr>
            <w:r>
              <w:rPr>
                <w:rFonts w:hint="eastAsia" w:ascii="Source Han Sans CN Regular" w:hAnsi="Source Han Sans CN Regular" w:eastAsia="Source Han Sans CN Regular" w:cs="Source Han Sans CN Regular"/>
                <w:color w:val="404040" w:themeColor="text1" w:themeTint="BF"/>
                <w:sz w:val="18"/>
                <w:szCs w:val="18"/>
                <w:lang w:eastAsia="zh-Hans"/>
                <w14:textFill>
                  <w14:solidFill>
                    <w14:schemeClr w14:val="tx1">
                      <w14:lumMod w14:val="75000"/>
                      <w14:lumOff w14:val="25000"/>
                    </w14:schemeClr>
                  </w14:solidFill>
                </w14:textFill>
              </w:rPr>
              <w:t>主键Id</w:t>
            </w:r>
          </w:p>
        </w:tc>
        <w:tc>
          <w:tcPr>
            <w:tcW w:w="982"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14:textFill>
                  <w14:solidFill>
                    <w14:schemeClr w14:val="tx1">
                      <w14:lumMod w14:val="75000"/>
                      <w14:lumOff w14:val="25000"/>
                    </w14:schemeClr>
                  </w14:solidFill>
                </w14:textFill>
              </w:rPr>
              <w:t>bigserial(19)</w:t>
            </w:r>
          </w:p>
        </w:tc>
        <w:tc>
          <w:tcPr>
            <w:tcW w:w="697"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r>
              <w:rPr>
                <w:rFonts w:hint="eastAsia" w:ascii="Source Han Sans CN Regular" w:hAnsi="Source Han Sans CN Regular" w:eastAsia="Source Han Sans CN Regular" w:cs="Source Han Sans CN Regular"/>
                <w:color w:val="404040" w:themeColor="text1" w:themeTint="BF"/>
                <w:kern w:val="2"/>
                <w:szCs w:val="18"/>
                <w14:textFill>
                  <w14:solidFill>
                    <w14:schemeClr w14:val="tx1">
                      <w14:lumMod w14:val="75000"/>
                      <w14:lumOff w14:val="25000"/>
                    </w14:schemeClr>
                  </w14:solidFill>
                </w14:textFill>
              </w:rPr>
              <w:t>√</w:t>
            </w:r>
          </w:p>
        </w:tc>
        <w:tc>
          <w:tcPr>
            <w:tcW w:w="703"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r>
              <w:rPr>
                <w:rFonts w:hint="eastAsia"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t>√</w:t>
            </w:r>
          </w:p>
        </w:tc>
      </w:tr>
      <w:tr>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shd w:val="clear" w:color="auto" w:fill="FFFFFF"/>
        </w:tblPrEx>
        <w:trPr>
          <w:cantSplit/>
          <w:trHeight w:val="1156" w:hRule="atLeast"/>
        </w:trPr>
        <w:tc>
          <w:tcPr>
            <w:tcW w:w="1174"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t>member_id</w:t>
            </w:r>
          </w:p>
        </w:tc>
        <w:tc>
          <w:tcPr>
            <w:tcW w:w="1441" w:type="pct"/>
            <w:shd w:val="clear" w:color="auto" w:fill="FFFFFF"/>
            <w:tcMar>
              <w:top w:w="0" w:type="dxa"/>
              <w:left w:w="0" w:type="dxa"/>
              <w:bottom w:w="0" w:type="dxa"/>
              <w:right w:w="0" w:type="dxa"/>
            </w:tcMar>
            <w:vAlign w:val="center"/>
          </w:tcPr>
          <w:p>
            <w:pPr>
              <w:pStyle w:val="39"/>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left"/>
              <w:rPr>
                <w:rFonts w:ascii="Source Han Sans CN Regular" w:hAnsi="Source Han Sans CN Regular" w:eastAsia="Source Han Sans CN Regular" w:cs="Source Han Sans CN Regular"/>
                <w:sz w:val="21"/>
                <w:lang w:val="en-US"/>
              </w:rPr>
            </w:pPr>
            <w:r>
              <w:rPr>
                <w:rFonts w:hint="eastAsia" w:ascii="Source Han Sans CN Regular" w:hAnsi="Source Han Sans CN Regular" w:eastAsia="Source Han Sans CN Regular" w:cs="Source Han Sans CN Regular"/>
                <w:color w:val="404040" w:themeColor="text1" w:themeTint="BF"/>
                <w:sz w:val="18"/>
                <w:szCs w:val="18"/>
                <w:lang w:eastAsia="zh-Hans"/>
                <w14:textFill>
                  <w14:solidFill>
                    <w14:schemeClr w14:val="tx1">
                      <w14:lumMod w14:val="75000"/>
                      <w14:lumOff w14:val="25000"/>
                    </w14:schemeClr>
                  </w14:solidFill>
                </w14:textFill>
              </w:rPr>
              <w:t>适用的会员Id</w:t>
            </w:r>
          </w:p>
        </w:tc>
        <w:tc>
          <w:tcPr>
            <w:tcW w:w="982"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14:textFill>
                  <w14:solidFill>
                    <w14:schemeClr w14:val="tx1">
                      <w14:lumMod w14:val="75000"/>
                      <w14:lumOff w14:val="25000"/>
                    </w14:schemeClr>
                  </w14:solidFill>
                </w14:textFill>
              </w:rPr>
              <w:t>int8(19)</w:t>
            </w:r>
          </w:p>
        </w:tc>
        <w:tc>
          <w:tcPr>
            <w:tcW w:w="697"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p>
        </w:tc>
        <w:tc>
          <w:tcPr>
            <w:tcW w:w="703"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p>
        </w:tc>
      </w:tr>
      <w:tr>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shd w:val="clear" w:color="auto" w:fill="FFFFFF"/>
        </w:tblPrEx>
        <w:trPr>
          <w:cantSplit/>
          <w:trHeight w:val="1156" w:hRule="atLeast"/>
        </w:trPr>
        <w:tc>
          <w:tcPr>
            <w:tcW w:w="1174"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t>role_id</w:t>
            </w:r>
          </w:p>
        </w:tc>
        <w:tc>
          <w:tcPr>
            <w:tcW w:w="1441" w:type="pct"/>
            <w:shd w:val="clear" w:color="auto" w:fill="FFFFFF"/>
            <w:tcMar>
              <w:top w:w="0" w:type="dxa"/>
              <w:left w:w="0" w:type="dxa"/>
              <w:bottom w:w="0" w:type="dxa"/>
              <w:right w:w="0" w:type="dxa"/>
            </w:tcMar>
            <w:vAlign w:val="center"/>
          </w:tcPr>
          <w:p>
            <w:pPr>
              <w:pStyle w:val="39"/>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left"/>
              <w:rPr>
                <w:rFonts w:ascii="Source Han Sans CN Regular" w:hAnsi="Source Han Sans CN Regular" w:eastAsia="Source Han Sans CN Regular" w:cs="Source Han Sans CN Regular"/>
                <w:sz w:val="21"/>
                <w:lang w:val="en-US"/>
              </w:rPr>
            </w:pPr>
            <w:r>
              <w:rPr>
                <w:rFonts w:hint="eastAsia" w:ascii="Source Han Sans CN Regular" w:hAnsi="Source Han Sans CN Regular" w:eastAsia="Source Han Sans CN Regular" w:cs="Source Han Sans CN Regular"/>
                <w:color w:val="404040" w:themeColor="text1" w:themeTint="BF"/>
                <w:sz w:val="18"/>
                <w:szCs w:val="18"/>
                <w:lang w:eastAsia="zh-Hans"/>
                <w14:textFill>
                  <w14:solidFill>
                    <w14:schemeClr w14:val="tx1">
                      <w14:lumMod w14:val="75000"/>
                      <w14:lumOff w14:val="25000"/>
                    </w14:schemeClr>
                  </w14:solidFill>
                </w14:textFill>
              </w:rPr>
              <w:t>适用的会员角色Id</w:t>
            </w:r>
          </w:p>
        </w:tc>
        <w:tc>
          <w:tcPr>
            <w:tcW w:w="982"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14:textFill>
                  <w14:solidFill>
                    <w14:schemeClr w14:val="tx1">
                      <w14:lumMod w14:val="75000"/>
                      <w14:lumOff w14:val="25000"/>
                    </w14:schemeClr>
                  </w14:solidFill>
                </w14:textFill>
              </w:rPr>
              <w:t>int8(19)</w:t>
            </w:r>
          </w:p>
        </w:tc>
        <w:tc>
          <w:tcPr>
            <w:tcW w:w="697"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p>
        </w:tc>
        <w:tc>
          <w:tcPr>
            <w:tcW w:w="703"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p>
        </w:tc>
      </w:tr>
      <w:tr>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shd w:val="clear" w:color="auto" w:fill="FFFFFF"/>
        </w:tblPrEx>
        <w:trPr>
          <w:cantSplit/>
          <w:trHeight w:val="1156" w:hRule="atLeast"/>
        </w:trPr>
        <w:tc>
          <w:tcPr>
            <w:tcW w:w="1174"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t>set_platform_apply_amount_id</w:t>
            </w:r>
          </w:p>
        </w:tc>
        <w:tc>
          <w:tcPr>
            <w:tcW w:w="1441" w:type="pct"/>
            <w:shd w:val="clear" w:color="auto" w:fill="FFFFFF"/>
            <w:tcMar>
              <w:top w:w="0" w:type="dxa"/>
              <w:left w:w="0" w:type="dxa"/>
              <w:bottom w:w="0" w:type="dxa"/>
              <w:right w:w="0" w:type="dxa"/>
            </w:tcMar>
            <w:vAlign w:val="center"/>
          </w:tcPr>
          <w:p>
            <w:pPr>
              <w:pStyle w:val="39"/>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left"/>
              <w:rPr>
                <w:rFonts w:ascii="Source Han Sans CN Regular" w:hAnsi="Source Han Sans CN Regular" w:eastAsia="Source Han Sans CN Regular" w:cs="Source Han Sans CN Regular"/>
                <w:sz w:val="21"/>
                <w:lang w:val="en-US"/>
              </w:rPr>
            </w:pPr>
            <w:r>
              <w:rPr>
                <w:rFonts w:hint="eastAsia" w:ascii="Source Han Sans CN Regular" w:hAnsi="Source Han Sans CN Regular" w:eastAsia="Source Han Sans CN Regular" w:cs="Source Han Sans CN Regular"/>
                <w:color w:val="404040" w:themeColor="text1" w:themeTint="BF"/>
                <w:sz w:val="18"/>
                <w:szCs w:val="18"/>
                <w:lang w:eastAsia="zh-Hans"/>
                <w14:textFill>
                  <w14:solidFill>
                    <w14:schemeClr w14:val="tx1">
                      <w14:lumMod w14:val="75000"/>
                      <w14:lumOff w14:val="25000"/>
                    </w14:schemeClr>
                  </w14:solidFill>
                </w14:textFill>
              </w:rPr>
              <w:t>多对一双向关联平台请款单流程规则</w:t>
            </w:r>
          </w:p>
        </w:tc>
        <w:tc>
          <w:tcPr>
            <w:tcW w:w="982"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14:textFill>
                  <w14:solidFill>
                    <w14:schemeClr w14:val="tx1">
                      <w14:lumMod w14:val="75000"/>
                      <w14:lumOff w14:val="25000"/>
                    </w14:schemeClr>
                  </w14:solidFill>
                </w14:textFill>
              </w:rPr>
              <w:t>int8(19)</w:t>
            </w:r>
          </w:p>
        </w:tc>
        <w:tc>
          <w:tcPr>
            <w:tcW w:w="697"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p>
        </w:tc>
        <w:tc>
          <w:tcPr>
            <w:tcW w:w="703"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p>
        </w:tc>
      </w:tr>
    </w:tbl>
    <w:p>
      <w:pPr>
        <w:pStyle w:val="4"/>
        <w:tabs>
          <w:tab w:val="left" w:pos="1004"/>
        </w:tabs>
        <w:rPr>
          <w:rFonts w:ascii="Source Han Sans CN Regular" w:hAnsi="Source Han Sans CN Regular" w:eastAsia="Source Han Sans CN Regular" w:cs="Source Han Sans CN Regular"/>
          <w:b w:val="0"/>
          <w:sz w:val="24"/>
          <w:szCs w:val="24"/>
        </w:rPr>
      </w:pPr>
      <w:r>
        <w:rPr>
          <w:rFonts w:hint="eastAsia" w:ascii="Source Han Sans CN Regular" w:hAnsi="Source Han Sans CN Regular" w:eastAsia="Source Han Sans CN Regular" w:cs="Source Han Sans CN Regular"/>
          <w:b w:val="0"/>
          <w:sz w:val="24"/>
          <w:szCs w:val="24"/>
          <w:lang w:eastAsia="zh-Hans"/>
        </w:rPr>
        <w:t xml:space="preserve"> </w:t>
      </w:r>
      <w:bookmarkStart w:id="53" w:name="_Toc504504059"/>
      <w:r>
        <w:rPr>
          <w:rFonts w:ascii="Source Han Sans CN Regular" w:hAnsi="Source Han Sans CN Regular" w:eastAsia="Source Han Sans CN Regular" w:cs="Source Han Sans CN Regular"/>
          <w:sz w:val="24"/>
          <w:u w:color="auto"/>
        </w:rPr>
        <w:t>set_platform_coupon_settlement [</w:t>
      </w:r>
      <w:r>
        <w:rPr>
          <w:rFonts w:hint="eastAsia" w:ascii="Source Han Sans CN Regular" w:hAnsi="Source Han Sans CN Regular" w:eastAsia="Source Han Sans CN Regular" w:cs="Source Han Sans CN Regular"/>
          <w:b w:val="0"/>
          <w:sz w:val="24"/>
          <w:szCs w:val="24"/>
          <w:lang w:eastAsia="zh-Hans"/>
        </w:rPr>
        <w:t>平台优惠券结算</w:t>
      </w:r>
      <w:r>
        <w:rPr>
          <w:rFonts w:ascii="Source Han Sans CN Regular" w:hAnsi="Source Han Sans CN Regular" w:eastAsia="Source Han Sans CN Regular" w:cs="Source Han Sans CN Regular"/>
          <w:sz w:val="24"/>
          <w:u w:color="auto"/>
        </w:rPr>
        <w:t>]</w:t>
      </w:r>
      <w:bookmarkEnd w:id="53"/>
    </w:p>
    <w:tbl>
      <w:tblPr>
        <w:tblStyle w:val="18"/>
        <w:tblW w:w="5120" w:type="pct"/>
        <w:tblInd w:w="0" w:type="dxa"/>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shd w:val="clear" w:color="auto" w:fill="FFFFFF"/>
        <w:tblLayout w:type="fixed"/>
        <w:tblCellMar>
          <w:top w:w="0" w:type="dxa"/>
          <w:left w:w="108" w:type="dxa"/>
          <w:bottom w:w="0" w:type="dxa"/>
          <w:right w:w="108" w:type="dxa"/>
        </w:tblCellMar>
      </w:tblPr>
      <w:tblGrid>
        <w:gridCol w:w="2003"/>
        <w:gridCol w:w="2459"/>
        <w:gridCol w:w="1675"/>
        <w:gridCol w:w="1190"/>
        <w:gridCol w:w="1199"/>
      </w:tblGrid>
      <w:tr>
        <w:trPr>
          <w:cantSplit/>
          <w:trHeight w:val="458" w:hRule="atLeast"/>
        </w:trPr>
        <w:tc>
          <w:tcPr>
            <w:tcW w:w="1174" w:type="pct"/>
            <w:shd w:val="clear" w:color="auto" w:fill="ADB9CA" w:themeFill="text2" w:themeFillTint="66"/>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r>
              <w:rPr>
                <w:rFonts w:hint="eastAsia" w:ascii="Source Han Sans CN Bold" w:hAnsi="Source Han Sans CN Bold" w:eastAsia="Source Han Sans CN Bold" w:cs="Source Han Sans CN Bold"/>
                <w:b/>
                <w:color w:val="000000" w:themeColor="text1"/>
                <w:sz w:val="21"/>
                <w:szCs w:val="21"/>
                <w:lang w:val="en-US" w:eastAsia="zh-Hans"/>
                <w14:textFill>
                  <w14:solidFill>
                    <w14:schemeClr w14:val="tx1"/>
                  </w14:solidFill>
                </w14:textFill>
              </w:rPr>
              <w:t>字段</w:t>
            </w:r>
          </w:p>
        </w:tc>
        <w:tc>
          <w:tcPr>
            <w:tcW w:w="1441" w:type="pct"/>
            <w:shd w:val="clear" w:color="auto" w:fill="ADB9CA" w:themeFill="text2" w:themeFillTint="66"/>
            <w:tcMar>
              <w:top w:w="0" w:type="dxa"/>
              <w:left w:w="0" w:type="dxa"/>
              <w:bottom w:w="0" w:type="dxa"/>
              <w:right w:w="0" w:type="dxa"/>
            </w:tcMar>
            <w:vAlign w:val="center"/>
          </w:tcPr>
          <w:p>
            <w:pPr>
              <w:pStyle w:val="39"/>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 w:val="18"/>
                <w:szCs w:val="18"/>
                <w:lang w:eastAsia="zh-Hans"/>
                <w14:textFill>
                  <w14:solidFill>
                    <w14:schemeClr w14:val="tx1">
                      <w14:lumMod w14:val="75000"/>
                      <w14:lumOff w14:val="25000"/>
                    </w14:schemeClr>
                  </w14:solidFill>
                </w14:textFill>
              </w:rPr>
            </w:pPr>
            <w:r>
              <w:rPr>
                <w:rFonts w:hint="eastAsia" w:ascii="Source Han Sans CN Bold" w:hAnsi="Source Han Sans CN Bold" w:eastAsia="Source Han Sans CN Bold" w:cs="Source Han Sans CN Bold"/>
                <w:b/>
                <w:color w:val="000000" w:themeColor="text1"/>
                <w:sz w:val="21"/>
                <w:szCs w:val="21"/>
                <w:lang w:val="en-US" w:eastAsia="zh-Hans"/>
                <w14:textFill>
                  <w14:solidFill>
                    <w14:schemeClr w14:val="tx1"/>
                  </w14:solidFill>
                </w14:textFill>
              </w:rPr>
              <w:t>名称</w:t>
            </w:r>
          </w:p>
        </w:tc>
        <w:tc>
          <w:tcPr>
            <w:tcW w:w="982" w:type="pct"/>
            <w:shd w:val="clear" w:color="auto" w:fill="ADB9CA" w:themeFill="text2" w:themeFillTint="66"/>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r>
              <w:rPr>
                <w:rFonts w:hint="eastAsia" w:ascii="Source Han Sans CN Bold" w:hAnsi="Source Han Sans CN Bold" w:eastAsia="Source Han Sans CN Bold" w:cs="Source Han Sans CN Bold"/>
                <w:b/>
                <w:color w:val="000000" w:themeColor="text1"/>
                <w:sz w:val="21"/>
                <w:szCs w:val="21"/>
                <w:lang w:val="en-US" w:eastAsia="zh-Hans"/>
                <w14:textFill>
                  <w14:solidFill>
                    <w14:schemeClr w14:val="tx1"/>
                  </w14:solidFill>
                </w14:textFill>
              </w:rPr>
              <w:t>数据类型</w:t>
            </w:r>
          </w:p>
        </w:tc>
        <w:tc>
          <w:tcPr>
            <w:tcW w:w="697" w:type="pct"/>
            <w:shd w:val="clear" w:color="auto" w:fill="ADB9CA" w:themeFill="text2" w:themeFillTint="66"/>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Bold" w:hAnsi="Source Han Sans CN Bold" w:eastAsia="Source Han Sans CN Bold" w:cs="Source Han Sans CN Bold"/>
                <w:b/>
                <w:color w:val="000000" w:themeColor="text1"/>
                <w:sz w:val="21"/>
                <w:szCs w:val="21"/>
                <w:lang w:val="en-US" w:eastAsia="zh-Hans"/>
                <w14:textFill>
                  <w14:solidFill>
                    <w14:schemeClr w14:val="tx1"/>
                  </w14:solidFill>
                </w14:textFill>
              </w:rPr>
            </w:pPr>
            <w:r>
              <w:rPr>
                <w:rFonts w:hint="eastAsia" w:ascii="Source Han Sans CN Bold" w:hAnsi="Source Han Sans CN Bold" w:eastAsia="Source Han Sans CN Bold" w:cs="Source Han Sans CN Bold"/>
                <w:b/>
                <w:color w:val="000000" w:themeColor="text1"/>
                <w:sz w:val="21"/>
                <w:szCs w:val="21"/>
                <w:lang w:val="en-US" w:eastAsia="zh-Hans"/>
                <w14:textFill>
                  <w14:solidFill>
                    <w14:schemeClr w14:val="tx1"/>
                  </w14:solidFill>
                </w14:textFill>
              </w:rPr>
              <w:t>主键</w:t>
            </w:r>
          </w:p>
        </w:tc>
        <w:tc>
          <w:tcPr>
            <w:tcW w:w="703" w:type="pct"/>
            <w:shd w:val="clear" w:color="auto" w:fill="ADB9CA" w:themeFill="text2" w:themeFillTint="66"/>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Bold" w:hAnsi="Source Han Sans CN Bold" w:eastAsia="Source Han Sans CN Bold" w:cs="Source Han Sans CN Bold"/>
                <w:b/>
                <w:color w:val="000000" w:themeColor="text1"/>
                <w:sz w:val="21"/>
                <w:szCs w:val="21"/>
                <w:lang w:val="en-US" w:eastAsia="zh-Hans"/>
                <w14:textFill>
                  <w14:solidFill>
                    <w14:schemeClr w14:val="tx1"/>
                  </w14:solidFill>
                </w14:textFill>
              </w:rPr>
            </w:pPr>
            <w:r>
              <w:rPr>
                <w:rFonts w:hint="eastAsia" w:ascii="Source Han Sans CN Bold" w:hAnsi="Source Han Sans CN Bold" w:eastAsia="Source Han Sans CN Bold" w:cs="Source Han Sans CN Bold"/>
                <w:b/>
                <w:color w:val="000000" w:themeColor="text1"/>
                <w:sz w:val="21"/>
                <w:szCs w:val="21"/>
                <w:lang w:val="en-US" w:eastAsia="zh-Hans"/>
                <w14:textFill>
                  <w14:solidFill>
                    <w14:schemeClr w14:val="tx1"/>
                  </w14:solidFill>
                </w14:textFill>
              </w:rPr>
              <w:t>非空</w:t>
            </w:r>
          </w:p>
        </w:tc>
      </w:tr>
      <w:tr>
        <w:tblPrEx>
          <w:shd w:val="clear" w:color="auto" w:fill="FFFFFF"/>
        </w:tblPrEx>
        <w:trPr>
          <w:cantSplit/>
          <w:trHeight w:val="1156" w:hRule="atLeast"/>
        </w:trPr>
        <w:tc>
          <w:tcPr>
            <w:tcW w:w="1174"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t>id</w:t>
            </w:r>
          </w:p>
        </w:tc>
        <w:tc>
          <w:tcPr>
            <w:tcW w:w="1441" w:type="pct"/>
            <w:shd w:val="clear" w:color="auto" w:fill="FFFFFF"/>
            <w:tcMar>
              <w:top w:w="0" w:type="dxa"/>
              <w:left w:w="0" w:type="dxa"/>
              <w:bottom w:w="0" w:type="dxa"/>
              <w:right w:w="0" w:type="dxa"/>
            </w:tcMar>
            <w:vAlign w:val="center"/>
          </w:tcPr>
          <w:p>
            <w:pPr>
              <w:pStyle w:val="39"/>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left"/>
              <w:rPr>
                <w:rFonts w:ascii="Source Han Sans CN Regular" w:hAnsi="Source Han Sans CN Regular" w:eastAsia="Source Han Sans CN Regular" w:cs="Source Han Sans CN Regular"/>
                <w:sz w:val="21"/>
                <w:lang w:val="en-US"/>
              </w:rPr>
            </w:pPr>
            <w:r>
              <w:rPr>
                <w:rFonts w:hint="eastAsia" w:ascii="Source Han Sans CN Regular" w:hAnsi="Source Han Sans CN Regular" w:eastAsia="Source Han Sans CN Regular" w:cs="Source Han Sans CN Regular"/>
                <w:color w:val="404040" w:themeColor="text1" w:themeTint="BF"/>
                <w:sz w:val="18"/>
                <w:szCs w:val="18"/>
                <w:lang w:eastAsia="zh-Hans"/>
                <w14:textFill>
                  <w14:solidFill>
                    <w14:schemeClr w14:val="tx1">
                      <w14:lumMod w14:val="75000"/>
                      <w14:lumOff w14:val="25000"/>
                    </w14:schemeClr>
                  </w14:solidFill>
                </w14:textFill>
              </w:rPr>
              <w:t>id</w:t>
            </w:r>
          </w:p>
        </w:tc>
        <w:tc>
          <w:tcPr>
            <w:tcW w:w="982"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14:textFill>
                  <w14:solidFill>
                    <w14:schemeClr w14:val="tx1">
                      <w14:lumMod w14:val="75000"/>
                      <w14:lumOff w14:val="25000"/>
                    </w14:schemeClr>
                  </w14:solidFill>
                </w14:textFill>
              </w:rPr>
              <w:t>bigserial(19)</w:t>
            </w:r>
          </w:p>
        </w:tc>
        <w:tc>
          <w:tcPr>
            <w:tcW w:w="697"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r>
              <w:rPr>
                <w:rFonts w:hint="eastAsia" w:ascii="Source Han Sans CN Regular" w:hAnsi="Source Han Sans CN Regular" w:eastAsia="Source Han Sans CN Regular" w:cs="Source Han Sans CN Regular"/>
                <w:color w:val="404040" w:themeColor="text1" w:themeTint="BF"/>
                <w:kern w:val="2"/>
                <w:szCs w:val="18"/>
                <w14:textFill>
                  <w14:solidFill>
                    <w14:schemeClr w14:val="tx1">
                      <w14:lumMod w14:val="75000"/>
                      <w14:lumOff w14:val="25000"/>
                    </w14:schemeClr>
                  </w14:solidFill>
                </w14:textFill>
              </w:rPr>
              <w:t>√</w:t>
            </w:r>
          </w:p>
        </w:tc>
        <w:tc>
          <w:tcPr>
            <w:tcW w:w="703"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r>
              <w:rPr>
                <w:rFonts w:hint="eastAsia"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t>√</w:t>
            </w:r>
          </w:p>
        </w:tc>
      </w:tr>
      <w:tr>
        <w:tblPrEx>
          <w:shd w:val="clear" w:color="auto" w:fill="FFFFFF"/>
        </w:tblPrEx>
        <w:trPr>
          <w:cantSplit/>
          <w:trHeight w:val="1156" w:hRule="atLeast"/>
        </w:trPr>
        <w:tc>
          <w:tcPr>
            <w:tcW w:w="1174"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t>actual_payment_time</w:t>
            </w:r>
          </w:p>
        </w:tc>
        <w:tc>
          <w:tcPr>
            <w:tcW w:w="1441" w:type="pct"/>
            <w:shd w:val="clear" w:color="auto" w:fill="FFFFFF"/>
            <w:tcMar>
              <w:top w:w="0" w:type="dxa"/>
              <w:left w:w="0" w:type="dxa"/>
              <w:bottom w:w="0" w:type="dxa"/>
              <w:right w:w="0" w:type="dxa"/>
            </w:tcMar>
            <w:vAlign w:val="center"/>
          </w:tcPr>
          <w:p>
            <w:pPr>
              <w:pStyle w:val="39"/>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left"/>
              <w:rPr>
                <w:rFonts w:ascii="Source Han Sans CN Regular" w:hAnsi="Source Han Sans CN Regular" w:eastAsia="Source Han Sans CN Regular" w:cs="Source Han Sans CN Regular"/>
                <w:sz w:val="21"/>
                <w:lang w:val="en-US"/>
              </w:rPr>
            </w:pPr>
            <w:r>
              <w:rPr>
                <w:rFonts w:hint="eastAsia" w:ascii="Source Han Sans CN Regular" w:hAnsi="Source Han Sans CN Regular" w:eastAsia="Source Han Sans CN Regular" w:cs="Source Han Sans CN Regular"/>
                <w:color w:val="404040" w:themeColor="text1" w:themeTint="BF"/>
                <w:sz w:val="18"/>
                <w:szCs w:val="18"/>
                <w:lang w:eastAsia="zh-Hans"/>
                <w14:textFill>
                  <w14:solidFill>
                    <w14:schemeClr w14:val="tx1">
                      <w14:lumMod w14:val="75000"/>
                      <w14:lumOff w14:val="25000"/>
                    </w14:schemeClr>
                  </w14:solidFill>
                </w14:textFill>
              </w:rPr>
              <w:t>实际付款日期</w:t>
            </w:r>
          </w:p>
        </w:tc>
        <w:tc>
          <w:tcPr>
            <w:tcW w:w="982"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14:textFill>
                  <w14:solidFill>
                    <w14:schemeClr w14:val="tx1">
                      <w14:lumMod w14:val="75000"/>
                      <w14:lumOff w14:val="25000"/>
                    </w14:schemeClr>
                  </w14:solidFill>
                </w14:textFill>
              </w:rPr>
              <w:t>int8(19)</w:t>
            </w:r>
          </w:p>
        </w:tc>
        <w:tc>
          <w:tcPr>
            <w:tcW w:w="697"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p>
        </w:tc>
        <w:tc>
          <w:tcPr>
            <w:tcW w:w="703"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p>
        </w:tc>
      </w:tr>
      <w:tr>
        <w:tblPrEx>
          <w:shd w:val="clear" w:color="auto" w:fill="FFFFFF"/>
        </w:tblPrEx>
        <w:trPr>
          <w:cantSplit/>
          <w:trHeight w:val="1156" w:hRule="atLeast"/>
        </w:trPr>
        <w:tc>
          <w:tcPr>
            <w:tcW w:w="1174"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t>amount</w:t>
            </w:r>
          </w:p>
        </w:tc>
        <w:tc>
          <w:tcPr>
            <w:tcW w:w="1441" w:type="pct"/>
            <w:shd w:val="clear" w:color="auto" w:fill="FFFFFF"/>
            <w:tcMar>
              <w:top w:w="0" w:type="dxa"/>
              <w:left w:w="0" w:type="dxa"/>
              <w:bottom w:w="0" w:type="dxa"/>
              <w:right w:w="0" w:type="dxa"/>
            </w:tcMar>
            <w:vAlign w:val="center"/>
          </w:tcPr>
          <w:p>
            <w:pPr>
              <w:pStyle w:val="39"/>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left"/>
              <w:rPr>
                <w:rFonts w:ascii="Source Han Sans CN Regular" w:hAnsi="Source Han Sans CN Regular" w:eastAsia="Source Han Sans CN Regular" w:cs="Source Han Sans CN Regular"/>
                <w:sz w:val="21"/>
                <w:lang w:val="en-US"/>
              </w:rPr>
            </w:pPr>
            <w:r>
              <w:rPr>
                <w:rFonts w:hint="eastAsia" w:ascii="Source Han Sans CN Regular" w:hAnsi="Source Han Sans CN Regular" w:eastAsia="Source Han Sans CN Regular" w:cs="Source Han Sans CN Regular"/>
                <w:color w:val="404040" w:themeColor="text1" w:themeTint="BF"/>
                <w:sz w:val="18"/>
                <w:szCs w:val="18"/>
                <w:lang w:eastAsia="zh-Hans"/>
                <w14:textFill>
                  <w14:solidFill>
                    <w14:schemeClr w14:val="tx1">
                      <w14:lumMod w14:val="75000"/>
                      <w14:lumOff w14:val="25000"/>
                    </w14:schemeClr>
                  </w14:solidFill>
                </w14:textFill>
              </w:rPr>
              <w:t>结算金额</w:t>
            </w:r>
          </w:p>
        </w:tc>
        <w:tc>
          <w:tcPr>
            <w:tcW w:w="982"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14:textFill>
                  <w14:solidFill>
                    <w14:schemeClr w14:val="tx1">
                      <w14:lumMod w14:val="75000"/>
                      <w14:lumOff w14:val="25000"/>
                    </w14:schemeClr>
                  </w14:solidFill>
                </w14:textFill>
              </w:rPr>
              <w:t>numeric</w:t>
            </w:r>
          </w:p>
        </w:tc>
        <w:tc>
          <w:tcPr>
            <w:tcW w:w="697"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p>
        </w:tc>
        <w:tc>
          <w:tcPr>
            <w:tcW w:w="703"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p>
        </w:tc>
      </w:tr>
      <w:tr>
        <w:tblPrEx>
          <w:shd w:val="clear" w:color="auto" w:fill="FFFFFF"/>
        </w:tblPrEx>
        <w:trPr>
          <w:cantSplit/>
          <w:trHeight w:val="1156" w:hRule="atLeast"/>
        </w:trPr>
        <w:tc>
          <w:tcPr>
            <w:tcW w:w="1174"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t>create_time</w:t>
            </w:r>
          </w:p>
        </w:tc>
        <w:tc>
          <w:tcPr>
            <w:tcW w:w="1441" w:type="pct"/>
            <w:shd w:val="clear" w:color="auto" w:fill="FFFFFF"/>
            <w:tcMar>
              <w:top w:w="0" w:type="dxa"/>
              <w:left w:w="0" w:type="dxa"/>
              <w:bottom w:w="0" w:type="dxa"/>
              <w:right w:w="0" w:type="dxa"/>
            </w:tcMar>
            <w:vAlign w:val="center"/>
          </w:tcPr>
          <w:p>
            <w:pPr>
              <w:pStyle w:val="39"/>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left"/>
              <w:rPr>
                <w:rFonts w:ascii="Source Han Sans CN Regular" w:hAnsi="Source Han Sans CN Regular" w:eastAsia="Source Han Sans CN Regular" w:cs="Source Han Sans CN Regular"/>
                <w:sz w:val="21"/>
                <w:lang w:val="en-US"/>
              </w:rPr>
            </w:pPr>
            <w:r>
              <w:rPr>
                <w:rFonts w:hint="eastAsia" w:ascii="Source Han Sans CN Regular" w:hAnsi="Source Han Sans CN Regular" w:eastAsia="Source Han Sans CN Regular" w:cs="Source Han Sans CN Regular"/>
                <w:color w:val="404040" w:themeColor="text1" w:themeTint="BF"/>
                <w:sz w:val="18"/>
                <w:szCs w:val="18"/>
                <w:lang w:eastAsia="zh-Hans"/>
                <w14:textFill>
                  <w14:solidFill>
                    <w14:schemeClr w14:val="tx1">
                      <w14:lumMod w14:val="75000"/>
                      <w14:lumOff w14:val="25000"/>
                    </w14:schemeClr>
                  </w14:solidFill>
                </w14:textFill>
              </w:rPr>
              <w:t>创建时间</w:t>
            </w:r>
          </w:p>
        </w:tc>
        <w:tc>
          <w:tcPr>
            <w:tcW w:w="982"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14:textFill>
                  <w14:solidFill>
                    <w14:schemeClr w14:val="tx1">
                      <w14:lumMod w14:val="75000"/>
                      <w14:lumOff w14:val="25000"/>
                    </w14:schemeClr>
                  </w14:solidFill>
                </w14:textFill>
              </w:rPr>
              <w:t>int8(19)</w:t>
            </w:r>
          </w:p>
        </w:tc>
        <w:tc>
          <w:tcPr>
            <w:tcW w:w="697"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p>
        </w:tc>
        <w:tc>
          <w:tcPr>
            <w:tcW w:w="703"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p>
        </w:tc>
      </w:tr>
      <w:tr>
        <w:tblPrEx>
          <w:shd w:val="clear" w:color="auto" w:fill="FFFFFF"/>
        </w:tblPrEx>
        <w:trPr>
          <w:cantSplit/>
          <w:trHeight w:val="1156" w:hRule="atLeast"/>
        </w:trPr>
        <w:tc>
          <w:tcPr>
            <w:tcW w:w="1174"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t>end_time</w:t>
            </w:r>
          </w:p>
        </w:tc>
        <w:tc>
          <w:tcPr>
            <w:tcW w:w="1441" w:type="pct"/>
            <w:shd w:val="clear" w:color="auto" w:fill="FFFFFF"/>
            <w:tcMar>
              <w:top w:w="0" w:type="dxa"/>
              <w:left w:w="0" w:type="dxa"/>
              <w:bottom w:w="0" w:type="dxa"/>
              <w:right w:w="0" w:type="dxa"/>
            </w:tcMar>
            <w:vAlign w:val="center"/>
          </w:tcPr>
          <w:p>
            <w:pPr>
              <w:pStyle w:val="39"/>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left"/>
              <w:rPr>
                <w:rFonts w:ascii="Source Han Sans CN Regular" w:hAnsi="Source Han Sans CN Regular" w:eastAsia="Source Han Sans CN Regular" w:cs="Source Han Sans CN Regular"/>
                <w:sz w:val="21"/>
                <w:lang w:val="en-US"/>
              </w:rPr>
            </w:pPr>
            <w:r>
              <w:rPr>
                <w:rFonts w:hint="eastAsia" w:ascii="Source Han Sans CN Regular" w:hAnsi="Source Han Sans CN Regular" w:eastAsia="Source Han Sans CN Regular" w:cs="Source Han Sans CN Regular"/>
                <w:color w:val="404040" w:themeColor="text1" w:themeTint="BF"/>
                <w:sz w:val="18"/>
                <w:szCs w:val="18"/>
                <w:lang w:eastAsia="zh-Hans"/>
                <w14:textFill>
                  <w14:solidFill>
                    <w14:schemeClr w14:val="tx1">
                      <w14:lumMod w14:val="75000"/>
                      <w14:lumOff w14:val="25000"/>
                    </w14:schemeClr>
                  </w14:solidFill>
                </w14:textFill>
              </w:rPr>
              <w:t>结束时间</w:t>
            </w:r>
          </w:p>
        </w:tc>
        <w:tc>
          <w:tcPr>
            <w:tcW w:w="982"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14:textFill>
                  <w14:solidFill>
                    <w14:schemeClr w14:val="tx1">
                      <w14:lumMod w14:val="75000"/>
                      <w14:lumOff w14:val="25000"/>
                    </w14:schemeClr>
                  </w14:solidFill>
                </w14:textFill>
              </w:rPr>
              <w:t>int8(19)</w:t>
            </w:r>
          </w:p>
        </w:tc>
        <w:tc>
          <w:tcPr>
            <w:tcW w:w="697"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p>
        </w:tc>
        <w:tc>
          <w:tcPr>
            <w:tcW w:w="703"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p>
        </w:tc>
      </w:tr>
      <w:tr>
        <w:tblPrEx>
          <w:shd w:val="clear" w:color="auto" w:fill="FFFFFF"/>
        </w:tblPrEx>
        <w:trPr>
          <w:cantSplit/>
          <w:trHeight w:val="1156" w:hRule="atLeast"/>
        </w:trPr>
        <w:tc>
          <w:tcPr>
            <w:tcW w:w="1174"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t>estimated_payment_date</w:t>
            </w:r>
          </w:p>
        </w:tc>
        <w:tc>
          <w:tcPr>
            <w:tcW w:w="1441" w:type="pct"/>
            <w:shd w:val="clear" w:color="auto" w:fill="FFFFFF"/>
            <w:tcMar>
              <w:top w:w="0" w:type="dxa"/>
              <w:left w:w="0" w:type="dxa"/>
              <w:bottom w:w="0" w:type="dxa"/>
              <w:right w:w="0" w:type="dxa"/>
            </w:tcMar>
            <w:vAlign w:val="center"/>
          </w:tcPr>
          <w:p>
            <w:pPr>
              <w:pStyle w:val="39"/>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left"/>
              <w:rPr>
                <w:rFonts w:ascii="Source Han Sans CN Regular" w:hAnsi="Source Han Sans CN Regular" w:eastAsia="Source Han Sans CN Regular" w:cs="Source Han Sans CN Regular"/>
                <w:sz w:val="21"/>
                <w:lang w:val="en-US"/>
              </w:rPr>
            </w:pPr>
            <w:r>
              <w:rPr>
                <w:rFonts w:hint="eastAsia" w:ascii="Source Han Sans CN Regular" w:hAnsi="Source Han Sans CN Regular" w:eastAsia="Source Han Sans CN Regular" w:cs="Source Han Sans CN Regular"/>
                <w:color w:val="404040" w:themeColor="text1" w:themeTint="BF"/>
                <w:sz w:val="18"/>
                <w:szCs w:val="18"/>
                <w:lang w:eastAsia="zh-Hans"/>
                <w14:textFill>
                  <w14:solidFill>
                    <w14:schemeClr w14:val="tx1">
                      <w14:lumMod w14:val="75000"/>
                      <w14:lumOff w14:val="25000"/>
                    </w14:schemeClr>
                  </w14:solidFill>
                </w14:textFill>
              </w:rPr>
              <w:t>预计付款日期</w:t>
            </w:r>
          </w:p>
        </w:tc>
        <w:tc>
          <w:tcPr>
            <w:tcW w:w="982"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14:textFill>
                  <w14:solidFill>
                    <w14:schemeClr w14:val="tx1">
                      <w14:lumMod w14:val="75000"/>
                      <w14:lumOff w14:val="25000"/>
                    </w14:schemeClr>
                  </w14:solidFill>
                </w14:textFill>
              </w:rPr>
              <w:t>int8(19)</w:t>
            </w:r>
          </w:p>
        </w:tc>
        <w:tc>
          <w:tcPr>
            <w:tcW w:w="697"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p>
        </w:tc>
        <w:tc>
          <w:tcPr>
            <w:tcW w:w="703"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p>
        </w:tc>
      </w:tr>
      <w:tr>
        <w:tblPrEx>
          <w:shd w:val="clear" w:color="auto" w:fill="FFFFFF"/>
        </w:tblPrEx>
        <w:trPr>
          <w:cantSplit/>
          <w:trHeight w:val="1156" w:hRule="atLeast"/>
        </w:trPr>
        <w:tc>
          <w:tcPr>
            <w:tcW w:w="1174"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t>member_id</w:t>
            </w:r>
          </w:p>
        </w:tc>
        <w:tc>
          <w:tcPr>
            <w:tcW w:w="1441" w:type="pct"/>
            <w:shd w:val="clear" w:color="auto" w:fill="FFFFFF"/>
            <w:tcMar>
              <w:top w:w="0" w:type="dxa"/>
              <w:left w:w="0" w:type="dxa"/>
              <w:bottom w:w="0" w:type="dxa"/>
              <w:right w:w="0" w:type="dxa"/>
            </w:tcMar>
            <w:vAlign w:val="center"/>
          </w:tcPr>
          <w:p>
            <w:pPr>
              <w:pStyle w:val="39"/>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left"/>
              <w:rPr>
                <w:rFonts w:ascii="Source Han Sans CN Regular" w:hAnsi="Source Han Sans CN Regular" w:eastAsia="Source Han Sans CN Regular" w:cs="Source Han Sans CN Regular"/>
                <w:sz w:val="21"/>
                <w:lang w:val="en-US"/>
              </w:rPr>
            </w:pPr>
            <w:r>
              <w:rPr>
                <w:rFonts w:hint="eastAsia" w:ascii="Source Han Sans CN Regular" w:hAnsi="Source Han Sans CN Regular" w:eastAsia="Source Han Sans CN Regular" w:cs="Source Han Sans CN Regular"/>
                <w:color w:val="404040" w:themeColor="text1" w:themeTint="BF"/>
                <w:sz w:val="18"/>
                <w:szCs w:val="18"/>
                <w:lang w:eastAsia="zh-Hans"/>
                <w14:textFill>
                  <w14:solidFill>
                    <w14:schemeClr w14:val="tx1">
                      <w14:lumMod w14:val="75000"/>
                      <w14:lumOff w14:val="25000"/>
                    </w14:schemeClr>
                  </w14:solidFill>
                </w14:textFill>
              </w:rPr>
              <w:t>结算会员id</w:t>
            </w:r>
          </w:p>
        </w:tc>
        <w:tc>
          <w:tcPr>
            <w:tcW w:w="982"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14:textFill>
                  <w14:solidFill>
                    <w14:schemeClr w14:val="tx1">
                      <w14:lumMod w14:val="75000"/>
                      <w14:lumOff w14:val="25000"/>
                    </w14:schemeClr>
                  </w14:solidFill>
                </w14:textFill>
              </w:rPr>
              <w:t>int8(19)</w:t>
            </w:r>
          </w:p>
        </w:tc>
        <w:tc>
          <w:tcPr>
            <w:tcW w:w="697"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p>
        </w:tc>
        <w:tc>
          <w:tcPr>
            <w:tcW w:w="703"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p>
        </w:tc>
      </w:tr>
      <w:tr>
        <w:tblPrEx>
          <w:shd w:val="clear" w:color="auto" w:fill="FFFFFF"/>
        </w:tblPrEx>
        <w:trPr>
          <w:cantSplit/>
          <w:trHeight w:val="1156" w:hRule="atLeast"/>
        </w:trPr>
        <w:tc>
          <w:tcPr>
            <w:tcW w:w="1174"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t>pay_prove_list</w:t>
            </w:r>
          </w:p>
        </w:tc>
        <w:tc>
          <w:tcPr>
            <w:tcW w:w="1441" w:type="pct"/>
            <w:shd w:val="clear" w:color="auto" w:fill="FFFFFF"/>
            <w:tcMar>
              <w:top w:w="0" w:type="dxa"/>
              <w:left w:w="0" w:type="dxa"/>
              <w:bottom w:w="0" w:type="dxa"/>
              <w:right w:w="0" w:type="dxa"/>
            </w:tcMar>
            <w:vAlign w:val="center"/>
          </w:tcPr>
          <w:p>
            <w:pPr>
              <w:pStyle w:val="39"/>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left"/>
              <w:rPr>
                <w:rFonts w:ascii="Source Han Sans CN Regular" w:hAnsi="Source Han Sans CN Regular" w:eastAsia="Source Han Sans CN Regular" w:cs="Source Han Sans CN Regular"/>
                <w:sz w:val="21"/>
                <w:lang w:val="en-US"/>
              </w:rPr>
            </w:pPr>
            <w:r>
              <w:rPr>
                <w:rFonts w:hint="eastAsia" w:ascii="Source Han Sans CN Regular" w:hAnsi="Source Han Sans CN Regular" w:eastAsia="Source Han Sans CN Regular" w:cs="Source Han Sans CN Regular"/>
                <w:color w:val="404040" w:themeColor="text1" w:themeTint="BF"/>
                <w:sz w:val="18"/>
                <w:szCs w:val="18"/>
                <w:lang w:eastAsia="zh-Hans"/>
                <w14:textFill>
                  <w14:solidFill>
                    <w14:schemeClr w14:val="tx1">
                      <w14:lumMod w14:val="75000"/>
                      <w14:lumOff w14:val="25000"/>
                    </w14:schemeClr>
                  </w14:solidFill>
                </w14:textFill>
              </w:rPr>
              <w:t>支付证明</w:t>
            </w:r>
          </w:p>
        </w:tc>
        <w:tc>
          <w:tcPr>
            <w:tcW w:w="982"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14:textFill>
                  <w14:solidFill>
                    <w14:schemeClr w14:val="tx1">
                      <w14:lumMod w14:val="75000"/>
                      <w14:lumOff w14:val="25000"/>
                    </w14:schemeClr>
                  </w14:solidFill>
                </w14:textFill>
              </w:rPr>
              <w:t>jsonb(2147483647)</w:t>
            </w:r>
          </w:p>
        </w:tc>
        <w:tc>
          <w:tcPr>
            <w:tcW w:w="697"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p>
        </w:tc>
        <w:tc>
          <w:tcPr>
            <w:tcW w:w="703"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p>
        </w:tc>
      </w:tr>
      <w:tr>
        <w:tblPrEx>
          <w:shd w:val="clear" w:color="auto" w:fill="FFFFFF"/>
        </w:tblPrEx>
        <w:trPr>
          <w:cantSplit/>
          <w:trHeight w:val="1156" w:hRule="atLeast"/>
        </w:trPr>
        <w:tc>
          <w:tcPr>
            <w:tcW w:w="1174"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t>pay_way</w:t>
            </w:r>
          </w:p>
        </w:tc>
        <w:tc>
          <w:tcPr>
            <w:tcW w:w="1441" w:type="pct"/>
            <w:shd w:val="clear" w:color="auto" w:fill="FFFFFF"/>
            <w:tcMar>
              <w:top w:w="0" w:type="dxa"/>
              <w:left w:w="0" w:type="dxa"/>
              <w:bottom w:w="0" w:type="dxa"/>
              <w:right w:w="0" w:type="dxa"/>
            </w:tcMar>
            <w:vAlign w:val="center"/>
          </w:tcPr>
          <w:p>
            <w:pPr>
              <w:pStyle w:val="39"/>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left"/>
              <w:rPr>
                <w:rFonts w:ascii="Source Han Sans CN Regular" w:hAnsi="Source Han Sans CN Regular" w:eastAsia="Source Han Sans CN Regular" w:cs="Source Han Sans CN Regular"/>
                <w:sz w:val="21"/>
                <w:lang w:val="en-US"/>
              </w:rPr>
            </w:pPr>
            <w:r>
              <w:rPr>
                <w:rFonts w:hint="eastAsia" w:ascii="Source Han Sans CN Regular" w:hAnsi="Source Han Sans CN Regular" w:eastAsia="Source Han Sans CN Regular" w:cs="Source Han Sans CN Regular"/>
                <w:color w:val="404040" w:themeColor="text1" w:themeTint="BF"/>
                <w:sz w:val="18"/>
                <w:szCs w:val="18"/>
                <w:lang w:eastAsia="zh-Hans"/>
                <w14:textFill>
                  <w14:solidFill>
                    <w14:schemeClr w14:val="tx1">
                      <w14:lumMod w14:val="75000"/>
                      <w14:lumOff w14:val="25000"/>
                    </w14:schemeClr>
                  </w14:solidFill>
                </w14:textFill>
              </w:rPr>
              <w:t>支付方式</w:t>
            </w:r>
          </w:p>
        </w:tc>
        <w:tc>
          <w:tcPr>
            <w:tcW w:w="982"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14:textFill>
                  <w14:solidFill>
                    <w14:schemeClr w14:val="tx1">
                      <w14:lumMod w14:val="75000"/>
                      <w14:lumOff w14:val="25000"/>
                    </w14:schemeClr>
                  </w14:solidFill>
                </w14:textFill>
              </w:rPr>
              <w:t>int4</w:t>
            </w:r>
          </w:p>
        </w:tc>
        <w:tc>
          <w:tcPr>
            <w:tcW w:w="697"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p>
        </w:tc>
        <w:tc>
          <w:tcPr>
            <w:tcW w:w="703"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p>
        </w:tc>
      </w:tr>
      <w:tr>
        <w:tblPrEx>
          <w:shd w:val="clear" w:color="auto" w:fill="FFFFFF"/>
        </w:tblPrEx>
        <w:trPr>
          <w:cantSplit/>
          <w:trHeight w:val="1156" w:hRule="atLeast"/>
        </w:trPr>
        <w:tc>
          <w:tcPr>
            <w:tcW w:w="1174"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t>role_id</w:t>
            </w:r>
          </w:p>
        </w:tc>
        <w:tc>
          <w:tcPr>
            <w:tcW w:w="1441" w:type="pct"/>
            <w:shd w:val="clear" w:color="auto" w:fill="FFFFFF"/>
            <w:tcMar>
              <w:top w:w="0" w:type="dxa"/>
              <w:left w:w="0" w:type="dxa"/>
              <w:bottom w:w="0" w:type="dxa"/>
              <w:right w:w="0" w:type="dxa"/>
            </w:tcMar>
            <w:vAlign w:val="center"/>
          </w:tcPr>
          <w:p>
            <w:pPr>
              <w:pStyle w:val="39"/>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left"/>
              <w:rPr>
                <w:rFonts w:ascii="Source Han Sans CN Regular" w:hAnsi="Source Han Sans CN Regular" w:eastAsia="Source Han Sans CN Regular" w:cs="Source Han Sans CN Regular"/>
                <w:sz w:val="21"/>
                <w:lang w:val="en-US"/>
              </w:rPr>
            </w:pPr>
            <w:r>
              <w:rPr>
                <w:rFonts w:hint="eastAsia" w:ascii="Source Han Sans CN Regular" w:hAnsi="Source Han Sans CN Regular" w:eastAsia="Source Han Sans CN Regular" w:cs="Source Han Sans CN Regular"/>
                <w:color w:val="404040" w:themeColor="text1" w:themeTint="BF"/>
                <w:sz w:val="18"/>
                <w:szCs w:val="18"/>
                <w:lang w:eastAsia="zh-Hans"/>
                <w14:textFill>
                  <w14:solidFill>
                    <w14:schemeClr w14:val="tx1">
                      <w14:lumMod w14:val="75000"/>
                      <w14:lumOff w14:val="25000"/>
                    </w14:schemeClr>
                  </w14:solidFill>
                </w14:textFill>
              </w:rPr>
              <w:t>结算角色id</w:t>
            </w:r>
          </w:p>
        </w:tc>
        <w:tc>
          <w:tcPr>
            <w:tcW w:w="982"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14:textFill>
                  <w14:solidFill>
                    <w14:schemeClr w14:val="tx1">
                      <w14:lumMod w14:val="75000"/>
                      <w14:lumOff w14:val="25000"/>
                    </w14:schemeClr>
                  </w14:solidFill>
                </w14:textFill>
              </w:rPr>
              <w:t>int8(19)</w:t>
            </w:r>
          </w:p>
        </w:tc>
        <w:tc>
          <w:tcPr>
            <w:tcW w:w="697"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p>
        </w:tc>
        <w:tc>
          <w:tcPr>
            <w:tcW w:w="703"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p>
        </w:tc>
      </w:tr>
      <w:tr>
        <w:tblPrEx>
          <w:shd w:val="clear" w:color="auto" w:fill="FFFFFF"/>
        </w:tblPrEx>
        <w:trPr>
          <w:cantSplit/>
          <w:trHeight w:val="1156" w:hRule="atLeast"/>
        </w:trPr>
        <w:tc>
          <w:tcPr>
            <w:tcW w:w="1174"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t>settlement_date</w:t>
            </w:r>
          </w:p>
        </w:tc>
        <w:tc>
          <w:tcPr>
            <w:tcW w:w="1441" w:type="pct"/>
            <w:shd w:val="clear" w:color="auto" w:fill="FFFFFF"/>
            <w:tcMar>
              <w:top w:w="0" w:type="dxa"/>
              <w:left w:w="0" w:type="dxa"/>
              <w:bottom w:w="0" w:type="dxa"/>
              <w:right w:w="0" w:type="dxa"/>
            </w:tcMar>
            <w:vAlign w:val="center"/>
          </w:tcPr>
          <w:p>
            <w:pPr>
              <w:pStyle w:val="39"/>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left"/>
              <w:rPr>
                <w:rFonts w:ascii="Source Han Sans CN Regular" w:hAnsi="Source Han Sans CN Regular" w:eastAsia="Source Han Sans CN Regular" w:cs="Source Han Sans CN Regular"/>
                <w:sz w:val="21"/>
                <w:lang w:val="en-US"/>
              </w:rPr>
            </w:pPr>
            <w:r>
              <w:rPr>
                <w:rFonts w:hint="eastAsia" w:ascii="Source Han Sans CN Regular" w:hAnsi="Source Han Sans CN Regular" w:eastAsia="Source Han Sans CN Regular" w:cs="Source Han Sans CN Regular"/>
                <w:color w:val="404040" w:themeColor="text1" w:themeTint="BF"/>
                <w:sz w:val="18"/>
                <w:szCs w:val="18"/>
                <w:lang w:eastAsia="zh-Hans"/>
                <w14:textFill>
                  <w14:solidFill>
                    <w14:schemeClr w14:val="tx1">
                      <w14:lumMod w14:val="75000"/>
                      <w14:lumOff w14:val="25000"/>
                    </w14:schemeClr>
                  </w14:solidFill>
                </w14:textFill>
              </w:rPr>
              <w:t>结算日期</w:t>
            </w:r>
          </w:p>
        </w:tc>
        <w:tc>
          <w:tcPr>
            <w:tcW w:w="982"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14:textFill>
                  <w14:solidFill>
                    <w14:schemeClr w14:val="tx1">
                      <w14:lumMod w14:val="75000"/>
                      <w14:lumOff w14:val="25000"/>
                    </w14:schemeClr>
                  </w14:solidFill>
                </w14:textFill>
              </w:rPr>
              <w:t>int8(19)</w:t>
            </w:r>
          </w:p>
        </w:tc>
        <w:tc>
          <w:tcPr>
            <w:tcW w:w="697"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p>
        </w:tc>
        <w:tc>
          <w:tcPr>
            <w:tcW w:w="703"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p>
        </w:tc>
      </w:tr>
      <w:tr>
        <w:tblPrEx>
          <w:shd w:val="clear" w:color="auto" w:fill="FFFFFF"/>
        </w:tblPrEx>
        <w:trPr>
          <w:cantSplit/>
          <w:trHeight w:val="1156" w:hRule="atLeast"/>
        </w:trPr>
        <w:tc>
          <w:tcPr>
            <w:tcW w:w="1174"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t>settlement_name</w:t>
            </w:r>
          </w:p>
        </w:tc>
        <w:tc>
          <w:tcPr>
            <w:tcW w:w="1441" w:type="pct"/>
            <w:shd w:val="clear" w:color="auto" w:fill="FFFFFF"/>
            <w:tcMar>
              <w:top w:w="0" w:type="dxa"/>
              <w:left w:w="0" w:type="dxa"/>
              <w:bottom w:w="0" w:type="dxa"/>
              <w:right w:w="0" w:type="dxa"/>
            </w:tcMar>
            <w:vAlign w:val="center"/>
          </w:tcPr>
          <w:p>
            <w:pPr>
              <w:pStyle w:val="39"/>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left"/>
              <w:rPr>
                <w:rFonts w:ascii="Source Han Sans CN Regular" w:hAnsi="Source Han Sans CN Regular" w:eastAsia="Source Han Sans CN Regular" w:cs="Source Han Sans CN Regular"/>
                <w:sz w:val="21"/>
                <w:lang w:val="en-US"/>
              </w:rPr>
            </w:pPr>
            <w:r>
              <w:rPr>
                <w:rFonts w:hint="eastAsia" w:ascii="Source Han Sans CN Regular" w:hAnsi="Source Han Sans CN Regular" w:eastAsia="Source Han Sans CN Regular" w:cs="Source Han Sans CN Regular"/>
                <w:color w:val="404040" w:themeColor="text1" w:themeTint="BF"/>
                <w:sz w:val="18"/>
                <w:szCs w:val="18"/>
                <w:lang w:eastAsia="zh-Hans"/>
                <w14:textFill>
                  <w14:solidFill>
                    <w14:schemeClr w14:val="tx1">
                      <w14:lumMod w14:val="75000"/>
                      <w14:lumOff w14:val="25000"/>
                    </w14:schemeClr>
                  </w14:solidFill>
                </w14:textFill>
              </w:rPr>
              <w:t>结算方</w:t>
            </w:r>
          </w:p>
        </w:tc>
        <w:tc>
          <w:tcPr>
            <w:tcW w:w="982"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14:textFill>
                  <w14:solidFill>
                    <w14:schemeClr w14:val="tx1">
                      <w14:lumMod w14:val="75000"/>
                      <w14:lumOff w14:val="25000"/>
                    </w14:schemeClr>
                  </w14:solidFill>
                </w14:textFill>
              </w:rPr>
              <w:t>varchar(50)</w:t>
            </w:r>
          </w:p>
        </w:tc>
        <w:tc>
          <w:tcPr>
            <w:tcW w:w="697"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p>
        </w:tc>
        <w:tc>
          <w:tcPr>
            <w:tcW w:w="703"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p>
        </w:tc>
      </w:tr>
      <w:tr>
        <w:tblPrEx>
          <w:shd w:val="clear" w:color="auto" w:fill="FFFFFF"/>
        </w:tblPrEx>
        <w:trPr>
          <w:cantSplit/>
          <w:trHeight w:val="1156" w:hRule="atLeast"/>
        </w:trPr>
        <w:tc>
          <w:tcPr>
            <w:tcW w:w="1174"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t>settlement_no</w:t>
            </w:r>
          </w:p>
        </w:tc>
        <w:tc>
          <w:tcPr>
            <w:tcW w:w="1441" w:type="pct"/>
            <w:shd w:val="clear" w:color="auto" w:fill="FFFFFF"/>
            <w:tcMar>
              <w:top w:w="0" w:type="dxa"/>
              <w:left w:w="0" w:type="dxa"/>
              <w:bottom w:w="0" w:type="dxa"/>
              <w:right w:w="0" w:type="dxa"/>
            </w:tcMar>
            <w:vAlign w:val="center"/>
          </w:tcPr>
          <w:p>
            <w:pPr>
              <w:pStyle w:val="39"/>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left"/>
              <w:rPr>
                <w:rFonts w:ascii="Source Han Sans CN Regular" w:hAnsi="Source Han Sans CN Regular" w:eastAsia="Source Han Sans CN Regular" w:cs="Source Han Sans CN Regular"/>
                <w:sz w:val="21"/>
                <w:lang w:val="en-US"/>
              </w:rPr>
            </w:pPr>
            <w:r>
              <w:rPr>
                <w:rFonts w:hint="eastAsia" w:ascii="Source Han Sans CN Regular" w:hAnsi="Source Han Sans CN Regular" w:eastAsia="Source Han Sans CN Regular" w:cs="Source Han Sans CN Regular"/>
                <w:color w:val="404040" w:themeColor="text1" w:themeTint="BF"/>
                <w:sz w:val="18"/>
                <w:szCs w:val="18"/>
                <w:lang w:eastAsia="zh-Hans"/>
                <w14:textFill>
                  <w14:solidFill>
                    <w14:schemeClr w14:val="tx1">
                      <w14:lumMod w14:val="75000"/>
                      <w14:lumOff w14:val="25000"/>
                    </w14:schemeClr>
                  </w14:solidFill>
                </w14:textFill>
              </w:rPr>
              <w:t>结算单号</w:t>
            </w:r>
          </w:p>
        </w:tc>
        <w:tc>
          <w:tcPr>
            <w:tcW w:w="982"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14:textFill>
                  <w14:solidFill>
                    <w14:schemeClr w14:val="tx1">
                      <w14:lumMod w14:val="75000"/>
                      <w14:lumOff w14:val="25000"/>
                    </w14:schemeClr>
                  </w14:solidFill>
                </w14:textFill>
              </w:rPr>
              <w:t>varchar(20)</w:t>
            </w:r>
          </w:p>
        </w:tc>
        <w:tc>
          <w:tcPr>
            <w:tcW w:w="697"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p>
        </w:tc>
        <w:tc>
          <w:tcPr>
            <w:tcW w:w="703"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p>
        </w:tc>
      </w:tr>
      <w:tr>
        <w:tblPrEx>
          <w:shd w:val="clear" w:color="auto" w:fill="FFFFFF"/>
        </w:tblPrEx>
        <w:trPr>
          <w:cantSplit/>
          <w:trHeight w:val="1156" w:hRule="atLeast"/>
        </w:trPr>
        <w:tc>
          <w:tcPr>
            <w:tcW w:w="1174"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t>settlement_time</w:t>
            </w:r>
          </w:p>
        </w:tc>
        <w:tc>
          <w:tcPr>
            <w:tcW w:w="1441" w:type="pct"/>
            <w:shd w:val="clear" w:color="auto" w:fill="FFFFFF"/>
            <w:tcMar>
              <w:top w:w="0" w:type="dxa"/>
              <w:left w:w="0" w:type="dxa"/>
              <w:bottom w:w="0" w:type="dxa"/>
              <w:right w:w="0" w:type="dxa"/>
            </w:tcMar>
            <w:vAlign w:val="center"/>
          </w:tcPr>
          <w:p>
            <w:pPr>
              <w:pStyle w:val="39"/>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left"/>
              <w:rPr>
                <w:rFonts w:ascii="Source Han Sans CN Regular" w:hAnsi="Source Han Sans CN Regular" w:eastAsia="Source Han Sans CN Regular" w:cs="Source Han Sans CN Regular"/>
                <w:sz w:val="21"/>
                <w:lang w:val="en-US"/>
              </w:rPr>
            </w:pPr>
            <w:r>
              <w:rPr>
                <w:rFonts w:hint="eastAsia" w:ascii="Source Han Sans CN Regular" w:hAnsi="Source Han Sans CN Regular" w:eastAsia="Source Han Sans CN Regular" w:cs="Source Han Sans CN Regular"/>
                <w:color w:val="404040" w:themeColor="text1" w:themeTint="BF"/>
                <w:sz w:val="18"/>
                <w:szCs w:val="18"/>
                <w:lang w:eastAsia="zh-Hans"/>
                <w14:textFill>
                  <w14:solidFill>
                    <w14:schemeClr w14:val="tx1">
                      <w14:lumMod w14:val="75000"/>
                      <w14:lumOff w14:val="25000"/>
                    </w14:schemeClr>
                  </w14:solidFill>
                </w14:textFill>
              </w:rPr>
              <w:t>结算时间</w:t>
            </w:r>
          </w:p>
        </w:tc>
        <w:tc>
          <w:tcPr>
            <w:tcW w:w="982"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14:textFill>
                  <w14:solidFill>
                    <w14:schemeClr w14:val="tx1">
                      <w14:lumMod w14:val="75000"/>
                      <w14:lumOff w14:val="25000"/>
                    </w14:schemeClr>
                  </w14:solidFill>
                </w14:textFill>
              </w:rPr>
              <w:t>int8(19)</w:t>
            </w:r>
          </w:p>
        </w:tc>
        <w:tc>
          <w:tcPr>
            <w:tcW w:w="697"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p>
        </w:tc>
        <w:tc>
          <w:tcPr>
            <w:tcW w:w="703"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p>
        </w:tc>
      </w:tr>
      <w:tr>
        <w:tblPrEx>
          <w:shd w:val="clear" w:color="auto" w:fill="FFFFFF"/>
        </w:tblPrEx>
        <w:trPr>
          <w:cantSplit/>
          <w:trHeight w:val="1156" w:hRule="atLeast"/>
        </w:trPr>
        <w:tc>
          <w:tcPr>
            <w:tcW w:w="1174"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t>settlement_way</w:t>
            </w:r>
          </w:p>
        </w:tc>
        <w:tc>
          <w:tcPr>
            <w:tcW w:w="1441" w:type="pct"/>
            <w:shd w:val="clear" w:color="auto" w:fill="FFFFFF"/>
            <w:tcMar>
              <w:top w:w="0" w:type="dxa"/>
              <w:left w:w="0" w:type="dxa"/>
              <w:bottom w:w="0" w:type="dxa"/>
              <w:right w:w="0" w:type="dxa"/>
            </w:tcMar>
            <w:vAlign w:val="center"/>
          </w:tcPr>
          <w:p>
            <w:pPr>
              <w:pStyle w:val="39"/>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left"/>
              <w:rPr>
                <w:rFonts w:ascii="Source Han Sans CN Regular" w:hAnsi="Source Han Sans CN Regular" w:eastAsia="Source Han Sans CN Regular" w:cs="Source Han Sans CN Regular"/>
                <w:sz w:val="21"/>
                <w:lang w:val="en-US"/>
              </w:rPr>
            </w:pPr>
            <w:r>
              <w:rPr>
                <w:rFonts w:hint="eastAsia" w:ascii="Source Han Sans CN Regular" w:hAnsi="Source Han Sans CN Regular" w:eastAsia="Source Han Sans CN Regular" w:cs="Source Han Sans CN Regular"/>
                <w:color w:val="404040" w:themeColor="text1" w:themeTint="BF"/>
                <w:sz w:val="18"/>
                <w:szCs w:val="18"/>
                <w:lang w:eastAsia="zh-Hans"/>
                <w14:textFill>
                  <w14:solidFill>
                    <w14:schemeClr w14:val="tx1">
                      <w14:lumMod w14:val="75000"/>
                      <w14:lumOff w14:val="25000"/>
                    </w14:schemeClr>
                  </w14:solidFill>
                </w14:textFill>
              </w:rPr>
              <w:t>结算方式</w:t>
            </w:r>
          </w:p>
        </w:tc>
        <w:tc>
          <w:tcPr>
            <w:tcW w:w="982"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14:textFill>
                  <w14:solidFill>
                    <w14:schemeClr w14:val="tx1">
                      <w14:lumMod w14:val="75000"/>
                      <w14:lumOff w14:val="25000"/>
                    </w14:schemeClr>
                  </w14:solidFill>
                </w14:textFill>
              </w:rPr>
              <w:t>int4</w:t>
            </w:r>
          </w:p>
        </w:tc>
        <w:tc>
          <w:tcPr>
            <w:tcW w:w="697"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p>
        </w:tc>
        <w:tc>
          <w:tcPr>
            <w:tcW w:w="703"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p>
        </w:tc>
      </w:tr>
      <w:tr>
        <w:tblPrEx>
          <w:shd w:val="clear" w:color="auto" w:fill="FFFFFF"/>
        </w:tblPrEx>
        <w:trPr>
          <w:cantSplit/>
          <w:trHeight w:val="1156" w:hRule="atLeast"/>
        </w:trPr>
        <w:tc>
          <w:tcPr>
            <w:tcW w:w="1174"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t>start_time</w:t>
            </w:r>
          </w:p>
        </w:tc>
        <w:tc>
          <w:tcPr>
            <w:tcW w:w="1441" w:type="pct"/>
            <w:shd w:val="clear" w:color="auto" w:fill="FFFFFF"/>
            <w:tcMar>
              <w:top w:w="0" w:type="dxa"/>
              <w:left w:w="0" w:type="dxa"/>
              <w:bottom w:w="0" w:type="dxa"/>
              <w:right w:w="0" w:type="dxa"/>
            </w:tcMar>
            <w:vAlign w:val="center"/>
          </w:tcPr>
          <w:p>
            <w:pPr>
              <w:pStyle w:val="39"/>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left"/>
              <w:rPr>
                <w:rFonts w:ascii="Source Han Sans CN Regular" w:hAnsi="Source Han Sans CN Regular" w:eastAsia="Source Han Sans CN Regular" w:cs="Source Han Sans CN Regular"/>
                <w:sz w:val="21"/>
                <w:lang w:val="en-US"/>
              </w:rPr>
            </w:pPr>
            <w:r>
              <w:rPr>
                <w:rFonts w:hint="eastAsia" w:ascii="Source Han Sans CN Regular" w:hAnsi="Source Han Sans CN Regular" w:eastAsia="Source Han Sans CN Regular" w:cs="Source Han Sans CN Regular"/>
                <w:color w:val="404040" w:themeColor="text1" w:themeTint="BF"/>
                <w:sz w:val="18"/>
                <w:szCs w:val="18"/>
                <w:lang w:eastAsia="zh-Hans"/>
                <w14:textFill>
                  <w14:solidFill>
                    <w14:schemeClr w14:val="tx1">
                      <w14:lumMod w14:val="75000"/>
                      <w14:lumOff w14:val="25000"/>
                    </w14:schemeClr>
                  </w14:solidFill>
                </w14:textFill>
              </w:rPr>
              <w:t>开始时间</w:t>
            </w:r>
          </w:p>
        </w:tc>
        <w:tc>
          <w:tcPr>
            <w:tcW w:w="982"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14:textFill>
                  <w14:solidFill>
                    <w14:schemeClr w14:val="tx1">
                      <w14:lumMod w14:val="75000"/>
                      <w14:lumOff w14:val="25000"/>
                    </w14:schemeClr>
                  </w14:solidFill>
                </w14:textFill>
              </w:rPr>
              <w:t>int8(19)</w:t>
            </w:r>
          </w:p>
        </w:tc>
        <w:tc>
          <w:tcPr>
            <w:tcW w:w="697"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p>
        </w:tc>
        <w:tc>
          <w:tcPr>
            <w:tcW w:w="703"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p>
        </w:tc>
      </w:tr>
      <w:tr>
        <w:tblPrEx>
          <w:shd w:val="clear" w:color="auto" w:fill="FFFFFF"/>
        </w:tblPrEx>
        <w:trPr>
          <w:cantSplit/>
          <w:trHeight w:val="1156" w:hRule="atLeast"/>
        </w:trPr>
        <w:tc>
          <w:tcPr>
            <w:tcW w:w="1174"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t>status</w:t>
            </w:r>
          </w:p>
        </w:tc>
        <w:tc>
          <w:tcPr>
            <w:tcW w:w="1441" w:type="pct"/>
            <w:shd w:val="clear" w:color="auto" w:fill="FFFFFF"/>
            <w:tcMar>
              <w:top w:w="0" w:type="dxa"/>
              <w:left w:w="0" w:type="dxa"/>
              <w:bottom w:w="0" w:type="dxa"/>
              <w:right w:w="0" w:type="dxa"/>
            </w:tcMar>
            <w:vAlign w:val="center"/>
          </w:tcPr>
          <w:p>
            <w:pPr>
              <w:pStyle w:val="39"/>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left"/>
              <w:rPr>
                <w:rFonts w:ascii="Source Han Sans CN Regular" w:hAnsi="Source Han Sans CN Regular" w:eastAsia="Source Han Sans CN Regular" w:cs="Source Han Sans CN Regular"/>
                <w:sz w:val="21"/>
                <w:lang w:val="en-US"/>
              </w:rPr>
            </w:pPr>
            <w:r>
              <w:rPr>
                <w:rFonts w:hint="eastAsia" w:ascii="Source Han Sans CN Regular" w:hAnsi="Source Han Sans CN Regular" w:eastAsia="Source Han Sans CN Regular" w:cs="Source Han Sans CN Regular"/>
                <w:color w:val="404040" w:themeColor="text1" w:themeTint="BF"/>
                <w:sz w:val="18"/>
                <w:szCs w:val="18"/>
                <w:lang w:eastAsia="zh-Hans"/>
                <w14:textFill>
                  <w14:solidFill>
                    <w14:schemeClr w14:val="tx1">
                      <w14:lumMod w14:val="75000"/>
                      <w14:lumOff w14:val="25000"/>
                    </w14:schemeClr>
                  </w14:solidFill>
                </w14:textFill>
              </w:rPr>
              <w:t>结算状态</w:t>
            </w:r>
          </w:p>
        </w:tc>
        <w:tc>
          <w:tcPr>
            <w:tcW w:w="982"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14:textFill>
                  <w14:solidFill>
                    <w14:schemeClr w14:val="tx1">
                      <w14:lumMod w14:val="75000"/>
                      <w14:lumOff w14:val="25000"/>
                    </w14:schemeClr>
                  </w14:solidFill>
                </w14:textFill>
              </w:rPr>
              <w:t>int4</w:t>
            </w:r>
          </w:p>
        </w:tc>
        <w:tc>
          <w:tcPr>
            <w:tcW w:w="697"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p>
        </w:tc>
        <w:tc>
          <w:tcPr>
            <w:tcW w:w="703"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p>
        </w:tc>
      </w:tr>
      <w:tr>
        <w:tblPrEx>
          <w:shd w:val="clear" w:color="auto" w:fill="FFFFFF"/>
        </w:tblPrEx>
        <w:trPr>
          <w:cantSplit/>
          <w:trHeight w:val="1156" w:hRule="atLeast"/>
        </w:trPr>
        <w:tc>
          <w:tcPr>
            <w:tcW w:w="1174"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t>strategy_id</w:t>
            </w:r>
          </w:p>
        </w:tc>
        <w:tc>
          <w:tcPr>
            <w:tcW w:w="1441" w:type="pct"/>
            <w:shd w:val="clear" w:color="auto" w:fill="FFFFFF"/>
            <w:tcMar>
              <w:top w:w="0" w:type="dxa"/>
              <w:left w:w="0" w:type="dxa"/>
              <w:bottom w:w="0" w:type="dxa"/>
              <w:right w:w="0" w:type="dxa"/>
            </w:tcMar>
            <w:vAlign w:val="center"/>
          </w:tcPr>
          <w:p>
            <w:pPr>
              <w:pStyle w:val="39"/>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left"/>
              <w:rPr>
                <w:rFonts w:ascii="Source Han Sans CN Regular" w:hAnsi="Source Han Sans CN Regular" w:eastAsia="Source Han Sans CN Regular" w:cs="Source Han Sans CN Regular"/>
                <w:sz w:val="21"/>
                <w:lang w:val="en-US"/>
              </w:rPr>
            </w:pPr>
            <w:r>
              <w:rPr>
                <w:rFonts w:hint="eastAsia" w:ascii="Source Han Sans CN Regular" w:hAnsi="Source Han Sans CN Regular" w:eastAsia="Source Han Sans CN Regular" w:cs="Source Han Sans CN Regular"/>
                <w:color w:val="404040" w:themeColor="text1" w:themeTint="BF"/>
                <w:sz w:val="18"/>
                <w:szCs w:val="18"/>
                <w:lang w:eastAsia="zh-Hans"/>
                <w14:textFill>
                  <w14:solidFill>
                    <w14:schemeClr w14:val="tx1">
                      <w14:lumMod w14:val="75000"/>
                      <w14:lumOff w14:val="25000"/>
                    </w14:schemeClr>
                  </w14:solidFill>
                </w14:textFill>
              </w:rPr>
              <w:t>策略id</w:t>
            </w:r>
          </w:p>
        </w:tc>
        <w:tc>
          <w:tcPr>
            <w:tcW w:w="982"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14:textFill>
                  <w14:solidFill>
                    <w14:schemeClr w14:val="tx1">
                      <w14:lumMod w14:val="75000"/>
                      <w14:lumOff w14:val="25000"/>
                    </w14:schemeClr>
                  </w14:solidFill>
                </w14:textFill>
              </w:rPr>
              <w:t>int8(19)</w:t>
            </w:r>
          </w:p>
        </w:tc>
        <w:tc>
          <w:tcPr>
            <w:tcW w:w="697"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p>
        </w:tc>
        <w:tc>
          <w:tcPr>
            <w:tcW w:w="703"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p>
        </w:tc>
      </w:tr>
      <w:tr>
        <w:tblPrEx>
          <w:shd w:val="clear" w:color="auto" w:fill="FFFFFF"/>
        </w:tblPrEx>
        <w:trPr>
          <w:cantSplit/>
          <w:trHeight w:val="1156" w:hRule="atLeast"/>
        </w:trPr>
        <w:tc>
          <w:tcPr>
            <w:tcW w:w="1174"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t>total_count</w:t>
            </w:r>
          </w:p>
        </w:tc>
        <w:tc>
          <w:tcPr>
            <w:tcW w:w="1441" w:type="pct"/>
            <w:shd w:val="clear" w:color="auto" w:fill="FFFFFF"/>
            <w:tcMar>
              <w:top w:w="0" w:type="dxa"/>
              <w:left w:w="0" w:type="dxa"/>
              <w:bottom w:w="0" w:type="dxa"/>
              <w:right w:w="0" w:type="dxa"/>
            </w:tcMar>
            <w:vAlign w:val="center"/>
          </w:tcPr>
          <w:p>
            <w:pPr>
              <w:pStyle w:val="39"/>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left"/>
              <w:rPr>
                <w:rFonts w:ascii="Source Han Sans CN Regular" w:hAnsi="Source Han Sans CN Regular" w:eastAsia="Source Han Sans CN Regular" w:cs="Source Han Sans CN Regular"/>
                <w:sz w:val="21"/>
                <w:lang w:val="en-US"/>
              </w:rPr>
            </w:pPr>
            <w:r>
              <w:rPr>
                <w:rFonts w:hint="eastAsia" w:ascii="Source Han Sans CN Regular" w:hAnsi="Source Han Sans CN Regular" w:eastAsia="Source Han Sans CN Regular" w:cs="Source Han Sans CN Regular"/>
                <w:color w:val="404040" w:themeColor="text1" w:themeTint="BF"/>
                <w:sz w:val="18"/>
                <w:szCs w:val="18"/>
                <w:lang w:eastAsia="zh-Hans"/>
                <w14:textFill>
                  <w14:solidFill>
                    <w14:schemeClr w14:val="tx1">
                      <w14:lumMod w14:val="75000"/>
                      <w14:lumOff w14:val="25000"/>
                    </w14:schemeClr>
                  </w14:solidFill>
                </w14:textFill>
              </w:rPr>
              <w:t>总单数</w:t>
            </w:r>
          </w:p>
        </w:tc>
        <w:tc>
          <w:tcPr>
            <w:tcW w:w="982"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14:textFill>
                  <w14:solidFill>
                    <w14:schemeClr w14:val="tx1">
                      <w14:lumMod w14:val="75000"/>
                      <w14:lumOff w14:val="25000"/>
                    </w14:schemeClr>
                  </w14:solidFill>
                </w14:textFill>
              </w:rPr>
              <w:t>int4</w:t>
            </w:r>
          </w:p>
        </w:tc>
        <w:tc>
          <w:tcPr>
            <w:tcW w:w="697"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p>
        </w:tc>
        <w:tc>
          <w:tcPr>
            <w:tcW w:w="703"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p>
        </w:tc>
      </w:tr>
      <w:tr>
        <w:tblPrEx>
          <w:shd w:val="clear" w:color="auto" w:fill="FFFFFF"/>
        </w:tblPrEx>
        <w:trPr>
          <w:cantSplit/>
          <w:trHeight w:val="1156" w:hRule="atLeast"/>
        </w:trPr>
        <w:tc>
          <w:tcPr>
            <w:tcW w:w="1174"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t>trade_no</w:t>
            </w:r>
          </w:p>
        </w:tc>
        <w:tc>
          <w:tcPr>
            <w:tcW w:w="1441" w:type="pct"/>
            <w:shd w:val="clear" w:color="auto" w:fill="FFFFFF"/>
            <w:tcMar>
              <w:top w:w="0" w:type="dxa"/>
              <w:left w:w="0" w:type="dxa"/>
              <w:bottom w:w="0" w:type="dxa"/>
              <w:right w:w="0" w:type="dxa"/>
            </w:tcMar>
            <w:vAlign w:val="center"/>
          </w:tcPr>
          <w:p>
            <w:pPr>
              <w:pStyle w:val="39"/>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left"/>
              <w:rPr>
                <w:rFonts w:ascii="Source Han Sans CN Regular" w:hAnsi="Source Han Sans CN Regular" w:eastAsia="Source Han Sans CN Regular" w:cs="Source Han Sans CN Regular"/>
                <w:sz w:val="21"/>
                <w:lang w:val="en-US"/>
              </w:rPr>
            </w:pPr>
            <w:r>
              <w:rPr>
                <w:rFonts w:hint="eastAsia" w:ascii="Source Han Sans CN Regular" w:hAnsi="Source Han Sans CN Regular" w:eastAsia="Source Han Sans CN Regular" w:cs="Source Han Sans CN Regular"/>
                <w:color w:val="404040" w:themeColor="text1" w:themeTint="BF"/>
                <w:sz w:val="18"/>
                <w:szCs w:val="18"/>
                <w:lang w:eastAsia="zh-Hans"/>
                <w14:textFill>
                  <w14:solidFill>
                    <w14:schemeClr w14:val="tx1">
                      <w14:lumMod w14:val="75000"/>
                      <w14:lumOff w14:val="25000"/>
                    </w14:schemeClr>
                  </w14:solidFill>
                </w14:textFill>
              </w:rPr>
              <w:t>支付流水号</w:t>
            </w:r>
          </w:p>
        </w:tc>
        <w:tc>
          <w:tcPr>
            <w:tcW w:w="982"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14:textFill>
                  <w14:solidFill>
                    <w14:schemeClr w14:val="tx1">
                      <w14:lumMod w14:val="75000"/>
                      <w14:lumOff w14:val="25000"/>
                    </w14:schemeClr>
                  </w14:solidFill>
                </w14:textFill>
              </w:rPr>
              <w:t>varchar(255)</w:t>
            </w:r>
          </w:p>
        </w:tc>
        <w:tc>
          <w:tcPr>
            <w:tcW w:w="697"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p>
        </w:tc>
        <w:tc>
          <w:tcPr>
            <w:tcW w:w="703"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p>
        </w:tc>
      </w:tr>
      <w:tr>
        <w:tblPrEx>
          <w:shd w:val="clear" w:color="auto" w:fill="FFFFFF"/>
        </w:tblPrEx>
        <w:trPr>
          <w:cantSplit/>
          <w:trHeight w:val="1156" w:hRule="atLeast"/>
        </w:trPr>
        <w:tc>
          <w:tcPr>
            <w:tcW w:w="1174"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t>update_time</w:t>
            </w:r>
          </w:p>
        </w:tc>
        <w:tc>
          <w:tcPr>
            <w:tcW w:w="1441" w:type="pct"/>
            <w:shd w:val="clear" w:color="auto" w:fill="FFFFFF"/>
            <w:tcMar>
              <w:top w:w="0" w:type="dxa"/>
              <w:left w:w="0" w:type="dxa"/>
              <w:bottom w:w="0" w:type="dxa"/>
              <w:right w:w="0" w:type="dxa"/>
            </w:tcMar>
            <w:vAlign w:val="center"/>
          </w:tcPr>
          <w:p>
            <w:pPr>
              <w:pStyle w:val="39"/>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left"/>
              <w:rPr>
                <w:rFonts w:ascii="Source Han Sans CN Regular" w:hAnsi="Source Han Sans CN Regular" w:eastAsia="Source Han Sans CN Regular" w:cs="Source Han Sans CN Regular"/>
                <w:sz w:val="21"/>
                <w:lang w:val="en-US"/>
              </w:rPr>
            </w:pPr>
            <w:r>
              <w:rPr>
                <w:rFonts w:hint="eastAsia" w:ascii="Source Han Sans CN Regular" w:hAnsi="Source Han Sans CN Regular" w:eastAsia="Source Han Sans CN Regular" w:cs="Source Han Sans CN Regular"/>
                <w:color w:val="404040" w:themeColor="text1" w:themeTint="BF"/>
                <w:sz w:val="18"/>
                <w:szCs w:val="18"/>
                <w:lang w:eastAsia="zh-Hans"/>
                <w14:textFill>
                  <w14:solidFill>
                    <w14:schemeClr w14:val="tx1">
                      <w14:lumMod w14:val="75000"/>
                      <w14:lumOff w14:val="25000"/>
                    </w14:schemeClr>
                  </w14:solidFill>
                </w14:textFill>
              </w:rPr>
              <w:t>更新时间</w:t>
            </w:r>
          </w:p>
        </w:tc>
        <w:tc>
          <w:tcPr>
            <w:tcW w:w="982"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14:textFill>
                  <w14:solidFill>
                    <w14:schemeClr w14:val="tx1">
                      <w14:lumMod w14:val="75000"/>
                      <w14:lumOff w14:val="25000"/>
                    </w14:schemeClr>
                  </w14:solidFill>
                </w14:textFill>
              </w:rPr>
              <w:t>int8(19)</w:t>
            </w:r>
          </w:p>
        </w:tc>
        <w:tc>
          <w:tcPr>
            <w:tcW w:w="697"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p>
        </w:tc>
        <w:tc>
          <w:tcPr>
            <w:tcW w:w="703"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p>
        </w:tc>
      </w:tr>
    </w:tbl>
    <w:p>
      <w:pPr>
        <w:pStyle w:val="4"/>
        <w:tabs>
          <w:tab w:val="left" w:pos="1004"/>
        </w:tabs>
        <w:rPr>
          <w:rFonts w:ascii="Source Han Sans CN Regular" w:hAnsi="Source Han Sans CN Regular" w:eastAsia="Source Han Sans CN Regular" w:cs="Source Han Sans CN Regular"/>
          <w:b w:val="0"/>
          <w:sz w:val="24"/>
          <w:szCs w:val="24"/>
        </w:rPr>
      </w:pPr>
      <w:r>
        <w:rPr>
          <w:rFonts w:hint="eastAsia" w:ascii="Source Han Sans CN Regular" w:hAnsi="Source Han Sans CN Regular" w:eastAsia="Source Han Sans CN Regular" w:cs="Source Han Sans CN Regular"/>
          <w:b w:val="0"/>
          <w:sz w:val="24"/>
          <w:szCs w:val="24"/>
          <w:lang w:eastAsia="zh-Hans"/>
        </w:rPr>
        <w:t xml:space="preserve"> </w:t>
      </w:r>
      <w:bookmarkStart w:id="54" w:name="_Toc934281257"/>
      <w:r>
        <w:rPr>
          <w:rFonts w:ascii="Source Han Sans CN Regular" w:hAnsi="Source Han Sans CN Regular" w:eastAsia="Source Han Sans CN Regular" w:cs="Source Han Sans CN Regular"/>
          <w:sz w:val="24"/>
          <w:u w:color="auto"/>
        </w:rPr>
        <w:t>set_platform_coupon_settlement_detail [</w:t>
      </w:r>
      <w:r>
        <w:rPr>
          <w:rFonts w:hint="eastAsia" w:ascii="Source Han Sans CN Regular" w:hAnsi="Source Han Sans CN Regular" w:eastAsia="Source Han Sans CN Regular" w:cs="Source Han Sans CN Regular"/>
          <w:b w:val="0"/>
          <w:sz w:val="24"/>
          <w:szCs w:val="24"/>
          <w:lang w:eastAsia="zh-Hans"/>
        </w:rPr>
        <w:t>平台优惠价结算明细</w:t>
      </w:r>
      <w:r>
        <w:rPr>
          <w:rFonts w:ascii="Source Han Sans CN Regular" w:hAnsi="Source Han Sans CN Regular" w:eastAsia="Source Han Sans CN Regular" w:cs="Source Han Sans CN Regular"/>
          <w:sz w:val="24"/>
          <w:u w:color="auto"/>
        </w:rPr>
        <w:t>]</w:t>
      </w:r>
      <w:bookmarkEnd w:id="54"/>
    </w:p>
    <w:tbl>
      <w:tblPr>
        <w:tblStyle w:val="18"/>
        <w:tblW w:w="5120" w:type="pct"/>
        <w:tblInd w:w="0" w:type="dxa"/>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shd w:val="clear" w:color="auto" w:fill="FFFFFF"/>
        <w:tblLayout w:type="fixed"/>
        <w:tblCellMar>
          <w:top w:w="0" w:type="dxa"/>
          <w:left w:w="108" w:type="dxa"/>
          <w:bottom w:w="0" w:type="dxa"/>
          <w:right w:w="108" w:type="dxa"/>
        </w:tblCellMar>
      </w:tblPr>
      <w:tblGrid>
        <w:gridCol w:w="2003"/>
        <w:gridCol w:w="2459"/>
        <w:gridCol w:w="1675"/>
        <w:gridCol w:w="1190"/>
        <w:gridCol w:w="1199"/>
      </w:tblGrid>
      <w:tr>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shd w:val="clear" w:color="auto" w:fill="FFFFFF"/>
        </w:tblPrEx>
        <w:trPr>
          <w:cantSplit/>
          <w:trHeight w:val="458" w:hRule="atLeast"/>
        </w:trPr>
        <w:tc>
          <w:tcPr>
            <w:tcW w:w="1174" w:type="pct"/>
            <w:shd w:val="clear" w:color="auto" w:fill="ADB9CA" w:themeFill="text2" w:themeFillTint="66"/>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r>
              <w:rPr>
                <w:rFonts w:hint="eastAsia" w:ascii="Source Han Sans CN Bold" w:hAnsi="Source Han Sans CN Bold" w:eastAsia="Source Han Sans CN Bold" w:cs="Source Han Sans CN Bold"/>
                <w:b/>
                <w:color w:val="000000" w:themeColor="text1"/>
                <w:sz w:val="21"/>
                <w:szCs w:val="21"/>
                <w:lang w:val="en-US" w:eastAsia="zh-Hans"/>
                <w14:textFill>
                  <w14:solidFill>
                    <w14:schemeClr w14:val="tx1"/>
                  </w14:solidFill>
                </w14:textFill>
              </w:rPr>
              <w:t>字段</w:t>
            </w:r>
          </w:p>
        </w:tc>
        <w:tc>
          <w:tcPr>
            <w:tcW w:w="1441" w:type="pct"/>
            <w:shd w:val="clear" w:color="auto" w:fill="ADB9CA" w:themeFill="text2" w:themeFillTint="66"/>
            <w:tcMar>
              <w:top w:w="0" w:type="dxa"/>
              <w:left w:w="0" w:type="dxa"/>
              <w:bottom w:w="0" w:type="dxa"/>
              <w:right w:w="0" w:type="dxa"/>
            </w:tcMar>
            <w:vAlign w:val="center"/>
          </w:tcPr>
          <w:p>
            <w:pPr>
              <w:pStyle w:val="39"/>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 w:val="18"/>
                <w:szCs w:val="18"/>
                <w:lang w:eastAsia="zh-Hans"/>
                <w14:textFill>
                  <w14:solidFill>
                    <w14:schemeClr w14:val="tx1">
                      <w14:lumMod w14:val="75000"/>
                      <w14:lumOff w14:val="25000"/>
                    </w14:schemeClr>
                  </w14:solidFill>
                </w14:textFill>
              </w:rPr>
            </w:pPr>
            <w:r>
              <w:rPr>
                <w:rFonts w:hint="eastAsia" w:ascii="Source Han Sans CN Bold" w:hAnsi="Source Han Sans CN Bold" w:eastAsia="Source Han Sans CN Bold" w:cs="Source Han Sans CN Bold"/>
                <w:b/>
                <w:color w:val="000000" w:themeColor="text1"/>
                <w:sz w:val="21"/>
                <w:szCs w:val="21"/>
                <w:lang w:val="en-US" w:eastAsia="zh-Hans"/>
                <w14:textFill>
                  <w14:solidFill>
                    <w14:schemeClr w14:val="tx1"/>
                  </w14:solidFill>
                </w14:textFill>
              </w:rPr>
              <w:t>名称</w:t>
            </w:r>
          </w:p>
        </w:tc>
        <w:tc>
          <w:tcPr>
            <w:tcW w:w="982" w:type="pct"/>
            <w:shd w:val="clear" w:color="auto" w:fill="ADB9CA" w:themeFill="text2" w:themeFillTint="66"/>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r>
              <w:rPr>
                <w:rFonts w:hint="eastAsia" w:ascii="Source Han Sans CN Bold" w:hAnsi="Source Han Sans CN Bold" w:eastAsia="Source Han Sans CN Bold" w:cs="Source Han Sans CN Bold"/>
                <w:b/>
                <w:color w:val="000000" w:themeColor="text1"/>
                <w:sz w:val="21"/>
                <w:szCs w:val="21"/>
                <w:lang w:val="en-US" w:eastAsia="zh-Hans"/>
                <w14:textFill>
                  <w14:solidFill>
                    <w14:schemeClr w14:val="tx1"/>
                  </w14:solidFill>
                </w14:textFill>
              </w:rPr>
              <w:t>数据类型</w:t>
            </w:r>
          </w:p>
        </w:tc>
        <w:tc>
          <w:tcPr>
            <w:tcW w:w="697" w:type="pct"/>
            <w:shd w:val="clear" w:color="auto" w:fill="ADB9CA" w:themeFill="text2" w:themeFillTint="66"/>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Bold" w:hAnsi="Source Han Sans CN Bold" w:eastAsia="Source Han Sans CN Bold" w:cs="Source Han Sans CN Bold"/>
                <w:b/>
                <w:color w:val="000000" w:themeColor="text1"/>
                <w:sz w:val="21"/>
                <w:szCs w:val="21"/>
                <w:lang w:val="en-US" w:eastAsia="zh-Hans"/>
                <w14:textFill>
                  <w14:solidFill>
                    <w14:schemeClr w14:val="tx1"/>
                  </w14:solidFill>
                </w14:textFill>
              </w:rPr>
            </w:pPr>
            <w:r>
              <w:rPr>
                <w:rFonts w:hint="eastAsia" w:ascii="Source Han Sans CN Bold" w:hAnsi="Source Han Sans CN Bold" w:eastAsia="Source Han Sans CN Bold" w:cs="Source Han Sans CN Bold"/>
                <w:b/>
                <w:color w:val="000000" w:themeColor="text1"/>
                <w:sz w:val="21"/>
                <w:szCs w:val="21"/>
                <w:lang w:val="en-US" w:eastAsia="zh-Hans"/>
                <w14:textFill>
                  <w14:solidFill>
                    <w14:schemeClr w14:val="tx1"/>
                  </w14:solidFill>
                </w14:textFill>
              </w:rPr>
              <w:t>主键</w:t>
            </w:r>
          </w:p>
        </w:tc>
        <w:tc>
          <w:tcPr>
            <w:tcW w:w="703" w:type="pct"/>
            <w:shd w:val="clear" w:color="auto" w:fill="ADB9CA" w:themeFill="text2" w:themeFillTint="66"/>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Bold" w:hAnsi="Source Han Sans CN Bold" w:eastAsia="Source Han Sans CN Bold" w:cs="Source Han Sans CN Bold"/>
                <w:b/>
                <w:color w:val="000000" w:themeColor="text1"/>
                <w:sz w:val="21"/>
                <w:szCs w:val="21"/>
                <w:lang w:val="en-US" w:eastAsia="zh-Hans"/>
                <w14:textFill>
                  <w14:solidFill>
                    <w14:schemeClr w14:val="tx1"/>
                  </w14:solidFill>
                </w14:textFill>
              </w:rPr>
            </w:pPr>
            <w:r>
              <w:rPr>
                <w:rFonts w:hint="eastAsia" w:ascii="Source Han Sans CN Bold" w:hAnsi="Source Han Sans CN Bold" w:eastAsia="Source Han Sans CN Bold" w:cs="Source Han Sans CN Bold"/>
                <w:b/>
                <w:color w:val="000000" w:themeColor="text1"/>
                <w:sz w:val="21"/>
                <w:szCs w:val="21"/>
                <w:lang w:val="en-US" w:eastAsia="zh-Hans"/>
                <w14:textFill>
                  <w14:solidFill>
                    <w14:schemeClr w14:val="tx1"/>
                  </w14:solidFill>
                </w14:textFill>
              </w:rPr>
              <w:t>非空</w:t>
            </w:r>
          </w:p>
        </w:tc>
      </w:tr>
      <w:tr>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shd w:val="clear" w:color="auto" w:fill="FFFFFF"/>
        </w:tblPrEx>
        <w:trPr>
          <w:cantSplit/>
          <w:trHeight w:val="1156" w:hRule="atLeast"/>
        </w:trPr>
        <w:tc>
          <w:tcPr>
            <w:tcW w:w="1174"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t>id</w:t>
            </w:r>
          </w:p>
        </w:tc>
        <w:tc>
          <w:tcPr>
            <w:tcW w:w="1441" w:type="pct"/>
            <w:shd w:val="clear" w:color="auto" w:fill="FFFFFF"/>
            <w:tcMar>
              <w:top w:w="0" w:type="dxa"/>
              <w:left w:w="0" w:type="dxa"/>
              <w:bottom w:w="0" w:type="dxa"/>
              <w:right w:w="0" w:type="dxa"/>
            </w:tcMar>
            <w:vAlign w:val="center"/>
          </w:tcPr>
          <w:p>
            <w:pPr>
              <w:pStyle w:val="39"/>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left"/>
              <w:rPr>
                <w:rFonts w:ascii="Source Han Sans CN Regular" w:hAnsi="Source Han Sans CN Regular" w:eastAsia="Source Han Sans CN Regular" w:cs="Source Han Sans CN Regular"/>
                <w:sz w:val="21"/>
                <w:lang w:val="en-US"/>
              </w:rPr>
            </w:pPr>
            <w:r>
              <w:rPr>
                <w:rFonts w:hint="eastAsia" w:ascii="Source Han Sans CN Regular" w:hAnsi="Source Han Sans CN Regular" w:eastAsia="Source Han Sans CN Regular" w:cs="Source Han Sans CN Regular"/>
                <w:color w:val="404040" w:themeColor="text1" w:themeTint="BF"/>
                <w:sz w:val="18"/>
                <w:szCs w:val="18"/>
                <w:lang w:eastAsia="zh-Hans"/>
                <w14:textFill>
                  <w14:solidFill>
                    <w14:schemeClr w14:val="tx1">
                      <w14:lumMod w14:val="75000"/>
                      <w14:lumOff w14:val="25000"/>
                    </w14:schemeClr>
                  </w14:solidFill>
                </w14:textFill>
              </w:rPr>
              <w:t>ID</w:t>
            </w:r>
          </w:p>
        </w:tc>
        <w:tc>
          <w:tcPr>
            <w:tcW w:w="982"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14:textFill>
                  <w14:solidFill>
                    <w14:schemeClr w14:val="tx1">
                      <w14:lumMod w14:val="75000"/>
                      <w14:lumOff w14:val="25000"/>
                    </w14:schemeClr>
                  </w14:solidFill>
                </w14:textFill>
              </w:rPr>
              <w:t>bigserial(19)</w:t>
            </w:r>
          </w:p>
        </w:tc>
        <w:tc>
          <w:tcPr>
            <w:tcW w:w="697"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r>
              <w:rPr>
                <w:rFonts w:hint="eastAsia" w:ascii="Source Han Sans CN Regular" w:hAnsi="Source Han Sans CN Regular" w:eastAsia="Source Han Sans CN Regular" w:cs="Source Han Sans CN Regular"/>
                <w:color w:val="404040" w:themeColor="text1" w:themeTint="BF"/>
                <w:kern w:val="2"/>
                <w:szCs w:val="18"/>
                <w14:textFill>
                  <w14:solidFill>
                    <w14:schemeClr w14:val="tx1">
                      <w14:lumMod w14:val="75000"/>
                      <w14:lumOff w14:val="25000"/>
                    </w14:schemeClr>
                  </w14:solidFill>
                </w14:textFill>
              </w:rPr>
              <w:t>√</w:t>
            </w:r>
          </w:p>
        </w:tc>
        <w:tc>
          <w:tcPr>
            <w:tcW w:w="703"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r>
              <w:rPr>
                <w:rFonts w:hint="eastAsia"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t>√</w:t>
            </w:r>
          </w:p>
        </w:tc>
      </w:tr>
      <w:tr>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shd w:val="clear" w:color="auto" w:fill="FFFFFF"/>
        </w:tblPrEx>
        <w:trPr>
          <w:cantSplit/>
          <w:trHeight w:val="1156" w:hRule="atLeast"/>
        </w:trPr>
        <w:tc>
          <w:tcPr>
            <w:tcW w:w="1174"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t>coupon_amount</w:t>
            </w:r>
          </w:p>
        </w:tc>
        <w:tc>
          <w:tcPr>
            <w:tcW w:w="1441" w:type="pct"/>
            <w:shd w:val="clear" w:color="auto" w:fill="FFFFFF"/>
            <w:tcMar>
              <w:top w:w="0" w:type="dxa"/>
              <w:left w:w="0" w:type="dxa"/>
              <w:bottom w:w="0" w:type="dxa"/>
              <w:right w:w="0" w:type="dxa"/>
            </w:tcMar>
            <w:vAlign w:val="center"/>
          </w:tcPr>
          <w:p>
            <w:pPr>
              <w:pStyle w:val="39"/>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left"/>
              <w:rPr>
                <w:rFonts w:ascii="Source Han Sans CN Regular" w:hAnsi="Source Han Sans CN Regular" w:eastAsia="Source Han Sans CN Regular" w:cs="Source Han Sans CN Regular"/>
                <w:sz w:val="21"/>
                <w:lang w:val="en-US"/>
              </w:rPr>
            </w:pPr>
            <w:r>
              <w:rPr>
                <w:rFonts w:hint="eastAsia" w:ascii="Source Han Sans CN Regular" w:hAnsi="Source Han Sans CN Regular" w:eastAsia="Source Han Sans CN Regular" w:cs="Source Han Sans CN Regular"/>
                <w:color w:val="404040" w:themeColor="text1" w:themeTint="BF"/>
                <w:sz w:val="18"/>
                <w:szCs w:val="18"/>
                <w:lang w:eastAsia="zh-Hans"/>
                <w14:textFill>
                  <w14:solidFill>
                    <w14:schemeClr w14:val="tx1">
                      <w14:lumMod w14:val="75000"/>
                      <w14:lumOff w14:val="25000"/>
                    </w14:schemeClr>
                  </w14:solidFill>
                </w14:textFill>
              </w:rPr>
              <w:t>优惠券金额</w:t>
            </w:r>
          </w:p>
        </w:tc>
        <w:tc>
          <w:tcPr>
            <w:tcW w:w="982"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14:textFill>
                  <w14:solidFill>
                    <w14:schemeClr w14:val="tx1">
                      <w14:lumMod w14:val="75000"/>
                      <w14:lumOff w14:val="25000"/>
                    </w14:schemeClr>
                  </w14:solidFill>
                </w14:textFill>
              </w:rPr>
              <w:t>numeric</w:t>
            </w:r>
          </w:p>
        </w:tc>
        <w:tc>
          <w:tcPr>
            <w:tcW w:w="697"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p>
        </w:tc>
        <w:tc>
          <w:tcPr>
            <w:tcW w:w="703"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p>
        </w:tc>
      </w:tr>
      <w:tr>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shd w:val="clear" w:color="auto" w:fill="FFFFFF"/>
        </w:tblPrEx>
        <w:trPr>
          <w:cantSplit/>
          <w:trHeight w:val="1156" w:hRule="atLeast"/>
        </w:trPr>
        <w:tc>
          <w:tcPr>
            <w:tcW w:w="1174"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t>coupon_id</w:t>
            </w:r>
          </w:p>
        </w:tc>
        <w:tc>
          <w:tcPr>
            <w:tcW w:w="1441" w:type="pct"/>
            <w:shd w:val="clear" w:color="auto" w:fill="FFFFFF"/>
            <w:tcMar>
              <w:top w:w="0" w:type="dxa"/>
              <w:left w:w="0" w:type="dxa"/>
              <w:bottom w:w="0" w:type="dxa"/>
              <w:right w:w="0" w:type="dxa"/>
            </w:tcMar>
            <w:vAlign w:val="center"/>
          </w:tcPr>
          <w:p>
            <w:pPr>
              <w:pStyle w:val="39"/>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left"/>
              <w:rPr>
                <w:rFonts w:ascii="Source Han Sans CN Regular" w:hAnsi="Source Han Sans CN Regular" w:eastAsia="Source Han Sans CN Regular" w:cs="Source Han Sans CN Regular"/>
                <w:sz w:val="21"/>
                <w:lang w:val="en-US"/>
              </w:rPr>
            </w:pPr>
            <w:r>
              <w:rPr>
                <w:rFonts w:hint="eastAsia" w:ascii="Source Han Sans CN Regular" w:hAnsi="Source Han Sans CN Regular" w:eastAsia="Source Han Sans CN Regular" w:cs="Source Han Sans CN Regular"/>
                <w:color w:val="404040" w:themeColor="text1" w:themeTint="BF"/>
                <w:sz w:val="18"/>
                <w:szCs w:val="18"/>
                <w:lang w:eastAsia="zh-Hans"/>
                <w14:textFill>
                  <w14:solidFill>
                    <w14:schemeClr w14:val="tx1">
                      <w14:lumMod w14:val="75000"/>
                      <w14:lumOff w14:val="25000"/>
                    </w14:schemeClr>
                  </w14:solidFill>
                </w14:textFill>
              </w:rPr>
              <w:t>优惠券id</w:t>
            </w:r>
          </w:p>
        </w:tc>
        <w:tc>
          <w:tcPr>
            <w:tcW w:w="982"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14:textFill>
                  <w14:solidFill>
                    <w14:schemeClr w14:val="tx1">
                      <w14:lumMod w14:val="75000"/>
                      <w14:lumOff w14:val="25000"/>
                    </w14:schemeClr>
                  </w14:solidFill>
                </w14:textFill>
              </w:rPr>
              <w:t>int8(19)</w:t>
            </w:r>
          </w:p>
        </w:tc>
        <w:tc>
          <w:tcPr>
            <w:tcW w:w="697"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p>
        </w:tc>
        <w:tc>
          <w:tcPr>
            <w:tcW w:w="703"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p>
        </w:tc>
      </w:tr>
      <w:tr>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shd w:val="clear" w:color="auto" w:fill="FFFFFF"/>
        </w:tblPrEx>
        <w:trPr>
          <w:cantSplit/>
          <w:trHeight w:val="1156" w:hRule="atLeast"/>
        </w:trPr>
        <w:tc>
          <w:tcPr>
            <w:tcW w:w="1174"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t>coupon_no</w:t>
            </w:r>
          </w:p>
        </w:tc>
        <w:tc>
          <w:tcPr>
            <w:tcW w:w="1441" w:type="pct"/>
            <w:shd w:val="clear" w:color="auto" w:fill="FFFFFF"/>
            <w:tcMar>
              <w:top w:w="0" w:type="dxa"/>
              <w:left w:w="0" w:type="dxa"/>
              <w:bottom w:w="0" w:type="dxa"/>
              <w:right w:w="0" w:type="dxa"/>
            </w:tcMar>
            <w:vAlign w:val="center"/>
          </w:tcPr>
          <w:p>
            <w:pPr>
              <w:pStyle w:val="39"/>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left"/>
              <w:rPr>
                <w:rFonts w:ascii="Source Han Sans CN Regular" w:hAnsi="Source Han Sans CN Regular" w:eastAsia="Source Han Sans CN Regular" w:cs="Source Han Sans CN Regular"/>
                <w:sz w:val="21"/>
                <w:lang w:val="en-US"/>
              </w:rPr>
            </w:pPr>
            <w:r>
              <w:rPr>
                <w:rFonts w:hint="eastAsia" w:ascii="Source Han Sans CN Regular" w:hAnsi="Source Han Sans CN Regular" w:eastAsia="Source Han Sans CN Regular" w:cs="Source Han Sans CN Regular"/>
                <w:color w:val="404040" w:themeColor="text1" w:themeTint="BF"/>
                <w:sz w:val="18"/>
                <w:szCs w:val="18"/>
                <w:lang w:eastAsia="zh-Hans"/>
                <w14:textFill>
                  <w14:solidFill>
                    <w14:schemeClr w14:val="tx1">
                      <w14:lumMod w14:val="75000"/>
                      <w14:lumOff w14:val="25000"/>
                    </w14:schemeClr>
                  </w14:solidFill>
                </w14:textFill>
              </w:rPr>
              <w:t>优惠券编码</w:t>
            </w:r>
          </w:p>
        </w:tc>
        <w:tc>
          <w:tcPr>
            <w:tcW w:w="982"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14:textFill>
                  <w14:solidFill>
                    <w14:schemeClr w14:val="tx1">
                      <w14:lumMod w14:val="75000"/>
                      <w14:lumOff w14:val="25000"/>
                    </w14:schemeClr>
                  </w14:solidFill>
                </w14:textFill>
              </w:rPr>
              <w:t>varchar(50)</w:t>
            </w:r>
          </w:p>
        </w:tc>
        <w:tc>
          <w:tcPr>
            <w:tcW w:w="697"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p>
        </w:tc>
        <w:tc>
          <w:tcPr>
            <w:tcW w:w="703"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p>
        </w:tc>
      </w:tr>
      <w:tr>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shd w:val="clear" w:color="auto" w:fill="FFFFFF"/>
        </w:tblPrEx>
        <w:trPr>
          <w:cantSplit/>
          <w:trHeight w:val="1156" w:hRule="atLeast"/>
        </w:trPr>
        <w:tc>
          <w:tcPr>
            <w:tcW w:w="1174"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t>member_id</w:t>
            </w:r>
          </w:p>
        </w:tc>
        <w:tc>
          <w:tcPr>
            <w:tcW w:w="1441" w:type="pct"/>
            <w:shd w:val="clear" w:color="auto" w:fill="FFFFFF"/>
            <w:tcMar>
              <w:top w:w="0" w:type="dxa"/>
              <w:left w:w="0" w:type="dxa"/>
              <w:bottom w:w="0" w:type="dxa"/>
              <w:right w:w="0" w:type="dxa"/>
            </w:tcMar>
            <w:vAlign w:val="center"/>
          </w:tcPr>
          <w:p>
            <w:pPr>
              <w:pStyle w:val="39"/>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left"/>
              <w:rPr>
                <w:rFonts w:ascii="Source Han Sans CN Regular" w:hAnsi="Source Han Sans CN Regular" w:eastAsia="Source Han Sans CN Regular" w:cs="Source Han Sans CN Regular"/>
                <w:sz w:val="21"/>
                <w:lang w:val="en-US"/>
              </w:rPr>
            </w:pPr>
            <w:r>
              <w:rPr>
                <w:rFonts w:hint="eastAsia" w:ascii="Source Han Sans CN Regular" w:hAnsi="Source Han Sans CN Regular" w:eastAsia="Source Han Sans CN Regular" w:cs="Source Han Sans CN Regular"/>
                <w:color w:val="404040" w:themeColor="text1" w:themeTint="BF"/>
                <w:sz w:val="18"/>
                <w:szCs w:val="18"/>
                <w:lang w:eastAsia="zh-Hans"/>
                <w14:textFill>
                  <w14:solidFill>
                    <w14:schemeClr w14:val="tx1">
                      <w14:lumMod w14:val="75000"/>
                      <w14:lumOff w14:val="25000"/>
                    </w14:schemeClr>
                  </w14:solidFill>
                </w14:textFill>
              </w:rPr>
              <w:t>会员id</w:t>
            </w:r>
          </w:p>
        </w:tc>
        <w:tc>
          <w:tcPr>
            <w:tcW w:w="982"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14:textFill>
                  <w14:solidFill>
                    <w14:schemeClr w14:val="tx1">
                      <w14:lumMod w14:val="75000"/>
                      <w14:lumOff w14:val="25000"/>
                    </w14:schemeClr>
                  </w14:solidFill>
                </w14:textFill>
              </w:rPr>
              <w:t>int8(19)</w:t>
            </w:r>
          </w:p>
        </w:tc>
        <w:tc>
          <w:tcPr>
            <w:tcW w:w="697"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p>
        </w:tc>
        <w:tc>
          <w:tcPr>
            <w:tcW w:w="703"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r>
              <w:rPr>
                <w:rFonts w:hint="eastAsia"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t>√</w:t>
            </w:r>
          </w:p>
        </w:tc>
      </w:tr>
      <w:tr>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shd w:val="clear" w:color="auto" w:fill="FFFFFF"/>
        </w:tblPrEx>
        <w:trPr>
          <w:cantSplit/>
          <w:trHeight w:val="1156" w:hRule="atLeast"/>
        </w:trPr>
        <w:tc>
          <w:tcPr>
            <w:tcW w:w="1174"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t>order_abstract</w:t>
            </w:r>
          </w:p>
        </w:tc>
        <w:tc>
          <w:tcPr>
            <w:tcW w:w="1441" w:type="pct"/>
            <w:shd w:val="clear" w:color="auto" w:fill="FFFFFF"/>
            <w:tcMar>
              <w:top w:w="0" w:type="dxa"/>
              <w:left w:w="0" w:type="dxa"/>
              <w:bottom w:w="0" w:type="dxa"/>
              <w:right w:w="0" w:type="dxa"/>
            </w:tcMar>
            <w:vAlign w:val="center"/>
          </w:tcPr>
          <w:p>
            <w:pPr>
              <w:pStyle w:val="39"/>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left"/>
              <w:rPr>
                <w:rFonts w:ascii="Source Han Sans CN Regular" w:hAnsi="Source Han Sans CN Regular" w:eastAsia="Source Han Sans CN Regular" w:cs="Source Han Sans CN Regular"/>
                <w:sz w:val="21"/>
                <w:lang w:val="en-US"/>
              </w:rPr>
            </w:pPr>
            <w:r>
              <w:rPr>
                <w:rFonts w:hint="eastAsia" w:ascii="Source Han Sans CN Regular" w:hAnsi="Source Han Sans CN Regular" w:eastAsia="Source Han Sans CN Regular" w:cs="Source Han Sans CN Regular"/>
                <w:color w:val="404040" w:themeColor="text1" w:themeTint="BF"/>
                <w:sz w:val="18"/>
                <w:szCs w:val="18"/>
                <w:lang w:eastAsia="zh-Hans"/>
                <w14:textFill>
                  <w14:solidFill>
                    <w14:schemeClr w14:val="tx1">
                      <w14:lumMod w14:val="75000"/>
                      <w14:lumOff w14:val="25000"/>
                    </w14:schemeClr>
                  </w14:solidFill>
                </w14:textFill>
              </w:rPr>
              <w:t>单据摘要</w:t>
            </w:r>
          </w:p>
        </w:tc>
        <w:tc>
          <w:tcPr>
            <w:tcW w:w="982"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14:textFill>
                  <w14:solidFill>
                    <w14:schemeClr w14:val="tx1">
                      <w14:lumMod w14:val="75000"/>
                      <w14:lumOff w14:val="25000"/>
                    </w14:schemeClr>
                  </w14:solidFill>
                </w14:textFill>
              </w:rPr>
              <w:t>varchar(100)</w:t>
            </w:r>
          </w:p>
        </w:tc>
        <w:tc>
          <w:tcPr>
            <w:tcW w:w="697"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p>
        </w:tc>
        <w:tc>
          <w:tcPr>
            <w:tcW w:w="703"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p>
        </w:tc>
      </w:tr>
      <w:tr>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shd w:val="clear" w:color="auto" w:fill="FFFFFF"/>
        </w:tblPrEx>
        <w:trPr>
          <w:cantSplit/>
          <w:trHeight w:val="1156" w:hRule="atLeast"/>
        </w:trPr>
        <w:tc>
          <w:tcPr>
            <w:tcW w:w="1174"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t>order_amount</w:t>
            </w:r>
          </w:p>
        </w:tc>
        <w:tc>
          <w:tcPr>
            <w:tcW w:w="1441" w:type="pct"/>
            <w:shd w:val="clear" w:color="auto" w:fill="FFFFFF"/>
            <w:tcMar>
              <w:top w:w="0" w:type="dxa"/>
              <w:left w:w="0" w:type="dxa"/>
              <w:bottom w:w="0" w:type="dxa"/>
              <w:right w:w="0" w:type="dxa"/>
            </w:tcMar>
            <w:vAlign w:val="center"/>
          </w:tcPr>
          <w:p>
            <w:pPr>
              <w:pStyle w:val="39"/>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left"/>
              <w:rPr>
                <w:rFonts w:ascii="Source Han Sans CN Regular" w:hAnsi="Source Han Sans CN Regular" w:eastAsia="Source Han Sans CN Regular" w:cs="Source Han Sans CN Regular"/>
                <w:sz w:val="21"/>
                <w:lang w:val="en-US"/>
              </w:rPr>
            </w:pPr>
            <w:r>
              <w:rPr>
                <w:rFonts w:hint="eastAsia" w:ascii="Source Han Sans CN Regular" w:hAnsi="Source Han Sans CN Regular" w:eastAsia="Source Han Sans CN Regular" w:cs="Source Han Sans CN Regular"/>
                <w:color w:val="404040" w:themeColor="text1" w:themeTint="BF"/>
                <w:sz w:val="18"/>
                <w:szCs w:val="18"/>
                <w:lang w:eastAsia="zh-Hans"/>
                <w14:textFill>
                  <w14:solidFill>
                    <w14:schemeClr w14:val="tx1">
                      <w14:lumMod w14:val="75000"/>
                      <w14:lumOff w14:val="25000"/>
                    </w14:schemeClr>
                  </w14:solidFill>
                </w14:textFill>
              </w:rPr>
              <w:t>单据总额</w:t>
            </w:r>
          </w:p>
        </w:tc>
        <w:tc>
          <w:tcPr>
            <w:tcW w:w="982"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14:textFill>
                  <w14:solidFill>
                    <w14:schemeClr w14:val="tx1">
                      <w14:lumMod w14:val="75000"/>
                      <w14:lumOff w14:val="25000"/>
                    </w14:schemeClr>
                  </w14:solidFill>
                </w14:textFill>
              </w:rPr>
              <w:t>numeric</w:t>
            </w:r>
          </w:p>
        </w:tc>
        <w:tc>
          <w:tcPr>
            <w:tcW w:w="697"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p>
        </w:tc>
        <w:tc>
          <w:tcPr>
            <w:tcW w:w="703"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p>
        </w:tc>
      </w:tr>
      <w:tr>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shd w:val="clear" w:color="auto" w:fill="FFFFFF"/>
        </w:tblPrEx>
        <w:trPr>
          <w:cantSplit/>
          <w:trHeight w:val="1156" w:hRule="atLeast"/>
        </w:trPr>
        <w:tc>
          <w:tcPr>
            <w:tcW w:w="1174"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t>order_no</w:t>
            </w:r>
          </w:p>
        </w:tc>
        <w:tc>
          <w:tcPr>
            <w:tcW w:w="1441" w:type="pct"/>
            <w:shd w:val="clear" w:color="auto" w:fill="FFFFFF"/>
            <w:tcMar>
              <w:top w:w="0" w:type="dxa"/>
              <w:left w:w="0" w:type="dxa"/>
              <w:bottom w:w="0" w:type="dxa"/>
              <w:right w:w="0" w:type="dxa"/>
            </w:tcMar>
            <w:vAlign w:val="center"/>
          </w:tcPr>
          <w:p>
            <w:pPr>
              <w:pStyle w:val="39"/>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left"/>
              <w:rPr>
                <w:rFonts w:ascii="Source Han Sans CN Regular" w:hAnsi="Source Han Sans CN Regular" w:eastAsia="Source Han Sans CN Regular" w:cs="Source Han Sans CN Regular"/>
                <w:sz w:val="21"/>
                <w:lang w:val="en-US"/>
              </w:rPr>
            </w:pPr>
            <w:r>
              <w:rPr>
                <w:rFonts w:hint="eastAsia" w:ascii="Source Han Sans CN Regular" w:hAnsi="Source Han Sans CN Regular" w:eastAsia="Source Han Sans CN Regular" w:cs="Source Han Sans CN Regular"/>
                <w:color w:val="404040" w:themeColor="text1" w:themeTint="BF"/>
                <w:sz w:val="18"/>
                <w:szCs w:val="18"/>
                <w:lang w:eastAsia="zh-Hans"/>
                <w14:textFill>
                  <w14:solidFill>
                    <w14:schemeClr w14:val="tx1">
                      <w14:lumMod w14:val="75000"/>
                      <w14:lumOff w14:val="25000"/>
                    </w14:schemeClr>
                  </w14:solidFill>
                </w14:textFill>
              </w:rPr>
              <w:t>单据号</w:t>
            </w:r>
          </w:p>
        </w:tc>
        <w:tc>
          <w:tcPr>
            <w:tcW w:w="982"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14:textFill>
                  <w14:solidFill>
                    <w14:schemeClr w14:val="tx1">
                      <w14:lumMod w14:val="75000"/>
                      <w14:lumOff w14:val="25000"/>
                    </w14:schemeClr>
                  </w14:solidFill>
                </w14:textFill>
              </w:rPr>
              <w:t>varchar(50)</w:t>
            </w:r>
          </w:p>
        </w:tc>
        <w:tc>
          <w:tcPr>
            <w:tcW w:w="697"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p>
        </w:tc>
        <w:tc>
          <w:tcPr>
            <w:tcW w:w="703"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p>
        </w:tc>
      </w:tr>
      <w:tr>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shd w:val="clear" w:color="auto" w:fill="FFFFFF"/>
        </w:tblPrEx>
        <w:trPr>
          <w:cantSplit/>
          <w:trHeight w:val="1156" w:hRule="atLeast"/>
        </w:trPr>
        <w:tc>
          <w:tcPr>
            <w:tcW w:w="1174"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t>order_time</w:t>
            </w:r>
          </w:p>
        </w:tc>
        <w:tc>
          <w:tcPr>
            <w:tcW w:w="1441" w:type="pct"/>
            <w:shd w:val="clear" w:color="auto" w:fill="FFFFFF"/>
            <w:tcMar>
              <w:top w:w="0" w:type="dxa"/>
              <w:left w:w="0" w:type="dxa"/>
              <w:bottom w:w="0" w:type="dxa"/>
              <w:right w:w="0" w:type="dxa"/>
            </w:tcMar>
            <w:vAlign w:val="center"/>
          </w:tcPr>
          <w:p>
            <w:pPr>
              <w:pStyle w:val="39"/>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left"/>
              <w:rPr>
                <w:rFonts w:ascii="Source Han Sans CN Regular" w:hAnsi="Source Han Sans CN Regular" w:eastAsia="Source Han Sans CN Regular" w:cs="Source Han Sans CN Regular"/>
                <w:sz w:val="21"/>
                <w:lang w:val="en-US"/>
              </w:rPr>
            </w:pPr>
            <w:r>
              <w:rPr>
                <w:rFonts w:hint="eastAsia" w:ascii="Source Han Sans CN Regular" w:hAnsi="Source Han Sans CN Regular" w:eastAsia="Source Han Sans CN Regular" w:cs="Source Han Sans CN Regular"/>
                <w:color w:val="404040" w:themeColor="text1" w:themeTint="BF"/>
                <w:sz w:val="18"/>
                <w:szCs w:val="18"/>
                <w:lang w:eastAsia="zh-Hans"/>
                <w14:textFill>
                  <w14:solidFill>
                    <w14:schemeClr w14:val="tx1">
                      <w14:lumMod w14:val="75000"/>
                      <w14:lumOff w14:val="25000"/>
                    </w14:schemeClr>
                  </w14:solidFill>
                </w14:textFill>
              </w:rPr>
              <w:t>单据时间</w:t>
            </w:r>
          </w:p>
        </w:tc>
        <w:tc>
          <w:tcPr>
            <w:tcW w:w="982"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14:textFill>
                  <w14:solidFill>
                    <w14:schemeClr w14:val="tx1">
                      <w14:lumMod w14:val="75000"/>
                      <w14:lumOff w14:val="25000"/>
                    </w14:schemeClr>
                  </w14:solidFill>
                </w14:textFill>
              </w:rPr>
              <w:t>int8(19)</w:t>
            </w:r>
          </w:p>
        </w:tc>
        <w:tc>
          <w:tcPr>
            <w:tcW w:w="697"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p>
        </w:tc>
        <w:tc>
          <w:tcPr>
            <w:tcW w:w="703"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p>
        </w:tc>
      </w:tr>
      <w:tr>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shd w:val="clear" w:color="auto" w:fill="FFFFFF"/>
        </w:tblPrEx>
        <w:trPr>
          <w:cantSplit/>
          <w:trHeight w:val="1156" w:hRule="atLeast"/>
        </w:trPr>
        <w:tc>
          <w:tcPr>
            <w:tcW w:w="1174"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t>order_type</w:t>
            </w:r>
          </w:p>
        </w:tc>
        <w:tc>
          <w:tcPr>
            <w:tcW w:w="1441" w:type="pct"/>
            <w:shd w:val="clear" w:color="auto" w:fill="FFFFFF"/>
            <w:tcMar>
              <w:top w:w="0" w:type="dxa"/>
              <w:left w:w="0" w:type="dxa"/>
              <w:bottom w:w="0" w:type="dxa"/>
              <w:right w:w="0" w:type="dxa"/>
            </w:tcMar>
            <w:vAlign w:val="center"/>
          </w:tcPr>
          <w:p>
            <w:pPr>
              <w:pStyle w:val="39"/>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left"/>
              <w:rPr>
                <w:rFonts w:ascii="Source Han Sans CN Regular" w:hAnsi="Source Han Sans CN Regular" w:eastAsia="Source Han Sans CN Regular" w:cs="Source Han Sans CN Regular"/>
                <w:sz w:val="21"/>
                <w:lang w:val="en-US"/>
              </w:rPr>
            </w:pPr>
            <w:r>
              <w:rPr>
                <w:rFonts w:hint="eastAsia" w:ascii="Source Han Sans CN Regular" w:hAnsi="Source Han Sans CN Regular" w:eastAsia="Source Han Sans CN Regular" w:cs="Source Han Sans CN Regular"/>
                <w:color w:val="404040" w:themeColor="text1" w:themeTint="BF"/>
                <w:sz w:val="18"/>
                <w:szCs w:val="18"/>
                <w:lang w:eastAsia="zh-Hans"/>
                <w14:textFill>
                  <w14:solidFill>
                    <w14:schemeClr w14:val="tx1">
                      <w14:lumMod w14:val="75000"/>
                      <w14:lumOff w14:val="25000"/>
                    </w14:schemeClr>
                  </w14:solidFill>
                </w14:textFill>
              </w:rPr>
              <w:t>订单类型</w:t>
            </w:r>
          </w:p>
        </w:tc>
        <w:tc>
          <w:tcPr>
            <w:tcW w:w="982"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14:textFill>
                  <w14:solidFill>
                    <w14:schemeClr w14:val="tx1">
                      <w14:lumMod w14:val="75000"/>
                      <w14:lumOff w14:val="25000"/>
                    </w14:schemeClr>
                  </w14:solidFill>
                </w14:textFill>
              </w:rPr>
              <w:t>int4</w:t>
            </w:r>
          </w:p>
        </w:tc>
        <w:tc>
          <w:tcPr>
            <w:tcW w:w="697"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p>
        </w:tc>
        <w:tc>
          <w:tcPr>
            <w:tcW w:w="703"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p>
        </w:tc>
      </w:tr>
      <w:tr>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shd w:val="clear" w:color="auto" w:fill="FFFFFF"/>
        </w:tblPrEx>
        <w:trPr>
          <w:cantSplit/>
          <w:trHeight w:val="1156" w:hRule="atLeast"/>
        </w:trPr>
        <w:tc>
          <w:tcPr>
            <w:tcW w:w="1174"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t>pay_time</w:t>
            </w:r>
          </w:p>
        </w:tc>
        <w:tc>
          <w:tcPr>
            <w:tcW w:w="1441" w:type="pct"/>
            <w:shd w:val="clear" w:color="auto" w:fill="FFFFFF"/>
            <w:tcMar>
              <w:top w:w="0" w:type="dxa"/>
              <w:left w:w="0" w:type="dxa"/>
              <w:bottom w:w="0" w:type="dxa"/>
              <w:right w:w="0" w:type="dxa"/>
            </w:tcMar>
            <w:vAlign w:val="center"/>
          </w:tcPr>
          <w:p>
            <w:pPr>
              <w:pStyle w:val="39"/>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left"/>
              <w:rPr>
                <w:rFonts w:ascii="Source Han Sans CN Regular" w:hAnsi="Source Han Sans CN Regular" w:eastAsia="Source Han Sans CN Regular" w:cs="Source Han Sans CN Regular"/>
                <w:sz w:val="21"/>
                <w:lang w:val="en-US"/>
              </w:rPr>
            </w:pPr>
            <w:r>
              <w:rPr>
                <w:rFonts w:hint="eastAsia" w:ascii="Source Han Sans CN Regular" w:hAnsi="Source Han Sans CN Regular" w:eastAsia="Source Han Sans CN Regular" w:cs="Source Han Sans CN Regular"/>
                <w:color w:val="404040" w:themeColor="text1" w:themeTint="BF"/>
                <w:sz w:val="18"/>
                <w:szCs w:val="18"/>
                <w:lang w:eastAsia="zh-Hans"/>
                <w14:textFill>
                  <w14:solidFill>
                    <w14:schemeClr w14:val="tx1">
                      <w14:lumMod w14:val="75000"/>
                      <w14:lumOff w14:val="25000"/>
                    </w14:schemeClr>
                  </w14:solidFill>
                </w14:textFill>
              </w:rPr>
              <w:t>支付时间</w:t>
            </w:r>
          </w:p>
        </w:tc>
        <w:tc>
          <w:tcPr>
            <w:tcW w:w="982"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14:textFill>
                  <w14:solidFill>
                    <w14:schemeClr w14:val="tx1">
                      <w14:lumMod w14:val="75000"/>
                      <w14:lumOff w14:val="25000"/>
                    </w14:schemeClr>
                  </w14:solidFill>
                </w14:textFill>
              </w:rPr>
              <w:t>int8(19)</w:t>
            </w:r>
          </w:p>
        </w:tc>
        <w:tc>
          <w:tcPr>
            <w:tcW w:w="697"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p>
        </w:tc>
        <w:tc>
          <w:tcPr>
            <w:tcW w:w="703"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p>
        </w:tc>
      </w:tr>
      <w:tr>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shd w:val="clear" w:color="auto" w:fill="FFFFFF"/>
        </w:tblPrEx>
        <w:trPr>
          <w:cantSplit/>
          <w:trHeight w:val="1156" w:hRule="atLeast"/>
        </w:trPr>
        <w:tc>
          <w:tcPr>
            <w:tcW w:w="1174"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t>return_code</w:t>
            </w:r>
          </w:p>
        </w:tc>
        <w:tc>
          <w:tcPr>
            <w:tcW w:w="1441" w:type="pct"/>
            <w:shd w:val="clear" w:color="auto" w:fill="FFFFFF"/>
            <w:tcMar>
              <w:top w:w="0" w:type="dxa"/>
              <w:left w:w="0" w:type="dxa"/>
              <w:bottom w:w="0" w:type="dxa"/>
              <w:right w:w="0" w:type="dxa"/>
            </w:tcMar>
            <w:vAlign w:val="center"/>
          </w:tcPr>
          <w:p>
            <w:pPr>
              <w:pStyle w:val="39"/>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left"/>
              <w:rPr>
                <w:rFonts w:ascii="Source Han Sans CN Regular" w:hAnsi="Source Han Sans CN Regular" w:eastAsia="Source Han Sans CN Regular" w:cs="Source Han Sans CN Regular"/>
                <w:sz w:val="21"/>
                <w:lang w:val="en-US"/>
              </w:rPr>
            </w:pPr>
            <w:r>
              <w:rPr>
                <w:rFonts w:hint="eastAsia" w:ascii="Source Han Sans CN Regular" w:hAnsi="Source Han Sans CN Regular" w:eastAsia="Source Han Sans CN Regular" w:cs="Source Han Sans CN Regular"/>
                <w:color w:val="404040" w:themeColor="text1" w:themeTint="BF"/>
                <w:sz w:val="18"/>
                <w:szCs w:val="18"/>
                <w:lang w:eastAsia="zh-Hans"/>
                <w14:textFill>
                  <w14:solidFill>
                    <w14:schemeClr w14:val="tx1">
                      <w14:lumMod w14:val="75000"/>
                      <w14:lumOff w14:val="25000"/>
                    </w14:schemeClr>
                  </w14:solidFill>
                </w14:textFill>
              </w:rPr>
              <w:t>退货申请单号</w:t>
            </w:r>
          </w:p>
        </w:tc>
        <w:tc>
          <w:tcPr>
            <w:tcW w:w="982"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14:textFill>
                  <w14:solidFill>
                    <w14:schemeClr w14:val="tx1">
                      <w14:lumMod w14:val="75000"/>
                      <w14:lumOff w14:val="25000"/>
                    </w14:schemeClr>
                  </w14:solidFill>
                </w14:textFill>
              </w:rPr>
              <w:t>varchar(50)</w:t>
            </w:r>
          </w:p>
        </w:tc>
        <w:tc>
          <w:tcPr>
            <w:tcW w:w="697"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p>
        </w:tc>
        <w:tc>
          <w:tcPr>
            <w:tcW w:w="703"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p>
        </w:tc>
      </w:tr>
      <w:tr>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shd w:val="clear" w:color="auto" w:fill="FFFFFF"/>
        </w:tblPrEx>
        <w:trPr>
          <w:cantSplit/>
          <w:trHeight w:val="1156" w:hRule="atLeast"/>
        </w:trPr>
        <w:tc>
          <w:tcPr>
            <w:tcW w:w="1174"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t>return_detail_id</w:t>
            </w:r>
          </w:p>
        </w:tc>
        <w:tc>
          <w:tcPr>
            <w:tcW w:w="1441" w:type="pct"/>
            <w:shd w:val="clear" w:color="auto" w:fill="FFFFFF"/>
            <w:tcMar>
              <w:top w:w="0" w:type="dxa"/>
              <w:left w:w="0" w:type="dxa"/>
              <w:bottom w:w="0" w:type="dxa"/>
              <w:right w:w="0" w:type="dxa"/>
            </w:tcMar>
            <w:vAlign w:val="center"/>
          </w:tcPr>
          <w:p>
            <w:pPr>
              <w:pStyle w:val="39"/>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left"/>
              <w:rPr>
                <w:rFonts w:ascii="Source Han Sans CN Regular" w:hAnsi="Source Han Sans CN Regular" w:eastAsia="Source Han Sans CN Regular" w:cs="Source Han Sans CN Regular"/>
                <w:sz w:val="21"/>
                <w:lang w:val="en-US"/>
              </w:rPr>
            </w:pPr>
            <w:r>
              <w:rPr>
                <w:rFonts w:hint="eastAsia" w:ascii="Source Han Sans CN Regular" w:hAnsi="Source Han Sans CN Regular" w:eastAsia="Source Han Sans CN Regular" w:cs="Source Han Sans CN Regular"/>
                <w:color w:val="404040" w:themeColor="text1" w:themeTint="BF"/>
                <w:sz w:val="18"/>
                <w:szCs w:val="18"/>
                <w:lang w:eastAsia="zh-Hans"/>
                <w14:textFill>
                  <w14:solidFill>
                    <w14:schemeClr w14:val="tx1">
                      <w14:lumMod w14:val="75000"/>
                      <w14:lumOff w14:val="25000"/>
                    </w14:schemeClr>
                  </w14:solidFill>
                </w14:textFill>
              </w:rPr>
              <w:t>退货明细id</w:t>
            </w:r>
          </w:p>
        </w:tc>
        <w:tc>
          <w:tcPr>
            <w:tcW w:w="982"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14:textFill>
                  <w14:solidFill>
                    <w14:schemeClr w14:val="tx1">
                      <w14:lumMod w14:val="75000"/>
                      <w14:lumOff w14:val="25000"/>
                    </w14:schemeClr>
                  </w14:solidFill>
                </w14:textFill>
              </w:rPr>
              <w:t>int8(19)</w:t>
            </w:r>
          </w:p>
        </w:tc>
        <w:tc>
          <w:tcPr>
            <w:tcW w:w="697"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p>
        </w:tc>
        <w:tc>
          <w:tcPr>
            <w:tcW w:w="703"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p>
        </w:tc>
      </w:tr>
      <w:tr>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shd w:val="clear" w:color="auto" w:fill="FFFFFF"/>
        </w:tblPrEx>
        <w:trPr>
          <w:cantSplit/>
          <w:trHeight w:val="1156" w:hRule="atLeast"/>
        </w:trPr>
        <w:tc>
          <w:tcPr>
            <w:tcW w:w="1174"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t>role_id</w:t>
            </w:r>
          </w:p>
        </w:tc>
        <w:tc>
          <w:tcPr>
            <w:tcW w:w="1441" w:type="pct"/>
            <w:shd w:val="clear" w:color="auto" w:fill="FFFFFF"/>
            <w:tcMar>
              <w:top w:w="0" w:type="dxa"/>
              <w:left w:w="0" w:type="dxa"/>
              <w:bottom w:w="0" w:type="dxa"/>
              <w:right w:w="0" w:type="dxa"/>
            </w:tcMar>
            <w:vAlign w:val="center"/>
          </w:tcPr>
          <w:p>
            <w:pPr>
              <w:pStyle w:val="39"/>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left"/>
              <w:rPr>
                <w:rFonts w:ascii="Source Han Sans CN Regular" w:hAnsi="Source Han Sans CN Regular" w:eastAsia="Source Han Sans CN Regular" w:cs="Source Han Sans CN Regular"/>
                <w:sz w:val="21"/>
                <w:lang w:val="en-US"/>
              </w:rPr>
            </w:pPr>
            <w:r>
              <w:rPr>
                <w:rFonts w:hint="eastAsia" w:ascii="Source Han Sans CN Regular" w:hAnsi="Source Han Sans CN Regular" w:eastAsia="Source Han Sans CN Regular" w:cs="Source Han Sans CN Regular"/>
                <w:color w:val="404040" w:themeColor="text1" w:themeTint="BF"/>
                <w:sz w:val="18"/>
                <w:szCs w:val="18"/>
                <w:lang w:eastAsia="zh-Hans"/>
                <w14:textFill>
                  <w14:solidFill>
                    <w14:schemeClr w14:val="tx1">
                      <w14:lumMod w14:val="75000"/>
                      <w14:lumOff w14:val="25000"/>
                    </w14:schemeClr>
                  </w14:solidFill>
                </w14:textFill>
              </w:rPr>
              <w:t>角色id</w:t>
            </w:r>
          </w:p>
        </w:tc>
        <w:tc>
          <w:tcPr>
            <w:tcW w:w="982"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14:textFill>
                  <w14:solidFill>
                    <w14:schemeClr w14:val="tx1">
                      <w14:lumMod w14:val="75000"/>
                      <w14:lumOff w14:val="25000"/>
                    </w14:schemeClr>
                  </w14:solidFill>
                </w14:textFill>
              </w:rPr>
              <w:t>int8(19)</w:t>
            </w:r>
          </w:p>
        </w:tc>
        <w:tc>
          <w:tcPr>
            <w:tcW w:w="697"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p>
        </w:tc>
        <w:tc>
          <w:tcPr>
            <w:tcW w:w="703"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r>
              <w:rPr>
                <w:rFonts w:hint="eastAsia"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t>√</w:t>
            </w:r>
          </w:p>
        </w:tc>
      </w:tr>
      <w:tr>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shd w:val="clear" w:color="auto" w:fill="FFFFFF"/>
        </w:tblPrEx>
        <w:trPr>
          <w:cantSplit/>
          <w:trHeight w:val="1156" w:hRule="atLeast"/>
        </w:trPr>
        <w:tc>
          <w:tcPr>
            <w:tcW w:w="1174"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t>settlement_amount</w:t>
            </w:r>
          </w:p>
        </w:tc>
        <w:tc>
          <w:tcPr>
            <w:tcW w:w="1441" w:type="pct"/>
            <w:shd w:val="clear" w:color="auto" w:fill="FFFFFF"/>
            <w:tcMar>
              <w:top w:w="0" w:type="dxa"/>
              <w:left w:w="0" w:type="dxa"/>
              <w:bottom w:w="0" w:type="dxa"/>
              <w:right w:w="0" w:type="dxa"/>
            </w:tcMar>
            <w:vAlign w:val="center"/>
          </w:tcPr>
          <w:p>
            <w:pPr>
              <w:pStyle w:val="39"/>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left"/>
              <w:rPr>
                <w:rFonts w:ascii="Source Han Sans CN Regular" w:hAnsi="Source Han Sans CN Regular" w:eastAsia="Source Han Sans CN Regular" w:cs="Source Han Sans CN Regular"/>
                <w:sz w:val="21"/>
                <w:lang w:val="en-US"/>
              </w:rPr>
            </w:pPr>
            <w:r>
              <w:rPr>
                <w:rFonts w:hint="eastAsia" w:ascii="Source Han Sans CN Regular" w:hAnsi="Source Han Sans CN Regular" w:eastAsia="Source Han Sans CN Regular" w:cs="Source Han Sans CN Regular"/>
                <w:color w:val="404040" w:themeColor="text1" w:themeTint="BF"/>
                <w:sz w:val="18"/>
                <w:szCs w:val="18"/>
                <w:lang w:eastAsia="zh-Hans"/>
                <w14:textFill>
                  <w14:solidFill>
                    <w14:schemeClr w14:val="tx1">
                      <w14:lumMod w14:val="75000"/>
                      <w14:lumOff w14:val="25000"/>
                    </w14:schemeClr>
                  </w14:solidFill>
                </w14:textFill>
              </w:rPr>
              <w:t>结算金额</w:t>
            </w:r>
          </w:p>
        </w:tc>
        <w:tc>
          <w:tcPr>
            <w:tcW w:w="982"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14:textFill>
                  <w14:solidFill>
                    <w14:schemeClr w14:val="tx1">
                      <w14:lumMod w14:val="75000"/>
                      <w14:lumOff w14:val="25000"/>
                    </w14:schemeClr>
                  </w14:solidFill>
                </w14:textFill>
              </w:rPr>
              <w:t>numeric</w:t>
            </w:r>
          </w:p>
        </w:tc>
        <w:tc>
          <w:tcPr>
            <w:tcW w:w="697"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p>
        </w:tc>
        <w:tc>
          <w:tcPr>
            <w:tcW w:w="703"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p>
        </w:tc>
      </w:tr>
      <w:tr>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shd w:val="clear" w:color="auto" w:fill="FFFFFF"/>
        </w:tblPrEx>
        <w:trPr>
          <w:cantSplit/>
          <w:trHeight w:val="1156" w:hRule="atLeast"/>
        </w:trPr>
        <w:tc>
          <w:tcPr>
            <w:tcW w:w="1174"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t>settlement_order_type</w:t>
            </w:r>
          </w:p>
        </w:tc>
        <w:tc>
          <w:tcPr>
            <w:tcW w:w="1441" w:type="pct"/>
            <w:shd w:val="clear" w:color="auto" w:fill="FFFFFF"/>
            <w:tcMar>
              <w:top w:w="0" w:type="dxa"/>
              <w:left w:w="0" w:type="dxa"/>
              <w:bottom w:w="0" w:type="dxa"/>
              <w:right w:w="0" w:type="dxa"/>
            </w:tcMar>
            <w:vAlign w:val="center"/>
          </w:tcPr>
          <w:p>
            <w:pPr>
              <w:pStyle w:val="39"/>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left"/>
              <w:rPr>
                <w:rFonts w:ascii="Source Han Sans CN Regular" w:hAnsi="Source Han Sans CN Regular" w:eastAsia="Source Han Sans CN Regular" w:cs="Source Han Sans CN Regular"/>
                <w:sz w:val="21"/>
                <w:lang w:val="en-US"/>
              </w:rPr>
            </w:pPr>
            <w:r>
              <w:rPr>
                <w:rFonts w:hint="eastAsia" w:ascii="Source Han Sans CN Regular" w:hAnsi="Source Han Sans CN Regular" w:eastAsia="Source Han Sans CN Regular" w:cs="Source Han Sans CN Regular"/>
                <w:color w:val="404040" w:themeColor="text1" w:themeTint="BF"/>
                <w:sz w:val="18"/>
                <w:szCs w:val="18"/>
                <w:lang w:eastAsia="zh-Hans"/>
                <w14:textFill>
                  <w14:solidFill>
                    <w14:schemeClr w14:val="tx1">
                      <w14:lumMod w14:val="75000"/>
                      <w14:lumOff w14:val="25000"/>
                    </w14:schemeClr>
                  </w14:solidFill>
                </w14:textFill>
              </w:rPr>
              <w:t>单据类型</w:t>
            </w:r>
          </w:p>
        </w:tc>
        <w:tc>
          <w:tcPr>
            <w:tcW w:w="982"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14:textFill>
                  <w14:solidFill>
                    <w14:schemeClr w14:val="tx1">
                      <w14:lumMod w14:val="75000"/>
                      <w14:lumOff w14:val="25000"/>
                    </w14:schemeClr>
                  </w14:solidFill>
                </w14:textFill>
              </w:rPr>
              <w:t>int4</w:t>
            </w:r>
          </w:p>
        </w:tc>
        <w:tc>
          <w:tcPr>
            <w:tcW w:w="697"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p>
        </w:tc>
        <w:tc>
          <w:tcPr>
            <w:tcW w:w="703"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p>
        </w:tc>
      </w:tr>
      <w:tr>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shd w:val="clear" w:color="auto" w:fill="FFFFFF"/>
        </w:tblPrEx>
        <w:trPr>
          <w:cantSplit/>
          <w:trHeight w:val="1156" w:hRule="atLeast"/>
        </w:trPr>
        <w:tc>
          <w:tcPr>
            <w:tcW w:w="1174"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t>source_order_no</w:t>
            </w:r>
          </w:p>
        </w:tc>
        <w:tc>
          <w:tcPr>
            <w:tcW w:w="1441" w:type="pct"/>
            <w:shd w:val="clear" w:color="auto" w:fill="FFFFFF"/>
            <w:tcMar>
              <w:top w:w="0" w:type="dxa"/>
              <w:left w:w="0" w:type="dxa"/>
              <w:bottom w:w="0" w:type="dxa"/>
              <w:right w:w="0" w:type="dxa"/>
            </w:tcMar>
            <w:vAlign w:val="center"/>
          </w:tcPr>
          <w:p>
            <w:pPr>
              <w:pStyle w:val="39"/>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left"/>
              <w:rPr>
                <w:rFonts w:ascii="Source Han Sans CN Regular" w:hAnsi="Source Han Sans CN Regular" w:eastAsia="Source Han Sans CN Regular" w:cs="Source Han Sans CN Regular"/>
                <w:sz w:val="21"/>
                <w:lang w:val="en-US"/>
              </w:rPr>
            </w:pPr>
            <w:r>
              <w:rPr>
                <w:rFonts w:hint="eastAsia" w:ascii="Source Han Sans CN Regular" w:hAnsi="Source Han Sans CN Regular" w:eastAsia="Source Han Sans CN Regular" w:cs="Source Han Sans CN Regular"/>
                <w:color w:val="404040" w:themeColor="text1" w:themeTint="BF"/>
                <w:sz w:val="18"/>
                <w:szCs w:val="18"/>
                <w:lang w:eastAsia="zh-Hans"/>
                <w14:textFill>
                  <w14:solidFill>
                    <w14:schemeClr w14:val="tx1">
                      <w14:lumMod w14:val="75000"/>
                      <w14:lumOff w14:val="25000"/>
                    </w14:schemeClr>
                  </w14:solidFill>
                </w14:textFill>
              </w:rPr>
              <w:t>来源订单号 - 退货订单传</w:t>
            </w:r>
          </w:p>
        </w:tc>
        <w:tc>
          <w:tcPr>
            <w:tcW w:w="982"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14:textFill>
                  <w14:solidFill>
                    <w14:schemeClr w14:val="tx1">
                      <w14:lumMod w14:val="75000"/>
                      <w14:lumOff w14:val="25000"/>
                    </w14:schemeClr>
                  </w14:solidFill>
                </w14:textFill>
              </w:rPr>
              <w:t>varchar(50)</w:t>
            </w:r>
          </w:p>
        </w:tc>
        <w:tc>
          <w:tcPr>
            <w:tcW w:w="697"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p>
        </w:tc>
        <w:tc>
          <w:tcPr>
            <w:tcW w:w="703"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p>
        </w:tc>
      </w:tr>
      <w:tr>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shd w:val="clear" w:color="auto" w:fill="FFFFFF"/>
        </w:tblPrEx>
        <w:trPr>
          <w:cantSplit/>
          <w:trHeight w:val="1156" w:hRule="atLeast"/>
        </w:trPr>
        <w:tc>
          <w:tcPr>
            <w:tcW w:w="1174"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t>settlement_id</w:t>
            </w:r>
          </w:p>
        </w:tc>
        <w:tc>
          <w:tcPr>
            <w:tcW w:w="1441" w:type="pct"/>
            <w:shd w:val="clear" w:color="auto" w:fill="FFFFFF"/>
            <w:tcMar>
              <w:top w:w="0" w:type="dxa"/>
              <w:left w:w="0" w:type="dxa"/>
              <w:bottom w:w="0" w:type="dxa"/>
              <w:right w:w="0" w:type="dxa"/>
            </w:tcMar>
            <w:vAlign w:val="center"/>
          </w:tcPr>
          <w:p>
            <w:pPr>
              <w:pStyle w:val="39"/>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left"/>
              <w:rPr>
                <w:rFonts w:ascii="Source Han Sans CN Regular" w:hAnsi="Source Han Sans CN Regular" w:eastAsia="Source Han Sans CN Regular" w:cs="Source Han Sans CN Regular"/>
                <w:sz w:val="21"/>
                <w:lang w:val="en-US"/>
              </w:rPr>
            </w:pPr>
            <w:r>
              <w:rPr>
                <w:rFonts w:hint="eastAsia" w:ascii="Source Han Sans CN Regular" w:hAnsi="Source Han Sans CN Regular" w:eastAsia="Source Han Sans CN Regular" w:cs="Source Han Sans CN Regular"/>
                <w:color w:val="404040" w:themeColor="text1" w:themeTint="BF"/>
                <w:sz w:val="18"/>
                <w:szCs w:val="18"/>
                <w:lang w:eastAsia="zh-Hans"/>
                <w14:textFill>
                  <w14:solidFill>
                    <w14:schemeClr w14:val="tx1">
                      <w14:lumMod w14:val="75000"/>
                      <w14:lumOff w14:val="25000"/>
                    </w14:schemeClr>
                  </w14:solidFill>
                </w14:textFill>
              </w:rPr>
              <w:t>平台优惠券结算</w:t>
            </w:r>
          </w:p>
        </w:tc>
        <w:tc>
          <w:tcPr>
            <w:tcW w:w="982"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14:textFill>
                  <w14:solidFill>
                    <w14:schemeClr w14:val="tx1">
                      <w14:lumMod w14:val="75000"/>
                      <w14:lumOff w14:val="25000"/>
                    </w14:schemeClr>
                  </w14:solidFill>
                </w14:textFill>
              </w:rPr>
              <w:t>int8(19)</w:t>
            </w:r>
          </w:p>
        </w:tc>
        <w:tc>
          <w:tcPr>
            <w:tcW w:w="697"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p>
        </w:tc>
        <w:tc>
          <w:tcPr>
            <w:tcW w:w="703"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r>
              <w:rPr>
                <w:rFonts w:hint="eastAsia"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t>√</w:t>
            </w:r>
          </w:p>
        </w:tc>
      </w:tr>
    </w:tbl>
    <w:p>
      <w:pPr>
        <w:pStyle w:val="4"/>
        <w:tabs>
          <w:tab w:val="left" w:pos="1004"/>
        </w:tabs>
        <w:rPr>
          <w:rFonts w:ascii="Source Han Sans CN Regular" w:hAnsi="Source Han Sans CN Regular" w:eastAsia="Source Han Sans CN Regular" w:cs="Source Han Sans CN Regular"/>
          <w:b w:val="0"/>
          <w:sz w:val="24"/>
          <w:szCs w:val="24"/>
        </w:rPr>
      </w:pPr>
      <w:r>
        <w:rPr>
          <w:rFonts w:hint="eastAsia" w:ascii="Source Han Sans CN Regular" w:hAnsi="Source Han Sans CN Regular" w:eastAsia="Source Han Sans CN Regular" w:cs="Source Han Sans CN Regular"/>
          <w:b w:val="0"/>
          <w:sz w:val="24"/>
          <w:szCs w:val="24"/>
          <w:lang w:eastAsia="zh-Hans"/>
        </w:rPr>
        <w:t xml:space="preserve"> </w:t>
      </w:r>
      <w:bookmarkStart w:id="55" w:name="_Toc64659535"/>
      <w:r>
        <w:rPr>
          <w:rFonts w:ascii="Source Han Sans CN Regular" w:hAnsi="Source Han Sans CN Regular" w:eastAsia="Source Han Sans CN Regular" w:cs="Source Han Sans CN Regular"/>
          <w:sz w:val="24"/>
          <w:u w:color="auto"/>
        </w:rPr>
        <w:t>set_platform_invoice_message [</w:t>
      </w:r>
      <w:r>
        <w:rPr>
          <w:rFonts w:hint="eastAsia" w:ascii="Source Han Sans CN Regular" w:hAnsi="Source Han Sans CN Regular" w:eastAsia="Source Han Sans CN Regular" w:cs="Source Han Sans CN Regular"/>
          <w:b w:val="0"/>
          <w:sz w:val="24"/>
          <w:szCs w:val="24"/>
          <w:lang w:eastAsia="zh-Hans"/>
        </w:rPr>
        <w:t>平台发票信息实体</w:t>
      </w:r>
      <w:r>
        <w:rPr>
          <w:rFonts w:ascii="Source Han Sans CN Regular" w:hAnsi="Source Han Sans CN Regular" w:eastAsia="Source Han Sans CN Regular" w:cs="Source Han Sans CN Regular"/>
          <w:sz w:val="24"/>
          <w:u w:color="auto"/>
        </w:rPr>
        <w:t>]</w:t>
      </w:r>
      <w:bookmarkEnd w:id="55"/>
    </w:p>
    <w:tbl>
      <w:tblPr>
        <w:tblStyle w:val="18"/>
        <w:tblW w:w="5120" w:type="pct"/>
        <w:tblInd w:w="0" w:type="dxa"/>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shd w:val="clear" w:color="auto" w:fill="FFFFFF"/>
        <w:tblLayout w:type="fixed"/>
        <w:tblCellMar>
          <w:top w:w="0" w:type="dxa"/>
          <w:left w:w="108" w:type="dxa"/>
          <w:bottom w:w="0" w:type="dxa"/>
          <w:right w:w="108" w:type="dxa"/>
        </w:tblCellMar>
      </w:tblPr>
      <w:tblGrid>
        <w:gridCol w:w="2003"/>
        <w:gridCol w:w="2459"/>
        <w:gridCol w:w="1675"/>
        <w:gridCol w:w="1190"/>
        <w:gridCol w:w="1199"/>
      </w:tblGrid>
      <w:tr>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shd w:val="clear" w:color="auto" w:fill="FFFFFF"/>
        </w:tblPrEx>
        <w:trPr>
          <w:cantSplit/>
          <w:trHeight w:val="458" w:hRule="atLeast"/>
        </w:trPr>
        <w:tc>
          <w:tcPr>
            <w:tcW w:w="1174" w:type="pct"/>
            <w:shd w:val="clear" w:color="auto" w:fill="ADB9CA" w:themeFill="text2" w:themeFillTint="66"/>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r>
              <w:rPr>
                <w:rFonts w:hint="eastAsia" w:ascii="Source Han Sans CN Bold" w:hAnsi="Source Han Sans CN Bold" w:eastAsia="Source Han Sans CN Bold" w:cs="Source Han Sans CN Bold"/>
                <w:b/>
                <w:color w:val="000000" w:themeColor="text1"/>
                <w:sz w:val="21"/>
                <w:szCs w:val="21"/>
                <w:lang w:val="en-US" w:eastAsia="zh-Hans"/>
                <w14:textFill>
                  <w14:solidFill>
                    <w14:schemeClr w14:val="tx1"/>
                  </w14:solidFill>
                </w14:textFill>
              </w:rPr>
              <w:t>字段</w:t>
            </w:r>
          </w:p>
        </w:tc>
        <w:tc>
          <w:tcPr>
            <w:tcW w:w="1441" w:type="pct"/>
            <w:shd w:val="clear" w:color="auto" w:fill="ADB9CA" w:themeFill="text2" w:themeFillTint="66"/>
            <w:tcMar>
              <w:top w:w="0" w:type="dxa"/>
              <w:left w:w="0" w:type="dxa"/>
              <w:bottom w:w="0" w:type="dxa"/>
              <w:right w:w="0" w:type="dxa"/>
            </w:tcMar>
            <w:vAlign w:val="center"/>
          </w:tcPr>
          <w:p>
            <w:pPr>
              <w:pStyle w:val="39"/>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 w:val="18"/>
                <w:szCs w:val="18"/>
                <w:lang w:eastAsia="zh-Hans"/>
                <w14:textFill>
                  <w14:solidFill>
                    <w14:schemeClr w14:val="tx1">
                      <w14:lumMod w14:val="75000"/>
                      <w14:lumOff w14:val="25000"/>
                    </w14:schemeClr>
                  </w14:solidFill>
                </w14:textFill>
              </w:rPr>
            </w:pPr>
            <w:r>
              <w:rPr>
                <w:rFonts w:hint="eastAsia" w:ascii="Source Han Sans CN Bold" w:hAnsi="Source Han Sans CN Bold" w:eastAsia="Source Han Sans CN Bold" w:cs="Source Han Sans CN Bold"/>
                <w:b/>
                <w:color w:val="000000" w:themeColor="text1"/>
                <w:sz w:val="21"/>
                <w:szCs w:val="21"/>
                <w:lang w:val="en-US" w:eastAsia="zh-Hans"/>
                <w14:textFill>
                  <w14:solidFill>
                    <w14:schemeClr w14:val="tx1"/>
                  </w14:solidFill>
                </w14:textFill>
              </w:rPr>
              <w:t>名称</w:t>
            </w:r>
          </w:p>
        </w:tc>
        <w:tc>
          <w:tcPr>
            <w:tcW w:w="982" w:type="pct"/>
            <w:shd w:val="clear" w:color="auto" w:fill="ADB9CA" w:themeFill="text2" w:themeFillTint="66"/>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r>
              <w:rPr>
                <w:rFonts w:hint="eastAsia" w:ascii="Source Han Sans CN Bold" w:hAnsi="Source Han Sans CN Bold" w:eastAsia="Source Han Sans CN Bold" w:cs="Source Han Sans CN Bold"/>
                <w:b/>
                <w:color w:val="000000" w:themeColor="text1"/>
                <w:sz w:val="21"/>
                <w:szCs w:val="21"/>
                <w:lang w:val="en-US" w:eastAsia="zh-Hans"/>
                <w14:textFill>
                  <w14:solidFill>
                    <w14:schemeClr w14:val="tx1"/>
                  </w14:solidFill>
                </w14:textFill>
              </w:rPr>
              <w:t>数据类型</w:t>
            </w:r>
          </w:p>
        </w:tc>
        <w:tc>
          <w:tcPr>
            <w:tcW w:w="697" w:type="pct"/>
            <w:shd w:val="clear" w:color="auto" w:fill="ADB9CA" w:themeFill="text2" w:themeFillTint="66"/>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Bold" w:hAnsi="Source Han Sans CN Bold" w:eastAsia="Source Han Sans CN Bold" w:cs="Source Han Sans CN Bold"/>
                <w:b/>
                <w:color w:val="000000" w:themeColor="text1"/>
                <w:sz w:val="21"/>
                <w:szCs w:val="21"/>
                <w:lang w:val="en-US" w:eastAsia="zh-Hans"/>
                <w14:textFill>
                  <w14:solidFill>
                    <w14:schemeClr w14:val="tx1"/>
                  </w14:solidFill>
                </w14:textFill>
              </w:rPr>
            </w:pPr>
            <w:r>
              <w:rPr>
                <w:rFonts w:hint="eastAsia" w:ascii="Source Han Sans CN Bold" w:hAnsi="Source Han Sans CN Bold" w:eastAsia="Source Han Sans CN Bold" w:cs="Source Han Sans CN Bold"/>
                <w:b/>
                <w:color w:val="000000" w:themeColor="text1"/>
                <w:sz w:val="21"/>
                <w:szCs w:val="21"/>
                <w:lang w:val="en-US" w:eastAsia="zh-Hans"/>
                <w14:textFill>
                  <w14:solidFill>
                    <w14:schemeClr w14:val="tx1"/>
                  </w14:solidFill>
                </w14:textFill>
              </w:rPr>
              <w:t>主键</w:t>
            </w:r>
          </w:p>
        </w:tc>
        <w:tc>
          <w:tcPr>
            <w:tcW w:w="703" w:type="pct"/>
            <w:shd w:val="clear" w:color="auto" w:fill="ADB9CA" w:themeFill="text2" w:themeFillTint="66"/>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Bold" w:hAnsi="Source Han Sans CN Bold" w:eastAsia="Source Han Sans CN Bold" w:cs="Source Han Sans CN Bold"/>
                <w:b/>
                <w:color w:val="000000" w:themeColor="text1"/>
                <w:sz w:val="21"/>
                <w:szCs w:val="21"/>
                <w:lang w:val="en-US" w:eastAsia="zh-Hans"/>
                <w14:textFill>
                  <w14:solidFill>
                    <w14:schemeClr w14:val="tx1"/>
                  </w14:solidFill>
                </w14:textFill>
              </w:rPr>
            </w:pPr>
            <w:r>
              <w:rPr>
                <w:rFonts w:hint="eastAsia" w:ascii="Source Han Sans CN Bold" w:hAnsi="Source Han Sans CN Bold" w:eastAsia="Source Han Sans CN Bold" w:cs="Source Han Sans CN Bold"/>
                <w:b/>
                <w:color w:val="000000" w:themeColor="text1"/>
                <w:sz w:val="21"/>
                <w:szCs w:val="21"/>
                <w:lang w:val="en-US" w:eastAsia="zh-Hans"/>
                <w14:textFill>
                  <w14:solidFill>
                    <w14:schemeClr w14:val="tx1"/>
                  </w14:solidFill>
                </w14:textFill>
              </w:rPr>
              <w:t>非空</w:t>
            </w:r>
          </w:p>
        </w:tc>
      </w:tr>
      <w:tr>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shd w:val="clear" w:color="auto" w:fill="FFFFFF"/>
        </w:tblPrEx>
        <w:trPr>
          <w:cantSplit/>
          <w:trHeight w:val="1156" w:hRule="atLeast"/>
        </w:trPr>
        <w:tc>
          <w:tcPr>
            <w:tcW w:w="1174"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t>id</w:t>
            </w:r>
          </w:p>
        </w:tc>
        <w:tc>
          <w:tcPr>
            <w:tcW w:w="1441" w:type="pct"/>
            <w:shd w:val="clear" w:color="auto" w:fill="FFFFFF"/>
            <w:tcMar>
              <w:top w:w="0" w:type="dxa"/>
              <w:left w:w="0" w:type="dxa"/>
              <w:bottom w:w="0" w:type="dxa"/>
              <w:right w:w="0" w:type="dxa"/>
            </w:tcMar>
            <w:vAlign w:val="center"/>
          </w:tcPr>
          <w:p>
            <w:pPr>
              <w:pStyle w:val="39"/>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left"/>
              <w:rPr>
                <w:rFonts w:ascii="Source Han Sans CN Regular" w:hAnsi="Source Han Sans CN Regular" w:eastAsia="Source Han Sans CN Regular" w:cs="Source Han Sans CN Regular"/>
                <w:sz w:val="21"/>
                <w:lang w:val="en-US"/>
              </w:rPr>
            </w:pPr>
            <w:r>
              <w:rPr>
                <w:rFonts w:hint="eastAsia" w:ascii="Source Han Sans CN Regular" w:hAnsi="Source Han Sans CN Regular" w:eastAsia="Source Han Sans CN Regular" w:cs="Source Han Sans CN Regular"/>
                <w:color w:val="404040" w:themeColor="text1" w:themeTint="BF"/>
                <w:sz w:val="18"/>
                <w:szCs w:val="18"/>
                <w:lang w:eastAsia="zh-Hans"/>
                <w14:textFill>
                  <w14:solidFill>
                    <w14:schemeClr w14:val="tx1">
                      <w14:lumMod w14:val="75000"/>
                      <w14:lumOff w14:val="25000"/>
                    </w14:schemeClr>
                  </w14:solidFill>
                </w14:textFill>
              </w:rPr>
              <w:t>ID</w:t>
            </w:r>
          </w:p>
        </w:tc>
        <w:tc>
          <w:tcPr>
            <w:tcW w:w="982"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14:textFill>
                  <w14:solidFill>
                    <w14:schemeClr w14:val="tx1">
                      <w14:lumMod w14:val="75000"/>
                      <w14:lumOff w14:val="25000"/>
                    </w14:schemeClr>
                  </w14:solidFill>
                </w14:textFill>
              </w:rPr>
              <w:t>bigserial(19)</w:t>
            </w:r>
          </w:p>
        </w:tc>
        <w:tc>
          <w:tcPr>
            <w:tcW w:w="697"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r>
              <w:rPr>
                <w:rFonts w:hint="eastAsia" w:ascii="Source Han Sans CN Regular" w:hAnsi="Source Han Sans CN Regular" w:eastAsia="Source Han Sans CN Regular" w:cs="Source Han Sans CN Regular"/>
                <w:color w:val="404040" w:themeColor="text1" w:themeTint="BF"/>
                <w:kern w:val="2"/>
                <w:szCs w:val="18"/>
                <w14:textFill>
                  <w14:solidFill>
                    <w14:schemeClr w14:val="tx1">
                      <w14:lumMod w14:val="75000"/>
                      <w14:lumOff w14:val="25000"/>
                    </w14:schemeClr>
                  </w14:solidFill>
                </w14:textFill>
              </w:rPr>
              <w:t>√</w:t>
            </w:r>
          </w:p>
        </w:tc>
        <w:tc>
          <w:tcPr>
            <w:tcW w:w="703"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r>
              <w:rPr>
                <w:rFonts w:hint="eastAsia"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t>√</w:t>
            </w:r>
          </w:p>
        </w:tc>
      </w:tr>
      <w:tr>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shd w:val="clear" w:color="auto" w:fill="FFFFFF"/>
        </w:tblPrEx>
        <w:trPr>
          <w:cantSplit/>
          <w:trHeight w:val="1156" w:hRule="atLeast"/>
        </w:trPr>
        <w:tc>
          <w:tcPr>
            <w:tcW w:w="1174"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t>account</w:t>
            </w:r>
          </w:p>
        </w:tc>
        <w:tc>
          <w:tcPr>
            <w:tcW w:w="1441" w:type="pct"/>
            <w:shd w:val="clear" w:color="auto" w:fill="FFFFFF"/>
            <w:tcMar>
              <w:top w:w="0" w:type="dxa"/>
              <w:left w:w="0" w:type="dxa"/>
              <w:bottom w:w="0" w:type="dxa"/>
              <w:right w:w="0" w:type="dxa"/>
            </w:tcMar>
            <w:vAlign w:val="center"/>
          </w:tcPr>
          <w:p>
            <w:pPr>
              <w:pStyle w:val="39"/>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left"/>
              <w:rPr>
                <w:rFonts w:ascii="Source Han Sans CN Regular" w:hAnsi="Source Han Sans CN Regular" w:eastAsia="Source Han Sans CN Regular" w:cs="Source Han Sans CN Regular"/>
                <w:sz w:val="21"/>
                <w:lang w:val="en-US"/>
              </w:rPr>
            </w:pPr>
            <w:r>
              <w:rPr>
                <w:rFonts w:hint="eastAsia" w:ascii="Source Han Sans CN Regular" w:hAnsi="Source Han Sans CN Regular" w:eastAsia="Source Han Sans CN Regular" w:cs="Source Han Sans CN Regular"/>
                <w:color w:val="404040" w:themeColor="text1" w:themeTint="BF"/>
                <w:sz w:val="18"/>
                <w:szCs w:val="18"/>
                <w:lang w:eastAsia="zh-Hans"/>
                <w14:textFill>
                  <w14:solidFill>
                    <w14:schemeClr w14:val="tx1">
                      <w14:lumMod w14:val="75000"/>
                      <w14:lumOff w14:val="25000"/>
                    </w14:schemeClr>
                  </w14:solidFill>
                </w14:textFill>
              </w:rPr>
              <w:t>账号</w:t>
            </w:r>
          </w:p>
        </w:tc>
        <w:tc>
          <w:tcPr>
            <w:tcW w:w="982"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14:textFill>
                  <w14:solidFill>
                    <w14:schemeClr w14:val="tx1">
                      <w14:lumMod w14:val="75000"/>
                      <w14:lumOff w14:val="25000"/>
                    </w14:schemeClr>
                  </w14:solidFill>
                </w14:textFill>
              </w:rPr>
              <w:t>varchar(40)</w:t>
            </w:r>
          </w:p>
        </w:tc>
        <w:tc>
          <w:tcPr>
            <w:tcW w:w="697"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p>
        </w:tc>
        <w:tc>
          <w:tcPr>
            <w:tcW w:w="703"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p>
        </w:tc>
      </w:tr>
      <w:tr>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shd w:val="clear" w:color="auto" w:fill="FFFFFF"/>
        </w:tblPrEx>
        <w:trPr>
          <w:cantSplit/>
          <w:trHeight w:val="1156" w:hRule="atLeast"/>
        </w:trPr>
        <w:tc>
          <w:tcPr>
            <w:tcW w:w="1174"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t>address</w:t>
            </w:r>
          </w:p>
        </w:tc>
        <w:tc>
          <w:tcPr>
            <w:tcW w:w="1441" w:type="pct"/>
            <w:shd w:val="clear" w:color="auto" w:fill="FFFFFF"/>
            <w:tcMar>
              <w:top w:w="0" w:type="dxa"/>
              <w:left w:w="0" w:type="dxa"/>
              <w:bottom w:w="0" w:type="dxa"/>
              <w:right w:w="0" w:type="dxa"/>
            </w:tcMar>
            <w:vAlign w:val="center"/>
          </w:tcPr>
          <w:p>
            <w:pPr>
              <w:pStyle w:val="39"/>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left"/>
              <w:rPr>
                <w:rFonts w:ascii="Source Han Sans CN Regular" w:hAnsi="Source Han Sans CN Regular" w:eastAsia="Source Han Sans CN Regular" w:cs="Source Han Sans CN Regular"/>
                <w:sz w:val="21"/>
                <w:lang w:val="en-US"/>
              </w:rPr>
            </w:pPr>
            <w:r>
              <w:rPr>
                <w:rFonts w:hint="eastAsia" w:ascii="Source Han Sans CN Regular" w:hAnsi="Source Han Sans CN Regular" w:eastAsia="Source Han Sans CN Regular" w:cs="Source Han Sans CN Regular"/>
                <w:color w:val="404040" w:themeColor="text1" w:themeTint="BF"/>
                <w:sz w:val="18"/>
                <w:szCs w:val="18"/>
                <w:lang w:eastAsia="zh-Hans"/>
                <w14:textFill>
                  <w14:solidFill>
                    <w14:schemeClr w14:val="tx1">
                      <w14:lumMod w14:val="75000"/>
                      <w14:lumOff w14:val="25000"/>
                    </w14:schemeClr>
                  </w14:solidFill>
                </w14:textFill>
              </w:rPr>
              <w:t>地址</w:t>
            </w:r>
          </w:p>
        </w:tc>
        <w:tc>
          <w:tcPr>
            <w:tcW w:w="982"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14:textFill>
                  <w14:solidFill>
                    <w14:schemeClr w14:val="tx1">
                      <w14:lumMod w14:val="75000"/>
                      <w14:lumOff w14:val="25000"/>
                    </w14:schemeClr>
                  </w14:solidFill>
                </w14:textFill>
              </w:rPr>
              <w:t>varchar(80)</w:t>
            </w:r>
          </w:p>
        </w:tc>
        <w:tc>
          <w:tcPr>
            <w:tcW w:w="697"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p>
        </w:tc>
        <w:tc>
          <w:tcPr>
            <w:tcW w:w="703"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p>
        </w:tc>
      </w:tr>
      <w:tr>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shd w:val="clear" w:color="auto" w:fill="FFFFFF"/>
        </w:tblPrEx>
        <w:trPr>
          <w:cantSplit/>
          <w:trHeight w:val="1156" w:hRule="atLeast"/>
        </w:trPr>
        <w:tc>
          <w:tcPr>
            <w:tcW w:w="1174"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t>bank_of_deposit</w:t>
            </w:r>
          </w:p>
        </w:tc>
        <w:tc>
          <w:tcPr>
            <w:tcW w:w="1441" w:type="pct"/>
            <w:shd w:val="clear" w:color="auto" w:fill="FFFFFF"/>
            <w:tcMar>
              <w:top w:w="0" w:type="dxa"/>
              <w:left w:w="0" w:type="dxa"/>
              <w:bottom w:w="0" w:type="dxa"/>
              <w:right w:w="0" w:type="dxa"/>
            </w:tcMar>
            <w:vAlign w:val="center"/>
          </w:tcPr>
          <w:p>
            <w:pPr>
              <w:pStyle w:val="39"/>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left"/>
              <w:rPr>
                <w:rFonts w:ascii="Source Han Sans CN Regular" w:hAnsi="Source Han Sans CN Regular" w:eastAsia="Source Han Sans CN Regular" w:cs="Source Han Sans CN Regular"/>
                <w:sz w:val="21"/>
                <w:lang w:val="en-US"/>
              </w:rPr>
            </w:pPr>
            <w:r>
              <w:rPr>
                <w:rFonts w:hint="eastAsia" w:ascii="Source Han Sans CN Regular" w:hAnsi="Source Han Sans CN Regular" w:eastAsia="Source Han Sans CN Regular" w:cs="Source Han Sans CN Regular"/>
                <w:color w:val="404040" w:themeColor="text1" w:themeTint="BF"/>
                <w:sz w:val="18"/>
                <w:szCs w:val="18"/>
                <w:lang w:eastAsia="zh-Hans"/>
                <w14:textFill>
                  <w14:solidFill>
                    <w14:schemeClr w14:val="tx1">
                      <w14:lumMod w14:val="75000"/>
                      <w14:lumOff w14:val="25000"/>
                    </w14:schemeClr>
                  </w14:solidFill>
                </w14:textFill>
              </w:rPr>
              <w:t>开户行</w:t>
            </w:r>
          </w:p>
        </w:tc>
        <w:tc>
          <w:tcPr>
            <w:tcW w:w="982"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14:textFill>
                  <w14:solidFill>
                    <w14:schemeClr w14:val="tx1">
                      <w14:lumMod w14:val="75000"/>
                      <w14:lumOff w14:val="25000"/>
                    </w14:schemeClr>
                  </w14:solidFill>
                </w14:textFill>
              </w:rPr>
              <w:t>varchar(40)</w:t>
            </w:r>
          </w:p>
        </w:tc>
        <w:tc>
          <w:tcPr>
            <w:tcW w:w="697"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p>
        </w:tc>
        <w:tc>
          <w:tcPr>
            <w:tcW w:w="703"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p>
        </w:tc>
      </w:tr>
      <w:tr>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shd w:val="clear" w:color="auto" w:fill="FFFFFF"/>
        </w:tblPrEx>
        <w:trPr>
          <w:cantSplit/>
          <w:trHeight w:val="1156" w:hRule="atLeast"/>
        </w:trPr>
        <w:tc>
          <w:tcPr>
            <w:tcW w:w="1174"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t>create_time</w:t>
            </w:r>
          </w:p>
        </w:tc>
        <w:tc>
          <w:tcPr>
            <w:tcW w:w="1441" w:type="pct"/>
            <w:shd w:val="clear" w:color="auto" w:fill="FFFFFF"/>
            <w:tcMar>
              <w:top w:w="0" w:type="dxa"/>
              <w:left w:w="0" w:type="dxa"/>
              <w:bottom w:w="0" w:type="dxa"/>
              <w:right w:w="0" w:type="dxa"/>
            </w:tcMar>
            <w:vAlign w:val="center"/>
          </w:tcPr>
          <w:p>
            <w:pPr>
              <w:pStyle w:val="39"/>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left"/>
              <w:rPr>
                <w:rFonts w:ascii="Source Han Sans CN Regular" w:hAnsi="Source Han Sans CN Regular" w:eastAsia="Source Han Sans CN Regular" w:cs="Source Han Sans CN Regular"/>
                <w:sz w:val="21"/>
                <w:lang w:val="en-US"/>
              </w:rPr>
            </w:pPr>
            <w:r>
              <w:rPr>
                <w:rFonts w:hint="eastAsia" w:ascii="Source Han Sans CN Regular" w:hAnsi="Source Han Sans CN Regular" w:eastAsia="Source Han Sans CN Regular" w:cs="Source Han Sans CN Regular"/>
                <w:color w:val="404040" w:themeColor="text1" w:themeTint="BF"/>
                <w:sz w:val="18"/>
                <w:szCs w:val="18"/>
                <w:lang w:eastAsia="zh-Hans"/>
                <w14:textFill>
                  <w14:solidFill>
                    <w14:schemeClr w14:val="tx1">
                      <w14:lumMod w14:val="75000"/>
                      <w14:lumOff w14:val="25000"/>
                    </w14:schemeClr>
                  </w14:solidFill>
                </w14:textFill>
              </w:rPr>
              <w:t>创建时间</w:t>
            </w:r>
          </w:p>
        </w:tc>
        <w:tc>
          <w:tcPr>
            <w:tcW w:w="982"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14:textFill>
                  <w14:solidFill>
                    <w14:schemeClr w14:val="tx1">
                      <w14:lumMod w14:val="75000"/>
                      <w14:lumOff w14:val="25000"/>
                    </w14:schemeClr>
                  </w14:solidFill>
                </w14:textFill>
              </w:rPr>
              <w:t>int8(19)</w:t>
            </w:r>
          </w:p>
        </w:tc>
        <w:tc>
          <w:tcPr>
            <w:tcW w:w="697"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p>
        </w:tc>
        <w:tc>
          <w:tcPr>
            <w:tcW w:w="703"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p>
        </w:tc>
      </w:tr>
      <w:tr>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shd w:val="clear" w:color="auto" w:fill="FFFFFF"/>
        </w:tblPrEx>
        <w:trPr>
          <w:cantSplit/>
          <w:trHeight w:val="1156" w:hRule="atLeast"/>
        </w:trPr>
        <w:tc>
          <w:tcPr>
            <w:tcW w:w="1174"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t>invoice_title</w:t>
            </w:r>
          </w:p>
        </w:tc>
        <w:tc>
          <w:tcPr>
            <w:tcW w:w="1441" w:type="pct"/>
            <w:shd w:val="clear" w:color="auto" w:fill="FFFFFF"/>
            <w:tcMar>
              <w:top w:w="0" w:type="dxa"/>
              <w:left w:w="0" w:type="dxa"/>
              <w:bottom w:w="0" w:type="dxa"/>
              <w:right w:w="0" w:type="dxa"/>
            </w:tcMar>
            <w:vAlign w:val="center"/>
          </w:tcPr>
          <w:p>
            <w:pPr>
              <w:pStyle w:val="39"/>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left"/>
              <w:rPr>
                <w:rFonts w:ascii="Source Han Sans CN Regular" w:hAnsi="Source Han Sans CN Regular" w:eastAsia="Source Han Sans CN Regular" w:cs="Source Han Sans CN Regular"/>
                <w:sz w:val="21"/>
                <w:lang w:val="en-US"/>
              </w:rPr>
            </w:pPr>
            <w:r>
              <w:rPr>
                <w:rFonts w:hint="eastAsia" w:ascii="Source Han Sans CN Regular" w:hAnsi="Source Han Sans CN Regular" w:eastAsia="Source Han Sans CN Regular" w:cs="Source Han Sans CN Regular"/>
                <w:color w:val="404040" w:themeColor="text1" w:themeTint="BF"/>
                <w:sz w:val="18"/>
                <w:szCs w:val="18"/>
                <w:lang w:eastAsia="zh-Hans"/>
                <w14:textFill>
                  <w14:solidFill>
                    <w14:schemeClr w14:val="tx1">
                      <w14:lumMod w14:val="75000"/>
                      <w14:lumOff w14:val="25000"/>
                    </w14:schemeClr>
                  </w14:solidFill>
                </w14:textFill>
              </w:rPr>
              <w:t>发票抬头</w:t>
            </w:r>
          </w:p>
        </w:tc>
        <w:tc>
          <w:tcPr>
            <w:tcW w:w="982"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14:textFill>
                  <w14:solidFill>
                    <w14:schemeClr w14:val="tx1">
                      <w14:lumMod w14:val="75000"/>
                      <w14:lumOff w14:val="25000"/>
                    </w14:schemeClr>
                  </w14:solidFill>
                </w14:textFill>
              </w:rPr>
              <w:t>varchar(40)</w:t>
            </w:r>
          </w:p>
        </w:tc>
        <w:tc>
          <w:tcPr>
            <w:tcW w:w="697"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p>
        </w:tc>
        <w:tc>
          <w:tcPr>
            <w:tcW w:w="703"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p>
        </w:tc>
      </w:tr>
      <w:tr>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shd w:val="clear" w:color="auto" w:fill="FFFFFF"/>
        </w:tblPrEx>
        <w:trPr>
          <w:cantSplit/>
          <w:trHeight w:val="1156" w:hRule="atLeast"/>
        </w:trPr>
        <w:tc>
          <w:tcPr>
            <w:tcW w:w="1174"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t>is_default</w:t>
            </w:r>
          </w:p>
        </w:tc>
        <w:tc>
          <w:tcPr>
            <w:tcW w:w="1441" w:type="pct"/>
            <w:shd w:val="clear" w:color="auto" w:fill="FFFFFF"/>
            <w:tcMar>
              <w:top w:w="0" w:type="dxa"/>
              <w:left w:w="0" w:type="dxa"/>
              <w:bottom w:w="0" w:type="dxa"/>
              <w:right w:w="0" w:type="dxa"/>
            </w:tcMar>
            <w:vAlign w:val="center"/>
          </w:tcPr>
          <w:p>
            <w:pPr>
              <w:pStyle w:val="39"/>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left"/>
              <w:rPr>
                <w:rFonts w:ascii="Source Han Sans CN Regular" w:hAnsi="Source Han Sans CN Regular" w:eastAsia="Source Han Sans CN Regular" w:cs="Source Han Sans CN Regular"/>
                <w:sz w:val="21"/>
                <w:lang w:val="en-US"/>
              </w:rPr>
            </w:pPr>
            <w:r>
              <w:rPr>
                <w:rFonts w:hint="eastAsia" w:ascii="Source Han Sans CN Regular" w:hAnsi="Source Han Sans CN Regular" w:eastAsia="Source Han Sans CN Regular" w:cs="Source Han Sans CN Regular"/>
                <w:color w:val="404040" w:themeColor="text1" w:themeTint="BF"/>
                <w:sz w:val="18"/>
                <w:szCs w:val="18"/>
                <w:lang w:eastAsia="zh-Hans"/>
                <w14:textFill>
                  <w14:solidFill>
                    <w14:schemeClr w14:val="tx1">
                      <w14:lumMod w14:val="75000"/>
                      <w14:lumOff w14:val="25000"/>
                    </w14:schemeClr>
                  </w14:solidFill>
                </w14:textFill>
              </w:rPr>
              <w:t>默认: 1.是 0.否</w:t>
            </w:r>
          </w:p>
        </w:tc>
        <w:tc>
          <w:tcPr>
            <w:tcW w:w="982"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14:textFill>
                  <w14:solidFill>
                    <w14:schemeClr w14:val="tx1">
                      <w14:lumMod w14:val="75000"/>
                      <w14:lumOff w14:val="25000"/>
                    </w14:schemeClr>
                  </w14:solidFill>
                </w14:textFill>
              </w:rPr>
              <w:t>int4</w:t>
            </w:r>
          </w:p>
        </w:tc>
        <w:tc>
          <w:tcPr>
            <w:tcW w:w="697"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p>
        </w:tc>
        <w:tc>
          <w:tcPr>
            <w:tcW w:w="703"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p>
        </w:tc>
      </w:tr>
      <w:tr>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shd w:val="clear" w:color="auto" w:fill="FFFFFF"/>
        </w:tblPrEx>
        <w:trPr>
          <w:cantSplit/>
          <w:trHeight w:val="1156" w:hRule="atLeast"/>
        </w:trPr>
        <w:tc>
          <w:tcPr>
            <w:tcW w:w="1174"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t>kind</w:t>
            </w:r>
          </w:p>
        </w:tc>
        <w:tc>
          <w:tcPr>
            <w:tcW w:w="1441" w:type="pct"/>
            <w:shd w:val="clear" w:color="auto" w:fill="FFFFFF"/>
            <w:tcMar>
              <w:top w:w="0" w:type="dxa"/>
              <w:left w:w="0" w:type="dxa"/>
              <w:bottom w:w="0" w:type="dxa"/>
              <w:right w:w="0" w:type="dxa"/>
            </w:tcMar>
            <w:vAlign w:val="center"/>
          </w:tcPr>
          <w:p>
            <w:pPr>
              <w:pStyle w:val="39"/>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left"/>
              <w:rPr>
                <w:rFonts w:ascii="Source Han Sans CN Regular" w:hAnsi="Source Han Sans CN Regular" w:eastAsia="Source Han Sans CN Regular" w:cs="Source Han Sans CN Regular"/>
                <w:sz w:val="21"/>
                <w:lang w:val="en-US"/>
              </w:rPr>
            </w:pPr>
            <w:r>
              <w:rPr>
                <w:rFonts w:hint="eastAsia" w:ascii="Source Han Sans CN Regular" w:hAnsi="Source Han Sans CN Regular" w:eastAsia="Source Han Sans CN Regular" w:cs="Source Han Sans CN Regular"/>
                <w:color w:val="404040" w:themeColor="text1" w:themeTint="BF"/>
                <w:sz w:val="18"/>
                <w:szCs w:val="18"/>
                <w:lang w:eastAsia="zh-Hans"/>
                <w14:textFill>
                  <w14:solidFill>
                    <w14:schemeClr w14:val="tx1">
                      <w14:lumMod w14:val="75000"/>
                      <w14:lumOff w14:val="25000"/>
                    </w14:schemeClr>
                  </w14:solidFill>
                </w14:textFill>
              </w:rPr>
              <w:t>发票种类:1.增值税普通发票（默认） 2.增值税专用发票</w:t>
            </w:r>
          </w:p>
        </w:tc>
        <w:tc>
          <w:tcPr>
            <w:tcW w:w="982"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14:textFill>
                  <w14:solidFill>
                    <w14:schemeClr w14:val="tx1">
                      <w14:lumMod w14:val="75000"/>
                      <w14:lumOff w14:val="25000"/>
                    </w14:schemeClr>
                  </w14:solidFill>
                </w14:textFill>
              </w:rPr>
              <w:t>int4</w:t>
            </w:r>
          </w:p>
        </w:tc>
        <w:tc>
          <w:tcPr>
            <w:tcW w:w="697"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p>
        </w:tc>
        <w:tc>
          <w:tcPr>
            <w:tcW w:w="703"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p>
        </w:tc>
      </w:tr>
      <w:tr>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shd w:val="clear" w:color="auto" w:fill="FFFFFF"/>
        </w:tblPrEx>
        <w:trPr>
          <w:cantSplit/>
          <w:trHeight w:val="1156" w:hRule="atLeast"/>
        </w:trPr>
        <w:tc>
          <w:tcPr>
            <w:tcW w:w="1174"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t>tax_no</w:t>
            </w:r>
          </w:p>
        </w:tc>
        <w:tc>
          <w:tcPr>
            <w:tcW w:w="1441" w:type="pct"/>
            <w:shd w:val="clear" w:color="auto" w:fill="FFFFFF"/>
            <w:tcMar>
              <w:top w:w="0" w:type="dxa"/>
              <w:left w:w="0" w:type="dxa"/>
              <w:bottom w:w="0" w:type="dxa"/>
              <w:right w:w="0" w:type="dxa"/>
            </w:tcMar>
            <w:vAlign w:val="center"/>
          </w:tcPr>
          <w:p>
            <w:pPr>
              <w:pStyle w:val="39"/>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left"/>
              <w:rPr>
                <w:rFonts w:ascii="Source Han Sans CN Regular" w:hAnsi="Source Han Sans CN Regular" w:eastAsia="Source Han Sans CN Regular" w:cs="Source Han Sans CN Regular"/>
                <w:sz w:val="21"/>
                <w:lang w:val="en-US"/>
              </w:rPr>
            </w:pPr>
            <w:r>
              <w:rPr>
                <w:rFonts w:hint="eastAsia" w:ascii="Source Han Sans CN Regular" w:hAnsi="Source Han Sans CN Regular" w:eastAsia="Source Han Sans CN Regular" w:cs="Source Han Sans CN Regular"/>
                <w:color w:val="404040" w:themeColor="text1" w:themeTint="BF"/>
                <w:sz w:val="18"/>
                <w:szCs w:val="18"/>
                <w:lang w:eastAsia="zh-Hans"/>
                <w14:textFill>
                  <w14:solidFill>
                    <w14:schemeClr w14:val="tx1">
                      <w14:lumMod w14:val="75000"/>
                      <w14:lumOff w14:val="25000"/>
                    </w14:schemeClr>
                  </w14:solidFill>
                </w14:textFill>
              </w:rPr>
              <w:t>纳税号</w:t>
            </w:r>
          </w:p>
        </w:tc>
        <w:tc>
          <w:tcPr>
            <w:tcW w:w="982"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14:textFill>
                  <w14:solidFill>
                    <w14:schemeClr w14:val="tx1">
                      <w14:lumMod w14:val="75000"/>
                      <w14:lumOff w14:val="25000"/>
                    </w14:schemeClr>
                  </w14:solidFill>
                </w14:textFill>
              </w:rPr>
              <w:t>varchar(20)</w:t>
            </w:r>
          </w:p>
        </w:tc>
        <w:tc>
          <w:tcPr>
            <w:tcW w:w="697"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p>
        </w:tc>
        <w:tc>
          <w:tcPr>
            <w:tcW w:w="703"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p>
        </w:tc>
      </w:tr>
      <w:tr>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shd w:val="clear" w:color="auto" w:fill="FFFFFF"/>
        </w:tblPrEx>
        <w:trPr>
          <w:cantSplit/>
          <w:trHeight w:val="1156" w:hRule="atLeast"/>
        </w:trPr>
        <w:tc>
          <w:tcPr>
            <w:tcW w:w="1174"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t>tel</w:t>
            </w:r>
          </w:p>
        </w:tc>
        <w:tc>
          <w:tcPr>
            <w:tcW w:w="1441" w:type="pct"/>
            <w:shd w:val="clear" w:color="auto" w:fill="FFFFFF"/>
            <w:tcMar>
              <w:top w:w="0" w:type="dxa"/>
              <w:left w:w="0" w:type="dxa"/>
              <w:bottom w:w="0" w:type="dxa"/>
              <w:right w:w="0" w:type="dxa"/>
            </w:tcMar>
            <w:vAlign w:val="center"/>
          </w:tcPr>
          <w:p>
            <w:pPr>
              <w:pStyle w:val="39"/>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left"/>
              <w:rPr>
                <w:rFonts w:ascii="Source Han Sans CN Regular" w:hAnsi="Source Han Sans CN Regular" w:eastAsia="Source Han Sans CN Regular" w:cs="Source Han Sans CN Regular"/>
                <w:sz w:val="21"/>
                <w:lang w:val="en-US"/>
              </w:rPr>
            </w:pPr>
            <w:r>
              <w:rPr>
                <w:rFonts w:hint="eastAsia" w:ascii="Source Han Sans CN Regular" w:hAnsi="Source Han Sans CN Regular" w:eastAsia="Source Han Sans CN Regular" w:cs="Source Han Sans CN Regular"/>
                <w:color w:val="404040" w:themeColor="text1" w:themeTint="BF"/>
                <w:sz w:val="18"/>
                <w:szCs w:val="18"/>
                <w:lang w:eastAsia="zh-Hans"/>
                <w14:textFill>
                  <w14:solidFill>
                    <w14:schemeClr w14:val="tx1">
                      <w14:lumMod w14:val="75000"/>
                      <w14:lumOff w14:val="25000"/>
                    </w14:schemeClr>
                  </w14:solidFill>
                </w14:textFill>
              </w:rPr>
              <w:t>电话</w:t>
            </w:r>
          </w:p>
        </w:tc>
        <w:tc>
          <w:tcPr>
            <w:tcW w:w="982"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14:textFill>
                  <w14:solidFill>
                    <w14:schemeClr w14:val="tx1">
                      <w14:lumMod w14:val="75000"/>
                      <w14:lumOff w14:val="25000"/>
                    </w14:schemeClr>
                  </w14:solidFill>
                </w14:textFill>
              </w:rPr>
              <w:t>varchar(20)</w:t>
            </w:r>
          </w:p>
        </w:tc>
        <w:tc>
          <w:tcPr>
            <w:tcW w:w="697"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p>
        </w:tc>
        <w:tc>
          <w:tcPr>
            <w:tcW w:w="703"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p>
        </w:tc>
      </w:tr>
      <w:tr>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shd w:val="clear" w:color="auto" w:fill="FFFFFF"/>
        </w:tblPrEx>
        <w:trPr>
          <w:cantSplit/>
          <w:trHeight w:val="1156" w:hRule="atLeast"/>
        </w:trPr>
        <w:tc>
          <w:tcPr>
            <w:tcW w:w="1174"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t>type</w:t>
            </w:r>
          </w:p>
        </w:tc>
        <w:tc>
          <w:tcPr>
            <w:tcW w:w="1441" w:type="pct"/>
            <w:shd w:val="clear" w:color="auto" w:fill="FFFFFF"/>
            <w:tcMar>
              <w:top w:w="0" w:type="dxa"/>
              <w:left w:w="0" w:type="dxa"/>
              <w:bottom w:w="0" w:type="dxa"/>
              <w:right w:w="0" w:type="dxa"/>
            </w:tcMar>
            <w:vAlign w:val="center"/>
          </w:tcPr>
          <w:p>
            <w:pPr>
              <w:pStyle w:val="39"/>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left"/>
              <w:rPr>
                <w:rFonts w:ascii="Source Han Sans CN Regular" w:hAnsi="Source Han Sans CN Regular" w:eastAsia="Source Han Sans CN Regular" w:cs="Source Han Sans CN Regular"/>
                <w:sz w:val="21"/>
                <w:lang w:val="en-US"/>
              </w:rPr>
            </w:pPr>
            <w:r>
              <w:rPr>
                <w:rFonts w:hint="eastAsia" w:ascii="Source Han Sans CN Regular" w:hAnsi="Source Han Sans CN Regular" w:eastAsia="Source Han Sans CN Regular" w:cs="Source Han Sans CN Regular"/>
                <w:color w:val="404040" w:themeColor="text1" w:themeTint="BF"/>
                <w:sz w:val="18"/>
                <w:szCs w:val="18"/>
                <w:lang w:eastAsia="zh-Hans"/>
                <w14:textFill>
                  <w14:solidFill>
                    <w14:schemeClr w14:val="tx1">
                      <w14:lumMod w14:val="75000"/>
                      <w14:lumOff w14:val="25000"/>
                    </w14:schemeClr>
                  </w14:solidFill>
                </w14:textFill>
              </w:rPr>
              <w:t>发票类型:1.企业（默认） 2.个人</w:t>
            </w:r>
          </w:p>
        </w:tc>
        <w:tc>
          <w:tcPr>
            <w:tcW w:w="982"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14:textFill>
                  <w14:solidFill>
                    <w14:schemeClr w14:val="tx1">
                      <w14:lumMod w14:val="75000"/>
                      <w14:lumOff w14:val="25000"/>
                    </w14:schemeClr>
                  </w14:solidFill>
                </w14:textFill>
              </w:rPr>
              <w:t>int4</w:t>
            </w:r>
          </w:p>
        </w:tc>
        <w:tc>
          <w:tcPr>
            <w:tcW w:w="697"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p>
        </w:tc>
        <w:tc>
          <w:tcPr>
            <w:tcW w:w="703"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p>
        </w:tc>
      </w:tr>
      <w:tr>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shd w:val="clear" w:color="auto" w:fill="FFFFFF"/>
        </w:tblPrEx>
        <w:trPr>
          <w:cantSplit/>
          <w:trHeight w:val="1156" w:hRule="atLeast"/>
        </w:trPr>
        <w:tc>
          <w:tcPr>
            <w:tcW w:w="1174"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t>update_time</w:t>
            </w:r>
          </w:p>
        </w:tc>
        <w:tc>
          <w:tcPr>
            <w:tcW w:w="1441" w:type="pct"/>
            <w:shd w:val="clear" w:color="auto" w:fill="FFFFFF"/>
            <w:tcMar>
              <w:top w:w="0" w:type="dxa"/>
              <w:left w:w="0" w:type="dxa"/>
              <w:bottom w:w="0" w:type="dxa"/>
              <w:right w:w="0" w:type="dxa"/>
            </w:tcMar>
            <w:vAlign w:val="center"/>
          </w:tcPr>
          <w:p>
            <w:pPr>
              <w:pStyle w:val="39"/>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left"/>
              <w:rPr>
                <w:rFonts w:ascii="Source Han Sans CN Regular" w:hAnsi="Source Han Sans CN Regular" w:eastAsia="Source Han Sans CN Regular" w:cs="Source Han Sans CN Regular"/>
                <w:sz w:val="21"/>
                <w:lang w:val="en-US"/>
              </w:rPr>
            </w:pPr>
            <w:r>
              <w:rPr>
                <w:rFonts w:hint="eastAsia" w:ascii="Source Han Sans CN Regular" w:hAnsi="Source Han Sans CN Regular" w:eastAsia="Source Han Sans CN Regular" w:cs="Source Han Sans CN Regular"/>
                <w:color w:val="404040" w:themeColor="text1" w:themeTint="BF"/>
                <w:sz w:val="18"/>
                <w:szCs w:val="18"/>
                <w:lang w:eastAsia="zh-Hans"/>
                <w14:textFill>
                  <w14:solidFill>
                    <w14:schemeClr w14:val="tx1">
                      <w14:lumMod w14:val="75000"/>
                      <w14:lumOff w14:val="25000"/>
                    </w14:schemeClr>
                  </w14:solidFill>
                </w14:textFill>
              </w:rPr>
              <w:t>更新时间</w:t>
            </w:r>
          </w:p>
        </w:tc>
        <w:tc>
          <w:tcPr>
            <w:tcW w:w="982"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14:textFill>
                  <w14:solidFill>
                    <w14:schemeClr w14:val="tx1">
                      <w14:lumMod w14:val="75000"/>
                      <w14:lumOff w14:val="25000"/>
                    </w14:schemeClr>
                  </w14:solidFill>
                </w14:textFill>
              </w:rPr>
              <w:t>int8(19)</w:t>
            </w:r>
          </w:p>
        </w:tc>
        <w:tc>
          <w:tcPr>
            <w:tcW w:w="697"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p>
        </w:tc>
        <w:tc>
          <w:tcPr>
            <w:tcW w:w="703"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p>
        </w:tc>
      </w:tr>
    </w:tbl>
    <w:p>
      <w:pPr>
        <w:pStyle w:val="4"/>
        <w:tabs>
          <w:tab w:val="left" w:pos="1004"/>
        </w:tabs>
        <w:rPr>
          <w:rFonts w:ascii="Source Han Sans CN Regular" w:hAnsi="Source Han Sans CN Regular" w:eastAsia="Source Han Sans CN Regular" w:cs="Source Han Sans CN Regular"/>
          <w:b w:val="0"/>
          <w:sz w:val="24"/>
          <w:szCs w:val="24"/>
        </w:rPr>
      </w:pPr>
      <w:r>
        <w:rPr>
          <w:rFonts w:hint="eastAsia" w:ascii="Source Han Sans CN Regular" w:hAnsi="Source Han Sans CN Regular" w:eastAsia="Source Han Sans CN Regular" w:cs="Source Han Sans CN Regular"/>
          <w:b w:val="0"/>
          <w:sz w:val="24"/>
          <w:szCs w:val="24"/>
          <w:lang w:eastAsia="zh-Hans"/>
        </w:rPr>
        <w:t xml:space="preserve"> </w:t>
      </w:r>
      <w:bookmarkStart w:id="56" w:name="_Toc106079363"/>
      <w:r>
        <w:rPr>
          <w:rFonts w:ascii="Source Han Sans CN Regular" w:hAnsi="Source Han Sans CN Regular" w:eastAsia="Source Han Sans CN Regular" w:cs="Source Han Sans CN Regular"/>
          <w:sz w:val="24"/>
          <w:u w:color="auto"/>
        </w:rPr>
        <w:t>set_platform_score_settlement [</w:t>
      </w:r>
      <w:r>
        <w:rPr>
          <w:rFonts w:hint="eastAsia" w:ascii="Source Han Sans CN Regular" w:hAnsi="Source Han Sans CN Regular" w:eastAsia="Source Han Sans CN Regular" w:cs="Source Han Sans CN Regular"/>
          <w:b w:val="0"/>
          <w:sz w:val="24"/>
          <w:szCs w:val="24"/>
          <w:lang w:eastAsia="zh-Hans"/>
        </w:rPr>
        <w:t>平台积分结算DO</w:t>
      </w:r>
      <w:r>
        <w:rPr>
          <w:rFonts w:ascii="Source Han Sans CN Regular" w:hAnsi="Source Han Sans CN Regular" w:eastAsia="Source Han Sans CN Regular" w:cs="Source Han Sans CN Regular"/>
          <w:sz w:val="24"/>
          <w:u w:color="auto"/>
        </w:rPr>
        <w:t>]</w:t>
      </w:r>
      <w:bookmarkEnd w:id="56"/>
    </w:p>
    <w:tbl>
      <w:tblPr>
        <w:tblStyle w:val="18"/>
        <w:tblW w:w="5120" w:type="pct"/>
        <w:tblInd w:w="0" w:type="dxa"/>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shd w:val="clear" w:color="auto" w:fill="FFFFFF"/>
        <w:tblLayout w:type="fixed"/>
        <w:tblCellMar>
          <w:top w:w="0" w:type="dxa"/>
          <w:left w:w="108" w:type="dxa"/>
          <w:bottom w:w="0" w:type="dxa"/>
          <w:right w:w="108" w:type="dxa"/>
        </w:tblCellMar>
      </w:tblPr>
      <w:tblGrid>
        <w:gridCol w:w="2003"/>
        <w:gridCol w:w="2459"/>
        <w:gridCol w:w="1675"/>
        <w:gridCol w:w="1190"/>
        <w:gridCol w:w="1199"/>
      </w:tblGrid>
      <w:tr>
        <w:trPr>
          <w:cantSplit/>
          <w:trHeight w:val="458" w:hRule="atLeast"/>
        </w:trPr>
        <w:tc>
          <w:tcPr>
            <w:tcW w:w="1174" w:type="pct"/>
            <w:shd w:val="clear" w:color="auto" w:fill="ADB9CA" w:themeFill="text2" w:themeFillTint="66"/>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r>
              <w:rPr>
                <w:rFonts w:hint="eastAsia" w:ascii="Source Han Sans CN Bold" w:hAnsi="Source Han Sans CN Bold" w:eastAsia="Source Han Sans CN Bold" w:cs="Source Han Sans CN Bold"/>
                <w:b/>
                <w:color w:val="000000" w:themeColor="text1"/>
                <w:sz w:val="21"/>
                <w:szCs w:val="21"/>
                <w:lang w:val="en-US" w:eastAsia="zh-Hans"/>
                <w14:textFill>
                  <w14:solidFill>
                    <w14:schemeClr w14:val="tx1"/>
                  </w14:solidFill>
                </w14:textFill>
              </w:rPr>
              <w:t>字段</w:t>
            </w:r>
          </w:p>
        </w:tc>
        <w:tc>
          <w:tcPr>
            <w:tcW w:w="1441" w:type="pct"/>
            <w:shd w:val="clear" w:color="auto" w:fill="ADB9CA" w:themeFill="text2" w:themeFillTint="66"/>
            <w:tcMar>
              <w:top w:w="0" w:type="dxa"/>
              <w:left w:w="0" w:type="dxa"/>
              <w:bottom w:w="0" w:type="dxa"/>
              <w:right w:w="0" w:type="dxa"/>
            </w:tcMar>
            <w:vAlign w:val="center"/>
          </w:tcPr>
          <w:p>
            <w:pPr>
              <w:pStyle w:val="39"/>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 w:val="18"/>
                <w:szCs w:val="18"/>
                <w:lang w:eastAsia="zh-Hans"/>
                <w14:textFill>
                  <w14:solidFill>
                    <w14:schemeClr w14:val="tx1">
                      <w14:lumMod w14:val="75000"/>
                      <w14:lumOff w14:val="25000"/>
                    </w14:schemeClr>
                  </w14:solidFill>
                </w14:textFill>
              </w:rPr>
            </w:pPr>
            <w:r>
              <w:rPr>
                <w:rFonts w:hint="eastAsia" w:ascii="Source Han Sans CN Bold" w:hAnsi="Source Han Sans CN Bold" w:eastAsia="Source Han Sans CN Bold" w:cs="Source Han Sans CN Bold"/>
                <w:b/>
                <w:color w:val="000000" w:themeColor="text1"/>
                <w:sz w:val="21"/>
                <w:szCs w:val="21"/>
                <w:lang w:val="en-US" w:eastAsia="zh-Hans"/>
                <w14:textFill>
                  <w14:solidFill>
                    <w14:schemeClr w14:val="tx1"/>
                  </w14:solidFill>
                </w14:textFill>
              </w:rPr>
              <w:t>名称</w:t>
            </w:r>
          </w:p>
        </w:tc>
        <w:tc>
          <w:tcPr>
            <w:tcW w:w="982" w:type="pct"/>
            <w:shd w:val="clear" w:color="auto" w:fill="ADB9CA" w:themeFill="text2" w:themeFillTint="66"/>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r>
              <w:rPr>
                <w:rFonts w:hint="eastAsia" w:ascii="Source Han Sans CN Bold" w:hAnsi="Source Han Sans CN Bold" w:eastAsia="Source Han Sans CN Bold" w:cs="Source Han Sans CN Bold"/>
                <w:b/>
                <w:color w:val="000000" w:themeColor="text1"/>
                <w:sz w:val="21"/>
                <w:szCs w:val="21"/>
                <w:lang w:val="en-US" w:eastAsia="zh-Hans"/>
                <w14:textFill>
                  <w14:solidFill>
                    <w14:schemeClr w14:val="tx1"/>
                  </w14:solidFill>
                </w14:textFill>
              </w:rPr>
              <w:t>数据类型</w:t>
            </w:r>
          </w:p>
        </w:tc>
        <w:tc>
          <w:tcPr>
            <w:tcW w:w="697" w:type="pct"/>
            <w:shd w:val="clear" w:color="auto" w:fill="ADB9CA" w:themeFill="text2" w:themeFillTint="66"/>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Bold" w:hAnsi="Source Han Sans CN Bold" w:eastAsia="Source Han Sans CN Bold" w:cs="Source Han Sans CN Bold"/>
                <w:b/>
                <w:color w:val="000000" w:themeColor="text1"/>
                <w:sz w:val="21"/>
                <w:szCs w:val="21"/>
                <w:lang w:val="en-US" w:eastAsia="zh-Hans"/>
                <w14:textFill>
                  <w14:solidFill>
                    <w14:schemeClr w14:val="tx1"/>
                  </w14:solidFill>
                </w14:textFill>
              </w:rPr>
            </w:pPr>
            <w:r>
              <w:rPr>
                <w:rFonts w:hint="eastAsia" w:ascii="Source Han Sans CN Bold" w:hAnsi="Source Han Sans CN Bold" w:eastAsia="Source Han Sans CN Bold" w:cs="Source Han Sans CN Bold"/>
                <w:b/>
                <w:color w:val="000000" w:themeColor="text1"/>
                <w:sz w:val="21"/>
                <w:szCs w:val="21"/>
                <w:lang w:val="en-US" w:eastAsia="zh-Hans"/>
                <w14:textFill>
                  <w14:solidFill>
                    <w14:schemeClr w14:val="tx1"/>
                  </w14:solidFill>
                </w14:textFill>
              </w:rPr>
              <w:t>主键</w:t>
            </w:r>
          </w:p>
        </w:tc>
        <w:tc>
          <w:tcPr>
            <w:tcW w:w="703" w:type="pct"/>
            <w:shd w:val="clear" w:color="auto" w:fill="ADB9CA" w:themeFill="text2" w:themeFillTint="66"/>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Bold" w:hAnsi="Source Han Sans CN Bold" w:eastAsia="Source Han Sans CN Bold" w:cs="Source Han Sans CN Bold"/>
                <w:b/>
                <w:color w:val="000000" w:themeColor="text1"/>
                <w:sz w:val="21"/>
                <w:szCs w:val="21"/>
                <w:lang w:val="en-US" w:eastAsia="zh-Hans"/>
                <w14:textFill>
                  <w14:solidFill>
                    <w14:schemeClr w14:val="tx1"/>
                  </w14:solidFill>
                </w14:textFill>
              </w:rPr>
            </w:pPr>
            <w:r>
              <w:rPr>
                <w:rFonts w:hint="eastAsia" w:ascii="Source Han Sans CN Bold" w:hAnsi="Source Han Sans CN Bold" w:eastAsia="Source Han Sans CN Bold" w:cs="Source Han Sans CN Bold"/>
                <w:b/>
                <w:color w:val="000000" w:themeColor="text1"/>
                <w:sz w:val="21"/>
                <w:szCs w:val="21"/>
                <w:lang w:val="en-US" w:eastAsia="zh-Hans"/>
                <w14:textFill>
                  <w14:solidFill>
                    <w14:schemeClr w14:val="tx1"/>
                  </w14:solidFill>
                </w14:textFill>
              </w:rPr>
              <w:t>非空</w:t>
            </w:r>
          </w:p>
        </w:tc>
      </w:tr>
      <w:tr>
        <w:tblPrEx>
          <w:shd w:val="clear" w:color="auto" w:fill="FFFFFF"/>
        </w:tblPrEx>
        <w:trPr>
          <w:cantSplit/>
          <w:trHeight w:val="1156" w:hRule="atLeast"/>
        </w:trPr>
        <w:tc>
          <w:tcPr>
            <w:tcW w:w="1174"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t>id</w:t>
            </w:r>
          </w:p>
        </w:tc>
        <w:tc>
          <w:tcPr>
            <w:tcW w:w="1441" w:type="pct"/>
            <w:shd w:val="clear" w:color="auto" w:fill="FFFFFF"/>
            <w:tcMar>
              <w:top w:w="0" w:type="dxa"/>
              <w:left w:w="0" w:type="dxa"/>
              <w:bottom w:w="0" w:type="dxa"/>
              <w:right w:w="0" w:type="dxa"/>
            </w:tcMar>
            <w:vAlign w:val="center"/>
          </w:tcPr>
          <w:p>
            <w:pPr>
              <w:pStyle w:val="39"/>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left"/>
              <w:rPr>
                <w:rFonts w:ascii="Source Han Sans CN Regular" w:hAnsi="Source Han Sans CN Regular" w:eastAsia="Source Han Sans CN Regular" w:cs="Source Han Sans CN Regular"/>
                <w:sz w:val="21"/>
                <w:lang w:val="en-US"/>
              </w:rPr>
            </w:pPr>
            <w:r>
              <w:rPr>
                <w:rFonts w:hint="eastAsia" w:ascii="Source Han Sans CN Regular" w:hAnsi="Source Han Sans CN Regular" w:eastAsia="Source Han Sans CN Regular" w:cs="Source Han Sans CN Regular"/>
                <w:color w:val="404040" w:themeColor="text1" w:themeTint="BF"/>
                <w:sz w:val="18"/>
                <w:szCs w:val="18"/>
                <w:lang w:eastAsia="zh-Hans"/>
                <w14:textFill>
                  <w14:solidFill>
                    <w14:schemeClr w14:val="tx1">
                      <w14:lumMod w14:val="75000"/>
                      <w14:lumOff w14:val="25000"/>
                    </w14:schemeClr>
                  </w14:solidFill>
                </w14:textFill>
              </w:rPr>
              <w:t>ID</w:t>
            </w:r>
          </w:p>
        </w:tc>
        <w:tc>
          <w:tcPr>
            <w:tcW w:w="982"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14:textFill>
                  <w14:solidFill>
                    <w14:schemeClr w14:val="tx1">
                      <w14:lumMod w14:val="75000"/>
                      <w14:lumOff w14:val="25000"/>
                    </w14:schemeClr>
                  </w14:solidFill>
                </w14:textFill>
              </w:rPr>
              <w:t>bigserial(19)</w:t>
            </w:r>
          </w:p>
        </w:tc>
        <w:tc>
          <w:tcPr>
            <w:tcW w:w="697"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r>
              <w:rPr>
                <w:rFonts w:hint="eastAsia" w:ascii="Source Han Sans CN Regular" w:hAnsi="Source Han Sans CN Regular" w:eastAsia="Source Han Sans CN Regular" w:cs="Source Han Sans CN Regular"/>
                <w:color w:val="404040" w:themeColor="text1" w:themeTint="BF"/>
                <w:kern w:val="2"/>
                <w:szCs w:val="18"/>
                <w14:textFill>
                  <w14:solidFill>
                    <w14:schemeClr w14:val="tx1">
                      <w14:lumMod w14:val="75000"/>
                      <w14:lumOff w14:val="25000"/>
                    </w14:schemeClr>
                  </w14:solidFill>
                </w14:textFill>
              </w:rPr>
              <w:t>√</w:t>
            </w:r>
          </w:p>
        </w:tc>
        <w:tc>
          <w:tcPr>
            <w:tcW w:w="703"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r>
              <w:rPr>
                <w:rFonts w:hint="eastAsia"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t>√</w:t>
            </w:r>
          </w:p>
        </w:tc>
      </w:tr>
      <w:tr>
        <w:tblPrEx>
          <w:shd w:val="clear" w:color="auto" w:fill="FFFFFF"/>
        </w:tblPrEx>
        <w:trPr>
          <w:cantSplit/>
          <w:trHeight w:val="1156" w:hRule="atLeast"/>
        </w:trPr>
        <w:tc>
          <w:tcPr>
            <w:tcW w:w="1174"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t>amount</w:t>
            </w:r>
          </w:p>
        </w:tc>
        <w:tc>
          <w:tcPr>
            <w:tcW w:w="1441" w:type="pct"/>
            <w:shd w:val="clear" w:color="auto" w:fill="FFFFFF"/>
            <w:tcMar>
              <w:top w:w="0" w:type="dxa"/>
              <w:left w:w="0" w:type="dxa"/>
              <w:bottom w:w="0" w:type="dxa"/>
              <w:right w:w="0" w:type="dxa"/>
            </w:tcMar>
            <w:vAlign w:val="center"/>
          </w:tcPr>
          <w:p>
            <w:pPr>
              <w:pStyle w:val="39"/>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left"/>
              <w:rPr>
                <w:rFonts w:ascii="Source Han Sans CN Regular" w:hAnsi="Source Han Sans CN Regular" w:eastAsia="Source Han Sans CN Regular" w:cs="Source Han Sans CN Regular"/>
                <w:sz w:val="21"/>
                <w:lang w:val="en-US"/>
              </w:rPr>
            </w:pPr>
            <w:r>
              <w:rPr>
                <w:rFonts w:hint="eastAsia" w:ascii="Source Han Sans CN Regular" w:hAnsi="Source Han Sans CN Regular" w:eastAsia="Source Han Sans CN Regular" w:cs="Source Han Sans CN Regular"/>
                <w:color w:val="404040" w:themeColor="text1" w:themeTint="BF"/>
                <w:sz w:val="18"/>
                <w:szCs w:val="18"/>
                <w:lang w:eastAsia="zh-Hans"/>
                <w14:textFill>
                  <w14:solidFill>
                    <w14:schemeClr w14:val="tx1">
                      <w14:lumMod w14:val="75000"/>
                      <w14:lumOff w14:val="25000"/>
                    </w14:schemeClr>
                  </w14:solidFill>
                </w14:textFill>
              </w:rPr>
              <w:t>结算金额</w:t>
            </w:r>
          </w:p>
        </w:tc>
        <w:tc>
          <w:tcPr>
            <w:tcW w:w="982"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14:textFill>
                  <w14:solidFill>
                    <w14:schemeClr w14:val="tx1">
                      <w14:lumMod w14:val="75000"/>
                      <w14:lumOff w14:val="25000"/>
                    </w14:schemeClr>
                  </w14:solidFill>
                </w14:textFill>
              </w:rPr>
              <w:t>numeric</w:t>
            </w:r>
          </w:p>
        </w:tc>
        <w:tc>
          <w:tcPr>
            <w:tcW w:w="697"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p>
        </w:tc>
        <w:tc>
          <w:tcPr>
            <w:tcW w:w="703"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r>
              <w:rPr>
                <w:rFonts w:hint="eastAsia"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t>√</w:t>
            </w:r>
          </w:p>
        </w:tc>
      </w:tr>
      <w:tr>
        <w:tblPrEx>
          <w:shd w:val="clear" w:color="auto" w:fill="FFFFFF"/>
        </w:tblPrEx>
        <w:trPr>
          <w:cantSplit/>
          <w:trHeight w:val="1156" w:hRule="atLeast"/>
        </w:trPr>
        <w:tc>
          <w:tcPr>
            <w:tcW w:w="1174"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t>end_time</w:t>
            </w:r>
          </w:p>
        </w:tc>
        <w:tc>
          <w:tcPr>
            <w:tcW w:w="1441" w:type="pct"/>
            <w:shd w:val="clear" w:color="auto" w:fill="FFFFFF"/>
            <w:tcMar>
              <w:top w:w="0" w:type="dxa"/>
              <w:left w:w="0" w:type="dxa"/>
              <w:bottom w:w="0" w:type="dxa"/>
              <w:right w:w="0" w:type="dxa"/>
            </w:tcMar>
            <w:vAlign w:val="center"/>
          </w:tcPr>
          <w:p>
            <w:pPr>
              <w:pStyle w:val="39"/>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left"/>
              <w:rPr>
                <w:rFonts w:ascii="Source Han Sans CN Regular" w:hAnsi="Source Han Sans CN Regular" w:eastAsia="Source Han Sans CN Regular" w:cs="Source Han Sans CN Regular"/>
                <w:sz w:val="21"/>
                <w:lang w:val="en-US"/>
              </w:rPr>
            </w:pPr>
            <w:r>
              <w:rPr>
                <w:rFonts w:hint="eastAsia" w:ascii="Source Han Sans CN Regular" w:hAnsi="Source Han Sans CN Regular" w:eastAsia="Source Han Sans CN Regular" w:cs="Source Han Sans CN Regular"/>
                <w:color w:val="404040" w:themeColor="text1" w:themeTint="BF"/>
                <w:sz w:val="18"/>
                <w:szCs w:val="18"/>
                <w:lang w:eastAsia="zh-Hans"/>
                <w14:textFill>
                  <w14:solidFill>
                    <w14:schemeClr w14:val="tx1">
                      <w14:lumMod w14:val="75000"/>
                      <w14:lumOff w14:val="25000"/>
                    </w14:schemeClr>
                  </w14:solidFill>
                </w14:textFill>
              </w:rPr>
              <w:t>结束时间</w:t>
            </w:r>
          </w:p>
        </w:tc>
        <w:tc>
          <w:tcPr>
            <w:tcW w:w="982"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14:textFill>
                  <w14:solidFill>
                    <w14:schemeClr w14:val="tx1">
                      <w14:lumMod w14:val="75000"/>
                      <w14:lumOff w14:val="25000"/>
                    </w14:schemeClr>
                  </w14:solidFill>
                </w14:textFill>
              </w:rPr>
              <w:t>int8(19)</w:t>
            </w:r>
          </w:p>
        </w:tc>
        <w:tc>
          <w:tcPr>
            <w:tcW w:w="697"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p>
        </w:tc>
        <w:tc>
          <w:tcPr>
            <w:tcW w:w="703"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p>
        </w:tc>
      </w:tr>
      <w:tr>
        <w:tblPrEx>
          <w:shd w:val="clear" w:color="auto" w:fill="FFFFFF"/>
        </w:tblPrEx>
        <w:trPr>
          <w:cantSplit/>
          <w:trHeight w:val="1156" w:hRule="atLeast"/>
        </w:trPr>
        <w:tc>
          <w:tcPr>
            <w:tcW w:w="1174"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t>estimated_payment_date</w:t>
            </w:r>
          </w:p>
        </w:tc>
        <w:tc>
          <w:tcPr>
            <w:tcW w:w="1441" w:type="pct"/>
            <w:shd w:val="clear" w:color="auto" w:fill="FFFFFF"/>
            <w:tcMar>
              <w:top w:w="0" w:type="dxa"/>
              <w:left w:w="0" w:type="dxa"/>
              <w:bottom w:w="0" w:type="dxa"/>
              <w:right w:w="0" w:type="dxa"/>
            </w:tcMar>
            <w:vAlign w:val="center"/>
          </w:tcPr>
          <w:p>
            <w:pPr>
              <w:pStyle w:val="39"/>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left"/>
              <w:rPr>
                <w:rFonts w:ascii="Source Han Sans CN Regular" w:hAnsi="Source Han Sans CN Regular" w:eastAsia="Source Han Sans CN Regular" w:cs="Source Han Sans CN Regular"/>
                <w:sz w:val="21"/>
                <w:lang w:val="en-US"/>
              </w:rPr>
            </w:pPr>
            <w:r>
              <w:rPr>
                <w:rFonts w:hint="eastAsia" w:ascii="Source Han Sans CN Regular" w:hAnsi="Source Han Sans CN Regular" w:eastAsia="Source Han Sans CN Regular" w:cs="Source Han Sans CN Regular"/>
                <w:color w:val="404040" w:themeColor="text1" w:themeTint="BF"/>
                <w:sz w:val="18"/>
                <w:szCs w:val="18"/>
                <w:lang w:eastAsia="zh-Hans"/>
                <w14:textFill>
                  <w14:solidFill>
                    <w14:schemeClr w14:val="tx1">
                      <w14:lumMod w14:val="75000"/>
                      <w14:lumOff w14:val="25000"/>
                    </w14:schemeClr>
                  </w14:solidFill>
                </w14:textFill>
              </w:rPr>
              <w:t>预计付款日期</w:t>
            </w:r>
          </w:p>
        </w:tc>
        <w:tc>
          <w:tcPr>
            <w:tcW w:w="982"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14:textFill>
                  <w14:solidFill>
                    <w14:schemeClr w14:val="tx1">
                      <w14:lumMod w14:val="75000"/>
                      <w14:lumOff w14:val="25000"/>
                    </w14:schemeClr>
                  </w14:solidFill>
                </w14:textFill>
              </w:rPr>
              <w:t>int8(19)</w:t>
            </w:r>
          </w:p>
        </w:tc>
        <w:tc>
          <w:tcPr>
            <w:tcW w:w="697"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p>
        </w:tc>
        <w:tc>
          <w:tcPr>
            <w:tcW w:w="703"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p>
        </w:tc>
      </w:tr>
      <w:tr>
        <w:tblPrEx>
          <w:shd w:val="clear" w:color="auto" w:fill="FFFFFF"/>
        </w:tblPrEx>
        <w:trPr>
          <w:cantSplit/>
          <w:trHeight w:val="1156" w:hRule="atLeast"/>
        </w:trPr>
        <w:tc>
          <w:tcPr>
            <w:tcW w:w="1174"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t>member_id</w:t>
            </w:r>
          </w:p>
        </w:tc>
        <w:tc>
          <w:tcPr>
            <w:tcW w:w="1441" w:type="pct"/>
            <w:shd w:val="clear" w:color="auto" w:fill="FFFFFF"/>
            <w:tcMar>
              <w:top w:w="0" w:type="dxa"/>
              <w:left w:w="0" w:type="dxa"/>
              <w:bottom w:w="0" w:type="dxa"/>
              <w:right w:w="0" w:type="dxa"/>
            </w:tcMar>
            <w:vAlign w:val="center"/>
          </w:tcPr>
          <w:p>
            <w:pPr>
              <w:pStyle w:val="39"/>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left"/>
              <w:rPr>
                <w:rFonts w:ascii="Source Han Sans CN Regular" w:hAnsi="Source Han Sans CN Regular" w:eastAsia="Source Han Sans CN Regular" w:cs="Source Han Sans CN Regular"/>
                <w:sz w:val="21"/>
                <w:lang w:val="en-US"/>
              </w:rPr>
            </w:pPr>
            <w:r>
              <w:rPr>
                <w:rFonts w:hint="eastAsia" w:ascii="Source Han Sans CN Regular" w:hAnsi="Source Han Sans CN Regular" w:eastAsia="Source Han Sans CN Regular" w:cs="Source Han Sans CN Regular"/>
                <w:color w:val="404040" w:themeColor="text1" w:themeTint="BF"/>
                <w:sz w:val="18"/>
                <w:szCs w:val="18"/>
                <w:lang w:eastAsia="zh-Hans"/>
                <w14:textFill>
                  <w14:solidFill>
                    <w14:schemeClr w14:val="tx1">
                      <w14:lumMod w14:val="75000"/>
                      <w14:lumOff w14:val="25000"/>
                    </w14:schemeClr>
                  </w14:solidFill>
                </w14:textFill>
              </w:rPr>
              <w:t>结算会员id</w:t>
            </w:r>
          </w:p>
        </w:tc>
        <w:tc>
          <w:tcPr>
            <w:tcW w:w="982"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14:textFill>
                  <w14:solidFill>
                    <w14:schemeClr w14:val="tx1">
                      <w14:lumMod w14:val="75000"/>
                      <w14:lumOff w14:val="25000"/>
                    </w14:schemeClr>
                  </w14:solidFill>
                </w14:textFill>
              </w:rPr>
              <w:t>int8(19)</w:t>
            </w:r>
          </w:p>
        </w:tc>
        <w:tc>
          <w:tcPr>
            <w:tcW w:w="697"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p>
        </w:tc>
        <w:tc>
          <w:tcPr>
            <w:tcW w:w="703"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r>
              <w:rPr>
                <w:rFonts w:hint="eastAsia"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t>√</w:t>
            </w:r>
          </w:p>
        </w:tc>
      </w:tr>
      <w:tr>
        <w:tblPrEx>
          <w:shd w:val="clear" w:color="auto" w:fill="FFFFFF"/>
        </w:tblPrEx>
        <w:trPr>
          <w:cantSplit/>
          <w:trHeight w:val="1156" w:hRule="atLeast"/>
        </w:trPr>
        <w:tc>
          <w:tcPr>
            <w:tcW w:w="1174"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t>pay_prove_list</w:t>
            </w:r>
          </w:p>
        </w:tc>
        <w:tc>
          <w:tcPr>
            <w:tcW w:w="1441" w:type="pct"/>
            <w:shd w:val="clear" w:color="auto" w:fill="FFFFFF"/>
            <w:tcMar>
              <w:top w:w="0" w:type="dxa"/>
              <w:left w:w="0" w:type="dxa"/>
              <w:bottom w:w="0" w:type="dxa"/>
              <w:right w:w="0" w:type="dxa"/>
            </w:tcMar>
            <w:vAlign w:val="center"/>
          </w:tcPr>
          <w:p>
            <w:pPr>
              <w:pStyle w:val="39"/>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left"/>
              <w:rPr>
                <w:rFonts w:ascii="Source Han Sans CN Regular" w:hAnsi="Source Han Sans CN Regular" w:eastAsia="Source Han Sans CN Regular" w:cs="Source Han Sans CN Regular"/>
                <w:sz w:val="21"/>
                <w:lang w:val="en-US"/>
              </w:rPr>
            </w:pPr>
            <w:r>
              <w:rPr>
                <w:rFonts w:hint="eastAsia" w:ascii="Source Han Sans CN Regular" w:hAnsi="Source Han Sans CN Regular" w:eastAsia="Source Han Sans CN Regular" w:cs="Source Han Sans CN Regular"/>
                <w:color w:val="404040" w:themeColor="text1" w:themeTint="BF"/>
                <w:sz w:val="18"/>
                <w:szCs w:val="18"/>
                <w:lang w:eastAsia="zh-Hans"/>
                <w14:textFill>
                  <w14:solidFill>
                    <w14:schemeClr w14:val="tx1">
                      <w14:lumMod w14:val="75000"/>
                      <w14:lumOff w14:val="25000"/>
                    </w14:schemeClr>
                  </w14:solidFill>
                </w14:textFill>
              </w:rPr>
              <w:t>支付证明</w:t>
            </w:r>
          </w:p>
        </w:tc>
        <w:tc>
          <w:tcPr>
            <w:tcW w:w="982"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14:textFill>
                  <w14:solidFill>
                    <w14:schemeClr w14:val="tx1">
                      <w14:lumMod w14:val="75000"/>
                      <w14:lumOff w14:val="25000"/>
                    </w14:schemeClr>
                  </w14:solidFill>
                </w14:textFill>
              </w:rPr>
              <w:t>jsonb(2147483647)</w:t>
            </w:r>
          </w:p>
        </w:tc>
        <w:tc>
          <w:tcPr>
            <w:tcW w:w="697"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p>
        </w:tc>
        <w:tc>
          <w:tcPr>
            <w:tcW w:w="703"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p>
        </w:tc>
      </w:tr>
      <w:tr>
        <w:tblPrEx>
          <w:shd w:val="clear" w:color="auto" w:fill="FFFFFF"/>
        </w:tblPrEx>
        <w:trPr>
          <w:cantSplit/>
          <w:trHeight w:val="1156" w:hRule="atLeast"/>
        </w:trPr>
        <w:tc>
          <w:tcPr>
            <w:tcW w:w="1174"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t>pay_way</w:t>
            </w:r>
          </w:p>
        </w:tc>
        <w:tc>
          <w:tcPr>
            <w:tcW w:w="1441" w:type="pct"/>
            <w:shd w:val="clear" w:color="auto" w:fill="FFFFFF"/>
            <w:tcMar>
              <w:top w:w="0" w:type="dxa"/>
              <w:left w:w="0" w:type="dxa"/>
              <w:bottom w:w="0" w:type="dxa"/>
              <w:right w:w="0" w:type="dxa"/>
            </w:tcMar>
            <w:vAlign w:val="center"/>
          </w:tcPr>
          <w:p>
            <w:pPr>
              <w:pStyle w:val="39"/>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left"/>
              <w:rPr>
                <w:rFonts w:ascii="Source Han Sans CN Regular" w:hAnsi="Source Han Sans CN Regular" w:eastAsia="Source Han Sans CN Regular" w:cs="Source Han Sans CN Regular"/>
                <w:sz w:val="21"/>
                <w:lang w:val="en-US"/>
              </w:rPr>
            </w:pPr>
            <w:r>
              <w:rPr>
                <w:rFonts w:hint="eastAsia" w:ascii="Source Han Sans CN Regular" w:hAnsi="Source Han Sans CN Regular" w:eastAsia="Source Han Sans CN Regular" w:cs="Source Han Sans CN Regular"/>
                <w:color w:val="404040" w:themeColor="text1" w:themeTint="BF"/>
                <w:sz w:val="18"/>
                <w:szCs w:val="18"/>
                <w:lang w:eastAsia="zh-Hans"/>
                <w14:textFill>
                  <w14:solidFill>
                    <w14:schemeClr w14:val="tx1">
                      <w14:lumMod w14:val="75000"/>
                      <w14:lumOff w14:val="25000"/>
                    </w14:schemeClr>
                  </w14:solidFill>
                </w14:textFill>
              </w:rPr>
              <w:t>支付方式：1.线上支付 2.线下 3.授信 4.货到付款</w:t>
            </w:r>
          </w:p>
        </w:tc>
        <w:tc>
          <w:tcPr>
            <w:tcW w:w="982"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14:textFill>
                  <w14:solidFill>
                    <w14:schemeClr w14:val="tx1">
                      <w14:lumMod w14:val="75000"/>
                      <w14:lumOff w14:val="25000"/>
                    </w14:schemeClr>
                  </w14:solidFill>
                </w14:textFill>
              </w:rPr>
              <w:t>int4</w:t>
            </w:r>
          </w:p>
        </w:tc>
        <w:tc>
          <w:tcPr>
            <w:tcW w:w="697"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p>
        </w:tc>
        <w:tc>
          <w:tcPr>
            <w:tcW w:w="703"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r>
              <w:rPr>
                <w:rFonts w:hint="eastAsia"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t>√</w:t>
            </w:r>
          </w:p>
        </w:tc>
      </w:tr>
      <w:tr>
        <w:tblPrEx>
          <w:shd w:val="clear" w:color="auto" w:fill="FFFFFF"/>
        </w:tblPrEx>
        <w:trPr>
          <w:cantSplit/>
          <w:trHeight w:val="1156" w:hRule="atLeast"/>
        </w:trPr>
        <w:tc>
          <w:tcPr>
            <w:tcW w:w="1174"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t>ratio</w:t>
            </w:r>
          </w:p>
        </w:tc>
        <w:tc>
          <w:tcPr>
            <w:tcW w:w="1441" w:type="pct"/>
            <w:shd w:val="clear" w:color="auto" w:fill="FFFFFF"/>
            <w:tcMar>
              <w:top w:w="0" w:type="dxa"/>
              <w:left w:w="0" w:type="dxa"/>
              <w:bottom w:w="0" w:type="dxa"/>
              <w:right w:w="0" w:type="dxa"/>
            </w:tcMar>
            <w:vAlign w:val="center"/>
          </w:tcPr>
          <w:p>
            <w:pPr>
              <w:pStyle w:val="39"/>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left"/>
              <w:rPr>
                <w:rFonts w:ascii="Source Han Sans CN Regular" w:hAnsi="Source Han Sans CN Regular" w:eastAsia="Source Han Sans CN Regular" w:cs="Source Han Sans CN Regular"/>
                <w:sz w:val="21"/>
                <w:lang w:val="en-US"/>
              </w:rPr>
            </w:pPr>
            <w:r>
              <w:rPr>
                <w:rFonts w:hint="eastAsia" w:ascii="Source Han Sans CN Regular" w:hAnsi="Source Han Sans CN Regular" w:eastAsia="Source Han Sans CN Regular" w:cs="Source Han Sans CN Regular"/>
                <w:color w:val="404040" w:themeColor="text1" w:themeTint="BF"/>
                <w:sz w:val="18"/>
                <w:szCs w:val="18"/>
                <w:lang w:eastAsia="zh-Hans"/>
                <w14:textFill>
                  <w14:solidFill>
                    <w14:schemeClr w14:val="tx1">
                      <w14:lumMod w14:val="75000"/>
                      <w14:lumOff w14:val="25000"/>
                    </w14:schemeClr>
                  </w14:solidFill>
                </w14:textFill>
              </w:rPr>
              <w:t>兑换比例(百分比乘以100之后存储)</w:t>
            </w:r>
          </w:p>
        </w:tc>
        <w:tc>
          <w:tcPr>
            <w:tcW w:w="982"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14:textFill>
                  <w14:solidFill>
                    <w14:schemeClr w14:val="tx1">
                      <w14:lumMod w14:val="75000"/>
                      <w14:lumOff w14:val="25000"/>
                    </w14:schemeClr>
                  </w14:solidFill>
                </w14:textFill>
              </w:rPr>
              <w:t>numeric</w:t>
            </w:r>
          </w:p>
        </w:tc>
        <w:tc>
          <w:tcPr>
            <w:tcW w:w="697"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p>
        </w:tc>
        <w:tc>
          <w:tcPr>
            <w:tcW w:w="703"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r>
              <w:rPr>
                <w:rFonts w:hint="eastAsia"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t>√</w:t>
            </w:r>
          </w:p>
        </w:tc>
      </w:tr>
      <w:tr>
        <w:tblPrEx>
          <w:shd w:val="clear" w:color="auto" w:fill="FFFFFF"/>
        </w:tblPrEx>
        <w:trPr>
          <w:cantSplit/>
          <w:trHeight w:val="1156" w:hRule="atLeast"/>
        </w:trPr>
        <w:tc>
          <w:tcPr>
            <w:tcW w:w="1174"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t>role_id</w:t>
            </w:r>
          </w:p>
        </w:tc>
        <w:tc>
          <w:tcPr>
            <w:tcW w:w="1441" w:type="pct"/>
            <w:shd w:val="clear" w:color="auto" w:fill="FFFFFF"/>
            <w:tcMar>
              <w:top w:w="0" w:type="dxa"/>
              <w:left w:w="0" w:type="dxa"/>
              <w:bottom w:w="0" w:type="dxa"/>
              <w:right w:w="0" w:type="dxa"/>
            </w:tcMar>
            <w:vAlign w:val="center"/>
          </w:tcPr>
          <w:p>
            <w:pPr>
              <w:pStyle w:val="39"/>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left"/>
              <w:rPr>
                <w:rFonts w:ascii="Source Han Sans CN Regular" w:hAnsi="Source Han Sans CN Regular" w:eastAsia="Source Han Sans CN Regular" w:cs="Source Han Sans CN Regular"/>
                <w:sz w:val="21"/>
                <w:lang w:val="en-US"/>
              </w:rPr>
            </w:pPr>
            <w:r>
              <w:rPr>
                <w:rFonts w:hint="eastAsia" w:ascii="Source Han Sans CN Regular" w:hAnsi="Source Han Sans CN Regular" w:eastAsia="Source Han Sans CN Regular" w:cs="Source Han Sans CN Regular"/>
                <w:color w:val="404040" w:themeColor="text1" w:themeTint="BF"/>
                <w:sz w:val="18"/>
                <w:szCs w:val="18"/>
                <w:lang w:eastAsia="zh-Hans"/>
                <w14:textFill>
                  <w14:solidFill>
                    <w14:schemeClr w14:val="tx1">
                      <w14:lumMod w14:val="75000"/>
                      <w14:lumOff w14:val="25000"/>
                    </w14:schemeClr>
                  </w14:solidFill>
                </w14:textFill>
              </w:rPr>
              <w:t>结算角色id</w:t>
            </w:r>
          </w:p>
        </w:tc>
        <w:tc>
          <w:tcPr>
            <w:tcW w:w="982"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14:textFill>
                  <w14:solidFill>
                    <w14:schemeClr w14:val="tx1">
                      <w14:lumMod w14:val="75000"/>
                      <w14:lumOff w14:val="25000"/>
                    </w14:schemeClr>
                  </w14:solidFill>
                </w14:textFill>
              </w:rPr>
              <w:t>int8(19)</w:t>
            </w:r>
          </w:p>
        </w:tc>
        <w:tc>
          <w:tcPr>
            <w:tcW w:w="697"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p>
        </w:tc>
        <w:tc>
          <w:tcPr>
            <w:tcW w:w="703"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r>
              <w:rPr>
                <w:rFonts w:hint="eastAsia"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t>√</w:t>
            </w:r>
          </w:p>
        </w:tc>
      </w:tr>
      <w:tr>
        <w:tblPrEx>
          <w:shd w:val="clear" w:color="auto" w:fill="FFFFFF"/>
        </w:tblPrEx>
        <w:trPr>
          <w:cantSplit/>
          <w:trHeight w:val="1156" w:hRule="atLeast"/>
        </w:trPr>
        <w:tc>
          <w:tcPr>
            <w:tcW w:w="1174"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t>score</w:t>
            </w:r>
          </w:p>
        </w:tc>
        <w:tc>
          <w:tcPr>
            <w:tcW w:w="1441" w:type="pct"/>
            <w:shd w:val="clear" w:color="auto" w:fill="FFFFFF"/>
            <w:tcMar>
              <w:top w:w="0" w:type="dxa"/>
              <w:left w:w="0" w:type="dxa"/>
              <w:bottom w:w="0" w:type="dxa"/>
              <w:right w:w="0" w:type="dxa"/>
            </w:tcMar>
            <w:vAlign w:val="center"/>
          </w:tcPr>
          <w:p>
            <w:pPr>
              <w:pStyle w:val="39"/>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left"/>
              <w:rPr>
                <w:rFonts w:ascii="Source Han Sans CN Regular" w:hAnsi="Source Han Sans CN Regular" w:eastAsia="Source Han Sans CN Regular" w:cs="Source Han Sans CN Regular"/>
                <w:sz w:val="21"/>
                <w:lang w:val="en-US"/>
              </w:rPr>
            </w:pPr>
            <w:r>
              <w:rPr>
                <w:rFonts w:hint="eastAsia" w:ascii="Source Han Sans CN Regular" w:hAnsi="Source Han Sans CN Regular" w:eastAsia="Source Han Sans CN Regular" w:cs="Source Han Sans CN Regular"/>
                <w:color w:val="404040" w:themeColor="text1" w:themeTint="BF"/>
                <w:sz w:val="18"/>
                <w:szCs w:val="18"/>
                <w:lang w:eastAsia="zh-Hans"/>
                <w14:textFill>
                  <w14:solidFill>
                    <w14:schemeClr w14:val="tx1">
                      <w14:lumMod w14:val="75000"/>
                      <w14:lumOff w14:val="25000"/>
                    </w14:schemeClr>
                  </w14:solidFill>
                </w14:textFill>
              </w:rPr>
              <w:t>结算积分</w:t>
            </w:r>
          </w:p>
        </w:tc>
        <w:tc>
          <w:tcPr>
            <w:tcW w:w="982"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14:textFill>
                  <w14:solidFill>
                    <w14:schemeClr w14:val="tx1">
                      <w14:lumMod w14:val="75000"/>
                      <w14:lumOff w14:val="25000"/>
                    </w14:schemeClr>
                  </w14:solidFill>
                </w14:textFill>
              </w:rPr>
              <w:t>numeric</w:t>
            </w:r>
          </w:p>
        </w:tc>
        <w:tc>
          <w:tcPr>
            <w:tcW w:w="697"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p>
        </w:tc>
        <w:tc>
          <w:tcPr>
            <w:tcW w:w="703"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r>
              <w:rPr>
                <w:rFonts w:hint="eastAsia"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t>√</w:t>
            </w:r>
          </w:p>
        </w:tc>
      </w:tr>
      <w:tr>
        <w:tblPrEx>
          <w:shd w:val="clear" w:color="auto" w:fill="FFFFFF"/>
        </w:tblPrEx>
        <w:trPr>
          <w:cantSplit/>
          <w:trHeight w:val="1156" w:hRule="atLeast"/>
        </w:trPr>
        <w:tc>
          <w:tcPr>
            <w:tcW w:w="1174"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t>settlement_date</w:t>
            </w:r>
          </w:p>
        </w:tc>
        <w:tc>
          <w:tcPr>
            <w:tcW w:w="1441" w:type="pct"/>
            <w:shd w:val="clear" w:color="auto" w:fill="FFFFFF"/>
            <w:tcMar>
              <w:top w:w="0" w:type="dxa"/>
              <w:left w:w="0" w:type="dxa"/>
              <w:bottom w:w="0" w:type="dxa"/>
              <w:right w:w="0" w:type="dxa"/>
            </w:tcMar>
            <w:vAlign w:val="center"/>
          </w:tcPr>
          <w:p>
            <w:pPr>
              <w:pStyle w:val="39"/>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left"/>
              <w:rPr>
                <w:rFonts w:ascii="Source Han Sans CN Regular" w:hAnsi="Source Han Sans CN Regular" w:eastAsia="Source Han Sans CN Regular" w:cs="Source Han Sans CN Regular"/>
                <w:sz w:val="21"/>
                <w:lang w:val="en-US"/>
              </w:rPr>
            </w:pPr>
            <w:r>
              <w:rPr>
                <w:rFonts w:hint="eastAsia" w:ascii="Source Han Sans CN Regular" w:hAnsi="Source Han Sans CN Regular" w:eastAsia="Source Han Sans CN Regular" w:cs="Source Han Sans CN Regular"/>
                <w:color w:val="404040" w:themeColor="text1" w:themeTint="BF"/>
                <w:sz w:val="18"/>
                <w:szCs w:val="18"/>
                <w:lang w:eastAsia="zh-Hans"/>
                <w14:textFill>
                  <w14:solidFill>
                    <w14:schemeClr w14:val="tx1">
                      <w14:lumMod w14:val="75000"/>
                      <w14:lumOff w14:val="25000"/>
                    </w14:schemeClr>
                  </w14:solidFill>
                </w14:textFill>
              </w:rPr>
              <w:t>结算日期</w:t>
            </w:r>
          </w:p>
        </w:tc>
        <w:tc>
          <w:tcPr>
            <w:tcW w:w="982"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14:textFill>
                  <w14:solidFill>
                    <w14:schemeClr w14:val="tx1">
                      <w14:lumMod w14:val="75000"/>
                      <w14:lumOff w14:val="25000"/>
                    </w14:schemeClr>
                  </w14:solidFill>
                </w14:textFill>
              </w:rPr>
              <w:t>int8(19)</w:t>
            </w:r>
          </w:p>
        </w:tc>
        <w:tc>
          <w:tcPr>
            <w:tcW w:w="697"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p>
        </w:tc>
        <w:tc>
          <w:tcPr>
            <w:tcW w:w="703"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r>
              <w:rPr>
                <w:rFonts w:hint="eastAsia"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t>√</w:t>
            </w:r>
          </w:p>
        </w:tc>
      </w:tr>
      <w:tr>
        <w:tblPrEx>
          <w:shd w:val="clear" w:color="auto" w:fill="FFFFFF"/>
        </w:tblPrEx>
        <w:trPr>
          <w:cantSplit/>
          <w:trHeight w:val="1156" w:hRule="atLeast"/>
        </w:trPr>
        <w:tc>
          <w:tcPr>
            <w:tcW w:w="1174"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t>settlement_name</w:t>
            </w:r>
          </w:p>
        </w:tc>
        <w:tc>
          <w:tcPr>
            <w:tcW w:w="1441" w:type="pct"/>
            <w:shd w:val="clear" w:color="auto" w:fill="FFFFFF"/>
            <w:tcMar>
              <w:top w:w="0" w:type="dxa"/>
              <w:left w:w="0" w:type="dxa"/>
              <w:bottom w:w="0" w:type="dxa"/>
              <w:right w:w="0" w:type="dxa"/>
            </w:tcMar>
            <w:vAlign w:val="center"/>
          </w:tcPr>
          <w:p>
            <w:pPr>
              <w:pStyle w:val="39"/>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left"/>
              <w:rPr>
                <w:rFonts w:ascii="Source Han Sans CN Regular" w:hAnsi="Source Han Sans CN Regular" w:eastAsia="Source Han Sans CN Regular" w:cs="Source Han Sans CN Regular"/>
                <w:sz w:val="21"/>
                <w:lang w:val="en-US"/>
              </w:rPr>
            </w:pPr>
            <w:r>
              <w:rPr>
                <w:rFonts w:hint="eastAsia" w:ascii="Source Han Sans CN Regular" w:hAnsi="Source Han Sans CN Regular" w:eastAsia="Source Han Sans CN Regular" w:cs="Source Han Sans CN Regular"/>
                <w:color w:val="404040" w:themeColor="text1" w:themeTint="BF"/>
                <w:sz w:val="18"/>
                <w:szCs w:val="18"/>
                <w:lang w:eastAsia="zh-Hans"/>
                <w14:textFill>
                  <w14:solidFill>
                    <w14:schemeClr w14:val="tx1">
                      <w14:lumMod w14:val="75000"/>
                      <w14:lumOff w14:val="25000"/>
                    </w14:schemeClr>
                  </w14:solidFill>
                </w14:textFill>
              </w:rPr>
              <w:t>结算方</w:t>
            </w:r>
          </w:p>
        </w:tc>
        <w:tc>
          <w:tcPr>
            <w:tcW w:w="982"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14:textFill>
                  <w14:solidFill>
                    <w14:schemeClr w14:val="tx1">
                      <w14:lumMod w14:val="75000"/>
                      <w14:lumOff w14:val="25000"/>
                    </w14:schemeClr>
                  </w14:solidFill>
                </w14:textFill>
              </w:rPr>
              <w:t>varchar(50)</w:t>
            </w:r>
          </w:p>
        </w:tc>
        <w:tc>
          <w:tcPr>
            <w:tcW w:w="697"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p>
        </w:tc>
        <w:tc>
          <w:tcPr>
            <w:tcW w:w="703"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r>
              <w:rPr>
                <w:rFonts w:hint="eastAsia"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t>√</w:t>
            </w:r>
          </w:p>
        </w:tc>
      </w:tr>
      <w:tr>
        <w:tblPrEx>
          <w:shd w:val="clear" w:color="auto" w:fill="FFFFFF"/>
        </w:tblPrEx>
        <w:trPr>
          <w:cantSplit/>
          <w:trHeight w:val="1156" w:hRule="atLeast"/>
        </w:trPr>
        <w:tc>
          <w:tcPr>
            <w:tcW w:w="1174"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t>settlement_no</w:t>
            </w:r>
          </w:p>
        </w:tc>
        <w:tc>
          <w:tcPr>
            <w:tcW w:w="1441" w:type="pct"/>
            <w:shd w:val="clear" w:color="auto" w:fill="FFFFFF"/>
            <w:tcMar>
              <w:top w:w="0" w:type="dxa"/>
              <w:left w:w="0" w:type="dxa"/>
              <w:bottom w:w="0" w:type="dxa"/>
              <w:right w:w="0" w:type="dxa"/>
            </w:tcMar>
            <w:vAlign w:val="center"/>
          </w:tcPr>
          <w:p>
            <w:pPr>
              <w:pStyle w:val="39"/>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left"/>
              <w:rPr>
                <w:rFonts w:ascii="Source Han Sans CN Regular" w:hAnsi="Source Han Sans CN Regular" w:eastAsia="Source Han Sans CN Regular" w:cs="Source Han Sans CN Regular"/>
                <w:sz w:val="21"/>
                <w:lang w:val="en-US"/>
              </w:rPr>
            </w:pPr>
            <w:r>
              <w:rPr>
                <w:rFonts w:hint="eastAsia" w:ascii="Source Han Sans CN Regular" w:hAnsi="Source Han Sans CN Regular" w:eastAsia="Source Han Sans CN Regular" w:cs="Source Han Sans CN Regular"/>
                <w:color w:val="404040" w:themeColor="text1" w:themeTint="BF"/>
                <w:sz w:val="18"/>
                <w:szCs w:val="18"/>
                <w:lang w:eastAsia="zh-Hans"/>
                <w14:textFill>
                  <w14:solidFill>
                    <w14:schemeClr w14:val="tx1">
                      <w14:lumMod w14:val="75000"/>
                      <w14:lumOff w14:val="25000"/>
                    </w14:schemeClr>
                  </w14:solidFill>
                </w14:textFill>
              </w:rPr>
              <w:t>结算单号</w:t>
            </w:r>
          </w:p>
        </w:tc>
        <w:tc>
          <w:tcPr>
            <w:tcW w:w="982"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14:textFill>
                  <w14:solidFill>
                    <w14:schemeClr w14:val="tx1">
                      <w14:lumMod w14:val="75000"/>
                      <w14:lumOff w14:val="25000"/>
                    </w14:schemeClr>
                  </w14:solidFill>
                </w14:textFill>
              </w:rPr>
              <w:t>varchar(20)</w:t>
            </w:r>
          </w:p>
        </w:tc>
        <w:tc>
          <w:tcPr>
            <w:tcW w:w="697"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p>
        </w:tc>
        <w:tc>
          <w:tcPr>
            <w:tcW w:w="703"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r>
              <w:rPr>
                <w:rFonts w:hint="eastAsia"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t>√</w:t>
            </w:r>
          </w:p>
        </w:tc>
      </w:tr>
      <w:tr>
        <w:tblPrEx>
          <w:shd w:val="clear" w:color="auto" w:fill="FFFFFF"/>
        </w:tblPrEx>
        <w:trPr>
          <w:cantSplit/>
          <w:trHeight w:val="1156" w:hRule="atLeast"/>
        </w:trPr>
        <w:tc>
          <w:tcPr>
            <w:tcW w:w="1174"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t>settlement_time</w:t>
            </w:r>
          </w:p>
        </w:tc>
        <w:tc>
          <w:tcPr>
            <w:tcW w:w="1441" w:type="pct"/>
            <w:shd w:val="clear" w:color="auto" w:fill="FFFFFF"/>
            <w:tcMar>
              <w:top w:w="0" w:type="dxa"/>
              <w:left w:w="0" w:type="dxa"/>
              <w:bottom w:w="0" w:type="dxa"/>
              <w:right w:w="0" w:type="dxa"/>
            </w:tcMar>
            <w:vAlign w:val="center"/>
          </w:tcPr>
          <w:p>
            <w:pPr>
              <w:pStyle w:val="39"/>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left"/>
              <w:rPr>
                <w:rFonts w:ascii="Source Han Sans CN Regular" w:hAnsi="Source Han Sans CN Regular" w:eastAsia="Source Han Sans CN Regular" w:cs="Source Han Sans CN Regular"/>
                <w:sz w:val="21"/>
                <w:lang w:val="en-US"/>
              </w:rPr>
            </w:pPr>
            <w:r>
              <w:rPr>
                <w:rFonts w:hint="eastAsia" w:ascii="Source Han Sans CN Regular" w:hAnsi="Source Han Sans CN Regular" w:eastAsia="Source Han Sans CN Regular" w:cs="Source Han Sans CN Regular"/>
                <w:color w:val="404040" w:themeColor="text1" w:themeTint="BF"/>
                <w:sz w:val="18"/>
                <w:szCs w:val="18"/>
                <w:lang w:eastAsia="zh-Hans"/>
                <w14:textFill>
                  <w14:solidFill>
                    <w14:schemeClr w14:val="tx1">
                      <w14:lumMod w14:val="75000"/>
                      <w14:lumOff w14:val="25000"/>
                    </w14:schemeClr>
                  </w14:solidFill>
                </w14:textFill>
              </w:rPr>
              <w:t>结算时间</w:t>
            </w:r>
          </w:p>
        </w:tc>
        <w:tc>
          <w:tcPr>
            <w:tcW w:w="982"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14:textFill>
                  <w14:solidFill>
                    <w14:schemeClr w14:val="tx1">
                      <w14:lumMod w14:val="75000"/>
                      <w14:lumOff w14:val="25000"/>
                    </w14:schemeClr>
                  </w14:solidFill>
                </w14:textFill>
              </w:rPr>
              <w:t>int8(19)</w:t>
            </w:r>
          </w:p>
        </w:tc>
        <w:tc>
          <w:tcPr>
            <w:tcW w:w="697"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p>
        </w:tc>
        <w:tc>
          <w:tcPr>
            <w:tcW w:w="703"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r>
              <w:rPr>
                <w:rFonts w:hint="eastAsia"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t>√</w:t>
            </w:r>
          </w:p>
        </w:tc>
      </w:tr>
      <w:tr>
        <w:tblPrEx>
          <w:shd w:val="clear" w:color="auto" w:fill="FFFFFF"/>
        </w:tblPrEx>
        <w:trPr>
          <w:cantSplit/>
          <w:trHeight w:val="1156" w:hRule="atLeast"/>
        </w:trPr>
        <w:tc>
          <w:tcPr>
            <w:tcW w:w="1174"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t>settlement_way</w:t>
            </w:r>
          </w:p>
        </w:tc>
        <w:tc>
          <w:tcPr>
            <w:tcW w:w="1441" w:type="pct"/>
            <w:shd w:val="clear" w:color="auto" w:fill="FFFFFF"/>
            <w:tcMar>
              <w:top w:w="0" w:type="dxa"/>
              <w:left w:w="0" w:type="dxa"/>
              <w:bottom w:w="0" w:type="dxa"/>
              <w:right w:w="0" w:type="dxa"/>
            </w:tcMar>
            <w:vAlign w:val="center"/>
          </w:tcPr>
          <w:p>
            <w:pPr>
              <w:pStyle w:val="39"/>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left"/>
              <w:rPr>
                <w:rFonts w:ascii="Source Han Sans CN Regular" w:hAnsi="Source Han Sans CN Regular" w:eastAsia="Source Han Sans CN Regular" w:cs="Source Han Sans CN Regular"/>
                <w:sz w:val="21"/>
                <w:lang w:val="en-US"/>
              </w:rPr>
            </w:pPr>
            <w:r>
              <w:rPr>
                <w:rFonts w:hint="eastAsia" w:ascii="Source Han Sans CN Regular" w:hAnsi="Source Han Sans CN Regular" w:eastAsia="Source Han Sans CN Regular" w:cs="Source Han Sans CN Regular"/>
                <w:color w:val="404040" w:themeColor="text1" w:themeTint="BF"/>
                <w:sz w:val="18"/>
                <w:szCs w:val="18"/>
                <w:lang w:eastAsia="zh-Hans"/>
                <w14:textFill>
                  <w14:solidFill>
                    <w14:schemeClr w14:val="tx1">
                      <w14:lumMod w14:val="75000"/>
                      <w14:lumOff w14:val="25000"/>
                    </w14:schemeClr>
                  </w14:solidFill>
                </w14:textFill>
              </w:rPr>
              <w:t>结算方式:1.账期 2.月结</w:t>
            </w:r>
          </w:p>
        </w:tc>
        <w:tc>
          <w:tcPr>
            <w:tcW w:w="982"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14:textFill>
                  <w14:solidFill>
                    <w14:schemeClr w14:val="tx1">
                      <w14:lumMod w14:val="75000"/>
                      <w14:lumOff w14:val="25000"/>
                    </w14:schemeClr>
                  </w14:solidFill>
                </w14:textFill>
              </w:rPr>
              <w:t>int4</w:t>
            </w:r>
          </w:p>
        </w:tc>
        <w:tc>
          <w:tcPr>
            <w:tcW w:w="697"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p>
        </w:tc>
        <w:tc>
          <w:tcPr>
            <w:tcW w:w="703"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r>
              <w:rPr>
                <w:rFonts w:hint="eastAsia"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t>√</w:t>
            </w:r>
          </w:p>
        </w:tc>
      </w:tr>
      <w:tr>
        <w:tblPrEx>
          <w:shd w:val="clear" w:color="auto" w:fill="FFFFFF"/>
        </w:tblPrEx>
        <w:trPr>
          <w:cantSplit/>
          <w:trHeight w:val="1156" w:hRule="atLeast"/>
        </w:trPr>
        <w:tc>
          <w:tcPr>
            <w:tcW w:w="1174"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t>start_time</w:t>
            </w:r>
          </w:p>
        </w:tc>
        <w:tc>
          <w:tcPr>
            <w:tcW w:w="1441" w:type="pct"/>
            <w:shd w:val="clear" w:color="auto" w:fill="FFFFFF"/>
            <w:tcMar>
              <w:top w:w="0" w:type="dxa"/>
              <w:left w:w="0" w:type="dxa"/>
              <w:bottom w:w="0" w:type="dxa"/>
              <w:right w:w="0" w:type="dxa"/>
            </w:tcMar>
            <w:vAlign w:val="center"/>
          </w:tcPr>
          <w:p>
            <w:pPr>
              <w:pStyle w:val="39"/>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left"/>
              <w:rPr>
                <w:rFonts w:ascii="Source Han Sans CN Regular" w:hAnsi="Source Han Sans CN Regular" w:eastAsia="Source Han Sans CN Regular" w:cs="Source Han Sans CN Regular"/>
                <w:sz w:val="21"/>
                <w:lang w:val="en-US"/>
              </w:rPr>
            </w:pPr>
            <w:r>
              <w:rPr>
                <w:rFonts w:hint="eastAsia" w:ascii="Source Han Sans CN Regular" w:hAnsi="Source Han Sans CN Regular" w:eastAsia="Source Han Sans CN Regular" w:cs="Source Han Sans CN Regular"/>
                <w:color w:val="404040" w:themeColor="text1" w:themeTint="BF"/>
                <w:sz w:val="18"/>
                <w:szCs w:val="18"/>
                <w:lang w:eastAsia="zh-Hans"/>
                <w14:textFill>
                  <w14:solidFill>
                    <w14:schemeClr w14:val="tx1">
                      <w14:lumMod w14:val="75000"/>
                      <w14:lumOff w14:val="25000"/>
                    </w14:schemeClr>
                  </w14:solidFill>
                </w14:textFill>
              </w:rPr>
              <w:t>开始时间</w:t>
            </w:r>
          </w:p>
        </w:tc>
        <w:tc>
          <w:tcPr>
            <w:tcW w:w="982"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14:textFill>
                  <w14:solidFill>
                    <w14:schemeClr w14:val="tx1">
                      <w14:lumMod w14:val="75000"/>
                      <w14:lumOff w14:val="25000"/>
                    </w14:schemeClr>
                  </w14:solidFill>
                </w14:textFill>
              </w:rPr>
              <w:t>int8(19)</w:t>
            </w:r>
          </w:p>
        </w:tc>
        <w:tc>
          <w:tcPr>
            <w:tcW w:w="697"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p>
        </w:tc>
        <w:tc>
          <w:tcPr>
            <w:tcW w:w="703"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p>
        </w:tc>
      </w:tr>
      <w:tr>
        <w:tblPrEx>
          <w:shd w:val="clear" w:color="auto" w:fill="FFFFFF"/>
        </w:tblPrEx>
        <w:trPr>
          <w:cantSplit/>
          <w:trHeight w:val="1156" w:hRule="atLeast"/>
        </w:trPr>
        <w:tc>
          <w:tcPr>
            <w:tcW w:w="1174"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t>status</w:t>
            </w:r>
          </w:p>
        </w:tc>
        <w:tc>
          <w:tcPr>
            <w:tcW w:w="1441" w:type="pct"/>
            <w:shd w:val="clear" w:color="auto" w:fill="FFFFFF"/>
            <w:tcMar>
              <w:top w:w="0" w:type="dxa"/>
              <w:left w:w="0" w:type="dxa"/>
              <w:bottom w:w="0" w:type="dxa"/>
              <w:right w:w="0" w:type="dxa"/>
            </w:tcMar>
            <w:vAlign w:val="center"/>
          </w:tcPr>
          <w:p>
            <w:pPr>
              <w:pStyle w:val="39"/>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left"/>
              <w:rPr>
                <w:rFonts w:ascii="Source Han Sans CN Regular" w:hAnsi="Source Han Sans CN Regular" w:eastAsia="Source Han Sans CN Regular" w:cs="Source Han Sans CN Regular"/>
                <w:sz w:val="21"/>
                <w:lang w:val="en-US"/>
              </w:rPr>
            </w:pPr>
            <w:r>
              <w:rPr>
                <w:rFonts w:hint="eastAsia" w:ascii="Source Han Sans CN Regular" w:hAnsi="Source Han Sans CN Regular" w:eastAsia="Source Han Sans CN Regular" w:cs="Source Han Sans CN Regular"/>
                <w:color w:val="404040" w:themeColor="text1" w:themeTint="BF"/>
                <w:sz w:val="18"/>
                <w:szCs w:val="18"/>
                <w:lang w:eastAsia="zh-Hans"/>
                <w14:textFill>
                  <w14:solidFill>
                    <w14:schemeClr w14:val="tx1">
                      <w14:lumMod w14:val="75000"/>
                      <w14:lumOff w14:val="25000"/>
                    </w14:schemeClr>
                  </w14:solidFill>
                </w14:textFill>
              </w:rPr>
              <w:t>结算状态：0-所有，1-待对账，2-待付款，3-待收款，4-已完成</w:t>
            </w:r>
          </w:p>
        </w:tc>
        <w:tc>
          <w:tcPr>
            <w:tcW w:w="982"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14:textFill>
                  <w14:solidFill>
                    <w14:schemeClr w14:val="tx1">
                      <w14:lumMod w14:val="75000"/>
                      <w14:lumOff w14:val="25000"/>
                    </w14:schemeClr>
                  </w14:solidFill>
                </w14:textFill>
              </w:rPr>
              <w:t>int4</w:t>
            </w:r>
          </w:p>
        </w:tc>
        <w:tc>
          <w:tcPr>
            <w:tcW w:w="697"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p>
        </w:tc>
        <w:tc>
          <w:tcPr>
            <w:tcW w:w="703"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r>
              <w:rPr>
                <w:rFonts w:hint="eastAsia"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t>√</w:t>
            </w:r>
          </w:p>
        </w:tc>
      </w:tr>
      <w:tr>
        <w:tblPrEx>
          <w:shd w:val="clear" w:color="auto" w:fill="FFFFFF"/>
        </w:tblPrEx>
        <w:trPr>
          <w:cantSplit/>
          <w:trHeight w:val="1156" w:hRule="atLeast"/>
        </w:trPr>
        <w:tc>
          <w:tcPr>
            <w:tcW w:w="1174"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t>strategy_id</w:t>
            </w:r>
          </w:p>
        </w:tc>
        <w:tc>
          <w:tcPr>
            <w:tcW w:w="1441" w:type="pct"/>
            <w:shd w:val="clear" w:color="auto" w:fill="FFFFFF"/>
            <w:tcMar>
              <w:top w:w="0" w:type="dxa"/>
              <w:left w:w="0" w:type="dxa"/>
              <w:bottom w:w="0" w:type="dxa"/>
              <w:right w:w="0" w:type="dxa"/>
            </w:tcMar>
            <w:vAlign w:val="center"/>
          </w:tcPr>
          <w:p>
            <w:pPr>
              <w:pStyle w:val="39"/>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left"/>
              <w:rPr>
                <w:rFonts w:ascii="Source Han Sans CN Regular" w:hAnsi="Source Han Sans CN Regular" w:eastAsia="Source Han Sans CN Regular" w:cs="Source Han Sans CN Regular"/>
                <w:sz w:val="21"/>
                <w:lang w:val="en-US"/>
              </w:rPr>
            </w:pPr>
            <w:r>
              <w:rPr>
                <w:rFonts w:hint="eastAsia" w:ascii="Source Han Sans CN Regular" w:hAnsi="Source Han Sans CN Regular" w:eastAsia="Source Han Sans CN Regular" w:cs="Source Han Sans CN Regular"/>
                <w:color w:val="404040" w:themeColor="text1" w:themeTint="BF"/>
                <w:sz w:val="18"/>
                <w:szCs w:val="18"/>
                <w:lang w:eastAsia="zh-Hans"/>
                <w14:textFill>
                  <w14:solidFill>
                    <w14:schemeClr w14:val="tx1">
                      <w14:lumMod w14:val="75000"/>
                      <w14:lumOff w14:val="25000"/>
                    </w14:schemeClr>
                  </w14:solidFill>
                </w14:textFill>
              </w:rPr>
              <w:t>策略id</w:t>
            </w:r>
          </w:p>
        </w:tc>
        <w:tc>
          <w:tcPr>
            <w:tcW w:w="982"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14:textFill>
                  <w14:solidFill>
                    <w14:schemeClr w14:val="tx1">
                      <w14:lumMod w14:val="75000"/>
                      <w14:lumOff w14:val="25000"/>
                    </w14:schemeClr>
                  </w14:solidFill>
                </w14:textFill>
              </w:rPr>
              <w:t>int8(19)</w:t>
            </w:r>
          </w:p>
        </w:tc>
        <w:tc>
          <w:tcPr>
            <w:tcW w:w="697"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p>
        </w:tc>
        <w:tc>
          <w:tcPr>
            <w:tcW w:w="703"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r>
              <w:rPr>
                <w:rFonts w:hint="eastAsia"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t>√</w:t>
            </w:r>
          </w:p>
        </w:tc>
      </w:tr>
      <w:tr>
        <w:tblPrEx>
          <w:shd w:val="clear" w:color="auto" w:fill="FFFFFF"/>
        </w:tblPrEx>
        <w:trPr>
          <w:cantSplit/>
          <w:trHeight w:val="1156" w:hRule="atLeast"/>
        </w:trPr>
        <w:tc>
          <w:tcPr>
            <w:tcW w:w="1174"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t>total_count</w:t>
            </w:r>
          </w:p>
        </w:tc>
        <w:tc>
          <w:tcPr>
            <w:tcW w:w="1441" w:type="pct"/>
            <w:shd w:val="clear" w:color="auto" w:fill="FFFFFF"/>
            <w:tcMar>
              <w:top w:w="0" w:type="dxa"/>
              <w:left w:w="0" w:type="dxa"/>
              <w:bottom w:w="0" w:type="dxa"/>
              <w:right w:w="0" w:type="dxa"/>
            </w:tcMar>
            <w:vAlign w:val="center"/>
          </w:tcPr>
          <w:p>
            <w:pPr>
              <w:pStyle w:val="39"/>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left"/>
              <w:rPr>
                <w:rFonts w:ascii="Source Han Sans CN Regular" w:hAnsi="Source Han Sans CN Regular" w:eastAsia="Source Han Sans CN Regular" w:cs="Source Han Sans CN Regular"/>
                <w:sz w:val="21"/>
                <w:lang w:val="en-US"/>
              </w:rPr>
            </w:pPr>
            <w:r>
              <w:rPr>
                <w:rFonts w:hint="eastAsia" w:ascii="Source Han Sans CN Regular" w:hAnsi="Source Han Sans CN Regular" w:eastAsia="Source Han Sans CN Regular" w:cs="Source Han Sans CN Regular"/>
                <w:color w:val="404040" w:themeColor="text1" w:themeTint="BF"/>
                <w:sz w:val="18"/>
                <w:szCs w:val="18"/>
                <w:lang w:eastAsia="zh-Hans"/>
                <w14:textFill>
                  <w14:solidFill>
                    <w14:schemeClr w14:val="tx1">
                      <w14:lumMod w14:val="75000"/>
                      <w14:lumOff w14:val="25000"/>
                    </w14:schemeClr>
                  </w14:solidFill>
                </w14:textFill>
              </w:rPr>
              <w:t>总单数</w:t>
            </w:r>
          </w:p>
        </w:tc>
        <w:tc>
          <w:tcPr>
            <w:tcW w:w="982"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14:textFill>
                  <w14:solidFill>
                    <w14:schemeClr w14:val="tx1">
                      <w14:lumMod w14:val="75000"/>
                      <w14:lumOff w14:val="25000"/>
                    </w14:schemeClr>
                  </w14:solidFill>
                </w14:textFill>
              </w:rPr>
              <w:t>int4</w:t>
            </w:r>
          </w:p>
        </w:tc>
        <w:tc>
          <w:tcPr>
            <w:tcW w:w="697"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p>
        </w:tc>
        <w:tc>
          <w:tcPr>
            <w:tcW w:w="703"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r>
              <w:rPr>
                <w:rFonts w:hint="eastAsia"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t>√</w:t>
            </w:r>
          </w:p>
        </w:tc>
      </w:tr>
      <w:tr>
        <w:tblPrEx>
          <w:shd w:val="clear" w:color="auto" w:fill="FFFFFF"/>
        </w:tblPrEx>
        <w:trPr>
          <w:cantSplit/>
          <w:trHeight w:val="1156" w:hRule="atLeast"/>
        </w:trPr>
        <w:tc>
          <w:tcPr>
            <w:tcW w:w="1174"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t>update_time</w:t>
            </w:r>
          </w:p>
        </w:tc>
        <w:tc>
          <w:tcPr>
            <w:tcW w:w="1441" w:type="pct"/>
            <w:shd w:val="clear" w:color="auto" w:fill="FFFFFF"/>
            <w:tcMar>
              <w:top w:w="0" w:type="dxa"/>
              <w:left w:w="0" w:type="dxa"/>
              <w:bottom w:w="0" w:type="dxa"/>
              <w:right w:w="0" w:type="dxa"/>
            </w:tcMar>
            <w:vAlign w:val="center"/>
          </w:tcPr>
          <w:p>
            <w:pPr>
              <w:pStyle w:val="39"/>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left"/>
              <w:rPr>
                <w:rFonts w:ascii="Source Han Sans CN Regular" w:hAnsi="Source Han Sans CN Regular" w:eastAsia="Source Han Sans CN Regular" w:cs="Source Han Sans CN Regular"/>
                <w:sz w:val="21"/>
                <w:lang w:val="en-US"/>
              </w:rPr>
            </w:pPr>
            <w:r>
              <w:rPr>
                <w:rFonts w:hint="eastAsia" w:ascii="Source Han Sans CN Regular" w:hAnsi="Source Han Sans CN Regular" w:eastAsia="Source Han Sans CN Regular" w:cs="Source Han Sans CN Regular"/>
                <w:color w:val="404040" w:themeColor="text1" w:themeTint="BF"/>
                <w:sz w:val="18"/>
                <w:szCs w:val="18"/>
                <w:lang w:eastAsia="zh-Hans"/>
                <w14:textFill>
                  <w14:solidFill>
                    <w14:schemeClr w14:val="tx1">
                      <w14:lumMod w14:val="75000"/>
                      <w14:lumOff w14:val="25000"/>
                    </w14:schemeClr>
                  </w14:solidFill>
                </w14:textFill>
              </w:rPr>
              <w:t>更新时间</w:t>
            </w:r>
          </w:p>
        </w:tc>
        <w:tc>
          <w:tcPr>
            <w:tcW w:w="982"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14:textFill>
                  <w14:solidFill>
                    <w14:schemeClr w14:val="tx1">
                      <w14:lumMod w14:val="75000"/>
                      <w14:lumOff w14:val="25000"/>
                    </w14:schemeClr>
                  </w14:solidFill>
                </w14:textFill>
              </w:rPr>
              <w:t>int8(19)</w:t>
            </w:r>
          </w:p>
        </w:tc>
        <w:tc>
          <w:tcPr>
            <w:tcW w:w="697"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p>
        </w:tc>
        <w:tc>
          <w:tcPr>
            <w:tcW w:w="703"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r>
              <w:rPr>
                <w:rFonts w:hint="eastAsia"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t>√</w:t>
            </w:r>
          </w:p>
        </w:tc>
      </w:tr>
      <w:tr>
        <w:tblPrEx>
          <w:shd w:val="clear" w:color="auto" w:fill="FFFFFF"/>
        </w:tblPrEx>
        <w:trPr>
          <w:cantSplit/>
          <w:trHeight w:val="1156" w:hRule="atLeast"/>
        </w:trPr>
        <w:tc>
          <w:tcPr>
            <w:tcW w:w="1174"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t>pay_time</w:t>
            </w:r>
          </w:p>
        </w:tc>
        <w:tc>
          <w:tcPr>
            <w:tcW w:w="1441" w:type="pct"/>
            <w:shd w:val="clear" w:color="auto" w:fill="FFFFFF"/>
            <w:tcMar>
              <w:top w:w="0" w:type="dxa"/>
              <w:left w:w="0" w:type="dxa"/>
              <w:bottom w:w="0" w:type="dxa"/>
              <w:right w:w="0" w:type="dxa"/>
            </w:tcMar>
            <w:vAlign w:val="center"/>
          </w:tcPr>
          <w:p>
            <w:pPr>
              <w:pStyle w:val="39"/>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left"/>
              <w:rPr>
                <w:rFonts w:ascii="Source Han Sans CN Regular" w:hAnsi="Source Han Sans CN Regular" w:eastAsia="Source Han Sans CN Regular" w:cs="Source Han Sans CN Regular"/>
                <w:sz w:val="21"/>
                <w:lang w:val="en-US"/>
              </w:rPr>
            </w:pPr>
            <w:r>
              <w:rPr>
                <w:rFonts w:hint="eastAsia" w:ascii="Source Han Sans CN Regular" w:hAnsi="Source Han Sans CN Regular" w:eastAsia="Source Han Sans CN Regular" w:cs="Source Han Sans CN Regular"/>
                <w:color w:val="404040" w:themeColor="text1" w:themeTint="BF"/>
                <w:sz w:val="18"/>
                <w:szCs w:val="18"/>
                <w:lang w:eastAsia="zh-Hans"/>
                <w14:textFill>
                  <w14:solidFill>
                    <w14:schemeClr w14:val="tx1">
                      <w14:lumMod w14:val="75000"/>
                      <w14:lumOff w14:val="25000"/>
                    </w14:schemeClr>
                  </w14:solidFill>
                </w14:textFill>
              </w:rPr>
              <w:t>实际支付时间</w:t>
            </w:r>
          </w:p>
        </w:tc>
        <w:tc>
          <w:tcPr>
            <w:tcW w:w="982"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14:textFill>
                  <w14:solidFill>
                    <w14:schemeClr w14:val="tx1">
                      <w14:lumMod w14:val="75000"/>
                      <w14:lumOff w14:val="25000"/>
                    </w14:schemeClr>
                  </w14:solidFill>
                </w14:textFill>
              </w:rPr>
              <w:t>int8(19)</w:t>
            </w:r>
          </w:p>
        </w:tc>
        <w:tc>
          <w:tcPr>
            <w:tcW w:w="697"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p>
        </w:tc>
        <w:tc>
          <w:tcPr>
            <w:tcW w:w="703"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p>
        </w:tc>
      </w:tr>
      <w:tr>
        <w:tblPrEx>
          <w:shd w:val="clear" w:color="auto" w:fill="FFFFFF"/>
        </w:tblPrEx>
        <w:trPr>
          <w:cantSplit/>
          <w:trHeight w:val="1156" w:hRule="atLeast"/>
        </w:trPr>
        <w:tc>
          <w:tcPr>
            <w:tcW w:w="1174"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t>trade_no</w:t>
            </w:r>
          </w:p>
        </w:tc>
        <w:tc>
          <w:tcPr>
            <w:tcW w:w="1441" w:type="pct"/>
            <w:shd w:val="clear" w:color="auto" w:fill="FFFFFF"/>
            <w:tcMar>
              <w:top w:w="0" w:type="dxa"/>
              <w:left w:w="0" w:type="dxa"/>
              <w:bottom w:w="0" w:type="dxa"/>
              <w:right w:w="0" w:type="dxa"/>
            </w:tcMar>
            <w:vAlign w:val="center"/>
          </w:tcPr>
          <w:p>
            <w:pPr>
              <w:pStyle w:val="39"/>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left"/>
              <w:rPr>
                <w:rFonts w:ascii="Source Han Sans CN Regular" w:hAnsi="Source Han Sans CN Regular" w:eastAsia="Source Han Sans CN Regular" w:cs="Source Han Sans CN Regular"/>
                <w:sz w:val="21"/>
                <w:lang w:val="en-US"/>
              </w:rPr>
            </w:pPr>
            <w:r>
              <w:rPr>
                <w:rFonts w:hint="eastAsia" w:ascii="Source Han Sans CN Regular" w:hAnsi="Source Han Sans CN Regular" w:eastAsia="Source Han Sans CN Regular" w:cs="Source Han Sans CN Regular"/>
                <w:color w:val="404040" w:themeColor="text1" w:themeTint="BF"/>
                <w:sz w:val="18"/>
                <w:szCs w:val="18"/>
                <w:lang w:eastAsia="zh-Hans"/>
                <w14:textFill>
                  <w14:solidFill>
                    <w14:schemeClr w14:val="tx1">
                      <w14:lumMod w14:val="75000"/>
                      <w14:lumOff w14:val="25000"/>
                    </w14:schemeClr>
                  </w14:solidFill>
                </w14:textFill>
              </w:rPr>
              <w:t>支付流水号</w:t>
            </w:r>
          </w:p>
        </w:tc>
        <w:tc>
          <w:tcPr>
            <w:tcW w:w="982"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14:textFill>
                  <w14:solidFill>
                    <w14:schemeClr w14:val="tx1">
                      <w14:lumMod w14:val="75000"/>
                      <w14:lumOff w14:val="25000"/>
                    </w14:schemeClr>
                  </w14:solidFill>
                </w14:textFill>
              </w:rPr>
              <w:t>varchar(255)</w:t>
            </w:r>
          </w:p>
        </w:tc>
        <w:tc>
          <w:tcPr>
            <w:tcW w:w="697"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p>
        </w:tc>
        <w:tc>
          <w:tcPr>
            <w:tcW w:w="703"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p>
        </w:tc>
      </w:tr>
    </w:tbl>
    <w:p>
      <w:pPr>
        <w:pStyle w:val="4"/>
        <w:tabs>
          <w:tab w:val="left" w:pos="1004"/>
        </w:tabs>
        <w:rPr>
          <w:rFonts w:ascii="Source Han Sans CN Regular" w:hAnsi="Source Han Sans CN Regular" w:eastAsia="Source Han Sans CN Regular" w:cs="Source Han Sans CN Regular"/>
          <w:b w:val="0"/>
          <w:sz w:val="24"/>
          <w:szCs w:val="24"/>
        </w:rPr>
      </w:pPr>
      <w:r>
        <w:rPr>
          <w:rFonts w:hint="eastAsia" w:ascii="Source Han Sans CN Regular" w:hAnsi="Source Han Sans CN Regular" w:eastAsia="Source Han Sans CN Regular" w:cs="Source Han Sans CN Regular"/>
          <w:b w:val="0"/>
          <w:sz w:val="24"/>
          <w:szCs w:val="24"/>
          <w:lang w:eastAsia="zh-Hans"/>
        </w:rPr>
        <w:t xml:space="preserve"> </w:t>
      </w:r>
      <w:bookmarkStart w:id="57" w:name="_Toc464426931"/>
      <w:r>
        <w:rPr>
          <w:rFonts w:ascii="Source Han Sans CN Regular" w:hAnsi="Source Han Sans CN Regular" w:eastAsia="Source Han Sans CN Regular" w:cs="Source Han Sans CN Regular"/>
          <w:sz w:val="24"/>
          <w:u w:color="auto"/>
        </w:rPr>
        <w:t>set_platform_score_settlement_detail [</w:t>
      </w:r>
      <w:r>
        <w:rPr>
          <w:rFonts w:hint="eastAsia" w:ascii="Source Han Sans CN Regular" w:hAnsi="Source Han Sans CN Regular" w:eastAsia="Source Han Sans CN Regular" w:cs="Source Han Sans CN Regular"/>
          <w:b w:val="0"/>
          <w:sz w:val="24"/>
          <w:szCs w:val="24"/>
          <w:lang w:eastAsia="zh-Hans"/>
        </w:rPr>
        <w:t>平台积分结算明细DO</w:t>
      </w:r>
      <w:r>
        <w:rPr>
          <w:rFonts w:ascii="Source Han Sans CN Regular" w:hAnsi="Source Han Sans CN Regular" w:eastAsia="Source Han Sans CN Regular" w:cs="Source Han Sans CN Regular"/>
          <w:sz w:val="24"/>
          <w:u w:color="auto"/>
        </w:rPr>
        <w:t>]</w:t>
      </w:r>
      <w:bookmarkEnd w:id="57"/>
    </w:p>
    <w:tbl>
      <w:tblPr>
        <w:tblStyle w:val="18"/>
        <w:tblW w:w="5120" w:type="pct"/>
        <w:tblInd w:w="0" w:type="dxa"/>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shd w:val="clear" w:color="auto" w:fill="FFFFFF"/>
        <w:tblLayout w:type="fixed"/>
        <w:tblCellMar>
          <w:top w:w="0" w:type="dxa"/>
          <w:left w:w="108" w:type="dxa"/>
          <w:bottom w:w="0" w:type="dxa"/>
          <w:right w:w="108" w:type="dxa"/>
        </w:tblCellMar>
      </w:tblPr>
      <w:tblGrid>
        <w:gridCol w:w="2003"/>
        <w:gridCol w:w="2459"/>
        <w:gridCol w:w="1675"/>
        <w:gridCol w:w="1190"/>
        <w:gridCol w:w="1199"/>
      </w:tblGrid>
      <w:tr>
        <w:tblPrEx>
          <w:shd w:val="clear" w:color="auto" w:fill="FFFFFF"/>
        </w:tblPrEx>
        <w:trPr>
          <w:cantSplit/>
          <w:trHeight w:val="458" w:hRule="atLeast"/>
        </w:trPr>
        <w:tc>
          <w:tcPr>
            <w:tcW w:w="1174" w:type="pct"/>
            <w:shd w:val="clear" w:color="auto" w:fill="ADB9CA" w:themeFill="text2" w:themeFillTint="66"/>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r>
              <w:rPr>
                <w:rFonts w:hint="eastAsia" w:ascii="Source Han Sans CN Bold" w:hAnsi="Source Han Sans CN Bold" w:eastAsia="Source Han Sans CN Bold" w:cs="Source Han Sans CN Bold"/>
                <w:b/>
                <w:color w:val="000000" w:themeColor="text1"/>
                <w:sz w:val="21"/>
                <w:szCs w:val="21"/>
                <w:lang w:val="en-US" w:eastAsia="zh-Hans"/>
                <w14:textFill>
                  <w14:solidFill>
                    <w14:schemeClr w14:val="tx1"/>
                  </w14:solidFill>
                </w14:textFill>
              </w:rPr>
              <w:t>字段</w:t>
            </w:r>
          </w:p>
        </w:tc>
        <w:tc>
          <w:tcPr>
            <w:tcW w:w="1441" w:type="pct"/>
            <w:shd w:val="clear" w:color="auto" w:fill="ADB9CA" w:themeFill="text2" w:themeFillTint="66"/>
            <w:tcMar>
              <w:top w:w="0" w:type="dxa"/>
              <w:left w:w="0" w:type="dxa"/>
              <w:bottom w:w="0" w:type="dxa"/>
              <w:right w:w="0" w:type="dxa"/>
            </w:tcMar>
            <w:vAlign w:val="center"/>
          </w:tcPr>
          <w:p>
            <w:pPr>
              <w:pStyle w:val="39"/>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 w:val="18"/>
                <w:szCs w:val="18"/>
                <w:lang w:eastAsia="zh-Hans"/>
                <w14:textFill>
                  <w14:solidFill>
                    <w14:schemeClr w14:val="tx1">
                      <w14:lumMod w14:val="75000"/>
                      <w14:lumOff w14:val="25000"/>
                    </w14:schemeClr>
                  </w14:solidFill>
                </w14:textFill>
              </w:rPr>
            </w:pPr>
            <w:r>
              <w:rPr>
                <w:rFonts w:hint="eastAsia" w:ascii="Source Han Sans CN Bold" w:hAnsi="Source Han Sans CN Bold" w:eastAsia="Source Han Sans CN Bold" w:cs="Source Han Sans CN Bold"/>
                <w:b/>
                <w:color w:val="000000" w:themeColor="text1"/>
                <w:sz w:val="21"/>
                <w:szCs w:val="21"/>
                <w:lang w:val="en-US" w:eastAsia="zh-Hans"/>
                <w14:textFill>
                  <w14:solidFill>
                    <w14:schemeClr w14:val="tx1"/>
                  </w14:solidFill>
                </w14:textFill>
              </w:rPr>
              <w:t>名称</w:t>
            </w:r>
          </w:p>
        </w:tc>
        <w:tc>
          <w:tcPr>
            <w:tcW w:w="982" w:type="pct"/>
            <w:shd w:val="clear" w:color="auto" w:fill="ADB9CA" w:themeFill="text2" w:themeFillTint="66"/>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r>
              <w:rPr>
                <w:rFonts w:hint="eastAsia" w:ascii="Source Han Sans CN Bold" w:hAnsi="Source Han Sans CN Bold" w:eastAsia="Source Han Sans CN Bold" w:cs="Source Han Sans CN Bold"/>
                <w:b/>
                <w:color w:val="000000" w:themeColor="text1"/>
                <w:sz w:val="21"/>
                <w:szCs w:val="21"/>
                <w:lang w:val="en-US" w:eastAsia="zh-Hans"/>
                <w14:textFill>
                  <w14:solidFill>
                    <w14:schemeClr w14:val="tx1"/>
                  </w14:solidFill>
                </w14:textFill>
              </w:rPr>
              <w:t>数据类型</w:t>
            </w:r>
          </w:p>
        </w:tc>
        <w:tc>
          <w:tcPr>
            <w:tcW w:w="697" w:type="pct"/>
            <w:shd w:val="clear" w:color="auto" w:fill="ADB9CA" w:themeFill="text2" w:themeFillTint="66"/>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Bold" w:hAnsi="Source Han Sans CN Bold" w:eastAsia="Source Han Sans CN Bold" w:cs="Source Han Sans CN Bold"/>
                <w:b/>
                <w:color w:val="000000" w:themeColor="text1"/>
                <w:sz w:val="21"/>
                <w:szCs w:val="21"/>
                <w:lang w:val="en-US" w:eastAsia="zh-Hans"/>
                <w14:textFill>
                  <w14:solidFill>
                    <w14:schemeClr w14:val="tx1"/>
                  </w14:solidFill>
                </w14:textFill>
              </w:rPr>
            </w:pPr>
            <w:r>
              <w:rPr>
                <w:rFonts w:hint="eastAsia" w:ascii="Source Han Sans CN Bold" w:hAnsi="Source Han Sans CN Bold" w:eastAsia="Source Han Sans CN Bold" w:cs="Source Han Sans CN Bold"/>
                <w:b/>
                <w:color w:val="000000" w:themeColor="text1"/>
                <w:sz w:val="21"/>
                <w:szCs w:val="21"/>
                <w:lang w:val="en-US" w:eastAsia="zh-Hans"/>
                <w14:textFill>
                  <w14:solidFill>
                    <w14:schemeClr w14:val="tx1"/>
                  </w14:solidFill>
                </w14:textFill>
              </w:rPr>
              <w:t>主键</w:t>
            </w:r>
          </w:p>
        </w:tc>
        <w:tc>
          <w:tcPr>
            <w:tcW w:w="703" w:type="pct"/>
            <w:shd w:val="clear" w:color="auto" w:fill="ADB9CA" w:themeFill="text2" w:themeFillTint="66"/>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Bold" w:hAnsi="Source Han Sans CN Bold" w:eastAsia="Source Han Sans CN Bold" w:cs="Source Han Sans CN Bold"/>
                <w:b/>
                <w:color w:val="000000" w:themeColor="text1"/>
                <w:sz w:val="21"/>
                <w:szCs w:val="21"/>
                <w:lang w:val="en-US" w:eastAsia="zh-Hans"/>
                <w14:textFill>
                  <w14:solidFill>
                    <w14:schemeClr w14:val="tx1"/>
                  </w14:solidFill>
                </w14:textFill>
              </w:rPr>
            </w:pPr>
            <w:r>
              <w:rPr>
                <w:rFonts w:hint="eastAsia" w:ascii="Source Han Sans CN Bold" w:hAnsi="Source Han Sans CN Bold" w:eastAsia="Source Han Sans CN Bold" w:cs="Source Han Sans CN Bold"/>
                <w:b/>
                <w:color w:val="000000" w:themeColor="text1"/>
                <w:sz w:val="21"/>
                <w:szCs w:val="21"/>
                <w:lang w:val="en-US" w:eastAsia="zh-Hans"/>
                <w14:textFill>
                  <w14:solidFill>
                    <w14:schemeClr w14:val="tx1"/>
                  </w14:solidFill>
                </w14:textFill>
              </w:rPr>
              <w:t>非空</w:t>
            </w:r>
          </w:p>
        </w:tc>
      </w:tr>
      <w:tr>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shd w:val="clear" w:color="auto" w:fill="FFFFFF"/>
        </w:tblPrEx>
        <w:trPr>
          <w:cantSplit/>
          <w:trHeight w:val="1156" w:hRule="atLeast"/>
        </w:trPr>
        <w:tc>
          <w:tcPr>
            <w:tcW w:w="1174"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t>id</w:t>
            </w:r>
          </w:p>
        </w:tc>
        <w:tc>
          <w:tcPr>
            <w:tcW w:w="1441" w:type="pct"/>
            <w:shd w:val="clear" w:color="auto" w:fill="FFFFFF"/>
            <w:tcMar>
              <w:top w:w="0" w:type="dxa"/>
              <w:left w:w="0" w:type="dxa"/>
              <w:bottom w:w="0" w:type="dxa"/>
              <w:right w:w="0" w:type="dxa"/>
            </w:tcMar>
            <w:vAlign w:val="center"/>
          </w:tcPr>
          <w:p>
            <w:pPr>
              <w:pStyle w:val="39"/>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left"/>
              <w:rPr>
                <w:rFonts w:ascii="Source Han Sans CN Regular" w:hAnsi="Source Han Sans CN Regular" w:eastAsia="Source Han Sans CN Regular" w:cs="Source Han Sans CN Regular"/>
                <w:sz w:val="21"/>
                <w:lang w:val="en-US"/>
              </w:rPr>
            </w:pPr>
            <w:r>
              <w:rPr>
                <w:rFonts w:hint="eastAsia" w:ascii="Source Han Sans CN Regular" w:hAnsi="Source Han Sans CN Regular" w:eastAsia="Source Han Sans CN Regular" w:cs="Source Han Sans CN Regular"/>
                <w:color w:val="404040" w:themeColor="text1" w:themeTint="BF"/>
                <w:sz w:val="18"/>
                <w:szCs w:val="18"/>
                <w:lang w:eastAsia="zh-Hans"/>
                <w14:textFill>
                  <w14:solidFill>
                    <w14:schemeClr w14:val="tx1">
                      <w14:lumMod w14:val="75000"/>
                      <w14:lumOff w14:val="25000"/>
                    </w14:schemeClr>
                  </w14:solidFill>
                </w14:textFill>
              </w:rPr>
              <w:t>ID</w:t>
            </w:r>
          </w:p>
        </w:tc>
        <w:tc>
          <w:tcPr>
            <w:tcW w:w="982"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14:textFill>
                  <w14:solidFill>
                    <w14:schemeClr w14:val="tx1">
                      <w14:lumMod w14:val="75000"/>
                      <w14:lumOff w14:val="25000"/>
                    </w14:schemeClr>
                  </w14:solidFill>
                </w14:textFill>
              </w:rPr>
              <w:t>bigserial(19)</w:t>
            </w:r>
          </w:p>
        </w:tc>
        <w:tc>
          <w:tcPr>
            <w:tcW w:w="697"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r>
              <w:rPr>
                <w:rFonts w:hint="eastAsia" w:ascii="Source Han Sans CN Regular" w:hAnsi="Source Han Sans CN Regular" w:eastAsia="Source Han Sans CN Regular" w:cs="Source Han Sans CN Regular"/>
                <w:color w:val="404040" w:themeColor="text1" w:themeTint="BF"/>
                <w:kern w:val="2"/>
                <w:szCs w:val="18"/>
                <w14:textFill>
                  <w14:solidFill>
                    <w14:schemeClr w14:val="tx1">
                      <w14:lumMod w14:val="75000"/>
                      <w14:lumOff w14:val="25000"/>
                    </w14:schemeClr>
                  </w14:solidFill>
                </w14:textFill>
              </w:rPr>
              <w:t>√</w:t>
            </w:r>
          </w:p>
        </w:tc>
        <w:tc>
          <w:tcPr>
            <w:tcW w:w="703"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r>
              <w:rPr>
                <w:rFonts w:hint="eastAsia"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t>√</w:t>
            </w:r>
          </w:p>
        </w:tc>
      </w:tr>
      <w:tr>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shd w:val="clear" w:color="auto" w:fill="FFFFFF"/>
        </w:tblPrEx>
        <w:trPr>
          <w:cantSplit/>
          <w:trHeight w:val="1156" w:hRule="atLeast"/>
        </w:trPr>
        <w:tc>
          <w:tcPr>
            <w:tcW w:w="1174"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t>data_id</w:t>
            </w:r>
          </w:p>
        </w:tc>
        <w:tc>
          <w:tcPr>
            <w:tcW w:w="1441" w:type="pct"/>
            <w:shd w:val="clear" w:color="auto" w:fill="FFFFFF"/>
            <w:tcMar>
              <w:top w:w="0" w:type="dxa"/>
              <w:left w:w="0" w:type="dxa"/>
              <w:bottom w:w="0" w:type="dxa"/>
              <w:right w:w="0" w:type="dxa"/>
            </w:tcMar>
            <w:vAlign w:val="center"/>
          </w:tcPr>
          <w:p>
            <w:pPr>
              <w:pStyle w:val="39"/>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left"/>
              <w:rPr>
                <w:rFonts w:ascii="Source Han Sans CN Regular" w:hAnsi="Source Han Sans CN Regular" w:eastAsia="Source Han Sans CN Regular" w:cs="Source Han Sans CN Regular"/>
                <w:sz w:val="21"/>
                <w:lang w:val="en-US"/>
              </w:rPr>
            </w:pPr>
            <w:r>
              <w:rPr>
                <w:rFonts w:hint="eastAsia" w:ascii="Source Han Sans CN Regular" w:hAnsi="Source Han Sans CN Regular" w:eastAsia="Source Han Sans CN Regular" w:cs="Source Han Sans CN Regular"/>
                <w:color w:val="404040" w:themeColor="text1" w:themeTint="BF"/>
                <w:sz w:val="18"/>
                <w:szCs w:val="18"/>
                <w:lang w:eastAsia="zh-Hans"/>
                <w14:textFill>
                  <w14:solidFill>
                    <w14:schemeClr w14:val="tx1">
                      <w14:lumMod w14:val="75000"/>
                      <w14:lumOff w14:val="25000"/>
                    </w14:schemeClr>
                  </w14:solidFill>
                </w14:textFill>
              </w:rPr>
              <w:t>管理数据id</w:t>
            </w:r>
          </w:p>
        </w:tc>
        <w:tc>
          <w:tcPr>
            <w:tcW w:w="982"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14:textFill>
                  <w14:solidFill>
                    <w14:schemeClr w14:val="tx1">
                      <w14:lumMod w14:val="75000"/>
                      <w14:lumOff w14:val="25000"/>
                    </w14:schemeClr>
                  </w14:solidFill>
                </w14:textFill>
              </w:rPr>
              <w:t>int8(19)</w:t>
            </w:r>
          </w:p>
        </w:tc>
        <w:tc>
          <w:tcPr>
            <w:tcW w:w="697"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p>
        </w:tc>
        <w:tc>
          <w:tcPr>
            <w:tcW w:w="703"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r>
              <w:rPr>
                <w:rFonts w:hint="eastAsia"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t>√</w:t>
            </w:r>
          </w:p>
        </w:tc>
      </w:tr>
      <w:tr>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shd w:val="clear" w:color="auto" w:fill="FFFFFF"/>
        </w:tblPrEx>
        <w:trPr>
          <w:cantSplit/>
          <w:trHeight w:val="1156" w:hRule="atLeast"/>
        </w:trPr>
        <w:tc>
          <w:tcPr>
            <w:tcW w:w="1174"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t>member_id</w:t>
            </w:r>
          </w:p>
        </w:tc>
        <w:tc>
          <w:tcPr>
            <w:tcW w:w="1441" w:type="pct"/>
            <w:shd w:val="clear" w:color="auto" w:fill="FFFFFF"/>
            <w:tcMar>
              <w:top w:w="0" w:type="dxa"/>
              <w:left w:w="0" w:type="dxa"/>
              <w:bottom w:w="0" w:type="dxa"/>
              <w:right w:w="0" w:type="dxa"/>
            </w:tcMar>
            <w:vAlign w:val="center"/>
          </w:tcPr>
          <w:p>
            <w:pPr>
              <w:pStyle w:val="39"/>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left"/>
              <w:rPr>
                <w:rFonts w:ascii="Source Han Sans CN Regular" w:hAnsi="Source Han Sans CN Regular" w:eastAsia="Source Han Sans CN Regular" w:cs="Source Han Sans CN Regular"/>
                <w:sz w:val="21"/>
                <w:lang w:val="en-US"/>
              </w:rPr>
            </w:pPr>
            <w:r>
              <w:rPr>
                <w:rFonts w:hint="eastAsia" w:ascii="Source Han Sans CN Regular" w:hAnsi="Source Han Sans CN Regular" w:eastAsia="Source Han Sans CN Regular" w:cs="Source Han Sans CN Regular"/>
                <w:color w:val="404040" w:themeColor="text1" w:themeTint="BF"/>
                <w:sz w:val="18"/>
                <w:szCs w:val="18"/>
                <w:lang w:eastAsia="zh-Hans"/>
                <w14:textFill>
                  <w14:solidFill>
                    <w14:schemeClr w14:val="tx1">
                      <w14:lumMod w14:val="75000"/>
                      <w14:lumOff w14:val="25000"/>
                    </w14:schemeClr>
                  </w14:solidFill>
                </w14:textFill>
              </w:rPr>
              <w:t>会员id</w:t>
            </w:r>
          </w:p>
        </w:tc>
        <w:tc>
          <w:tcPr>
            <w:tcW w:w="982"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14:textFill>
                  <w14:solidFill>
                    <w14:schemeClr w14:val="tx1">
                      <w14:lumMod w14:val="75000"/>
                      <w14:lumOff w14:val="25000"/>
                    </w14:schemeClr>
                  </w14:solidFill>
                </w14:textFill>
              </w:rPr>
              <w:t>int8(19)</w:t>
            </w:r>
          </w:p>
        </w:tc>
        <w:tc>
          <w:tcPr>
            <w:tcW w:w="697"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p>
        </w:tc>
        <w:tc>
          <w:tcPr>
            <w:tcW w:w="703"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r>
              <w:rPr>
                <w:rFonts w:hint="eastAsia"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t>√</w:t>
            </w:r>
          </w:p>
        </w:tc>
      </w:tr>
      <w:tr>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shd w:val="clear" w:color="auto" w:fill="FFFFFF"/>
        </w:tblPrEx>
        <w:trPr>
          <w:cantSplit/>
          <w:trHeight w:val="1156" w:hRule="atLeast"/>
        </w:trPr>
        <w:tc>
          <w:tcPr>
            <w:tcW w:w="1174"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t>order_abstract</w:t>
            </w:r>
          </w:p>
        </w:tc>
        <w:tc>
          <w:tcPr>
            <w:tcW w:w="1441" w:type="pct"/>
            <w:shd w:val="clear" w:color="auto" w:fill="FFFFFF"/>
            <w:tcMar>
              <w:top w:w="0" w:type="dxa"/>
              <w:left w:w="0" w:type="dxa"/>
              <w:bottom w:w="0" w:type="dxa"/>
              <w:right w:w="0" w:type="dxa"/>
            </w:tcMar>
            <w:vAlign w:val="center"/>
          </w:tcPr>
          <w:p>
            <w:pPr>
              <w:pStyle w:val="39"/>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left"/>
              <w:rPr>
                <w:rFonts w:ascii="Source Han Sans CN Regular" w:hAnsi="Source Han Sans CN Regular" w:eastAsia="Source Han Sans CN Regular" w:cs="Source Han Sans CN Regular"/>
                <w:sz w:val="21"/>
                <w:lang w:val="en-US"/>
              </w:rPr>
            </w:pPr>
            <w:r>
              <w:rPr>
                <w:rFonts w:hint="eastAsia" w:ascii="Source Han Sans CN Regular" w:hAnsi="Source Han Sans CN Regular" w:eastAsia="Source Han Sans CN Regular" w:cs="Source Han Sans CN Regular"/>
                <w:color w:val="404040" w:themeColor="text1" w:themeTint="BF"/>
                <w:sz w:val="18"/>
                <w:szCs w:val="18"/>
                <w:lang w:eastAsia="zh-Hans"/>
                <w14:textFill>
                  <w14:solidFill>
                    <w14:schemeClr w14:val="tx1">
                      <w14:lumMod w14:val="75000"/>
                      <w14:lumOff w14:val="25000"/>
                    </w14:schemeClr>
                  </w14:solidFill>
                </w14:textFill>
              </w:rPr>
              <w:t>单据摘要</w:t>
            </w:r>
          </w:p>
        </w:tc>
        <w:tc>
          <w:tcPr>
            <w:tcW w:w="982"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14:textFill>
                  <w14:solidFill>
                    <w14:schemeClr w14:val="tx1">
                      <w14:lumMod w14:val="75000"/>
                      <w14:lumOff w14:val="25000"/>
                    </w14:schemeClr>
                  </w14:solidFill>
                </w14:textFill>
              </w:rPr>
              <w:t>varchar(100)</w:t>
            </w:r>
          </w:p>
        </w:tc>
        <w:tc>
          <w:tcPr>
            <w:tcW w:w="697"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p>
        </w:tc>
        <w:tc>
          <w:tcPr>
            <w:tcW w:w="703"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r>
              <w:rPr>
                <w:rFonts w:hint="eastAsia"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t>√</w:t>
            </w:r>
          </w:p>
        </w:tc>
      </w:tr>
      <w:tr>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shd w:val="clear" w:color="auto" w:fill="FFFFFF"/>
        </w:tblPrEx>
        <w:trPr>
          <w:cantSplit/>
          <w:trHeight w:val="1156" w:hRule="atLeast"/>
        </w:trPr>
        <w:tc>
          <w:tcPr>
            <w:tcW w:w="1174"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t>order_no</w:t>
            </w:r>
          </w:p>
        </w:tc>
        <w:tc>
          <w:tcPr>
            <w:tcW w:w="1441" w:type="pct"/>
            <w:shd w:val="clear" w:color="auto" w:fill="FFFFFF"/>
            <w:tcMar>
              <w:top w:w="0" w:type="dxa"/>
              <w:left w:w="0" w:type="dxa"/>
              <w:bottom w:w="0" w:type="dxa"/>
              <w:right w:w="0" w:type="dxa"/>
            </w:tcMar>
            <w:vAlign w:val="center"/>
          </w:tcPr>
          <w:p>
            <w:pPr>
              <w:pStyle w:val="39"/>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left"/>
              <w:rPr>
                <w:rFonts w:ascii="Source Han Sans CN Regular" w:hAnsi="Source Han Sans CN Regular" w:eastAsia="Source Han Sans CN Regular" w:cs="Source Han Sans CN Regular"/>
                <w:sz w:val="21"/>
                <w:lang w:val="en-US"/>
              </w:rPr>
            </w:pPr>
            <w:r>
              <w:rPr>
                <w:rFonts w:hint="eastAsia" w:ascii="Source Han Sans CN Regular" w:hAnsi="Source Han Sans CN Regular" w:eastAsia="Source Han Sans CN Regular" w:cs="Source Han Sans CN Regular"/>
                <w:color w:val="404040" w:themeColor="text1" w:themeTint="BF"/>
                <w:sz w:val="18"/>
                <w:szCs w:val="18"/>
                <w:lang w:eastAsia="zh-Hans"/>
                <w14:textFill>
                  <w14:solidFill>
                    <w14:schemeClr w14:val="tx1">
                      <w14:lumMod w14:val="75000"/>
                      <w14:lumOff w14:val="25000"/>
                    </w14:schemeClr>
                  </w14:solidFill>
                </w14:textFill>
              </w:rPr>
              <w:t>单据号</w:t>
            </w:r>
          </w:p>
        </w:tc>
        <w:tc>
          <w:tcPr>
            <w:tcW w:w="982"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14:textFill>
                  <w14:solidFill>
                    <w14:schemeClr w14:val="tx1">
                      <w14:lumMod w14:val="75000"/>
                      <w14:lumOff w14:val="25000"/>
                    </w14:schemeClr>
                  </w14:solidFill>
                </w14:textFill>
              </w:rPr>
              <w:t>varchar(50)</w:t>
            </w:r>
          </w:p>
        </w:tc>
        <w:tc>
          <w:tcPr>
            <w:tcW w:w="697"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p>
        </w:tc>
        <w:tc>
          <w:tcPr>
            <w:tcW w:w="703"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r>
              <w:rPr>
                <w:rFonts w:hint="eastAsia"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t>√</w:t>
            </w:r>
          </w:p>
        </w:tc>
      </w:tr>
      <w:tr>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shd w:val="clear" w:color="auto" w:fill="FFFFFF"/>
        </w:tblPrEx>
        <w:trPr>
          <w:cantSplit/>
          <w:trHeight w:val="1156" w:hRule="atLeast"/>
        </w:trPr>
        <w:tc>
          <w:tcPr>
            <w:tcW w:w="1174"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t>order_score</w:t>
            </w:r>
          </w:p>
        </w:tc>
        <w:tc>
          <w:tcPr>
            <w:tcW w:w="1441" w:type="pct"/>
            <w:shd w:val="clear" w:color="auto" w:fill="FFFFFF"/>
            <w:tcMar>
              <w:top w:w="0" w:type="dxa"/>
              <w:left w:w="0" w:type="dxa"/>
              <w:bottom w:w="0" w:type="dxa"/>
              <w:right w:w="0" w:type="dxa"/>
            </w:tcMar>
            <w:vAlign w:val="center"/>
          </w:tcPr>
          <w:p>
            <w:pPr>
              <w:pStyle w:val="39"/>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left"/>
              <w:rPr>
                <w:rFonts w:ascii="Source Han Sans CN Regular" w:hAnsi="Source Han Sans CN Regular" w:eastAsia="Source Han Sans CN Regular" w:cs="Source Han Sans CN Regular"/>
                <w:sz w:val="21"/>
                <w:lang w:val="en-US"/>
              </w:rPr>
            </w:pPr>
            <w:r>
              <w:rPr>
                <w:rFonts w:hint="eastAsia" w:ascii="Source Han Sans CN Regular" w:hAnsi="Source Han Sans CN Regular" w:eastAsia="Source Han Sans CN Regular" w:cs="Source Han Sans CN Regular"/>
                <w:color w:val="404040" w:themeColor="text1" w:themeTint="BF"/>
                <w:sz w:val="18"/>
                <w:szCs w:val="18"/>
                <w:lang w:eastAsia="zh-Hans"/>
                <w14:textFill>
                  <w14:solidFill>
                    <w14:schemeClr w14:val="tx1">
                      <w14:lumMod w14:val="75000"/>
                      <w14:lumOff w14:val="25000"/>
                    </w14:schemeClr>
                  </w14:solidFill>
                </w14:textFill>
              </w:rPr>
              <w:t>单据积分</w:t>
            </w:r>
          </w:p>
        </w:tc>
        <w:tc>
          <w:tcPr>
            <w:tcW w:w="982"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14:textFill>
                  <w14:solidFill>
                    <w14:schemeClr w14:val="tx1">
                      <w14:lumMod w14:val="75000"/>
                      <w14:lumOff w14:val="25000"/>
                    </w14:schemeClr>
                  </w14:solidFill>
                </w14:textFill>
              </w:rPr>
              <w:t>numeric</w:t>
            </w:r>
          </w:p>
        </w:tc>
        <w:tc>
          <w:tcPr>
            <w:tcW w:w="697"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p>
        </w:tc>
        <w:tc>
          <w:tcPr>
            <w:tcW w:w="703"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r>
              <w:rPr>
                <w:rFonts w:hint="eastAsia"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t>√</w:t>
            </w:r>
          </w:p>
        </w:tc>
      </w:tr>
      <w:tr>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shd w:val="clear" w:color="auto" w:fill="FFFFFF"/>
        </w:tblPrEx>
        <w:trPr>
          <w:cantSplit/>
          <w:trHeight w:val="1156" w:hRule="atLeast"/>
        </w:trPr>
        <w:tc>
          <w:tcPr>
            <w:tcW w:w="1174"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t>order_time</w:t>
            </w:r>
          </w:p>
        </w:tc>
        <w:tc>
          <w:tcPr>
            <w:tcW w:w="1441" w:type="pct"/>
            <w:shd w:val="clear" w:color="auto" w:fill="FFFFFF"/>
            <w:tcMar>
              <w:top w:w="0" w:type="dxa"/>
              <w:left w:w="0" w:type="dxa"/>
              <w:bottom w:w="0" w:type="dxa"/>
              <w:right w:w="0" w:type="dxa"/>
            </w:tcMar>
            <w:vAlign w:val="center"/>
          </w:tcPr>
          <w:p>
            <w:pPr>
              <w:pStyle w:val="39"/>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left"/>
              <w:rPr>
                <w:rFonts w:ascii="Source Han Sans CN Regular" w:hAnsi="Source Han Sans CN Regular" w:eastAsia="Source Han Sans CN Regular" w:cs="Source Han Sans CN Regular"/>
                <w:sz w:val="21"/>
                <w:lang w:val="en-US"/>
              </w:rPr>
            </w:pPr>
            <w:r>
              <w:rPr>
                <w:rFonts w:hint="eastAsia" w:ascii="Source Han Sans CN Regular" w:hAnsi="Source Han Sans CN Regular" w:eastAsia="Source Han Sans CN Regular" w:cs="Source Han Sans CN Regular"/>
                <w:color w:val="404040" w:themeColor="text1" w:themeTint="BF"/>
                <w:sz w:val="18"/>
                <w:szCs w:val="18"/>
                <w:lang w:eastAsia="zh-Hans"/>
                <w14:textFill>
                  <w14:solidFill>
                    <w14:schemeClr w14:val="tx1">
                      <w14:lumMod w14:val="75000"/>
                      <w14:lumOff w14:val="25000"/>
                    </w14:schemeClr>
                  </w14:solidFill>
                </w14:textFill>
              </w:rPr>
              <w:t>单据时间</w:t>
            </w:r>
          </w:p>
        </w:tc>
        <w:tc>
          <w:tcPr>
            <w:tcW w:w="982"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14:textFill>
                  <w14:solidFill>
                    <w14:schemeClr w14:val="tx1">
                      <w14:lumMod w14:val="75000"/>
                      <w14:lumOff w14:val="25000"/>
                    </w14:schemeClr>
                  </w14:solidFill>
                </w14:textFill>
              </w:rPr>
              <w:t>int8(19)</w:t>
            </w:r>
          </w:p>
        </w:tc>
        <w:tc>
          <w:tcPr>
            <w:tcW w:w="697"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p>
        </w:tc>
        <w:tc>
          <w:tcPr>
            <w:tcW w:w="703"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r>
              <w:rPr>
                <w:rFonts w:hint="eastAsia"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t>√</w:t>
            </w:r>
          </w:p>
        </w:tc>
      </w:tr>
      <w:tr>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shd w:val="clear" w:color="auto" w:fill="FFFFFF"/>
        </w:tblPrEx>
        <w:trPr>
          <w:cantSplit/>
          <w:trHeight w:val="1156" w:hRule="atLeast"/>
        </w:trPr>
        <w:tc>
          <w:tcPr>
            <w:tcW w:w="1174"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t>order_type</w:t>
            </w:r>
          </w:p>
        </w:tc>
        <w:tc>
          <w:tcPr>
            <w:tcW w:w="1441" w:type="pct"/>
            <w:shd w:val="clear" w:color="auto" w:fill="FFFFFF"/>
            <w:tcMar>
              <w:top w:w="0" w:type="dxa"/>
              <w:left w:w="0" w:type="dxa"/>
              <w:bottom w:w="0" w:type="dxa"/>
              <w:right w:w="0" w:type="dxa"/>
            </w:tcMar>
            <w:vAlign w:val="center"/>
          </w:tcPr>
          <w:p>
            <w:pPr>
              <w:pStyle w:val="39"/>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left"/>
              <w:rPr>
                <w:rFonts w:ascii="Source Han Sans CN Regular" w:hAnsi="Source Han Sans CN Regular" w:eastAsia="Source Han Sans CN Regular" w:cs="Source Han Sans CN Regular"/>
                <w:sz w:val="21"/>
                <w:lang w:val="en-US"/>
              </w:rPr>
            </w:pPr>
            <w:r>
              <w:rPr>
                <w:rFonts w:hint="eastAsia" w:ascii="Source Han Sans CN Regular" w:hAnsi="Source Han Sans CN Regular" w:eastAsia="Source Han Sans CN Regular" w:cs="Source Han Sans CN Regular"/>
                <w:color w:val="404040" w:themeColor="text1" w:themeTint="BF"/>
                <w:sz w:val="18"/>
                <w:szCs w:val="18"/>
                <w:lang w:eastAsia="zh-Hans"/>
                <w14:textFill>
                  <w14:solidFill>
                    <w14:schemeClr w14:val="tx1">
                      <w14:lumMod w14:val="75000"/>
                      <w14:lumOff w14:val="25000"/>
                    </w14:schemeClr>
                  </w14:solidFill>
                </w14:textFill>
              </w:rPr>
              <w:t>订单类型</w:t>
            </w:r>
          </w:p>
        </w:tc>
        <w:tc>
          <w:tcPr>
            <w:tcW w:w="982"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14:textFill>
                  <w14:solidFill>
                    <w14:schemeClr w14:val="tx1">
                      <w14:lumMod w14:val="75000"/>
                      <w14:lumOff w14:val="25000"/>
                    </w14:schemeClr>
                  </w14:solidFill>
                </w14:textFill>
              </w:rPr>
              <w:t>int4</w:t>
            </w:r>
          </w:p>
        </w:tc>
        <w:tc>
          <w:tcPr>
            <w:tcW w:w="697"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p>
        </w:tc>
        <w:tc>
          <w:tcPr>
            <w:tcW w:w="703"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r>
              <w:rPr>
                <w:rFonts w:hint="eastAsia"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t>√</w:t>
            </w:r>
          </w:p>
        </w:tc>
      </w:tr>
      <w:tr>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shd w:val="clear" w:color="auto" w:fill="FFFFFF"/>
        </w:tblPrEx>
        <w:trPr>
          <w:cantSplit/>
          <w:trHeight w:val="1156" w:hRule="atLeast"/>
        </w:trPr>
        <w:tc>
          <w:tcPr>
            <w:tcW w:w="1174"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t>pay_score</w:t>
            </w:r>
          </w:p>
        </w:tc>
        <w:tc>
          <w:tcPr>
            <w:tcW w:w="1441" w:type="pct"/>
            <w:shd w:val="clear" w:color="auto" w:fill="FFFFFF"/>
            <w:tcMar>
              <w:top w:w="0" w:type="dxa"/>
              <w:left w:w="0" w:type="dxa"/>
              <w:bottom w:w="0" w:type="dxa"/>
              <w:right w:w="0" w:type="dxa"/>
            </w:tcMar>
            <w:vAlign w:val="center"/>
          </w:tcPr>
          <w:p>
            <w:pPr>
              <w:pStyle w:val="39"/>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left"/>
              <w:rPr>
                <w:rFonts w:ascii="Source Han Sans CN Regular" w:hAnsi="Source Han Sans CN Regular" w:eastAsia="Source Han Sans CN Regular" w:cs="Source Han Sans CN Regular"/>
                <w:sz w:val="21"/>
                <w:lang w:val="en-US"/>
              </w:rPr>
            </w:pPr>
            <w:r>
              <w:rPr>
                <w:rFonts w:hint="eastAsia" w:ascii="Source Han Sans CN Regular" w:hAnsi="Source Han Sans CN Regular" w:eastAsia="Source Han Sans CN Regular" w:cs="Source Han Sans CN Regular"/>
                <w:color w:val="404040" w:themeColor="text1" w:themeTint="BF"/>
                <w:sz w:val="18"/>
                <w:szCs w:val="18"/>
                <w:lang w:eastAsia="zh-Hans"/>
                <w14:textFill>
                  <w14:solidFill>
                    <w14:schemeClr w14:val="tx1">
                      <w14:lumMod w14:val="75000"/>
                      <w14:lumOff w14:val="25000"/>
                    </w14:schemeClr>
                  </w14:solidFill>
                </w14:textFill>
              </w:rPr>
              <w:t>支付积分</w:t>
            </w:r>
          </w:p>
        </w:tc>
        <w:tc>
          <w:tcPr>
            <w:tcW w:w="982"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14:textFill>
                  <w14:solidFill>
                    <w14:schemeClr w14:val="tx1">
                      <w14:lumMod w14:val="75000"/>
                      <w14:lumOff w14:val="25000"/>
                    </w14:schemeClr>
                  </w14:solidFill>
                </w14:textFill>
              </w:rPr>
              <w:t>numeric</w:t>
            </w:r>
          </w:p>
        </w:tc>
        <w:tc>
          <w:tcPr>
            <w:tcW w:w="697"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p>
        </w:tc>
        <w:tc>
          <w:tcPr>
            <w:tcW w:w="703"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r>
              <w:rPr>
                <w:rFonts w:hint="eastAsia"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t>√</w:t>
            </w:r>
          </w:p>
        </w:tc>
      </w:tr>
      <w:tr>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shd w:val="clear" w:color="auto" w:fill="FFFFFF"/>
        </w:tblPrEx>
        <w:trPr>
          <w:cantSplit/>
          <w:trHeight w:val="1156" w:hRule="atLeast"/>
        </w:trPr>
        <w:tc>
          <w:tcPr>
            <w:tcW w:w="1174"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t>pay_time</w:t>
            </w:r>
          </w:p>
        </w:tc>
        <w:tc>
          <w:tcPr>
            <w:tcW w:w="1441" w:type="pct"/>
            <w:shd w:val="clear" w:color="auto" w:fill="FFFFFF"/>
            <w:tcMar>
              <w:top w:w="0" w:type="dxa"/>
              <w:left w:w="0" w:type="dxa"/>
              <w:bottom w:w="0" w:type="dxa"/>
              <w:right w:w="0" w:type="dxa"/>
            </w:tcMar>
            <w:vAlign w:val="center"/>
          </w:tcPr>
          <w:p>
            <w:pPr>
              <w:pStyle w:val="39"/>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left"/>
              <w:rPr>
                <w:rFonts w:ascii="Source Han Sans CN Regular" w:hAnsi="Source Han Sans CN Regular" w:eastAsia="Source Han Sans CN Regular" w:cs="Source Han Sans CN Regular"/>
                <w:sz w:val="21"/>
                <w:lang w:val="en-US"/>
              </w:rPr>
            </w:pPr>
            <w:r>
              <w:rPr>
                <w:rFonts w:hint="eastAsia" w:ascii="Source Han Sans CN Regular" w:hAnsi="Source Han Sans CN Regular" w:eastAsia="Source Han Sans CN Regular" w:cs="Source Han Sans CN Regular"/>
                <w:color w:val="404040" w:themeColor="text1" w:themeTint="BF"/>
                <w:sz w:val="18"/>
                <w:szCs w:val="18"/>
                <w:lang w:eastAsia="zh-Hans"/>
                <w14:textFill>
                  <w14:solidFill>
                    <w14:schemeClr w14:val="tx1">
                      <w14:lumMod w14:val="75000"/>
                      <w14:lumOff w14:val="25000"/>
                    </w14:schemeClr>
                  </w14:solidFill>
                </w14:textFill>
              </w:rPr>
              <w:t>支付时间</w:t>
            </w:r>
          </w:p>
        </w:tc>
        <w:tc>
          <w:tcPr>
            <w:tcW w:w="982"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14:textFill>
                  <w14:solidFill>
                    <w14:schemeClr w14:val="tx1">
                      <w14:lumMod w14:val="75000"/>
                      <w14:lumOff w14:val="25000"/>
                    </w14:schemeClr>
                  </w14:solidFill>
                </w14:textFill>
              </w:rPr>
              <w:t>int8(19)</w:t>
            </w:r>
          </w:p>
        </w:tc>
        <w:tc>
          <w:tcPr>
            <w:tcW w:w="697"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p>
        </w:tc>
        <w:tc>
          <w:tcPr>
            <w:tcW w:w="703"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r>
              <w:rPr>
                <w:rFonts w:hint="eastAsia"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t>√</w:t>
            </w:r>
          </w:p>
        </w:tc>
      </w:tr>
      <w:tr>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shd w:val="clear" w:color="auto" w:fill="FFFFFF"/>
        </w:tblPrEx>
        <w:trPr>
          <w:cantSplit/>
          <w:trHeight w:val="1156" w:hRule="atLeast"/>
        </w:trPr>
        <w:tc>
          <w:tcPr>
            <w:tcW w:w="1174"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t>ratio</w:t>
            </w:r>
          </w:p>
        </w:tc>
        <w:tc>
          <w:tcPr>
            <w:tcW w:w="1441" w:type="pct"/>
            <w:shd w:val="clear" w:color="auto" w:fill="FFFFFF"/>
            <w:tcMar>
              <w:top w:w="0" w:type="dxa"/>
              <w:left w:w="0" w:type="dxa"/>
              <w:bottom w:w="0" w:type="dxa"/>
              <w:right w:w="0" w:type="dxa"/>
            </w:tcMar>
            <w:vAlign w:val="center"/>
          </w:tcPr>
          <w:p>
            <w:pPr>
              <w:pStyle w:val="39"/>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left"/>
              <w:rPr>
                <w:rFonts w:ascii="Source Han Sans CN Regular" w:hAnsi="Source Han Sans CN Regular" w:eastAsia="Source Han Sans CN Regular" w:cs="Source Han Sans CN Regular"/>
                <w:sz w:val="21"/>
                <w:lang w:val="en-US"/>
              </w:rPr>
            </w:pPr>
            <w:r>
              <w:rPr>
                <w:rFonts w:hint="eastAsia" w:ascii="Source Han Sans CN Regular" w:hAnsi="Source Han Sans CN Regular" w:eastAsia="Source Han Sans CN Regular" w:cs="Source Han Sans CN Regular"/>
                <w:color w:val="404040" w:themeColor="text1" w:themeTint="BF"/>
                <w:sz w:val="18"/>
                <w:szCs w:val="18"/>
                <w:lang w:eastAsia="zh-Hans"/>
                <w14:textFill>
                  <w14:solidFill>
                    <w14:schemeClr w14:val="tx1">
                      <w14:lumMod w14:val="75000"/>
                      <w14:lumOff w14:val="25000"/>
                    </w14:schemeClr>
                  </w14:solidFill>
                </w14:textFill>
              </w:rPr>
              <w:t>兑换比例(百分比乘以100之后存储)</w:t>
            </w:r>
          </w:p>
        </w:tc>
        <w:tc>
          <w:tcPr>
            <w:tcW w:w="982"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14:textFill>
                  <w14:solidFill>
                    <w14:schemeClr w14:val="tx1">
                      <w14:lumMod w14:val="75000"/>
                      <w14:lumOff w14:val="25000"/>
                    </w14:schemeClr>
                  </w14:solidFill>
                </w14:textFill>
              </w:rPr>
              <w:t>numeric</w:t>
            </w:r>
          </w:p>
        </w:tc>
        <w:tc>
          <w:tcPr>
            <w:tcW w:w="697"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p>
        </w:tc>
        <w:tc>
          <w:tcPr>
            <w:tcW w:w="703"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r>
              <w:rPr>
                <w:rFonts w:hint="eastAsia"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t>√</w:t>
            </w:r>
          </w:p>
        </w:tc>
      </w:tr>
      <w:tr>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shd w:val="clear" w:color="auto" w:fill="FFFFFF"/>
        </w:tblPrEx>
        <w:trPr>
          <w:cantSplit/>
          <w:trHeight w:val="1156" w:hRule="atLeast"/>
        </w:trPr>
        <w:tc>
          <w:tcPr>
            <w:tcW w:w="1174"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t>role_id</w:t>
            </w:r>
          </w:p>
        </w:tc>
        <w:tc>
          <w:tcPr>
            <w:tcW w:w="1441" w:type="pct"/>
            <w:shd w:val="clear" w:color="auto" w:fill="FFFFFF"/>
            <w:tcMar>
              <w:top w:w="0" w:type="dxa"/>
              <w:left w:w="0" w:type="dxa"/>
              <w:bottom w:w="0" w:type="dxa"/>
              <w:right w:w="0" w:type="dxa"/>
            </w:tcMar>
            <w:vAlign w:val="center"/>
          </w:tcPr>
          <w:p>
            <w:pPr>
              <w:pStyle w:val="39"/>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left"/>
              <w:rPr>
                <w:rFonts w:ascii="Source Han Sans CN Regular" w:hAnsi="Source Han Sans CN Regular" w:eastAsia="Source Han Sans CN Regular" w:cs="Source Han Sans CN Regular"/>
                <w:sz w:val="21"/>
                <w:lang w:val="en-US"/>
              </w:rPr>
            </w:pPr>
            <w:r>
              <w:rPr>
                <w:rFonts w:hint="eastAsia" w:ascii="Source Han Sans CN Regular" w:hAnsi="Source Han Sans CN Regular" w:eastAsia="Source Han Sans CN Regular" w:cs="Source Han Sans CN Regular"/>
                <w:color w:val="404040" w:themeColor="text1" w:themeTint="BF"/>
                <w:sz w:val="18"/>
                <w:szCs w:val="18"/>
                <w:lang w:eastAsia="zh-Hans"/>
                <w14:textFill>
                  <w14:solidFill>
                    <w14:schemeClr w14:val="tx1">
                      <w14:lumMod w14:val="75000"/>
                      <w14:lumOff w14:val="25000"/>
                    </w14:schemeClr>
                  </w14:solidFill>
                </w14:textFill>
              </w:rPr>
              <w:t>角色id</w:t>
            </w:r>
          </w:p>
        </w:tc>
        <w:tc>
          <w:tcPr>
            <w:tcW w:w="982"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14:textFill>
                  <w14:solidFill>
                    <w14:schemeClr w14:val="tx1">
                      <w14:lumMod w14:val="75000"/>
                      <w14:lumOff w14:val="25000"/>
                    </w14:schemeClr>
                  </w14:solidFill>
                </w14:textFill>
              </w:rPr>
              <w:t>int8(19)</w:t>
            </w:r>
          </w:p>
        </w:tc>
        <w:tc>
          <w:tcPr>
            <w:tcW w:w="697"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p>
        </w:tc>
        <w:tc>
          <w:tcPr>
            <w:tcW w:w="703"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r>
              <w:rPr>
                <w:rFonts w:hint="eastAsia"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t>√</w:t>
            </w:r>
          </w:p>
        </w:tc>
      </w:tr>
      <w:tr>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shd w:val="clear" w:color="auto" w:fill="FFFFFF"/>
        </w:tblPrEx>
        <w:trPr>
          <w:cantSplit/>
          <w:trHeight w:val="1156" w:hRule="atLeast"/>
        </w:trPr>
        <w:tc>
          <w:tcPr>
            <w:tcW w:w="1174"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t>settlement_amount</w:t>
            </w:r>
          </w:p>
        </w:tc>
        <w:tc>
          <w:tcPr>
            <w:tcW w:w="1441" w:type="pct"/>
            <w:shd w:val="clear" w:color="auto" w:fill="FFFFFF"/>
            <w:tcMar>
              <w:top w:w="0" w:type="dxa"/>
              <w:left w:w="0" w:type="dxa"/>
              <w:bottom w:w="0" w:type="dxa"/>
              <w:right w:w="0" w:type="dxa"/>
            </w:tcMar>
            <w:vAlign w:val="center"/>
          </w:tcPr>
          <w:p>
            <w:pPr>
              <w:pStyle w:val="39"/>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left"/>
              <w:rPr>
                <w:rFonts w:ascii="Source Han Sans CN Regular" w:hAnsi="Source Han Sans CN Regular" w:eastAsia="Source Han Sans CN Regular" w:cs="Source Han Sans CN Regular"/>
                <w:sz w:val="21"/>
                <w:lang w:val="en-US"/>
              </w:rPr>
            </w:pPr>
            <w:r>
              <w:rPr>
                <w:rFonts w:hint="eastAsia" w:ascii="Source Han Sans CN Regular" w:hAnsi="Source Han Sans CN Regular" w:eastAsia="Source Han Sans CN Regular" w:cs="Source Han Sans CN Regular"/>
                <w:color w:val="404040" w:themeColor="text1" w:themeTint="BF"/>
                <w:sz w:val="18"/>
                <w:szCs w:val="18"/>
                <w:lang w:eastAsia="zh-Hans"/>
                <w14:textFill>
                  <w14:solidFill>
                    <w14:schemeClr w14:val="tx1">
                      <w14:lumMod w14:val="75000"/>
                      <w14:lumOff w14:val="25000"/>
                    </w14:schemeClr>
                  </w14:solidFill>
                </w14:textFill>
              </w:rPr>
              <w:t>结算金额</w:t>
            </w:r>
          </w:p>
        </w:tc>
        <w:tc>
          <w:tcPr>
            <w:tcW w:w="982"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14:textFill>
                  <w14:solidFill>
                    <w14:schemeClr w14:val="tx1">
                      <w14:lumMod w14:val="75000"/>
                      <w14:lumOff w14:val="25000"/>
                    </w14:schemeClr>
                  </w14:solidFill>
                </w14:textFill>
              </w:rPr>
              <w:t>numeric</w:t>
            </w:r>
          </w:p>
        </w:tc>
        <w:tc>
          <w:tcPr>
            <w:tcW w:w="697"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p>
        </w:tc>
        <w:tc>
          <w:tcPr>
            <w:tcW w:w="703"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r>
              <w:rPr>
                <w:rFonts w:hint="eastAsia"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t>√</w:t>
            </w:r>
          </w:p>
        </w:tc>
      </w:tr>
      <w:tr>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shd w:val="clear" w:color="auto" w:fill="FFFFFF"/>
        </w:tblPrEx>
        <w:trPr>
          <w:cantSplit/>
          <w:trHeight w:val="1156" w:hRule="atLeast"/>
        </w:trPr>
        <w:tc>
          <w:tcPr>
            <w:tcW w:w="1174"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t>settlement_id</w:t>
            </w:r>
          </w:p>
        </w:tc>
        <w:tc>
          <w:tcPr>
            <w:tcW w:w="1441" w:type="pct"/>
            <w:shd w:val="clear" w:color="auto" w:fill="FFFFFF"/>
            <w:tcMar>
              <w:top w:w="0" w:type="dxa"/>
              <w:left w:w="0" w:type="dxa"/>
              <w:bottom w:w="0" w:type="dxa"/>
              <w:right w:w="0" w:type="dxa"/>
            </w:tcMar>
            <w:vAlign w:val="center"/>
          </w:tcPr>
          <w:p>
            <w:pPr>
              <w:pStyle w:val="39"/>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left"/>
              <w:rPr>
                <w:rFonts w:ascii="Source Han Sans CN Regular" w:hAnsi="Source Han Sans CN Regular" w:eastAsia="Source Han Sans CN Regular" w:cs="Source Han Sans CN Regular"/>
                <w:sz w:val="21"/>
                <w:lang w:val="en-US"/>
              </w:rPr>
            </w:pPr>
            <w:r>
              <w:rPr>
                <w:rFonts w:hint="eastAsia" w:ascii="Source Han Sans CN Regular" w:hAnsi="Source Han Sans CN Regular" w:eastAsia="Source Han Sans CN Regular" w:cs="Source Han Sans CN Regular"/>
                <w:color w:val="404040" w:themeColor="text1" w:themeTint="BF"/>
                <w:sz w:val="18"/>
                <w:szCs w:val="18"/>
                <w:lang w:eastAsia="zh-Hans"/>
                <w14:textFill>
                  <w14:solidFill>
                    <w14:schemeClr w14:val="tx1">
                      <w14:lumMod w14:val="75000"/>
                      <w14:lumOff w14:val="25000"/>
                    </w14:schemeClr>
                  </w14:solidFill>
                </w14:textFill>
              </w:rPr>
              <w:t>结算id</w:t>
            </w:r>
          </w:p>
        </w:tc>
        <w:tc>
          <w:tcPr>
            <w:tcW w:w="982"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14:textFill>
                  <w14:solidFill>
                    <w14:schemeClr w14:val="tx1">
                      <w14:lumMod w14:val="75000"/>
                      <w14:lumOff w14:val="25000"/>
                    </w14:schemeClr>
                  </w14:solidFill>
                </w14:textFill>
              </w:rPr>
              <w:t>int8(19)</w:t>
            </w:r>
          </w:p>
        </w:tc>
        <w:tc>
          <w:tcPr>
            <w:tcW w:w="697"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p>
        </w:tc>
        <w:tc>
          <w:tcPr>
            <w:tcW w:w="703"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r>
              <w:rPr>
                <w:rFonts w:hint="eastAsia"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t>√</w:t>
            </w:r>
          </w:p>
        </w:tc>
      </w:tr>
      <w:tr>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shd w:val="clear" w:color="auto" w:fill="FFFFFF"/>
        </w:tblPrEx>
        <w:trPr>
          <w:cantSplit/>
          <w:trHeight w:val="1156" w:hRule="atLeast"/>
        </w:trPr>
        <w:tc>
          <w:tcPr>
            <w:tcW w:w="1174"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t>settlement_order_type</w:t>
            </w:r>
          </w:p>
        </w:tc>
        <w:tc>
          <w:tcPr>
            <w:tcW w:w="1441" w:type="pct"/>
            <w:shd w:val="clear" w:color="auto" w:fill="FFFFFF"/>
            <w:tcMar>
              <w:top w:w="0" w:type="dxa"/>
              <w:left w:w="0" w:type="dxa"/>
              <w:bottom w:w="0" w:type="dxa"/>
              <w:right w:w="0" w:type="dxa"/>
            </w:tcMar>
            <w:vAlign w:val="center"/>
          </w:tcPr>
          <w:p>
            <w:pPr>
              <w:pStyle w:val="39"/>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left"/>
              <w:rPr>
                <w:rFonts w:ascii="Source Han Sans CN Regular" w:hAnsi="Source Han Sans CN Regular" w:eastAsia="Source Han Sans CN Regular" w:cs="Source Han Sans CN Regular"/>
                <w:sz w:val="21"/>
                <w:lang w:val="en-US"/>
              </w:rPr>
            </w:pPr>
            <w:r>
              <w:rPr>
                <w:rFonts w:hint="eastAsia" w:ascii="Source Han Sans CN Regular" w:hAnsi="Source Han Sans CN Regular" w:eastAsia="Source Han Sans CN Regular" w:cs="Source Han Sans CN Regular"/>
                <w:color w:val="404040" w:themeColor="text1" w:themeTint="BF"/>
                <w:sz w:val="18"/>
                <w:szCs w:val="18"/>
                <w:lang w:eastAsia="zh-Hans"/>
                <w14:textFill>
                  <w14:solidFill>
                    <w14:schemeClr w14:val="tx1">
                      <w14:lumMod w14:val="75000"/>
                      <w14:lumOff w14:val="25000"/>
                    </w14:schemeClr>
                  </w14:solidFill>
                </w14:textFill>
              </w:rPr>
              <w:t>单据类型:1.生成通知单 2.物流单 3.订单 4.积分订单 5.退货申请单</w:t>
            </w:r>
          </w:p>
        </w:tc>
        <w:tc>
          <w:tcPr>
            <w:tcW w:w="982"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14:textFill>
                  <w14:solidFill>
                    <w14:schemeClr w14:val="tx1">
                      <w14:lumMod w14:val="75000"/>
                      <w14:lumOff w14:val="25000"/>
                    </w14:schemeClr>
                  </w14:solidFill>
                </w14:textFill>
              </w:rPr>
              <w:t>int4</w:t>
            </w:r>
          </w:p>
        </w:tc>
        <w:tc>
          <w:tcPr>
            <w:tcW w:w="697"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p>
        </w:tc>
        <w:tc>
          <w:tcPr>
            <w:tcW w:w="703"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r>
              <w:rPr>
                <w:rFonts w:hint="eastAsia"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t>√</w:t>
            </w:r>
          </w:p>
        </w:tc>
      </w:tr>
    </w:tbl>
    <w:p>
      <w:pPr>
        <w:pStyle w:val="4"/>
        <w:tabs>
          <w:tab w:val="left" w:pos="1004"/>
        </w:tabs>
        <w:rPr>
          <w:rFonts w:ascii="Source Han Sans CN Regular" w:hAnsi="Source Han Sans CN Regular" w:eastAsia="Source Han Sans CN Regular" w:cs="Source Han Sans CN Regular"/>
          <w:b w:val="0"/>
          <w:sz w:val="24"/>
          <w:szCs w:val="24"/>
        </w:rPr>
      </w:pPr>
      <w:r>
        <w:rPr>
          <w:rFonts w:hint="eastAsia" w:ascii="Source Han Sans CN Regular" w:hAnsi="Source Han Sans CN Regular" w:eastAsia="Source Han Sans CN Regular" w:cs="Source Han Sans CN Regular"/>
          <w:b w:val="0"/>
          <w:sz w:val="24"/>
          <w:szCs w:val="24"/>
          <w:lang w:eastAsia="zh-Hans"/>
        </w:rPr>
        <w:t xml:space="preserve"> </w:t>
      </w:r>
      <w:bookmarkStart w:id="58" w:name="_Toc1667856119"/>
      <w:r>
        <w:rPr>
          <w:rFonts w:ascii="Source Han Sans CN Regular" w:hAnsi="Source Han Sans CN Regular" w:eastAsia="Source Han Sans CN Regular" w:cs="Source Han Sans CN Regular"/>
          <w:sz w:val="24"/>
          <w:u w:color="auto"/>
        </w:rPr>
        <w:t>set_platform_settlement [</w:t>
      </w:r>
      <w:r>
        <w:rPr>
          <w:rFonts w:hint="eastAsia" w:ascii="Source Han Sans CN Regular" w:hAnsi="Source Han Sans CN Regular" w:eastAsia="Source Han Sans CN Regular" w:cs="Source Han Sans CN Regular"/>
          <w:b w:val="0"/>
          <w:sz w:val="24"/>
          <w:szCs w:val="24"/>
          <w:lang w:eastAsia="zh-Hans"/>
        </w:rPr>
        <w:t>平台结算DO</w:t>
      </w:r>
      <w:r>
        <w:rPr>
          <w:rFonts w:ascii="Source Han Sans CN Regular" w:hAnsi="Source Han Sans CN Regular" w:eastAsia="Source Han Sans CN Regular" w:cs="Source Han Sans CN Regular"/>
          <w:sz w:val="24"/>
          <w:u w:color="auto"/>
        </w:rPr>
        <w:t>]</w:t>
      </w:r>
      <w:bookmarkEnd w:id="58"/>
    </w:p>
    <w:tbl>
      <w:tblPr>
        <w:tblStyle w:val="18"/>
        <w:tblW w:w="5120" w:type="pct"/>
        <w:tblInd w:w="0" w:type="dxa"/>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shd w:val="clear" w:color="auto" w:fill="FFFFFF"/>
        <w:tblLayout w:type="fixed"/>
        <w:tblCellMar>
          <w:top w:w="0" w:type="dxa"/>
          <w:left w:w="108" w:type="dxa"/>
          <w:bottom w:w="0" w:type="dxa"/>
          <w:right w:w="108" w:type="dxa"/>
        </w:tblCellMar>
      </w:tblPr>
      <w:tblGrid>
        <w:gridCol w:w="2003"/>
        <w:gridCol w:w="2459"/>
        <w:gridCol w:w="1675"/>
        <w:gridCol w:w="1190"/>
        <w:gridCol w:w="1199"/>
      </w:tblGrid>
      <w:tr>
        <w:tblPrEx>
          <w:shd w:val="clear" w:color="auto" w:fill="FFFFFF"/>
        </w:tblPrEx>
        <w:trPr>
          <w:cantSplit/>
          <w:trHeight w:val="458" w:hRule="atLeast"/>
        </w:trPr>
        <w:tc>
          <w:tcPr>
            <w:tcW w:w="1174" w:type="pct"/>
            <w:shd w:val="clear" w:color="auto" w:fill="ADB9CA" w:themeFill="text2" w:themeFillTint="66"/>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r>
              <w:rPr>
                <w:rFonts w:hint="eastAsia" w:ascii="Source Han Sans CN Bold" w:hAnsi="Source Han Sans CN Bold" w:eastAsia="Source Han Sans CN Bold" w:cs="Source Han Sans CN Bold"/>
                <w:b/>
                <w:color w:val="000000" w:themeColor="text1"/>
                <w:sz w:val="21"/>
                <w:szCs w:val="21"/>
                <w:lang w:val="en-US" w:eastAsia="zh-Hans"/>
                <w14:textFill>
                  <w14:solidFill>
                    <w14:schemeClr w14:val="tx1"/>
                  </w14:solidFill>
                </w14:textFill>
              </w:rPr>
              <w:t>字段</w:t>
            </w:r>
          </w:p>
        </w:tc>
        <w:tc>
          <w:tcPr>
            <w:tcW w:w="1441" w:type="pct"/>
            <w:shd w:val="clear" w:color="auto" w:fill="ADB9CA" w:themeFill="text2" w:themeFillTint="66"/>
            <w:tcMar>
              <w:top w:w="0" w:type="dxa"/>
              <w:left w:w="0" w:type="dxa"/>
              <w:bottom w:w="0" w:type="dxa"/>
              <w:right w:w="0" w:type="dxa"/>
            </w:tcMar>
            <w:vAlign w:val="center"/>
          </w:tcPr>
          <w:p>
            <w:pPr>
              <w:pStyle w:val="39"/>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 w:val="18"/>
                <w:szCs w:val="18"/>
                <w:lang w:eastAsia="zh-Hans"/>
                <w14:textFill>
                  <w14:solidFill>
                    <w14:schemeClr w14:val="tx1">
                      <w14:lumMod w14:val="75000"/>
                      <w14:lumOff w14:val="25000"/>
                    </w14:schemeClr>
                  </w14:solidFill>
                </w14:textFill>
              </w:rPr>
            </w:pPr>
            <w:r>
              <w:rPr>
                <w:rFonts w:hint="eastAsia" w:ascii="Source Han Sans CN Bold" w:hAnsi="Source Han Sans CN Bold" w:eastAsia="Source Han Sans CN Bold" w:cs="Source Han Sans CN Bold"/>
                <w:b/>
                <w:color w:val="000000" w:themeColor="text1"/>
                <w:sz w:val="21"/>
                <w:szCs w:val="21"/>
                <w:lang w:val="en-US" w:eastAsia="zh-Hans"/>
                <w14:textFill>
                  <w14:solidFill>
                    <w14:schemeClr w14:val="tx1"/>
                  </w14:solidFill>
                </w14:textFill>
              </w:rPr>
              <w:t>名称</w:t>
            </w:r>
          </w:p>
        </w:tc>
        <w:tc>
          <w:tcPr>
            <w:tcW w:w="982" w:type="pct"/>
            <w:shd w:val="clear" w:color="auto" w:fill="ADB9CA" w:themeFill="text2" w:themeFillTint="66"/>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r>
              <w:rPr>
                <w:rFonts w:hint="eastAsia" w:ascii="Source Han Sans CN Bold" w:hAnsi="Source Han Sans CN Bold" w:eastAsia="Source Han Sans CN Bold" w:cs="Source Han Sans CN Bold"/>
                <w:b/>
                <w:color w:val="000000" w:themeColor="text1"/>
                <w:sz w:val="21"/>
                <w:szCs w:val="21"/>
                <w:lang w:val="en-US" w:eastAsia="zh-Hans"/>
                <w14:textFill>
                  <w14:solidFill>
                    <w14:schemeClr w14:val="tx1"/>
                  </w14:solidFill>
                </w14:textFill>
              </w:rPr>
              <w:t>数据类型</w:t>
            </w:r>
          </w:p>
        </w:tc>
        <w:tc>
          <w:tcPr>
            <w:tcW w:w="697" w:type="pct"/>
            <w:shd w:val="clear" w:color="auto" w:fill="ADB9CA" w:themeFill="text2" w:themeFillTint="66"/>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Bold" w:hAnsi="Source Han Sans CN Bold" w:eastAsia="Source Han Sans CN Bold" w:cs="Source Han Sans CN Bold"/>
                <w:b/>
                <w:color w:val="000000" w:themeColor="text1"/>
                <w:sz w:val="21"/>
                <w:szCs w:val="21"/>
                <w:lang w:val="en-US" w:eastAsia="zh-Hans"/>
                <w14:textFill>
                  <w14:solidFill>
                    <w14:schemeClr w14:val="tx1"/>
                  </w14:solidFill>
                </w14:textFill>
              </w:rPr>
            </w:pPr>
            <w:r>
              <w:rPr>
                <w:rFonts w:hint="eastAsia" w:ascii="Source Han Sans CN Bold" w:hAnsi="Source Han Sans CN Bold" w:eastAsia="Source Han Sans CN Bold" w:cs="Source Han Sans CN Bold"/>
                <w:b/>
                <w:color w:val="000000" w:themeColor="text1"/>
                <w:sz w:val="21"/>
                <w:szCs w:val="21"/>
                <w:lang w:val="en-US" w:eastAsia="zh-Hans"/>
                <w14:textFill>
                  <w14:solidFill>
                    <w14:schemeClr w14:val="tx1"/>
                  </w14:solidFill>
                </w14:textFill>
              </w:rPr>
              <w:t>主键</w:t>
            </w:r>
          </w:p>
        </w:tc>
        <w:tc>
          <w:tcPr>
            <w:tcW w:w="703" w:type="pct"/>
            <w:shd w:val="clear" w:color="auto" w:fill="ADB9CA" w:themeFill="text2" w:themeFillTint="66"/>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Bold" w:hAnsi="Source Han Sans CN Bold" w:eastAsia="Source Han Sans CN Bold" w:cs="Source Han Sans CN Bold"/>
                <w:b/>
                <w:color w:val="000000" w:themeColor="text1"/>
                <w:sz w:val="21"/>
                <w:szCs w:val="21"/>
                <w:lang w:val="en-US" w:eastAsia="zh-Hans"/>
                <w14:textFill>
                  <w14:solidFill>
                    <w14:schemeClr w14:val="tx1"/>
                  </w14:solidFill>
                </w14:textFill>
              </w:rPr>
            </w:pPr>
            <w:r>
              <w:rPr>
                <w:rFonts w:hint="eastAsia" w:ascii="Source Han Sans CN Bold" w:hAnsi="Source Han Sans CN Bold" w:eastAsia="Source Han Sans CN Bold" w:cs="Source Han Sans CN Bold"/>
                <w:b/>
                <w:color w:val="000000" w:themeColor="text1"/>
                <w:sz w:val="21"/>
                <w:szCs w:val="21"/>
                <w:lang w:val="en-US" w:eastAsia="zh-Hans"/>
                <w14:textFill>
                  <w14:solidFill>
                    <w14:schemeClr w14:val="tx1"/>
                  </w14:solidFill>
                </w14:textFill>
              </w:rPr>
              <w:t>非空</w:t>
            </w:r>
          </w:p>
        </w:tc>
      </w:tr>
      <w:tr>
        <w:trPr>
          <w:cantSplit/>
          <w:trHeight w:val="1156" w:hRule="atLeast"/>
        </w:trPr>
        <w:tc>
          <w:tcPr>
            <w:tcW w:w="1174"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t>id</w:t>
            </w:r>
          </w:p>
        </w:tc>
        <w:tc>
          <w:tcPr>
            <w:tcW w:w="1441" w:type="pct"/>
            <w:shd w:val="clear" w:color="auto" w:fill="FFFFFF"/>
            <w:tcMar>
              <w:top w:w="0" w:type="dxa"/>
              <w:left w:w="0" w:type="dxa"/>
              <w:bottom w:w="0" w:type="dxa"/>
              <w:right w:w="0" w:type="dxa"/>
            </w:tcMar>
            <w:vAlign w:val="center"/>
          </w:tcPr>
          <w:p>
            <w:pPr>
              <w:pStyle w:val="39"/>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left"/>
              <w:rPr>
                <w:rFonts w:ascii="Source Han Sans CN Regular" w:hAnsi="Source Han Sans CN Regular" w:eastAsia="Source Han Sans CN Regular" w:cs="Source Han Sans CN Regular"/>
                <w:sz w:val="21"/>
                <w:lang w:val="en-US"/>
              </w:rPr>
            </w:pPr>
            <w:r>
              <w:rPr>
                <w:rFonts w:hint="eastAsia" w:ascii="Source Han Sans CN Regular" w:hAnsi="Source Han Sans CN Regular" w:eastAsia="Source Han Sans CN Regular" w:cs="Source Han Sans CN Regular"/>
                <w:color w:val="404040" w:themeColor="text1" w:themeTint="BF"/>
                <w:sz w:val="18"/>
                <w:szCs w:val="18"/>
                <w:lang w:eastAsia="zh-Hans"/>
                <w14:textFill>
                  <w14:solidFill>
                    <w14:schemeClr w14:val="tx1">
                      <w14:lumMod w14:val="75000"/>
                      <w14:lumOff w14:val="25000"/>
                    </w14:schemeClr>
                  </w14:solidFill>
                </w14:textFill>
              </w:rPr>
              <w:t>ID</w:t>
            </w:r>
          </w:p>
        </w:tc>
        <w:tc>
          <w:tcPr>
            <w:tcW w:w="982"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14:textFill>
                  <w14:solidFill>
                    <w14:schemeClr w14:val="tx1">
                      <w14:lumMod w14:val="75000"/>
                      <w14:lumOff w14:val="25000"/>
                    </w14:schemeClr>
                  </w14:solidFill>
                </w14:textFill>
              </w:rPr>
              <w:t>bigserial(19)</w:t>
            </w:r>
          </w:p>
        </w:tc>
        <w:tc>
          <w:tcPr>
            <w:tcW w:w="697"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r>
              <w:rPr>
                <w:rFonts w:hint="eastAsia" w:ascii="Source Han Sans CN Regular" w:hAnsi="Source Han Sans CN Regular" w:eastAsia="Source Han Sans CN Regular" w:cs="Source Han Sans CN Regular"/>
                <w:color w:val="404040" w:themeColor="text1" w:themeTint="BF"/>
                <w:kern w:val="2"/>
                <w:szCs w:val="18"/>
                <w14:textFill>
                  <w14:solidFill>
                    <w14:schemeClr w14:val="tx1">
                      <w14:lumMod w14:val="75000"/>
                      <w14:lumOff w14:val="25000"/>
                    </w14:schemeClr>
                  </w14:solidFill>
                </w14:textFill>
              </w:rPr>
              <w:t>√</w:t>
            </w:r>
          </w:p>
        </w:tc>
        <w:tc>
          <w:tcPr>
            <w:tcW w:w="703"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r>
              <w:rPr>
                <w:rFonts w:hint="eastAsia"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t>√</w:t>
            </w:r>
          </w:p>
        </w:tc>
      </w:tr>
      <w:tr>
        <w:trPr>
          <w:cantSplit/>
          <w:trHeight w:val="1156" w:hRule="atLeast"/>
        </w:trPr>
        <w:tc>
          <w:tcPr>
            <w:tcW w:w="1174"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t>amount</w:t>
            </w:r>
          </w:p>
        </w:tc>
        <w:tc>
          <w:tcPr>
            <w:tcW w:w="1441" w:type="pct"/>
            <w:shd w:val="clear" w:color="auto" w:fill="FFFFFF"/>
            <w:tcMar>
              <w:top w:w="0" w:type="dxa"/>
              <w:left w:w="0" w:type="dxa"/>
              <w:bottom w:w="0" w:type="dxa"/>
              <w:right w:w="0" w:type="dxa"/>
            </w:tcMar>
            <w:vAlign w:val="center"/>
          </w:tcPr>
          <w:p>
            <w:pPr>
              <w:pStyle w:val="39"/>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left"/>
              <w:rPr>
                <w:rFonts w:ascii="Source Han Sans CN Regular" w:hAnsi="Source Han Sans CN Regular" w:eastAsia="Source Han Sans CN Regular" w:cs="Source Han Sans CN Regular"/>
                <w:sz w:val="21"/>
                <w:lang w:val="en-US"/>
              </w:rPr>
            </w:pPr>
            <w:r>
              <w:rPr>
                <w:rFonts w:hint="eastAsia" w:ascii="Source Han Sans CN Regular" w:hAnsi="Source Han Sans CN Regular" w:eastAsia="Source Han Sans CN Regular" w:cs="Source Han Sans CN Regular"/>
                <w:color w:val="404040" w:themeColor="text1" w:themeTint="BF"/>
                <w:sz w:val="18"/>
                <w:szCs w:val="18"/>
                <w:lang w:eastAsia="zh-Hans"/>
                <w14:textFill>
                  <w14:solidFill>
                    <w14:schemeClr w14:val="tx1">
                      <w14:lumMod w14:val="75000"/>
                      <w14:lumOff w14:val="25000"/>
                    </w14:schemeClr>
                  </w14:solidFill>
                </w14:textFill>
              </w:rPr>
              <w:t>结算金额</w:t>
            </w:r>
          </w:p>
        </w:tc>
        <w:tc>
          <w:tcPr>
            <w:tcW w:w="982"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14:textFill>
                  <w14:solidFill>
                    <w14:schemeClr w14:val="tx1">
                      <w14:lumMod w14:val="75000"/>
                      <w14:lumOff w14:val="25000"/>
                    </w14:schemeClr>
                  </w14:solidFill>
                </w14:textFill>
              </w:rPr>
              <w:t>numeric</w:t>
            </w:r>
          </w:p>
        </w:tc>
        <w:tc>
          <w:tcPr>
            <w:tcW w:w="697"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p>
        </w:tc>
        <w:tc>
          <w:tcPr>
            <w:tcW w:w="703"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r>
              <w:rPr>
                <w:rFonts w:hint="eastAsia"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t>√</w:t>
            </w:r>
          </w:p>
        </w:tc>
      </w:tr>
      <w:tr>
        <w:trPr>
          <w:cantSplit/>
          <w:trHeight w:val="1156" w:hRule="atLeast"/>
        </w:trPr>
        <w:tc>
          <w:tcPr>
            <w:tcW w:w="1174"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t>brokerage</w:t>
            </w:r>
          </w:p>
        </w:tc>
        <w:tc>
          <w:tcPr>
            <w:tcW w:w="1441" w:type="pct"/>
            <w:shd w:val="clear" w:color="auto" w:fill="FFFFFF"/>
            <w:tcMar>
              <w:top w:w="0" w:type="dxa"/>
              <w:left w:w="0" w:type="dxa"/>
              <w:bottom w:w="0" w:type="dxa"/>
              <w:right w:w="0" w:type="dxa"/>
            </w:tcMar>
            <w:vAlign w:val="center"/>
          </w:tcPr>
          <w:p>
            <w:pPr>
              <w:pStyle w:val="39"/>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left"/>
              <w:rPr>
                <w:rFonts w:ascii="Source Han Sans CN Regular" w:hAnsi="Source Han Sans CN Regular" w:eastAsia="Source Han Sans CN Regular" w:cs="Source Han Sans CN Regular"/>
                <w:sz w:val="21"/>
                <w:lang w:val="en-US"/>
              </w:rPr>
            </w:pPr>
            <w:r>
              <w:rPr>
                <w:rFonts w:hint="eastAsia" w:ascii="Source Han Sans CN Regular" w:hAnsi="Source Han Sans CN Regular" w:eastAsia="Source Han Sans CN Regular" w:cs="Source Han Sans CN Regular"/>
                <w:color w:val="404040" w:themeColor="text1" w:themeTint="BF"/>
                <w:sz w:val="18"/>
                <w:szCs w:val="18"/>
                <w:lang w:eastAsia="zh-Hans"/>
                <w14:textFill>
                  <w14:solidFill>
                    <w14:schemeClr w14:val="tx1">
                      <w14:lumMod w14:val="75000"/>
                      <w14:lumOff w14:val="25000"/>
                    </w14:schemeClr>
                  </w14:solidFill>
                </w14:textFill>
              </w:rPr>
              <w:t>佣金</w:t>
            </w:r>
          </w:p>
        </w:tc>
        <w:tc>
          <w:tcPr>
            <w:tcW w:w="982"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14:textFill>
                  <w14:solidFill>
                    <w14:schemeClr w14:val="tx1">
                      <w14:lumMod w14:val="75000"/>
                      <w14:lumOff w14:val="25000"/>
                    </w14:schemeClr>
                  </w14:solidFill>
                </w14:textFill>
              </w:rPr>
              <w:t>numeric</w:t>
            </w:r>
          </w:p>
        </w:tc>
        <w:tc>
          <w:tcPr>
            <w:tcW w:w="697"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p>
        </w:tc>
        <w:tc>
          <w:tcPr>
            <w:tcW w:w="703"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r>
              <w:rPr>
                <w:rFonts w:hint="eastAsia"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t>√</w:t>
            </w:r>
          </w:p>
        </w:tc>
      </w:tr>
      <w:tr>
        <w:trPr>
          <w:cantSplit/>
          <w:trHeight w:val="1156" w:hRule="atLeast"/>
        </w:trPr>
        <w:tc>
          <w:tcPr>
            <w:tcW w:w="1174"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t>collect_amount</w:t>
            </w:r>
          </w:p>
        </w:tc>
        <w:tc>
          <w:tcPr>
            <w:tcW w:w="1441" w:type="pct"/>
            <w:shd w:val="clear" w:color="auto" w:fill="FFFFFF"/>
            <w:tcMar>
              <w:top w:w="0" w:type="dxa"/>
              <w:left w:w="0" w:type="dxa"/>
              <w:bottom w:w="0" w:type="dxa"/>
              <w:right w:w="0" w:type="dxa"/>
            </w:tcMar>
            <w:vAlign w:val="center"/>
          </w:tcPr>
          <w:p>
            <w:pPr>
              <w:pStyle w:val="39"/>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left"/>
              <w:rPr>
                <w:rFonts w:ascii="Source Han Sans CN Regular" w:hAnsi="Source Han Sans CN Regular" w:eastAsia="Source Han Sans CN Regular" w:cs="Source Han Sans CN Regular"/>
                <w:sz w:val="21"/>
                <w:lang w:val="en-US"/>
              </w:rPr>
            </w:pPr>
            <w:r>
              <w:rPr>
                <w:rFonts w:hint="eastAsia" w:ascii="Source Han Sans CN Regular" w:hAnsi="Source Han Sans CN Regular" w:eastAsia="Source Han Sans CN Regular" w:cs="Source Han Sans CN Regular"/>
                <w:color w:val="404040" w:themeColor="text1" w:themeTint="BF"/>
                <w:sz w:val="18"/>
                <w:szCs w:val="18"/>
                <w:lang w:eastAsia="zh-Hans"/>
                <w14:textFill>
                  <w14:solidFill>
                    <w14:schemeClr w14:val="tx1">
                      <w14:lumMod w14:val="75000"/>
                      <w14:lumOff w14:val="25000"/>
                    </w14:schemeClr>
                  </w14:solidFill>
                </w14:textFill>
              </w:rPr>
              <w:t>代收金额</w:t>
            </w:r>
          </w:p>
        </w:tc>
        <w:tc>
          <w:tcPr>
            <w:tcW w:w="982"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14:textFill>
                  <w14:solidFill>
                    <w14:schemeClr w14:val="tx1">
                      <w14:lumMod w14:val="75000"/>
                      <w14:lumOff w14:val="25000"/>
                    </w14:schemeClr>
                  </w14:solidFill>
                </w14:textFill>
              </w:rPr>
              <w:t>numeric</w:t>
            </w:r>
          </w:p>
        </w:tc>
        <w:tc>
          <w:tcPr>
            <w:tcW w:w="697"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p>
        </w:tc>
        <w:tc>
          <w:tcPr>
            <w:tcW w:w="703"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r>
              <w:rPr>
                <w:rFonts w:hint="eastAsia"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t>√</w:t>
            </w:r>
          </w:p>
        </w:tc>
      </w:tr>
      <w:tr>
        <w:trPr>
          <w:cantSplit/>
          <w:trHeight w:val="1156" w:hRule="atLeast"/>
        </w:trPr>
        <w:tc>
          <w:tcPr>
            <w:tcW w:w="1174"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t>end_time</w:t>
            </w:r>
          </w:p>
        </w:tc>
        <w:tc>
          <w:tcPr>
            <w:tcW w:w="1441" w:type="pct"/>
            <w:shd w:val="clear" w:color="auto" w:fill="FFFFFF"/>
            <w:tcMar>
              <w:top w:w="0" w:type="dxa"/>
              <w:left w:w="0" w:type="dxa"/>
              <w:bottom w:w="0" w:type="dxa"/>
              <w:right w:w="0" w:type="dxa"/>
            </w:tcMar>
            <w:vAlign w:val="center"/>
          </w:tcPr>
          <w:p>
            <w:pPr>
              <w:pStyle w:val="39"/>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left"/>
              <w:rPr>
                <w:rFonts w:ascii="Source Han Sans CN Regular" w:hAnsi="Source Han Sans CN Regular" w:eastAsia="Source Han Sans CN Regular" w:cs="Source Han Sans CN Regular"/>
                <w:sz w:val="21"/>
                <w:lang w:val="en-US"/>
              </w:rPr>
            </w:pPr>
            <w:r>
              <w:rPr>
                <w:rFonts w:hint="eastAsia" w:ascii="Source Han Sans CN Regular" w:hAnsi="Source Han Sans CN Regular" w:eastAsia="Source Han Sans CN Regular" w:cs="Source Han Sans CN Regular"/>
                <w:color w:val="404040" w:themeColor="text1" w:themeTint="BF"/>
                <w:sz w:val="18"/>
                <w:szCs w:val="18"/>
                <w:lang w:eastAsia="zh-Hans"/>
                <w14:textFill>
                  <w14:solidFill>
                    <w14:schemeClr w14:val="tx1">
                      <w14:lumMod w14:val="75000"/>
                      <w14:lumOff w14:val="25000"/>
                    </w14:schemeClr>
                  </w14:solidFill>
                </w14:textFill>
              </w:rPr>
              <w:t>结束时间</w:t>
            </w:r>
          </w:p>
        </w:tc>
        <w:tc>
          <w:tcPr>
            <w:tcW w:w="982"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14:textFill>
                  <w14:solidFill>
                    <w14:schemeClr w14:val="tx1">
                      <w14:lumMod w14:val="75000"/>
                      <w14:lumOff w14:val="25000"/>
                    </w14:schemeClr>
                  </w14:solidFill>
                </w14:textFill>
              </w:rPr>
              <w:t>int8(19)</w:t>
            </w:r>
          </w:p>
        </w:tc>
        <w:tc>
          <w:tcPr>
            <w:tcW w:w="697"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p>
        </w:tc>
        <w:tc>
          <w:tcPr>
            <w:tcW w:w="703"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p>
        </w:tc>
      </w:tr>
      <w:tr>
        <w:trPr>
          <w:cantSplit/>
          <w:trHeight w:val="1156" w:hRule="atLeast"/>
        </w:trPr>
        <w:tc>
          <w:tcPr>
            <w:tcW w:w="1174"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t>estimated_payment_date</w:t>
            </w:r>
          </w:p>
        </w:tc>
        <w:tc>
          <w:tcPr>
            <w:tcW w:w="1441" w:type="pct"/>
            <w:shd w:val="clear" w:color="auto" w:fill="FFFFFF"/>
            <w:tcMar>
              <w:top w:w="0" w:type="dxa"/>
              <w:left w:w="0" w:type="dxa"/>
              <w:bottom w:w="0" w:type="dxa"/>
              <w:right w:w="0" w:type="dxa"/>
            </w:tcMar>
            <w:vAlign w:val="center"/>
          </w:tcPr>
          <w:p>
            <w:pPr>
              <w:pStyle w:val="39"/>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left"/>
              <w:rPr>
                <w:rFonts w:ascii="Source Han Sans CN Regular" w:hAnsi="Source Han Sans CN Regular" w:eastAsia="Source Han Sans CN Regular" w:cs="Source Han Sans CN Regular"/>
                <w:sz w:val="21"/>
                <w:lang w:val="en-US"/>
              </w:rPr>
            </w:pPr>
            <w:r>
              <w:rPr>
                <w:rFonts w:hint="eastAsia" w:ascii="Source Han Sans CN Regular" w:hAnsi="Source Han Sans CN Regular" w:eastAsia="Source Han Sans CN Regular" w:cs="Source Han Sans CN Regular"/>
                <w:color w:val="404040" w:themeColor="text1" w:themeTint="BF"/>
                <w:sz w:val="18"/>
                <w:szCs w:val="18"/>
                <w:lang w:eastAsia="zh-Hans"/>
                <w14:textFill>
                  <w14:solidFill>
                    <w14:schemeClr w14:val="tx1">
                      <w14:lumMod w14:val="75000"/>
                      <w14:lumOff w14:val="25000"/>
                    </w14:schemeClr>
                  </w14:solidFill>
                </w14:textFill>
              </w:rPr>
              <w:t>预计付款日期</w:t>
            </w:r>
          </w:p>
        </w:tc>
        <w:tc>
          <w:tcPr>
            <w:tcW w:w="982"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14:textFill>
                  <w14:solidFill>
                    <w14:schemeClr w14:val="tx1">
                      <w14:lumMod w14:val="75000"/>
                      <w14:lumOff w14:val="25000"/>
                    </w14:schemeClr>
                  </w14:solidFill>
                </w14:textFill>
              </w:rPr>
              <w:t>int8(19)</w:t>
            </w:r>
          </w:p>
        </w:tc>
        <w:tc>
          <w:tcPr>
            <w:tcW w:w="697"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p>
        </w:tc>
        <w:tc>
          <w:tcPr>
            <w:tcW w:w="703"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p>
        </w:tc>
      </w:tr>
      <w:tr>
        <w:trPr>
          <w:cantSplit/>
          <w:trHeight w:val="1156" w:hRule="atLeast"/>
        </w:trPr>
        <w:tc>
          <w:tcPr>
            <w:tcW w:w="1174"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t>member_id</w:t>
            </w:r>
          </w:p>
        </w:tc>
        <w:tc>
          <w:tcPr>
            <w:tcW w:w="1441" w:type="pct"/>
            <w:shd w:val="clear" w:color="auto" w:fill="FFFFFF"/>
            <w:tcMar>
              <w:top w:w="0" w:type="dxa"/>
              <w:left w:w="0" w:type="dxa"/>
              <w:bottom w:w="0" w:type="dxa"/>
              <w:right w:w="0" w:type="dxa"/>
            </w:tcMar>
            <w:vAlign w:val="center"/>
          </w:tcPr>
          <w:p>
            <w:pPr>
              <w:pStyle w:val="39"/>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left"/>
              <w:rPr>
                <w:rFonts w:ascii="Source Han Sans CN Regular" w:hAnsi="Source Han Sans CN Regular" w:eastAsia="Source Han Sans CN Regular" w:cs="Source Han Sans CN Regular"/>
                <w:sz w:val="21"/>
                <w:lang w:val="en-US"/>
              </w:rPr>
            </w:pPr>
            <w:r>
              <w:rPr>
                <w:rFonts w:hint="eastAsia" w:ascii="Source Han Sans CN Regular" w:hAnsi="Source Han Sans CN Regular" w:eastAsia="Source Han Sans CN Regular" w:cs="Source Han Sans CN Regular"/>
                <w:color w:val="404040" w:themeColor="text1" w:themeTint="BF"/>
                <w:sz w:val="18"/>
                <w:szCs w:val="18"/>
                <w:lang w:eastAsia="zh-Hans"/>
                <w14:textFill>
                  <w14:solidFill>
                    <w14:schemeClr w14:val="tx1">
                      <w14:lumMod w14:val="75000"/>
                      <w14:lumOff w14:val="25000"/>
                    </w14:schemeClr>
                  </w14:solidFill>
                </w14:textFill>
              </w:rPr>
              <w:t>结算会员id</w:t>
            </w:r>
          </w:p>
        </w:tc>
        <w:tc>
          <w:tcPr>
            <w:tcW w:w="982"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14:textFill>
                  <w14:solidFill>
                    <w14:schemeClr w14:val="tx1">
                      <w14:lumMod w14:val="75000"/>
                      <w14:lumOff w14:val="25000"/>
                    </w14:schemeClr>
                  </w14:solidFill>
                </w14:textFill>
              </w:rPr>
              <w:t>int8(19)</w:t>
            </w:r>
          </w:p>
        </w:tc>
        <w:tc>
          <w:tcPr>
            <w:tcW w:w="697"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p>
        </w:tc>
        <w:tc>
          <w:tcPr>
            <w:tcW w:w="703"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r>
              <w:rPr>
                <w:rFonts w:hint="eastAsia"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t>√</w:t>
            </w:r>
          </w:p>
        </w:tc>
      </w:tr>
      <w:tr>
        <w:trPr>
          <w:cantSplit/>
          <w:trHeight w:val="1156" w:hRule="atLeast"/>
        </w:trPr>
        <w:tc>
          <w:tcPr>
            <w:tcW w:w="1174"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t>pay_prove_list</w:t>
            </w:r>
          </w:p>
        </w:tc>
        <w:tc>
          <w:tcPr>
            <w:tcW w:w="1441" w:type="pct"/>
            <w:shd w:val="clear" w:color="auto" w:fill="FFFFFF"/>
            <w:tcMar>
              <w:top w:w="0" w:type="dxa"/>
              <w:left w:w="0" w:type="dxa"/>
              <w:bottom w:w="0" w:type="dxa"/>
              <w:right w:w="0" w:type="dxa"/>
            </w:tcMar>
            <w:vAlign w:val="center"/>
          </w:tcPr>
          <w:p>
            <w:pPr>
              <w:pStyle w:val="39"/>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left"/>
              <w:rPr>
                <w:rFonts w:ascii="Source Han Sans CN Regular" w:hAnsi="Source Han Sans CN Regular" w:eastAsia="Source Han Sans CN Regular" w:cs="Source Han Sans CN Regular"/>
                <w:sz w:val="21"/>
                <w:lang w:val="en-US"/>
              </w:rPr>
            </w:pPr>
            <w:r>
              <w:rPr>
                <w:rFonts w:hint="eastAsia" w:ascii="Source Han Sans CN Regular" w:hAnsi="Source Han Sans CN Regular" w:eastAsia="Source Han Sans CN Regular" w:cs="Source Han Sans CN Regular"/>
                <w:color w:val="404040" w:themeColor="text1" w:themeTint="BF"/>
                <w:sz w:val="18"/>
                <w:szCs w:val="18"/>
                <w:lang w:eastAsia="zh-Hans"/>
                <w14:textFill>
                  <w14:solidFill>
                    <w14:schemeClr w14:val="tx1">
                      <w14:lumMod w14:val="75000"/>
                      <w14:lumOff w14:val="25000"/>
                    </w14:schemeClr>
                  </w14:solidFill>
                </w14:textFill>
              </w:rPr>
              <w:t>支付证明</w:t>
            </w:r>
          </w:p>
        </w:tc>
        <w:tc>
          <w:tcPr>
            <w:tcW w:w="982"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14:textFill>
                  <w14:solidFill>
                    <w14:schemeClr w14:val="tx1">
                      <w14:lumMod w14:val="75000"/>
                      <w14:lumOff w14:val="25000"/>
                    </w14:schemeClr>
                  </w14:solidFill>
                </w14:textFill>
              </w:rPr>
              <w:t>jsonb(2147483647)</w:t>
            </w:r>
          </w:p>
        </w:tc>
        <w:tc>
          <w:tcPr>
            <w:tcW w:w="697"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p>
        </w:tc>
        <w:tc>
          <w:tcPr>
            <w:tcW w:w="703"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p>
        </w:tc>
      </w:tr>
      <w:tr>
        <w:trPr>
          <w:cantSplit/>
          <w:trHeight w:val="1156" w:hRule="atLeast"/>
        </w:trPr>
        <w:tc>
          <w:tcPr>
            <w:tcW w:w="1174"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t>pay_way</w:t>
            </w:r>
          </w:p>
        </w:tc>
        <w:tc>
          <w:tcPr>
            <w:tcW w:w="1441" w:type="pct"/>
            <w:shd w:val="clear" w:color="auto" w:fill="FFFFFF"/>
            <w:tcMar>
              <w:top w:w="0" w:type="dxa"/>
              <w:left w:w="0" w:type="dxa"/>
              <w:bottom w:w="0" w:type="dxa"/>
              <w:right w:w="0" w:type="dxa"/>
            </w:tcMar>
            <w:vAlign w:val="center"/>
          </w:tcPr>
          <w:p>
            <w:pPr>
              <w:pStyle w:val="39"/>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left"/>
              <w:rPr>
                <w:rFonts w:ascii="Source Han Sans CN Regular" w:hAnsi="Source Han Sans CN Regular" w:eastAsia="Source Han Sans CN Regular" w:cs="Source Han Sans CN Regular"/>
                <w:sz w:val="21"/>
                <w:lang w:val="en-US"/>
              </w:rPr>
            </w:pPr>
            <w:r>
              <w:rPr>
                <w:rFonts w:hint="eastAsia" w:ascii="Source Han Sans CN Regular" w:hAnsi="Source Han Sans CN Regular" w:eastAsia="Source Han Sans CN Regular" w:cs="Source Han Sans CN Regular"/>
                <w:color w:val="404040" w:themeColor="text1" w:themeTint="BF"/>
                <w:sz w:val="18"/>
                <w:szCs w:val="18"/>
                <w:lang w:eastAsia="zh-Hans"/>
                <w14:textFill>
                  <w14:solidFill>
                    <w14:schemeClr w14:val="tx1">
                      <w14:lumMod w14:val="75000"/>
                      <w14:lumOff w14:val="25000"/>
                    </w14:schemeClr>
                  </w14:solidFill>
                </w14:textFill>
              </w:rPr>
              <w:t>支付方式：1.线上支付 2.线下 3.授信 4.货到付款</w:t>
            </w:r>
          </w:p>
        </w:tc>
        <w:tc>
          <w:tcPr>
            <w:tcW w:w="982"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14:textFill>
                  <w14:solidFill>
                    <w14:schemeClr w14:val="tx1">
                      <w14:lumMod w14:val="75000"/>
                      <w14:lumOff w14:val="25000"/>
                    </w14:schemeClr>
                  </w14:solidFill>
                </w14:textFill>
              </w:rPr>
              <w:t>int4</w:t>
            </w:r>
          </w:p>
        </w:tc>
        <w:tc>
          <w:tcPr>
            <w:tcW w:w="697"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p>
        </w:tc>
        <w:tc>
          <w:tcPr>
            <w:tcW w:w="703"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r>
              <w:rPr>
                <w:rFonts w:hint="eastAsia"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t>√</w:t>
            </w:r>
          </w:p>
        </w:tc>
      </w:tr>
      <w:tr>
        <w:trPr>
          <w:cantSplit/>
          <w:trHeight w:val="1156" w:hRule="atLeast"/>
        </w:trPr>
        <w:tc>
          <w:tcPr>
            <w:tcW w:w="1174"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t>role_id</w:t>
            </w:r>
          </w:p>
        </w:tc>
        <w:tc>
          <w:tcPr>
            <w:tcW w:w="1441" w:type="pct"/>
            <w:shd w:val="clear" w:color="auto" w:fill="FFFFFF"/>
            <w:tcMar>
              <w:top w:w="0" w:type="dxa"/>
              <w:left w:w="0" w:type="dxa"/>
              <w:bottom w:w="0" w:type="dxa"/>
              <w:right w:w="0" w:type="dxa"/>
            </w:tcMar>
            <w:vAlign w:val="center"/>
          </w:tcPr>
          <w:p>
            <w:pPr>
              <w:pStyle w:val="39"/>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left"/>
              <w:rPr>
                <w:rFonts w:ascii="Source Han Sans CN Regular" w:hAnsi="Source Han Sans CN Regular" w:eastAsia="Source Han Sans CN Regular" w:cs="Source Han Sans CN Regular"/>
                <w:sz w:val="21"/>
                <w:lang w:val="en-US"/>
              </w:rPr>
            </w:pPr>
            <w:r>
              <w:rPr>
                <w:rFonts w:hint="eastAsia" w:ascii="Source Han Sans CN Regular" w:hAnsi="Source Han Sans CN Regular" w:eastAsia="Source Han Sans CN Regular" w:cs="Source Han Sans CN Regular"/>
                <w:color w:val="404040" w:themeColor="text1" w:themeTint="BF"/>
                <w:sz w:val="18"/>
                <w:szCs w:val="18"/>
                <w:lang w:eastAsia="zh-Hans"/>
                <w14:textFill>
                  <w14:solidFill>
                    <w14:schemeClr w14:val="tx1">
                      <w14:lumMod w14:val="75000"/>
                      <w14:lumOff w14:val="25000"/>
                    </w14:schemeClr>
                  </w14:solidFill>
                </w14:textFill>
              </w:rPr>
              <w:t>结算角色id</w:t>
            </w:r>
          </w:p>
        </w:tc>
        <w:tc>
          <w:tcPr>
            <w:tcW w:w="982"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14:textFill>
                  <w14:solidFill>
                    <w14:schemeClr w14:val="tx1">
                      <w14:lumMod w14:val="75000"/>
                      <w14:lumOff w14:val="25000"/>
                    </w14:schemeClr>
                  </w14:solidFill>
                </w14:textFill>
              </w:rPr>
              <w:t>int8(19)</w:t>
            </w:r>
          </w:p>
        </w:tc>
        <w:tc>
          <w:tcPr>
            <w:tcW w:w="697"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p>
        </w:tc>
        <w:tc>
          <w:tcPr>
            <w:tcW w:w="703"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r>
              <w:rPr>
                <w:rFonts w:hint="eastAsia"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t>√</w:t>
            </w:r>
          </w:p>
        </w:tc>
      </w:tr>
      <w:tr>
        <w:trPr>
          <w:cantSplit/>
          <w:trHeight w:val="1156" w:hRule="atLeast"/>
        </w:trPr>
        <w:tc>
          <w:tcPr>
            <w:tcW w:w="1174"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t>settlement_date</w:t>
            </w:r>
          </w:p>
        </w:tc>
        <w:tc>
          <w:tcPr>
            <w:tcW w:w="1441" w:type="pct"/>
            <w:shd w:val="clear" w:color="auto" w:fill="FFFFFF"/>
            <w:tcMar>
              <w:top w:w="0" w:type="dxa"/>
              <w:left w:w="0" w:type="dxa"/>
              <w:bottom w:w="0" w:type="dxa"/>
              <w:right w:w="0" w:type="dxa"/>
            </w:tcMar>
            <w:vAlign w:val="center"/>
          </w:tcPr>
          <w:p>
            <w:pPr>
              <w:pStyle w:val="39"/>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left"/>
              <w:rPr>
                <w:rFonts w:ascii="Source Han Sans CN Regular" w:hAnsi="Source Han Sans CN Regular" w:eastAsia="Source Han Sans CN Regular" w:cs="Source Han Sans CN Regular"/>
                <w:sz w:val="21"/>
                <w:lang w:val="en-US"/>
              </w:rPr>
            </w:pPr>
            <w:r>
              <w:rPr>
                <w:rFonts w:hint="eastAsia" w:ascii="Source Han Sans CN Regular" w:hAnsi="Source Han Sans CN Regular" w:eastAsia="Source Han Sans CN Regular" w:cs="Source Han Sans CN Regular"/>
                <w:color w:val="404040" w:themeColor="text1" w:themeTint="BF"/>
                <w:sz w:val="18"/>
                <w:szCs w:val="18"/>
                <w:lang w:eastAsia="zh-Hans"/>
                <w14:textFill>
                  <w14:solidFill>
                    <w14:schemeClr w14:val="tx1">
                      <w14:lumMod w14:val="75000"/>
                      <w14:lumOff w14:val="25000"/>
                    </w14:schemeClr>
                  </w14:solidFill>
                </w14:textFill>
              </w:rPr>
              <w:t>结算日期</w:t>
            </w:r>
          </w:p>
        </w:tc>
        <w:tc>
          <w:tcPr>
            <w:tcW w:w="982"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14:textFill>
                  <w14:solidFill>
                    <w14:schemeClr w14:val="tx1">
                      <w14:lumMod w14:val="75000"/>
                      <w14:lumOff w14:val="25000"/>
                    </w14:schemeClr>
                  </w14:solidFill>
                </w14:textFill>
              </w:rPr>
              <w:t>int8(19)</w:t>
            </w:r>
          </w:p>
        </w:tc>
        <w:tc>
          <w:tcPr>
            <w:tcW w:w="697"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p>
        </w:tc>
        <w:tc>
          <w:tcPr>
            <w:tcW w:w="703"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r>
              <w:rPr>
                <w:rFonts w:hint="eastAsia"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t>√</w:t>
            </w:r>
          </w:p>
        </w:tc>
      </w:tr>
      <w:tr>
        <w:trPr>
          <w:cantSplit/>
          <w:trHeight w:val="1156" w:hRule="atLeast"/>
        </w:trPr>
        <w:tc>
          <w:tcPr>
            <w:tcW w:w="1174"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t>settlement_name</w:t>
            </w:r>
          </w:p>
        </w:tc>
        <w:tc>
          <w:tcPr>
            <w:tcW w:w="1441" w:type="pct"/>
            <w:shd w:val="clear" w:color="auto" w:fill="FFFFFF"/>
            <w:tcMar>
              <w:top w:w="0" w:type="dxa"/>
              <w:left w:w="0" w:type="dxa"/>
              <w:bottom w:w="0" w:type="dxa"/>
              <w:right w:w="0" w:type="dxa"/>
            </w:tcMar>
            <w:vAlign w:val="center"/>
          </w:tcPr>
          <w:p>
            <w:pPr>
              <w:pStyle w:val="39"/>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left"/>
              <w:rPr>
                <w:rFonts w:ascii="Source Han Sans CN Regular" w:hAnsi="Source Han Sans CN Regular" w:eastAsia="Source Han Sans CN Regular" w:cs="Source Han Sans CN Regular"/>
                <w:sz w:val="21"/>
                <w:lang w:val="en-US"/>
              </w:rPr>
            </w:pPr>
            <w:r>
              <w:rPr>
                <w:rFonts w:hint="eastAsia" w:ascii="Source Han Sans CN Regular" w:hAnsi="Source Han Sans CN Regular" w:eastAsia="Source Han Sans CN Regular" w:cs="Source Han Sans CN Regular"/>
                <w:color w:val="404040" w:themeColor="text1" w:themeTint="BF"/>
                <w:sz w:val="18"/>
                <w:szCs w:val="18"/>
                <w:lang w:eastAsia="zh-Hans"/>
                <w14:textFill>
                  <w14:solidFill>
                    <w14:schemeClr w14:val="tx1">
                      <w14:lumMod w14:val="75000"/>
                      <w14:lumOff w14:val="25000"/>
                    </w14:schemeClr>
                  </w14:solidFill>
                </w14:textFill>
              </w:rPr>
              <w:t>结算方</w:t>
            </w:r>
          </w:p>
        </w:tc>
        <w:tc>
          <w:tcPr>
            <w:tcW w:w="982"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14:textFill>
                  <w14:solidFill>
                    <w14:schemeClr w14:val="tx1">
                      <w14:lumMod w14:val="75000"/>
                      <w14:lumOff w14:val="25000"/>
                    </w14:schemeClr>
                  </w14:solidFill>
                </w14:textFill>
              </w:rPr>
              <w:t>varchar(50)</w:t>
            </w:r>
          </w:p>
        </w:tc>
        <w:tc>
          <w:tcPr>
            <w:tcW w:w="697"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p>
        </w:tc>
        <w:tc>
          <w:tcPr>
            <w:tcW w:w="703"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r>
              <w:rPr>
                <w:rFonts w:hint="eastAsia"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t>√</w:t>
            </w:r>
          </w:p>
        </w:tc>
      </w:tr>
      <w:tr>
        <w:trPr>
          <w:cantSplit/>
          <w:trHeight w:val="1156" w:hRule="atLeast"/>
        </w:trPr>
        <w:tc>
          <w:tcPr>
            <w:tcW w:w="1174"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t>settlement_no</w:t>
            </w:r>
          </w:p>
        </w:tc>
        <w:tc>
          <w:tcPr>
            <w:tcW w:w="1441" w:type="pct"/>
            <w:shd w:val="clear" w:color="auto" w:fill="FFFFFF"/>
            <w:tcMar>
              <w:top w:w="0" w:type="dxa"/>
              <w:left w:w="0" w:type="dxa"/>
              <w:bottom w:w="0" w:type="dxa"/>
              <w:right w:w="0" w:type="dxa"/>
            </w:tcMar>
            <w:vAlign w:val="center"/>
          </w:tcPr>
          <w:p>
            <w:pPr>
              <w:pStyle w:val="39"/>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left"/>
              <w:rPr>
                <w:rFonts w:ascii="Source Han Sans CN Regular" w:hAnsi="Source Han Sans CN Regular" w:eastAsia="Source Han Sans CN Regular" w:cs="Source Han Sans CN Regular"/>
                <w:sz w:val="21"/>
                <w:lang w:val="en-US"/>
              </w:rPr>
            </w:pPr>
            <w:r>
              <w:rPr>
                <w:rFonts w:hint="eastAsia" w:ascii="Source Han Sans CN Regular" w:hAnsi="Source Han Sans CN Regular" w:eastAsia="Source Han Sans CN Regular" w:cs="Source Han Sans CN Regular"/>
                <w:color w:val="404040" w:themeColor="text1" w:themeTint="BF"/>
                <w:sz w:val="18"/>
                <w:szCs w:val="18"/>
                <w:lang w:eastAsia="zh-Hans"/>
                <w14:textFill>
                  <w14:solidFill>
                    <w14:schemeClr w14:val="tx1">
                      <w14:lumMod w14:val="75000"/>
                      <w14:lumOff w14:val="25000"/>
                    </w14:schemeClr>
                  </w14:solidFill>
                </w14:textFill>
              </w:rPr>
              <w:t>结算单号</w:t>
            </w:r>
          </w:p>
        </w:tc>
        <w:tc>
          <w:tcPr>
            <w:tcW w:w="982"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14:textFill>
                  <w14:solidFill>
                    <w14:schemeClr w14:val="tx1">
                      <w14:lumMod w14:val="75000"/>
                      <w14:lumOff w14:val="25000"/>
                    </w14:schemeClr>
                  </w14:solidFill>
                </w14:textFill>
              </w:rPr>
              <w:t>varchar(20)</w:t>
            </w:r>
          </w:p>
        </w:tc>
        <w:tc>
          <w:tcPr>
            <w:tcW w:w="697"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p>
        </w:tc>
        <w:tc>
          <w:tcPr>
            <w:tcW w:w="703"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r>
              <w:rPr>
                <w:rFonts w:hint="eastAsia"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t>√</w:t>
            </w:r>
          </w:p>
        </w:tc>
      </w:tr>
      <w:tr>
        <w:trPr>
          <w:cantSplit/>
          <w:trHeight w:val="1156" w:hRule="atLeast"/>
        </w:trPr>
        <w:tc>
          <w:tcPr>
            <w:tcW w:w="1174"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t>settlement_time</w:t>
            </w:r>
          </w:p>
        </w:tc>
        <w:tc>
          <w:tcPr>
            <w:tcW w:w="1441" w:type="pct"/>
            <w:shd w:val="clear" w:color="auto" w:fill="FFFFFF"/>
            <w:tcMar>
              <w:top w:w="0" w:type="dxa"/>
              <w:left w:w="0" w:type="dxa"/>
              <w:bottom w:w="0" w:type="dxa"/>
              <w:right w:w="0" w:type="dxa"/>
            </w:tcMar>
            <w:vAlign w:val="center"/>
          </w:tcPr>
          <w:p>
            <w:pPr>
              <w:pStyle w:val="39"/>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left"/>
              <w:rPr>
                <w:rFonts w:ascii="Source Han Sans CN Regular" w:hAnsi="Source Han Sans CN Regular" w:eastAsia="Source Han Sans CN Regular" w:cs="Source Han Sans CN Regular"/>
                <w:sz w:val="21"/>
                <w:lang w:val="en-US"/>
              </w:rPr>
            </w:pPr>
            <w:r>
              <w:rPr>
                <w:rFonts w:hint="eastAsia" w:ascii="Source Han Sans CN Regular" w:hAnsi="Source Han Sans CN Regular" w:eastAsia="Source Han Sans CN Regular" w:cs="Source Han Sans CN Regular"/>
                <w:color w:val="404040" w:themeColor="text1" w:themeTint="BF"/>
                <w:sz w:val="18"/>
                <w:szCs w:val="18"/>
                <w:lang w:eastAsia="zh-Hans"/>
                <w14:textFill>
                  <w14:solidFill>
                    <w14:schemeClr w14:val="tx1">
                      <w14:lumMod w14:val="75000"/>
                      <w14:lumOff w14:val="25000"/>
                    </w14:schemeClr>
                  </w14:solidFill>
                </w14:textFill>
              </w:rPr>
              <w:t>结算时间</w:t>
            </w:r>
          </w:p>
        </w:tc>
        <w:tc>
          <w:tcPr>
            <w:tcW w:w="982"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14:textFill>
                  <w14:solidFill>
                    <w14:schemeClr w14:val="tx1">
                      <w14:lumMod w14:val="75000"/>
                      <w14:lumOff w14:val="25000"/>
                    </w14:schemeClr>
                  </w14:solidFill>
                </w14:textFill>
              </w:rPr>
              <w:t>int8(19)</w:t>
            </w:r>
          </w:p>
        </w:tc>
        <w:tc>
          <w:tcPr>
            <w:tcW w:w="697"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p>
        </w:tc>
        <w:tc>
          <w:tcPr>
            <w:tcW w:w="703"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r>
              <w:rPr>
                <w:rFonts w:hint="eastAsia"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t>√</w:t>
            </w:r>
          </w:p>
        </w:tc>
      </w:tr>
      <w:tr>
        <w:trPr>
          <w:cantSplit/>
          <w:trHeight w:val="1156" w:hRule="atLeast"/>
        </w:trPr>
        <w:tc>
          <w:tcPr>
            <w:tcW w:w="1174"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t>settlement_way</w:t>
            </w:r>
          </w:p>
        </w:tc>
        <w:tc>
          <w:tcPr>
            <w:tcW w:w="1441" w:type="pct"/>
            <w:shd w:val="clear" w:color="auto" w:fill="FFFFFF"/>
            <w:tcMar>
              <w:top w:w="0" w:type="dxa"/>
              <w:left w:w="0" w:type="dxa"/>
              <w:bottom w:w="0" w:type="dxa"/>
              <w:right w:w="0" w:type="dxa"/>
            </w:tcMar>
            <w:vAlign w:val="center"/>
          </w:tcPr>
          <w:p>
            <w:pPr>
              <w:pStyle w:val="39"/>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left"/>
              <w:rPr>
                <w:rFonts w:ascii="Source Han Sans CN Regular" w:hAnsi="Source Han Sans CN Regular" w:eastAsia="Source Han Sans CN Regular" w:cs="Source Han Sans CN Regular"/>
                <w:sz w:val="21"/>
                <w:lang w:val="en-US"/>
              </w:rPr>
            </w:pPr>
            <w:r>
              <w:rPr>
                <w:rFonts w:hint="eastAsia" w:ascii="Source Han Sans CN Regular" w:hAnsi="Source Han Sans CN Regular" w:eastAsia="Source Han Sans CN Regular" w:cs="Source Han Sans CN Regular"/>
                <w:color w:val="404040" w:themeColor="text1" w:themeTint="BF"/>
                <w:sz w:val="18"/>
                <w:szCs w:val="18"/>
                <w:lang w:eastAsia="zh-Hans"/>
                <w14:textFill>
                  <w14:solidFill>
                    <w14:schemeClr w14:val="tx1">
                      <w14:lumMod w14:val="75000"/>
                      <w14:lumOff w14:val="25000"/>
                    </w14:schemeClr>
                  </w14:solidFill>
                </w14:textFill>
              </w:rPr>
              <w:t>结算方式:1.账期 2.月结</w:t>
            </w:r>
          </w:p>
        </w:tc>
        <w:tc>
          <w:tcPr>
            <w:tcW w:w="982"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14:textFill>
                  <w14:solidFill>
                    <w14:schemeClr w14:val="tx1">
                      <w14:lumMod w14:val="75000"/>
                      <w14:lumOff w14:val="25000"/>
                    </w14:schemeClr>
                  </w14:solidFill>
                </w14:textFill>
              </w:rPr>
              <w:t>int4</w:t>
            </w:r>
          </w:p>
        </w:tc>
        <w:tc>
          <w:tcPr>
            <w:tcW w:w="697"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p>
        </w:tc>
        <w:tc>
          <w:tcPr>
            <w:tcW w:w="703"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r>
              <w:rPr>
                <w:rFonts w:hint="eastAsia"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t>√</w:t>
            </w:r>
          </w:p>
        </w:tc>
      </w:tr>
      <w:tr>
        <w:trPr>
          <w:cantSplit/>
          <w:trHeight w:val="1156" w:hRule="atLeast"/>
        </w:trPr>
        <w:tc>
          <w:tcPr>
            <w:tcW w:w="1174"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t>start_time</w:t>
            </w:r>
          </w:p>
        </w:tc>
        <w:tc>
          <w:tcPr>
            <w:tcW w:w="1441" w:type="pct"/>
            <w:shd w:val="clear" w:color="auto" w:fill="FFFFFF"/>
            <w:tcMar>
              <w:top w:w="0" w:type="dxa"/>
              <w:left w:w="0" w:type="dxa"/>
              <w:bottom w:w="0" w:type="dxa"/>
              <w:right w:w="0" w:type="dxa"/>
            </w:tcMar>
            <w:vAlign w:val="center"/>
          </w:tcPr>
          <w:p>
            <w:pPr>
              <w:pStyle w:val="39"/>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left"/>
              <w:rPr>
                <w:rFonts w:ascii="Source Han Sans CN Regular" w:hAnsi="Source Han Sans CN Regular" w:eastAsia="Source Han Sans CN Regular" w:cs="Source Han Sans CN Regular"/>
                <w:sz w:val="21"/>
                <w:lang w:val="en-US"/>
              </w:rPr>
            </w:pPr>
            <w:r>
              <w:rPr>
                <w:rFonts w:hint="eastAsia" w:ascii="Source Han Sans CN Regular" w:hAnsi="Source Han Sans CN Regular" w:eastAsia="Source Han Sans CN Regular" w:cs="Source Han Sans CN Regular"/>
                <w:color w:val="404040" w:themeColor="text1" w:themeTint="BF"/>
                <w:sz w:val="18"/>
                <w:szCs w:val="18"/>
                <w:lang w:eastAsia="zh-Hans"/>
                <w14:textFill>
                  <w14:solidFill>
                    <w14:schemeClr w14:val="tx1">
                      <w14:lumMod w14:val="75000"/>
                      <w14:lumOff w14:val="25000"/>
                    </w14:schemeClr>
                  </w14:solidFill>
                </w14:textFill>
              </w:rPr>
              <w:t>开始时间</w:t>
            </w:r>
          </w:p>
        </w:tc>
        <w:tc>
          <w:tcPr>
            <w:tcW w:w="982"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14:textFill>
                  <w14:solidFill>
                    <w14:schemeClr w14:val="tx1">
                      <w14:lumMod w14:val="75000"/>
                      <w14:lumOff w14:val="25000"/>
                    </w14:schemeClr>
                  </w14:solidFill>
                </w14:textFill>
              </w:rPr>
              <w:t>int8(19)</w:t>
            </w:r>
          </w:p>
        </w:tc>
        <w:tc>
          <w:tcPr>
            <w:tcW w:w="697"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p>
        </w:tc>
        <w:tc>
          <w:tcPr>
            <w:tcW w:w="703"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p>
        </w:tc>
      </w:tr>
      <w:tr>
        <w:trPr>
          <w:cantSplit/>
          <w:trHeight w:val="1156" w:hRule="atLeast"/>
        </w:trPr>
        <w:tc>
          <w:tcPr>
            <w:tcW w:w="1174"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t>status</w:t>
            </w:r>
          </w:p>
        </w:tc>
        <w:tc>
          <w:tcPr>
            <w:tcW w:w="1441" w:type="pct"/>
            <w:shd w:val="clear" w:color="auto" w:fill="FFFFFF"/>
            <w:tcMar>
              <w:top w:w="0" w:type="dxa"/>
              <w:left w:w="0" w:type="dxa"/>
              <w:bottom w:w="0" w:type="dxa"/>
              <w:right w:w="0" w:type="dxa"/>
            </w:tcMar>
            <w:vAlign w:val="center"/>
          </w:tcPr>
          <w:p>
            <w:pPr>
              <w:pStyle w:val="39"/>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left"/>
              <w:rPr>
                <w:rFonts w:ascii="Source Han Sans CN Regular" w:hAnsi="Source Han Sans CN Regular" w:eastAsia="Source Han Sans CN Regular" w:cs="Source Han Sans CN Regular"/>
                <w:sz w:val="21"/>
                <w:lang w:val="en-US"/>
              </w:rPr>
            </w:pPr>
            <w:r>
              <w:rPr>
                <w:rFonts w:hint="eastAsia" w:ascii="Source Han Sans CN Regular" w:hAnsi="Source Han Sans CN Regular" w:eastAsia="Source Han Sans CN Regular" w:cs="Source Han Sans CN Regular"/>
                <w:color w:val="404040" w:themeColor="text1" w:themeTint="BF"/>
                <w:sz w:val="18"/>
                <w:szCs w:val="18"/>
                <w:lang w:eastAsia="zh-Hans"/>
                <w14:textFill>
                  <w14:solidFill>
                    <w14:schemeClr w14:val="tx1">
                      <w14:lumMod w14:val="75000"/>
                      <w14:lumOff w14:val="25000"/>
                    </w14:schemeClr>
                  </w14:solidFill>
                </w14:textFill>
              </w:rPr>
              <w:t>结算状态：0-所有，1-待对账，2-待付款，3-待收款，4-已完成</w:t>
            </w:r>
          </w:p>
        </w:tc>
        <w:tc>
          <w:tcPr>
            <w:tcW w:w="982"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14:textFill>
                  <w14:solidFill>
                    <w14:schemeClr w14:val="tx1">
                      <w14:lumMod w14:val="75000"/>
                      <w14:lumOff w14:val="25000"/>
                    </w14:schemeClr>
                  </w14:solidFill>
                </w14:textFill>
              </w:rPr>
              <w:t>int4</w:t>
            </w:r>
          </w:p>
        </w:tc>
        <w:tc>
          <w:tcPr>
            <w:tcW w:w="697"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p>
        </w:tc>
        <w:tc>
          <w:tcPr>
            <w:tcW w:w="703"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r>
              <w:rPr>
                <w:rFonts w:hint="eastAsia"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t>√</w:t>
            </w:r>
          </w:p>
        </w:tc>
      </w:tr>
      <w:tr>
        <w:trPr>
          <w:cantSplit/>
          <w:trHeight w:val="1156" w:hRule="atLeast"/>
        </w:trPr>
        <w:tc>
          <w:tcPr>
            <w:tcW w:w="1174"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t>strategy_id</w:t>
            </w:r>
          </w:p>
        </w:tc>
        <w:tc>
          <w:tcPr>
            <w:tcW w:w="1441" w:type="pct"/>
            <w:shd w:val="clear" w:color="auto" w:fill="FFFFFF"/>
            <w:tcMar>
              <w:top w:w="0" w:type="dxa"/>
              <w:left w:w="0" w:type="dxa"/>
              <w:bottom w:w="0" w:type="dxa"/>
              <w:right w:w="0" w:type="dxa"/>
            </w:tcMar>
            <w:vAlign w:val="center"/>
          </w:tcPr>
          <w:p>
            <w:pPr>
              <w:pStyle w:val="39"/>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left"/>
              <w:rPr>
                <w:rFonts w:ascii="Source Han Sans CN Regular" w:hAnsi="Source Han Sans CN Regular" w:eastAsia="Source Han Sans CN Regular" w:cs="Source Han Sans CN Regular"/>
                <w:sz w:val="21"/>
                <w:lang w:val="en-US"/>
              </w:rPr>
            </w:pPr>
            <w:r>
              <w:rPr>
                <w:rFonts w:hint="eastAsia" w:ascii="Source Han Sans CN Regular" w:hAnsi="Source Han Sans CN Regular" w:eastAsia="Source Han Sans CN Regular" w:cs="Source Han Sans CN Regular"/>
                <w:color w:val="404040" w:themeColor="text1" w:themeTint="BF"/>
                <w:sz w:val="18"/>
                <w:szCs w:val="18"/>
                <w:lang w:eastAsia="zh-Hans"/>
                <w14:textFill>
                  <w14:solidFill>
                    <w14:schemeClr w14:val="tx1">
                      <w14:lumMod w14:val="75000"/>
                      <w14:lumOff w14:val="25000"/>
                    </w14:schemeClr>
                  </w14:solidFill>
                </w14:textFill>
              </w:rPr>
              <w:t>策略id</w:t>
            </w:r>
          </w:p>
        </w:tc>
        <w:tc>
          <w:tcPr>
            <w:tcW w:w="982"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14:textFill>
                  <w14:solidFill>
                    <w14:schemeClr w14:val="tx1">
                      <w14:lumMod w14:val="75000"/>
                      <w14:lumOff w14:val="25000"/>
                    </w14:schemeClr>
                  </w14:solidFill>
                </w14:textFill>
              </w:rPr>
              <w:t>int8(19)</w:t>
            </w:r>
          </w:p>
        </w:tc>
        <w:tc>
          <w:tcPr>
            <w:tcW w:w="697"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p>
        </w:tc>
        <w:tc>
          <w:tcPr>
            <w:tcW w:w="703"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r>
              <w:rPr>
                <w:rFonts w:hint="eastAsia"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t>√</w:t>
            </w:r>
          </w:p>
        </w:tc>
      </w:tr>
      <w:tr>
        <w:trPr>
          <w:cantSplit/>
          <w:trHeight w:val="1156" w:hRule="atLeast"/>
        </w:trPr>
        <w:tc>
          <w:tcPr>
            <w:tcW w:w="1174"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t>total_count</w:t>
            </w:r>
          </w:p>
        </w:tc>
        <w:tc>
          <w:tcPr>
            <w:tcW w:w="1441" w:type="pct"/>
            <w:shd w:val="clear" w:color="auto" w:fill="FFFFFF"/>
            <w:tcMar>
              <w:top w:w="0" w:type="dxa"/>
              <w:left w:w="0" w:type="dxa"/>
              <w:bottom w:w="0" w:type="dxa"/>
              <w:right w:w="0" w:type="dxa"/>
            </w:tcMar>
            <w:vAlign w:val="center"/>
          </w:tcPr>
          <w:p>
            <w:pPr>
              <w:pStyle w:val="39"/>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left"/>
              <w:rPr>
                <w:rFonts w:ascii="Source Han Sans CN Regular" w:hAnsi="Source Han Sans CN Regular" w:eastAsia="Source Han Sans CN Regular" w:cs="Source Han Sans CN Regular"/>
                <w:sz w:val="21"/>
                <w:lang w:val="en-US"/>
              </w:rPr>
            </w:pPr>
            <w:r>
              <w:rPr>
                <w:rFonts w:hint="eastAsia" w:ascii="Source Han Sans CN Regular" w:hAnsi="Source Han Sans CN Regular" w:eastAsia="Source Han Sans CN Regular" w:cs="Source Han Sans CN Regular"/>
                <w:color w:val="404040" w:themeColor="text1" w:themeTint="BF"/>
                <w:sz w:val="18"/>
                <w:szCs w:val="18"/>
                <w:lang w:eastAsia="zh-Hans"/>
                <w14:textFill>
                  <w14:solidFill>
                    <w14:schemeClr w14:val="tx1">
                      <w14:lumMod w14:val="75000"/>
                      <w14:lumOff w14:val="25000"/>
                    </w14:schemeClr>
                  </w14:solidFill>
                </w14:textFill>
              </w:rPr>
              <w:t>总单数</w:t>
            </w:r>
          </w:p>
        </w:tc>
        <w:tc>
          <w:tcPr>
            <w:tcW w:w="982"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14:textFill>
                  <w14:solidFill>
                    <w14:schemeClr w14:val="tx1">
                      <w14:lumMod w14:val="75000"/>
                      <w14:lumOff w14:val="25000"/>
                    </w14:schemeClr>
                  </w14:solidFill>
                </w14:textFill>
              </w:rPr>
              <w:t>int4</w:t>
            </w:r>
          </w:p>
        </w:tc>
        <w:tc>
          <w:tcPr>
            <w:tcW w:w="697"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p>
        </w:tc>
        <w:tc>
          <w:tcPr>
            <w:tcW w:w="703"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r>
              <w:rPr>
                <w:rFonts w:hint="eastAsia"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t>√</w:t>
            </w:r>
          </w:p>
        </w:tc>
      </w:tr>
      <w:tr>
        <w:trPr>
          <w:cantSplit/>
          <w:trHeight w:val="1156" w:hRule="atLeast"/>
        </w:trPr>
        <w:tc>
          <w:tcPr>
            <w:tcW w:w="1174"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t>update_time</w:t>
            </w:r>
          </w:p>
        </w:tc>
        <w:tc>
          <w:tcPr>
            <w:tcW w:w="1441" w:type="pct"/>
            <w:shd w:val="clear" w:color="auto" w:fill="FFFFFF"/>
            <w:tcMar>
              <w:top w:w="0" w:type="dxa"/>
              <w:left w:w="0" w:type="dxa"/>
              <w:bottom w:w="0" w:type="dxa"/>
              <w:right w:w="0" w:type="dxa"/>
            </w:tcMar>
            <w:vAlign w:val="center"/>
          </w:tcPr>
          <w:p>
            <w:pPr>
              <w:pStyle w:val="39"/>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left"/>
              <w:rPr>
                <w:rFonts w:ascii="Source Han Sans CN Regular" w:hAnsi="Source Han Sans CN Regular" w:eastAsia="Source Han Sans CN Regular" w:cs="Source Han Sans CN Regular"/>
                <w:sz w:val="21"/>
                <w:lang w:val="en-US"/>
              </w:rPr>
            </w:pPr>
            <w:r>
              <w:rPr>
                <w:rFonts w:hint="eastAsia" w:ascii="Source Han Sans CN Regular" w:hAnsi="Source Han Sans CN Regular" w:eastAsia="Source Han Sans CN Regular" w:cs="Source Han Sans CN Regular"/>
                <w:color w:val="404040" w:themeColor="text1" w:themeTint="BF"/>
                <w:sz w:val="18"/>
                <w:szCs w:val="18"/>
                <w:lang w:eastAsia="zh-Hans"/>
                <w14:textFill>
                  <w14:solidFill>
                    <w14:schemeClr w14:val="tx1">
                      <w14:lumMod w14:val="75000"/>
                      <w14:lumOff w14:val="25000"/>
                    </w14:schemeClr>
                  </w14:solidFill>
                </w14:textFill>
              </w:rPr>
              <w:t>更新时间</w:t>
            </w:r>
          </w:p>
        </w:tc>
        <w:tc>
          <w:tcPr>
            <w:tcW w:w="982"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14:textFill>
                  <w14:solidFill>
                    <w14:schemeClr w14:val="tx1">
                      <w14:lumMod w14:val="75000"/>
                      <w14:lumOff w14:val="25000"/>
                    </w14:schemeClr>
                  </w14:solidFill>
                </w14:textFill>
              </w:rPr>
              <w:t>int8(19)</w:t>
            </w:r>
          </w:p>
        </w:tc>
        <w:tc>
          <w:tcPr>
            <w:tcW w:w="697"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p>
        </w:tc>
        <w:tc>
          <w:tcPr>
            <w:tcW w:w="703"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r>
              <w:rPr>
                <w:rFonts w:hint="eastAsia"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t>√</w:t>
            </w:r>
          </w:p>
        </w:tc>
      </w:tr>
      <w:tr>
        <w:trPr>
          <w:cantSplit/>
          <w:trHeight w:val="1156" w:hRule="atLeast"/>
        </w:trPr>
        <w:tc>
          <w:tcPr>
            <w:tcW w:w="1174"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t>pay_time</w:t>
            </w:r>
          </w:p>
        </w:tc>
        <w:tc>
          <w:tcPr>
            <w:tcW w:w="1441" w:type="pct"/>
            <w:shd w:val="clear" w:color="auto" w:fill="FFFFFF"/>
            <w:tcMar>
              <w:top w:w="0" w:type="dxa"/>
              <w:left w:w="0" w:type="dxa"/>
              <w:bottom w:w="0" w:type="dxa"/>
              <w:right w:w="0" w:type="dxa"/>
            </w:tcMar>
            <w:vAlign w:val="center"/>
          </w:tcPr>
          <w:p>
            <w:pPr>
              <w:pStyle w:val="39"/>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left"/>
              <w:rPr>
                <w:rFonts w:ascii="Source Han Sans CN Regular" w:hAnsi="Source Han Sans CN Regular" w:eastAsia="Source Han Sans CN Regular" w:cs="Source Han Sans CN Regular"/>
                <w:sz w:val="21"/>
                <w:lang w:val="en-US"/>
              </w:rPr>
            </w:pPr>
            <w:r>
              <w:rPr>
                <w:rFonts w:hint="eastAsia" w:ascii="Source Han Sans CN Regular" w:hAnsi="Source Han Sans CN Regular" w:eastAsia="Source Han Sans CN Regular" w:cs="Source Han Sans CN Regular"/>
                <w:color w:val="404040" w:themeColor="text1" w:themeTint="BF"/>
                <w:sz w:val="18"/>
                <w:szCs w:val="18"/>
                <w:lang w:eastAsia="zh-Hans"/>
                <w14:textFill>
                  <w14:solidFill>
                    <w14:schemeClr w14:val="tx1">
                      <w14:lumMod w14:val="75000"/>
                      <w14:lumOff w14:val="25000"/>
                    </w14:schemeClr>
                  </w14:solidFill>
                </w14:textFill>
              </w:rPr>
              <w:t>实际支付时间</w:t>
            </w:r>
          </w:p>
        </w:tc>
        <w:tc>
          <w:tcPr>
            <w:tcW w:w="982"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14:textFill>
                  <w14:solidFill>
                    <w14:schemeClr w14:val="tx1">
                      <w14:lumMod w14:val="75000"/>
                      <w14:lumOff w14:val="25000"/>
                    </w14:schemeClr>
                  </w14:solidFill>
                </w14:textFill>
              </w:rPr>
              <w:t>int8(19)</w:t>
            </w:r>
          </w:p>
        </w:tc>
        <w:tc>
          <w:tcPr>
            <w:tcW w:w="697"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p>
        </w:tc>
        <w:tc>
          <w:tcPr>
            <w:tcW w:w="703"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p>
        </w:tc>
      </w:tr>
      <w:tr>
        <w:trPr>
          <w:cantSplit/>
          <w:trHeight w:val="1156" w:hRule="atLeast"/>
        </w:trPr>
        <w:tc>
          <w:tcPr>
            <w:tcW w:w="1174"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t>trade_no</w:t>
            </w:r>
          </w:p>
        </w:tc>
        <w:tc>
          <w:tcPr>
            <w:tcW w:w="1441" w:type="pct"/>
            <w:shd w:val="clear" w:color="auto" w:fill="FFFFFF"/>
            <w:tcMar>
              <w:top w:w="0" w:type="dxa"/>
              <w:left w:w="0" w:type="dxa"/>
              <w:bottom w:w="0" w:type="dxa"/>
              <w:right w:w="0" w:type="dxa"/>
            </w:tcMar>
            <w:vAlign w:val="center"/>
          </w:tcPr>
          <w:p>
            <w:pPr>
              <w:pStyle w:val="39"/>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left"/>
              <w:rPr>
                <w:rFonts w:ascii="Source Han Sans CN Regular" w:hAnsi="Source Han Sans CN Regular" w:eastAsia="Source Han Sans CN Regular" w:cs="Source Han Sans CN Regular"/>
                <w:sz w:val="21"/>
                <w:lang w:val="en-US"/>
              </w:rPr>
            </w:pPr>
            <w:r>
              <w:rPr>
                <w:rFonts w:hint="eastAsia" w:ascii="Source Han Sans CN Regular" w:hAnsi="Source Han Sans CN Regular" w:eastAsia="Source Han Sans CN Regular" w:cs="Source Han Sans CN Regular"/>
                <w:color w:val="404040" w:themeColor="text1" w:themeTint="BF"/>
                <w:sz w:val="18"/>
                <w:szCs w:val="18"/>
                <w:lang w:eastAsia="zh-Hans"/>
                <w14:textFill>
                  <w14:solidFill>
                    <w14:schemeClr w14:val="tx1">
                      <w14:lumMod w14:val="75000"/>
                      <w14:lumOff w14:val="25000"/>
                    </w14:schemeClr>
                  </w14:solidFill>
                </w14:textFill>
              </w:rPr>
              <w:t>在线支付的商户订单号，用于退款</w:t>
            </w:r>
          </w:p>
        </w:tc>
        <w:tc>
          <w:tcPr>
            <w:tcW w:w="982"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14:textFill>
                  <w14:solidFill>
                    <w14:schemeClr w14:val="tx1">
                      <w14:lumMod w14:val="75000"/>
                      <w14:lumOff w14:val="25000"/>
                    </w14:schemeClr>
                  </w14:solidFill>
                </w14:textFill>
              </w:rPr>
              <w:t>varchar(50)</w:t>
            </w:r>
          </w:p>
        </w:tc>
        <w:tc>
          <w:tcPr>
            <w:tcW w:w="697"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p>
        </w:tc>
        <w:tc>
          <w:tcPr>
            <w:tcW w:w="703"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p>
        </w:tc>
      </w:tr>
    </w:tbl>
    <w:p>
      <w:pPr>
        <w:pStyle w:val="4"/>
        <w:tabs>
          <w:tab w:val="left" w:pos="1004"/>
        </w:tabs>
        <w:rPr>
          <w:rFonts w:ascii="Source Han Sans CN Regular" w:hAnsi="Source Han Sans CN Regular" w:eastAsia="Source Han Sans CN Regular" w:cs="Source Han Sans CN Regular"/>
          <w:b w:val="0"/>
          <w:sz w:val="24"/>
          <w:szCs w:val="24"/>
        </w:rPr>
      </w:pPr>
      <w:r>
        <w:rPr>
          <w:rFonts w:hint="eastAsia" w:ascii="Source Han Sans CN Regular" w:hAnsi="Source Han Sans CN Regular" w:eastAsia="Source Han Sans CN Regular" w:cs="Source Han Sans CN Regular"/>
          <w:b w:val="0"/>
          <w:sz w:val="24"/>
          <w:szCs w:val="24"/>
          <w:lang w:eastAsia="zh-Hans"/>
        </w:rPr>
        <w:t xml:space="preserve"> </w:t>
      </w:r>
      <w:bookmarkStart w:id="59" w:name="_Toc553747742"/>
      <w:r>
        <w:rPr>
          <w:rFonts w:ascii="Source Han Sans CN Regular" w:hAnsi="Source Han Sans CN Regular" w:eastAsia="Source Han Sans CN Regular" w:cs="Source Han Sans CN Regular"/>
          <w:sz w:val="24"/>
          <w:u w:color="auto"/>
        </w:rPr>
        <w:t>set_platform_settlement_detail [</w:t>
      </w:r>
      <w:r>
        <w:rPr>
          <w:rFonts w:hint="eastAsia" w:ascii="Source Han Sans CN Regular" w:hAnsi="Source Han Sans CN Regular" w:eastAsia="Source Han Sans CN Regular" w:cs="Source Han Sans CN Regular"/>
          <w:b w:val="0"/>
          <w:sz w:val="24"/>
          <w:szCs w:val="24"/>
          <w:lang w:eastAsia="zh-Hans"/>
        </w:rPr>
        <w:t>平台结算明细DO</w:t>
      </w:r>
      <w:r>
        <w:rPr>
          <w:rFonts w:ascii="Source Han Sans CN Regular" w:hAnsi="Source Han Sans CN Regular" w:eastAsia="Source Han Sans CN Regular" w:cs="Source Han Sans CN Regular"/>
          <w:sz w:val="24"/>
          <w:u w:color="auto"/>
        </w:rPr>
        <w:t>]</w:t>
      </w:r>
      <w:bookmarkEnd w:id="59"/>
    </w:p>
    <w:tbl>
      <w:tblPr>
        <w:tblStyle w:val="18"/>
        <w:tblW w:w="5120" w:type="pct"/>
        <w:tblInd w:w="0" w:type="dxa"/>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shd w:val="clear" w:color="auto" w:fill="FFFFFF"/>
        <w:tblLayout w:type="fixed"/>
        <w:tblCellMar>
          <w:top w:w="0" w:type="dxa"/>
          <w:left w:w="108" w:type="dxa"/>
          <w:bottom w:w="0" w:type="dxa"/>
          <w:right w:w="108" w:type="dxa"/>
        </w:tblCellMar>
      </w:tblPr>
      <w:tblGrid>
        <w:gridCol w:w="2003"/>
        <w:gridCol w:w="2459"/>
        <w:gridCol w:w="1675"/>
        <w:gridCol w:w="1190"/>
        <w:gridCol w:w="1199"/>
      </w:tblGrid>
      <w:tr>
        <w:tblPrEx>
          <w:shd w:val="clear" w:color="auto" w:fill="FFFFFF"/>
        </w:tblPrEx>
        <w:trPr>
          <w:cantSplit/>
          <w:trHeight w:val="458" w:hRule="atLeast"/>
        </w:trPr>
        <w:tc>
          <w:tcPr>
            <w:tcW w:w="1174" w:type="pct"/>
            <w:shd w:val="clear" w:color="auto" w:fill="ADB9CA" w:themeFill="text2" w:themeFillTint="66"/>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r>
              <w:rPr>
                <w:rFonts w:hint="eastAsia" w:ascii="Source Han Sans CN Bold" w:hAnsi="Source Han Sans CN Bold" w:eastAsia="Source Han Sans CN Bold" w:cs="Source Han Sans CN Bold"/>
                <w:b/>
                <w:color w:val="000000" w:themeColor="text1"/>
                <w:sz w:val="21"/>
                <w:szCs w:val="21"/>
                <w:lang w:val="en-US" w:eastAsia="zh-Hans"/>
                <w14:textFill>
                  <w14:solidFill>
                    <w14:schemeClr w14:val="tx1"/>
                  </w14:solidFill>
                </w14:textFill>
              </w:rPr>
              <w:t>字段</w:t>
            </w:r>
          </w:p>
        </w:tc>
        <w:tc>
          <w:tcPr>
            <w:tcW w:w="1441" w:type="pct"/>
            <w:shd w:val="clear" w:color="auto" w:fill="ADB9CA" w:themeFill="text2" w:themeFillTint="66"/>
            <w:tcMar>
              <w:top w:w="0" w:type="dxa"/>
              <w:left w:w="0" w:type="dxa"/>
              <w:bottom w:w="0" w:type="dxa"/>
              <w:right w:w="0" w:type="dxa"/>
            </w:tcMar>
            <w:vAlign w:val="center"/>
          </w:tcPr>
          <w:p>
            <w:pPr>
              <w:pStyle w:val="39"/>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 w:val="18"/>
                <w:szCs w:val="18"/>
                <w:lang w:eastAsia="zh-Hans"/>
                <w14:textFill>
                  <w14:solidFill>
                    <w14:schemeClr w14:val="tx1">
                      <w14:lumMod w14:val="75000"/>
                      <w14:lumOff w14:val="25000"/>
                    </w14:schemeClr>
                  </w14:solidFill>
                </w14:textFill>
              </w:rPr>
            </w:pPr>
            <w:r>
              <w:rPr>
                <w:rFonts w:hint="eastAsia" w:ascii="Source Han Sans CN Bold" w:hAnsi="Source Han Sans CN Bold" w:eastAsia="Source Han Sans CN Bold" w:cs="Source Han Sans CN Bold"/>
                <w:b/>
                <w:color w:val="000000" w:themeColor="text1"/>
                <w:sz w:val="21"/>
                <w:szCs w:val="21"/>
                <w:lang w:val="en-US" w:eastAsia="zh-Hans"/>
                <w14:textFill>
                  <w14:solidFill>
                    <w14:schemeClr w14:val="tx1"/>
                  </w14:solidFill>
                </w14:textFill>
              </w:rPr>
              <w:t>名称</w:t>
            </w:r>
          </w:p>
        </w:tc>
        <w:tc>
          <w:tcPr>
            <w:tcW w:w="982" w:type="pct"/>
            <w:shd w:val="clear" w:color="auto" w:fill="ADB9CA" w:themeFill="text2" w:themeFillTint="66"/>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r>
              <w:rPr>
                <w:rFonts w:hint="eastAsia" w:ascii="Source Han Sans CN Bold" w:hAnsi="Source Han Sans CN Bold" w:eastAsia="Source Han Sans CN Bold" w:cs="Source Han Sans CN Bold"/>
                <w:b/>
                <w:color w:val="000000" w:themeColor="text1"/>
                <w:sz w:val="21"/>
                <w:szCs w:val="21"/>
                <w:lang w:val="en-US" w:eastAsia="zh-Hans"/>
                <w14:textFill>
                  <w14:solidFill>
                    <w14:schemeClr w14:val="tx1"/>
                  </w14:solidFill>
                </w14:textFill>
              </w:rPr>
              <w:t>数据类型</w:t>
            </w:r>
          </w:p>
        </w:tc>
        <w:tc>
          <w:tcPr>
            <w:tcW w:w="697" w:type="pct"/>
            <w:shd w:val="clear" w:color="auto" w:fill="ADB9CA" w:themeFill="text2" w:themeFillTint="66"/>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Bold" w:hAnsi="Source Han Sans CN Bold" w:eastAsia="Source Han Sans CN Bold" w:cs="Source Han Sans CN Bold"/>
                <w:b/>
                <w:color w:val="000000" w:themeColor="text1"/>
                <w:sz w:val="21"/>
                <w:szCs w:val="21"/>
                <w:lang w:val="en-US" w:eastAsia="zh-Hans"/>
                <w14:textFill>
                  <w14:solidFill>
                    <w14:schemeClr w14:val="tx1"/>
                  </w14:solidFill>
                </w14:textFill>
              </w:rPr>
            </w:pPr>
            <w:r>
              <w:rPr>
                <w:rFonts w:hint="eastAsia" w:ascii="Source Han Sans CN Bold" w:hAnsi="Source Han Sans CN Bold" w:eastAsia="Source Han Sans CN Bold" w:cs="Source Han Sans CN Bold"/>
                <w:b/>
                <w:color w:val="000000" w:themeColor="text1"/>
                <w:sz w:val="21"/>
                <w:szCs w:val="21"/>
                <w:lang w:val="en-US" w:eastAsia="zh-Hans"/>
                <w14:textFill>
                  <w14:solidFill>
                    <w14:schemeClr w14:val="tx1"/>
                  </w14:solidFill>
                </w14:textFill>
              </w:rPr>
              <w:t>主键</w:t>
            </w:r>
          </w:p>
        </w:tc>
        <w:tc>
          <w:tcPr>
            <w:tcW w:w="703" w:type="pct"/>
            <w:shd w:val="clear" w:color="auto" w:fill="ADB9CA" w:themeFill="text2" w:themeFillTint="66"/>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Bold" w:hAnsi="Source Han Sans CN Bold" w:eastAsia="Source Han Sans CN Bold" w:cs="Source Han Sans CN Bold"/>
                <w:b/>
                <w:color w:val="000000" w:themeColor="text1"/>
                <w:sz w:val="21"/>
                <w:szCs w:val="21"/>
                <w:lang w:val="en-US" w:eastAsia="zh-Hans"/>
                <w14:textFill>
                  <w14:solidFill>
                    <w14:schemeClr w14:val="tx1"/>
                  </w14:solidFill>
                </w14:textFill>
              </w:rPr>
            </w:pPr>
            <w:r>
              <w:rPr>
                <w:rFonts w:hint="eastAsia" w:ascii="Source Han Sans CN Bold" w:hAnsi="Source Han Sans CN Bold" w:eastAsia="Source Han Sans CN Bold" w:cs="Source Han Sans CN Bold"/>
                <w:b/>
                <w:color w:val="000000" w:themeColor="text1"/>
                <w:sz w:val="21"/>
                <w:szCs w:val="21"/>
                <w:lang w:val="en-US" w:eastAsia="zh-Hans"/>
                <w14:textFill>
                  <w14:solidFill>
                    <w14:schemeClr w14:val="tx1"/>
                  </w14:solidFill>
                </w14:textFill>
              </w:rPr>
              <w:t>非空</w:t>
            </w:r>
          </w:p>
        </w:tc>
      </w:tr>
      <w:tr>
        <w:tblPrEx>
          <w:shd w:val="clear" w:color="auto" w:fill="FFFFFF"/>
        </w:tblPrEx>
        <w:trPr>
          <w:cantSplit/>
          <w:trHeight w:val="1156" w:hRule="atLeast"/>
        </w:trPr>
        <w:tc>
          <w:tcPr>
            <w:tcW w:w="1174"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t>id</w:t>
            </w:r>
          </w:p>
        </w:tc>
        <w:tc>
          <w:tcPr>
            <w:tcW w:w="1441" w:type="pct"/>
            <w:shd w:val="clear" w:color="auto" w:fill="FFFFFF"/>
            <w:tcMar>
              <w:top w:w="0" w:type="dxa"/>
              <w:left w:w="0" w:type="dxa"/>
              <w:bottom w:w="0" w:type="dxa"/>
              <w:right w:w="0" w:type="dxa"/>
            </w:tcMar>
            <w:vAlign w:val="center"/>
          </w:tcPr>
          <w:p>
            <w:pPr>
              <w:pStyle w:val="39"/>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left"/>
              <w:rPr>
                <w:rFonts w:ascii="Source Han Sans CN Regular" w:hAnsi="Source Han Sans CN Regular" w:eastAsia="Source Han Sans CN Regular" w:cs="Source Han Sans CN Regular"/>
                <w:sz w:val="21"/>
                <w:lang w:val="en-US"/>
              </w:rPr>
            </w:pPr>
            <w:r>
              <w:rPr>
                <w:rFonts w:hint="eastAsia" w:ascii="Source Han Sans CN Regular" w:hAnsi="Source Han Sans CN Regular" w:eastAsia="Source Han Sans CN Regular" w:cs="Source Han Sans CN Regular"/>
                <w:color w:val="404040" w:themeColor="text1" w:themeTint="BF"/>
                <w:sz w:val="18"/>
                <w:szCs w:val="18"/>
                <w:lang w:eastAsia="zh-Hans"/>
                <w14:textFill>
                  <w14:solidFill>
                    <w14:schemeClr w14:val="tx1">
                      <w14:lumMod w14:val="75000"/>
                      <w14:lumOff w14:val="25000"/>
                    </w14:schemeClr>
                  </w14:solidFill>
                </w14:textFill>
              </w:rPr>
              <w:t>ID</w:t>
            </w:r>
          </w:p>
        </w:tc>
        <w:tc>
          <w:tcPr>
            <w:tcW w:w="982"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14:textFill>
                  <w14:solidFill>
                    <w14:schemeClr w14:val="tx1">
                      <w14:lumMod w14:val="75000"/>
                      <w14:lumOff w14:val="25000"/>
                    </w14:schemeClr>
                  </w14:solidFill>
                </w14:textFill>
              </w:rPr>
              <w:t>bigserial(19)</w:t>
            </w:r>
          </w:p>
        </w:tc>
        <w:tc>
          <w:tcPr>
            <w:tcW w:w="697"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r>
              <w:rPr>
                <w:rFonts w:hint="eastAsia" w:ascii="Source Han Sans CN Regular" w:hAnsi="Source Han Sans CN Regular" w:eastAsia="Source Han Sans CN Regular" w:cs="Source Han Sans CN Regular"/>
                <w:color w:val="404040" w:themeColor="text1" w:themeTint="BF"/>
                <w:kern w:val="2"/>
                <w:szCs w:val="18"/>
                <w14:textFill>
                  <w14:solidFill>
                    <w14:schemeClr w14:val="tx1">
                      <w14:lumMod w14:val="75000"/>
                      <w14:lumOff w14:val="25000"/>
                    </w14:schemeClr>
                  </w14:solidFill>
                </w14:textFill>
              </w:rPr>
              <w:t>√</w:t>
            </w:r>
          </w:p>
        </w:tc>
        <w:tc>
          <w:tcPr>
            <w:tcW w:w="703"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r>
              <w:rPr>
                <w:rFonts w:hint="eastAsia"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t>√</w:t>
            </w:r>
          </w:p>
        </w:tc>
      </w:tr>
      <w:tr>
        <w:tblPrEx>
          <w:shd w:val="clear" w:color="auto" w:fill="FFFFFF"/>
        </w:tblPrEx>
        <w:trPr>
          <w:cantSplit/>
          <w:trHeight w:val="1156" w:hRule="atLeast"/>
        </w:trPr>
        <w:tc>
          <w:tcPr>
            <w:tcW w:w="1174"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t>brokerage</w:t>
            </w:r>
          </w:p>
        </w:tc>
        <w:tc>
          <w:tcPr>
            <w:tcW w:w="1441" w:type="pct"/>
            <w:shd w:val="clear" w:color="auto" w:fill="FFFFFF"/>
            <w:tcMar>
              <w:top w:w="0" w:type="dxa"/>
              <w:left w:w="0" w:type="dxa"/>
              <w:bottom w:w="0" w:type="dxa"/>
              <w:right w:w="0" w:type="dxa"/>
            </w:tcMar>
            <w:vAlign w:val="center"/>
          </w:tcPr>
          <w:p>
            <w:pPr>
              <w:pStyle w:val="39"/>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left"/>
              <w:rPr>
                <w:rFonts w:ascii="Source Han Sans CN Regular" w:hAnsi="Source Han Sans CN Regular" w:eastAsia="Source Han Sans CN Regular" w:cs="Source Han Sans CN Regular"/>
                <w:sz w:val="21"/>
                <w:lang w:val="en-US"/>
              </w:rPr>
            </w:pPr>
            <w:r>
              <w:rPr>
                <w:rFonts w:hint="eastAsia" w:ascii="Source Han Sans CN Regular" w:hAnsi="Source Han Sans CN Regular" w:eastAsia="Source Han Sans CN Regular" w:cs="Source Han Sans CN Regular"/>
                <w:color w:val="404040" w:themeColor="text1" w:themeTint="BF"/>
                <w:sz w:val="18"/>
                <w:szCs w:val="18"/>
                <w:lang w:eastAsia="zh-Hans"/>
                <w14:textFill>
                  <w14:solidFill>
                    <w14:schemeClr w14:val="tx1">
                      <w14:lumMod w14:val="75000"/>
                      <w14:lumOff w14:val="25000"/>
                    </w14:schemeClr>
                  </w14:solidFill>
                </w14:textFill>
              </w:rPr>
              <w:t>佣金</w:t>
            </w:r>
          </w:p>
        </w:tc>
        <w:tc>
          <w:tcPr>
            <w:tcW w:w="982"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14:textFill>
                  <w14:solidFill>
                    <w14:schemeClr w14:val="tx1">
                      <w14:lumMod w14:val="75000"/>
                      <w14:lumOff w14:val="25000"/>
                    </w14:schemeClr>
                  </w14:solidFill>
                </w14:textFill>
              </w:rPr>
              <w:t>numeric</w:t>
            </w:r>
          </w:p>
        </w:tc>
        <w:tc>
          <w:tcPr>
            <w:tcW w:w="697"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p>
        </w:tc>
        <w:tc>
          <w:tcPr>
            <w:tcW w:w="703"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r>
              <w:rPr>
                <w:rFonts w:hint="eastAsia"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t>√</w:t>
            </w:r>
          </w:p>
        </w:tc>
      </w:tr>
      <w:tr>
        <w:tblPrEx>
          <w:shd w:val="clear" w:color="auto" w:fill="FFFFFF"/>
        </w:tblPrEx>
        <w:trPr>
          <w:cantSplit/>
          <w:trHeight w:val="1156" w:hRule="atLeast"/>
        </w:trPr>
        <w:tc>
          <w:tcPr>
            <w:tcW w:w="1174"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t>collect_amount</w:t>
            </w:r>
          </w:p>
        </w:tc>
        <w:tc>
          <w:tcPr>
            <w:tcW w:w="1441" w:type="pct"/>
            <w:shd w:val="clear" w:color="auto" w:fill="FFFFFF"/>
            <w:tcMar>
              <w:top w:w="0" w:type="dxa"/>
              <w:left w:w="0" w:type="dxa"/>
              <w:bottom w:w="0" w:type="dxa"/>
              <w:right w:w="0" w:type="dxa"/>
            </w:tcMar>
            <w:vAlign w:val="center"/>
          </w:tcPr>
          <w:p>
            <w:pPr>
              <w:pStyle w:val="39"/>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left"/>
              <w:rPr>
                <w:rFonts w:ascii="Source Han Sans CN Regular" w:hAnsi="Source Han Sans CN Regular" w:eastAsia="Source Han Sans CN Regular" w:cs="Source Han Sans CN Regular"/>
                <w:sz w:val="21"/>
                <w:lang w:val="en-US"/>
              </w:rPr>
            </w:pPr>
            <w:r>
              <w:rPr>
                <w:rFonts w:hint="eastAsia" w:ascii="Source Han Sans CN Regular" w:hAnsi="Source Han Sans CN Regular" w:eastAsia="Source Han Sans CN Regular" w:cs="Source Han Sans CN Regular"/>
                <w:color w:val="404040" w:themeColor="text1" w:themeTint="BF"/>
                <w:sz w:val="18"/>
                <w:szCs w:val="18"/>
                <w:lang w:eastAsia="zh-Hans"/>
                <w14:textFill>
                  <w14:solidFill>
                    <w14:schemeClr w14:val="tx1">
                      <w14:lumMod w14:val="75000"/>
                      <w14:lumOff w14:val="25000"/>
                    </w14:schemeClr>
                  </w14:solidFill>
                </w14:textFill>
              </w:rPr>
              <w:t>代收金额</w:t>
            </w:r>
          </w:p>
        </w:tc>
        <w:tc>
          <w:tcPr>
            <w:tcW w:w="982"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14:textFill>
                  <w14:solidFill>
                    <w14:schemeClr w14:val="tx1">
                      <w14:lumMod w14:val="75000"/>
                      <w14:lumOff w14:val="25000"/>
                    </w14:schemeClr>
                  </w14:solidFill>
                </w14:textFill>
              </w:rPr>
              <w:t>numeric</w:t>
            </w:r>
          </w:p>
        </w:tc>
        <w:tc>
          <w:tcPr>
            <w:tcW w:w="697"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p>
        </w:tc>
        <w:tc>
          <w:tcPr>
            <w:tcW w:w="703"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r>
              <w:rPr>
                <w:rFonts w:hint="eastAsia"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t>√</w:t>
            </w:r>
          </w:p>
        </w:tc>
      </w:tr>
      <w:tr>
        <w:tblPrEx>
          <w:shd w:val="clear" w:color="auto" w:fill="FFFFFF"/>
        </w:tblPrEx>
        <w:trPr>
          <w:cantSplit/>
          <w:trHeight w:val="1156" w:hRule="atLeast"/>
        </w:trPr>
        <w:tc>
          <w:tcPr>
            <w:tcW w:w="1174"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t>delivery_free</w:t>
            </w:r>
          </w:p>
        </w:tc>
        <w:tc>
          <w:tcPr>
            <w:tcW w:w="1441" w:type="pct"/>
            <w:shd w:val="clear" w:color="auto" w:fill="FFFFFF"/>
            <w:tcMar>
              <w:top w:w="0" w:type="dxa"/>
              <w:left w:w="0" w:type="dxa"/>
              <w:bottom w:w="0" w:type="dxa"/>
              <w:right w:w="0" w:type="dxa"/>
            </w:tcMar>
            <w:vAlign w:val="center"/>
          </w:tcPr>
          <w:p>
            <w:pPr>
              <w:pStyle w:val="39"/>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left"/>
              <w:rPr>
                <w:rFonts w:ascii="Source Han Sans CN Regular" w:hAnsi="Source Han Sans CN Regular" w:eastAsia="Source Han Sans CN Regular" w:cs="Source Han Sans CN Regular"/>
                <w:sz w:val="21"/>
                <w:lang w:val="en-US"/>
              </w:rPr>
            </w:pPr>
            <w:r>
              <w:rPr>
                <w:rFonts w:hint="eastAsia" w:ascii="Source Han Sans CN Regular" w:hAnsi="Source Han Sans CN Regular" w:eastAsia="Source Han Sans CN Regular" w:cs="Source Han Sans CN Regular"/>
                <w:color w:val="404040" w:themeColor="text1" w:themeTint="BF"/>
                <w:sz w:val="18"/>
                <w:szCs w:val="18"/>
                <w:lang w:eastAsia="zh-Hans"/>
                <w14:textFill>
                  <w14:solidFill>
                    <w14:schemeClr w14:val="tx1">
                      <w14:lumMod w14:val="75000"/>
                      <w14:lumOff w14:val="25000"/>
                    </w14:schemeClr>
                  </w14:solidFill>
                </w14:textFill>
              </w:rPr>
              <w:t>当前税率下的订单商品总额的均摊运费</w:t>
            </w:r>
          </w:p>
        </w:tc>
        <w:tc>
          <w:tcPr>
            <w:tcW w:w="982"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14:textFill>
                  <w14:solidFill>
                    <w14:schemeClr w14:val="tx1">
                      <w14:lumMod w14:val="75000"/>
                      <w14:lumOff w14:val="25000"/>
                    </w14:schemeClr>
                  </w14:solidFill>
                </w14:textFill>
              </w:rPr>
              <w:t>numeric</w:t>
            </w:r>
          </w:p>
        </w:tc>
        <w:tc>
          <w:tcPr>
            <w:tcW w:w="697"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p>
        </w:tc>
        <w:tc>
          <w:tcPr>
            <w:tcW w:w="703"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p>
        </w:tc>
      </w:tr>
      <w:tr>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shd w:val="clear" w:color="auto" w:fill="FFFFFF"/>
        </w:tblPrEx>
        <w:trPr>
          <w:cantSplit/>
          <w:trHeight w:val="1156" w:hRule="atLeast"/>
        </w:trPr>
        <w:tc>
          <w:tcPr>
            <w:tcW w:w="1174"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t>is_has_tax</w:t>
            </w:r>
          </w:p>
        </w:tc>
        <w:tc>
          <w:tcPr>
            <w:tcW w:w="1441" w:type="pct"/>
            <w:shd w:val="clear" w:color="auto" w:fill="FFFFFF"/>
            <w:tcMar>
              <w:top w:w="0" w:type="dxa"/>
              <w:left w:w="0" w:type="dxa"/>
              <w:bottom w:w="0" w:type="dxa"/>
              <w:right w:w="0" w:type="dxa"/>
            </w:tcMar>
            <w:vAlign w:val="center"/>
          </w:tcPr>
          <w:p>
            <w:pPr>
              <w:pStyle w:val="39"/>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left"/>
              <w:rPr>
                <w:rFonts w:ascii="Source Han Sans CN Regular" w:hAnsi="Source Han Sans CN Regular" w:eastAsia="Source Han Sans CN Regular" w:cs="Source Han Sans CN Regular"/>
                <w:sz w:val="21"/>
                <w:lang w:val="en-US"/>
              </w:rPr>
            </w:pPr>
            <w:r>
              <w:rPr>
                <w:rFonts w:hint="eastAsia" w:ascii="Source Han Sans CN Regular" w:hAnsi="Source Han Sans CN Regular" w:eastAsia="Source Han Sans CN Regular" w:cs="Source Han Sans CN Regular"/>
                <w:color w:val="404040" w:themeColor="text1" w:themeTint="BF"/>
                <w:sz w:val="18"/>
                <w:szCs w:val="18"/>
                <w:lang w:eastAsia="zh-Hans"/>
                <w14:textFill>
                  <w14:solidFill>
                    <w14:schemeClr w14:val="tx1">
                      <w14:lumMod w14:val="75000"/>
                      <w14:lumOff w14:val="25000"/>
                    </w14:schemeClr>
                  </w14:solidFill>
                </w14:textFill>
              </w:rPr>
              <w:t>是否含税：CommonBooleanEnum</w:t>
            </w:r>
          </w:p>
        </w:tc>
        <w:tc>
          <w:tcPr>
            <w:tcW w:w="982"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14:textFill>
                  <w14:solidFill>
                    <w14:schemeClr w14:val="tx1">
                      <w14:lumMod w14:val="75000"/>
                      <w14:lumOff w14:val="25000"/>
                    </w14:schemeClr>
                  </w14:solidFill>
                </w14:textFill>
              </w:rPr>
              <w:t>int4</w:t>
            </w:r>
          </w:p>
        </w:tc>
        <w:tc>
          <w:tcPr>
            <w:tcW w:w="697"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p>
        </w:tc>
        <w:tc>
          <w:tcPr>
            <w:tcW w:w="703"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p>
        </w:tc>
      </w:tr>
      <w:tr>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shd w:val="clear" w:color="auto" w:fill="FFFFFF"/>
        </w:tblPrEx>
        <w:trPr>
          <w:cantSplit/>
          <w:trHeight w:val="1156" w:hRule="atLeast"/>
        </w:trPr>
        <w:tc>
          <w:tcPr>
            <w:tcW w:w="1174"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t>member_id</w:t>
            </w:r>
          </w:p>
        </w:tc>
        <w:tc>
          <w:tcPr>
            <w:tcW w:w="1441" w:type="pct"/>
            <w:shd w:val="clear" w:color="auto" w:fill="FFFFFF"/>
            <w:tcMar>
              <w:top w:w="0" w:type="dxa"/>
              <w:left w:w="0" w:type="dxa"/>
              <w:bottom w:w="0" w:type="dxa"/>
              <w:right w:w="0" w:type="dxa"/>
            </w:tcMar>
            <w:vAlign w:val="center"/>
          </w:tcPr>
          <w:p>
            <w:pPr>
              <w:pStyle w:val="39"/>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left"/>
              <w:rPr>
                <w:rFonts w:ascii="Source Han Sans CN Regular" w:hAnsi="Source Han Sans CN Regular" w:eastAsia="Source Han Sans CN Regular" w:cs="Source Han Sans CN Regular"/>
                <w:sz w:val="21"/>
                <w:lang w:val="en-US"/>
              </w:rPr>
            </w:pPr>
            <w:r>
              <w:rPr>
                <w:rFonts w:hint="eastAsia" w:ascii="Source Han Sans CN Regular" w:hAnsi="Source Han Sans CN Regular" w:eastAsia="Source Han Sans CN Regular" w:cs="Source Han Sans CN Regular"/>
                <w:color w:val="404040" w:themeColor="text1" w:themeTint="BF"/>
                <w:sz w:val="18"/>
                <w:szCs w:val="18"/>
                <w:lang w:eastAsia="zh-Hans"/>
                <w14:textFill>
                  <w14:solidFill>
                    <w14:schemeClr w14:val="tx1">
                      <w14:lumMod w14:val="75000"/>
                      <w14:lumOff w14:val="25000"/>
                    </w14:schemeClr>
                  </w14:solidFill>
                </w14:textFill>
              </w:rPr>
              <w:t>会员id</w:t>
            </w:r>
          </w:p>
        </w:tc>
        <w:tc>
          <w:tcPr>
            <w:tcW w:w="982"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14:textFill>
                  <w14:solidFill>
                    <w14:schemeClr w14:val="tx1">
                      <w14:lumMod w14:val="75000"/>
                      <w14:lumOff w14:val="25000"/>
                    </w14:schemeClr>
                  </w14:solidFill>
                </w14:textFill>
              </w:rPr>
              <w:t>int8(19)</w:t>
            </w:r>
          </w:p>
        </w:tc>
        <w:tc>
          <w:tcPr>
            <w:tcW w:w="697"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p>
        </w:tc>
        <w:tc>
          <w:tcPr>
            <w:tcW w:w="703"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r>
              <w:rPr>
                <w:rFonts w:hint="eastAsia"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t>√</w:t>
            </w:r>
          </w:p>
        </w:tc>
      </w:tr>
      <w:tr>
        <w:tblPrEx>
          <w:shd w:val="clear" w:color="auto" w:fill="FFFFFF"/>
        </w:tblPrEx>
        <w:trPr>
          <w:cantSplit/>
          <w:trHeight w:val="1156" w:hRule="atLeast"/>
        </w:trPr>
        <w:tc>
          <w:tcPr>
            <w:tcW w:w="1174"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t>order_abstract</w:t>
            </w:r>
          </w:p>
        </w:tc>
        <w:tc>
          <w:tcPr>
            <w:tcW w:w="1441" w:type="pct"/>
            <w:shd w:val="clear" w:color="auto" w:fill="FFFFFF"/>
            <w:tcMar>
              <w:top w:w="0" w:type="dxa"/>
              <w:left w:w="0" w:type="dxa"/>
              <w:bottom w:w="0" w:type="dxa"/>
              <w:right w:w="0" w:type="dxa"/>
            </w:tcMar>
            <w:vAlign w:val="center"/>
          </w:tcPr>
          <w:p>
            <w:pPr>
              <w:pStyle w:val="39"/>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left"/>
              <w:rPr>
                <w:rFonts w:ascii="Source Han Sans CN Regular" w:hAnsi="Source Han Sans CN Regular" w:eastAsia="Source Han Sans CN Regular" w:cs="Source Han Sans CN Regular"/>
                <w:sz w:val="21"/>
                <w:lang w:val="en-US"/>
              </w:rPr>
            </w:pPr>
            <w:r>
              <w:rPr>
                <w:rFonts w:hint="eastAsia" w:ascii="Source Han Sans CN Regular" w:hAnsi="Source Han Sans CN Regular" w:eastAsia="Source Han Sans CN Regular" w:cs="Source Han Sans CN Regular"/>
                <w:color w:val="404040" w:themeColor="text1" w:themeTint="BF"/>
                <w:sz w:val="18"/>
                <w:szCs w:val="18"/>
                <w:lang w:eastAsia="zh-Hans"/>
                <w14:textFill>
                  <w14:solidFill>
                    <w14:schemeClr w14:val="tx1">
                      <w14:lumMod w14:val="75000"/>
                      <w14:lumOff w14:val="25000"/>
                    </w14:schemeClr>
                  </w14:solidFill>
                </w14:textFill>
              </w:rPr>
              <w:t>单据摘要</w:t>
            </w:r>
          </w:p>
        </w:tc>
        <w:tc>
          <w:tcPr>
            <w:tcW w:w="982"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14:textFill>
                  <w14:solidFill>
                    <w14:schemeClr w14:val="tx1">
                      <w14:lumMod w14:val="75000"/>
                      <w14:lumOff w14:val="25000"/>
                    </w14:schemeClr>
                  </w14:solidFill>
                </w14:textFill>
              </w:rPr>
              <w:t>varchar(50)</w:t>
            </w:r>
          </w:p>
        </w:tc>
        <w:tc>
          <w:tcPr>
            <w:tcW w:w="697"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p>
        </w:tc>
        <w:tc>
          <w:tcPr>
            <w:tcW w:w="703"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r>
              <w:rPr>
                <w:rFonts w:hint="eastAsia"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t>√</w:t>
            </w:r>
          </w:p>
        </w:tc>
      </w:tr>
      <w:tr>
        <w:tblPrEx>
          <w:shd w:val="clear" w:color="auto" w:fill="FFFFFF"/>
        </w:tblPrEx>
        <w:trPr>
          <w:cantSplit/>
          <w:trHeight w:val="1156" w:hRule="atLeast"/>
        </w:trPr>
        <w:tc>
          <w:tcPr>
            <w:tcW w:w="1174"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t>order_amount</w:t>
            </w:r>
          </w:p>
        </w:tc>
        <w:tc>
          <w:tcPr>
            <w:tcW w:w="1441" w:type="pct"/>
            <w:shd w:val="clear" w:color="auto" w:fill="FFFFFF"/>
            <w:tcMar>
              <w:top w:w="0" w:type="dxa"/>
              <w:left w:w="0" w:type="dxa"/>
              <w:bottom w:w="0" w:type="dxa"/>
              <w:right w:w="0" w:type="dxa"/>
            </w:tcMar>
            <w:vAlign w:val="center"/>
          </w:tcPr>
          <w:p>
            <w:pPr>
              <w:pStyle w:val="39"/>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left"/>
              <w:rPr>
                <w:rFonts w:ascii="Source Han Sans CN Regular" w:hAnsi="Source Han Sans CN Regular" w:eastAsia="Source Han Sans CN Regular" w:cs="Source Han Sans CN Regular"/>
                <w:sz w:val="21"/>
                <w:lang w:val="en-US"/>
              </w:rPr>
            </w:pPr>
            <w:r>
              <w:rPr>
                <w:rFonts w:hint="eastAsia" w:ascii="Source Han Sans CN Regular" w:hAnsi="Source Han Sans CN Regular" w:eastAsia="Source Han Sans CN Regular" w:cs="Source Han Sans CN Regular"/>
                <w:color w:val="404040" w:themeColor="text1" w:themeTint="BF"/>
                <w:sz w:val="18"/>
                <w:szCs w:val="18"/>
                <w:lang w:eastAsia="zh-Hans"/>
                <w14:textFill>
                  <w14:solidFill>
                    <w14:schemeClr w14:val="tx1">
                      <w14:lumMod w14:val="75000"/>
                      <w14:lumOff w14:val="25000"/>
                    </w14:schemeClr>
                  </w14:solidFill>
                </w14:textFill>
              </w:rPr>
              <w:t>单据总额</w:t>
            </w:r>
          </w:p>
        </w:tc>
        <w:tc>
          <w:tcPr>
            <w:tcW w:w="982"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14:textFill>
                  <w14:solidFill>
                    <w14:schemeClr w14:val="tx1">
                      <w14:lumMod w14:val="75000"/>
                      <w14:lumOff w14:val="25000"/>
                    </w14:schemeClr>
                  </w14:solidFill>
                </w14:textFill>
              </w:rPr>
              <w:t>numeric</w:t>
            </w:r>
          </w:p>
        </w:tc>
        <w:tc>
          <w:tcPr>
            <w:tcW w:w="697"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p>
        </w:tc>
        <w:tc>
          <w:tcPr>
            <w:tcW w:w="703"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r>
              <w:rPr>
                <w:rFonts w:hint="eastAsia"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t>√</w:t>
            </w:r>
          </w:p>
        </w:tc>
      </w:tr>
      <w:tr>
        <w:tblPrEx>
          <w:shd w:val="clear" w:color="auto" w:fill="FFFFFF"/>
        </w:tblPrEx>
        <w:trPr>
          <w:cantSplit/>
          <w:trHeight w:val="1156" w:hRule="atLeast"/>
        </w:trPr>
        <w:tc>
          <w:tcPr>
            <w:tcW w:w="1174"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t>order_no</w:t>
            </w:r>
          </w:p>
        </w:tc>
        <w:tc>
          <w:tcPr>
            <w:tcW w:w="1441" w:type="pct"/>
            <w:shd w:val="clear" w:color="auto" w:fill="FFFFFF"/>
            <w:tcMar>
              <w:top w:w="0" w:type="dxa"/>
              <w:left w:w="0" w:type="dxa"/>
              <w:bottom w:w="0" w:type="dxa"/>
              <w:right w:w="0" w:type="dxa"/>
            </w:tcMar>
            <w:vAlign w:val="center"/>
          </w:tcPr>
          <w:p>
            <w:pPr>
              <w:pStyle w:val="39"/>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left"/>
              <w:rPr>
                <w:rFonts w:ascii="Source Han Sans CN Regular" w:hAnsi="Source Han Sans CN Regular" w:eastAsia="Source Han Sans CN Regular" w:cs="Source Han Sans CN Regular"/>
                <w:sz w:val="21"/>
                <w:lang w:val="en-US"/>
              </w:rPr>
            </w:pPr>
            <w:r>
              <w:rPr>
                <w:rFonts w:hint="eastAsia" w:ascii="Source Han Sans CN Regular" w:hAnsi="Source Han Sans CN Regular" w:eastAsia="Source Han Sans CN Regular" w:cs="Source Han Sans CN Regular"/>
                <w:color w:val="404040" w:themeColor="text1" w:themeTint="BF"/>
                <w:sz w:val="18"/>
                <w:szCs w:val="18"/>
                <w:lang w:eastAsia="zh-Hans"/>
                <w14:textFill>
                  <w14:solidFill>
                    <w14:schemeClr w14:val="tx1">
                      <w14:lumMod w14:val="75000"/>
                      <w14:lumOff w14:val="25000"/>
                    </w14:schemeClr>
                  </w14:solidFill>
                </w14:textFill>
              </w:rPr>
              <w:t>单据号</w:t>
            </w:r>
          </w:p>
        </w:tc>
        <w:tc>
          <w:tcPr>
            <w:tcW w:w="982"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14:textFill>
                  <w14:solidFill>
                    <w14:schemeClr w14:val="tx1">
                      <w14:lumMod w14:val="75000"/>
                      <w14:lumOff w14:val="25000"/>
                    </w14:schemeClr>
                  </w14:solidFill>
                </w14:textFill>
              </w:rPr>
              <w:t>varchar(50)</w:t>
            </w:r>
          </w:p>
        </w:tc>
        <w:tc>
          <w:tcPr>
            <w:tcW w:w="697"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p>
        </w:tc>
        <w:tc>
          <w:tcPr>
            <w:tcW w:w="703"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r>
              <w:rPr>
                <w:rFonts w:hint="eastAsia"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t>√</w:t>
            </w:r>
          </w:p>
        </w:tc>
      </w:tr>
      <w:tr>
        <w:tblPrEx>
          <w:shd w:val="clear" w:color="auto" w:fill="FFFFFF"/>
        </w:tblPrEx>
        <w:trPr>
          <w:cantSplit/>
          <w:trHeight w:val="1156" w:hRule="atLeast"/>
        </w:trPr>
        <w:tc>
          <w:tcPr>
            <w:tcW w:w="1174"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t>order_time</w:t>
            </w:r>
          </w:p>
        </w:tc>
        <w:tc>
          <w:tcPr>
            <w:tcW w:w="1441" w:type="pct"/>
            <w:shd w:val="clear" w:color="auto" w:fill="FFFFFF"/>
            <w:tcMar>
              <w:top w:w="0" w:type="dxa"/>
              <w:left w:w="0" w:type="dxa"/>
              <w:bottom w:w="0" w:type="dxa"/>
              <w:right w:w="0" w:type="dxa"/>
            </w:tcMar>
            <w:vAlign w:val="center"/>
          </w:tcPr>
          <w:p>
            <w:pPr>
              <w:pStyle w:val="39"/>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left"/>
              <w:rPr>
                <w:rFonts w:ascii="Source Han Sans CN Regular" w:hAnsi="Source Han Sans CN Regular" w:eastAsia="Source Han Sans CN Regular" w:cs="Source Han Sans CN Regular"/>
                <w:sz w:val="21"/>
                <w:lang w:val="en-US"/>
              </w:rPr>
            </w:pPr>
            <w:r>
              <w:rPr>
                <w:rFonts w:hint="eastAsia" w:ascii="Source Han Sans CN Regular" w:hAnsi="Source Han Sans CN Regular" w:eastAsia="Source Han Sans CN Regular" w:cs="Source Han Sans CN Regular"/>
                <w:color w:val="404040" w:themeColor="text1" w:themeTint="BF"/>
                <w:sz w:val="18"/>
                <w:szCs w:val="18"/>
                <w:lang w:eastAsia="zh-Hans"/>
                <w14:textFill>
                  <w14:solidFill>
                    <w14:schemeClr w14:val="tx1">
                      <w14:lumMod w14:val="75000"/>
                      <w14:lumOff w14:val="25000"/>
                    </w14:schemeClr>
                  </w14:solidFill>
                </w14:textFill>
              </w:rPr>
              <w:t>单据时间</w:t>
            </w:r>
          </w:p>
        </w:tc>
        <w:tc>
          <w:tcPr>
            <w:tcW w:w="982"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14:textFill>
                  <w14:solidFill>
                    <w14:schemeClr w14:val="tx1">
                      <w14:lumMod w14:val="75000"/>
                      <w14:lumOff w14:val="25000"/>
                    </w14:schemeClr>
                  </w14:solidFill>
                </w14:textFill>
              </w:rPr>
              <w:t>int8(19)</w:t>
            </w:r>
          </w:p>
        </w:tc>
        <w:tc>
          <w:tcPr>
            <w:tcW w:w="697"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p>
        </w:tc>
        <w:tc>
          <w:tcPr>
            <w:tcW w:w="703"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r>
              <w:rPr>
                <w:rFonts w:hint="eastAsia"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t>√</w:t>
            </w:r>
          </w:p>
        </w:tc>
      </w:tr>
      <w:tr>
        <w:tblPrEx>
          <w:shd w:val="clear" w:color="auto" w:fill="FFFFFF"/>
        </w:tblPrEx>
        <w:trPr>
          <w:cantSplit/>
          <w:trHeight w:val="1156" w:hRule="atLeast"/>
        </w:trPr>
        <w:tc>
          <w:tcPr>
            <w:tcW w:w="1174"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t>order_type</w:t>
            </w:r>
          </w:p>
        </w:tc>
        <w:tc>
          <w:tcPr>
            <w:tcW w:w="1441" w:type="pct"/>
            <w:shd w:val="clear" w:color="auto" w:fill="FFFFFF"/>
            <w:tcMar>
              <w:top w:w="0" w:type="dxa"/>
              <w:left w:w="0" w:type="dxa"/>
              <w:bottom w:w="0" w:type="dxa"/>
              <w:right w:w="0" w:type="dxa"/>
            </w:tcMar>
            <w:vAlign w:val="center"/>
          </w:tcPr>
          <w:p>
            <w:pPr>
              <w:pStyle w:val="39"/>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left"/>
              <w:rPr>
                <w:rFonts w:ascii="Source Han Sans CN Regular" w:hAnsi="Source Han Sans CN Regular" w:eastAsia="Source Han Sans CN Regular" w:cs="Source Han Sans CN Regular"/>
                <w:sz w:val="21"/>
                <w:lang w:val="en-US"/>
              </w:rPr>
            </w:pPr>
            <w:r>
              <w:rPr>
                <w:rFonts w:hint="eastAsia" w:ascii="Source Han Sans CN Regular" w:hAnsi="Source Han Sans CN Regular" w:eastAsia="Source Han Sans CN Regular" w:cs="Source Han Sans CN Regular"/>
                <w:color w:val="404040" w:themeColor="text1" w:themeTint="BF"/>
                <w:sz w:val="18"/>
                <w:szCs w:val="18"/>
                <w:lang w:eastAsia="zh-Hans"/>
                <w14:textFill>
                  <w14:solidFill>
                    <w14:schemeClr w14:val="tx1">
                      <w14:lumMod w14:val="75000"/>
                      <w14:lumOff w14:val="25000"/>
                    </w14:schemeClr>
                  </w14:solidFill>
                </w14:textFill>
              </w:rPr>
              <w:t>订单类型</w:t>
            </w:r>
          </w:p>
        </w:tc>
        <w:tc>
          <w:tcPr>
            <w:tcW w:w="982"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14:textFill>
                  <w14:solidFill>
                    <w14:schemeClr w14:val="tx1">
                      <w14:lumMod w14:val="75000"/>
                      <w14:lumOff w14:val="25000"/>
                    </w14:schemeClr>
                  </w14:solidFill>
                </w14:textFill>
              </w:rPr>
              <w:t>int4</w:t>
            </w:r>
          </w:p>
        </w:tc>
        <w:tc>
          <w:tcPr>
            <w:tcW w:w="697"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p>
        </w:tc>
        <w:tc>
          <w:tcPr>
            <w:tcW w:w="703"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r>
              <w:rPr>
                <w:rFonts w:hint="eastAsia"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t>√</w:t>
            </w:r>
          </w:p>
        </w:tc>
      </w:tr>
      <w:tr>
        <w:tblPrEx>
          <w:shd w:val="clear" w:color="auto" w:fill="FFFFFF"/>
        </w:tblPrEx>
        <w:trPr>
          <w:cantSplit/>
          <w:trHeight w:val="1156" w:hRule="atLeast"/>
        </w:trPr>
        <w:tc>
          <w:tcPr>
            <w:tcW w:w="1174"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t>pay_time</w:t>
            </w:r>
          </w:p>
        </w:tc>
        <w:tc>
          <w:tcPr>
            <w:tcW w:w="1441" w:type="pct"/>
            <w:shd w:val="clear" w:color="auto" w:fill="FFFFFF"/>
            <w:tcMar>
              <w:top w:w="0" w:type="dxa"/>
              <w:left w:w="0" w:type="dxa"/>
              <w:bottom w:w="0" w:type="dxa"/>
              <w:right w:w="0" w:type="dxa"/>
            </w:tcMar>
            <w:vAlign w:val="center"/>
          </w:tcPr>
          <w:p>
            <w:pPr>
              <w:pStyle w:val="39"/>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left"/>
              <w:rPr>
                <w:rFonts w:ascii="Source Han Sans CN Regular" w:hAnsi="Source Han Sans CN Regular" w:eastAsia="Source Han Sans CN Regular" w:cs="Source Han Sans CN Regular"/>
                <w:sz w:val="21"/>
                <w:lang w:val="en-US"/>
              </w:rPr>
            </w:pPr>
            <w:r>
              <w:rPr>
                <w:rFonts w:hint="eastAsia" w:ascii="Source Han Sans CN Regular" w:hAnsi="Source Han Sans CN Regular" w:eastAsia="Source Han Sans CN Regular" w:cs="Source Han Sans CN Regular"/>
                <w:color w:val="404040" w:themeColor="text1" w:themeTint="BF"/>
                <w:sz w:val="18"/>
                <w:szCs w:val="18"/>
                <w:lang w:eastAsia="zh-Hans"/>
                <w14:textFill>
                  <w14:solidFill>
                    <w14:schemeClr w14:val="tx1">
                      <w14:lumMod w14:val="75000"/>
                      <w14:lumOff w14:val="25000"/>
                    </w14:schemeClr>
                  </w14:solidFill>
                </w14:textFill>
              </w:rPr>
              <w:t>支付时间</w:t>
            </w:r>
          </w:p>
        </w:tc>
        <w:tc>
          <w:tcPr>
            <w:tcW w:w="982"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14:textFill>
                  <w14:solidFill>
                    <w14:schemeClr w14:val="tx1">
                      <w14:lumMod w14:val="75000"/>
                      <w14:lumOff w14:val="25000"/>
                    </w14:schemeClr>
                  </w14:solidFill>
                </w14:textFill>
              </w:rPr>
              <w:t>int8(19)</w:t>
            </w:r>
          </w:p>
        </w:tc>
        <w:tc>
          <w:tcPr>
            <w:tcW w:w="697"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p>
        </w:tc>
        <w:tc>
          <w:tcPr>
            <w:tcW w:w="703"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r>
              <w:rPr>
                <w:rFonts w:hint="eastAsia"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t>√</w:t>
            </w:r>
          </w:p>
        </w:tc>
      </w:tr>
      <w:tr>
        <w:tblPrEx>
          <w:shd w:val="clear" w:color="auto" w:fill="FFFFFF"/>
        </w:tblPrEx>
        <w:trPr>
          <w:cantSplit/>
          <w:trHeight w:val="1156" w:hRule="atLeast"/>
        </w:trPr>
        <w:tc>
          <w:tcPr>
            <w:tcW w:w="1174"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t>payment_id</w:t>
            </w:r>
          </w:p>
        </w:tc>
        <w:tc>
          <w:tcPr>
            <w:tcW w:w="1441" w:type="pct"/>
            <w:shd w:val="clear" w:color="auto" w:fill="FFFFFF"/>
            <w:tcMar>
              <w:top w:w="0" w:type="dxa"/>
              <w:left w:w="0" w:type="dxa"/>
              <w:bottom w:w="0" w:type="dxa"/>
              <w:right w:w="0" w:type="dxa"/>
            </w:tcMar>
            <w:vAlign w:val="center"/>
          </w:tcPr>
          <w:p>
            <w:pPr>
              <w:pStyle w:val="39"/>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left"/>
              <w:rPr>
                <w:rFonts w:ascii="Source Han Sans CN Regular" w:hAnsi="Source Han Sans CN Regular" w:eastAsia="Source Han Sans CN Regular" w:cs="Source Han Sans CN Regular"/>
                <w:sz w:val="21"/>
                <w:lang w:val="en-US"/>
              </w:rPr>
            </w:pPr>
            <w:r>
              <w:rPr>
                <w:rFonts w:hint="eastAsia" w:ascii="Source Han Sans CN Regular" w:hAnsi="Source Han Sans CN Regular" w:eastAsia="Source Han Sans CN Regular" w:cs="Source Han Sans CN Regular"/>
                <w:color w:val="404040" w:themeColor="text1" w:themeTint="BF"/>
                <w:sz w:val="18"/>
                <w:szCs w:val="18"/>
                <w:lang w:eastAsia="zh-Hans"/>
                <w14:textFill>
                  <w14:solidFill>
                    <w14:schemeClr w14:val="tx1">
                      <w14:lumMod w14:val="75000"/>
                      <w14:lumOff w14:val="25000"/>
                    </w14:schemeClr>
                  </w14:solidFill>
                </w14:textFill>
              </w:rPr>
              <w:t>订单支付记录id</w:t>
            </w:r>
          </w:p>
        </w:tc>
        <w:tc>
          <w:tcPr>
            <w:tcW w:w="982"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14:textFill>
                  <w14:solidFill>
                    <w14:schemeClr w14:val="tx1">
                      <w14:lumMod w14:val="75000"/>
                      <w14:lumOff w14:val="25000"/>
                    </w14:schemeClr>
                  </w14:solidFill>
                </w14:textFill>
              </w:rPr>
              <w:t>int8(19)</w:t>
            </w:r>
          </w:p>
        </w:tc>
        <w:tc>
          <w:tcPr>
            <w:tcW w:w="697"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p>
        </w:tc>
        <w:tc>
          <w:tcPr>
            <w:tcW w:w="703"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p>
        </w:tc>
      </w:tr>
      <w:tr>
        <w:tblPrEx>
          <w:shd w:val="clear" w:color="auto" w:fill="FFFFFF"/>
        </w:tblPrEx>
        <w:trPr>
          <w:cantSplit/>
          <w:trHeight w:val="1156" w:hRule="atLeast"/>
        </w:trPr>
        <w:tc>
          <w:tcPr>
            <w:tcW w:w="1174"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t>payment_trade_no</w:t>
            </w:r>
          </w:p>
        </w:tc>
        <w:tc>
          <w:tcPr>
            <w:tcW w:w="1441" w:type="pct"/>
            <w:shd w:val="clear" w:color="auto" w:fill="FFFFFF"/>
            <w:tcMar>
              <w:top w:w="0" w:type="dxa"/>
              <w:left w:w="0" w:type="dxa"/>
              <w:bottom w:w="0" w:type="dxa"/>
              <w:right w:w="0" w:type="dxa"/>
            </w:tcMar>
            <w:vAlign w:val="center"/>
          </w:tcPr>
          <w:p>
            <w:pPr>
              <w:pStyle w:val="39"/>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left"/>
              <w:rPr>
                <w:rFonts w:ascii="Source Han Sans CN Regular" w:hAnsi="Source Han Sans CN Regular" w:eastAsia="Source Han Sans CN Regular" w:cs="Source Han Sans CN Regular"/>
                <w:sz w:val="21"/>
                <w:lang w:val="en-US"/>
              </w:rPr>
            </w:pPr>
            <w:r>
              <w:rPr>
                <w:rFonts w:hint="eastAsia" w:ascii="Source Han Sans CN Regular" w:hAnsi="Source Han Sans CN Regular" w:eastAsia="Source Han Sans CN Regular" w:cs="Source Han Sans CN Regular"/>
                <w:color w:val="404040" w:themeColor="text1" w:themeTint="BF"/>
                <w:sz w:val="18"/>
                <w:szCs w:val="18"/>
                <w:lang w:eastAsia="zh-Hans"/>
                <w14:textFill>
                  <w14:solidFill>
                    <w14:schemeClr w14:val="tx1">
                      <w14:lumMod w14:val="75000"/>
                      <w14:lumOff w14:val="25000"/>
                    </w14:schemeClr>
                  </w14:solidFill>
                </w14:textFill>
              </w:rPr>
              <w:t>在线支付的商户订单号</w:t>
            </w:r>
          </w:p>
        </w:tc>
        <w:tc>
          <w:tcPr>
            <w:tcW w:w="982"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14:textFill>
                  <w14:solidFill>
                    <w14:schemeClr w14:val="tx1">
                      <w14:lumMod w14:val="75000"/>
                      <w14:lumOff w14:val="25000"/>
                    </w14:schemeClr>
                  </w14:solidFill>
                </w14:textFill>
              </w:rPr>
              <w:t>varchar(50)</w:t>
            </w:r>
          </w:p>
        </w:tc>
        <w:tc>
          <w:tcPr>
            <w:tcW w:w="697"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p>
        </w:tc>
        <w:tc>
          <w:tcPr>
            <w:tcW w:w="703"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p>
        </w:tc>
      </w:tr>
      <w:tr>
        <w:tblPrEx>
          <w:shd w:val="clear" w:color="auto" w:fill="FFFFFF"/>
        </w:tblPrEx>
        <w:trPr>
          <w:cantSplit/>
          <w:trHeight w:val="1156" w:hRule="atLeast"/>
        </w:trPr>
        <w:tc>
          <w:tcPr>
            <w:tcW w:w="1174"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t>ratio</w:t>
            </w:r>
          </w:p>
        </w:tc>
        <w:tc>
          <w:tcPr>
            <w:tcW w:w="1441" w:type="pct"/>
            <w:shd w:val="clear" w:color="auto" w:fill="FFFFFF"/>
            <w:tcMar>
              <w:top w:w="0" w:type="dxa"/>
              <w:left w:w="0" w:type="dxa"/>
              <w:bottom w:w="0" w:type="dxa"/>
              <w:right w:w="0" w:type="dxa"/>
            </w:tcMar>
            <w:vAlign w:val="center"/>
          </w:tcPr>
          <w:p>
            <w:pPr>
              <w:pStyle w:val="39"/>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left"/>
              <w:rPr>
                <w:rFonts w:ascii="Source Han Sans CN Regular" w:hAnsi="Source Han Sans CN Regular" w:eastAsia="Source Han Sans CN Regular" w:cs="Source Han Sans CN Regular"/>
                <w:sz w:val="21"/>
                <w:lang w:val="en-US"/>
              </w:rPr>
            </w:pPr>
            <w:r>
              <w:rPr>
                <w:rFonts w:hint="eastAsia" w:ascii="Source Han Sans CN Regular" w:hAnsi="Source Han Sans CN Regular" w:eastAsia="Source Han Sans CN Regular" w:cs="Source Han Sans CN Regular"/>
                <w:color w:val="404040" w:themeColor="text1" w:themeTint="BF"/>
                <w:sz w:val="18"/>
                <w:szCs w:val="18"/>
                <w:lang w:eastAsia="zh-Hans"/>
                <w14:textFill>
                  <w14:solidFill>
                    <w14:schemeClr w14:val="tx1">
                      <w14:lumMod w14:val="75000"/>
                      <w14:lumOff w14:val="25000"/>
                    </w14:schemeClr>
                  </w14:solidFill>
                </w14:textFill>
              </w:rPr>
              <w:t>佣金比例(百分比乘以100之后存储)</w:t>
            </w:r>
          </w:p>
        </w:tc>
        <w:tc>
          <w:tcPr>
            <w:tcW w:w="982"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14:textFill>
                  <w14:solidFill>
                    <w14:schemeClr w14:val="tx1">
                      <w14:lumMod w14:val="75000"/>
                      <w14:lumOff w14:val="25000"/>
                    </w14:schemeClr>
                  </w14:solidFill>
                </w14:textFill>
              </w:rPr>
              <w:t>numeric</w:t>
            </w:r>
          </w:p>
        </w:tc>
        <w:tc>
          <w:tcPr>
            <w:tcW w:w="697"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p>
        </w:tc>
        <w:tc>
          <w:tcPr>
            <w:tcW w:w="703"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r>
              <w:rPr>
                <w:rFonts w:hint="eastAsia"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t>√</w:t>
            </w:r>
          </w:p>
        </w:tc>
      </w:tr>
      <w:tr>
        <w:tblPrEx>
          <w:shd w:val="clear" w:color="auto" w:fill="FFFFFF"/>
        </w:tblPrEx>
        <w:trPr>
          <w:cantSplit/>
          <w:trHeight w:val="1156" w:hRule="atLeast"/>
        </w:trPr>
        <w:tc>
          <w:tcPr>
            <w:tcW w:w="1174"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t>role_id</w:t>
            </w:r>
          </w:p>
        </w:tc>
        <w:tc>
          <w:tcPr>
            <w:tcW w:w="1441" w:type="pct"/>
            <w:shd w:val="clear" w:color="auto" w:fill="FFFFFF"/>
            <w:tcMar>
              <w:top w:w="0" w:type="dxa"/>
              <w:left w:w="0" w:type="dxa"/>
              <w:bottom w:w="0" w:type="dxa"/>
              <w:right w:w="0" w:type="dxa"/>
            </w:tcMar>
            <w:vAlign w:val="center"/>
          </w:tcPr>
          <w:p>
            <w:pPr>
              <w:pStyle w:val="39"/>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left"/>
              <w:rPr>
                <w:rFonts w:ascii="Source Han Sans CN Regular" w:hAnsi="Source Han Sans CN Regular" w:eastAsia="Source Han Sans CN Regular" w:cs="Source Han Sans CN Regular"/>
                <w:sz w:val="21"/>
                <w:lang w:val="en-US"/>
              </w:rPr>
            </w:pPr>
            <w:r>
              <w:rPr>
                <w:rFonts w:hint="eastAsia" w:ascii="Source Han Sans CN Regular" w:hAnsi="Source Han Sans CN Regular" w:eastAsia="Source Han Sans CN Regular" w:cs="Source Han Sans CN Regular"/>
                <w:color w:val="404040" w:themeColor="text1" w:themeTint="BF"/>
                <w:sz w:val="18"/>
                <w:szCs w:val="18"/>
                <w:lang w:eastAsia="zh-Hans"/>
                <w14:textFill>
                  <w14:solidFill>
                    <w14:schemeClr w14:val="tx1">
                      <w14:lumMod w14:val="75000"/>
                      <w14:lumOff w14:val="25000"/>
                    </w14:schemeClr>
                  </w14:solidFill>
                </w14:textFill>
              </w:rPr>
              <w:t>角色id</w:t>
            </w:r>
          </w:p>
        </w:tc>
        <w:tc>
          <w:tcPr>
            <w:tcW w:w="982"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14:textFill>
                  <w14:solidFill>
                    <w14:schemeClr w14:val="tx1">
                      <w14:lumMod w14:val="75000"/>
                      <w14:lumOff w14:val="25000"/>
                    </w14:schemeClr>
                  </w14:solidFill>
                </w14:textFill>
              </w:rPr>
              <w:t>int8(19)</w:t>
            </w:r>
          </w:p>
        </w:tc>
        <w:tc>
          <w:tcPr>
            <w:tcW w:w="697"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p>
        </w:tc>
        <w:tc>
          <w:tcPr>
            <w:tcW w:w="703"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r>
              <w:rPr>
                <w:rFonts w:hint="eastAsia"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t>√</w:t>
            </w:r>
          </w:p>
        </w:tc>
      </w:tr>
      <w:tr>
        <w:tblPrEx>
          <w:shd w:val="clear" w:color="auto" w:fill="FFFFFF"/>
        </w:tblPrEx>
        <w:trPr>
          <w:cantSplit/>
          <w:trHeight w:val="1156" w:hRule="atLeast"/>
        </w:trPr>
        <w:tc>
          <w:tcPr>
            <w:tcW w:w="1174"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t>settlement_amount</w:t>
            </w:r>
          </w:p>
        </w:tc>
        <w:tc>
          <w:tcPr>
            <w:tcW w:w="1441" w:type="pct"/>
            <w:shd w:val="clear" w:color="auto" w:fill="FFFFFF"/>
            <w:tcMar>
              <w:top w:w="0" w:type="dxa"/>
              <w:left w:w="0" w:type="dxa"/>
              <w:bottom w:w="0" w:type="dxa"/>
              <w:right w:w="0" w:type="dxa"/>
            </w:tcMar>
            <w:vAlign w:val="center"/>
          </w:tcPr>
          <w:p>
            <w:pPr>
              <w:pStyle w:val="39"/>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left"/>
              <w:rPr>
                <w:rFonts w:ascii="Source Han Sans CN Regular" w:hAnsi="Source Han Sans CN Regular" w:eastAsia="Source Han Sans CN Regular" w:cs="Source Han Sans CN Regular"/>
                <w:sz w:val="21"/>
                <w:lang w:val="en-US"/>
              </w:rPr>
            </w:pPr>
            <w:r>
              <w:rPr>
                <w:rFonts w:hint="eastAsia" w:ascii="Source Han Sans CN Regular" w:hAnsi="Source Han Sans CN Regular" w:eastAsia="Source Han Sans CN Regular" w:cs="Source Han Sans CN Regular"/>
                <w:color w:val="404040" w:themeColor="text1" w:themeTint="BF"/>
                <w:sz w:val="18"/>
                <w:szCs w:val="18"/>
                <w:lang w:eastAsia="zh-Hans"/>
                <w14:textFill>
                  <w14:solidFill>
                    <w14:schemeClr w14:val="tx1">
                      <w14:lumMod w14:val="75000"/>
                      <w14:lumOff w14:val="25000"/>
                    </w14:schemeClr>
                  </w14:solidFill>
                </w14:textFill>
              </w:rPr>
              <w:t>结算金额</w:t>
            </w:r>
          </w:p>
        </w:tc>
        <w:tc>
          <w:tcPr>
            <w:tcW w:w="982"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14:textFill>
                  <w14:solidFill>
                    <w14:schemeClr w14:val="tx1">
                      <w14:lumMod w14:val="75000"/>
                      <w14:lumOff w14:val="25000"/>
                    </w14:schemeClr>
                  </w14:solidFill>
                </w14:textFill>
              </w:rPr>
              <w:t>numeric</w:t>
            </w:r>
          </w:p>
        </w:tc>
        <w:tc>
          <w:tcPr>
            <w:tcW w:w="697"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p>
        </w:tc>
        <w:tc>
          <w:tcPr>
            <w:tcW w:w="703"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r>
              <w:rPr>
                <w:rFonts w:hint="eastAsia"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t>√</w:t>
            </w:r>
          </w:p>
        </w:tc>
      </w:tr>
      <w:tr>
        <w:tblPrEx>
          <w:shd w:val="clear" w:color="auto" w:fill="FFFFFF"/>
        </w:tblPrEx>
        <w:trPr>
          <w:cantSplit/>
          <w:trHeight w:val="1156" w:hRule="atLeast"/>
        </w:trPr>
        <w:tc>
          <w:tcPr>
            <w:tcW w:w="1174"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t>settlement_id</w:t>
            </w:r>
          </w:p>
        </w:tc>
        <w:tc>
          <w:tcPr>
            <w:tcW w:w="1441" w:type="pct"/>
            <w:shd w:val="clear" w:color="auto" w:fill="FFFFFF"/>
            <w:tcMar>
              <w:top w:w="0" w:type="dxa"/>
              <w:left w:w="0" w:type="dxa"/>
              <w:bottom w:w="0" w:type="dxa"/>
              <w:right w:w="0" w:type="dxa"/>
            </w:tcMar>
            <w:vAlign w:val="center"/>
          </w:tcPr>
          <w:p>
            <w:pPr>
              <w:pStyle w:val="39"/>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left"/>
              <w:rPr>
                <w:rFonts w:ascii="Source Han Sans CN Regular" w:hAnsi="Source Han Sans CN Regular" w:eastAsia="Source Han Sans CN Regular" w:cs="Source Han Sans CN Regular"/>
                <w:sz w:val="21"/>
                <w:lang w:val="en-US"/>
              </w:rPr>
            </w:pPr>
            <w:r>
              <w:rPr>
                <w:rFonts w:hint="eastAsia" w:ascii="Source Han Sans CN Regular" w:hAnsi="Source Han Sans CN Regular" w:eastAsia="Source Han Sans CN Regular" w:cs="Source Han Sans CN Regular"/>
                <w:color w:val="404040" w:themeColor="text1" w:themeTint="BF"/>
                <w:sz w:val="18"/>
                <w:szCs w:val="18"/>
                <w:lang w:eastAsia="zh-Hans"/>
                <w14:textFill>
                  <w14:solidFill>
                    <w14:schemeClr w14:val="tx1">
                      <w14:lumMod w14:val="75000"/>
                      <w14:lumOff w14:val="25000"/>
                    </w14:schemeClr>
                  </w14:solidFill>
                </w14:textFill>
              </w:rPr>
              <w:t>结算id</w:t>
            </w:r>
          </w:p>
        </w:tc>
        <w:tc>
          <w:tcPr>
            <w:tcW w:w="982"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14:textFill>
                  <w14:solidFill>
                    <w14:schemeClr w14:val="tx1">
                      <w14:lumMod w14:val="75000"/>
                      <w14:lumOff w14:val="25000"/>
                    </w14:schemeClr>
                  </w14:solidFill>
                </w14:textFill>
              </w:rPr>
              <w:t>int8(19)</w:t>
            </w:r>
          </w:p>
        </w:tc>
        <w:tc>
          <w:tcPr>
            <w:tcW w:w="697"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p>
        </w:tc>
        <w:tc>
          <w:tcPr>
            <w:tcW w:w="703"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r>
              <w:rPr>
                <w:rFonts w:hint="eastAsia"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t>√</w:t>
            </w:r>
          </w:p>
        </w:tc>
      </w:tr>
      <w:tr>
        <w:tblPrEx>
          <w:shd w:val="clear" w:color="auto" w:fill="FFFFFF"/>
        </w:tblPrEx>
        <w:trPr>
          <w:cantSplit/>
          <w:trHeight w:val="1156" w:hRule="atLeast"/>
        </w:trPr>
        <w:tc>
          <w:tcPr>
            <w:tcW w:w="1174"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t>settlement_order_type</w:t>
            </w:r>
          </w:p>
        </w:tc>
        <w:tc>
          <w:tcPr>
            <w:tcW w:w="1441" w:type="pct"/>
            <w:shd w:val="clear" w:color="auto" w:fill="FFFFFF"/>
            <w:tcMar>
              <w:top w:w="0" w:type="dxa"/>
              <w:left w:w="0" w:type="dxa"/>
              <w:bottom w:w="0" w:type="dxa"/>
              <w:right w:w="0" w:type="dxa"/>
            </w:tcMar>
            <w:vAlign w:val="center"/>
          </w:tcPr>
          <w:p>
            <w:pPr>
              <w:pStyle w:val="39"/>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left"/>
              <w:rPr>
                <w:rFonts w:ascii="Source Han Sans CN Regular" w:hAnsi="Source Han Sans CN Regular" w:eastAsia="Source Han Sans CN Regular" w:cs="Source Han Sans CN Regular"/>
                <w:sz w:val="21"/>
                <w:lang w:val="en-US"/>
              </w:rPr>
            </w:pPr>
            <w:r>
              <w:rPr>
                <w:rFonts w:hint="eastAsia" w:ascii="Source Han Sans CN Regular" w:hAnsi="Source Han Sans CN Regular" w:eastAsia="Source Han Sans CN Regular" w:cs="Source Han Sans CN Regular"/>
                <w:color w:val="404040" w:themeColor="text1" w:themeTint="BF"/>
                <w:sz w:val="18"/>
                <w:szCs w:val="18"/>
                <w:lang w:eastAsia="zh-Hans"/>
                <w14:textFill>
                  <w14:solidFill>
                    <w14:schemeClr w14:val="tx1">
                      <w14:lumMod w14:val="75000"/>
                      <w14:lumOff w14:val="25000"/>
                    </w14:schemeClr>
                  </w14:solidFill>
                </w14:textFill>
              </w:rPr>
              <w:t>单据类型:1.生成通知单 2.物流单 3.订单 4.积分订单 5.退货申请单</w:t>
            </w:r>
          </w:p>
        </w:tc>
        <w:tc>
          <w:tcPr>
            <w:tcW w:w="982"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14:textFill>
                  <w14:solidFill>
                    <w14:schemeClr w14:val="tx1">
                      <w14:lumMod w14:val="75000"/>
                      <w14:lumOff w14:val="25000"/>
                    </w14:schemeClr>
                  </w14:solidFill>
                </w14:textFill>
              </w:rPr>
              <w:t>int4</w:t>
            </w:r>
          </w:p>
        </w:tc>
        <w:tc>
          <w:tcPr>
            <w:tcW w:w="697"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p>
        </w:tc>
        <w:tc>
          <w:tcPr>
            <w:tcW w:w="703"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r>
              <w:rPr>
                <w:rFonts w:hint="eastAsia"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t>√</w:t>
            </w:r>
          </w:p>
        </w:tc>
      </w:tr>
      <w:tr>
        <w:tblPrEx>
          <w:shd w:val="clear" w:color="auto" w:fill="FFFFFF"/>
        </w:tblPrEx>
        <w:trPr>
          <w:cantSplit/>
          <w:trHeight w:val="1156" w:hRule="atLeast"/>
        </w:trPr>
        <w:tc>
          <w:tcPr>
            <w:tcW w:w="1174"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t>tax_rate</w:t>
            </w:r>
          </w:p>
        </w:tc>
        <w:tc>
          <w:tcPr>
            <w:tcW w:w="1441" w:type="pct"/>
            <w:shd w:val="clear" w:color="auto" w:fill="FFFFFF"/>
            <w:tcMar>
              <w:top w:w="0" w:type="dxa"/>
              <w:left w:w="0" w:type="dxa"/>
              <w:bottom w:w="0" w:type="dxa"/>
              <w:right w:w="0" w:type="dxa"/>
            </w:tcMar>
            <w:vAlign w:val="center"/>
          </w:tcPr>
          <w:p>
            <w:pPr>
              <w:pStyle w:val="39"/>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left"/>
              <w:rPr>
                <w:rFonts w:ascii="Source Han Sans CN Regular" w:hAnsi="Source Han Sans CN Regular" w:eastAsia="Source Han Sans CN Regular" w:cs="Source Han Sans CN Regular"/>
                <w:sz w:val="21"/>
                <w:lang w:val="en-US"/>
              </w:rPr>
            </w:pPr>
            <w:r>
              <w:rPr>
                <w:rFonts w:hint="eastAsia" w:ascii="Source Han Sans CN Regular" w:hAnsi="Source Han Sans CN Regular" w:eastAsia="Source Han Sans CN Regular" w:cs="Source Han Sans CN Regular"/>
                <w:color w:val="404040" w:themeColor="text1" w:themeTint="BF"/>
                <w:sz w:val="18"/>
                <w:szCs w:val="18"/>
                <w:lang w:eastAsia="zh-Hans"/>
                <w14:textFill>
                  <w14:solidFill>
                    <w14:schemeClr w14:val="tx1">
                      <w14:lumMod w14:val="75000"/>
                      <w14:lumOff w14:val="25000"/>
                    </w14:schemeClr>
                  </w14:solidFill>
                </w14:textFill>
              </w:rPr>
              <w:t>税率</w:t>
            </w:r>
          </w:p>
        </w:tc>
        <w:tc>
          <w:tcPr>
            <w:tcW w:w="982"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14:textFill>
                  <w14:solidFill>
                    <w14:schemeClr w14:val="tx1">
                      <w14:lumMod w14:val="75000"/>
                      <w14:lumOff w14:val="25000"/>
                    </w14:schemeClr>
                  </w14:solidFill>
                </w14:textFill>
              </w:rPr>
              <w:t>numeric</w:t>
            </w:r>
          </w:p>
        </w:tc>
        <w:tc>
          <w:tcPr>
            <w:tcW w:w="697"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p>
        </w:tc>
        <w:tc>
          <w:tcPr>
            <w:tcW w:w="703"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p>
        </w:tc>
      </w:tr>
    </w:tbl>
    <w:p>
      <w:pPr>
        <w:pStyle w:val="4"/>
        <w:tabs>
          <w:tab w:val="left" w:pos="1004"/>
        </w:tabs>
        <w:rPr>
          <w:rFonts w:ascii="Source Han Sans CN Regular" w:hAnsi="Source Han Sans CN Regular" w:eastAsia="Source Han Sans CN Regular" w:cs="Source Han Sans CN Regular"/>
          <w:b w:val="0"/>
          <w:sz w:val="24"/>
          <w:szCs w:val="24"/>
        </w:rPr>
      </w:pPr>
      <w:r>
        <w:rPr>
          <w:rFonts w:hint="eastAsia" w:ascii="Source Han Sans CN Regular" w:hAnsi="Source Han Sans CN Regular" w:eastAsia="Source Han Sans CN Regular" w:cs="Source Han Sans CN Regular"/>
          <w:b w:val="0"/>
          <w:sz w:val="24"/>
          <w:szCs w:val="24"/>
          <w:lang w:eastAsia="zh-Hans"/>
        </w:rPr>
        <w:t xml:space="preserve"> </w:t>
      </w:r>
      <w:bookmarkStart w:id="60" w:name="_Toc1791657343"/>
      <w:r>
        <w:rPr>
          <w:rFonts w:ascii="Source Han Sans CN Regular" w:hAnsi="Source Han Sans CN Regular" w:eastAsia="Source Han Sans CN Regular" w:cs="Source Han Sans CN Regular"/>
          <w:sz w:val="24"/>
          <w:u w:color="auto"/>
        </w:rPr>
        <w:t>set_platform_settlement_strategy [</w:t>
      </w:r>
      <w:r>
        <w:rPr>
          <w:rFonts w:hint="eastAsia" w:ascii="Source Han Sans CN Regular" w:hAnsi="Source Han Sans CN Regular" w:eastAsia="Source Han Sans CN Regular" w:cs="Source Han Sans CN Regular"/>
          <w:b w:val="0"/>
          <w:sz w:val="24"/>
          <w:szCs w:val="24"/>
          <w:lang w:eastAsia="zh-Hans"/>
        </w:rPr>
        <w:t>平台结算策略</w:t>
      </w:r>
      <w:r>
        <w:rPr>
          <w:rFonts w:ascii="Source Han Sans CN Regular" w:hAnsi="Source Han Sans CN Regular" w:eastAsia="Source Han Sans CN Regular" w:cs="Source Han Sans CN Regular"/>
          <w:sz w:val="24"/>
          <w:u w:color="auto"/>
        </w:rPr>
        <w:t>]</w:t>
      </w:r>
      <w:bookmarkEnd w:id="60"/>
    </w:p>
    <w:tbl>
      <w:tblPr>
        <w:tblStyle w:val="18"/>
        <w:tblW w:w="5120" w:type="pct"/>
        <w:tblInd w:w="0" w:type="dxa"/>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shd w:val="clear" w:color="auto" w:fill="FFFFFF"/>
        <w:tblLayout w:type="fixed"/>
        <w:tblCellMar>
          <w:top w:w="0" w:type="dxa"/>
          <w:left w:w="108" w:type="dxa"/>
          <w:bottom w:w="0" w:type="dxa"/>
          <w:right w:w="108" w:type="dxa"/>
        </w:tblCellMar>
      </w:tblPr>
      <w:tblGrid>
        <w:gridCol w:w="2003"/>
        <w:gridCol w:w="2459"/>
        <w:gridCol w:w="1675"/>
        <w:gridCol w:w="1190"/>
        <w:gridCol w:w="1199"/>
      </w:tblGrid>
      <w:tr>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shd w:val="clear" w:color="auto" w:fill="FFFFFF"/>
        </w:tblPrEx>
        <w:trPr>
          <w:cantSplit/>
          <w:trHeight w:val="458" w:hRule="atLeast"/>
        </w:trPr>
        <w:tc>
          <w:tcPr>
            <w:tcW w:w="1174" w:type="pct"/>
            <w:shd w:val="clear" w:color="auto" w:fill="ADB9CA" w:themeFill="text2" w:themeFillTint="66"/>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r>
              <w:rPr>
                <w:rFonts w:hint="eastAsia" w:ascii="Source Han Sans CN Bold" w:hAnsi="Source Han Sans CN Bold" w:eastAsia="Source Han Sans CN Bold" w:cs="Source Han Sans CN Bold"/>
                <w:b/>
                <w:color w:val="000000" w:themeColor="text1"/>
                <w:sz w:val="21"/>
                <w:szCs w:val="21"/>
                <w:lang w:val="en-US" w:eastAsia="zh-Hans"/>
                <w14:textFill>
                  <w14:solidFill>
                    <w14:schemeClr w14:val="tx1"/>
                  </w14:solidFill>
                </w14:textFill>
              </w:rPr>
              <w:t>字段</w:t>
            </w:r>
          </w:p>
        </w:tc>
        <w:tc>
          <w:tcPr>
            <w:tcW w:w="1441" w:type="pct"/>
            <w:shd w:val="clear" w:color="auto" w:fill="ADB9CA" w:themeFill="text2" w:themeFillTint="66"/>
            <w:tcMar>
              <w:top w:w="0" w:type="dxa"/>
              <w:left w:w="0" w:type="dxa"/>
              <w:bottom w:w="0" w:type="dxa"/>
              <w:right w:w="0" w:type="dxa"/>
            </w:tcMar>
            <w:vAlign w:val="center"/>
          </w:tcPr>
          <w:p>
            <w:pPr>
              <w:pStyle w:val="39"/>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 w:val="18"/>
                <w:szCs w:val="18"/>
                <w:lang w:eastAsia="zh-Hans"/>
                <w14:textFill>
                  <w14:solidFill>
                    <w14:schemeClr w14:val="tx1">
                      <w14:lumMod w14:val="75000"/>
                      <w14:lumOff w14:val="25000"/>
                    </w14:schemeClr>
                  </w14:solidFill>
                </w14:textFill>
              </w:rPr>
            </w:pPr>
            <w:r>
              <w:rPr>
                <w:rFonts w:hint="eastAsia" w:ascii="Source Han Sans CN Bold" w:hAnsi="Source Han Sans CN Bold" w:eastAsia="Source Han Sans CN Bold" w:cs="Source Han Sans CN Bold"/>
                <w:b/>
                <w:color w:val="000000" w:themeColor="text1"/>
                <w:sz w:val="21"/>
                <w:szCs w:val="21"/>
                <w:lang w:val="en-US" w:eastAsia="zh-Hans"/>
                <w14:textFill>
                  <w14:solidFill>
                    <w14:schemeClr w14:val="tx1"/>
                  </w14:solidFill>
                </w14:textFill>
              </w:rPr>
              <w:t>名称</w:t>
            </w:r>
          </w:p>
        </w:tc>
        <w:tc>
          <w:tcPr>
            <w:tcW w:w="982" w:type="pct"/>
            <w:shd w:val="clear" w:color="auto" w:fill="ADB9CA" w:themeFill="text2" w:themeFillTint="66"/>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r>
              <w:rPr>
                <w:rFonts w:hint="eastAsia" w:ascii="Source Han Sans CN Bold" w:hAnsi="Source Han Sans CN Bold" w:eastAsia="Source Han Sans CN Bold" w:cs="Source Han Sans CN Bold"/>
                <w:b/>
                <w:color w:val="000000" w:themeColor="text1"/>
                <w:sz w:val="21"/>
                <w:szCs w:val="21"/>
                <w:lang w:val="en-US" w:eastAsia="zh-Hans"/>
                <w14:textFill>
                  <w14:solidFill>
                    <w14:schemeClr w14:val="tx1"/>
                  </w14:solidFill>
                </w14:textFill>
              </w:rPr>
              <w:t>数据类型</w:t>
            </w:r>
          </w:p>
        </w:tc>
        <w:tc>
          <w:tcPr>
            <w:tcW w:w="697" w:type="pct"/>
            <w:shd w:val="clear" w:color="auto" w:fill="ADB9CA" w:themeFill="text2" w:themeFillTint="66"/>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Bold" w:hAnsi="Source Han Sans CN Bold" w:eastAsia="Source Han Sans CN Bold" w:cs="Source Han Sans CN Bold"/>
                <w:b/>
                <w:color w:val="000000" w:themeColor="text1"/>
                <w:sz w:val="21"/>
                <w:szCs w:val="21"/>
                <w:lang w:val="en-US" w:eastAsia="zh-Hans"/>
                <w14:textFill>
                  <w14:solidFill>
                    <w14:schemeClr w14:val="tx1"/>
                  </w14:solidFill>
                </w14:textFill>
              </w:rPr>
            </w:pPr>
            <w:r>
              <w:rPr>
                <w:rFonts w:hint="eastAsia" w:ascii="Source Han Sans CN Bold" w:hAnsi="Source Han Sans CN Bold" w:eastAsia="Source Han Sans CN Bold" w:cs="Source Han Sans CN Bold"/>
                <w:b/>
                <w:color w:val="000000" w:themeColor="text1"/>
                <w:sz w:val="21"/>
                <w:szCs w:val="21"/>
                <w:lang w:val="en-US" w:eastAsia="zh-Hans"/>
                <w14:textFill>
                  <w14:solidFill>
                    <w14:schemeClr w14:val="tx1"/>
                  </w14:solidFill>
                </w14:textFill>
              </w:rPr>
              <w:t>主键</w:t>
            </w:r>
          </w:p>
        </w:tc>
        <w:tc>
          <w:tcPr>
            <w:tcW w:w="703" w:type="pct"/>
            <w:shd w:val="clear" w:color="auto" w:fill="ADB9CA" w:themeFill="text2" w:themeFillTint="66"/>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Bold" w:hAnsi="Source Han Sans CN Bold" w:eastAsia="Source Han Sans CN Bold" w:cs="Source Han Sans CN Bold"/>
                <w:b/>
                <w:color w:val="000000" w:themeColor="text1"/>
                <w:sz w:val="21"/>
                <w:szCs w:val="21"/>
                <w:lang w:val="en-US" w:eastAsia="zh-Hans"/>
                <w14:textFill>
                  <w14:solidFill>
                    <w14:schemeClr w14:val="tx1"/>
                  </w14:solidFill>
                </w14:textFill>
              </w:rPr>
            </w:pPr>
            <w:r>
              <w:rPr>
                <w:rFonts w:hint="eastAsia" w:ascii="Source Han Sans CN Bold" w:hAnsi="Source Han Sans CN Bold" w:eastAsia="Source Han Sans CN Bold" w:cs="Source Han Sans CN Bold"/>
                <w:b/>
                <w:color w:val="000000" w:themeColor="text1"/>
                <w:sz w:val="21"/>
                <w:szCs w:val="21"/>
                <w:lang w:val="en-US" w:eastAsia="zh-Hans"/>
                <w14:textFill>
                  <w14:solidFill>
                    <w14:schemeClr w14:val="tx1"/>
                  </w14:solidFill>
                </w14:textFill>
              </w:rPr>
              <w:t>非空</w:t>
            </w:r>
          </w:p>
        </w:tc>
      </w:tr>
      <w:tr>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shd w:val="clear" w:color="auto" w:fill="FFFFFF"/>
        </w:tblPrEx>
        <w:trPr>
          <w:cantSplit/>
          <w:trHeight w:val="1156" w:hRule="atLeast"/>
        </w:trPr>
        <w:tc>
          <w:tcPr>
            <w:tcW w:w="1174"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t>id</w:t>
            </w:r>
          </w:p>
        </w:tc>
        <w:tc>
          <w:tcPr>
            <w:tcW w:w="1441" w:type="pct"/>
            <w:shd w:val="clear" w:color="auto" w:fill="FFFFFF"/>
            <w:tcMar>
              <w:top w:w="0" w:type="dxa"/>
              <w:left w:w="0" w:type="dxa"/>
              <w:bottom w:w="0" w:type="dxa"/>
              <w:right w:w="0" w:type="dxa"/>
            </w:tcMar>
            <w:vAlign w:val="center"/>
          </w:tcPr>
          <w:p>
            <w:pPr>
              <w:pStyle w:val="39"/>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left"/>
              <w:rPr>
                <w:rFonts w:ascii="Source Han Sans CN Regular" w:hAnsi="Source Han Sans CN Regular" w:eastAsia="Source Han Sans CN Regular" w:cs="Source Han Sans CN Regular"/>
                <w:sz w:val="21"/>
                <w:lang w:val="en-US"/>
              </w:rPr>
            </w:pPr>
            <w:r>
              <w:rPr>
                <w:rFonts w:hint="eastAsia" w:ascii="Source Han Sans CN Regular" w:hAnsi="Source Han Sans CN Regular" w:eastAsia="Source Han Sans CN Regular" w:cs="Source Han Sans CN Regular"/>
                <w:color w:val="404040" w:themeColor="text1" w:themeTint="BF"/>
                <w:sz w:val="18"/>
                <w:szCs w:val="18"/>
                <w:lang w:eastAsia="zh-Hans"/>
                <w14:textFill>
                  <w14:solidFill>
                    <w14:schemeClr w14:val="tx1">
                      <w14:lumMod w14:val="75000"/>
                      <w14:lumOff w14:val="25000"/>
                    </w14:schemeClr>
                  </w14:solidFill>
                </w14:textFill>
              </w:rPr>
              <w:t>ID</w:t>
            </w:r>
          </w:p>
        </w:tc>
        <w:tc>
          <w:tcPr>
            <w:tcW w:w="982"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14:textFill>
                  <w14:solidFill>
                    <w14:schemeClr w14:val="tx1">
                      <w14:lumMod w14:val="75000"/>
                      <w14:lumOff w14:val="25000"/>
                    </w14:schemeClr>
                  </w14:solidFill>
                </w14:textFill>
              </w:rPr>
              <w:t>bigserial(19)</w:t>
            </w:r>
          </w:p>
        </w:tc>
        <w:tc>
          <w:tcPr>
            <w:tcW w:w="697"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r>
              <w:rPr>
                <w:rFonts w:hint="eastAsia" w:ascii="Source Han Sans CN Regular" w:hAnsi="Source Han Sans CN Regular" w:eastAsia="Source Han Sans CN Regular" w:cs="Source Han Sans CN Regular"/>
                <w:color w:val="404040" w:themeColor="text1" w:themeTint="BF"/>
                <w:kern w:val="2"/>
                <w:szCs w:val="18"/>
                <w14:textFill>
                  <w14:solidFill>
                    <w14:schemeClr w14:val="tx1">
                      <w14:lumMod w14:val="75000"/>
                      <w14:lumOff w14:val="25000"/>
                    </w14:schemeClr>
                  </w14:solidFill>
                </w14:textFill>
              </w:rPr>
              <w:t>√</w:t>
            </w:r>
          </w:p>
        </w:tc>
        <w:tc>
          <w:tcPr>
            <w:tcW w:w="703"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r>
              <w:rPr>
                <w:rFonts w:hint="eastAsia"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t>√</w:t>
            </w:r>
          </w:p>
        </w:tc>
      </w:tr>
      <w:tr>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shd w:val="clear" w:color="auto" w:fill="FFFFFF"/>
        </w:tblPrEx>
        <w:trPr>
          <w:cantSplit/>
          <w:trHeight w:val="1156" w:hRule="atLeast"/>
        </w:trPr>
        <w:tc>
          <w:tcPr>
            <w:tcW w:w="1174"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t>create_time</w:t>
            </w:r>
          </w:p>
        </w:tc>
        <w:tc>
          <w:tcPr>
            <w:tcW w:w="1441" w:type="pct"/>
            <w:shd w:val="clear" w:color="auto" w:fill="FFFFFF"/>
            <w:tcMar>
              <w:top w:w="0" w:type="dxa"/>
              <w:left w:w="0" w:type="dxa"/>
              <w:bottom w:w="0" w:type="dxa"/>
              <w:right w:w="0" w:type="dxa"/>
            </w:tcMar>
            <w:vAlign w:val="center"/>
          </w:tcPr>
          <w:p>
            <w:pPr>
              <w:pStyle w:val="39"/>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left"/>
              <w:rPr>
                <w:rFonts w:ascii="Source Han Sans CN Regular" w:hAnsi="Source Han Sans CN Regular" w:eastAsia="Source Han Sans CN Regular" w:cs="Source Han Sans CN Regular"/>
                <w:sz w:val="21"/>
                <w:lang w:val="en-US"/>
              </w:rPr>
            </w:pPr>
            <w:r>
              <w:rPr>
                <w:rFonts w:hint="eastAsia" w:ascii="Source Han Sans CN Regular" w:hAnsi="Source Han Sans CN Regular" w:eastAsia="Source Han Sans CN Regular" w:cs="Source Han Sans CN Regular"/>
                <w:color w:val="404040" w:themeColor="text1" w:themeTint="BF"/>
                <w:sz w:val="18"/>
                <w:szCs w:val="18"/>
                <w:lang w:eastAsia="zh-Hans"/>
                <w14:textFill>
                  <w14:solidFill>
                    <w14:schemeClr w14:val="tx1">
                      <w14:lumMod w14:val="75000"/>
                      <w14:lumOff w14:val="25000"/>
                    </w14:schemeClr>
                  </w14:solidFill>
                </w14:textFill>
              </w:rPr>
              <w:t>创建时间</w:t>
            </w:r>
          </w:p>
        </w:tc>
        <w:tc>
          <w:tcPr>
            <w:tcW w:w="982"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14:textFill>
                  <w14:solidFill>
                    <w14:schemeClr w14:val="tx1">
                      <w14:lumMod w14:val="75000"/>
                      <w14:lumOff w14:val="25000"/>
                    </w14:schemeClr>
                  </w14:solidFill>
                </w14:textFill>
              </w:rPr>
              <w:t>int8(19)</w:t>
            </w:r>
          </w:p>
        </w:tc>
        <w:tc>
          <w:tcPr>
            <w:tcW w:w="697"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p>
        </w:tc>
        <w:tc>
          <w:tcPr>
            <w:tcW w:w="703"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r>
              <w:rPr>
                <w:rFonts w:hint="eastAsia"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t>√</w:t>
            </w:r>
          </w:p>
        </w:tc>
      </w:tr>
      <w:tr>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shd w:val="clear" w:color="auto" w:fill="FFFFFF"/>
        </w:tblPrEx>
        <w:trPr>
          <w:cantSplit/>
          <w:trHeight w:val="1156" w:hRule="atLeast"/>
        </w:trPr>
        <w:tc>
          <w:tcPr>
            <w:tcW w:w="1174"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t>estimated_payment_date</w:t>
            </w:r>
          </w:p>
        </w:tc>
        <w:tc>
          <w:tcPr>
            <w:tcW w:w="1441" w:type="pct"/>
            <w:shd w:val="clear" w:color="auto" w:fill="FFFFFF"/>
            <w:tcMar>
              <w:top w:w="0" w:type="dxa"/>
              <w:left w:w="0" w:type="dxa"/>
              <w:bottom w:w="0" w:type="dxa"/>
              <w:right w:w="0" w:type="dxa"/>
            </w:tcMar>
            <w:vAlign w:val="center"/>
          </w:tcPr>
          <w:p>
            <w:pPr>
              <w:pStyle w:val="39"/>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left"/>
              <w:rPr>
                <w:rFonts w:ascii="Source Han Sans CN Regular" w:hAnsi="Source Han Sans CN Regular" w:eastAsia="Source Han Sans CN Regular" w:cs="Source Han Sans CN Regular"/>
                <w:sz w:val="21"/>
                <w:lang w:val="en-US"/>
              </w:rPr>
            </w:pPr>
            <w:r>
              <w:rPr>
                <w:rFonts w:hint="eastAsia" w:ascii="Source Han Sans CN Regular" w:hAnsi="Source Han Sans CN Regular" w:eastAsia="Source Han Sans CN Regular" w:cs="Source Han Sans CN Regular"/>
                <w:color w:val="404040" w:themeColor="text1" w:themeTint="BF"/>
                <w:sz w:val="18"/>
                <w:szCs w:val="18"/>
                <w:lang w:eastAsia="zh-Hans"/>
                <w14:textFill>
                  <w14:solidFill>
                    <w14:schemeClr w14:val="tx1">
                      <w14:lumMod w14:val="75000"/>
                      <w14:lumOff w14:val="25000"/>
                    </w14:schemeClr>
                  </w14:solidFill>
                </w14:textFill>
              </w:rPr>
              <w:t>付款日</w:t>
            </w:r>
          </w:p>
        </w:tc>
        <w:tc>
          <w:tcPr>
            <w:tcW w:w="982"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14:textFill>
                  <w14:solidFill>
                    <w14:schemeClr w14:val="tx1">
                      <w14:lumMod w14:val="75000"/>
                      <w14:lumOff w14:val="25000"/>
                    </w14:schemeClr>
                  </w14:solidFill>
                </w14:textFill>
              </w:rPr>
              <w:t>int4</w:t>
            </w:r>
          </w:p>
        </w:tc>
        <w:tc>
          <w:tcPr>
            <w:tcW w:w="697"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p>
        </w:tc>
        <w:tc>
          <w:tcPr>
            <w:tcW w:w="703"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p>
        </w:tc>
      </w:tr>
      <w:tr>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shd w:val="clear" w:color="auto" w:fill="FFFFFF"/>
        </w:tblPrEx>
        <w:trPr>
          <w:cantSplit/>
          <w:trHeight w:val="1156" w:hRule="atLeast"/>
        </w:trPr>
        <w:tc>
          <w:tcPr>
            <w:tcW w:w="1174"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t>is_default</w:t>
            </w:r>
          </w:p>
        </w:tc>
        <w:tc>
          <w:tcPr>
            <w:tcW w:w="1441" w:type="pct"/>
            <w:shd w:val="clear" w:color="auto" w:fill="FFFFFF"/>
            <w:tcMar>
              <w:top w:w="0" w:type="dxa"/>
              <w:left w:w="0" w:type="dxa"/>
              <w:bottom w:w="0" w:type="dxa"/>
              <w:right w:w="0" w:type="dxa"/>
            </w:tcMar>
            <w:vAlign w:val="center"/>
          </w:tcPr>
          <w:p>
            <w:pPr>
              <w:pStyle w:val="39"/>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left"/>
              <w:rPr>
                <w:rFonts w:ascii="Source Han Sans CN Regular" w:hAnsi="Source Han Sans CN Regular" w:eastAsia="Source Han Sans CN Regular" w:cs="Source Han Sans CN Regular"/>
                <w:sz w:val="21"/>
                <w:lang w:val="en-US"/>
              </w:rPr>
            </w:pPr>
            <w:r>
              <w:rPr>
                <w:rFonts w:hint="eastAsia" w:ascii="Source Han Sans CN Regular" w:hAnsi="Source Han Sans CN Regular" w:eastAsia="Source Han Sans CN Regular" w:cs="Source Han Sans CN Regular"/>
                <w:color w:val="404040" w:themeColor="text1" w:themeTint="BF"/>
                <w:sz w:val="18"/>
                <w:szCs w:val="18"/>
                <w:lang w:eastAsia="zh-Hans"/>
                <w14:textFill>
                  <w14:solidFill>
                    <w14:schemeClr w14:val="tx1">
                      <w14:lumMod w14:val="75000"/>
                      <w14:lumOff w14:val="25000"/>
                    </w14:schemeClr>
                  </w14:solidFill>
                </w14:textFill>
              </w:rPr>
              <w:t>是否默认：0.否 1.是</w:t>
            </w:r>
          </w:p>
        </w:tc>
        <w:tc>
          <w:tcPr>
            <w:tcW w:w="982"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14:textFill>
                  <w14:solidFill>
                    <w14:schemeClr w14:val="tx1">
                      <w14:lumMod w14:val="75000"/>
                      <w14:lumOff w14:val="25000"/>
                    </w14:schemeClr>
                  </w14:solidFill>
                </w14:textFill>
              </w:rPr>
              <w:t>int4</w:t>
            </w:r>
          </w:p>
        </w:tc>
        <w:tc>
          <w:tcPr>
            <w:tcW w:w="697"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p>
        </w:tc>
        <w:tc>
          <w:tcPr>
            <w:tcW w:w="703"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r>
              <w:rPr>
                <w:rFonts w:hint="eastAsia"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t>√</w:t>
            </w:r>
          </w:p>
        </w:tc>
      </w:tr>
      <w:tr>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shd w:val="clear" w:color="auto" w:fill="FFFFFF"/>
        </w:tblPrEx>
        <w:trPr>
          <w:cantSplit/>
          <w:trHeight w:val="1156" w:hRule="atLeast"/>
        </w:trPr>
        <w:tc>
          <w:tcPr>
            <w:tcW w:w="1174"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t>name</w:t>
            </w:r>
          </w:p>
        </w:tc>
        <w:tc>
          <w:tcPr>
            <w:tcW w:w="1441" w:type="pct"/>
            <w:shd w:val="clear" w:color="auto" w:fill="FFFFFF"/>
            <w:tcMar>
              <w:top w:w="0" w:type="dxa"/>
              <w:left w:w="0" w:type="dxa"/>
              <w:bottom w:w="0" w:type="dxa"/>
              <w:right w:w="0" w:type="dxa"/>
            </w:tcMar>
            <w:vAlign w:val="center"/>
          </w:tcPr>
          <w:p>
            <w:pPr>
              <w:pStyle w:val="39"/>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left"/>
              <w:rPr>
                <w:rFonts w:ascii="Source Han Sans CN Regular" w:hAnsi="Source Han Sans CN Regular" w:eastAsia="Source Han Sans CN Regular" w:cs="Source Han Sans CN Regular"/>
                <w:sz w:val="21"/>
                <w:lang w:val="en-US"/>
              </w:rPr>
            </w:pPr>
            <w:r>
              <w:rPr>
                <w:rFonts w:hint="eastAsia" w:ascii="Source Han Sans CN Regular" w:hAnsi="Source Han Sans CN Regular" w:eastAsia="Source Han Sans CN Regular" w:cs="Source Han Sans CN Regular"/>
                <w:color w:val="404040" w:themeColor="text1" w:themeTint="BF"/>
                <w:sz w:val="18"/>
                <w:szCs w:val="18"/>
                <w:lang w:eastAsia="zh-Hans"/>
                <w14:textFill>
                  <w14:solidFill>
                    <w14:schemeClr w14:val="tx1">
                      <w14:lumMod w14:val="75000"/>
                      <w14:lumOff w14:val="25000"/>
                    </w14:schemeClr>
                  </w14:solidFill>
                </w14:textFill>
              </w:rPr>
              <w:t>策略名称</w:t>
            </w:r>
          </w:p>
        </w:tc>
        <w:tc>
          <w:tcPr>
            <w:tcW w:w="982"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14:textFill>
                  <w14:solidFill>
                    <w14:schemeClr w14:val="tx1">
                      <w14:lumMod w14:val="75000"/>
                      <w14:lumOff w14:val="25000"/>
                    </w14:schemeClr>
                  </w14:solidFill>
                </w14:textFill>
              </w:rPr>
              <w:t>varchar(48)</w:t>
            </w:r>
          </w:p>
        </w:tc>
        <w:tc>
          <w:tcPr>
            <w:tcW w:w="697"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p>
        </w:tc>
        <w:tc>
          <w:tcPr>
            <w:tcW w:w="703"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r>
              <w:rPr>
                <w:rFonts w:hint="eastAsia"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t>√</w:t>
            </w:r>
          </w:p>
        </w:tc>
      </w:tr>
      <w:tr>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shd w:val="clear" w:color="auto" w:fill="FFFFFF"/>
        </w:tblPrEx>
        <w:trPr>
          <w:cantSplit/>
          <w:trHeight w:val="1156" w:hRule="atLeast"/>
        </w:trPr>
        <w:tc>
          <w:tcPr>
            <w:tcW w:w="1174"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t>settlement_date</w:t>
            </w:r>
          </w:p>
        </w:tc>
        <w:tc>
          <w:tcPr>
            <w:tcW w:w="1441" w:type="pct"/>
            <w:shd w:val="clear" w:color="auto" w:fill="FFFFFF"/>
            <w:tcMar>
              <w:top w:w="0" w:type="dxa"/>
              <w:left w:w="0" w:type="dxa"/>
              <w:bottom w:w="0" w:type="dxa"/>
              <w:right w:w="0" w:type="dxa"/>
            </w:tcMar>
            <w:vAlign w:val="center"/>
          </w:tcPr>
          <w:p>
            <w:pPr>
              <w:pStyle w:val="39"/>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left"/>
              <w:rPr>
                <w:rFonts w:ascii="Source Han Sans CN Regular" w:hAnsi="Source Han Sans CN Regular" w:eastAsia="Source Han Sans CN Regular" w:cs="Source Han Sans CN Regular"/>
                <w:sz w:val="21"/>
                <w:lang w:val="en-US"/>
              </w:rPr>
            </w:pPr>
            <w:r>
              <w:rPr>
                <w:rFonts w:hint="eastAsia" w:ascii="Source Han Sans CN Regular" w:hAnsi="Source Han Sans CN Regular" w:eastAsia="Source Han Sans CN Regular" w:cs="Source Han Sans CN Regular"/>
                <w:color w:val="404040" w:themeColor="text1" w:themeTint="BF"/>
                <w:sz w:val="18"/>
                <w:szCs w:val="18"/>
                <w:lang w:eastAsia="zh-Hans"/>
                <w14:textFill>
                  <w14:solidFill>
                    <w14:schemeClr w14:val="tx1">
                      <w14:lumMod w14:val="75000"/>
                      <w14:lumOff w14:val="25000"/>
                    </w14:schemeClr>
                  </w14:solidFill>
                </w14:textFill>
              </w:rPr>
              <w:t>结算日期</w:t>
            </w:r>
          </w:p>
        </w:tc>
        <w:tc>
          <w:tcPr>
            <w:tcW w:w="982"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14:textFill>
                  <w14:solidFill>
                    <w14:schemeClr w14:val="tx1">
                      <w14:lumMod w14:val="75000"/>
                      <w14:lumOff w14:val="25000"/>
                    </w14:schemeClr>
                  </w14:solidFill>
                </w14:textFill>
              </w:rPr>
              <w:t>int4</w:t>
            </w:r>
          </w:p>
        </w:tc>
        <w:tc>
          <w:tcPr>
            <w:tcW w:w="697"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p>
        </w:tc>
        <w:tc>
          <w:tcPr>
            <w:tcW w:w="703"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r>
              <w:rPr>
                <w:rFonts w:hint="eastAsia"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t>√</w:t>
            </w:r>
          </w:p>
        </w:tc>
      </w:tr>
      <w:tr>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shd w:val="clear" w:color="auto" w:fill="FFFFFF"/>
        </w:tblPrEx>
        <w:trPr>
          <w:cantSplit/>
          <w:trHeight w:val="1156" w:hRule="atLeast"/>
        </w:trPr>
        <w:tc>
          <w:tcPr>
            <w:tcW w:w="1174"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t>settlement_days</w:t>
            </w:r>
          </w:p>
        </w:tc>
        <w:tc>
          <w:tcPr>
            <w:tcW w:w="1441" w:type="pct"/>
            <w:shd w:val="clear" w:color="auto" w:fill="FFFFFF"/>
            <w:tcMar>
              <w:top w:w="0" w:type="dxa"/>
              <w:left w:w="0" w:type="dxa"/>
              <w:bottom w:w="0" w:type="dxa"/>
              <w:right w:w="0" w:type="dxa"/>
            </w:tcMar>
            <w:vAlign w:val="center"/>
          </w:tcPr>
          <w:p>
            <w:pPr>
              <w:pStyle w:val="39"/>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left"/>
              <w:rPr>
                <w:rFonts w:ascii="Source Han Sans CN Regular" w:hAnsi="Source Han Sans CN Regular" w:eastAsia="Source Han Sans CN Regular" w:cs="Source Han Sans CN Regular"/>
                <w:sz w:val="21"/>
                <w:lang w:val="en-US"/>
              </w:rPr>
            </w:pPr>
            <w:r>
              <w:rPr>
                <w:rFonts w:hint="eastAsia" w:ascii="Source Han Sans CN Regular" w:hAnsi="Source Han Sans CN Regular" w:eastAsia="Source Han Sans CN Regular" w:cs="Source Han Sans CN Regular"/>
                <w:color w:val="404040" w:themeColor="text1" w:themeTint="BF"/>
                <w:sz w:val="18"/>
                <w:szCs w:val="18"/>
                <w:lang w:eastAsia="zh-Hans"/>
                <w14:textFill>
                  <w14:solidFill>
                    <w14:schemeClr w14:val="tx1">
                      <w14:lumMod w14:val="75000"/>
                      <w14:lumOff w14:val="25000"/>
                    </w14:schemeClr>
                  </w14:solidFill>
                </w14:textFill>
              </w:rPr>
              <w:t>账期天数</w:t>
            </w:r>
          </w:p>
        </w:tc>
        <w:tc>
          <w:tcPr>
            <w:tcW w:w="982"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14:textFill>
                  <w14:solidFill>
                    <w14:schemeClr w14:val="tx1">
                      <w14:lumMod w14:val="75000"/>
                      <w14:lumOff w14:val="25000"/>
                    </w14:schemeClr>
                  </w14:solidFill>
                </w14:textFill>
              </w:rPr>
              <w:t>int4</w:t>
            </w:r>
          </w:p>
        </w:tc>
        <w:tc>
          <w:tcPr>
            <w:tcW w:w="697"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p>
        </w:tc>
        <w:tc>
          <w:tcPr>
            <w:tcW w:w="703"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r>
              <w:rPr>
                <w:rFonts w:hint="eastAsia"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t>√</w:t>
            </w:r>
          </w:p>
        </w:tc>
      </w:tr>
      <w:tr>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shd w:val="clear" w:color="auto" w:fill="FFFFFF"/>
        </w:tblPrEx>
        <w:trPr>
          <w:cantSplit/>
          <w:trHeight w:val="1156" w:hRule="atLeast"/>
        </w:trPr>
        <w:tc>
          <w:tcPr>
            <w:tcW w:w="1174"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t>settlement_order_type</w:t>
            </w:r>
          </w:p>
        </w:tc>
        <w:tc>
          <w:tcPr>
            <w:tcW w:w="1441" w:type="pct"/>
            <w:shd w:val="clear" w:color="auto" w:fill="FFFFFF"/>
            <w:tcMar>
              <w:top w:w="0" w:type="dxa"/>
              <w:left w:w="0" w:type="dxa"/>
              <w:bottom w:w="0" w:type="dxa"/>
              <w:right w:w="0" w:type="dxa"/>
            </w:tcMar>
            <w:vAlign w:val="center"/>
          </w:tcPr>
          <w:p>
            <w:pPr>
              <w:pStyle w:val="39"/>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left"/>
              <w:rPr>
                <w:rFonts w:ascii="Source Han Sans CN Regular" w:hAnsi="Source Han Sans CN Regular" w:eastAsia="Source Han Sans CN Regular" w:cs="Source Han Sans CN Regular"/>
                <w:sz w:val="21"/>
                <w:lang w:val="en-US"/>
              </w:rPr>
            </w:pPr>
            <w:r>
              <w:rPr>
                <w:rFonts w:hint="eastAsia" w:ascii="Source Han Sans CN Regular" w:hAnsi="Source Han Sans CN Regular" w:eastAsia="Source Han Sans CN Regular" w:cs="Source Han Sans CN Regular"/>
                <w:color w:val="404040" w:themeColor="text1" w:themeTint="BF"/>
                <w:sz w:val="18"/>
                <w:szCs w:val="18"/>
                <w:lang w:eastAsia="zh-Hans"/>
                <w14:textFill>
                  <w14:solidFill>
                    <w14:schemeClr w14:val="tx1">
                      <w14:lumMod w14:val="75000"/>
                      <w14:lumOff w14:val="25000"/>
                    </w14:schemeClr>
                  </w14:solidFill>
                </w14:textFill>
              </w:rPr>
              <w:t>结算单据类型:1.代收账款结算 2.积分结算</w:t>
            </w:r>
          </w:p>
        </w:tc>
        <w:tc>
          <w:tcPr>
            <w:tcW w:w="982"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14:textFill>
                  <w14:solidFill>
                    <w14:schemeClr w14:val="tx1">
                      <w14:lumMod w14:val="75000"/>
                      <w14:lumOff w14:val="25000"/>
                    </w14:schemeClr>
                  </w14:solidFill>
                </w14:textFill>
              </w:rPr>
              <w:t>int4</w:t>
            </w:r>
          </w:p>
        </w:tc>
        <w:tc>
          <w:tcPr>
            <w:tcW w:w="697"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p>
        </w:tc>
        <w:tc>
          <w:tcPr>
            <w:tcW w:w="703"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r>
              <w:rPr>
                <w:rFonts w:hint="eastAsia"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t>√</w:t>
            </w:r>
          </w:p>
        </w:tc>
      </w:tr>
      <w:tr>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shd w:val="clear" w:color="auto" w:fill="FFFFFF"/>
        </w:tblPrEx>
        <w:trPr>
          <w:cantSplit/>
          <w:trHeight w:val="1156" w:hRule="atLeast"/>
        </w:trPr>
        <w:tc>
          <w:tcPr>
            <w:tcW w:w="1174"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t>settlement_payment_type</w:t>
            </w:r>
          </w:p>
        </w:tc>
        <w:tc>
          <w:tcPr>
            <w:tcW w:w="1441" w:type="pct"/>
            <w:shd w:val="clear" w:color="auto" w:fill="FFFFFF"/>
            <w:tcMar>
              <w:top w:w="0" w:type="dxa"/>
              <w:left w:w="0" w:type="dxa"/>
              <w:bottom w:w="0" w:type="dxa"/>
              <w:right w:w="0" w:type="dxa"/>
            </w:tcMar>
            <w:vAlign w:val="center"/>
          </w:tcPr>
          <w:p>
            <w:pPr>
              <w:pStyle w:val="39"/>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left"/>
              <w:rPr>
                <w:rFonts w:ascii="Source Han Sans CN Regular" w:hAnsi="Source Han Sans CN Regular" w:eastAsia="Source Han Sans CN Regular" w:cs="Source Han Sans CN Regular"/>
                <w:sz w:val="21"/>
                <w:lang w:val="en-US"/>
              </w:rPr>
            </w:pPr>
            <w:r>
              <w:rPr>
                <w:rFonts w:hint="eastAsia" w:ascii="Source Han Sans CN Regular" w:hAnsi="Source Han Sans CN Regular" w:eastAsia="Source Han Sans CN Regular" w:cs="Source Han Sans CN Regular"/>
                <w:color w:val="404040" w:themeColor="text1" w:themeTint="BF"/>
                <w:sz w:val="18"/>
                <w:szCs w:val="18"/>
                <w:lang w:eastAsia="zh-Hans"/>
                <w14:textFill>
                  <w14:solidFill>
                    <w14:schemeClr w14:val="tx1">
                      <w14:lumMod w14:val="75000"/>
                      <w14:lumOff w14:val="25000"/>
                    </w14:schemeClr>
                  </w14:solidFill>
                </w14:textFill>
              </w:rPr>
              <w:t>结算支付方式:SettlementTypeEnum</w:t>
            </w:r>
          </w:p>
        </w:tc>
        <w:tc>
          <w:tcPr>
            <w:tcW w:w="982"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14:textFill>
                  <w14:solidFill>
                    <w14:schemeClr w14:val="tx1">
                      <w14:lumMod w14:val="75000"/>
                      <w14:lumOff w14:val="25000"/>
                    </w14:schemeClr>
                  </w14:solidFill>
                </w14:textFill>
              </w:rPr>
              <w:t>int4</w:t>
            </w:r>
          </w:p>
        </w:tc>
        <w:tc>
          <w:tcPr>
            <w:tcW w:w="697"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p>
        </w:tc>
        <w:tc>
          <w:tcPr>
            <w:tcW w:w="703"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p>
        </w:tc>
      </w:tr>
      <w:tr>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shd w:val="clear" w:color="auto" w:fill="FFFFFF"/>
        </w:tblPrEx>
        <w:trPr>
          <w:cantSplit/>
          <w:trHeight w:val="1156" w:hRule="atLeast"/>
        </w:trPr>
        <w:tc>
          <w:tcPr>
            <w:tcW w:w="1174"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t>settlement_way</w:t>
            </w:r>
          </w:p>
        </w:tc>
        <w:tc>
          <w:tcPr>
            <w:tcW w:w="1441" w:type="pct"/>
            <w:shd w:val="clear" w:color="auto" w:fill="FFFFFF"/>
            <w:tcMar>
              <w:top w:w="0" w:type="dxa"/>
              <w:left w:w="0" w:type="dxa"/>
              <w:bottom w:w="0" w:type="dxa"/>
              <w:right w:w="0" w:type="dxa"/>
            </w:tcMar>
            <w:vAlign w:val="center"/>
          </w:tcPr>
          <w:p>
            <w:pPr>
              <w:pStyle w:val="39"/>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left"/>
              <w:rPr>
                <w:rFonts w:ascii="Source Han Sans CN Regular" w:hAnsi="Source Han Sans CN Regular" w:eastAsia="Source Han Sans CN Regular" w:cs="Source Han Sans CN Regular"/>
                <w:sz w:val="21"/>
                <w:lang w:val="en-US"/>
              </w:rPr>
            </w:pPr>
            <w:r>
              <w:rPr>
                <w:rFonts w:hint="eastAsia" w:ascii="Source Han Sans CN Regular" w:hAnsi="Source Han Sans CN Regular" w:eastAsia="Source Han Sans CN Regular" w:cs="Source Han Sans CN Regular"/>
                <w:color w:val="404040" w:themeColor="text1" w:themeTint="BF"/>
                <w:sz w:val="18"/>
                <w:szCs w:val="18"/>
                <w:lang w:eastAsia="zh-Hans"/>
                <w14:textFill>
                  <w14:solidFill>
                    <w14:schemeClr w14:val="tx1">
                      <w14:lumMod w14:val="75000"/>
                      <w14:lumOff w14:val="25000"/>
                    </w14:schemeClr>
                  </w14:solidFill>
                </w14:textFill>
              </w:rPr>
              <w:t>结算方式:1.账期（默认） 2.月结</w:t>
            </w:r>
          </w:p>
        </w:tc>
        <w:tc>
          <w:tcPr>
            <w:tcW w:w="982"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14:textFill>
                  <w14:solidFill>
                    <w14:schemeClr w14:val="tx1">
                      <w14:lumMod w14:val="75000"/>
                      <w14:lumOff w14:val="25000"/>
                    </w14:schemeClr>
                  </w14:solidFill>
                </w14:textFill>
              </w:rPr>
              <w:t>int4</w:t>
            </w:r>
          </w:p>
        </w:tc>
        <w:tc>
          <w:tcPr>
            <w:tcW w:w="697"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p>
        </w:tc>
        <w:tc>
          <w:tcPr>
            <w:tcW w:w="703"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r>
              <w:rPr>
                <w:rFonts w:hint="eastAsia"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t>√</w:t>
            </w:r>
          </w:p>
        </w:tc>
      </w:tr>
      <w:tr>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shd w:val="clear" w:color="auto" w:fill="FFFFFF"/>
        </w:tblPrEx>
        <w:trPr>
          <w:cantSplit/>
          <w:trHeight w:val="1156" w:hRule="atLeast"/>
        </w:trPr>
        <w:tc>
          <w:tcPr>
            <w:tcW w:w="1174"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t>status</w:t>
            </w:r>
          </w:p>
        </w:tc>
        <w:tc>
          <w:tcPr>
            <w:tcW w:w="1441" w:type="pct"/>
            <w:shd w:val="clear" w:color="auto" w:fill="FFFFFF"/>
            <w:tcMar>
              <w:top w:w="0" w:type="dxa"/>
              <w:left w:w="0" w:type="dxa"/>
              <w:bottom w:w="0" w:type="dxa"/>
              <w:right w:w="0" w:type="dxa"/>
            </w:tcMar>
            <w:vAlign w:val="center"/>
          </w:tcPr>
          <w:p>
            <w:pPr>
              <w:pStyle w:val="39"/>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left"/>
              <w:rPr>
                <w:rFonts w:ascii="Source Han Sans CN Regular" w:hAnsi="Source Han Sans CN Regular" w:eastAsia="Source Han Sans CN Regular" w:cs="Source Han Sans CN Regular"/>
                <w:sz w:val="21"/>
                <w:lang w:val="en-US"/>
              </w:rPr>
            </w:pPr>
            <w:r>
              <w:rPr>
                <w:rFonts w:hint="eastAsia" w:ascii="Source Han Sans CN Regular" w:hAnsi="Source Han Sans CN Regular" w:eastAsia="Source Han Sans CN Regular" w:cs="Source Han Sans CN Regular"/>
                <w:color w:val="404040" w:themeColor="text1" w:themeTint="BF"/>
                <w:sz w:val="18"/>
                <w:szCs w:val="18"/>
                <w:lang w:eastAsia="zh-Hans"/>
                <w14:textFill>
                  <w14:solidFill>
                    <w14:schemeClr w14:val="tx1">
                      <w14:lumMod w14:val="75000"/>
                      <w14:lumOff w14:val="25000"/>
                    </w14:schemeClr>
                  </w14:solidFill>
                </w14:textFill>
              </w:rPr>
              <w:t>是否有效：0.否 1.是</w:t>
            </w:r>
          </w:p>
        </w:tc>
        <w:tc>
          <w:tcPr>
            <w:tcW w:w="982"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14:textFill>
                  <w14:solidFill>
                    <w14:schemeClr w14:val="tx1">
                      <w14:lumMod w14:val="75000"/>
                      <w14:lumOff w14:val="25000"/>
                    </w14:schemeClr>
                  </w14:solidFill>
                </w14:textFill>
              </w:rPr>
              <w:t>int4</w:t>
            </w:r>
          </w:p>
        </w:tc>
        <w:tc>
          <w:tcPr>
            <w:tcW w:w="697"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p>
        </w:tc>
        <w:tc>
          <w:tcPr>
            <w:tcW w:w="703"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r>
              <w:rPr>
                <w:rFonts w:hint="eastAsia"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t>√</w:t>
            </w:r>
          </w:p>
        </w:tc>
      </w:tr>
      <w:tr>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shd w:val="clear" w:color="auto" w:fill="FFFFFF"/>
        </w:tblPrEx>
        <w:trPr>
          <w:cantSplit/>
          <w:trHeight w:val="1156" w:hRule="atLeast"/>
        </w:trPr>
        <w:tc>
          <w:tcPr>
            <w:tcW w:w="1174"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t>update_time</w:t>
            </w:r>
          </w:p>
        </w:tc>
        <w:tc>
          <w:tcPr>
            <w:tcW w:w="1441" w:type="pct"/>
            <w:shd w:val="clear" w:color="auto" w:fill="FFFFFF"/>
            <w:tcMar>
              <w:top w:w="0" w:type="dxa"/>
              <w:left w:w="0" w:type="dxa"/>
              <w:bottom w:w="0" w:type="dxa"/>
              <w:right w:w="0" w:type="dxa"/>
            </w:tcMar>
            <w:vAlign w:val="center"/>
          </w:tcPr>
          <w:p>
            <w:pPr>
              <w:pStyle w:val="39"/>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left"/>
              <w:rPr>
                <w:rFonts w:ascii="Source Han Sans CN Regular" w:hAnsi="Source Han Sans CN Regular" w:eastAsia="Source Han Sans CN Regular" w:cs="Source Han Sans CN Regular"/>
                <w:sz w:val="21"/>
                <w:lang w:val="en-US"/>
              </w:rPr>
            </w:pPr>
            <w:r>
              <w:rPr>
                <w:rFonts w:hint="eastAsia" w:ascii="Source Han Sans CN Regular" w:hAnsi="Source Han Sans CN Regular" w:eastAsia="Source Han Sans CN Regular" w:cs="Source Han Sans CN Regular"/>
                <w:color w:val="404040" w:themeColor="text1" w:themeTint="BF"/>
                <w:sz w:val="18"/>
                <w:szCs w:val="18"/>
                <w:lang w:eastAsia="zh-Hans"/>
                <w14:textFill>
                  <w14:solidFill>
                    <w14:schemeClr w14:val="tx1">
                      <w14:lumMod w14:val="75000"/>
                      <w14:lumOff w14:val="25000"/>
                    </w14:schemeClr>
                  </w14:solidFill>
                </w14:textFill>
              </w:rPr>
              <w:t>更新时间</w:t>
            </w:r>
          </w:p>
        </w:tc>
        <w:tc>
          <w:tcPr>
            <w:tcW w:w="982"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14:textFill>
                  <w14:solidFill>
                    <w14:schemeClr w14:val="tx1">
                      <w14:lumMod w14:val="75000"/>
                      <w14:lumOff w14:val="25000"/>
                    </w14:schemeClr>
                  </w14:solidFill>
                </w14:textFill>
              </w:rPr>
              <w:t>int8(19)</w:t>
            </w:r>
          </w:p>
        </w:tc>
        <w:tc>
          <w:tcPr>
            <w:tcW w:w="697"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p>
        </w:tc>
        <w:tc>
          <w:tcPr>
            <w:tcW w:w="703"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r>
              <w:rPr>
                <w:rFonts w:hint="eastAsia"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t>√</w:t>
            </w:r>
          </w:p>
        </w:tc>
      </w:tr>
    </w:tbl>
    <w:p>
      <w:pPr>
        <w:pStyle w:val="4"/>
        <w:tabs>
          <w:tab w:val="left" w:pos="1004"/>
        </w:tabs>
        <w:rPr>
          <w:rFonts w:ascii="Source Han Sans CN Regular" w:hAnsi="Source Han Sans CN Regular" w:eastAsia="Source Han Sans CN Regular" w:cs="Source Han Sans CN Regular"/>
          <w:b w:val="0"/>
          <w:sz w:val="24"/>
          <w:szCs w:val="24"/>
        </w:rPr>
      </w:pPr>
      <w:r>
        <w:rPr>
          <w:rFonts w:hint="eastAsia" w:ascii="Source Han Sans CN Regular" w:hAnsi="Source Han Sans CN Regular" w:eastAsia="Source Han Sans CN Regular" w:cs="Source Han Sans CN Regular"/>
          <w:b w:val="0"/>
          <w:sz w:val="24"/>
          <w:szCs w:val="24"/>
          <w:lang w:eastAsia="zh-Hans"/>
        </w:rPr>
        <w:t xml:space="preserve"> </w:t>
      </w:r>
      <w:bookmarkStart w:id="61" w:name="_Toc369265567"/>
      <w:r>
        <w:rPr>
          <w:rFonts w:ascii="Source Han Sans CN Regular" w:hAnsi="Source Han Sans CN Regular" w:eastAsia="Source Han Sans CN Regular" w:cs="Source Han Sans CN Regular"/>
          <w:sz w:val="24"/>
          <w:u w:color="auto"/>
        </w:rPr>
        <w:t>set_platform_settlement_strategy_member [</w:t>
      </w:r>
      <w:r>
        <w:rPr>
          <w:rFonts w:hint="eastAsia" w:ascii="Source Han Sans CN Regular" w:hAnsi="Source Han Sans CN Regular" w:eastAsia="Source Han Sans CN Regular" w:cs="Source Han Sans CN Regular"/>
          <w:b w:val="0"/>
          <w:sz w:val="24"/>
          <w:szCs w:val="24"/>
          <w:lang w:eastAsia="zh-Hans"/>
        </w:rPr>
        <w:t>平台结算策略成员DO</w:t>
      </w:r>
      <w:r>
        <w:rPr>
          <w:rFonts w:ascii="Source Han Sans CN Regular" w:hAnsi="Source Han Sans CN Regular" w:eastAsia="Source Han Sans CN Regular" w:cs="Source Han Sans CN Regular"/>
          <w:sz w:val="24"/>
          <w:u w:color="auto"/>
        </w:rPr>
        <w:t>]</w:t>
      </w:r>
      <w:bookmarkEnd w:id="61"/>
    </w:p>
    <w:tbl>
      <w:tblPr>
        <w:tblStyle w:val="18"/>
        <w:tblW w:w="5120" w:type="pct"/>
        <w:tblInd w:w="0" w:type="dxa"/>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shd w:val="clear" w:color="auto" w:fill="FFFFFF"/>
        <w:tblLayout w:type="fixed"/>
        <w:tblCellMar>
          <w:top w:w="0" w:type="dxa"/>
          <w:left w:w="108" w:type="dxa"/>
          <w:bottom w:w="0" w:type="dxa"/>
          <w:right w:w="108" w:type="dxa"/>
        </w:tblCellMar>
      </w:tblPr>
      <w:tblGrid>
        <w:gridCol w:w="2003"/>
        <w:gridCol w:w="2459"/>
        <w:gridCol w:w="1675"/>
        <w:gridCol w:w="1190"/>
        <w:gridCol w:w="1199"/>
      </w:tblGrid>
      <w:tr>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shd w:val="clear" w:color="auto" w:fill="FFFFFF"/>
        </w:tblPrEx>
        <w:trPr>
          <w:cantSplit/>
          <w:trHeight w:val="458" w:hRule="atLeast"/>
        </w:trPr>
        <w:tc>
          <w:tcPr>
            <w:tcW w:w="1174" w:type="pct"/>
            <w:shd w:val="clear" w:color="auto" w:fill="ADB9CA" w:themeFill="text2" w:themeFillTint="66"/>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r>
              <w:rPr>
                <w:rFonts w:hint="eastAsia" w:ascii="Source Han Sans CN Bold" w:hAnsi="Source Han Sans CN Bold" w:eastAsia="Source Han Sans CN Bold" w:cs="Source Han Sans CN Bold"/>
                <w:b/>
                <w:color w:val="000000" w:themeColor="text1"/>
                <w:sz w:val="21"/>
                <w:szCs w:val="21"/>
                <w:lang w:val="en-US" w:eastAsia="zh-Hans"/>
                <w14:textFill>
                  <w14:solidFill>
                    <w14:schemeClr w14:val="tx1"/>
                  </w14:solidFill>
                </w14:textFill>
              </w:rPr>
              <w:t>字段</w:t>
            </w:r>
          </w:p>
        </w:tc>
        <w:tc>
          <w:tcPr>
            <w:tcW w:w="1441" w:type="pct"/>
            <w:shd w:val="clear" w:color="auto" w:fill="ADB9CA" w:themeFill="text2" w:themeFillTint="66"/>
            <w:tcMar>
              <w:top w:w="0" w:type="dxa"/>
              <w:left w:w="0" w:type="dxa"/>
              <w:bottom w:w="0" w:type="dxa"/>
              <w:right w:w="0" w:type="dxa"/>
            </w:tcMar>
            <w:vAlign w:val="center"/>
          </w:tcPr>
          <w:p>
            <w:pPr>
              <w:pStyle w:val="39"/>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 w:val="18"/>
                <w:szCs w:val="18"/>
                <w:lang w:eastAsia="zh-Hans"/>
                <w14:textFill>
                  <w14:solidFill>
                    <w14:schemeClr w14:val="tx1">
                      <w14:lumMod w14:val="75000"/>
                      <w14:lumOff w14:val="25000"/>
                    </w14:schemeClr>
                  </w14:solidFill>
                </w14:textFill>
              </w:rPr>
            </w:pPr>
            <w:r>
              <w:rPr>
                <w:rFonts w:hint="eastAsia" w:ascii="Source Han Sans CN Bold" w:hAnsi="Source Han Sans CN Bold" w:eastAsia="Source Han Sans CN Bold" w:cs="Source Han Sans CN Bold"/>
                <w:b/>
                <w:color w:val="000000" w:themeColor="text1"/>
                <w:sz w:val="21"/>
                <w:szCs w:val="21"/>
                <w:lang w:val="en-US" w:eastAsia="zh-Hans"/>
                <w14:textFill>
                  <w14:solidFill>
                    <w14:schemeClr w14:val="tx1"/>
                  </w14:solidFill>
                </w14:textFill>
              </w:rPr>
              <w:t>名称</w:t>
            </w:r>
          </w:p>
        </w:tc>
        <w:tc>
          <w:tcPr>
            <w:tcW w:w="982" w:type="pct"/>
            <w:shd w:val="clear" w:color="auto" w:fill="ADB9CA" w:themeFill="text2" w:themeFillTint="66"/>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r>
              <w:rPr>
                <w:rFonts w:hint="eastAsia" w:ascii="Source Han Sans CN Bold" w:hAnsi="Source Han Sans CN Bold" w:eastAsia="Source Han Sans CN Bold" w:cs="Source Han Sans CN Bold"/>
                <w:b/>
                <w:color w:val="000000" w:themeColor="text1"/>
                <w:sz w:val="21"/>
                <w:szCs w:val="21"/>
                <w:lang w:val="en-US" w:eastAsia="zh-Hans"/>
                <w14:textFill>
                  <w14:solidFill>
                    <w14:schemeClr w14:val="tx1"/>
                  </w14:solidFill>
                </w14:textFill>
              </w:rPr>
              <w:t>数据类型</w:t>
            </w:r>
          </w:p>
        </w:tc>
        <w:tc>
          <w:tcPr>
            <w:tcW w:w="697" w:type="pct"/>
            <w:shd w:val="clear" w:color="auto" w:fill="ADB9CA" w:themeFill="text2" w:themeFillTint="66"/>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Bold" w:hAnsi="Source Han Sans CN Bold" w:eastAsia="Source Han Sans CN Bold" w:cs="Source Han Sans CN Bold"/>
                <w:b/>
                <w:color w:val="000000" w:themeColor="text1"/>
                <w:sz w:val="21"/>
                <w:szCs w:val="21"/>
                <w:lang w:val="en-US" w:eastAsia="zh-Hans"/>
                <w14:textFill>
                  <w14:solidFill>
                    <w14:schemeClr w14:val="tx1"/>
                  </w14:solidFill>
                </w14:textFill>
              </w:rPr>
            </w:pPr>
            <w:r>
              <w:rPr>
                <w:rFonts w:hint="eastAsia" w:ascii="Source Han Sans CN Bold" w:hAnsi="Source Han Sans CN Bold" w:eastAsia="Source Han Sans CN Bold" w:cs="Source Han Sans CN Bold"/>
                <w:b/>
                <w:color w:val="000000" w:themeColor="text1"/>
                <w:sz w:val="21"/>
                <w:szCs w:val="21"/>
                <w:lang w:val="en-US" w:eastAsia="zh-Hans"/>
                <w14:textFill>
                  <w14:solidFill>
                    <w14:schemeClr w14:val="tx1"/>
                  </w14:solidFill>
                </w14:textFill>
              </w:rPr>
              <w:t>主键</w:t>
            </w:r>
          </w:p>
        </w:tc>
        <w:tc>
          <w:tcPr>
            <w:tcW w:w="703" w:type="pct"/>
            <w:shd w:val="clear" w:color="auto" w:fill="ADB9CA" w:themeFill="text2" w:themeFillTint="66"/>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Bold" w:hAnsi="Source Han Sans CN Bold" w:eastAsia="Source Han Sans CN Bold" w:cs="Source Han Sans CN Bold"/>
                <w:b/>
                <w:color w:val="000000" w:themeColor="text1"/>
                <w:sz w:val="21"/>
                <w:szCs w:val="21"/>
                <w:lang w:val="en-US" w:eastAsia="zh-Hans"/>
                <w14:textFill>
                  <w14:solidFill>
                    <w14:schemeClr w14:val="tx1"/>
                  </w14:solidFill>
                </w14:textFill>
              </w:rPr>
            </w:pPr>
            <w:r>
              <w:rPr>
                <w:rFonts w:hint="eastAsia" w:ascii="Source Han Sans CN Bold" w:hAnsi="Source Han Sans CN Bold" w:eastAsia="Source Han Sans CN Bold" w:cs="Source Han Sans CN Bold"/>
                <w:b/>
                <w:color w:val="000000" w:themeColor="text1"/>
                <w:sz w:val="21"/>
                <w:szCs w:val="21"/>
                <w:lang w:val="en-US" w:eastAsia="zh-Hans"/>
                <w14:textFill>
                  <w14:solidFill>
                    <w14:schemeClr w14:val="tx1"/>
                  </w14:solidFill>
                </w14:textFill>
              </w:rPr>
              <w:t>非空</w:t>
            </w:r>
          </w:p>
        </w:tc>
      </w:tr>
      <w:tr>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shd w:val="clear" w:color="auto" w:fill="FFFFFF"/>
        </w:tblPrEx>
        <w:trPr>
          <w:cantSplit/>
          <w:trHeight w:val="1156" w:hRule="atLeast"/>
        </w:trPr>
        <w:tc>
          <w:tcPr>
            <w:tcW w:w="1174"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t>id</w:t>
            </w:r>
          </w:p>
        </w:tc>
        <w:tc>
          <w:tcPr>
            <w:tcW w:w="1441" w:type="pct"/>
            <w:shd w:val="clear" w:color="auto" w:fill="FFFFFF"/>
            <w:tcMar>
              <w:top w:w="0" w:type="dxa"/>
              <w:left w:w="0" w:type="dxa"/>
              <w:bottom w:w="0" w:type="dxa"/>
              <w:right w:w="0" w:type="dxa"/>
            </w:tcMar>
            <w:vAlign w:val="center"/>
          </w:tcPr>
          <w:p>
            <w:pPr>
              <w:pStyle w:val="39"/>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left"/>
              <w:rPr>
                <w:rFonts w:ascii="Source Han Sans CN Regular" w:hAnsi="Source Han Sans CN Regular" w:eastAsia="Source Han Sans CN Regular" w:cs="Source Han Sans CN Regular"/>
                <w:sz w:val="21"/>
                <w:lang w:val="en-US"/>
              </w:rPr>
            </w:pPr>
            <w:r>
              <w:rPr>
                <w:rFonts w:hint="eastAsia" w:ascii="Source Han Sans CN Regular" w:hAnsi="Source Han Sans CN Regular" w:eastAsia="Source Han Sans CN Regular" w:cs="Source Han Sans CN Regular"/>
                <w:color w:val="404040" w:themeColor="text1" w:themeTint="BF"/>
                <w:sz w:val="18"/>
                <w:szCs w:val="18"/>
                <w:lang w:eastAsia="zh-Hans"/>
                <w14:textFill>
                  <w14:solidFill>
                    <w14:schemeClr w14:val="tx1">
                      <w14:lumMod w14:val="75000"/>
                      <w14:lumOff w14:val="25000"/>
                    </w14:schemeClr>
                  </w14:solidFill>
                </w14:textFill>
              </w:rPr>
              <w:t>ID</w:t>
            </w:r>
          </w:p>
        </w:tc>
        <w:tc>
          <w:tcPr>
            <w:tcW w:w="982"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14:textFill>
                  <w14:solidFill>
                    <w14:schemeClr w14:val="tx1">
                      <w14:lumMod w14:val="75000"/>
                      <w14:lumOff w14:val="25000"/>
                    </w14:schemeClr>
                  </w14:solidFill>
                </w14:textFill>
              </w:rPr>
              <w:t>bigserial(19)</w:t>
            </w:r>
          </w:p>
        </w:tc>
        <w:tc>
          <w:tcPr>
            <w:tcW w:w="697"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r>
              <w:rPr>
                <w:rFonts w:hint="eastAsia" w:ascii="Source Han Sans CN Regular" w:hAnsi="Source Han Sans CN Regular" w:eastAsia="Source Han Sans CN Regular" w:cs="Source Han Sans CN Regular"/>
                <w:color w:val="404040" w:themeColor="text1" w:themeTint="BF"/>
                <w:kern w:val="2"/>
                <w:szCs w:val="18"/>
                <w14:textFill>
                  <w14:solidFill>
                    <w14:schemeClr w14:val="tx1">
                      <w14:lumMod w14:val="75000"/>
                      <w14:lumOff w14:val="25000"/>
                    </w14:schemeClr>
                  </w14:solidFill>
                </w14:textFill>
              </w:rPr>
              <w:t>√</w:t>
            </w:r>
          </w:p>
        </w:tc>
        <w:tc>
          <w:tcPr>
            <w:tcW w:w="703"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r>
              <w:rPr>
                <w:rFonts w:hint="eastAsia"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t>√</w:t>
            </w:r>
          </w:p>
        </w:tc>
      </w:tr>
      <w:tr>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shd w:val="clear" w:color="auto" w:fill="FFFFFF"/>
        </w:tblPrEx>
        <w:trPr>
          <w:cantSplit/>
          <w:trHeight w:val="1156" w:hRule="atLeast"/>
        </w:trPr>
        <w:tc>
          <w:tcPr>
            <w:tcW w:w="1174"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t>level_name</w:t>
            </w:r>
          </w:p>
        </w:tc>
        <w:tc>
          <w:tcPr>
            <w:tcW w:w="1441" w:type="pct"/>
            <w:shd w:val="clear" w:color="auto" w:fill="FFFFFF"/>
            <w:tcMar>
              <w:top w:w="0" w:type="dxa"/>
              <w:left w:w="0" w:type="dxa"/>
              <w:bottom w:w="0" w:type="dxa"/>
              <w:right w:w="0" w:type="dxa"/>
            </w:tcMar>
            <w:vAlign w:val="center"/>
          </w:tcPr>
          <w:p>
            <w:pPr>
              <w:pStyle w:val="39"/>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left"/>
              <w:rPr>
                <w:rFonts w:ascii="Source Han Sans CN Regular" w:hAnsi="Source Han Sans CN Regular" w:eastAsia="Source Han Sans CN Regular" w:cs="Source Han Sans CN Regular"/>
                <w:sz w:val="21"/>
                <w:lang w:val="en-US"/>
              </w:rPr>
            </w:pPr>
            <w:r>
              <w:rPr>
                <w:rFonts w:hint="eastAsia" w:ascii="Source Han Sans CN Regular" w:hAnsi="Source Han Sans CN Regular" w:eastAsia="Source Han Sans CN Regular" w:cs="Source Han Sans CN Regular"/>
                <w:color w:val="404040" w:themeColor="text1" w:themeTint="BF"/>
                <w:sz w:val="18"/>
                <w:szCs w:val="18"/>
                <w:lang w:eastAsia="zh-Hans"/>
                <w14:textFill>
                  <w14:solidFill>
                    <w14:schemeClr w14:val="tx1">
                      <w14:lumMod w14:val="75000"/>
                      <w14:lumOff w14:val="25000"/>
                    </w14:schemeClr>
                  </w14:solidFill>
                </w14:textFill>
              </w:rPr>
              <w:t>会员等级名称</w:t>
            </w:r>
          </w:p>
        </w:tc>
        <w:tc>
          <w:tcPr>
            <w:tcW w:w="982"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14:textFill>
                  <w14:solidFill>
                    <w14:schemeClr w14:val="tx1">
                      <w14:lumMod w14:val="75000"/>
                      <w14:lumOff w14:val="25000"/>
                    </w14:schemeClr>
                  </w14:solidFill>
                </w14:textFill>
              </w:rPr>
              <w:t>varchar(50)</w:t>
            </w:r>
          </w:p>
        </w:tc>
        <w:tc>
          <w:tcPr>
            <w:tcW w:w="697"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p>
        </w:tc>
        <w:tc>
          <w:tcPr>
            <w:tcW w:w="703"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p>
        </w:tc>
      </w:tr>
      <w:tr>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shd w:val="clear" w:color="auto" w:fill="FFFFFF"/>
        </w:tblPrEx>
        <w:trPr>
          <w:cantSplit/>
          <w:trHeight w:val="1156" w:hRule="atLeast"/>
        </w:trPr>
        <w:tc>
          <w:tcPr>
            <w:tcW w:w="1174"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t>member_id</w:t>
            </w:r>
          </w:p>
        </w:tc>
        <w:tc>
          <w:tcPr>
            <w:tcW w:w="1441" w:type="pct"/>
            <w:shd w:val="clear" w:color="auto" w:fill="FFFFFF"/>
            <w:tcMar>
              <w:top w:w="0" w:type="dxa"/>
              <w:left w:w="0" w:type="dxa"/>
              <w:bottom w:w="0" w:type="dxa"/>
              <w:right w:w="0" w:type="dxa"/>
            </w:tcMar>
            <w:vAlign w:val="center"/>
          </w:tcPr>
          <w:p>
            <w:pPr>
              <w:pStyle w:val="39"/>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left"/>
              <w:rPr>
                <w:rFonts w:ascii="Source Han Sans CN Regular" w:hAnsi="Source Han Sans CN Regular" w:eastAsia="Source Han Sans CN Regular" w:cs="Source Han Sans CN Regular"/>
                <w:sz w:val="21"/>
                <w:lang w:val="en-US"/>
              </w:rPr>
            </w:pPr>
            <w:r>
              <w:rPr>
                <w:rFonts w:hint="eastAsia" w:ascii="Source Han Sans CN Regular" w:hAnsi="Source Han Sans CN Regular" w:eastAsia="Source Han Sans CN Regular" w:cs="Source Han Sans CN Regular"/>
                <w:color w:val="404040" w:themeColor="text1" w:themeTint="BF"/>
                <w:sz w:val="18"/>
                <w:szCs w:val="18"/>
                <w:lang w:eastAsia="zh-Hans"/>
                <w14:textFill>
                  <w14:solidFill>
                    <w14:schemeClr w14:val="tx1">
                      <w14:lumMod w14:val="75000"/>
                      <w14:lumOff w14:val="25000"/>
                    </w14:schemeClr>
                  </w14:solidFill>
                </w14:textFill>
              </w:rPr>
              <w:t>会员id</w:t>
            </w:r>
          </w:p>
        </w:tc>
        <w:tc>
          <w:tcPr>
            <w:tcW w:w="982"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14:textFill>
                  <w14:solidFill>
                    <w14:schemeClr w14:val="tx1">
                      <w14:lumMod w14:val="75000"/>
                      <w14:lumOff w14:val="25000"/>
                    </w14:schemeClr>
                  </w14:solidFill>
                </w14:textFill>
              </w:rPr>
              <w:t>int8(19)</w:t>
            </w:r>
          </w:p>
        </w:tc>
        <w:tc>
          <w:tcPr>
            <w:tcW w:w="697"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p>
        </w:tc>
        <w:tc>
          <w:tcPr>
            <w:tcW w:w="703"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p>
        </w:tc>
      </w:tr>
      <w:tr>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shd w:val="clear" w:color="auto" w:fill="FFFFFF"/>
        </w:tblPrEx>
        <w:trPr>
          <w:cantSplit/>
          <w:trHeight w:val="1156" w:hRule="atLeast"/>
        </w:trPr>
        <w:tc>
          <w:tcPr>
            <w:tcW w:w="1174"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t>member_name</w:t>
            </w:r>
          </w:p>
        </w:tc>
        <w:tc>
          <w:tcPr>
            <w:tcW w:w="1441" w:type="pct"/>
            <w:shd w:val="clear" w:color="auto" w:fill="FFFFFF"/>
            <w:tcMar>
              <w:top w:w="0" w:type="dxa"/>
              <w:left w:w="0" w:type="dxa"/>
              <w:bottom w:w="0" w:type="dxa"/>
              <w:right w:w="0" w:type="dxa"/>
            </w:tcMar>
            <w:vAlign w:val="center"/>
          </w:tcPr>
          <w:p>
            <w:pPr>
              <w:pStyle w:val="39"/>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left"/>
              <w:rPr>
                <w:rFonts w:ascii="Source Han Sans CN Regular" w:hAnsi="Source Han Sans CN Regular" w:eastAsia="Source Han Sans CN Regular" w:cs="Source Han Sans CN Regular"/>
                <w:sz w:val="21"/>
                <w:lang w:val="en-US"/>
              </w:rPr>
            </w:pPr>
            <w:r>
              <w:rPr>
                <w:rFonts w:hint="eastAsia" w:ascii="Source Han Sans CN Regular" w:hAnsi="Source Han Sans CN Regular" w:eastAsia="Source Han Sans CN Regular" w:cs="Source Han Sans CN Regular"/>
                <w:color w:val="404040" w:themeColor="text1" w:themeTint="BF"/>
                <w:sz w:val="18"/>
                <w:szCs w:val="18"/>
                <w:lang w:eastAsia="zh-Hans"/>
                <w14:textFill>
                  <w14:solidFill>
                    <w14:schemeClr w14:val="tx1">
                      <w14:lumMod w14:val="75000"/>
                      <w14:lumOff w14:val="25000"/>
                    </w14:schemeClr>
                  </w14:solidFill>
                </w14:textFill>
              </w:rPr>
              <w:t>会员名称</w:t>
            </w:r>
          </w:p>
        </w:tc>
        <w:tc>
          <w:tcPr>
            <w:tcW w:w="982"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14:textFill>
                  <w14:solidFill>
                    <w14:schemeClr w14:val="tx1">
                      <w14:lumMod w14:val="75000"/>
                      <w14:lumOff w14:val="25000"/>
                    </w14:schemeClr>
                  </w14:solidFill>
                </w14:textFill>
              </w:rPr>
              <w:t>varchar(50)</w:t>
            </w:r>
          </w:p>
        </w:tc>
        <w:tc>
          <w:tcPr>
            <w:tcW w:w="697"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p>
        </w:tc>
        <w:tc>
          <w:tcPr>
            <w:tcW w:w="703"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p>
        </w:tc>
      </w:tr>
      <w:tr>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shd w:val="clear" w:color="auto" w:fill="FFFFFF"/>
        </w:tblPrEx>
        <w:trPr>
          <w:cantSplit/>
          <w:trHeight w:val="1156" w:hRule="atLeast"/>
        </w:trPr>
        <w:tc>
          <w:tcPr>
            <w:tcW w:w="1174"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t>member_type_name</w:t>
            </w:r>
          </w:p>
        </w:tc>
        <w:tc>
          <w:tcPr>
            <w:tcW w:w="1441" w:type="pct"/>
            <w:shd w:val="clear" w:color="auto" w:fill="FFFFFF"/>
            <w:tcMar>
              <w:top w:w="0" w:type="dxa"/>
              <w:left w:w="0" w:type="dxa"/>
              <w:bottom w:w="0" w:type="dxa"/>
              <w:right w:w="0" w:type="dxa"/>
            </w:tcMar>
            <w:vAlign w:val="center"/>
          </w:tcPr>
          <w:p>
            <w:pPr>
              <w:pStyle w:val="39"/>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left"/>
              <w:rPr>
                <w:rFonts w:ascii="Source Han Sans CN Regular" w:hAnsi="Source Han Sans CN Regular" w:eastAsia="Source Han Sans CN Regular" w:cs="Source Han Sans CN Regular"/>
                <w:sz w:val="21"/>
                <w:lang w:val="en-US"/>
              </w:rPr>
            </w:pPr>
            <w:r>
              <w:rPr>
                <w:rFonts w:hint="eastAsia" w:ascii="Source Han Sans CN Regular" w:hAnsi="Source Han Sans CN Regular" w:eastAsia="Source Han Sans CN Regular" w:cs="Source Han Sans CN Regular"/>
                <w:color w:val="404040" w:themeColor="text1" w:themeTint="BF"/>
                <w:sz w:val="18"/>
                <w:szCs w:val="18"/>
                <w:lang w:eastAsia="zh-Hans"/>
                <w14:textFill>
                  <w14:solidFill>
                    <w14:schemeClr w14:val="tx1">
                      <w14:lumMod w14:val="75000"/>
                      <w14:lumOff w14:val="25000"/>
                    </w14:schemeClr>
                  </w14:solidFill>
                </w14:textFill>
              </w:rPr>
              <w:t>会员类型名称</w:t>
            </w:r>
          </w:p>
        </w:tc>
        <w:tc>
          <w:tcPr>
            <w:tcW w:w="982"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14:textFill>
                  <w14:solidFill>
                    <w14:schemeClr w14:val="tx1">
                      <w14:lumMod w14:val="75000"/>
                      <w14:lumOff w14:val="25000"/>
                    </w14:schemeClr>
                  </w14:solidFill>
                </w14:textFill>
              </w:rPr>
              <w:t>varchar(50)</w:t>
            </w:r>
          </w:p>
        </w:tc>
        <w:tc>
          <w:tcPr>
            <w:tcW w:w="697"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p>
        </w:tc>
        <w:tc>
          <w:tcPr>
            <w:tcW w:w="703"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p>
        </w:tc>
      </w:tr>
      <w:tr>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shd w:val="clear" w:color="auto" w:fill="FFFFFF"/>
        </w:tblPrEx>
        <w:trPr>
          <w:cantSplit/>
          <w:trHeight w:val="1156" w:hRule="atLeast"/>
        </w:trPr>
        <w:tc>
          <w:tcPr>
            <w:tcW w:w="1174"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t>role_id</w:t>
            </w:r>
          </w:p>
        </w:tc>
        <w:tc>
          <w:tcPr>
            <w:tcW w:w="1441" w:type="pct"/>
            <w:shd w:val="clear" w:color="auto" w:fill="FFFFFF"/>
            <w:tcMar>
              <w:top w:w="0" w:type="dxa"/>
              <w:left w:w="0" w:type="dxa"/>
              <w:bottom w:w="0" w:type="dxa"/>
              <w:right w:w="0" w:type="dxa"/>
            </w:tcMar>
            <w:vAlign w:val="center"/>
          </w:tcPr>
          <w:p>
            <w:pPr>
              <w:pStyle w:val="39"/>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left"/>
              <w:rPr>
                <w:rFonts w:ascii="Source Han Sans CN Regular" w:hAnsi="Source Han Sans CN Regular" w:eastAsia="Source Han Sans CN Regular" w:cs="Source Han Sans CN Regular"/>
                <w:sz w:val="21"/>
                <w:lang w:val="en-US"/>
              </w:rPr>
            </w:pPr>
            <w:r>
              <w:rPr>
                <w:rFonts w:hint="eastAsia" w:ascii="Source Han Sans CN Regular" w:hAnsi="Source Han Sans CN Regular" w:eastAsia="Source Han Sans CN Regular" w:cs="Source Han Sans CN Regular"/>
                <w:color w:val="404040" w:themeColor="text1" w:themeTint="BF"/>
                <w:sz w:val="18"/>
                <w:szCs w:val="18"/>
                <w:lang w:eastAsia="zh-Hans"/>
                <w14:textFill>
                  <w14:solidFill>
                    <w14:schemeClr w14:val="tx1">
                      <w14:lumMod w14:val="75000"/>
                      <w14:lumOff w14:val="25000"/>
                    </w14:schemeClr>
                  </w14:solidFill>
                </w14:textFill>
              </w:rPr>
              <w:t>角色id</w:t>
            </w:r>
          </w:p>
        </w:tc>
        <w:tc>
          <w:tcPr>
            <w:tcW w:w="982"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14:textFill>
                  <w14:solidFill>
                    <w14:schemeClr w14:val="tx1">
                      <w14:lumMod w14:val="75000"/>
                      <w14:lumOff w14:val="25000"/>
                    </w14:schemeClr>
                  </w14:solidFill>
                </w14:textFill>
              </w:rPr>
              <w:t>int8(19)</w:t>
            </w:r>
          </w:p>
        </w:tc>
        <w:tc>
          <w:tcPr>
            <w:tcW w:w="697"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p>
        </w:tc>
        <w:tc>
          <w:tcPr>
            <w:tcW w:w="703"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p>
        </w:tc>
      </w:tr>
      <w:tr>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shd w:val="clear" w:color="auto" w:fill="FFFFFF"/>
        </w:tblPrEx>
        <w:trPr>
          <w:cantSplit/>
          <w:trHeight w:val="1156" w:hRule="atLeast"/>
        </w:trPr>
        <w:tc>
          <w:tcPr>
            <w:tcW w:w="1174"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t>role_name</w:t>
            </w:r>
          </w:p>
        </w:tc>
        <w:tc>
          <w:tcPr>
            <w:tcW w:w="1441" w:type="pct"/>
            <w:shd w:val="clear" w:color="auto" w:fill="FFFFFF"/>
            <w:tcMar>
              <w:top w:w="0" w:type="dxa"/>
              <w:left w:w="0" w:type="dxa"/>
              <w:bottom w:w="0" w:type="dxa"/>
              <w:right w:w="0" w:type="dxa"/>
            </w:tcMar>
            <w:vAlign w:val="center"/>
          </w:tcPr>
          <w:p>
            <w:pPr>
              <w:pStyle w:val="39"/>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left"/>
              <w:rPr>
                <w:rFonts w:ascii="Source Han Sans CN Regular" w:hAnsi="Source Han Sans CN Regular" w:eastAsia="Source Han Sans CN Regular" w:cs="Source Han Sans CN Regular"/>
                <w:sz w:val="21"/>
                <w:lang w:val="en-US"/>
              </w:rPr>
            </w:pPr>
            <w:r>
              <w:rPr>
                <w:rFonts w:hint="eastAsia" w:ascii="Source Han Sans CN Regular" w:hAnsi="Source Han Sans CN Regular" w:eastAsia="Source Han Sans CN Regular" w:cs="Source Han Sans CN Regular"/>
                <w:color w:val="404040" w:themeColor="text1" w:themeTint="BF"/>
                <w:sz w:val="18"/>
                <w:szCs w:val="18"/>
                <w:lang w:eastAsia="zh-Hans"/>
                <w14:textFill>
                  <w14:solidFill>
                    <w14:schemeClr w14:val="tx1">
                      <w14:lumMod w14:val="75000"/>
                      <w14:lumOff w14:val="25000"/>
                    </w14:schemeClr>
                  </w14:solidFill>
                </w14:textFill>
              </w:rPr>
              <w:t>会员角色名称</w:t>
            </w:r>
          </w:p>
        </w:tc>
        <w:tc>
          <w:tcPr>
            <w:tcW w:w="982"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14:textFill>
                  <w14:solidFill>
                    <w14:schemeClr w14:val="tx1">
                      <w14:lumMod w14:val="75000"/>
                      <w14:lumOff w14:val="25000"/>
                    </w14:schemeClr>
                  </w14:solidFill>
                </w14:textFill>
              </w:rPr>
              <w:t>varchar(50)</w:t>
            </w:r>
          </w:p>
        </w:tc>
        <w:tc>
          <w:tcPr>
            <w:tcW w:w="697"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p>
        </w:tc>
        <w:tc>
          <w:tcPr>
            <w:tcW w:w="703"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p>
        </w:tc>
      </w:tr>
      <w:tr>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shd w:val="clear" w:color="auto" w:fill="FFFFFF"/>
        </w:tblPrEx>
        <w:trPr>
          <w:cantSplit/>
          <w:trHeight w:val="1156" w:hRule="atLeast"/>
        </w:trPr>
        <w:tc>
          <w:tcPr>
            <w:tcW w:w="1174"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t>strategy_id</w:t>
            </w:r>
          </w:p>
        </w:tc>
        <w:tc>
          <w:tcPr>
            <w:tcW w:w="1441" w:type="pct"/>
            <w:shd w:val="clear" w:color="auto" w:fill="FFFFFF"/>
            <w:tcMar>
              <w:top w:w="0" w:type="dxa"/>
              <w:left w:w="0" w:type="dxa"/>
              <w:bottom w:w="0" w:type="dxa"/>
              <w:right w:w="0" w:type="dxa"/>
            </w:tcMar>
            <w:vAlign w:val="center"/>
          </w:tcPr>
          <w:p>
            <w:pPr>
              <w:pStyle w:val="39"/>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left"/>
              <w:rPr>
                <w:rFonts w:ascii="Source Han Sans CN Regular" w:hAnsi="Source Han Sans CN Regular" w:eastAsia="Source Han Sans CN Regular" w:cs="Source Han Sans CN Regular"/>
                <w:sz w:val="21"/>
                <w:lang w:val="en-US"/>
              </w:rPr>
            </w:pPr>
            <w:r>
              <w:rPr>
                <w:rFonts w:hint="eastAsia" w:ascii="Source Han Sans CN Regular" w:hAnsi="Source Han Sans CN Regular" w:eastAsia="Source Han Sans CN Regular" w:cs="Source Han Sans CN Regular"/>
                <w:color w:val="404040" w:themeColor="text1" w:themeTint="BF"/>
                <w:sz w:val="18"/>
                <w:szCs w:val="18"/>
                <w:lang w:eastAsia="zh-Hans"/>
                <w14:textFill>
                  <w14:solidFill>
                    <w14:schemeClr w14:val="tx1">
                      <w14:lumMod w14:val="75000"/>
                      <w14:lumOff w14:val="25000"/>
                    </w14:schemeClr>
                  </w14:solidFill>
                </w14:textFill>
              </w:rPr>
              <w:t>所属策略</w:t>
            </w:r>
          </w:p>
        </w:tc>
        <w:tc>
          <w:tcPr>
            <w:tcW w:w="982"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14:textFill>
                  <w14:solidFill>
                    <w14:schemeClr w14:val="tx1">
                      <w14:lumMod w14:val="75000"/>
                      <w14:lumOff w14:val="25000"/>
                    </w14:schemeClr>
                  </w14:solidFill>
                </w14:textFill>
              </w:rPr>
              <w:t>int8(19)</w:t>
            </w:r>
          </w:p>
        </w:tc>
        <w:tc>
          <w:tcPr>
            <w:tcW w:w="697"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p>
        </w:tc>
        <w:tc>
          <w:tcPr>
            <w:tcW w:w="703"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r>
              <w:rPr>
                <w:rFonts w:hint="eastAsia"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t>√</w:t>
            </w:r>
          </w:p>
        </w:tc>
      </w:tr>
    </w:tbl>
    <w:p>
      <w:pPr>
        <w:pStyle w:val="4"/>
        <w:tabs>
          <w:tab w:val="left" w:pos="1004"/>
        </w:tabs>
        <w:rPr>
          <w:rFonts w:ascii="Source Han Sans CN Regular" w:hAnsi="Source Han Sans CN Regular" w:eastAsia="Source Han Sans CN Regular" w:cs="Source Han Sans CN Regular"/>
          <w:b w:val="0"/>
          <w:sz w:val="24"/>
          <w:szCs w:val="24"/>
        </w:rPr>
      </w:pPr>
      <w:r>
        <w:rPr>
          <w:rFonts w:hint="eastAsia" w:ascii="Source Han Sans CN Regular" w:hAnsi="Source Han Sans CN Regular" w:eastAsia="Source Han Sans CN Regular" w:cs="Source Han Sans CN Regular"/>
          <w:b w:val="0"/>
          <w:sz w:val="24"/>
          <w:szCs w:val="24"/>
          <w:lang w:eastAsia="zh-Hans"/>
        </w:rPr>
        <w:t xml:space="preserve"> </w:t>
      </w:r>
      <w:bookmarkStart w:id="62" w:name="_Toc18644739"/>
      <w:r>
        <w:rPr>
          <w:rFonts w:ascii="Source Han Sans CN Regular" w:hAnsi="Source Han Sans CN Regular" w:eastAsia="Source Han Sans CN Regular" w:cs="Source Han Sans CN Regular"/>
          <w:sz w:val="24"/>
          <w:u w:color="auto"/>
        </w:rPr>
        <w:t>set_settlement_order [</w:t>
      </w:r>
      <w:r>
        <w:rPr>
          <w:rFonts w:hint="eastAsia" w:ascii="Source Han Sans CN Regular" w:hAnsi="Source Han Sans CN Regular" w:eastAsia="Source Han Sans CN Regular" w:cs="Source Han Sans CN Regular"/>
          <w:b w:val="0"/>
          <w:sz w:val="24"/>
          <w:szCs w:val="24"/>
          <w:lang w:eastAsia="zh-Hans"/>
        </w:rPr>
        <w:t>结算订单DO-待对账列表数据来源</w:t>
      </w:r>
      <w:r>
        <w:rPr>
          <w:rFonts w:ascii="Source Han Sans CN Regular" w:hAnsi="Source Han Sans CN Regular" w:eastAsia="Source Han Sans CN Regular" w:cs="Source Han Sans CN Regular"/>
          <w:sz w:val="24"/>
          <w:u w:color="auto"/>
        </w:rPr>
        <w:t>]</w:t>
      </w:r>
      <w:bookmarkEnd w:id="62"/>
    </w:p>
    <w:tbl>
      <w:tblPr>
        <w:tblStyle w:val="18"/>
        <w:tblW w:w="5120" w:type="pct"/>
        <w:tblInd w:w="0" w:type="dxa"/>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shd w:val="clear" w:color="auto" w:fill="FFFFFF"/>
        <w:tblLayout w:type="fixed"/>
        <w:tblCellMar>
          <w:top w:w="0" w:type="dxa"/>
          <w:left w:w="108" w:type="dxa"/>
          <w:bottom w:w="0" w:type="dxa"/>
          <w:right w:w="108" w:type="dxa"/>
        </w:tblCellMar>
      </w:tblPr>
      <w:tblGrid>
        <w:gridCol w:w="2003"/>
        <w:gridCol w:w="2459"/>
        <w:gridCol w:w="1675"/>
        <w:gridCol w:w="1190"/>
        <w:gridCol w:w="1199"/>
      </w:tblGrid>
      <w:tr>
        <w:trPr>
          <w:cantSplit/>
          <w:trHeight w:val="458" w:hRule="atLeast"/>
        </w:trPr>
        <w:tc>
          <w:tcPr>
            <w:tcW w:w="1174" w:type="pct"/>
            <w:shd w:val="clear" w:color="auto" w:fill="ADB9CA" w:themeFill="text2" w:themeFillTint="66"/>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r>
              <w:rPr>
                <w:rFonts w:hint="eastAsia" w:ascii="Source Han Sans CN Bold" w:hAnsi="Source Han Sans CN Bold" w:eastAsia="Source Han Sans CN Bold" w:cs="Source Han Sans CN Bold"/>
                <w:b/>
                <w:color w:val="000000" w:themeColor="text1"/>
                <w:sz w:val="21"/>
                <w:szCs w:val="21"/>
                <w:lang w:val="en-US" w:eastAsia="zh-Hans"/>
                <w14:textFill>
                  <w14:solidFill>
                    <w14:schemeClr w14:val="tx1"/>
                  </w14:solidFill>
                </w14:textFill>
              </w:rPr>
              <w:t>字段</w:t>
            </w:r>
          </w:p>
        </w:tc>
        <w:tc>
          <w:tcPr>
            <w:tcW w:w="1441" w:type="pct"/>
            <w:shd w:val="clear" w:color="auto" w:fill="ADB9CA" w:themeFill="text2" w:themeFillTint="66"/>
            <w:tcMar>
              <w:top w:w="0" w:type="dxa"/>
              <w:left w:w="0" w:type="dxa"/>
              <w:bottom w:w="0" w:type="dxa"/>
              <w:right w:w="0" w:type="dxa"/>
            </w:tcMar>
            <w:vAlign w:val="center"/>
          </w:tcPr>
          <w:p>
            <w:pPr>
              <w:pStyle w:val="39"/>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 w:val="18"/>
                <w:szCs w:val="18"/>
                <w:lang w:eastAsia="zh-Hans"/>
                <w14:textFill>
                  <w14:solidFill>
                    <w14:schemeClr w14:val="tx1">
                      <w14:lumMod w14:val="75000"/>
                      <w14:lumOff w14:val="25000"/>
                    </w14:schemeClr>
                  </w14:solidFill>
                </w14:textFill>
              </w:rPr>
            </w:pPr>
            <w:r>
              <w:rPr>
                <w:rFonts w:hint="eastAsia" w:ascii="Source Han Sans CN Bold" w:hAnsi="Source Han Sans CN Bold" w:eastAsia="Source Han Sans CN Bold" w:cs="Source Han Sans CN Bold"/>
                <w:b/>
                <w:color w:val="000000" w:themeColor="text1"/>
                <w:sz w:val="21"/>
                <w:szCs w:val="21"/>
                <w:lang w:val="en-US" w:eastAsia="zh-Hans"/>
                <w14:textFill>
                  <w14:solidFill>
                    <w14:schemeClr w14:val="tx1"/>
                  </w14:solidFill>
                </w14:textFill>
              </w:rPr>
              <w:t>名称</w:t>
            </w:r>
          </w:p>
        </w:tc>
        <w:tc>
          <w:tcPr>
            <w:tcW w:w="982" w:type="pct"/>
            <w:shd w:val="clear" w:color="auto" w:fill="ADB9CA" w:themeFill="text2" w:themeFillTint="66"/>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r>
              <w:rPr>
                <w:rFonts w:hint="eastAsia" w:ascii="Source Han Sans CN Bold" w:hAnsi="Source Han Sans CN Bold" w:eastAsia="Source Han Sans CN Bold" w:cs="Source Han Sans CN Bold"/>
                <w:b/>
                <w:color w:val="000000" w:themeColor="text1"/>
                <w:sz w:val="21"/>
                <w:szCs w:val="21"/>
                <w:lang w:val="en-US" w:eastAsia="zh-Hans"/>
                <w14:textFill>
                  <w14:solidFill>
                    <w14:schemeClr w14:val="tx1"/>
                  </w14:solidFill>
                </w14:textFill>
              </w:rPr>
              <w:t>数据类型</w:t>
            </w:r>
          </w:p>
        </w:tc>
        <w:tc>
          <w:tcPr>
            <w:tcW w:w="697" w:type="pct"/>
            <w:shd w:val="clear" w:color="auto" w:fill="ADB9CA" w:themeFill="text2" w:themeFillTint="66"/>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Bold" w:hAnsi="Source Han Sans CN Bold" w:eastAsia="Source Han Sans CN Bold" w:cs="Source Han Sans CN Bold"/>
                <w:b/>
                <w:color w:val="000000" w:themeColor="text1"/>
                <w:sz w:val="21"/>
                <w:szCs w:val="21"/>
                <w:lang w:val="en-US" w:eastAsia="zh-Hans"/>
                <w14:textFill>
                  <w14:solidFill>
                    <w14:schemeClr w14:val="tx1"/>
                  </w14:solidFill>
                </w14:textFill>
              </w:rPr>
            </w:pPr>
            <w:r>
              <w:rPr>
                <w:rFonts w:hint="eastAsia" w:ascii="Source Han Sans CN Bold" w:hAnsi="Source Han Sans CN Bold" w:eastAsia="Source Han Sans CN Bold" w:cs="Source Han Sans CN Bold"/>
                <w:b/>
                <w:color w:val="000000" w:themeColor="text1"/>
                <w:sz w:val="21"/>
                <w:szCs w:val="21"/>
                <w:lang w:val="en-US" w:eastAsia="zh-Hans"/>
                <w14:textFill>
                  <w14:solidFill>
                    <w14:schemeClr w14:val="tx1"/>
                  </w14:solidFill>
                </w14:textFill>
              </w:rPr>
              <w:t>主键</w:t>
            </w:r>
          </w:p>
        </w:tc>
        <w:tc>
          <w:tcPr>
            <w:tcW w:w="703" w:type="pct"/>
            <w:shd w:val="clear" w:color="auto" w:fill="ADB9CA" w:themeFill="text2" w:themeFillTint="66"/>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Bold" w:hAnsi="Source Han Sans CN Bold" w:eastAsia="Source Han Sans CN Bold" w:cs="Source Han Sans CN Bold"/>
                <w:b/>
                <w:color w:val="000000" w:themeColor="text1"/>
                <w:sz w:val="21"/>
                <w:szCs w:val="21"/>
                <w:lang w:val="en-US" w:eastAsia="zh-Hans"/>
                <w14:textFill>
                  <w14:solidFill>
                    <w14:schemeClr w14:val="tx1"/>
                  </w14:solidFill>
                </w14:textFill>
              </w:rPr>
            </w:pPr>
            <w:r>
              <w:rPr>
                <w:rFonts w:hint="eastAsia" w:ascii="Source Han Sans CN Bold" w:hAnsi="Source Han Sans CN Bold" w:eastAsia="Source Han Sans CN Bold" w:cs="Source Han Sans CN Bold"/>
                <w:b/>
                <w:color w:val="000000" w:themeColor="text1"/>
                <w:sz w:val="21"/>
                <w:szCs w:val="21"/>
                <w:lang w:val="en-US" w:eastAsia="zh-Hans"/>
                <w14:textFill>
                  <w14:solidFill>
                    <w14:schemeClr w14:val="tx1"/>
                  </w14:solidFill>
                </w14:textFill>
              </w:rPr>
              <w:t>非空</w:t>
            </w:r>
          </w:p>
        </w:tc>
      </w:tr>
      <w:tr>
        <w:tblPrEx>
          <w:shd w:val="clear" w:color="auto" w:fill="FFFFFF"/>
        </w:tblPrEx>
        <w:trPr>
          <w:cantSplit/>
          <w:trHeight w:val="1156" w:hRule="atLeast"/>
        </w:trPr>
        <w:tc>
          <w:tcPr>
            <w:tcW w:w="1174"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t>id</w:t>
            </w:r>
          </w:p>
        </w:tc>
        <w:tc>
          <w:tcPr>
            <w:tcW w:w="1441" w:type="pct"/>
            <w:shd w:val="clear" w:color="auto" w:fill="FFFFFF"/>
            <w:tcMar>
              <w:top w:w="0" w:type="dxa"/>
              <w:left w:w="0" w:type="dxa"/>
              <w:bottom w:w="0" w:type="dxa"/>
              <w:right w:w="0" w:type="dxa"/>
            </w:tcMar>
            <w:vAlign w:val="center"/>
          </w:tcPr>
          <w:p>
            <w:pPr>
              <w:pStyle w:val="39"/>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left"/>
              <w:rPr>
                <w:rFonts w:ascii="Source Han Sans CN Regular" w:hAnsi="Source Han Sans CN Regular" w:eastAsia="Source Han Sans CN Regular" w:cs="Source Han Sans CN Regular"/>
                <w:sz w:val="21"/>
                <w:lang w:val="en-US"/>
              </w:rPr>
            </w:pPr>
            <w:r>
              <w:rPr>
                <w:rFonts w:hint="eastAsia" w:ascii="Source Han Sans CN Regular" w:hAnsi="Source Han Sans CN Regular" w:eastAsia="Source Han Sans CN Regular" w:cs="Source Han Sans CN Regular"/>
                <w:color w:val="404040" w:themeColor="text1" w:themeTint="BF"/>
                <w:sz w:val="18"/>
                <w:szCs w:val="18"/>
                <w:lang w:eastAsia="zh-Hans"/>
                <w14:textFill>
                  <w14:solidFill>
                    <w14:schemeClr w14:val="tx1">
                      <w14:lumMod w14:val="75000"/>
                      <w14:lumOff w14:val="25000"/>
                    </w14:schemeClr>
                  </w14:solidFill>
                </w14:textFill>
              </w:rPr>
              <w:t>ID</w:t>
            </w:r>
          </w:p>
        </w:tc>
        <w:tc>
          <w:tcPr>
            <w:tcW w:w="982"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14:textFill>
                  <w14:solidFill>
                    <w14:schemeClr w14:val="tx1">
                      <w14:lumMod w14:val="75000"/>
                      <w14:lumOff w14:val="25000"/>
                    </w14:schemeClr>
                  </w14:solidFill>
                </w14:textFill>
              </w:rPr>
              <w:t>bigserial(19)</w:t>
            </w:r>
          </w:p>
        </w:tc>
        <w:tc>
          <w:tcPr>
            <w:tcW w:w="697"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r>
              <w:rPr>
                <w:rFonts w:hint="eastAsia" w:ascii="Source Han Sans CN Regular" w:hAnsi="Source Han Sans CN Regular" w:eastAsia="Source Han Sans CN Regular" w:cs="Source Han Sans CN Regular"/>
                <w:color w:val="404040" w:themeColor="text1" w:themeTint="BF"/>
                <w:kern w:val="2"/>
                <w:szCs w:val="18"/>
                <w14:textFill>
                  <w14:solidFill>
                    <w14:schemeClr w14:val="tx1">
                      <w14:lumMod w14:val="75000"/>
                      <w14:lumOff w14:val="25000"/>
                    </w14:schemeClr>
                  </w14:solidFill>
                </w14:textFill>
              </w:rPr>
              <w:t>√</w:t>
            </w:r>
          </w:p>
        </w:tc>
        <w:tc>
          <w:tcPr>
            <w:tcW w:w="703"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r>
              <w:rPr>
                <w:rFonts w:hint="eastAsia"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t>√</w:t>
            </w:r>
          </w:p>
        </w:tc>
      </w:tr>
      <w:tr>
        <w:tblPrEx>
          <w:shd w:val="clear" w:color="auto" w:fill="FFFFFF"/>
        </w:tblPrEx>
        <w:trPr>
          <w:cantSplit/>
          <w:trHeight w:val="1156" w:hRule="atLeast"/>
        </w:trPr>
        <w:tc>
          <w:tcPr>
            <w:tcW w:w="1174"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t>bill_abstract</w:t>
            </w:r>
          </w:p>
        </w:tc>
        <w:tc>
          <w:tcPr>
            <w:tcW w:w="1441" w:type="pct"/>
            <w:shd w:val="clear" w:color="auto" w:fill="FFFFFF"/>
            <w:tcMar>
              <w:top w:w="0" w:type="dxa"/>
              <w:left w:w="0" w:type="dxa"/>
              <w:bottom w:w="0" w:type="dxa"/>
              <w:right w:w="0" w:type="dxa"/>
            </w:tcMar>
            <w:vAlign w:val="center"/>
          </w:tcPr>
          <w:p>
            <w:pPr>
              <w:pStyle w:val="39"/>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left"/>
              <w:rPr>
                <w:rFonts w:ascii="Source Han Sans CN Regular" w:hAnsi="Source Han Sans CN Regular" w:eastAsia="Source Han Sans CN Regular" w:cs="Source Han Sans CN Regular"/>
                <w:sz w:val="21"/>
                <w:lang w:val="en-US"/>
              </w:rPr>
            </w:pPr>
            <w:r>
              <w:rPr>
                <w:rFonts w:hint="eastAsia" w:ascii="Source Han Sans CN Regular" w:hAnsi="Source Han Sans CN Regular" w:eastAsia="Source Han Sans CN Regular" w:cs="Source Han Sans CN Regular"/>
                <w:color w:val="404040" w:themeColor="text1" w:themeTint="BF"/>
                <w:sz w:val="18"/>
                <w:szCs w:val="18"/>
                <w:lang w:eastAsia="zh-Hans"/>
                <w14:textFill>
                  <w14:solidFill>
                    <w14:schemeClr w14:val="tx1">
                      <w14:lumMod w14:val="75000"/>
                      <w14:lumOff w14:val="25000"/>
                    </w14:schemeClr>
                  </w14:solidFill>
                </w14:textFill>
              </w:rPr>
              <w:t>单据摘要</w:t>
            </w:r>
          </w:p>
        </w:tc>
        <w:tc>
          <w:tcPr>
            <w:tcW w:w="982"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14:textFill>
                  <w14:solidFill>
                    <w14:schemeClr w14:val="tx1">
                      <w14:lumMod w14:val="75000"/>
                      <w14:lumOff w14:val="25000"/>
                    </w14:schemeClr>
                  </w14:solidFill>
                </w14:textFill>
              </w:rPr>
              <w:t>varchar(255)</w:t>
            </w:r>
          </w:p>
        </w:tc>
        <w:tc>
          <w:tcPr>
            <w:tcW w:w="697"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p>
        </w:tc>
        <w:tc>
          <w:tcPr>
            <w:tcW w:w="703"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p>
        </w:tc>
      </w:tr>
      <w:tr>
        <w:tblPrEx>
          <w:shd w:val="clear" w:color="auto" w:fill="FFFFFF"/>
        </w:tblPrEx>
        <w:trPr>
          <w:cantSplit/>
          <w:trHeight w:val="1156" w:hRule="atLeast"/>
        </w:trPr>
        <w:tc>
          <w:tcPr>
            <w:tcW w:w="1174"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t>bill_amount</w:t>
            </w:r>
          </w:p>
        </w:tc>
        <w:tc>
          <w:tcPr>
            <w:tcW w:w="1441" w:type="pct"/>
            <w:shd w:val="clear" w:color="auto" w:fill="FFFFFF"/>
            <w:tcMar>
              <w:top w:w="0" w:type="dxa"/>
              <w:left w:w="0" w:type="dxa"/>
              <w:bottom w:w="0" w:type="dxa"/>
              <w:right w:w="0" w:type="dxa"/>
            </w:tcMar>
            <w:vAlign w:val="center"/>
          </w:tcPr>
          <w:p>
            <w:pPr>
              <w:pStyle w:val="39"/>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left"/>
              <w:rPr>
                <w:rFonts w:ascii="Source Han Sans CN Regular" w:hAnsi="Source Han Sans CN Regular" w:eastAsia="Source Han Sans CN Regular" w:cs="Source Han Sans CN Regular"/>
                <w:sz w:val="21"/>
                <w:lang w:val="en-US"/>
              </w:rPr>
            </w:pPr>
            <w:r>
              <w:rPr>
                <w:rFonts w:hint="eastAsia" w:ascii="Source Han Sans CN Regular" w:hAnsi="Source Han Sans CN Regular" w:eastAsia="Source Han Sans CN Regular" w:cs="Source Han Sans CN Regular"/>
                <w:color w:val="404040" w:themeColor="text1" w:themeTint="BF"/>
                <w:sz w:val="18"/>
                <w:szCs w:val="18"/>
                <w:lang w:eastAsia="zh-Hans"/>
                <w14:textFill>
                  <w14:solidFill>
                    <w14:schemeClr w14:val="tx1">
                      <w14:lumMod w14:val="75000"/>
                      <w14:lumOff w14:val="25000"/>
                    </w14:schemeClr>
                  </w14:solidFill>
                </w14:textFill>
              </w:rPr>
              <w:t>单据总额</w:t>
            </w:r>
          </w:p>
        </w:tc>
        <w:tc>
          <w:tcPr>
            <w:tcW w:w="982"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14:textFill>
                  <w14:solidFill>
                    <w14:schemeClr w14:val="tx1">
                      <w14:lumMod w14:val="75000"/>
                      <w14:lumOff w14:val="25000"/>
                    </w14:schemeClr>
                  </w14:solidFill>
                </w14:textFill>
              </w:rPr>
              <w:t>numeric(19,2)</w:t>
            </w:r>
          </w:p>
        </w:tc>
        <w:tc>
          <w:tcPr>
            <w:tcW w:w="697"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p>
        </w:tc>
        <w:tc>
          <w:tcPr>
            <w:tcW w:w="703"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p>
        </w:tc>
      </w:tr>
      <w:tr>
        <w:tblPrEx>
          <w:shd w:val="clear" w:color="auto" w:fill="FFFFFF"/>
        </w:tblPrEx>
        <w:trPr>
          <w:cantSplit/>
          <w:trHeight w:val="1156" w:hRule="atLeast"/>
        </w:trPr>
        <w:tc>
          <w:tcPr>
            <w:tcW w:w="1174"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t>bill_date</w:t>
            </w:r>
          </w:p>
        </w:tc>
        <w:tc>
          <w:tcPr>
            <w:tcW w:w="1441" w:type="pct"/>
            <w:shd w:val="clear" w:color="auto" w:fill="FFFFFF"/>
            <w:tcMar>
              <w:top w:w="0" w:type="dxa"/>
              <w:left w:w="0" w:type="dxa"/>
              <w:bottom w:w="0" w:type="dxa"/>
              <w:right w:w="0" w:type="dxa"/>
            </w:tcMar>
            <w:vAlign w:val="center"/>
          </w:tcPr>
          <w:p>
            <w:pPr>
              <w:pStyle w:val="39"/>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left"/>
              <w:rPr>
                <w:rFonts w:ascii="Source Han Sans CN Regular" w:hAnsi="Source Han Sans CN Regular" w:eastAsia="Source Han Sans CN Regular" w:cs="Source Han Sans CN Regular"/>
                <w:sz w:val="21"/>
                <w:lang w:val="en-US"/>
              </w:rPr>
            </w:pPr>
            <w:r>
              <w:rPr>
                <w:rFonts w:hint="eastAsia" w:ascii="Source Han Sans CN Regular" w:hAnsi="Source Han Sans CN Regular" w:eastAsia="Source Han Sans CN Regular" w:cs="Source Han Sans CN Regular"/>
                <w:color w:val="404040" w:themeColor="text1" w:themeTint="BF"/>
                <w:sz w:val="18"/>
                <w:szCs w:val="18"/>
                <w:lang w:eastAsia="zh-Hans"/>
                <w14:textFill>
                  <w14:solidFill>
                    <w14:schemeClr w14:val="tx1">
                      <w14:lumMod w14:val="75000"/>
                      <w14:lumOff w14:val="25000"/>
                    </w14:schemeClr>
                  </w14:solidFill>
                </w14:textFill>
              </w:rPr>
              <w:t>单据日期</w:t>
            </w:r>
          </w:p>
        </w:tc>
        <w:tc>
          <w:tcPr>
            <w:tcW w:w="982"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14:textFill>
                  <w14:solidFill>
                    <w14:schemeClr w14:val="tx1">
                      <w14:lumMod w14:val="75000"/>
                      <w14:lumOff w14:val="25000"/>
                    </w14:schemeClr>
                  </w14:solidFill>
                </w14:textFill>
              </w:rPr>
              <w:t>timestamp</w:t>
            </w:r>
          </w:p>
        </w:tc>
        <w:tc>
          <w:tcPr>
            <w:tcW w:w="697"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p>
        </w:tc>
        <w:tc>
          <w:tcPr>
            <w:tcW w:w="703"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p>
        </w:tc>
      </w:tr>
      <w:tr>
        <w:tblPrEx>
          <w:shd w:val="clear" w:color="auto" w:fill="FFFFFF"/>
        </w:tblPrEx>
        <w:trPr>
          <w:cantSplit/>
          <w:trHeight w:val="1156" w:hRule="atLeast"/>
        </w:trPr>
        <w:tc>
          <w:tcPr>
            <w:tcW w:w="1174"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t>bill_id</w:t>
            </w:r>
          </w:p>
        </w:tc>
        <w:tc>
          <w:tcPr>
            <w:tcW w:w="1441" w:type="pct"/>
            <w:shd w:val="clear" w:color="auto" w:fill="FFFFFF"/>
            <w:tcMar>
              <w:top w:w="0" w:type="dxa"/>
              <w:left w:w="0" w:type="dxa"/>
              <w:bottom w:w="0" w:type="dxa"/>
              <w:right w:w="0" w:type="dxa"/>
            </w:tcMar>
            <w:vAlign w:val="center"/>
          </w:tcPr>
          <w:p>
            <w:pPr>
              <w:pStyle w:val="39"/>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left"/>
              <w:rPr>
                <w:rFonts w:ascii="Source Han Sans CN Regular" w:hAnsi="Source Han Sans CN Regular" w:eastAsia="Source Han Sans CN Regular" w:cs="Source Han Sans CN Regular"/>
                <w:sz w:val="21"/>
                <w:lang w:val="en-US"/>
              </w:rPr>
            </w:pPr>
            <w:r>
              <w:rPr>
                <w:rFonts w:hint="eastAsia" w:ascii="Source Han Sans CN Regular" w:hAnsi="Source Han Sans CN Regular" w:eastAsia="Source Han Sans CN Regular" w:cs="Source Han Sans CN Regular"/>
                <w:color w:val="404040" w:themeColor="text1" w:themeTint="BF"/>
                <w:sz w:val="18"/>
                <w:szCs w:val="18"/>
                <w:lang w:eastAsia="zh-Hans"/>
                <w14:textFill>
                  <w14:solidFill>
                    <w14:schemeClr w14:val="tx1">
                      <w14:lumMod w14:val="75000"/>
                      <w14:lumOff w14:val="25000"/>
                    </w14:schemeClr>
                  </w14:solidFill>
                </w14:textFill>
              </w:rPr>
              <w:t>单据id，可以是订单id，或者售后id</w:t>
            </w:r>
          </w:p>
        </w:tc>
        <w:tc>
          <w:tcPr>
            <w:tcW w:w="982"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14:textFill>
                  <w14:solidFill>
                    <w14:schemeClr w14:val="tx1">
                      <w14:lumMod w14:val="75000"/>
                      <w14:lumOff w14:val="25000"/>
                    </w14:schemeClr>
                  </w14:solidFill>
                </w14:textFill>
              </w:rPr>
              <w:t>int8(19)</w:t>
            </w:r>
          </w:p>
        </w:tc>
        <w:tc>
          <w:tcPr>
            <w:tcW w:w="697"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p>
        </w:tc>
        <w:tc>
          <w:tcPr>
            <w:tcW w:w="703"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p>
        </w:tc>
      </w:tr>
      <w:tr>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shd w:val="clear" w:color="auto" w:fill="FFFFFF"/>
        </w:tblPrEx>
        <w:trPr>
          <w:cantSplit/>
          <w:trHeight w:val="1156" w:hRule="atLeast"/>
        </w:trPr>
        <w:tc>
          <w:tcPr>
            <w:tcW w:w="1174"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t>bill_no</w:t>
            </w:r>
          </w:p>
        </w:tc>
        <w:tc>
          <w:tcPr>
            <w:tcW w:w="1441" w:type="pct"/>
            <w:shd w:val="clear" w:color="auto" w:fill="FFFFFF"/>
            <w:tcMar>
              <w:top w:w="0" w:type="dxa"/>
              <w:left w:w="0" w:type="dxa"/>
              <w:bottom w:w="0" w:type="dxa"/>
              <w:right w:w="0" w:type="dxa"/>
            </w:tcMar>
            <w:vAlign w:val="center"/>
          </w:tcPr>
          <w:p>
            <w:pPr>
              <w:pStyle w:val="39"/>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left"/>
              <w:rPr>
                <w:rFonts w:ascii="Source Han Sans CN Regular" w:hAnsi="Source Han Sans CN Regular" w:eastAsia="Source Han Sans CN Regular" w:cs="Source Han Sans CN Regular"/>
                <w:sz w:val="21"/>
                <w:lang w:val="en-US"/>
              </w:rPr>
            </w:pPr>
            <w:r>
              <w:rPr>
                <w:rFonts w:hint="eastAsia" w:ascii="Source Han Sans CN Regular" w:hAnsi="Source Han Sans CN Regular" w:eastAsia="Source Han Sans CN Regular" w:cs="Source Han Sans CN Regular"/>
                <w:color w:val="404040" w:themeColor="text1" w:themeTint="BF"/>
                <w:sz w:val="18"/>
                <w:szCs w:val="18"/>
                <w:lang w:eastAsia="zh-Hans"/>
                <w14:textFill>
                  <w14:solidFill>
                    <w14:schemeClr w14:val="tx1">
                      <w14:lumMod w14:val="75000"/>
                      <w14:lumOff w14:val="25000"/>
                    </w14:schemeClr>
                  </w14:solidFill>
                </w14:textFill>
              </w:rPr>
              <w:t>单据编号，可以是订单编号，或者售后编号</w:t>
            </w:r>
          </w:p>
        </w:tc>
        <w:tc>
          <w:tcPr>
            <w:tcW w:w="982"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14:textFill>
                  <w14:solidFill>
                    <w14:schemeClr w14:val="tx1">
                      <w14:lumMod w14:val="75000"/>
                      <w14:lumOff w14:val="25000"/>
                    </w14:schemeClr>
                  </w14:solidFill>
                </w14:textFill>
              </w:rPr>
              <w:t>varchar(50)</w:t>
            </w:r>
          </w:p>
        </w:tc>
        <w:tc>
          <w:tcPr>
            <w:tcW w:w="697"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p>
        </w:tc>
        <w:tc>
          <w:tcPr>
            <w:tcW w:w="703"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p>
        </w:tc>
      </w:tr>
      <w:tr>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shd w:val="clear" w:color="auto" w:fill="FFFFFF"/>
        </w:tblPrEx>
        <w:trPr>
          <w:cantSplit/>
          <w:trHeight w:val="1156" w:hRule="atLeast"/>
        </w:trPr>
        <w:tc>
          <w:tcPr>
            <w:tcW w:w="1174"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t>bill_type</w:t>
            </w:r>
          </w:p>
        </w:tc>
        <w:tc>
          <w:tcPr>
            <w:tcW w:w="1441" w:type="pct"/>
            <w:shd w:val="clear" w:color="auto" w:fill="FFFFFF"/>
            <w:tcMar>
              <w:top w:w="0" w:type="dxa"/>
              <w:left w:w="0" w:type="dxa"/>
              <w:bottom w:w="0" w:type="dxa"/>
              <w:right w:w="0" w:type="dxa"/>
            </w:tcMar>
            <w:vAlign w:val="center"/>
          </w:tcPr>
          <w:p>
            <w:pPr>
              <w:pStyle w:val="39"/>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left"/>
              <w:rPr>
                <w:rFonts w:ascii="Source Han Sans CN Regular" w:hAnsi="Source Han Sans CN Regular" w:eastAsia="Source Han Sans CN Regular" w:cs="Source Han Sans CN Regular"/>
                <w:sz w:val="21"/>
                <w:lang w:val="en-US"/>
              </w:rPr>
            </w:pPr>
            <w:r>
              <w:rPr>
                <w:rFonts w:hint="eastAsia" w:ascii="Source Han Sans CN Regular" w:hAnsi="Source Han Sans CN Regular" w:eastAsia="Source Han Sans CN Regular" w:cs="Source Han Sans CN Regular"/>
                <w:color w:val="404040" w:themeColor="text1" w:themeTint="BF"/>
                <w:sz w:val="18"/>
                <w:szCs w:val="18"/>
                <w:lang w:eastAsia="zh-Hans"/>
                <w14:textFill>
                  <w14:solidFill>
                    <w14:schemeClr w14:val="tx1">
                      <w14:lumMod w14:val="75000"/>
                      <w14:lumOff w14:val="25000"/>
                    </w14:schemeClr>
                  </w14:solidFill>
                </w14:textFill>
              </w:rPr>
              <w:t>单据类型</w:t>
            </w:r>
          </w:p>
        </w:tc>
        <w:tc>
          <w:tcPr>
            <w:tcW w:w="982"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14:textFill>
                  <w14:solidFill>
                    <w14:schemeClr w14:val="tx1">
                      <w14:lumMod w14:val="75000"/>
                      <w14:lumOff w14:val="25000"/>
                    </w14:schemeClr>
                  </w14:solidFill>
                </w14:textFill>
              </w:rPr>
              <w:t>int4</w:t>
            </w:r>
          </w:p>
        </w:tc>
        <w:tc>
          <w:tcPr>
            <w:tcW w:w="697"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p>
        </w:tc>
        <w:tc>
          <w:tcPr>
            <w:tcW w:w="703"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p>
        </w:tc>
      </w:tr>
      <w:tr>
        <w:tblPrEx>
          <w:shd w:val="clear" w:color="auto" w:fill="FFFFFF"/>
        </w:tblPrEx>
        <w:trPr>
          <w:cantSplit/>
          <w:trHeight w:val="1156" w:hRule="atLeast"/>
        </w:trPr>
        <w:tc>
          <w:tcPr>
            <w:tcW w:w="1174"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t>buyer_member_id</w:t>
            </w:r>
          </w:p>
        </w:tc>
        <w:tc>
          <w:tcPr>
            <w:tcW w:w="1441" w:type="pct"/>
            <w:shd w:val="clear" w:color="auto" w:fill="FFFFFF"/>
            <w:tcMar>
              <w:top w:w="0" w:type="dxa"/>
              <w:left w:w="0" w:type="dxa"/>
              <w:bottom w:w="0" w:type="dxa"/>
              <w:right w:w="0" w:type="dxa"/>
            </w:tcMar>
            <w:vAlign w:val="center"/>
          </w:tcPr>
          <w:p>
            <w:pPr>
              <w:pStyle w:val="39"/>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left"/>
              <w:rPr>
                <w:rFonts w:ascii="Source Han Sans CN Regular" w:hAnsi="Source Han Sans CN Regular" w:eastAsia="Source Han Sans CN Regular" w:cs="Source Han Sans CN Regular"/>
                <w:sz w:val="21"/>
                <w:lang w:val="en-US"/>
              </w:rPr>
            </w:pPr>
            <w:r>
              <w:rPr>
                <w:rFonts w:hint="eastAsia" w:ascii="Source Han Sans CN Regular" w:hAnsi="Source Han Sans CN Regular" w:eastAsia="Source Han Sans CN Regular" w:cs="Source Han Sans CN Regular"/>
                <w:color w:val="404040" w:themeColor="text1" w:themeTint="BF"/>
                <w:sz w:val="18"/>
                <w:szCs w:val="18"/>
                <w:lang w:eastAsia="zh-Hans"/>
                <w14:textFill>
                  <w14:solidFill>
                    <w14:schemeClr w14:val="tx1">
                      <w14:lumMod w14:val="75000"/>
                      <w14:lumOff w14:val="25000"/>
                    </w14:schemeClr>
                  </w14:solidFill>
                </w14:textFill>
              </w:rPr>
              <w:t>买方（采购）会员Id</w:t>
            </w:r>
          </w:p>
        </w:tc>
        <w:tc>
          <w:tcPr>
            <w:tcW w:w="982"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14:textFill>
                  <w14:solidFill>
                    <w14:schemeClr w14:val="tx1">
                      <w14:lumMod w14:val="75000"/>
                      <w14:lumOff w14:val="25000"/>
                    </w14:schemeClr>
                  </w14:solidFill>
                </w14:textFill>
              </w:rPr>
              <w:t>int8(19)</w:t>
            </w:r>
          </w:p>
        </w:tc>
        <w:tc>
          <w:tcPr>
            <w:tcW w:w="697"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p>
        </w:tc>
        <w:tc>
          <w:tcPr>
            <w:tcW w:w="703"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p>
        </w:tc>
      </w:tr>
      <w:tr>
        <w:tblPrEx>
          <w:shd w:val="clear" w:color="auto" w:fill="FFFFFF"/>
        </w:tblPrEx>
        <w:trPr>
          <w:cantSplit/>
          <w:trHeight w:val="1156" w:hRule="atLeast"/>
        </w:trPr>
        <w:tc>
          <w:tcPr>
            <w:tcW w:w="1174"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t>buyer_role_id</w:t>
            </w:r>
          </w:p>
        </w:tc>
        <w:tc>
          <w:tcPr>
            <w:tcW w:w="1441" w:type="pct"/>
            <w:shd w:val="clear" w:color="auto" w:fill="FFFFFF"/>
            <w:tcMar>
              <w:top w:w="0" w:type="dxa"/>
              <w:left w:w="0" w:type="dxa"/>
              <w:bottom w:w="0" w:type="dxa"/>
              <w:right w:w="0" w:type="dxa"/>
            </w:tcMar>
            <w:vAlign w:val="center"/>
          </w:tcPr>
          <w:p>
            <w:pPr>
              <w:pStyle w:val="39"/>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left"/>
              <w:rPr>
                <w:rFonts w:ascii="Source Han Sans CN Regular" w:hAnsi="Source Han Sans CN Regular" w:eastAsia="Source Han Sans CN Regular" w:cs="Source Han Sans CN Regular"/>
                <w:sz w:val="21"/>
                <w:lang w:val="en-US"/>
              </w:rPr>
            </w:pPr>
            <w:r>
              <w:rPr>
                <w:rFonts w:hint="eastAsia" w:ascii="Source Han Sans CN Regular" w:hAnsi="Source Han Sans CN Regular" w:eastAsia="Source Han Sans CN Regular" w:cs="Source Han Sans CN Regular"/>
                <w:color w:val="404040" w:themeColor="text1" w:themeTint="BF"/>
                <w:sz w:val="18"/>
                <w:szCs w:val="18"/>
                <w:lang w:eastAsia="zh-Hans"/>
                <w14:textFill>
                  <w14:solidFill>
                    <w14:schemeClr w14:val="tx1">
                      <w14:lumMod w14:val="75000"/>
                      <w14:lumOff w14:val="25000"/>
                    </w14:schemeClr>
                  </w14:solidFill>
                </w14:textFill>
              </w:rPr>
              <w:t>买方（采购）会员角色Id</w:t>
            </w:r>
          </w:p>
        </w:tc>
        <w:tc>
          <w:tcPr>
            <w:tcW w:w="982"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14:textFill>
                  <w14:solidFill>
                    <w14:schemeClr w14:val="tx1">
                      <w14:lumMod w14:val="75000"/>
                      <w14:lumOff w14:val="25000"/>
                    </w14:schemeClr>
                  </w14:solidFill>
                </w14:textFill>
              </w:rPr>
              <w:t>int8(19)</w:t>
            </w:r>
          </w:p>
        </w:tc>
        <w:tc>
          <w:tcPr>
            <w:tcW w:w="697"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p>
        </w:tc>
        <w:tc>
          <w:tcPr>
            <w:tcW w:w="703"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p>
        </w:tc>
      </w:tr>
      <w:tr>
        <w:tblPrEx>
          <w:shd w:val="clear" w:color="auto" w:fill="FFFFFF"/>
        </w:tblPrEx>
        <w:trPr>
          <w:cantSplit/>
          <w:trHeight w:val="1156" w:hRule="atLeast"/>
        </w:trPr>
        <w:tc>
          <w:tcPr>
            <w:tcW w:w="1174"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t>currency_type</w:t>
            </w:r>
          </w:p>
        </w:tc>
        <w:tc>
          <w:tcPr>
            <w:tcW w:w="1441" w:type="pct"/>
            <w:shd w:val="clear" w:color="auto" w:fill="FFFFFF"/>
            <w:tcMar>
              <w:top w:w="0" w:type="dxa"/>
              <w:left w:w="0" w:type="dxa"/>
              <w:bottom w:w="0" w:type="dxa"/>
              <w:right w:w="0" w:type="dxa"/>
            </w:tcMar>
            <w:vAlign w:val="center"/>
          </w:tcPr>
          <w:p>
            <w:pPr>
              <w:pStyle w:val="39"/>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left"/>
              <w:rPr>
                <w:rFonts w:ascii="Source Han Sans CN Regular" w:hAnsi="Source Han Sans CN Regular" w:eastAsia="Source Han Sans CN Regular" w:cs="Source Han Sans CN Regular"/>
                <w:sz w:val="21"/>
                <w:lang w:val="en-US"/>
              </w:rPr>
            </w:pPr>
            <w:r>
              <w:rPr>
                <w:rFonts w:hint="eastAsia" w:ascii="Source Han Sans CN Regular" w:hAnsi="Source Han Sans CN Regular" w:eastAsia="Source Han Sans CN Regular" w:cs="Source Han Sans CN Regular"/>
                <w:color w:val="404040" w:themeColor="text1" w:themeTint="BF"/>
                <w:sz w:val="18"/>
                <w:szCs w:val="18"/>
                <w:lang w:eastAsia="zh-Hans"/>
                <w14:textFill>
                  <w14:solidFill>
                    <w14:schemeClr w14:val="tx1">
                      <w14:lumMod w14:val="75000"/>
                      <w14:lumOff w14:val="25000"/>
                    </w14:schemeClr>
                  </w14:solidFill>
                </w14:textFill>
              </w:rPr>
              <w:t>币别</w:t>
            </w:r>
          </w:p>
        </w:tc>
        <w:tc>
          <w:tcPr>
            <w:tcW w:w="982"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14:textFill>
                  <w14:solidFill>
                    <w14:schemeClr w14:val="tx1">
                      <w14:lumMod w14:val="75000"/>
                      <w14:lumOff w14:val="25000"/>
                    </w14:schemeClr>
                  </w14:solidFill>
                </w14:textFill>
              </w:rPr>
              <w:t>int4</w:t>
            </w:r>
          </w:p>
        </w:tc>
        <w:tc>
          <w:tcPr>
            <w:tcW w:w="697"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p>
        </w:tc>
        <w:tc>
          <w:tcPr>
            <w:tcW w:w="703"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p>
        </w:tc>
      </w:tr>
      <w:tr>
        <w:tblPrEx>
          <w:shd w:val="clear" w:color="auto" w:fill="FFFFFF"/>
        </w:tblPrEx>
        <w:trPr>
          <w:cantSplit/>
          <w:trHeight w:val="1156" w:hRule="atLeast"/>
        </w:trPr>
        <w:tc>
          <w:tcPr>
            <w:tcW w:w="1174"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t>delivery_batch</w:t>
            </w:r>
          </w:p>
        </w:tc>
        <w:tc>
          <w:tcPr>
            <w:tcW w:w="1441" w:type="pct"/>
            <w:shd w:val="clear" w:color="auto" w:fill="FFFFFF"/>
            <w:tcMar>
              <w:top w:w="0" w:type="dxa"/>
              <w:left w:w="0" w:type="dxa"/>
              <w:bottom w:w="0" w:type="dxa"/>
              <w:right w:w="0" w:type="dxa"/>
            </w:tcMar>
            <w:vAlign w:val="center"/>
          </w:tcPr>
          <w:p>
            <w:pPr>
              <w:pStyle w:val="39"/>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left"/>
              <w:rPr>
                <w:rFonts w:ascii="Source Han Sans CN Regular" w:hAnsi="Source Han Sans CN Regular" w:eastAsia="Source Han Sans CN Regular" w:cs="Source Han Sans CN Regular"/>
                <w:sz w:val="21"/>
                <w:lang w:val="en-US"/>
              </w:rPr>
            </w:pPr>
            <w:r>
              <w:rPr>
                <w:rFonts w:hint="eastAsia" w:ascii="Source Han Sans CN Regular" w:hAnsi="Source Han Sans CN Regular" w:eastAsia="Source Han Sans CN Regular" w:cs="Source Han Sans CN Regular"/>
                <w:color w:val="404040" w:themeColor="text1" w:themeTint="BF"/>
                <w:sz w:val="18"/>
                <w:szCs w:val="18"/>
                <w:lang w:eastAsia="zh-Hans"/>
                <w14:textFill>
                  <w14:solidFill>
                    <w14:schemeClr w14:val="tx1">
                      <w14:lumMod w14:val="75000"/>
                      <w14:lumOff w14:val="25000"/>
                    </w14:schemeClr>
                  </w14:solidFill>
                </w14:textFill>
              </w:rPr>
              <w:t>发货批次</w:t>
            </w:r>
          </w:p>
        </w:tc>
        <w:tc>
          <w:tcPr>
            <w:tcW w:w="982"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14:textFill>
                  <w14:solidFill>
                    <w14:schemeClr w14:val="tx1">
                      <w14:lumMod w14:val="75000"/>
                      <w14:lumOff w14:val="25000"/>
                    </w14:schemeClr>
                  </w14:solidFill>
                </w14:textFill>
              </w:rPr>
              <w:t>int4</w:t>
            </w:r>
          </w:p>
        </w:tc>
        <w:tc>
          <w:tcPr>
            <w:tcW w:w="697"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p>
        </w:tc>
        <w:tc>
          <w:tcPr>
            <w:tcW w:w="703"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p>
        </w:tc>
      </w:tr>
      <w:tr>
        <w:tblPrEx>
          <w:shd w:val="clear" w:color="auto" w:fill="FFFFFF"/>
        </w:tblPrEx>
        <w:trPr>
          <w:cantSplit/>
          <w:trHeight w:val="1156" w:hRule="atLeast"/>
        </w:trPr>
        <w:tc>
          <w:tcPr>
            <w:tcW w:w="1174"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t>delivery_no</w:t>
            </w:r>
          </w:p>
        </w:tc>
        <w:tc>
          <w:tcPr>
            <w:tcW w:w="1441" w:type="pct"/>
            <w:shd w:val="clear" w:color="auto" w:fill="FFFFFF"/>
            <w:tcMar>
              <w:top w:w="0" w:type="dxa"/>
              <w:left w:w="0" w:type="dxa"/>
              <w:bottom w:w="0" w:type="dxa"/>
              <w:right w:w="0" w:type="dxa"/>
            </w:tcMar>
            <w:vAlign w:val="center"/>
          </w:tcPr>
          <w:p>
            <w:pPr>
              <w:pStyle w:val="39"/>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left"/>
              <w:rPr>
                <w:rFonts w:ascii="Source Han Sans CN Regular" w:hAnsi="Source Han Sans CN Regular" w:eastAsia="Source Han Sans CN Regular" w:cs="Source Han Sans CN Regular"/>
                <w:sz w:val="21"/>
                <w:lang w:val="en-US"/>
              </w:rPr>
            </w:pPr>
            <w:r>
              <w:rPr>
                <w:rFonts w:hint="eastAsia" w:ascii="Source Han Sans CN Regular" w:hAnsi="Source Han Sans CN Regular" w:eastAsia="Source Han Sans CN Regular" w:cs="Source Han Sans CN Regular"/>
                <w:color w:val="404040" w:themeColor="text1" w:themeTint="BF"/>
                <w:sz w:val="18"/>
                <w:szCs w:val="18"/>
                <w:lang w:eastAsia="zh-Hans"/>
                <w14:textFill>
                  <w14:solidFill>
                    <w14:schemeClr w14:val="tx1">
                      <w14:lumMod w14:val="75000"/>
                      <w14:lumOff w14:val="25000"/>
                    </w14:schemeClr>
                  </w14:solidFill>
                </w14:textFill>
              </w:rPr>
              <w:t>发货单号</w:t>
            </w:r>
          </w:p>
        </w:tc>
        <w:tc>
          <w:tcPr>
            <w:tcW w:w="982"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14:textFill>
                  <w14:solidFill>
                    <w14:schemeClr w14:val="tx1">
                      <w14:lumMod w14:val="75000"/>
                      <w14:lumOff w14:val="25000"/>
                    </w14:schemeClr>
                  </w14:solidFill>
                </w14:textFill>
              </w:rPr>
              <w:t>varchar(255)</w:t>
            </w:r>
          </w:p>
        </w:tc>
        <w:tc>
          <w:tcPr>
            <w:tcW w:w="697"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p>
        </w:tc>
        <w:tc>
          <w:tcPr>
            <w:tcW w:w="703"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p>
        </w:tc>
      </w:tr>
      <w:tr>
        <w:tblPrEx>
          <w:shd w:val="clear" w:color="auto" w:fill="FFFFFF"/>
        </w:tblPrEx>
        <w:trPr>
          <w:cantSplit/>
          <w:trHeight w:val="1156" w:hRule="atLeast"/>
        </w:trPr>
        <w:tc>
          <w:tcPr>
            <w:tcW w:w="1174"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t>delivery_time</w:t>
            </w:r>
          </w:p>
        </w:tc>
        <w:tc>
          <w:tcPr>
            <w:tcW w:w="1441" w:type="pct"/>
            <w:shd w:val="clear" w:color="auto" w:fill="FFFFFF"/>
            <w:tcMar>
              <w:top w:w="0" w:type="dxa"/>
              <w:left w:w="0" w:type="dxa"/>
              <w:bottom w:w="0" w:type="dxa"/>
              <w:right w:w="0" w:type="dxa"/>
            </w:tcMar>
            <w:vAlign w:val="center"/>
          </w:tcPr>
          <w:p>
            <w:pPr>
              <w:pStyle w:val="39"/>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left"/>
              <w:rPr>
                <w:rFonts w:ascii="Source Han Sans CN Regular" w:hAnsi="Source Han Sans CN Regular" w:eastAsia="Source Han Sans CN Regular" w:cs="Source Han Sans CN Regular"/>
                <w:sz w:val="21"/>
                <w:lang w:val="en-US"/>
              </w:rPr>
            </w:pPr>
            <w:r>
              <w:rPr>
                <w:rFonts w:hint="eastAsia" w:ascii="Source Han Sans CN Regular" w:hAnsi="Source Han Sans CN Regular" w:eastAsia="Source Han Sans CN Regular" w:cs="Source Han Sans CN Regular"/>
                <w:color w:val="404040" w:themeColor="text1" w:themeTint="BF"/>
                <w:sz w:val="18"/>
                <w:szCs w:val="18"/>
                <w:lang w:eastAsia="zh-Hans"/>
                <w14:textFill>
                  <w14:solidFill>
                    <w14:schemeClr w14:val="tx1">
                      <w14:lumMod w14:val="75000"/>
                      <w14:lumOff w14:val="25000"/>
                    </w14:schemeClr>
                  </w14:solidFill>
                </w14:textFill>
              </w:rPr>
              <w:t>发货时间</w:t>
            </w:r>
          </w:p>
        </w:tc>
        <w:tc>
          <w:tcPr>
            <w:tcW w:w="982"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14:textFill>
                  <w14:solidFill>
                    <w14:schemeClr w14:val="tx1">
                      <w14:lumMod w14:val="75000"/>
                      <w14:lumOff w14:val="25000"/>
                    </w14:schemeClr>
                  </w14:solidFill>
                </w14:textFill>
              </w:rPr>
              <w:t>timestamp</w:t>
            </w:r>
          </w:p>
        </w:tc>
        <w:tc>
          <w:tcPr>
            <w:tcW w:w="697"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p>
        </w:tc>
        <w:tc>
          <w:tcPr>
            <w:tcW w:w="703"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p>
        </w:tc>
      </w:tr>
      <w:tr>
        <w:tblPrEx>
          <w:shd w:val="clear" w:color="auto" w:fill="FFFFFF"/>
        </w:tblPrEx>
        <w:trPr>
          <w:cantSplit/>
          <w:trHeight w:val="1156" w:hRule="atLeast"/>
        </w:trPr>
        <w:tc>
          <w:tcPr>
            <w:tcW w:w="1174"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t>order_status</w:t>
            </w:r>
          </w:p>
        </w:tc>
        <w:tc>
          <w:tcPr>
            <w:tcW w:w="1441" w:type="pct"/>
            <w:shd w:val="clear" w:color="auto" w:fill="FFFFFF"/>
            <w:tcMar>
              <w:top w:w="0" w:type="dxa"/>
              <w:left w:w="0" w:type="dxa"/>
              <w:bottom w:w="0" w:type="dxa"/>
              <w:right w:w="0" w:type="dxa"/>
            </w:tcMar>
            <w:vAlign w:val="center"/>
          </w:tcPr>
          <w:p>
            <w:pPr>
              <w:pStyle w:val="39"/>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left"/>
              <w:rPr>
                <w:rFonts w:ascii="Source Han Sans CN Regular" w:hAnsi="Source Han Sans CN Regular" w:eastAsia="Source Han Sans CN Regular" w:cs="Source Han Sans CN Regular"/>
                <w:sz w:val="21"/>
                <w:lang w:val="en-US"/>
              </w:rPr>
            </w:pPr>
            <w:r>
              <w:rPr>
                <w:rFonts w:hint="eastAsia" w:ascii="Source Han Sans CN Regular" w:hAnsi="Source Han Sans CN Regular" w:eastAsia="Source Han Sans CN Regular" w:cs="Source Han Sans CN Regular"/>
                <w:color w:val="404040" w:themeColor="text1" w:themeTint="BF"/>
                <w:sz w:val="18"/>
                <w:szCs w:val="18"/>
                <w:lang w:eastAsia="zh-Hans"/>
                <w14:textFill>
                  <w14:solidFill>
                    <w14:schemeClr w14:val="tx1">
                      <w14:lumMod w14:val="75000"/>
                      <w14:lumOff w14:val="25000"/>
                    </w14:schemeClr>
                  </w14:solidFill>
                </w14:textFill>
              </w:rPr>
              <w:t>订单状态</w:t>
            </w:r>
          </w:p>
        </w:tc>
        <w:tc>
          <w:tcPr>
            <w:tcW w:w="982"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14:textFill>
                  <w14:solidFill>
                    <w14:schemeClr w14:val="tx1">
                      <w14:lumMod w14:val="75000"/>
                      <w14:lumOff w14:val="25000"/>
                    </w14:schemeClr>
                  </w14:solidFill>
                </w14:textFill>
              </w:rPr>
              <w:t>varchar(255)</w:t>
            </w:r>
          </w:p>
        </w:tc>
        <w:tc>
          <w:tcPr>
            <w:tcW w:w="697"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p>
        </w:tc>
        <w:tc>
          <w:tcPr>
            <w:tcW w:w="703"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p>
        </w:tc>
      </w:tr>
      <w:tr>
        <w:tblPrEx>
          <w:shd w:val="clear" w:color="auto" w:fill="FFFFFF"/>
        </w:tblPrEx>
        <w:trPr>
          <w:cantSplit/>
          <w:trHeight w:val="1156" w:hRule="atLeast"/>
        </w:trPr>
        <w:tc>
          <w:tcPr>
            <w:tcW w:w="1174"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t>order_type</w:t>
            </w:r>
          </w:p>
        </w:tc>
        <w:tc>
          <w:tcPr>
            <w:tcW w:w="1441" w:type="pct"/>
            <w:shd w:val="clear" w:color="auto" w:fill="FFFFFF"/>
            <w:tcMar>
              <w:top w:w="0" w:type="dxa"/>
              <w:left w:w="0" w:type="dxa"/>
              <w:bottom w:w="0" w:type="dxa"/>
              <w:right w:w="0" w:type="dxa"/>
            </w:tcMar>
            <w:vAlign w:val="center"/>
          </w:tcPr>
          <w:p>
            <w:pPr>
              <w:pStyle w:val="39"/>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left"/>
              <w:rPr>
                <w:rFonts w:ascii="Source Han Sans CN Regular" w:hAnsi="Source Han Sans CN Regular" w:eastAsia="Source Han Sans CN Regular" w:cs="Source Han Sans CN Regular"/>
                <w:sz w:val="21"/>
                <w:lang w:val="en-US"/>
              </w:rPr>
            </w:pPr>
            <w:r>
              <w:rPr>
                <w:rFonts w:hint="eastAsia" w:ascii="Source Han Sans CN Regular" w:hAnsi="Source Han Sans CN Regular" w:eastAsia="Source Han Sans CN Regular" w:cs="Source Han Sans CN Regular"/>
                <w:color w:val="404040" w:themeColor="text1" w:themeTint="BF"/>
                <w:sz w:val="18"/>
                <w:szCs w:val="18"/>
                <w:lang w:eastAsia="zh-Hans"/>
                <w14:textFill>
                  <w14:solidFill>
                    <w14:schemeClr w14:val="tx1">
                      <w14:lumMod w14:val="75000"/>
                      <w14:lumOff w14:val="25000"/>
                    </w14:schemeClr>
                  </w14:solidFill>
                </w14:textFill>
              </w:rPr>
              <w:t>订单类型</w:t>
            </w:r>
          </w:p>
        </w:tc>
        <w:tc>
          <w:tcPr>
            <w:tcW w:w="982"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14:textFill>
                  <w14:solidFill>
                    <w14:schemeClr w14:val="tx1">
                      <w14:lumMod w14:val="75000"/>
                      <w14:lumOff w14:val="25000"/>
                    </w14:schemeClr>
                  </w14:solidFill>
                </w14:textFill>
              </w:rPr>
              <w:t>int4</w:t>
            </w:r>
          </w:p>
        </w:tc>
        <w:tc>
          <w:tcPr>
            <w:tcW w:w="697"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p>
        </w:tc>
        <w:tc>
          <w:tcPr>
            <w:tcW w:w="703"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p>
        </w:tc>
      </w:tr>
      <w:tr>
        <w:tblPrEx>
          <w:shd w:val="clear" w:color="auto" w:fill="FFFFFF"/>
        </w:tblPrEx>
        <w:trPr>
          <w:cantSplit/>
          <w:trHeight w:val="1156" w:hRule="atLeast"/>
        </w:trPr>
        <w:tc>
          <w:tcPr>
            <w:tcW w:w="1174"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t>payee</w:t>
            </w:r>
          </w:p>
        </w:tc>
        <w:tc>
          <w:tcPr>
            <w:tcW w:w="1441" w:type="pct"/>
            <w:shd w:val="clear" w:color="auto" w:fill="FFFFFF"/>
            <w:tcMar>
              <w:top w:w="0" w:type="dxa"/>
              <w:left w:w="0" w:type="dxa"/>
              <w:bottom w:w="0" w:type="dxa"/>
              <w:right w:w="0" w:type="dxa"/>
            </w:tcMar>
            <w:vAlign w:val="center"/>
          </w:tcPr>
          <w:p>
            <w:pPr>
              <w:pStyle w:val="39"/>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left"/>
              <w:rPr>
                <w:rFonts w:ascii="Source Han Sans CN Regular" w:hAnsi="Source Han Sans CN Regular" w:eastAsia="Source Han Sans CN Regular" w:cs="Source Han Sans CN Regular"/>
                <w:sz w:val="21"/>
                <w:lang w:val="en-US"/>
              </w:rPr>
            </w:pPr>
            <w:r>
              <w:rPr>
                <w:rFonts w:hint="eastAsia" w:ascii="Source Han Sans CN Regular" w:hAnsi="Source Han Sans CN Regular" w:eastAsia="Source Han Sans CN Regular" w:cs="Source Han Sans CN Regular"/>
                <w:color w:val="404040" w:themeColor="text1" w:themeTint="BF"/>
                <w:sz w:val="18"/>
                <w:szCs w:val="18"/>
                <w:lang w:eastAsia="zh-Hans"/>
                <w14:textFill>
                  <w14:solidFill>
                    <w14:schemeClr w14:val="tx1">
                      <w14:lumMod w14:val="75000"/>
                      <w14:lumOff w14:val="25000"/>
                    </w14:schemeClr>
                  </w14:solidFill>
                </w14:textFill>
              </w:rPr>
              <w:t>收款方</w:t>
            </w:r>
          </w:p>
        </w:tc>
        <w:tc>
          <w:tcPr>
            <w:tcW w:w="982"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14:textFill>
                  <w14:solidFill>
                    <w14:schemeClr w14:val="tx1">
                      <w14:lumMod w14:val="75000"/>
                      <w14:lumOff w14:val="25000"/>
                    </w14:schemeClr>
                  </w14:solidFill>
                </w14:textFill>
              </w:rPr>
              <w:t>varchar(255)</w:t>
            </w:r>
          </w:p>
        </w:tc>
        <w:tc>
          <w:tcPr>
            <w:tcW w:w="697"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p>
        </w:tc>
        <w:tc>
          <w:tcPr>
            <w:tcW w:w="703"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p>
        </w:tc>
      </w:tr>
      <w:tr>
        <w:tblPrEx>
          <w:shd w:val="clear" w:color="auto" w:fill="FFFFFF"/>
        </w:tblPrEx>
        <w:trPr>
          <w:cantSplit/>
          <w:trHeight w:val="1156" w:hRule="atLeast"/>
        </w:trPr>
        <w:tc>
          <w:tcPr>
            <w:tcW w:w="1174"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t>payer</w:t>
            </w:r>
          </w:p>
        </w:tc>
        <w:tc>
          <w:tcPr>
            <w:tcW w:w="1441" w:type="pct"/>
            <w:shd w:val="clear" w:color="auto" w:fill="FFFFFF"/>
            <w:tcMar>
              <w:top w:w="0" w:type="dxa"/>
              <w:left w:w="0" w:type="dxa"/>
              <w:bottom w:w="0" w:type="dxa"/>
              <w:right w:w="0" w:type="dxa"/>
            </w:tcMar>
            <w:vAlign w:val="center"/>
          </w:tcPr>
          <w:p>
            <w:pPr>
              <w:pStyle w:val="39"/>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left"/>
              <w:rPr>
                <w:rFonts w:ascii="Source Han Sans CN Regular" w:hAnsi="Source Han Sans CN Regular" w:eastAsia="Source Han Sans CN Regular" w:cs="Source Han Sans CN Regular"/>
                <w:sz w:val="21"/>
                <w:lang w:val="en-US"/>
              </w:rPr>
            </w:pPr>
            <w:r>
              <w:rPr>
                <w:rFonts w:hint="eastAsia" w:ascii="Source Han Sans CN Regular" w:hAnsi="Source Han Sans CN Regular" w:eastAsia="Source Han Sans CN Regular" w:cs="Source Han Sans CN Regular"/>
                <w:color w:val="404040" w:themeColor="text1" w:themeTint="BF"/>
                <w:sz w:val="18"/>
                <w:szCs w:val="18"/>
                <w:lang w:eastAsia="zh-Hans"/>
                <w14:textFill>
                  <w14:solidFill>
                    <w14:schemeClr w14:val="tx1">
                      <w14:lumMod w14:val="75000"/>
                      <w14:lumOff w14:val="25000"/>
                    </w14:schemeClr>
                  </w14:solidFill>
                </w14:textFill>
              </w:rPr>
              <w:t>付款方</w:t>
            </w:r>
          </w:p>
        </w:tc>
        <w:tc>
          <w:tcPr>
            <w:tcW w:w="982"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14:textFill>
                  <w14:solidFill>
                    <w14:schemeClr w14:val="tx1">
                      <w14:lumMod w14:val="75000"/>
                      <w14:lumOff w14:val="25000"/>
                    </w14:schemeClr>
                  </w14:solidFill>
                </w14:textFill>
              </w:rPr>
              <w:t>varchar(255)</w:t>
            </w:r>
          </w:p>
        </w:tc>
        <w:tc>
          <w:tcPr>
            <w:tcW w:w="697"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p>
        </w:tc>
        <w:tc>
          <w:tcPr>
            <w:tcW w:w="703"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p>
        </w:tc>
      </w:tr>
      <w:tr>
        <w:tblPrEx>
          <w:shd w:val="clear" w:color="auto" w:fill="FFFFFF"/>
        </w:tblPrEx>
        <w:trPr>
          <w:cantSplit/>
          <w:trHeight w:val="1156" w:hRule="atLeast"/>
        </w:trPr>
        <w:tc>
          <w:tcPr>
            <w:tcW w:w="1174"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t>receive_no</w:t>
            </w:r>
          </w:p>
        </w:tc>
        <w:tc>
          <w:tcPr>
            <w:tcW w:w="1441" w:type="pct"/>
            <w:shd w:val="clear" w:color="auto" w:fill="FFFFFF"/>
            <w:tcMar>
              <w:top w:w="0" w:type="dxa"/>
              <w:left w:w="0" w:type="dxa"/>
              <w:bottom w:w="0" w:type="dxa"/>
              <w:right w:w="0" w:type="dxa"/>
            </w:tcMar>
            <w:vAlign w:val="center"/>
          </w:tcPr>
          <w:p>
            <w:pPr>
              <w:pStyle w:val="39"/>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left"/>
              <w:rPr>
                <w:rFonts w:ascii="Source Han Sans CN Regular" w:hAnsi="Source Han Sans CN Regular" w:eastAsia="Source Han Sans CN Regular" w:cs="Source Han Sans CN Regular"/>
                <w:sz w:val="21"/>
                <w:lang w:val="en-US"/>
              </w:rPr>
            </w:pPr>
            <w:r>
              <w:rPr>
                <w:rFonts w:hint="eastAsia" w:ascii="Source Han Sans CN Regular" w:hAnsi="Source Han Sans CN Regular" w:eastAsia="Source Han Sans CN Regular" w:cs="Source Han Sans CN Regular"/>
                <w:color w:val="404040" w:themeColor="text1" w:themeTint="BF"/>
                <w:sz w:val="18"/>
                <w:szCs w:val="18"/>
                <w:lang w:eastAsia="zh-Hans"/>
                <w14:textFill>
                  <w14:solidFill>
                    <w14:schemeClr w14:val="tx1">
                      <w14:lumMod w14:val="75000"/>
                      <w14:lumOff w14:val="25000"/>
                    </w14:schemeClr>
                  </w14:solidFill>
                </w14:textFill>
              </w:rPr>
              <w:t>收货单号</w:t>
            </w:r>
          </w:p>
        </w:tc>
        <w:tc>
          <w:tcPr>
            <w:tcW w:w="982"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14:textFill>
                  <w14:solidFill>
                    <w14:schemeClr w14:val="tx1">
                      <w14:lumMod w14:val="75000"/>
                      <w14:lumOff w14:val="25000"/>
                    </w14:schemeClr>
                  </w14:solidFill>
                </w14:textFill>
              </w:rPr>
              <w:t>varchar(255)</w:t>
            </w:r>
          </w:p>
        </w:tc>
        <w:tc>
          <w:tcPr>
            <w:tcW w:w="697"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p>
        </w:tc>
        <w:tc>
          <w:tcPr>
            <w:tcW w:w="703"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p>
        </w:tc>
      </w:tr>
      <w:tr>
        <w:tblPrEx>
          <w:shd w:val="clear" w:color="auto" w:fill="FFFFFF"/>
        </w:tblPrEx>
        <w:trPr>
          <w:cantSplit/>
          <w:trHeight w:val="1156" w:hRule="atLeast"/>
        </w:trPr>
        <w:tc>
          <w:tcPr>
            <w:tcW w:w="1174"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t>receive_time</w:t>
            </w:r>
          </w:p>
        </w:tc>
        <w:tc>
          <w:tcPr>
            <w:tcW w:w="1441" w:type="pct"/>
            <w:shd w:val="clear" w:color="auto" w:fill="FFFFFF"/>
            <w:tcMar>
              <w:top w:w="0" w:type="dxa"/>
              <w:left w:w="0" w:type="dxa"/>
              <w:bottom w:w="0" w:type="dxa"/>
              <w:right w:w="0" w:type="dxa"/>
            </w:tcMar>
            <w:vAlign w:val="center"/>
          </w:tcPr>
          <w:p>
            <w:pPr>
              <w:pStyle w:val="39"/>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left"/>
              <w:rPr>
                <w:rFonts w:ascii="Source Han Sans CN Regular" w:hAnsi="Source Han Sans CN Regular" w:eastAsia="Source Han Sans CN Regular" w:cs="Source Han Sans CN Regular"/>
                <w:sz w:val="21"/>
                <w:lang w:val="en-US"/>
              </w:rPr>
            </w:pPr>
            <w:r>
              <w:rPr>
                <w:rFonts w:hint="eastAsia" w:ascii="Source Han Sans CN Regular" w:hAnsi="Source Han Sans CN Regular" w:eastAsia="Source Han Sans CN Regular" w:cs="Source Han Sans CN Regular"/>
                <w:color w:val="404040" w:themeColor="text1" w:themeTint="BF"/>
                <w:sz w:val="18"/>
                <w:szCs w:val="18"/>
                <w:lang w:eastAsia="zh-Hans"/>
                <w14:textFill>
                  <w14:solidFill>
                    <w14:schemeClr w14:val="tx1">
                      <w14:lumMod w14:val="75000"/>
                      <w14:lumOff w14:val="25000"/>
                    </w14:schemeClr>
                  </w14:solidFill>
                </w14:textFill>
              </w:rPr>
              <w:t>收货时间</w:t>
            </w:r>
          </w:p>
        </w:tc>
        <w:tc>
          <w:tcPr>
            <w:tcW w:w="982"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14:textFill>
                  <w14:solidFill>
                    <w14:schemeClr w14:val="tx1">
                      <w14:lumMod w14:val="75000"/>
                      <w14:lumOff w14:val="25000"/>
                    </w14:schemeClr>
                  </w14:solidFill>
                </w14:textFill>
              </w:rPr>
              <w:t>timestamp</w:t>
            </w:r>
          </w:p>
        </w:tc>
        <w:tc>
          <w:tcPr>
            <w:tcW w:w="697"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p>
        </w:tc>
        <w:tc>
          <w:tcPr>
            <w:tcW w:w="703"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p>
        </w:tc>
      </w:tr>
      <w:tr>
        <w:tblPrEx>
          <w:shd w:val="clear" w:color="auto" w:fill="FFFFFF"/>
        </w:tblPrEx>
        <w:trPr>
          <w:cantSplit/>
          <w:trHeight w:val="1156" w:hRule="atLeast"/>
        </w:trPr>
        <w:tc>
          <w:tcPr>
            <w:tcW w:w="1174"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t>source_contract_id</w:t>
            </w:r>
          </w:p>
        </w:tc>
        <w:tc>
          <w:tcPr>
            <w:tcW w:w="1441" w:type="pct"/>
            <w:shd w:val="clear" w:color="auto" w:fill="FFFFFF"/>
            <w:tcMar>
              <w:top w:w="0" w:type="dxa"/>
              <w:left w:w="0" w:type="dxa"/>
              <w:bottom w:w="0" w:type="dxa"/>
              <w:right w:w="0" w:type="dxa"/>
            </w:tcMar>
            <w:vAlign w:val="center"/>
          </w:tcPr>
          <w:p>
            <w:pPr>
              <w:pStyle w:val="39"/>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left"/>
              <w:rPr>
                <w:rFonts w:ascii="Source Han Sans CN Regular" w:hAnsi="Source Han Sans CN Regular" w:eastAsia="Source Han Sans CN Regular" w:cs="Source Han Sans CN Regular"/>
                <w:sz w:val="21"/>
                <w:lang w:val="en-US"/>
              </w:rPr>
            </w:pPr>
            <w:r>
              <w:rPr>
                <w:rFonts w:hint="eastAsia" w:ascii="Source Han Sans CN Regular" w:hAnsi="Source Han Sans CN Regular" w:eastAsia="Source Han Sans CN Regular" w:cs="Source Han Sans CN Regular"/>
                <w:color w:val="404040" w:themeColor="text1" w:themeTint="BF"/>
                <w:sz w:val="18"/>
                <w:szCs w:val="18"/>
                <w:lang w:eastAsia="zh-Hans"/>
                <w14:textFill>
                  <w14:solidFill>
                    <w14:schemeClr w14:val="tx1">
                      <w14:lumMod w14:val="75000"/>
                      <w14:lumOff w14:val="25000"/>
                    </w14:schemeClr>
                  </w14:solidFill>
                </w14:textFill>
              </w:rPr>
              <w:t>来源合同id, 0表示不存在</w:t>
            </w:r>
          </w:p>
        </w:tc>
        <w:tc>
          <w:tcPr>
            <w:tcW w:w="982"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14:textFill>
                  <w14:solidFill>
                    <w14:schemeClr w14:val="tx1">
                      <w14:lumMod w14:val="75000"/>
                      <w14:lumOff w14:val="25000"/>
                    </w14:schemeClr>
                  </w14:solidFill>
                </w14:textFill>
              </w:rPr>
              <w:t>int8(19)</w:t>
            </w:r>
          </w:p>
        </w:tc>
        <w:tc>
          <w:tcPr>
            <w:tcW w:w="697"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p>
        </w:tc>
        <w:tc>
          <w:tcPr>
            <w:tcW w:w="703"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p>
        </w:tc>
      </w:tr>
      <w:tr>
        <w:tblPrEx>
          <w:shd w:val="clear" w:color="auto" w:fill="FFFFFF"/>
        </w:tblPrEx>
        <w:trPr>
          <w:cantSplit/>
          <w:trHeight w:val="1156" w:hRule="atLeast"/>
        </w:trPr>
        <w:tc>
          <w:tcPr>
            <w:tcW w:w="1174"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t>vendor_member_id</w:t>
            </w:r>
          </w:p>
        </w:tc>
        <w:tc>
          <w:tcPr>
            <w:tcW w:w="1441" w:type="pct"/>
            <w:shd w:val="clear" w:color="auto" w:fill="FFFFFF"/>
            <w:tcMar>
              <w:top w:w="0" w:type="dxa"/>
              <w:left w:w="0" w:type="dxa"/>
              <w:bottom w:w="0" w:type="dxa"/>
              <w:right w:w="0" w:type="dxa"/>
            </w:tcMar>
            <w:vAlign w:val="center"/>
          </w:tcPr>
          <w:p>
            <w:pPr>
              <w:pStyle w:val="39"/>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left"/>
              <w:rPr>
                <w:rFonts w:ascii="Source Han Sans CN Regular" w:hAnsi="Source Han Sans CN Regular" w:eastAsia="Source Han Sans CN Regular" w:cs="Source Han Sans CN Regular"/>
                <w:sz w:val="21"/>
                <w:lang w:val="en-US"/>
              </w:rPr>
            </w:pPr>
            <w:r>
              <w:rPr>
                <w:rFonts w:hint="eastAsia" w:ascii="Source Han Sans CN Regular" w:hAnsi="Source Han Sans CN Regular" w:eastAsia="Source Han Sans CN Regular" w:cs="Source Han Sans CN Regular"/>
                <w:color w:val="404040" w:themeColor="text1" w:themeTint="BF"/>
                <w:sz w:val="18"/>
                <w:szCs w:val="18"/>
                <w:lang w:eastAsia="zh-Hans"/>
                <w14:textFill>
                  <w14:solidFill>
                    <w14:schemeClr w14:val="tx1">
                      <w14:lumMod w14:val="75000"/>
                      <w14:lumOff w14:val="25000"/>
                    </w14:schemeClr>
                  </w14:solidFill>
                </w14:textFill>
              </w:rPr>
              <w:t>卖方（供应）会员Id</w:t>
            </w:r>
          </w:p>
        </w:tc>
        <w:tc>
          <w:tcPr>
            <w:tcW w:w="982"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14:textFill>
                  <w14:solidFill>
                    <w14:schemeClr w14:val="tx1">
                      <w14:lumMod w14:val="75000"/>
                      <w14:lumOff w14:val="25000"/>
                    </w14:schemeClr>
                  </w14:solidFill>
                </w14:textFill>
              </w:rPr>
              <w:t>int8(19)</w:t>
            </w:r>
          </w:p>
        </w:tc>
        <w:tc>
          <w:tcPr>
            <w:tcW w:w="697"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p>
        </w:tc>
        <w:tc>
          <w:tcPr>
            <w:tcW w:w="703"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p>
        </w:tc>
      </w:tr>
      <w:tr>
        <w:tblPrEx>
          <w:shd w:val="clear" w:color="auto" w:fill="FFFFFF"/>
        </w:tblPrEx>
        <w:trPr>
          <w:cantSplit/>
          <w:trHeight w:val="1156" w:hRule="atLeast"/>
        </w:trPr>
        <w:tc>
          <w:tcPr>
            <w:tcW w:w="1174"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t>vendor_role_id</w:t>
            </w:r>
          </w:p>
        </w:tc>
        <w:tc>
          <w:tcPr>
            <w:tcW w:w="1441" w:type="pct"/>
            <w:shd w:val="clear" w:color="auto" w:fill="FFFFFF"/>
            <w:tcMar>
              <w:top w:w="0" w:type="dxa"/>
              <w:left w:w="0" w:type="dxa"/>
              <w:bottom w:w="0" w:type="dxa"/>
              <w:right w:w="0" w:type="dxa"/>
            </w:tcMar>
            <w:vAlign w:val="center"/>
          </w:tcPr>
          <w:p>
            <w:pPr>
              <w:pStyle w:val="39"/>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left"/>
              <w:rPr>
                <w:rFonts w:ascii="Source Han Sans CN Regular" w:hAnsi="Source Han Sans CN Regular" w:eastAsia="Source Han Sans CN Regular" w:cs="Source Han Sans CN Regular"/>
                <w:sz w:val="21"/>
                <w:lang w:val="en-US"/>
              </w:rPr>
            </w:pPr>
            <w:r>
              <w:rPr>
                <w:rFonts w:hint="eastAsia" w:ascii="Source Han Sans CN Regular" w:hAnsi="Source Han Sans CN Regular" w:eastAsia="Source Han Sans CN Regular" w:cs="Source Han Sans CN Regular"/>
                <w:color w:val="404040" w:themeColor="text1" w:themeTint="BF"/>
                <w:sz w:val="18"/>
                <w:szCs w:val="18"/>
                <w:lang w:eastAsia="zh-Hans"/>
                <w14:textFill>
                  <w14:solidFill>
                    <w14:schemeClr w14:val="tx1">
                      <w14:lumMod w14:val="75000"/>
                      <w14:lumOff w14:val="25000"/>
                    </w14:schemeClr>
                  </w14:solidFill>
                </w14:textFill>
              </w:rPr>
              <w:t>卖方（供应）会员角色Id</w:t>
            </w:r>
          </w:p>
        </w:tc>
        <w:tc>
          <w:tcPr>
            <w:tcW w:w="982"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14:textFill>
                  <w14:solidFill>
                    <w14:schemeClr w14:val="tx1">
                      <w14:lumMod w14:val="75000"/>
                      <w14:lumOff w14:val="25000"/>
                    </w14:schemeClr>
                  </w14:solidFill>
                </w14:textFill>
              </w:rPr>
              <w:t>int8(19)</w:t>
            </w:r>
          </w:p>
        </w:tc>
        <w:tc>
          <w:tcPr>
            <w:tcW w:w="697"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p>
        </w:tc>
        <w:tc>
          <w:tcPr>
            <w:tcW w:w="703"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p>
        </w:tc>
      </w:tr>
    </w:tbl>
    <w:p>
      <w:pPr>
        <w:pStyle w:val="4"/>
        <w:tabs>
          <w:tab w:val="left" w:pos="1004"/>
        </w:tabs>
        <w:rPr>
          <w:rFonts w:ascii="Source Han Sans CN Regular" w:hAnsi="Source Han Sans CN Regular" w:eastAsia="Source Han Sans CN Regular" w:cs="Source Han Sans CN Regular"/>
          <w:b w:val="0"/>
          <w:sz w:val="24"/>
          <w:szCs w:val="24"/>
        </w:rPr>
      </w:pPr>
      <w:r>
        <w:rPr>
          <w:rFonts w:hint="eastAsia" w:ascii="Source Han Sans CN Regular" w:hAnsi="Source Han Sans CN Regular" w:eastAsia="Source Han Sans CN Regular" w:cs="Source Han Sans CN Regular"/>
          <w:b w:val="0"/>
          <w:sz w:val="24"/>
          <w:szCs w:val="24"/>
          <w:lang w:eastAsia="zh-Hans"/>
        </w:rPr>
        <w:t xml:space="preserve"> </w:t>
      </w:r>
      <w:bookmarkStart w:id="63" w:name="_Toc1976999558"/>
      <w:r>
        <w:rPr>
          <w:rFonts w:ascii="Source Han Sans CN Regular" w:hAnsi="Source Han Sans CN Regular" w:eastAsia="Source Han Sans CN Regular" w:cs="Source Han Sans CN Regular"/>
          <w:sz w:val="24"/>
          <w:u w:color="auto"/>
        </w:rPr>
        <w:t>set_settlement_product [</w:t>
      </w:r>
      <w:r>
        <w:rPr>
          <w:rFonts w:hint="eastAsia" w:ascii="Source Han Sans CN Regular" w:hAnsi="Source Han Sans CN Regular" w:eastAsia="Source Han Sans CN Regular" w:cs="Source Han Sans CN Regular"/>
          <w:b w:val="0"/>
          <w:sz w:val="24"/>
          <w:szCs w:val="24"/>
          <w:lang w:eastAsia="zh-Hans"/>
        </w:rPr>
        <w:t>结算商品DO-待对账列表-商品明细数据来源</w:t>
      </w:r>
      <w:r>
        <w:rPr>
          <w:rFonts w:ascii="Source Han Sans CN Regular" w:hAnsi="Source Han Sans CN Regular" w:eastAsia="Source Han Sans CN Regular" w:cs="Source Han Sans CN Regular"/>
          <w:sz w:val="24"/>
          <w:u w:color="auto"/>
        </w:rPr>
        <w:t>]</w:t>
      </w:r>
      <w:bookmarkEnd w:id="63"/>
    </w:p>
    <w:tbl>
      <w:tblPr>
        <w:tblStyle w:val="18"/>
        <w:tblW w:w="5120" w:type="pct"/>
        <w:tblInd w:w="0" w:type="dxa"/>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shd w:val="clear" w:color="auto" w:fill="FFFFFF"/>
        <w:tblLayout w:type="fixed"/>
        <w:tblCellMar>
          <w:top w:w="0" w:type="dxa"/>
          <w:left w:w="108" w:type="dxa"/>
          <w:bottom w:w="0" w:type="dxa"/>
          <w:right w:w="108" w:type="dxa"/>
        </w:tblCellMar>
      </w:tblPr>
      <w:tblGrid>
        <w:gridCol w:w="2003"/>
        <w:gridCol w:w="2459"/>
        <w:gridCol w:w="1675"/>
        <w:gridCol w:w="1190"/>
        <w:gridCol w:w="1199"/>
      </w:tblGrid>
      <w:tr>
        <w:tblPrEx>
          <w:shd w:val="clear" w:color="auto" w:fill="FFFFFF"/>
        </w:tblPrEx>
        <w:trPr>
          <w:cantSplit/>
          <w:trHeight w:val="458" w:hRule="atLeast"/>
        </w:trPr>
        <w:tc>
          <w:tcPr>
            <w:tcW w:w="1174" w:type="pct"/>
            <w:shd w:val="clear" w:color="auto" w:fill="ADB9CA" w:themeFill="text2" w:themeFillTint="66"/>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r>
              <w:rPr>
                <w:rFonts w:hint="eastAsia" w:ascii="Source Han Sans CN Bold" w:hAnsi="Source Han Sans CN Bold" w:eastAsia="Source Han Sans CN Bold" w:cs="Source Han Sans CN Bold"/>
                <w:b/>
                <w:color w:val="000000" w:themeColor="text1"/>
                <w:sz w:val="21"/>
                <w:szCs w:val="21"/>
                <w:lang w:val="en-US" w:eastAsia="zh-Hans"/>
                <w14:textFill>
                  <w14:solidFill>
                    <w14:schemeClr w14:val="tx1"/>
                  </w14:solidFill>
                </w14:textFill>
              </w:rPr>
              <w:t>字段</w:t>
            </w:r>
          </w:p>
        </w:tc>
        <w:tc>
          <w:tcPr>
            <w:tcW w:w="1441" w:type="pct"/>
            <w:shd w:val="clear" w:color="auto" w:fill="ADB9CA" w:themeFill="text2" w:themeFillTint="66"/>
            <w:tcMar>
              <w:top w:w="0" w:type="dxa"/>
              <w:left w:w="0" w:type="dxa"/>
              <w:bottom w:w="0" w:type="dxa"/>
              <w:right w:w="0" w:type="dxa"/>
            </w:tcMar>
            <w:vAlign w:val="center"/>
          </w:tcPr>
          <w:p>
            <w:pPr>
              <w:pStyle w:val="39"/>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 w:val="18"/>
                <w:szCs w:val="18"/>
                <w:lang w:eastAsia="zh-Hans"/>
                <w14:textFill>
                  <w14:solidFill>
                    <w14:schemeClr w14:val="tx1">
                      <w14:lumMod w14:val="75000"/>
                      <w14:lumOff w14:val="25000"/>
                    </w14:schemeClr>
                  </w14:solidFill>
                </w14:textFill>
              </w:rPr>
            </w:pPr>
            <w:r>
              <w:rPr>
                <w:rFonts w:hint="eastAsia" w:ascii="Source Han Sans CN Bold" w:hAnsi="Source Han Sans CN Bold" w:eastAsia="Source Han Sans CN Bold" w:cs="Source Han Sans CN Bold"/>
                <w:b/>
                <w:color w:val="000000" w:themeColor="text1"/>
                <w:sz w:val="21"/>
                <w:szCs w:val="21"/>
                <w:lang w:val="en-US" w:eastAsia="zh-Hans"/>
                <w14:textFill>
                  <w14:solidFill>
                    <w14:schemeClr w14:val="tx1"/>
                  </w14:solidFill>
                </w14:textFill>
              </w:rPr>
              <w:t>名称</w:t>
            </w:r>
          </w:p>
        </w:tc>
        <w:tc>
          <w:tcPr>
            <w:tcW w:w="982" w:type="pct"/>
            <w:shd w:val="clear" w:color="auto" w:fill="ADB9CA" w:themeFill="text2" w:themeFillTint="66"/>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r>
              <w:rPr>
                <w:rFonts w:hint="eastAsia" w:ascii="Source Han Sans CN Bold" w:hAnsi="Source Han Sans CN Bold" w:eastAsia="Source Han Sans CN Bold" w:cs="Source Han Sans CN Bold"/>
                <w:b/>
                <w:color w:val="000000" w:themeColor="text1"/>
                <w:sz w:val="21"/>
                <w:szCs w:val="21"/>
                <w:lang w:val="en-US" w:eastAsia="zh-Hans"/>
                <w14:textFill>
                  <w14:solidFill>
                    <w14:schemeClr w14:val="tx1"/>
                  </w14:solidFill>
                </w14:textFill>
              </w:rPr>
              <w:t>数据类型</w:t>
            </w:r>
          </w:p>
        </w:tc>
        <w:tc>
          <w:tcPr>
            <w:tcW w:w="697" w:type="pct"/>
            <w:shd w:val="clear" w:color="auto" w:fill="ADB9CA" w:themeFill="text2" w:themeFillTint="66"/>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Bold" w:hAnsi="Source Han Sans CN Bold" w:eastAsia="Source Han Sans CN Bold" w:cs="Source Han Sans CN Bold"/>
                <w:b/>
                <w:color w:val="000000" w:themeColor="text1"/>
                <w:sz w:val="21"/>
                <w:szCs w:val="21"/>
                <w:lang w:val="en-US" w:eastAsia="zh-Hans"/>
                <w14:textFill>
                  <w14:solidFill>
                    <w14:schemeClr w14:val="tx1"/>
                  </w14:solidFill>
                </w14:textFill>
              </w:rPr>
            </w:pPr>
            <w:r>
              <w:rPr>
                <w:rFonts w:hint="eastAsia" w:ascii="Source Han Sans CN Bold" w:hAnsi="Source Han Sans CN Bold" w:eastAsia="Source Han Sans CN Bold" w:cs="Source Han Sans CN Bold"/>
                <w:b/>
                <w:color w:val="000000" w:themeColor="text1"/>
                <w:sz w:val="21"/>
                <w:szCs w:val="21"/>
                <w:lang w:val="en-US" w:eastAsia="zh-Hans"/>
                <w14:textFill>
                  <w14:solidFill>
                    <w14:schemeClr w14:val="tx1"/>
                  </w14:solidFill>
                </w14:textFill>
              </w:rPr>
              <w:t>主键</w:t>
            </w:r>
          </w:p>
        </w:tc>
        <w:tc>
          <w:tcPr>
            <w:tcW w:w="703" w:type="pct"/>
            <w:shd w:val="clear" w:color="auto" w:fill="ADB9CA" w:themeFill="text2" w:themeFillTint="66"/>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Bold" w:hAnsi="Source Han Sans CN Bold" w:eastAsia="Source Han Sans CN Bold" w:cs="Source Han Sans CN Bold"/>
                <w:b/>
                <w:color w:val="000000" w:themeColor="text1"/>
                <w:sz w:val="21"/>
                <w:szCs w:val="21"/>
                <w:lang w:val="en-US" w:eastAsia="zh-Hans"/>
                <w14:textFill>
                  <w14:solidFill>
                    <w14:schemeClr w14:val="tx1"/>
                  </w14:solidFill>
                </w14:textFill>
              </w:rPr>
            </w:pPr>
            <w:r>
              <w:rPr>
                <w:rFonts w:hint="eastAsia" w:ascii="Source Han Sans CN Bold" w:hAnsi="Source Han Sans CN Bold" w:eastAsia="Source Han Sans CN Bold" w:cs="Source Han Sans CN Bold"/>
                <w:b/>
                <w:color w:val="000000" w:themeColor="text1"/>
                <w:sz w:val="21"/>
                <w:szCs w:val="21"/>
                <w:lang w:val="en-US" w:eastAsia="zh-Hans"/>
                <w14:textFill>
                  <w14:solidFill>
                    <w14:schemeClr w14:val="tx1"/>
                  </w14:solidFill>
                </w14:textFill>
              </w:rPr>
              <w:t>非空</w:t>
            </w:r>
          </w:p>
        </w:tc>
      </w:tr>
      <w:tr>
        <w:tblPrEx>
          <w:shd w:val="clear" w:color="auto" w:fill="FFFFFF"/>
        </w:tblPrEx>
        <w:trPr>
          <w:cantSplit/>
          <w:trHeight w:val="1156" w:hRule="atLeast"/>
        </w:trPr>
        <w:tc>
          <w:tcPr>
            <w:tcW w:w="1174"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t>id</w:t>
            </w:r>
          </w:p>
        </w:tc>
        <w:tc>
          <w:tcPr>
            <w:tcW w:w="1441" w:type="pct"/>
            <w:shd w:val="clear" w:color="auto" w:fill="FFFFFF"/>
            <w:tcMar>
              <w:top w:w="0" w:type="dxa"/>
              <w:left w:w="0" w:type="dxa"/>
              <w:bottom w:w="0" w:type="dxa"/>
              <w:right w:w="0" w:type="dxa"/>
            </w:tcMar>
            <w:vAlign w:val="center"/>
          </w:tcPr>
          <w:p>
            <w:pPr>
              <w:pStyle w:val="39"/>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left"/>
              <w:rPr>
                <w:rFonts w:ascii="Source Han Sans CN Regular" w:hAnsi="Source Han Sans CN Regular" w:eastAsia="Source Han Sans CN Regular" w:cs="Source Han Sans CN Regular"/>
                <w:sz w:val="21"/>
                <w:lang w:val="en-US"/>
              </w:rPr>
            </w:pPr>
            <w:r>
              <w:rPr>
                <w:rFonts w:hint="eastAsia" w:ascii="Source Han Sans CN Regular" w:hAnsi="Source Han Sans CN Regular" w:eastAsia="Source Han Sans CN Regular" w:cs="Source Han Sans CN Regular"/>
                <w:color w:val="404040" w:themeColor="text1" w:themeTint="BF"/>
                <w:sz w:val="18"/>
                <w:szCs w:val="18"/>
                <w:lang w:eastAsia="zh-Hans"/>
                <w14:textFill>
                  <w14:solidFill>
                    <w14:schemeClr w14:val="tx1">
                      <w14:lumMod w14:val="75000"/>
                      <w14:lumOff w14:val="25000"/>
                    </w14:schemeClr>
                  </w14:solidFill>
                </w14:textFill>
              </w:rPr>
              <w:t>ID</w:t>
            </w:r>
          </w:p>
        </w:tc>
        <w:tc>
          <w:tcPr>
            <w:tcW w:w="982"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14:textFill>
                  <w14:solidFill>
                    <w14:schemeClr w14:val="tx1">
                      <w14:lumMod w14:val="75000"/>
                      <w14:lumOff w14:val="25000"/>
                    </w14:schemeClr>
                  </w14:solidFill>
                </w14:textFill>
              </w:rPr>
              <w:t>bigserial(19)</w:t>
            </w:r>
          </w:p>
        </w:tc>
        <w:tc>
          <w:tcPr>
            <w:tcW w:w="697"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r>
              <w:rPr>
                <w:rFonts w:hint="eastAsia" w:ascii="Source Han Sans CN Regular" w:hAnsi="Source Han Sans CN Regular" w:eastAsia="Source Han Sans CN Regular" w:cs="Source Han Sans CN Regular"/>
                <w:color w:val="404040" w:themeColor="text1" w:themeTint="BF"/>
                <w:kern w:val="2"/>
                <w:szCs w:val="18"/>
                <w14:textFill>
                  <w14:solidFill>
                    <w14:schemeClr w14:val="tx1">
                      <w14:lumMod w14:val="75000"/>
                      <w14:lumOff w14:val="25000"/>
                    </w14:schemeClr>
                  </w14:solidFill>
                </w14:textFill>
              </w:rPr>
              <w:t>√</w:t>
            </w:r>
          </w:p>
        </w:tc>
        <w:tc>
          <w:tcPr>
            <w:tcW w:w="703"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r>
              <w:rPr>
                <w:rFonts w:hint="eastAsia"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t>√</w:t>
            </w:r>
          </w:p>
        </w:tc>
      </w:tr>
      <w:tr>
        <w:tblPrEx>
          <w:shd w:val="clear" w:color="auto" w:fill="FFFFFF"/>
        </w:tblPrEx>
        <w:trPr>
          <w:cantSplit/>
          <w:trHeight w:val="1156" w:hRule="atLeast"/>
        </w:trPr>
        <w:tc>
          <w:tcPr>
            <w:tcW w:w="1174"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t>brand</w:t>
            </w:r>
          </w:p>
        </w:tc>
        <w:tc>
          <w:tcPr>
            <w:tcW w:w="1441" w:type="pct"/>
            <w:shd w:val="clear" w:color="auto" w:fill="FFFFFF"/>
            <w:tcMar>
              <w:top w:w="0" w:type="dxa"/>
              <w:left w:w="0" w:type="dxa"/>
              <w:bottom w:w="0" w:type="dxa"/>
              <w:right w:w="0" w:type="dxa"/>
            </w:tcMar>
            <w:vAlign w:val="center"/>
          </w:tcPr>
          <w:p>
            <w:pPr>
              <w:pStyle w:val="39"/>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left"/>
              <w:rPr>
                <w:rFonts w:ascii="Source Han Sans CN Regular" w:hAnsi="Source Han Sans CN Regular" w:eastAsia="Source Han Sans CN Regular" w:cs="Source Han Sans CN Regular"/>
                <w:sz w:val="21"/>
                <w:lang w:val="en-US"/>
              </w:rPr>
            </w:pPr>
            <w:r>
              <w:rPr>
                <w:rFonts w:hint="eastAsia" w:ascii="Source Han Sans CN Regular" w:hAnsi="Source Han Sans CN Regular" w:eastAsia="Source Han Sans CN Regular" w:cs="Source Han Sans CN Regular"/>
                <w:color w:val="404040" w:themeColor="text1" w:themeTint="BF"/>
                <w:sz w:val="18"/>
                <w:szCs w:val="18"/>
                <w:lang w:eastAsia="zh-Hans"/>
                <w14:textFill>
                  <w14:solidFill>
                    <w14:schemeClr w14:val="tx1">
                      <w14:lumMod w14:val="75000"/>
                      <w14:lumOff w14:val="25000"/>
                    </w14:schemeClr>
                  </w14:solidFill>
                </w14:textFill>
              </w:rPr>
              <w:t>商品品牌</w:t>
            </w:r>
          </w:p>
        </w:tc>
        <w:tc>
          <w:tcPr>
            <w:tcW w:w="982"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14:textFill>
                  <w14:solidFill>
                    <w14:schemeClr w14:val="tx1">
                      <w14:lumMod w14:val="75000"/>
                      <w14:lumOff w14:val="25000"/>
                    </w14:schemeClr>
                  </w14:solidFill>
                </w14:textFill>
              </w:rPr>
              <w:t>varchar(255)</w:t>
            </w:r>
          </w:p>
        </w:tc>
        <w:tc>
          <w:tcPr>
            <w:tcW w:w="697"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p>
        </w:tc>
        <w:tc>
          <w:tcPr>
            <w:tcW w:w="703"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p>
        </w:tc>
      </w:tr>
      <w:tr>
        <w:tblPrEx>
          <w:shd w:val="clear" w:color="auto" w:fill="FFFFFF"/>
        </w:tblPrEx>
        <w:trPr>
          <w:cantSplit/>
          <w:trHeight w:val="1156" w:hRule="atLeast"/>
        </w:trPr>
        <w:tc>
          <w:tcPr>
            <w:tcW w:w="1174"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t>category</w:t>
            </w:r>
          </w:p>
        </w:tc>
        <w:tc>
          <w:tcPr>
            <w:tcW w:w="1441" w:type="pct"/>
            <w:shd w:val="clear" w:color="auto" w:fill="FFFFFF"/>
            <w:tcMar>
              <w:top w:w="0" w:type="dxa"/>
              <w:left w:w="0" w:type="dxa"/>
              <w:bottom w:w="0" w:type="dxa"/>
              <w:right w:w="0" w:type="dxa"/>
            </w:tcMar>
            <w:vAlign w:val="center"/>
          </w:tcPr>
          <w:p>
            <w:pPr>
              <w:pStyle w:val="39"/>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left"/>
              <w:rPr>
                <w:rFonts w:ascii="Source Han Sans CN Regular" w:hAnsi="Source Han Sans CN Regular" w:eastAsia="Source Han Sans CN Regular" w:cs="Source Han Sans CN Regular"/>
                <w:sz w:val="21"/>
                <w:lang w:val="en-US"/>
              </w:rPr>
            </w:pPr>
            <w:r>
              <w:rPr>
                <w:rFonts w:hint="eastAsia" w:ascii="Source Han Sans CN Regular" w:hAnsi="Source Han Sans CN Regular" w:eastAsia="Source Han Sans CN Regular" w:cs="Source Han Sans CN Regular"/>
                <w:color w:val="404040" w:themeColor="text1" w:themeTint="BF"/>
                <w:sz w:val="18"/>
                <w:szCs w:val="18"/>
                <w:lang w:eastAsia="zh-Hans"/>
                <w14:textFill>
                  <w14:solidFill>
                    <w14:schemeClr w14:val="tx1">
                      <w14:lumMod w14:val="75000"/>
                      <w14:lumOff w14:val="25000"/>
                    </w14:schemeClr>
                  </w14:solidFill>
                </w14:textFill>
              </w:rPr>
              <w:t>商品品类</w:t>
            </w:r>
          </w:p>
        </w:tc>
        <w:tc>
          <w:tcPr>
            <w:tcW w:w="982"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14:textFill>
                  <w14:solidFill>
                    <w14:schemeClr w14:val="tx1">
                      <w14:lumMod w14:val="75000"/>
                      <w14:lumOff w14:val="25000"/>
                    </w14:schemeClr>
                  </w14:solidFill>
                </w14:textFill>
              </w:rPr>
              <w:t>varchar(255)</w:t>
            </w:r>
          </w:p>
        </w:tc>
        <w:tc>
          <w:tcPr>
            <w:tcW w:w="697"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p>
        </w:tc>
        <w:tc>
          <w:tcPr>
            <w:tcW w:w="703"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p>
        </w:tc>
      </w:tr>
      <w:tr>
        <w:tblPrEx>
          <w:shd w:val="clear" w:color="auto" w:fill="FFFFFF"/>
        </w:tblPrEx>
        <w:trPr>
          <w:cantSplit/>
          <w:trHeight w:val="1156" w:hRule="atLeast"/>
        </w:trPr>
        <w:tc>
          <w:tcPr>
            <w:tcW w:w="1174"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t>expect_pay_time</w:t>
            </w:r>
          </w:p>
        </w:tc>
        <w:tc>
          <w:tcPr>
            <w:tcW w:w="1441" w:type="pct"/>
            <w:shd w:val="clear" w:color="auto" w:fill="FFFFFF"/>
            <w:tcMar>
              <w:top w:w="0" w:type="dxa"/>
              <w:left w:w="0" w:type="dxa"/>
              <w:bottom w:w="0" w:type="dxa"/>
              <w:right w:w="0" w:type="dxa"/>
            </w:tcMar>
            <w:vAlign w:val="center"/>
          </w:tcPr>
          <w:p>
            <w:pPr>
              <w:pStyle w:val="39"/>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left"/>
              <w:rPr>
                <w:rFonts w:ascii="Source Han Sans CN Regular" w:hAnsi="Source Han Sans CN Regular" w:eastAsia="Source Han Sans CN Regular" w:cs="Source Han Sans CN Regular"/>
                <w:sz w:val="21"/>
                <w:lang w:val="en-US"/>
              </w:rPr>
            </w:pPr>
            <w:r>
              <w:rPr>
                <w:rFonts w:hint="eastAsia" w:ascii="Source Han Sans CN Regular" w:hAnsi="Source Han Sans CN Regular" w:eastAsia="Source Han Sans CN Regular" w:cs="Source Han Sans CN Regular"/>
                <w:color w:val="404040" w:themeColor="text1" w:themeTint="BF"/>
                <w:sz w:val="18"/>
                <w:szCs w:val="18"/>
                <w:lang w:eastAsia="zh-Hans"/>
                <w14:textFill>
                  <w14:solidFill>
                    <w14:schemeClr w14:val="tx1">
                      <w14:lumMod w14:val="75000"/>
                      <w14:lumOff w14:val="25000"/>
                    </w14:schemeClr>
                  </w14:solidFill>
                </w14:textFill>
              </w:rPr>
              <w:t>预计结算日期</w:t>
            </w:r>
          </w:p>
        </w:tc>
        <w:tc>
          <w:tcPr>
            <w:tcW w:w="982"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14:textFill>
                  <w14:solidFill>
                    <w14:schemeClr w14:val="tx1">
                      <w14:lumMod w14:val="75000"/>
                      <w14:lumOff w14:val="25000"/>
                    </w14:schemeClr>
                  </w14:solidFill>
                </w14:textFill>
              </w:rPr>
              <w:t>timestamp</w:t>
            </w:r>
          </w:p>
        </w:tc>
        <w:tc>
          <w:tcPr>
            <w:tcW w:w="697"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p>
        </w:tc>
        <w:tc>
          <w:tcPr>
            <w:tcW w:w="703"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p>
        </w:tc>
      </w:tr>
      <w:tr>
        <w:tblPrEx>
          <w:shd w:val="clear" w:color="auto" w:fill="FFFFFF"/>
        </w:tblPrEx>
        <w:trPr>
          <w:cantSplit/>
          <w:trHeight w:val="1156" w:hRule="atLeast"/>
        </w:trPr>
        <w:tc>
          <w:tcPr>
            <w:tcW w:w="1174"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t>name</w:t>
            </w:r>
          </w:p>
        </w:tc>
        <w:tc>
          <w:tcPr>
            <w:tcW w:w="1441" w:type="pct"/>
            <w:shd w:val="clear" w:color="auto" w:fill="FFFFFF"/>
            <w:tcMar>
              <w:top w:w="0" w:type="dxa"/>
              <w:left w:w="0" w:type="dxa"/>
              <w:bottom w:w="0" w:type="dxa"/>
              <w:right w:w="0" w:type="dxa"/>
            </w:tcMar>
            <w:vAlign w:val="center"/>
          </w:tcPr>
          <w:p>
            <w:pPr>
              <w:pStyle w:val="39"/>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left"/>
              <w:rPr>
                <w:rFonts w:ascii="Source Han Sans CN Regular" w:hAnsi="Source Han Sans CN Regular" w:eastAsia="Source Han Sans CN Regular" w:cs="Source Han Sans CN Regular"/>
                <w:sz w:val="21"/>
                <w:lang w:val="en-US"/>
              </w:rPr>
            </w:pPr>
            <w:r>
              <w:rPr>
                <w:rFonts w:hint="eastAsia" w:ascii="Source Han Sans CN Regular" w:hAnsi="Source Han Sans CN Regular" w:eastAsia="Source Han Sans CN Regular" w:cs="Source Han Sans CN Regular"/>
                <w:color w:val="404040" w:themeColor="text1" w:themeTint="BF"/>
                <w:sz w:val="18"/>
                <w:szCs w:val="18"/>
                <w:lang w:eastAsia="zh-Hans"/>
                <w14:textFill>
                  <w14:solidFill>
                    <w14:schemeClr w14:val="tx1">
                      <w14:lumMod w14:val="75000"/>
                      <w14:lumOff w14:val="25000"/>
                    </w14:schemeClr>
                  </w14:solidFill>
                </w14:textFill>
              </w:rPr>
              <w:t>物料名称</w:t>
            </w:r>
          </w:p>
        </w:tc>
        <w:tc>
          <w:tcPr>
            <w:tcW w:w="982"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14:textFill>
                  <w14:solidFill>
                    <w14:schemeClr w14:val="tx1">
                      <w14:lumMod w14:val="75000"/>
                      <w14:lumOff w14:val="25000"/>
                    </w14:schemeClr>
                  </w14:solidFill>
                </w14:textFill>
              </w:rPr>
              <w:t>varchar(255)</w:t>
            </w:r>
          </w:p>
        </w:tc>
        <w:tc>
          <w:tcPr>
            <w:tcW w:w="697"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p>
        </w:tc>
        <w:tc>
          <w:tcPr>
            <w:tcW w:w="703"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p>
        </w:tc>
      </w:tr>
      <w:tr>
        <w:tblPrEx>
          <w:shd w:val="clear" w:color="auto" w:fill="FFFFFF"/>
        </w:tblPrEx>
        <w:trPr>
          <w:cantSplit/>
          <w:trHeight w:val="1156" w:hRule="atLeast"/>
        </w:trPr>
        <w:tc>
          <w:tcPr>
            <w:tcW w:w="1174"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t>pay_date</w:t>
            </w:r>
          </w:p>
        </w:tc>
        <w:tc>
          <w:tcPr>
            <w:tcW w:w="1441" w:type="pct"/>
            <w:shd w:val="clear" w:color="auto" w:fill="FFFFFF"/>
            <w:tcMar>
              <w:top w:w="0" w:type="dxa"/>
              <w:left w:w="0" w:type="dxa"/>
              <w:bottom w:w="0" w:type="dxa"/>
              <w:right w:w="0" w:type="dxa"/>
            </w:tcMar>
            <w:vAlign w:val="center"/>
          </w:tcPr>
          <w:p>
            <w:pPr>
              <w:pStyle w:val="39"/>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left"/>
              <w:rPr>
                <w:rFonts w:ascii="Source Han Sans CN Regular" w:hAnsi="Source Han Sans CN Regular" w:eastAsia="Source Han Sans CN Regular" w:cs="Source Han Sans CN Regular"/>
                <w:sz w:val="21"/>
                <w:lang w:val="en-US"/>
              </w:rPr>
            </w:pPr>
            <w:r>
              <w:rPr>
                <w:rFonts w:hint="eastAsia" w:ascii="Source Han Sans CN Regular" w:hAnsi="Source Han Sans CN Regular" w:eastAsia="Source Han Sans CN Regular" w:cs="Source Han Sans CN Regular"/>
                <w:color w:val="404040" w:themeColor="text1" w:themeTint="BF"/>
                <w:sz w:val="18"/>
                <w:szCs w:val="18"/>
                <w:lang w:eastAsia="zh-Hans"/>
                <w14:textFill>
                  <w14:solidFill>
                    <w14:schemeClr w14:val="tx1">
                      <w14:lumMod w14:val="75000"/>
                      <w14:lumOff w14:val="25000"/>
                    </w14:schemeClr>
                  </w14:solidFill>
                </w14:textFill>
              </w:rPr>
              <w:t>付款方式参数-日：付款方式为账期-月或者账期-天，显示日期或天数</w:t>
            </w:r>
          </w:p>
        </w:tc>
        <w:tc>
          <w:tcPr>
            <w:tcW w:w="982"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14:textFill>
                  <w14:solidFill>
                    <w14:schemeClr w14:val="tx1">
                      <w14:lumMod w14:val="75000"/>
                      <w14:lumOff w14:val="25000"/>
                    </w14:schemeClr>
                  </w14:solidFill>
                </w14:textFill>
              </w:rPr>
              <w:t>int4</w:t>
            </w:r>
          </w:p>
        </w:tc>
        <w:tc>
          <w:tcPr>
            <w:tcW w:w="697"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p>
        </w:tc>
        <w:tc>
          <w:tcPr>
            <w:tcW w:w="703"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p>
        </w:tc>
      </w:tr>
      <w:tr>
        <w:tblPrEx>
          <w:shd w:val="clear" w:color="auto" w:fill="FFFFFF"/>
        </w:tblPrEx>
        <w:trPr>
          <w:cantSplit/>
          <w:trHeight w:val="1156" w:hRule="atLeast"/>
        </w:trPr>
        <w:tc>
          <w:tcPr>
            <w:tcW w:w="1174"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t>pay_month</w:t>
            </w:r>
          </w:p>
        </w:tc>
        <w:tc>
          <w:tcPr>
            <w:tcW w:w="1441" w:type="pct"/>
            <w:shd w:val="clear" w:color="auto" w:fill="FFFFFF"/>
            <w:tcMar>
              <w:top w:w="0" w:type="dxa"/>
              <w:left w:w="0" w:type="dxa"/>
              <w:bottom w:w="0" w:type="dxa"/>
              <w:right w:w="0" w:type="dxa"/>
            </w:tcMar>
            <w:vAlign w:val="center"/>
          </w:tcPr>
          <w:p>
            <w:pPr>
              <w:pStyle w:val="39"/>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left"/>
              <w:rPr>
                <w:rFonts w:ascii="Source Han Sans CN Regular" w:hAnsi="Source Han Sans CN Regular" w:eastAsia="Source Han Sans CN Regular" w:cs="Source Han Sans CN Regular"/>
                <w:sz w:val="21"/>
                <w:lang w:val="en-US"/>
              </w:rPr>
            </w:pPr>
            <w:r>
              <w:rPr>
                <w:rFonts w:hint="eastAsia" w:ascii="Source Han Sans CN Regular" w:hAnsi="Source Han Sans CN Regular" w:eastAsia="Source Han Sans CN Regular" w:cs="Source Han Sans CN Regular"/>
                <w:color w:val="404040" w:themeColor="text1" w:themeTint="BF"/>
                <w:sz w:val="18"/>
                <w:szCs w:val="18"/>
                <w:lang w:eastAsia="zh-Hans"/>
                <w14:textFill>
                  <w14:solidFill>
                    <w14:schemeClr w14:val="tx1">
                      <w14:lumMod w14:val="75000"/>
                      <w14:lumOff w14:val="25000"/>
                    </w14:schemeClr>
                  </w14:solidFill>
                </w14:textFill>
              </w:rPr>
              <w:t>付款方式参数-月：付款方式为账期-月，显示月数</w:t>
            </w:r>
          </w:p>
        </w:tc>
        <w:tc>
          <w:tcPr>
            <w:tcW w:w="982"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14:textFill>
                  <w14:solidFill>
                    <w14:schemeClr w14:val="tx1">
                      <w14:lumMod w14:val="75000"/>
                      <w14:lumOff w14:val="25000"/>
                    </w14:schemeClr>
                  </w14:solidFill>
                </w14:textFill>
              </w:rPr>
              <w:t>int4</w:t>
            </w:r>
          </w:p>
        </w:tc>
        <w:tc>
          <w:tcPr>
            <w:tcW w:w="697"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p>
        </w:tc>
        <w:tc>
          <w:tcPr>
            <w:tcW w:w="703"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p>
        </w:tc>
      </w:tr>
      <w:tr>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shd w:val="clear" w:color="auto" w:fill="FFFFFF"/>
        </w:tblPrEx>
        <w:trPr>
          <w:cantSplit/>
          <w:trHeight w:val="1156" w:hRule="atLeast"/>
        </w:trPr>
        <w:tc>
          <w:tcPr>
            <w:tcW w:w="1174"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t>pay_way</w:t>
            </w:r>
          </w:p>
        </w:tc>
        <w:tc>
          <w:tcPr>
            <w:tcW w:w="1441" w:type="pct"/>
            <w:shd w:val="clear" w:color="auto" w:fill="FFFFFF"/>
            <w:tcMar>
              <w:top w:w="0" w:type="dxa"/>
              <w:left w:w="0" w:type="dxa"/>
              <w:bottom w:w="0" w:type="dxa"/>
              <w:right w:w="0" w:type="dxa"/>
            </w:tcMar>
            <w:vAlign w:val="center"/>
          </w:tcPr>
          <w:p>
            <w:pPr>
              <w:pStyle w:val="39"/>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left"/>
              <w:rPr>
                <w:rFonts w:ascii="Source Han Sans CN Regular" w:hAnsi="Source Han Sans CN Regular" w:eastAsia="Source Han Sans CN Regular" w:cs="Source Han Sans CN Regular"/>
                <w:sz w:val="21"/>
                <w:lang w:val="en-US"/>
              </w:rPr>
            </w:pPr>
            <w:r>
              <w:rPr>
                <w:rFonts w:hint="eastAsia" w:ascii="Source Han Sans CN Regular" w:hAnsi="Source Han Sans CN Regular" w:eastAsia="Source Han Sans CN Regular" w:cs="Source Han Sans CN Regular"/>
                <w:color w:val="404040" w:themeColor="text1" w:themeTint="BF"/>
                <w:sz w:val="18"/>
                <w:szCs w:val="18"/>
                <w:lang w:eastAsia="zh-Hans"/>
                <w14:textFill>
                  <w14:solidFill>
                    <w14:schemeClr w14:val="tx1">
                      <w14:lumMod w14:val="75000"/>
                      <w14:lumOff w14:val="25000"/>
                    </w14:schemeClr>
                  </w14:solidFill>
                </w14:textFill>
              </w:rPr>
              <w:t>付款方式：</w:t>
            </w:r>
          </w:p>
        </w:tc>
        <w:tc>
          <w:tcPr>
            <w:tcW w:w="982"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14:textFill>
                  <w14:solidFill>
                    <w14:schemeClr w14:val="tx1">
                      <w14:lumMod w14:val="75000"/>
                      <w14:lumOff w14:val="25000"/>
                    </w14:schemeClr>
                  </w14:solidFill>
                </w14:textFill>
              </w:rPr>
              <w:t>int4</w:t>
            </w:r>
          </w:p>
        </w:tc>
        <w:tc>
          <w:tcPr>
            <w:tcW w:w="697"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p>
        </w:tc>
        <w:tc>
          <w:tcPr>
            <w:tcW w:w="703"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p>
        </w:tc>
      </w:tr>
      <w:tr>
        <w:tblPrEx>
          <w:shd w:val="clear" w:color="auto" w:fill="FFFFFF"/>
        </w:tblPrEx>
        <w:trPr>
          <w:cantSplit/>
          <w:trHeight w:val="1156" w:hRule="atLeast"/>
        </w:trPr>
        <w:tc>
          <w:tcPr>
            <w:tcW w:w="1174"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t>price</w:t>
            </w:r>
          </w:p>
        </w:tc>
        <w:tc>
          <w:tcPr>
            <w:tcW w:w="1441" w:type="pct"/>
            <w:shd w:val="clear" w:color="auto" w:fill="FFFFFF"/>
            <w:tcMar>
              <w:top w:w="0" w:type="dxa"/>
              <w:left w:w="0" w:type="dxa"/>
              <w:bottom w:w="0" w:type="dxa"/>
              <w:right w:w="0" w:type="dxa"/>
            </w:tcMar>
            <w:vAlign w:val="center"/>
          </w:tcPr>
          <w:p>
            <w:pPr>
              <w:pStyle w:val="39"/>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left"/>
              <w:rPr>
                <w:rFonts w:ascii="Source Han Sans CN Regular" w:hAnsi="Source Han Sans CN Regular" w:eastAsia="Source Han Sans CN Regular" w:cs="Source Han Sans CN Regular"/>
                <w:sz w:val="21"/>
                <w:lang w:val="en-US"/>
              </w:rPr>
            </w:pPr>
            <w:r>
              <w:rPr>
                <w:rFonts w:hint="eastAsia" w:ascii="Source Han Sans CN Regular" w:hAnsi="Source Han Sans CN Regular" w:eastAsia="Source Han Sans CN Regular" w:cs="Source Han Sans CN Regular"/>
                <w:color w:val="404040" w:themeColor="text1" w:themeTint="BF"/>
                <w:sz w:val="18"/>
                <w:szCs w:val="18"/>
                <w:lang w:eastAsia="zh-Hans"/>
                <w14:textFill>
                  <w14:solidFill>
                    <w14:schemeClr w14:val="tx1">
                      <w14:lumMod w14:val="75000"/>
                      <w14:lumOff w14:val="25000"/>
                    </w14:schemeClr>
                  </w14:solidFill>
                </w14:textFill>
              </w:rPr>
              <w:t>单价（含税）</w:t>
            </w:r>
          </w:p>
        </w:tc>
        <w:tc>
          <w:tcPr>
            <w:tcW w:w="982"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14:textFill>
                  <w14:solidFill>
                    <w14:schemeClr w14:val="tx1">
                      <w14:lumMod w14:val="75000"/>
                      <w14:lumOff w14:val="25000"/>
                    </w14:schemeClr>
                  </w14:solidFill>
                </w14:textFill>
              </w:rPr>
              <w:t>numeric</w:t>
            </w:r>
          </w:p>
        </w:tc>
        <w:tc>
          <w:tcPr>
            <w:tcW w:w="697"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p>
        </w:tc>
        <w:tc>
          <w:tcPr>
            <w:tcW w:w="703"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p>
        </w:tc>
      </w:tr>
      <w:tr>
        <w:tblPrEx>
          <w:shd w:val="clear" w:color="auto" w:fill="FFFFFF"/>
        </w:tblPrEx>
        <w:trPr>
          <w:cantSplit/>
          <w:trHeight w:val="1156" w:hRule="atLeast"/>
        </w:trPr>
        <w:tc>
          <w:tcPr>
            <w:tcW w:w="1174"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t>product_no</w:t>
            </w:r>
          </w:p>
        </w:tc>
        <w:tc>
          <w:tcPr>
            <w:tcW w:w="1441" w:type="pct"/>
            <w:shd w:val="clear" w:color="auto" w:fill="FFFFFF"/>
            <w:tcMar>
              <w:top w:w="0" w:type="dxa"/>
              <w:left w:w="0" w:type="dxa"/>
              <w:bottom w:w="0" w:type="dxa"/>
              <w:right w:w="0" w:type="dxa"/>
            </w:tcMar>
            <w:vAlign w:val="center"/>
          </w:tcPr>
          <w:p>
            <w:pPr>
              <w:pStyle w:val="39"/>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left"/>
              <w:rPr>
                <w:rFonts w:ascii="Source Han Sans CN Regular" w:hAnsi="Source Han Sans CN Regular" w:eastAsia="Source Han Sans CN Regular" w:cs="Source Han Sans CN Regular"/>
                <w:sz w:val="21"/>
                <w:lang w:val="en-US"/>
              </w:rPr>
            </w:pPr>
            <w:r>
              <w:rPr>
                <w:rFonts w:hint="eastAsia" w:ascii="Source Han Sans CN Regular" w:hAnsi="Source Han Sans CN Regular" w:eastAsia="Source Han Sans CN Regular" w:cs="Source Han Sans CN Regular"/>
                <w:color w:val="404040" w:themeColor="text1" w:themeTint="BF"/>
                <w:sz w:val="18"/>
                <w:szCs w:val="18"/>
                <w:lang w:eastAsia="zh-Hans"/>
                <w14:textFill>
                  <w14:solidFill>
                    <w14:schemeClr w14:val="tx1">
                      <w14:lumMod w14:val="75000"/>
                      <w14:lumOff w14:val="25000"/>
                    </w14:schemeClr>
                  </w14:solidFill>
                </w14:textFill>
              </w:rPr>
              <w:t>物料编码</w:t>
            </w:r>
          </w:p>
        </w:tc>
        <w:tc>
          <w:tcPr>
            <w:tcW w:w="982"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14:textFill>
                  <w14:solidFill>
                    <w14:schemeClr w14:val="tx1">
                      <w14:lumMod w14:val="75000"/>
                      <w14:lumOff w14:val="25000"/>
                    </w14:schemeClr>
                  </w14:solidFill>
                </w14:textFill>
              </w:rPr>
              <w:t>varchar(255)</w:t>
            </w:r>
          </w:p>
        </w:tc>
        <w:tc>
          <w:tcPr>
            <w:tcW w:w="697"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p>
        </w:tc>
        <w:tc>
          <w:tcPr>
            <w:tcW w:w="703"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p>
        </w:tc>
      </w:tr>
      <w:tr>
        <w:tblPrEx>
          <w:shd w:val="clear" w:color="auto" w:fill="FFFFFF"/>
        </w:tblPrEx>
        <w:trPr>
          <w:cantSplit/>
          <w:trHeight w:val="1156" w:hRule="atLeast"/>
        </w:trPr>
        <w:tc>
          <w:tcPr>
            <w:tcW w:w="1174"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t>receive_quantity</w:t>
            </w:r>
          </w:p>
        </w:tc>
        <w:tc>
          <w:tcPr>
            <w:tcW w:w="1441" w:type="pct"/>
            <w:shd w:val="clear" w:color="auto" w:fill="FFFFFF"/>
            <w:tcMar>
              <w:top w:w="0" w:type="dxa"/>
              <w:left w:w="0" w:type="dxa"/>
              <w:bottom w:w="0" w:type="dxa"/>
              <w:right w:w="0" w:type="dxa"/>
            </w:tcMar>
            <w:vAlign w:val="center"/>
          </w:tcPr>
          <w:p>
            <w:pPr>
              <w:pStyle w:val="39"/>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left"/>
              <w:rPr>
                <w:rFonts w:ascii="Source Han Sans CN Regular" w:hAnsi="Source Han Sans CN Regular" w:eastAsia="Source Han Sans CN Regular" w:cs="Source Han Sans CN Regular"/>
                <w:sz w:val="21"/>
                <w:lang w:val="en-US"/>
              </w:rPr>
            </w:pPr>
            <w:r>
              <w:rPr>
                <w:rFonts w:hint="eastAsia" w:ascii="Source Han Sans CN Regular" w:hAnsi="Source Han Sans CN Regular" w:eastAsia="Source Han Sans CN Regular" w:cs="Source Han Sans CN Regular"/>
                <w:color w:val="404040" w:themeColor="text1" w:themeTint="BF"/>
                <w:sz w:val="18"/>
                <w:szCs w:val="18"/>
                <w:lang w:eastAsia="zh-Hans"/>
                <w14:textFill>
                  <w14:solidFill>
                    <w14:schemeClr w14:val="tx1">
                      <w14:lumMod w14:val="75000"/>
                      <w14:lumOff w14:val="25000"/>
                    </w14:schemeClr>
                  </w14:solidFill>
                </w14:textFill>
              </w:rPr>
              <w:t>收货数量</w:t>
            </w:r>
          </w:p>
        </w:tc>
        <w:tc>
          <w:tcPr>
            <w:tcW w:w="982"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14:textFill>
                  <w14:solidFill>
                    <w14:schemeClr w14:val="tx1">
                      <w14:lumMod w14:val="75000"/>
                      <w14:lumOff w14:val="25000"/>
                    </w14:schemeClr>
                  </w14:solidFill>
                </w14:textFill>
              </w:rPr>
              <w:t>numeric</w:t>
            </w:r>
          </w:p>
        </w:tc>
        <w:tc>
          <w:tcPr>
            <w:tcW w:w="697"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p>
        </w:tc>
        <w:tc>
          <w:tcPr>
            <w:tcW w:w="703"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p>
        </w:tc>
      </w:tr>
      <w:tr>
        <w:tblPrEx>
          <w:shd w:val="clear" w:color="auto" w:fill="FFFFFF"/>
        </w:tblPrEx>
        <w:trPr>
          <w:cantSplit/>
          <w:trHeight w:val="1156" w:hRule="atLeast"/>
        </w:trPr>
        <w:tc>
          <w:tcPr>
            <w:tcW w:w="1174"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t>reconciled_money</w:t>
            </w:r>
          </w:p>
        </w:tc>
        <w:tc>
          <w:tcPr>
            <w:tcW w:w="1441" w:type="pct"/>
            <w:shd w:val="clear" w:color="auto" w:fill="FFFFFF"/>
            <w:tcMar>
              <w:top w:w="0" w:type="dxa"/>
              <w:left w:w="0" w:type="dxa"/>
              <w:bottom w:w="0" w:type="dxa"/>
              <w:right w:w="0" w:type="dxa"/>
            </w:tcMar>
            <w:vAlign w:val="center"/>
          </w:tcPr>
          <w:p>
            <w:pPr>
              <w:pStyle w:val="39"/>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left"/>
              <w:rPr>
                <w:rFonts w:ascii="Source Han Sans CN Regular" w:hAnsi="Source Han Sans CN Regular" w:eastAsia="Source Han Sans CN Regular" w:cs="Source Han Sans CN Regular"/>
                <w:sz w:val="21"/>
                <w:lang w:val="en-US"/>
              </w:rPr>
            </w:pPr>
            <w:r>
              <w:rPr>
                <w:rFonts w:hint="eastAsia" w:ascii="Source Han Sans CN Regular" w:hAnsi="Source Han Sans CN Regular" w:eastAsia="Source Han Sans CN Regular" w:cs="Source Han Sans CN Regular"/>
                <w:color w:val="404040" w:themeColor="text1" w:themeTint="BF"/>
                <w:sz w:val="18"/>
                <w:szCs w:val="18"/>
                <w:lang w:eastAsia="zh-Hans"/>
                <w14:textFill>
                  <w14:solidFill>
                    <w14:schemeClr w14:val="tx1">
                      <w14:lumMod w14:val="75000"/>
                      <w14:lumOff w14:val="25000"/>
                    </w14:schemeClr>
                  </w14:solidFill>
                </w14:textFill>
              </w:rPr>
              <w:t>已对账金额</w:t>
            </w:r>
          </w:p>
        </w:tc>
        <w:tc>
          <w:tcPr>
            <w:tcW w:w="982"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14:textFill>
                  <w14:solidFill>
                    <w14:schemeClr w14:val="tx1">
                      <w14:lumMod w14:val="75000"/>
                      <w14:lumOff w14:val="25000"/>
                    </w14:schemeClr>
                  </w14:solidFill>
                </w14:textFill>
              </w:rPr>
              <w:t>numeric</w:t>
            </w:r>
          </w:p>
        </w:tc>
        <w:tc>
          <w:tcPr>
            <w:tcW w:w="697"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p>
        </w:tc>
        <w:tc>
          <w:tcPr>
            <w:tcW w:w="703"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p>
        </w:tc>
      </w:tr>
      <w:tr>
        <w:tblPrEx>
          <w:shd w:val="clear" w:color="auto" w:fill="FFFFFF"/>
        </w:tblPrEx>
        <w:trPr>
          <w:cantSplit/>
          <w:trHeight w:val="1156" w:hRule="atLeast"/>
        </w:trPr>
        <w:tc>
          <w:tcPr>
            <w:tcW w:w="1174"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t>reconciled_quantity</w:t>
            </w:r>
          </w:p>
        </w:tc>
        <w:tc>
          <w:tcPr>
            <w:tcW w:w="1441" w:type="pct"/>
            <w:shd w:val="clear" w:color="auto" w:fill="FFFFFF"/>
            <w:tcMar>
              <w:top w:w="0" w:type="dxa"/>
              <w:left w:w="0" w:type="dxa"/>
              <w:bottom w:w="0" w:type="dxa"/>
              <w:right w:w="0" w:type="dxa"/>
            </w:tcMar>
            <w:vAlign w:val="center"/>
          </w:tcPr>
          <w:p>
            <w:pPr>
              <w:pStyle w:val="39"/>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left"/>
              <w:rPr>
                <w:rFonts w:ascii="Source Han Sans CN Regular" w:hAnsi="Source Han Sans CN Regular" w:eastAsia="Source Han Sans CN Regular" w:cs="Source Han Sans CN Regular"/>
                <w:sz w:val="21"/>
                <w:lang w:val="en-US"/>
              </w:rPr>
            </w:pPr>
            <w:r>
              <w:rPr>
                <w:rFonts w:hint="eastAsia" w:ascii="Source Han Sans CN Regular" w:hAnsi="Source Han Sans CN Regular" w:eastAsia="Source Han Sans CN Regular" w:cs="Source Han Sans CN Regular"/>
                <w:color w:val="404040" w:themeColor="text1" w:themeTint="BF"/>
                <w:sz w:val="18"/>
                <w:szCs w:val="18"/>
                <w:lang w:eastAsia="zh-Hans"/>
                <w14:textFill>
                  <w14:solidFill>
                    <w14:schemeClr w14:val="tx1">
                      <w14:lumMod w14:val="75000"/>
                      <w14:lumOff w14:val="25000"/>
                    </w14:schemeClr>
                  </w14:solidFill>
                </w14:textFill>
              </w:rPr>
              <w:t>已对账数量</w:t>
            </w:r>
          </w:p>
        </w:tc>
        <w:tc>
          <w:tcPr>
            <w:tcW w:w="982"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14:textFill>
                  <w14:solidFill>
                    <w14:schemeClr w14:val="tx1">
                      <w14:lumMod w14:val="75000"/>
                      <w14:lumOff w14:val="25000"/>
                    </w14:schemeClr>
                  </w14:solidFill>
                </w14:textFill>
              </w:rPr>
              <w:t>numeric</w:t>
            </w:r>
          </w:p>
        </w:tc>
        <w:tc>
          <w:tcPr>
            <w:tcW w:w="697"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p>
        </w:tc>
        <w:tc>
          <w:tcPr>
            <w:tcW w:w="703"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p>
        </w:tc>
      </w:tr>
      <w:tr>
        <w:tblPrEx>
          <w:shd w:val="clear" w:color="auto" w:fill="FFFFFF"/>
        </w:tblPrEx>
        <w:trPr>
          <w:cantSplit/>
          <w:trHeight w:val="1156" w:hRule="atLeast"/>
        </w:trPr>
        <w:tc>
          <w:tcPr>
            <w:tcW w:w="1174"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t>reconciliation_money</w:t>
            </w:r>
          </w:p>
        </w:tc>
        <w:tc>
          <w:tcPr>
            <w:tcW w:w="1441" w:type="pct"/>
            <w:shd w:val="clear" w:color="auto" w:fill="FFFFFF"/>
            <w:tcMar>
              <w:top w:w="0" w:type="dxa"/>
              <w:left w:w="0" w:type="dxa"/>
              <w:bottom w:w="0" w:type="dxa"/>
              <w:right w:w="0" w:type="dxa"/>
            </w:tcMar>
            <w:vAlign w:val="center"/>
          </w:tcPr>
          <w:p>
            <w:pPr>
              <w:pStyle w:val="39"/>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left"/>
              <w:rPr>
                <w:rFonts w:ascii="Source Han Sans CN Regular" w:hAnsi="Source Han Sans CN Regular" w:eastAsia="Source Han Sans CN Regular" w:cs="Source Han Sans CN Regular"/>
                <w:sz w:val="21"/>
                <w:lang w:val="en-US"/>
              </w:rPr>
            </w:pPr>
            <w:r>
              <w:rPr>
                <w:rFonts w:hint="eastAsia" w:ascii="Source Han Sans CN Regular" w:hAnsi="Source Han Sans CN Regular" w:eastAsia="Source Han Sans CN Regular" w:cs="Source Han Sans CN Regular"/>
                <w:color w:val="404040" w:themeColor="text1" w:themeTint="BF"/>
                <w:sz w:val="18"/>
                <w:szCs w:val="18"/>
                <w:lang w:eastAsia="zh-Hans"/>
                <w14:textFill>
                  <w14:solidFill>
                    <w14:schemeClr w14:val="tx1">
                      <w14:lumMod w14:val="75000"/>
                      <w14:lumOff w14:val="25000"/>
                    </w14:schemeClr>
                  </w14:solidFill>
                </w14:textFill>
              </w:rPr>
              <w:t>待对账金额</w:t>
            </w:r>
          </w:p>
        </w:tc>
        <w:tc>
          <w:tcPr>
            <w:tcW w:w="982"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14:textFill>
                  <w14:solidFill>
                    <w14:schemeClr w14:val="tx1">
                      <w14:lumMod w14:val="75000"/>
                      <w14:lumOff w14:val="25000"/>
                    </w14:schemeClr>
                  </w14:solidFill>
                </w14:textFill>
              </w:rPr>
              <w:t>numeric</w:t>
            </w:r>
          </w:p>
        </w:tc>
        <w:tc>
          <w:tcPr>
            <w:tcW w:w="697"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p>
        </w:tc>
        <w:tc>
          <w:tcPr>
            <w:tcW w:w="703"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p>
        </w:tc>
      </w:tr>
      <w:tr>
        <w:tblPrEx>
          <w:shd w:val="clear" w:color="auto" w:fill="FFFFFF"/>
        </w:tblPrEx>
        <w:trPr>
          <w:cantSplit/>
          <w:trHeight w:val="1156" w:hRule="atLeast"/>
        </w:trPr>
        <w:tc>
          <w:tcPr>
            <w:tcW w:w="1174"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t>reconciliation_quantity</w:t>
            </w:r>
          </w:p>
        </w:tc>
        <w:tc>
          <w:tcPr>
            <w:tcW w:w="1441" w:type="pct"/>
            <w:shd w:val="clear" w:color="auto" w:fill="FFFFFF"/>
            <w:tcMar>
              <w:top w:w="0" w:type="dxa"/>
              <w:left w:w="0" w:type="dxa"/>
              <w:bottom w:w="0" w:type="dxa"/>
              <w:right w:w="0" w:type="dxa"/>
            </w:tcMar>
            <w:vAlign w:val="center"/>
          </w:tcPr>
          <w:p>
            <w:pPr>
              <w:pStyle w:val="39"/>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left"/>
              <w:rPr>
                <w:rFonts w:ascii="Source Han Sans CN Regular" w:hAnsi="Source Han Sans CN Regular" w:eastAsia="Source Han Sans CN Regular" w:cs="Source Han Sans CN Regular"/>
                <w:sz w:val="21"/>
                <w:lang w:val="en-US"/>
              </w:rPr>
            </w:pPr>
            <w:r>
              <w:rPr>
                <w:rFonts w:hint="eastAsia" w:ascii="Source Han Sans CN Regular" w:hAnsi="Source Han Sans CN Regular" w:eastAsia="Source Han Sans CN Regular" w:cs="Source Han Sans CN Regular"/>
                <w:color w:val="404040" w:themeColor="text1" w:themeTint="BF"/>
                <w:sz w:val="18"/>
                <w:szCs w:val="18"/>
                <w:lang w:eastAsia="zh-Hans"/>
                <w14:textFill>
                  <w14:solidFill>
                    <w14:schemeClr w14:val="tx1">
                      <w14:lumMod w14:val="75000"/>
                      <w14:lumOff w14:val="25000"/>
                    </w14:schemeClr>
                  </w14:solidFill>
                </w14:textFill>
              </w:rPr>
              <w:t>待对账数量</w:t>
            </w:r>
          </w:p>
        </w:tc>
        <w:tc>
          <w:tcPr>
            <w:tcW w:w="982"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14:textFill>
                  <w14:solidFill>
                    <w14:schemeClr w14:val="tx1">
                      <w14:lumMod w14:val="75000"/>
                      <w14:lumOff w14:val="25000"/>
                    </w14:schemeClr>
                  </w14:solidFill>
                </w14:textFill>
              </w:rPr>
              <w:t>numeric</w:t>
            </w:r>
          </w:p>
        </w:tc>
        <w:tc>
          <w:tcPr>
            <w:tcW w:w="697"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p>
        </w:tc>
        <w:tc>
          <w:tcPr>
            <w:tcW w:w="703"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p>
        </w:tc>
      </w:tr>
      <w:tr>
        <w:tblPrEx>
          <w:shd w:val="clear" w:color="auto" w:fill="FFFFFF"/>
        </w:tblPrEx>
        <w:trPr>
          <w:cantSplit/>
          <w:trHeight w:val="1156" w:hRule="atLeast"/>
        </w:trPr>
        <w:tc>
          <w:tcPr>
            <w:tcW w:w="1174"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t>reject_count</w:t>
            </w:r>
          </w:p>
        </w:tc>
        <w:tc>
          <w:tcPr>
            <w:tcW w:w="1441" w:type="pct"/>
            <w:shd w:val="clear" w:color="auto" w:fill="FFFFFF"/>
            <w:tcMar>
              <w:top w:w="0" w:type="dxa"/>
              <w:left w:w="0" w:type="dxa"/>
              <w:bottom w:w="0" w:type="dxa"/>
              <w:right w:w="0" w:type="dxa"/>
            </w:tcMar>
            <w:vAlign w:val="center"/>
          </w:tcPr>
          <w:p>
            <w:pPr>
              <w:pStyle w:val="39"/>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left"/>
              <w:rPr>
                <w:rFonts w:ascii="Source Han Sans CN Regular" w:hAnsi="Source Han Sans CN Regular" w:eastAsia="Source Han Sans CN Regular" w:cs="Source Han Sans CN Regular"/>
                <w:sz w:val="21"/>
                <w:lang w:val="en-US"/>
              </w:rPr>
            </w:pPr>
            <w:r>
              <w:rPr>
                <w:rFonts w:hint="eastAsia" w:ascii="Source Han Sans CN Regular" w:hAnsi="Source Han Sans CN Regular" w:eastAsia="Source Han Sans CN Regular" w:cs="Source Han Sans CN Regular"/>
                <w:color w:val="404040" w:themeColor="text1" w:themeTint="BF"/>
                <w:sz w:val="18"/>
                <w:szCs w:val="18"/>
                <w:lang w:eastAsia="zh-Hans"/>
                <w14:textFill>
                  <w14:solidFill>
                    <w14:schemeClr w14:val="tx1">
                      <w14:lumMod w14:val="75000"/>
                      <w14:lumOff w14:val="25000"/>
                    </w14:schemeClr>
                  </w14:solidFill>
                </w14:textFill>
              </w:rPr>
              <w:t>验退数量</w:t>
            </w:r>
          </w:p>
        </w:tc>
        <w:tc>
          <w:tcPr>
            <w:tcW w:w="982"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14:textFill>
                  <w14:solidFill>
                    <w14:schemeClr w14:val="tx1">
                      <w14:lumMod w14:val="75000"/>
                      <w14:lumOff w14:val="25000"/>
                    </w14:schemeClr>
                  </w14:solidFill>
                </w14:textFill>
              </w:rPr>
              <w:t>numeric</w:t>
            </w:r>
          </w:p>
        </w:tc>
        <w:tc>
          <w:tcPr>
            <w:tcW w:w="697"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p>
        </w:tc>
        <w:tc>
          <w:tcPr>
            <w:tcW w:w="703"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p>
        </w:tc>
      </w:tr>
      <w:tr>
        <w:tblPrEx>
          <w:shd w:val="clear" w:color="auto" w:fill="FFFFFF"/>
        </w:tblPrEx>
        <w:trPr>
          <w:cantSplit/>
          <w:trHeight w:val="1156" w:hRule="atLeast"/>
        </w:trPr>
        <w:tc>
          <w:tcPr>
            <w:tcW w:w="1174"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t>spec</w:t>
            </w:r>
          </w:p>
        </w:tc>
        <w:tc>
          <w:tcPr>
            <w:tcW w:w="1441" w:type="pct"/>
            <w:shd w:val="clear" w:color="auto" w:fill="FFFFFF"/>
            <w:tcMar>
              <w:top w:w="0" w:type="dxa"/>
              <w:left w:w="0" w:type="dxa"/>
              <w:bottom w:w="0" w:type="dxa"/>
              <w:right w:w="0" w:type="dxa"/>
            </w:tcMar>
            <w:vAlign w:val="center"/>
          </w:tcPr>
          <w:p>
            <w:pPr>
              <w:pStyle w:val="39"/>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left"/>
              <w:rPr>
                <w:rFonts w:ascii="Source Han Sans CN Regular" w:hAnsi="Source Han Sans CN Regular" w:eastAsia="Source Han Sans CN Regular" w:cs="Source Han Sans CN Regular"/>
                <w:sz w:val="21"/>
                <w:lang w:val="en-US"/>
              </w:rPr>
            </w:pPr>
            <w:r>
              <w:rPr>
                <w:rFonts w:hint="eastAsia" w:ascii="Source Han Sans CN Regular" w:hAnsi="Source Han Sans CN Regular" w:eastAsia="Source Han Sans CN Regular" w:cs="Source Han Sans CN Regular"/>
                <w:color w:val="404040" w:themeColor="text1" w:themeTint="BF"/>
                <w:sz w:val="18"/>
                <w:szCs w:val="18"/>
                <w:lang w:eastAsia="zh-Hans"/>
                <w14:textFill>
                  <w14:solidFill>
                    <w14:schemeClr w14:val="tx1">
                      <w14:lumMod w14:val="75000"/>
                      <w14:lumOff w14:val="25000"/>
                    </w14:schemeClr>
                  </w14:solidFill>
                </w14:textFill>
              </w:rPr>
              <w:t>商品规格</w:t>
            </w:r>
          </w:p>
        </w:tc>
        <w:tc>
          <w:tcPr>
            <w:tcW w:w="982"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14:textFill>
                  <w14:solidFill>
                    <w14:schemeClr w14:val="tx1">
                      <w14:lumMod w14:val="75000"/>
                      <w14:lumOff w14:val="25000"/>
                    </w14:schemeClr>
                  </w14:solidFill>
                </w14:textFill>
              </w:rPr>
              <w:t>varchar(255)</w:t>
            </w:r>
          </w:p>
        </w:tc>
        <w:tc>
          <w:tcPr>
            <w:tcW w:w="697"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p>
        </w:tc>
        <w:tc>
          <w:tcPr>
            <w:tcW w:w="703"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p>
        </w:tc>
      </w:tr>
      <w:tr>
        <w:tblPrEx>
          <w:shd w:val="clear" w:color="auto" w:fill="FFFFFF"/>
        </w:tblPrEx>
        <w:trPr>
          <w:cantSplit/>
          <w:trHeight w:val="1156" w:hRule="atLeast"/>
        </w:trPr>
        <w:tc>
          <w:tcPr>
            <w:tcW w:w="1174"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t>tax_rate</w:t>
            </w:r>
          </w:p>
        </w:tc>
        <w:tc>
          <w:tcPr>
            <w:tcW w:w="1441" w:type="pct"/>
            <w:shd w:val="clear" w:color="auto" w:fill="FFFFFF"/>
            <w:tcMar>
              <w:top w:w="0" w:type="dxa"/>
              <w:left w:w="0" w:type="dxa"/>
              <w:bottom w:w="0" w:type="dxa"/>
              <w:right w:w="0" w:type="dxa"/>
            </w:tcMar>
            <w:vAlign w:val="center"/>
          </w:tcPr>
          <w:p>
            <w:pPr>
              <w:pStyle w:val="39"/>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left"/>
              <w:rPr>
                <w:rFonts w:ascii="Source Han Sans CN Regular" w:hAnsi="Source Han Sans CN Regular" w:eastAsia="Source Han Sans CN Regular" w:cs="Source Han Sans CN Regular"/>
                <w:sz w:val="21"/>
                <w:lang w:val="en-US"/>
              </w:rPr>
            </w:pPr>
            <w:r>
              <w:rPr>
                <w:rFonts w:hint="eastAsia" w:ascii="Source Han Sans CN Regular" w:hAnsi="Source Han Sans CN Regular" w:eastAsia="Source Han Sans CN Regular" w:cs="Source Han Sans CN Regular"/>
                <w:color w:val="404040" w:themeColor="text1" w:themeTint="BF"/>
                <w:sz w:val="18"/>
                <w:szCs w:val="18"/>
                <w:lang w:eastAsia="zh-Hans"/>
                <w14:textFill>
                  <w14:solidFill>
                    <w14:schemeClr w14:val="tx1">
                      <w14:lumMod w14:val="75000"/>
                      <w14:lumOff w14:val="25000"/>
                    </w14:schemeClr>
                  </w14:solidFill>
                </w14:textFill>
              </w:rPr>
              <w:t>税率（百分比的分子部分）</w:t>
            </w:r>
          </w:p>
        </w:tc>
        <w:tc>
          <w:tcPr>
            <w:tcW w:w="982"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14:textFill>
                  <w14:solidFill>
                    <w14:schemeClr w14:val="tx1">
                      <w14:lumMod w14:val="75000"/>
                      <w14:lumOff w14:val="25000"/>
                    </w14:schemeClr>
                  </w14:solidFill>
                </w14:textFill>
              </w:rPr>
              <w:t>numeric</w:t>
            </w:r>
          </w:p>
        </w:tc>
        <w:tc>
          <w:tcPr>
            <w:tcW w:w="697"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p>
        </w:tc>
        <w:tc>
          <w:tcPr>
            <w:tcW w:w="703"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p>
        </w:tc>
      </w:tr>
      <w:tr>
        <w:tblPrEx>
          <w:shd w:val="clear" w:color="auto" w:fill="FFFFFF"/>
        </w:tblPrEx>
        <w:trPr>
          <w:cantSplit/>
          <w:trHeight w:val="1156" w:hRule="atLeast"/>
        </w:trPr>
        <w:tc>
          <w:tcPr>
            <w:tcW w:w="1174"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t>unit</w:t>
            </w:r>
          </w:p>
        </w:tc>
        <w:tc>
          <w:tcPr>
            <w:tcW w:w="1441" w:type="pct"/>
            <w:shd w:val="clear" w:color="auto" w:fill="FFFFFF"/>
            <w:tcMar>
              <w:top w:w="0" w:type="dxa"/>
              <w:left w:w="0" w:type="dxa"/>
              <w:bottom w:w="0" w:type="dxa"/>
              <w:right w:w="0" w:type="dxa"/>
            </w:tcMar>
            <w:vAlign w:val="center"/>
          </w:tcPr>
          <w:p>
            <w:pPr>
              <w:pStyle w:val="39"/>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left"/>
              <w:rPr>
                <w:rFonts w:ascii="Source Han Sans CN Regular" w:hAnsi="Source Han Sans CN Regular" w:eastAsia="Source Han Sans CN Regular" w:cs="Source Han Sans CN Regular"/>
                <w:sz w:val="21"/>
                <w:lang w:val="en-US"/>
              </w:rPr>
            </w:pPr>
            <w:r>
              <w:rPr>
                <w:rFonts w:hint="eastAsia" w:ascii="Source Han Sans CN Regular" w:hAnsi="Source Han Sans CN Regular" w:eastAsia="Source Han Sans CN Regular" w:cs="Source Han Sans CN Regular"/>
                <w:color w:val="404040" w:themeColor="text1" w:themeTint="BF"/>
                <w:sz w:val="18"/>
                <w:szCs w:val="18"/>
                <w:lang w:eastAsia="zh-Hans"/>
                <w14:textFill>
                  <w14:solidFill>
                    <w14:schemeClr w14:val="tx1">
                      <w14:lumMod w14:val="75000"/>
                      <w14:lumOff w14:val="25000"/>
                    </w14:schemeClr>
                  </w14:solidFill>
                </w14:textFill>
              </w:rPr>
              <w:t>单位</w:t>
            </w:r>
          </w:p>
        </w:tc>
        <w:tc>
          <w:tcPr>
            <w:tcW w:w="982"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14:textFill>
                  <w14:solidFill>
                    <w14:schemeClr w14:val="tx1">
                      <w14:lumMod w14:val="75000"/>
                      <w14:lumOff w14:val="25000"/>
                    </w14:schemeClr>
                  </w14:solidFill>
                </w14:textFill>
              </w:rPr>
              <w:t>varchar(255)</w:t>
            </w:r>
          </w:p>
        </w:tc>
        <w:tc>
          <w:tcPr>
            <w:tcW w:w="697"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p>
        </w:tc>
        <w:tc>
          <w:tcPr>
            <w:tcW w:w="703"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p>
        </w:tc>
      </w:tr>
      <w:tr>
        <w:tblPrEx>
          <w:shd w:val="clear" w:color="auto" w:fill="FFFFFF"/>
        </w:tblPrEx>
        <w:trPr>
          <w:cantSplit/>
          <w:trHeight w:val="1156" w:hRule="atLeast"/>
        </w:trPr>
        <w:tc>
          <w:tcPr>
            <w:tcW w:w="1174"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t>order_id</w:t>
            </w:r>
          </w:p>
        </w:tc>
        <w:tc>
          <w:tcPr>
            <w:tcW w:w="1441" w:type="pct"/>
            <w:shd w:val="clear" w:color="auto" w:fill="FFFFFF"/>
            <w:tcMar>
              <w:top w:w="0" w:type="dxa"/>
              <w:left w:w="0" w:type="dxa"/>
              <w:bottom w:w="0" w:type="dxa"/>
              <w:right w:w="0" w:type="dxa"/>
            </w:tcMar>
            <w:vAlign w:val="center"/>
          </w:tcPr>
          <w:p>
            <w:pPr>
              <w:pStyle w:val="39"/>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left"/>
              <w:rPr>
                <w:rFonts w:ascii="Source Han Sans CN Regular" w:hAnsi="Source Han Sans CN Regular" w:eastAsia="Source Han Sans CN Regular" w:cs="Source Han Sans CN Regular"/>
                <w:sz w:val="21"/>
                <w:lang w:val="en-US"/>
              </w:rPr>
            </w:pPr>
            <w:r>
              <w:rPr>
                <w:rFonts w:hint="eastAsia" w:ascii="Source Han Sans CN Regular" w:hAnsi="Source Han Sans CN Regular" w:eastAsia="Source Han Sans CN Regular" w:cs="Source Han Sans CN Regular"/>
                <w:color w:val="404040" w:themeColor="text1" w:themeTint="BF"/>
                <w:sz w:val="18"/>
                <w:szCs w:val="18"/>
                <w:lang w:eastAsia="zh-Hans"/>
                <w14:textFill>
                  <w14:solidFill>
                    <w14:schemeClr w14:val="tx1">
                      <w14:lumMod w14:val="75000"/>
                      <w14:lumOff w14:val="25000"/>
                    </w14:schemeClr>
                  </w14:solidFill>
                </w14:textFill>
              </w:rPr>
              <w:t>多对一双向关联结算订单信息</w:t>
            </w:r>
          </w:p>
        </w:tc>
        <w:tc>
          <w:tcPr>
            <w:tcW w:w="982"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14:textFill>
                  <w14:solidFill>
                    <w14:schemeClr w14:val="tx1">
                      <w14:lumMod w14:val="75000"/>
                      <w14:lumOff w14:val="25000"/>
                    </w14:schemeClr>
                  </w14:solidFill>
                </w14:textFill>
              </w:rPr>
              <w:t>int8(19)</w:t>
            </w:r>
          </w:p>
        </w:tc>
        <w:tc>
          <w:tcPr>
            <w:tcW w:w="697"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p>
        </w:tc>
        <w:tc>
          <w:tcPr>
            <w:tcW w:w="703"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r>
              <w:rPr>
                <w:rFonts w:hint="eastAsia"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t>√</w:t>
            </w:r>
          </w:p>
        </w:tc>
      </w:tr>
    </w:tbl>
    <w:p>
      <w:pPr>
        <w:pStyle w:val="4"/>
        <w:tabs>
          <w:tab w:val="left" w:pos="1004"/>
        </w:tabs>
        <w:rPr>
          <w:rFonts w:ascii="Source Han Sans CN Regular" w:hAnsi="Source Han Sans CN Regular" w:eastAsia="Source Han Sans CN Regular" w:cs="Source Han Sans CN Regular"/>
          <w:b w:val="0"/>
          <w:sz w:val="24"/>
          <w:szCs w:val="24"/>
        </w:rPr>
      </w:pPr>
      <w:r>
        <w:rPr>
          <w:rFonts w:hint="eastAsia" w:ascii="Source Han Sans CN Regular" w:hAnsi="Source Han Sans CN Regular" w:eastAsia="Source Han Sans CN Regular" w:cs="Source Han Sans CN Regular"/>
          <w:b w:val="0"/>
          <w:sz w:val="24"/>
          <w:szCs w:val="24"/>
          <w:lang w:eastAsia="zh-Hans"/>
        </w:rPr>
        <w:t xml:space="preserve"> </w:t>
      </w:r>
      <w:bookmarkStart w:id="64" w:name="_Toc1564584922"/>
      <w:r>
        <w:rPr>
          <w:rFonts w:ascii="Source Han Sans CN Regular" w:hAnsi="Source Han Sans CN Regular" w:eastAsia="Source Han Sans CN Regular" w:cs="Source Han Sans CN Regular"/>
          <w:sz w:val="24"/>
          <w:u w:color="auto"/>
        </w:rPr>
        <w:t>set_statement_circulation [</w:t>
      </w:r>
      <w:r>
        <w:rPr>
          <w:rFonts w:hint="eastAsia" w:ascii="Source Han Sans CN Regular" w:hAnsi="Source Han Sans CN Regular" w:eastAsia="Source Han Sans CN Regular" w:cs="Source Han Sans CN Regular"/>
          <w:b w:val="0"/>
          <w:sz w:val="24"/>
          <w:szCs w:val="24"/>
          <w:lang w:eastAsia="zh-Hans"/>
        </w:rPr>
        <w:t>账单流转记录DO</w:t>
      </w:r>
      <w:r>
        <w:rPr>
          <w:rFonts w:ascii="Source Han Sans CN Regular" w:hAnsi="Source Han Sans CN Regular" w:eastAsia="Source Han Sans CN Regular" w:cs="Source Han Sans CN Regular"/>
          <w:sz w:val="24"/>
          <w:u w:color="auto"/>
        </w:rPr>
        <w:t>]</w:t>
      </w:r>
      <w:bookmarkEnd w:id="64"/>
    </w:p>
    <w:tbl>
      <w:tblPr>
        <w:tblStyle w:val="18"/>
        <w:tblW w:w="5120" w:type="pct"/>
        <w:tblInd w:w="0" w:type="dxa"/>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shd w:val="clear" w:color="auto" w:fill="FFFFFF"/>
        <w:tblLayout w:type="fixed"/>
        <w:tblCellMar>
          <w:top w:w="0" w:type="dxa"/>
          <w:left w:w="108" w:type="dxa"/>
          <w:bottom w:w="0" w:type="dxa"/>
          <w:right w:w="108" w:type="dxa"/>
        </w:tblCellMar>
      </w:tblPr>
      <w:tblGrid>
        <w:gridCol w:w="2003"/>
        <w:gridCol w:w="2459"/>
        <w:gridCol w:w="1675"/>
        <w:gridCol w:w="1190"/>
        <w:gridCol w:w="1199"/>
      </w:tblGrid>
      <w:tr>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shd w:val="clear" w:color="auto" w:fill="FFFFFF"/>
        </w:tblPrEx>
        <w:trPr>
          <w:cantSplit/>
          <w:trHeight w:val="458" w:hRule="atLeast"/>
        </w:trPr>
        <w:tc>
          <w:tcPr>
            <w:tcW w:w="1174" w:type="pct"/>
            <w:shd w:val="clear" w:color="auto" w:fill="ADB9CA" w:themeFill="text2" w:themeFillTint="66"/>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r>
              <w:rPr>
                <w:rFonts w:hint="eastAsia" w:ascii="Source Han Sans CN Bold" w:hAnsi="Source Han Sans CN Bold" w:eastAsia="Source Han Sans CN Bold" w:cs="Source Han Sans CN Bold"/>
                <w:b/>
                <w:color w:val="000000" w:themeColor="text1"/>
                <w:sz w:val="21"/>
                <w:szCs w:val="21"/>
                <w:lang w:val="en-US" w:eastAsia="zh-Hans"/>
                <w14:textFill>
                  <w14:solidFill>
                    <w14:schemeClr w14:val="tx1"/>
                  </w14:solidFill>
                </w14:textFill>
              </w:rPr>
              <w:t>字段</w:t>
            </w:r>
          </w:p>
        </w:tc>
        <w:tc>
          <w:tcPr>
            <w:tcW w:w="1441" w:type="pct"/>
            <w:shd w:val="clear" w:color="auto" w:fill="ADB9CA" w:themeFill="text2" w:themeFillTint="66"/>
            <w:tcMar>
              <w:top w:w="0" w:type="dxa"/>
              <w:left w:w="0" w:type="dxa"/>
              <w:bottom w:w="0" w:type="dxa"/>
              <w:right w:w="0" w:type="dxa"/>
            </w:tcMar>
            <w:vAlign w:val="center"/>
          </w:tcPr>
          <w:p>
            <w:pPr>
              <w:pStyle w:val="39"/>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 w:val="18"/>
                <w:szCs w:val="18"/>
                <w:lang w:eastAsia="zh-Hans"/>
                <w14:textFill>
                  <w14:solidFill>
                    <w14:schemeClr w14:val="tx1">
                      <w14:lumMod w14:val="75000"/>
                      <w14:lumOff w14:val="25000"/>
                    </w14:schemeClr>
                  </w14:solidFill>
                </w14:textFill>
              </w:rPr>
            </w:pPr>
            <w:r>
              <w:rPr>
                <w:rFonts w:hint="eastAsia" w:ascii="Source Han Sans CN Bold" w:hAnsi="Source Han Sans CN Bold" w:eastAsia="Source Han Sans CN Bold" w:cs="Source Han Sans CN Bold"/>
                <w:b/>
                <w:color w:val="000000" w:themeColor="text1"/>
                <w:sz w:val="21"/>
                <w:szCs w:val="21"/>
                <w:lang w:val="en-US" w:eastAsia="zh-Hans"/>
                <w14:textFill>
                  <w14:solidFill>
                    <w14:schemeClr w14:val="tx1"/>
                  </w14:solidFill>
                </w14:textFill>
              </w:rPr>
              <w:t>名称</w:t>
            </w:r>
          </w:p>
        </w:tc>
        <w:tc>
          <w:tcPr>
            <w:tcW w:w="982" w:type="pct"/>
            <w:shd w:val="clear" w:color="auto" w:fill="ADB9CA" w:themeFill="text2" w:themeFillTint="66"/>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r>
              <w:rPr>
                <w:rFonts w:hint="eastAsia" w:ascii="Source Han Sans CN Bold" w:hAnsi="Source Han Sans CN Bold" w:eastAsia="Source Han Sans CN Bold" w:cs="Source Han Sans CN Bold"/>
                <w:b/>
                <w:color w:val="000000" w:themeColor="text1"/>
                <w:sz w:val="21"/>
                <w:szCs w:val="21"/>
                <w:lang w:val="en-US" w:eastAsia="zh-Hans"/>
                <w14:textFill>
                  <w14:solidFill>
                    <w14:schemeClr w14:val="tx1"/>
                  </w14:solidFill>
                </w14:textFill>
              </w:rPr>
              <w:t>数据类型</w:t>
            </w:r>
          </w:p>
        </w:tc>
        <w:tc>
          <w:tcPr>
            <w:tcW w:w="697" w:type="pct"/>
            <w:shd w:val="clear" w:color="auto" w:fill="ADB9CA" w:themeFill="text2" w:themeFillTint="66"/>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Bold" w:hAnsi="Source Han Sans CN Bold" w:eastAsia="Source Han Sans CN Bold" w:cs="Source Han Sans CN Bold"/>
                <w:b/>
                <w:color w:val="000000" w:themeColor="text1"/>
                <w:sz w:val="21"/>
                <w:szCs w:val="21"/>
                <w:lang w:val="en-US" w:eastAsia="zh-Hans"/>
                <w14:textFill>
                  <w14:solidFill>
                    <w14:schemeClr w14:val="tx1"/>
                  </w14:solidFill>
                </w14:textFill>
              </w:rPr>
            </w:pPr>
            <w:r>
              <w:rPr>
                <w:rFonts w:hint="eastAsia" w:ascii="Source Han Sans CN Bold" w:hAnsi="Source Han Sans CN Bold" w:eastAsia="Source Han Sans CN Bold" w:cs="Source Han Sans CN Bold"/>
                <w:b/>
                <w:color w:val="000000" w:themeColor="text1"/>
                <w:sz w:val="21"/>
                <w:szCs w:val="21"/>
                <w:lang w:val="en-US" w:eastAsia="zh-Hans"/>
                <w14:textFill>
                  <w14:solidFill>
                    <w14:schemeClr w14:val="tx1"/>
                  </w14:solidFill>
                </w14:textFill>
              </w:rPr>
              <w:t>主键</w:t>
            </w:r>
          </w:p>
        </w:tc>
        <w:tc>
          <w:tcPr>
            <w:tcW w:w="703" w:type="pct"/>
            <w:shd w:val="clear" w:color="auto" w:fill="ADB9CA" w:themeFill="text2" w:themeFillTint="66"/>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Bold" w:hAnsi="Source Han Sans CN Bold" w:eastAsia="Source Han Sans CN Bold" w:cs="Source Han Sans CN Bold"/>
                <w:b/>
                <w:color w:val="000000" w:themeColor="text1"/>
                <w:sz w:val="21"/>
                <w:szCs w:val="21"/>
                <w:lang w:val="en-US" w:eastAsia="zh-Hans"/>
                <w14:textFill>
                  <w14:solidFill>
                    <w14:schemeClr w14:val="tx1"/>
                  </w14:solidFill>
                </w14:textFill>
              </w:rPr>
            </w:pPr>
            <w:r>
              <w:rPr>
                <w:rFonts w:hint="eastAsia" w:ascii="Source Han Sans CN Bold" w:hAnsi="Source Han Sans CN Bold" w:eastAsia="Source Han Sans CN Bold" w:cs="Source Han Sans CN Bold"/>
                <w:b/>
                <w:color w:val="000000" w:themeColor="text1"/>
                <w:sz w:val="21"/>
                <w:szCs w:val="21"/>
                <w:lang w:val="en-US" w:eastAsia="zh-Hans"/>
                <w14:textFill>
                  <w14:solidFill>
                    <w14:schemeClr w14:val="tx1"/>
                  </w14:solidFill>
                </w14:textFill>
              </w:rPr>
              <w:t>非空</w:t>
            </w:r>
          </w:p>
        </w:tc>
      </w:tr>
      <w:tr>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shd w:val="clear" w:color="auto" w:fill="FFFFFF"/>
        </w:tblPrEx>
        <w:trPr>
          <w:cantSplit/>
          <w:trHeight w:val="1156" w:hRule="atLeast"/>
        </w:trPr>
        <w:tc>
          <w:tcPr>
            <w:tcW w:w="1174"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t>id</w:t>
            </w:r>
          </w:p>
        </w:tc>
        <w:tc>
          <w:tcPr>
            <w:tcW w:w="1441" w:type="pct"/>
            <w:shd w:val="clear" w:color="auto" w:fill="FFFFFF"/>
            <w:tcMar>
              <w:top w:w="0" w:type="dxa"/>
              <w:left w:w="0" w:type="dxa"/>
              <w:bottom w:w="0" w:type="dxa"/>
              <w:right w:w="0" w:type="dxa"/>
            </w:tcMar>
            <w:vAlign w:val="center"/>
          </w:tcPr>
          <w:p>
            <w:pPr>
              <w:pStyle w:val="39"/>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left"/>
              <w:rPr>
                <w:rFonts w:ascii="Source Han Sans CN Regular" w:hAnsi="Source Han Sans CN Regular" w:eastAsia="Source Han Sans CN Regular" w:cs="Source Han Sans CN Regular"/>
                <w:sz w:val="21"/>
                <w:lang w:val="en-US"/>
              </w:rPr>
            </w:pPr>
            <w:r>
              <w:rPr>
                <w:rFonts w:hint="eastAsia" w:ascii="Source Han Sans CN Regular" w:hAnsi="Source Han Sans CN Regular" w:eastAsia="Source Han Sans CN Regular" w:cs="Source Han Sans CN Regular"/>
                <w:color w:val="404040" w:themeColor="text1" w:themeTint="BF"/>
                <w:sz w:val="18"/>
                <w:szCs w:val="18"/>
                <w:lang w:eastAsia="zh-Hans"/>
                <w14:textFill>
                  <w14:solidFill>
                    <w14:schemeClr w14:val="tx1">
                      <w14:lumMod w14:val="75000"/>
                      <w14:lumOff w14:val="25000"/>
                    </w14:schemeClr>
                  </w14:solidFill>
                </w14:textFill>
              </w:rPr>
              <w:t>ID</w:t>
            </w:r>
          </w:p>
        </w:tc>
        <w:tc>
          <w:tcPr>
            <w:tcW w:w="982"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14:textFill>
                  <w14:solidFill>
                    <w14:schemeClr w14:val="tx1">
                      <w14:lumMod w14:val="75000"/>
                      <w14:lumOff w14:val="25000"/>
                    </w14:schemeClr>
                  </w14:solidFill>
                </w14:textFill>
              </w:rPr>
              <w:t>bigserial(19)</w:t>
            </w:r>
          </w:p>
        </w:tc>
        <w:tc>
          <w:tcPr>
            <w:tcW w:w="697"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r>
              <w:rPr>
                <w:rFonts w:hint="eastAsia" w:ascii="Source Han Sans CN Regular" w:hAnsi="Source Han Sans CN Regular" w:eastAsia="Source Han Sans CN Regular" w:cs="Source Han Sans CN Regular"/>
                <w:color w:val="404040" w:themeColor="text1" w:themeTint="BF"/>
                <w:kern w:val="2"/>
                <w:szCs w:val="18"/>
                <w14:textFill>
                  <w14:solidFill>
                    <w14:schemeClr w14:val="tx1">
                      <w14:lumMod w14:val="75000"/>
                      <w14:lumOff w14:val="25000"/>
                    </w14:schemeClr>
                  </w14:solidFill>
                </w14:textFill>
              </w:rPr>
              <w:t>√</w:t>
            </w:r>
          </w:p>
        </w:tc>
        <w:tc>
          <w:tcPr>
            <w:tcW w:w="703"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r>
              <w:rPr>
                <w:rFonts w:hint="eastAsia"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t>√</w:t>
            </w:r>
          </w:p>
        </w:tc>
      </w:tr>
      <w:tr>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shd w:val="clear" w:color="auto" w:fill="FFFFFF"/>
        </w:tblPrEx>
        <w:trPr>
          <w:cantSplit/>
          <w:trHeight w:val="1156" w:hRule="atLeast"/>
        </w:trPr>
        <w:tc>
          <w:tcPr>
            <w:tcW w:w="1174"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t>operation</w:t>
            </w:r>
          </w:p>
        </w:tc>
        <w:tc>
          <w:tcPr>
            <w:tcW w:w="1441" w:type="pct"/>
            <w:shd w:val="clear" w:color="auto" w:fill="FFFFFF"/>
            <w:tcMar>
              <w:top w:w="0" w:type="dxa"/>
              <w:left w:w="0" w:type="dxa"/>
              <w:bottom w:w="0" w:type="dxa"/>
              <w:right w:w="0" w:type="dxa"/>
            </w:tcMar>
            <w:vAlign w:val="center"/>
          </w:tcPr>
          <w:p>
            <w:pPr>
              <w:pStyle w:val="39"/>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left"/>
              <w:rPr>
                <w:rFonts w:ascii="Source Han Sans CN Regular" w:hAnsi="Source Han Sans CN Regular" w:eastAsia="Source Han Sans CN Regular" w:cs="Source Han Sans CN Regular"/>
                <w:sz w:val="21"/>
                <w:lang w:val="en-US"/>
              </w:rPr>
            </w:pPr>
            <w:r>
              <w:rPr>
                <w:rFonts w:hint="eastAsia" w:ascii="Source Han Sans CN Regular" w:hAnsi="Source Han Sans CN Regular" w:eastAsia="Source Han Sans CN Regular" w:cs="Source Han Sans CN Regular"/>
                <w:color w:val="404040" w:themeColor="text1" w:themeTint="BF"/>
                <w:sz w:val="18"/>
                <w:szCs w:val="18"/>
                <w:lang w:eastAsia="zh-Hans"/>
                <w14:textFill>
                  <w14:solidFill>
                    <w14:schemeClr w14:val="tx1">
                      <w14:lumMod w14:val="75000"/>
                      <w14:lumOff w14:val="25000"/>
                    </w14:schemeClr>
                  </w14:solidFill>
                </w14:textFill>
              </w:rPr>
              <w:t>操作</w:t>
            </w:r>
          </w:p>
        </w:tc>
        <w:tc>
          <w:tcPr>
            <w:tcW w:w="982"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14:textFill>
                  <w14:solidFill>
                    <w14:schemeClr w14:val="tx1">
                      <w14:lumMod w14:val="75000"/>
                      <w14:lumOff w14:val="25000"/>
                    </w14:schemeClr>
                  </w14:solidFill>
                </w14:textFill>
              </w:rPr>
              <w:t>varchar(50)</w:t>
            </w:r>
          </w:p>
        </w:tc>
        <w:tc>
          <w:tcPr>
            <w:tcW w:w="697"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p>
        </w:tc>
        <w:tc>
          <w:tcPr>
            <w:tcW w:w="703"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p>
        </w:tc>
      </w:tr>
      <w:tr>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shd w:val="clear" w:color="auto" w:fill="FFFFFF"/>
        </w:tblPrEx>
        <w:trPr>
          <w:cantSplit/>
          <w:trHeight w:val="1156" w:hRule="atLeast"/>
        </w:trPr>
        <w:tc>
          <w:tcPr>
            <w:tcW w:w="1174"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t>operation_role</w:t>
            </w:r>
          </w:p>
        </w:tc>
        <w:tc>
          <w:tcPr>
            <w:tcW w:w="1441" w:type="pct"/>
            <w:shd w:val="clear" w:color="auto" w:fill="FFFFFF"/>
            <w:tcMar>
              <w:top w:w="0" w:type="dxa"/>
              <w:left w:w="0" w:type="dxa"/>
              <w:bottom w:w="0" w:type="dxa"/>
              <w:right w:w="0" w:type="dxa"/>
            </w:tcMar>
            <w:vAlign w:val="center"/>
          </w:tcPr>
          <w:p>
            <w:pPr>
              <w:pStyle w:val="39"/>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left"/>
              <w:rPr>
                <w:rFonts w:ascii="Source Han Sans CN Regular" w:hAnsi="Source Han Sans CN Regular" w:eastAsia="Source Han Sans CN Regular" w:cs="Source Han Sans CN Regular"/>
                <w:sz w:val="21"/>
                <w:lang w:val="en-US"/>
              </w:rPr>
            </w:pPr>
            <w:r>
              <w:rPr>
                <w:rFonts w:hint="eastAsia" w:ascii="Source Han Sans CN Regular" w:hAnsi="Source Han Sans CN Regular" w:eastAsia="Source Han Sans CN Regular" w:cs="Source Han Sans CN Regular"/>
                <w:color w:val="404040" w:themeColor="text1" w:themeTint="BF"/>
                <w:sz w:val="18"/>
                <w:szCs w:val="18"/>
                <w:lang w:eastAsia="zh-Hans"/>
                <w14:textFill>
                  <w14:solidFill>
                    <w14:schemeClr w14:val="tx1">
                      <w14:lumMod w14:val="75000"/>
                      <w14:lumOff w14:val="25000"/>
                    </w14:schemeClr>
                  </w14:solidFill>
                </w14:textFill>
              </w:rPr>
              <w:t>操作角色</w:t>
            </w:r>
          </w:p>
        </w:tc>
        <w:tc>
          <w:tcPr>
            <w:tcW w:w="982"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14:textFill>
                  <w14:solidFill>
                    <w14:schemeClr w14:val="tx1">
                      <w14:lumMod w14:val="75000"/>
                      <w14:lumOff w14:val="25000"/>
                    </w14:schemeClr>
                  </w14:solidFill>
                </w14:textFill>
              </w:rPr>
              <w:t>varchar(50)</w:t>
            </w:r>
          </w:p>
        </w:tc>
        <w:tc>
          <w:tcPr>
            <w:tcW w:w="697"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p>
        </w:tc>
        <w:tc>
          <w:tcPr>
            <w:tcW w:w="703"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p>
        </w:tc>
      </w:tr>
      <w:tr>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shd w:val="clear" w:color="auto" w:fill="FFFFFF"/>
        </w:tblPrEx>
        <w:trPr>
          <w:cantSplit/>
          <w:trHeight w:val="1156" w:hRule="atLeast"/>
        </w:trPr>
        <w:tc>
          <w:tcPr>
            <w:tcW w:w="1174"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t>operation_time</w:t>
            </w:r>
          </w:p>
        </w:tc>
        <w:tc>
          <w:tcPr>
            <w:tcW w:w="1441" w:type="pct"/>
            <w:shd w:val="clear" w:color="auto" w:fill="FFFFFF"/>
            <w:tcMar>
              <w:top w:w="0" w:type="dxa"/>
              <w:left w:w="0" w:type="dxa"/>
              <w:bottom w:w="0" w:type="dxa"/>
              <w:right w:w="0" w:type="dxa"/>
            </w:tcMar>
            <w:vAlign w:val="center"/>
          </w:tcPr>
          <w:p>
            <w:pPr>
              <w:pStyle w:val="39"/>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left"/>
              <w:rPr>
                <w:rFonts w:ascii="Source Han Sans CN Regular" w:hAnsi="Source Han Sans CN Regular" w:eastAsia="Source Han Sans CN Regular" w:cs="Source Han Sans CN Regular"/>
                <w:sz w:val="21"/>
                <w:lang w:val="en-US"/>
              </w:rPr>
            </w:pPr>
            <w:r>
              <w:rPr>
                <w:rFonts w:hint="eastAsia" w:ascii="Source Han Sans CN Regular" w:hAnsi="Source Han Sans CN Regular" w:eastAsia="Source Han Sans CN Regular" w:cs="Source Han Sans CN Regular"/>
                <w:color w:val="404040" w:themeColor="text1" w:themeTint="BF"/>
                <w:sz w:val="18"/>
                <w:szCs w:val="18"/>
                <w:lang w:eastAsia="zh-Hans"/>
                <w14:textFill>
                  <w14:solidFill>
                    <w14:schemeClr w14:val="tx1">
                      <w14:lumMod w14:val="75000"/>
                      <w14:lumOff w14:val="25000"/>
                    </w14:schemeClr>
                  </w14:solidFill>
                </w14:textFill>
              </w:rPr>
              <w:t>操作时间</w:t>
            </w:r>
          </w:p>
        </w:tc>
        <w:tc>
          <w:tcPr>
            <w:tcW w:w="982"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14:textFill>
                  <w14:solidFill>
                    <w14:schemeClr w14:val="tx1">
                      <w14:lumMod w14:val="75000"/>
                      <w14:lumOff w14:val="25000"/>
                    </w14:schemeClr>
                  </w14:solidFill>
                </w14:textFill>
              </w:rPr>
              <w:t>timestamp</w:t>
            </w:r>
          </w:p>
        </w:tc>
        <w:tc>
          <w:tcPr>
            <w:tcW w:w="697"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p>
        </w:tc>
        <w:tc>
          <w:tcPr>
            <w:tcW w:w="703"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p>
        </w:tc>
      </w:tr>
      <w:tr>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shd w:val="clear" w:color="auto" w:fill="FFFFFF"/>
        </w:tblPrEx>
        <w:trPr>
          <w:cantSplit/>
          <w:trHeight w:val="1156" w:hRule="atLeast"/>
        </w:trPr>
        <w:tc>
          <w:tcPr>
            <w:tcW w:w="1174"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t>reconciliation_no</w:t>
            </w:r>
          </w:p>
        </w:tc>
        <w:tc>
          <w:tcPr>
            <w:tcW w:w="1441" w:type="pct"/>
            <w:shd w:val="clear" w:color="auto" w:fill="FFFFFF"/>
            <w:tcMar>
              <w:top w:w="0" w:type="dxa"/>
              <w:left w:w="0" w:type="dxa"/>
              <w:bottom w:w="0" w:type="dxa"/>
              <w:right w:w="0" w:type="dxa"/>
            </w:tcMar>
            <w:vAlign w:val="center"/>
          </w:tcPr>
          <w:p>
            <w:pPr>
              <w:pStyle w:val="39"/>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left"/>
              <w:rPr>
                <w:rFonts w:ascii="Source Han Sans CN Regular" w:hAnsi="Source Han Sans CN Regular" w:eastAsia="Source Han Sans CN Regular" w:cs="Source Han Sans CN Regular"/>
                <w:sz w:val="21"/>
                <w:lang w:val="en-US"/>
              </w:rPr>
            </w:pPr>
            <w:r>
              <w:rPr>
                <w:rFonts w:hint="eastAsia" w:ascii="Source Han Sans CN Regular" w:hAnsi="Source Han Sans CN Regular" w:eastAsia="Source Han Sans CN Regular" w:cs="Source Han Sans CN Regular"/>
                <w:color w:val="404040" w:themeColor="text1" w:themeTint="BF"/>
                <w:sz w:val="18"/>
                <w:szCs w:val="18"/>
                <w:lang w:eastAsia="zh-Hans"/>
                <w14:textFill>
                  <w14:solidFill>
                    <w14:schemeClr w14:val="tx1">
                      <w14:lumMod w14:val="75000"/>
                      <w14:lumOff w14:val="25000"/>
                    </w14:schemeClr>
                  </w14:solidFill>
                </w14:textFill>
              </w:rPr>
              <w:t>对账单号</w:t>
            </w:r>
          </w:p>
        </w:tc>
        <w:tc>
          <w:tcPr>
            <w:tcW w:w="982"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14:textFill>
                  <w14:solidFill>
                    <w14:schemeClr w14:val="tx1">
                      <w14:lumMod w14:val="75000"/>
                      <w14:lumOff w14:val="25000"/>
                    </w14:schemeClr>
                  </w14:solidFill>
                </w14:textFill>
              </w:rPr>
              <w:t>varchar(50)</w:t>
            </w:r>
          </w:p>
        </w:tc>
        <w:tc>
          <w:tcPr>
            <w:tcW w:w="697"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p>
        </w:tc>
        <w:tc>
          <w:tcPr>
            <w:tcW w:w="703"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p>
        </w:tc>
      </w:tr>
      <w:tr>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shd w:val="clear" w:color="auto" w:fill="FFFFFF"/>
        </w:tblPrEx>
        <w:trPr>
          <w:cantSplit/>
          <w:trHeight w:val="1156" w:hRule="atLeast"/>
        </w:trPr>
        <w:tc>
          <w:tcPr>
            <w:tcW w:w="1174"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t>remark</w:t>
            </w:r>
          </w:p>
        </w:tc>
        <w:tc>
          <w:tcPr>
            <w:tcW w:w="1441" w:type="pct"/>
            <w:shd w:val="clear" w:color="auto" w:fill="FFFFFF"/>
            <w:tcMar>
              <w:top w:w="0" w:type="dxa"/>
              <w:left w:w="0" w:type="dxa"/>
              <w:bottom w:w="0" w:type="dxa"/>
              <w:right w:w="0" w:type="dxa"/>
            </w:tcMar>
            <w:vAlign w:val="center"/>
          </w:tcPr>
          <w:p>
            <w:pPr>
              <w:pStyle w:val="39"/>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left"/>
              <w:rPr>
                <w:rFonts w:ascii="Source Han Sans CN Regular" w:hAnsi="Source Han Sans CN Regular" w:eastAsia="Source Han Sans CN Regular" w:cs="Source Han Sans CN Regular"/>
                <w:sz w:val="21"/>
                <w:lang w:val="en-US"/>
              </w:rPr>
            </w:pPr>
            <w:r>
              <w:rPr>
                <w:rFonts w:hint="eastAsia" w:ascii="Source Han Sans CN Regular" w:hAnsi="Source Han Sans CN Regular" w:eastAsia="Source Han Sans CN Regular" w:cs="Source Han Sans CN Regular"/>
                <w:color w:val="404040" w:themeColor="text1" w:themeTint="BF"/>
                <w:sz w:val="18"/>
                <w:szCs w:val="18"/>
                <w:lang w:eastAsia="zh-Hans"/>
                <w14:textFill>
                  <w14:solidFill>
                    <w14:schemeClr w14:val="tx1">
                      <w14:lumMod w14:val="75000"/>
                      <w14:lumOff w14:val="25000"/>
                    </w14:schemeClr>
                  </w14:solidFill>
                </w14:textFill>
              </w:rPr>
              <w:t>审核意见</w:t>
            </w:r>
          </w:p>
        </w:tc>
        <w:tc>
          <w:tcPr>
            <w:tcW w:w="982"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14:textFill>
                  <w14:solidFill>
                    <w14:schemeClr w14:val="tx1">
                      <w14:lumMod w14:val="75000"/>
                      <w14:lumOff w14:val="25000"/>
                    </w14:schemeClr>
                  </w14:solidFill>
                </w14:textFill>
              </w:rPr>
              <w:t>varchar(120)</w:t>
            </w:r>
          </w:p>
        </w:tc>
        <w:tc>
          <w:tcPr>
            <w:tcW w:w="697"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p>
        </w:tc>
        <w:tc>
          <w:tcPr>
            <w:tcW w:w="703"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p>
        </w:tc>
      </w:tr>
      <w:tr>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shd w:val="clear" w:color="auto" w:fill="FFFFFF"/>
        </w:tblPrEx>
        <w:trPr>
          <w:cantSplit/>
          <w:trHeight w:val="1156" w:hRule="atLeast"/>
        </w:trPr>
        <w:tc>
          <w:tcPr>
            <w:tcW w:w="1174"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t>status</w:t>
            </w:r>
          </w:p>
        </w:tc>
        <w:tc>
          <w:tcPr>
            <w:tcW w:w="1441" w:type="pct"/>
            <w:shd w:val="clear" w:color="auto" w:fill="FFFFFF"/>
            <w:tcMar>
              <w:top w:w="0" w:type="dxa"/>
              <w:left w:w="0" w:type="dxa"/>
              <w:bottom w:w="0" w:type="dxa"/>
              <w:right w:w="0" w:type="dxa"/>
            </w:tcMar>
            <w:vAlign w:val="center"/>
          </w:tcPr>
          <w:p>
            <w:pPr>
              <w:pStyle w:val="39"/>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left"/>
              <w:rPr>
                <w:rFonts w:ascii="Source Han Sans CN Regular" w:hAnsi="Source Han Sans CN Regular" w:eastAsia="Source Han Sans CN Regular" w:cs="Source Han Sans CN Regular"/>
                <w:sz w:val="21"/>
                <w:lang w:val="en-US"/>
              </w:rPr>
            </w:pPr>
            <w:r>
              <w:rPr>
                <w:rFonts w:hint="eastAsia" w:ascii="Source Han Sans CN Regular" w:hAnsi="Source Han Sans CN Regular" w:eastAsia="Source Han Sans CN Regular" w:cs="Source Han Sans CN Regular"/>
                <w:color w:val="404040" w:themeColor="text1" w:themeTint="BF"/>
                <w:sz w:val="18"/>
                <w:szCs w:val="18"/>
                <w:lang w:eastAsia="zh-Hans"/>
                <w14:textFill>
                  <w14:solidFill>
                    <w14:schemeClr w14:val="tx1">
                      <w14:lumMod w14:val="75000"/>
                      <w14:lumOff w14:val="25000"/>
                    </w14:schemeClr>
                  </w14:solidFill>
                </w14:textFill>
              </w:rPr>
              <w:t>状态</w:t>
            </w:r>
          </w:p>
        </w:tc>
        <w:tc>
          <w:tcPr>
            <w:tcW w:w="982"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14:textFill>
                  <w14:solidFill>
                    <w14:schemeClr w14:val="tx1">
                      <w14:lumMod w14:val="75000"/>
                      <w14:lumOff w14:val="25000"/>
                    </w14:schemeClr>
                  </w14:solidFill>
                </w14:textFill>
              </w:rPr>
              <w:t>int4</w:t>
            </w:r>
          </w:p>
        </w:tc>
        <w:tc>
          <w:tcPr>
            <w:tcW w:w="697"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p>
        </w:tc>
        <w:tc>
          <w:tcPr>
            <w:tcW w:w="703"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p>
        </w:tc>
      </w:tr>
    </w:tbl>
    <w:p/>
    <w:p>
      <w:pPr>
        <w:pStyle w:val="2"/>
      </w:pPr>
      <w:bookmarkStart w:id="65" w:name="_Toc41526539"/>
      <w:r>
        <w:rPr>
          <w:rFonts w:hint="eastAsia"/>
        </w:rPr>
        <w:t>服务部署</w:t>
      </w:r>
      <w:bookmarkEnd w:id="65"/>
    </w:p>
    <w:p>
      <w:pPr>
        <w:pStyle w:val="3"/>
      </w:pPr>
      <w:bookmarkStart w:id="66" w:name="_Toc4355698"/>
      <w:r>
        <w:rPr>
          <w:rFonts w:hint="eastAsia"/>
        </w:rPr>
        <w:t>数据初始化</w:t>
      </w:r>
      <w:bookmarkEnd w:id="66"/>
    </w:p>
    <w:p>
      <w:pPr>
        <w:ind w:left="420"/>
      </w:pPr>
      <w:r>
        <w:rPr>
          <w:rFonts w:hint="eastAsia"/>
        </w:rPr>
        <w:t>无</w:t>
      </w:r>
    </w:p>
    <w:p>
      <w:pPr>
        <w:pStyle w:val="3"/>
      </w:pPr>
      <w:bookmarkStart w:id="67" w:name="_Toc191772288"/>
      <w:r>
        <w:rPr>
          <w:rFonts w:hint="eastAsia"/>
        </w:rPr>
        <w:t>服务启动依赖</w:t>
      </w:r>
      <w:bookmarkEnd w:id="67"/>
    </w:p>
    <w:p>
      <w:pPr>
        <w:ind w:left="420"/>
      </w:pPr>
      <w:r>
        <w:rPr>
          <w:rFonts w:hint="eastAsia"/>
        </w:rPr>
        <w:t>无</w:t>
      </w:r>
    </w:p>
    <w:p/>
    <w:p>
      <w:pPr>
        <w:pStyle w:val="2"/>
      </w:pPr>
      <w:bookmarkStart w:id="68" w:name="_Toc1891373916"/>
      <w:r>
        <w:rPr>
          <w:rFonts w:hint="eastAsia"/>
        </w:rPr>
        <w:t>附录</w:t>
      </w:r>
      <w:bookmarkEnd w:id="68"/>
    </w:p>
    <w:p>
      <w:pPr>
        <w:pStyle w:val="3"/>
      </w:pPr>
      <w:bookmarkStart w:id="69" w:name="_Toc1268463318"/>
      <w:r>
        <w:rPr>
          <w:rFonts w:hint="eastAsia"/>
        </w:rPr>
        <w:t>接口返回码</w:t>
      </w:r>
      <w:bookmarkEnd w:id="69"/>
    </w:p>
    <w:tbl>
      <w:tblPr>
        <w:tblStyle w:val="18"/>
        <w:tblW w:w="11768" w:type="dxa"/>
        <w:tblInd w:w="88"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Layout w:type="fixed"/>
        <w:tblCellMar>
          <w:top w:w="0" w:type="dxa"/>
          <w:left w:w="108" w:type="dxa"/>
          <w:bottom w:w="0" w:type="dxa"/>
          <w:right w:w="108" w:type="dxa"/>
        </w:tblCellMar>
      </w:tblPr>
      <w:tblGrid>
        <w:gridCol w:w="1239"/>
        <w:gridCol w:w="10529"/>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336" w:hRule="atLeast"/>
        </w:trPr>
        <w:tc>
          <w:tcPr>
            <w:tcW w:w="1239" w:type="dxa"/>
            <w:shd w:val="clear" w:color="auto" w:fill="B4C6E7" w:themeFill="accent1" w:themeFillTint="66"/>
            <w:noWrap/>
            <w:vAlign w:val="center"/>
          </w:tcPr>
          <w:p>
            <w:pPr>
              <w:rPr>
                <w:rFonts w:hint="eastAsia"/>
                <w:b/>
                <w:bCs/>
              </w:rPr>
            </w:pPr>
            <w:r>
              <w:rPr>
                <w:rFonts w:hint="eastAsia"/>
                <w:b/>
                <w:bCs/>
                <w:lang w:val="en-US" w:eastAsia="zh-CN"/>
              </w:rPr>
              <w:t>返回码</w:t>
            </w:r>
          </w:p>
        </w:tc>
        <w:tc>
          <w:tcPr>
            <w:tcW w:w="10529" w:type="dxa"/>
            <w:shd w:val="clear" w:color="auto" w:fill="B4C6E7" w:themeFill="accent1" w:themeFillTint="66"/>
            <w:noWrap/>
            <w:vAlign w:val="center"/>
          </w:tcPr>
          <w:p>
            <w:pPr>
              <w:rPr>
                <w:rFonts w:hint="eastAsia"/>
                <w:b/>
                <w:bCs/>
              </w:rPr>
            </w:pPr>
            <w:r>
              <w:rPr>
                <w:rFonts w:hint="eastAsia"/>
                <w:b/>
                <w:bCs/>
                <w:lang w:val="en-US" w:eastAsia="zh-CN"/>
              </w:rPr>
              <w:t>说明</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336" w:hRule="atLeast"/>
        </w:trPr>
        <w:tc>
          <w:tcPr>
            <w:tcW w:w="1239" w:type="dxa"/>
            <w:shd w:val="clear" w:color="auto" w:fill="auto"/>
            <w:noWrap/>
            <w:vAlign w:val="center"/>
          </w:tcPr>
          <w:p>
            <w:pPr>
              <w:keepNext w:val="0"/>
              <w:keepLines w:val="0"/>
              <w:widowControl/>
              <w:suppressLineNumbers w:val="0"/>
              <w:jc w:val="righ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1000</w:t>
            </w:r>
          </w:p>
        </w:tc>
        <w:tc>
          <w:tcPr>
            <w:tcW w:w="10529" w:type="dxa"/>
            <w:shd w:val="clear" w:color="auto" w:fill="auto"/>
            <w:noWrap/>
            <w:vAlign w:val="center"/>
          </w:tcPr>
          <w:p>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操作成功</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336" w:hRule="atLeast"/>
        </w:trPr>
        <w:tc>
          <w:tcPr>
            <w:tcW w:w="1239" w:type="dxa"/>
            <w:shd w:val="clear" w:color="auto" w:fill="auto"/>
            <w:noWrap/>
            <w:vAlign w:val="center"/>
          </w:tcPr>
          <w:p>
            <w:pPr>
              <w:keepNext w:val="0"/>
              <w:keepLines w:val="0"/>
              <w:widowControl/>
              <w:suppressLineNumbers w:val="0"/>
              <w:jc w:val="righ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1101</w:t>
            </w:r>
          </w:p>
        </w:tc>
        <w:tc>
          <w:tcPr>
            <w:tcW w:w="10529" w:type="dxa"/>
            <w:shd w:val="clear" w:color="auto" w:fill="auto"/>
            <w:noWrap/>
            <w:vAlign w:val="center"/>
          </w:tcPr>
          <w:p>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登录已过期，请重新登录</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336" w:hRule="atLeast"/>
        </w:trPr>
        <w:tc>
          <w:tcPr>
            <w:tcW w:w="1239" w:type="dxa"/>
            <w:shd w:val="clear" w:color="auto" w:fill="auto"/>
            <w:noWrap/>
            <w:vAlign w:val="center"/>
          </w:tcPr>
          <w:p>
            <w:pPr>
              <w:keepNext w:val="0"/>
              <w:keepLines w:val="0"/>
              <w:widowControl/>
              <w:suppressLineNumbers w:val="0"/>
              <w:jc w:val="righ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1102</w:t>
            </w:r>
          </w:p>
        </w:tc>
        <w:tc>
          <w:tcPr>
            <w:tcW w:w="10529" w:type="dxa"/>
            <w:shd w:val="clear" w:color="auto" w:fill="auto"/>
            <w:noWrap/>
            <w:vAlign w:val="center"/>
          </w:tcPr>
          <w:p>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参数校验或转换错误</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336" w:hRule="atLeast"/>
        </w:trPr>
        <w:tc>
          <w:tcPr>
            <w:tcW w:w="1239" w:type="dxa"/>
            <w:shd w:val="clear" w:color="auto" w:fill="auto"/>
            <w:noWrap/>
            <w:vAlign w:val="center"/>
          </w:tcPr>
          <w:p>
            <w:pPr>
              <w:keepNext w:val="0"/>
              <w:keepLines w:val="0"/>
              <w:widowControl/>
              <w:suppressLineNumbers w:val="0"/>
              <w:jc w:val="righ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1103</w:t>
            </w:r>
          </w:p>
        </w:tc>
        <w:tc>
          <w:tcPr>
            <w:tcW w:w="10529" w:type="dxa"/>
            <w:shd w:val="clear" w:color="auto" w:fill="auto"/>
            <w:noWrap/>
            <w:vAlign w:val="center"/>
          </w:tcPr>
          <w:p>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不支持的Http请求方法</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336" w:hRule="atLeast"/>
        </w:trPr>
        <w:tc>
          <w:tcPr>
            <w:tcW w:w="1239" w:type="dxa"/>
            <w:shd w:val="clear" w:color="auto" w:fill="auto"/>
            <w:noWrap/>
            <w:vAlign w:val="center"/>
          </w:tcPr>
          <w:p>
            <w:pPr>
              <w:keepNext w:val="0"/>
              <w:keepLines w:val="0"/>
              <w:widowControl/>
              <w:suppressLineNumbers w:val="0"/>
              <w:jc w:val="righ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1104</w:t>
            </w:r>
          </w:p>
        </w:tc>
        <w:tc>
          <w:tcPr>
            <w:tcW w:w="10529" w:type="dxa"/>
            <w:shd w:val="clear" w:color="auto" w:fill="auto"/>
            <w:noWrap/>
            <w:vAlign w:val="center"/>
          </w:tcPr>
          <w:p>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不支持的Http Content-Type设置</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PrEx>
        <w:trPr>
          <w:trHeight w:val="336" w:hRule="atLeast"/>
        </w:trPr>
        <w:tc>
          <w:tcPr>
            <w:tcW w:w="1239" w:type="dxa"/>
            <w:shd w:val="clear" w:color="auto" w:fill="auto"/>
            <w:noWrap/>
            <w:vAlign w:val="center"/>
          </w:tcPr>
          <w:p>
            <w:pPr>
              <w:keepNext w:val="0"/>
              <w:keepLines w:val="0"/>
              <w:widowControl/>
              <w:suppressLineNumbers w:val="0"/>
              <w:jc w:val="righ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1105</w:t>
            </w:r>
          </w:p>
        </w:tc>
        <w:tc>
          <w:tcPr>
            <w:tcW w:w="10529" w:type="dxa"/>
            <w:shd w:val="clear" w:color="auto" w:fill="auto"/>
            <w:noWrap/>
            <w:vAlign w:val="center"/>
          </w:tcPr>
          <w:p>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请求体参数解析异常</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336" w:hRule="atLeast"/>
        </w:trPr>
        <w:tc>
          <w:tcPr>
            <w:tcW w:w="1239" w:type="dxa"/>
            <w:shd w:val="clear" w:color="auto" w:fill="auto"/>
            <w:noWrap/>
            <w:vAlign w:val="center"/>
          </w:tcPr>
          <w:p>
            <w:pPr>
              <w:keepNext w:val="0"/>
              <w:keepLines w:val="0"/>
              <w:widowControl/>
              <w:suppressLineNumbers w:val="0"/>
              <w:jc w:val="righ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1106</w:t>
            </w:r>
          </w:p>
        </w:tc>
        <w:tc>
          <w:tcPr>
            <w:tcW w:w="10529" w:type="dxa"/>
            <w:shd w:val="clear" w:color="auto" w:fill="auto"/>
            <w:noWrap/>
            <w:vAlign w:val="center"/>
          </w:tcPr>
          <w:p>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Http Header中缺少必要信息.</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PrEx>
        <w:trPr>
          <w:trHeight w:val="336" w:hRule="atLeast"/>
        </w:trPr>
        <w:tc>
          <w:tcPr>
            <w:tcW w:w="1239" w:type="dxa"/>
            <w:shd w:val="clear" w:color="auto" w:fill="auto"/>
            <w:noWrap/>
            <w:vAlign w:val="center"/>
          </w:tcPr>
          <w:p>
            <w:pPr>
              <w:keepNext w:val="0"/>
              <w:keepLines w:val="0"/>
              <w:widowControl/>
              <w:suppressLineNumbers w:val="0"/>
              <w:jc w:val="righ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1107</w:t>
            </w:r>
          </w:p>
        </w:tc>
        <w:tc>
          <w:tcPr>
            <w:tcW w:w="10529" w:type="dxa"/>
            <w:shd w:val="clear" w:color="auto" w:fill="auto"/>
            <w:noWrap/>
            <w:vAlign w:val="center"/>
          </w:tcPr>
          <w:p>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请登录平台后台</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336" w:hRule="atLeast"/>
        </w:trPr>
        <w:tc>
          <w:tcPr>
            <w:tcW w:w="1239" w:type="dxa"/>
            <w:shd w:val="clear" w:color="auto" w:fill="auto"/>
            <w:noWrap/>
            <w:vAlign w:val="center"/>
          </w:tcPr>
          <w:p>
            <w:pPr>
              <w:keepNext w:val="0"/>
              <w:keepLines w:val="0"/>
              <w:widowControl/>
              <w:suppressLineNumbers w:val="0"/>
              <w:jc w:val="righ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1108</w:t>
            </w:r>
          </w:p>
        </w:tc>
        <w:tc>
          <w:tcPr>
            <w:tcW w:w="10529" w:type="dxa"/>
            <w:shd w:val="clear" w:color="auto" w:fill="auto"/>
            <w:noWrap/>
            <w:vAlign w:val="center"/>
          </w:tcPr>
          <w:p>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请登录业务平台</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336" w:hRule="atLeast"/>
        </w:trPr>
        <w:tc>
          <w:tcPr>
            <w:tcW w:w="1239" w:type="dxa"/>
            <w:shd w:val="clear" w:color="auto" w:fill="auto"/>
            <w:noWrap/>
            <w:vAlign w:val="center"/>
          </w:tcPr>
          <w:p>
            <w:pPr>
              <w:keepNext w:val="0"/>
              <w:keepLines w:val="0"/>
              <w:widowControl/>
              <w:suppressLineNumbers w:val="0"/>
              <w:jc w:val="righ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1109</w:t>
            </w:r>
          </w:p>
        </w:tc>
        <w:tc>
          <w:tcPr>
            <w:tcW w:w="10529" w:type="dxa"/>
            <w:shd w:val="clear" w:color="auto" w:fill="auto"/>
            <w:noWrap/>
            <w:vAlign w:val="center"/>
          </w:tcPr>
          <w:p>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请登录App客户端</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336" w:hRule="atLeast"/>
        </w:trPr>
        <w:tc>
          <w:tcPr>
            <w:tcW w:w="1239" w:type="dxa"/>
            <w:shd w:val="clear" w:color="auto" w:fill="auto"/>
            <w:noWrap/>
            <w:vAlign w:val="center"/>
          </w:tcPr>
          <w:p>
            <w:pPr>
              <w:keepNext w:val="0"/>
              <w:keepLines w:val="0"/>
              <w:widowControl/>
              <w:suppressLineNumbers w:val="0"/>
              <w:jc w:val="righ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1119</w:t>
            </w:r>
          </w:p>
        </w:tc>
        <w:tc>
          <w:tcPr>
            <w:tcW w:w="10529" w:type="dxa"/>
            <w:shd w:val="clear" w:color="auto" w:fill="auto"/>
            <w:noWrap/>
            <w:vAlign w:val="center"/>
          </w:tcPr>
          <w:p>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请选择批量操作的记录</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336" w:hRule="atLeast"/>
        </w:trPr>
        <w:tc>
          <w:tcPr>
            <w:tcW w:w="1239" w:type="dxa"/>
            <w:shd w:val="clear" w:color="auto" w:fill="auto"/>
            <w:noWrap/>
            <w:vAlign w:val="center"/>
          </w:tcPr>
          <w:p>
            <w:pPr>
              <w:keepNext w:val="0"/>
              <w:keepLines w:val="0"/>
              <w:widowControl/>
              <w:suppressLineNumbers w:val="0"/>
              <w:jc w:val="righ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1200</w:t>
            </w:r>
          </w:p>
        </w:tc>
        <w:tc>
          <w:tcPr>
            <w:tcW w:w="10529" w:type="dxa"/>
            <w:shd w:val="clear" w:color="auto" w:fill="auto"/>
            <w:noWrap/>
            <w:vAlign w:val="center"/>
          </w:tcPr>
          <w:p>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用户账号或密码错误</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336" w:hRule="atLeast"/>
        </w:trPr>
        <w:tc>
          <w:tcPr>
            <w:tcW w:w="1239" w:type="dxa"/>
            <w:shd w:val="clear" w:color="auto" w:fill="auto"/>
            <w:noWrap/>
            <w:vAlign w:val="center"/>
          </w:tcPr>
          <w:p>
            <w:pPr>
              <w:keepNext w:val="0"/>
              <w:keepLines w:val="0"/>
              <w:widowControl/>
              <w:suppressLineNumbers w:val="0"/>
              <w:jc w:val="righ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1201</w:t>
            </w:r>
          </w:p>
        </w:tc>
        <w:tc>
          <w:tcPr>
            <w:tcW w:w="10529" w:type="dxa"/>
            <w:shd w:val="clear" w:color="auto" w:fill="auto"/>
            <w:noWrap/>
            <w:vAlign w:val="center"/>
          </w:tcPr>
          <w:p>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验证码不存在或已过期，请重新获取</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336" w:hRule="atLeast"/>
        </w:trPr>
        <w:tc>
          <w:tcPr>
            <w:tcW w:w="1239" w:type="dxa"/>
            <w:shd w:val="clear" w:color="auto" w:fill="auto"/>
            <w:noWrap/>
            <w:vAlign w:val="center"/>
          </w:tcPr>
          <w:p>
            <w:pPr>
              <w:keepNext w:val="0"/>
              <w:keepLines w:val="0"/>
              <w:widowControl/>
              <w:suppressLineNumbers w:val="0"/>
              <w:jc w:val="righ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1202</w:t>
            </w:r>
          </w:p>
        </w:tc>
        <w:tc>
          <w:tcPr>
            <w:tcW w:w="10529" w:type="dxa"/>
            <w:shd w:val="clear" w:color="auto" w:fill="auto"/>
            <w:noWrap/>
            <w:vAlign w:val="center"/>
          </w:tcPr>
          <w:p>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验证码错误，请重新输入</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336" w:hRule="atLeast"/>
        </w:trPr>
        <w:tc>
          <w:tcPr>
            <w:tcW w:w="1239" w:type="dxa"/>
            <w:shd w:val="clear" w:color="auto" w:fill="auto"/>
            <w:noWrap/>
            <w:vAlign w:val="center"/>
          </w:tcPr>
          <w:p>
            <w:pPr>
              <w:keepNext w:val="0"/>
              <w:keepLines w:val="0"/>
              <w:widowControl/>
              <w:suppressLineNumbers w:val="0"/>
              <w:jc w:val="righ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1203</w:t>
            </w:r>
          </w:p>
        </w:tc>
        <w:tc>
          <w:tcPr>
            <w:tcW w:w="10529" w:type="dxa"/>
            <w:shd w:val="clear" w:color="auto" w:fill="auto"/>
            <w:noWrap/>
            <w:vAlign w:val="center"/>
          </w:tcPr>
          <w:p>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账号已被冻结</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336" w:hRule="atLeast"/>
        </w:trPr>
        <w:tc>
          <w:tcPr>
            <w:tcW w:w="1239" w:type="dxa"/>
            <w:shd w:val="clear" w:color="auto" w:fill="auto"/>
            <w:noWrap/>
            <w:vAlign w:val="center"/>
          </w:tcPr>
          <w:p>
            <w:pPr>
              <w:keepNext w:val="0"/>
              <w:keepLines w:val="0"/>
              <w:widowControl/>
              <w:suppressLineNumbers w:val="0"/>
              <w:jc w:val="righ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1204</w:t>
            </w:r>
          </w:p>
        </w:tc>
        <w:tc>
          <w:tcPr>
            <w:tcW w:w="10529" w:type="dxa"/>
            <w:shd w:val="clear" w:color="auto" w:fill="auto"/>
            <w:noWrap/>
            <w:vAlign w:val="center"/>
          </w:tcPr>
          <w:p>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Http Header中的source字段与登录缓存信息不匹配</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336" w:hRule="atLeast"/>
        </w:trPr>
        <w:tc>
          <w:tcPr>
            <w:tcW w:w="1239" w:type="dxa"/>
            <w:shd w:val="clear" w:color="auto" w:fill="auto"/>
            <w:noWrap/>
            <w:vAlign w:val="center"/>
          </w:tcPr>
          <w:p>
            <w:pPr>
              <w:keepNext w:val="0"/>
              <w:keepLines w:val="0"/>
              <w:widowControl/>
              <w:suppressLineNumbers w:val="0"/>
              <w:jc w:val="righ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1206</w:t>
            </w:r>
          </w:p>
        </w:tc>
        <w:tc>
          <w:tcPr>
            <w:tcW w:w="10529" w:type="dxa"/>
            <w:shd w:val="clear" w:color="auto" w:fill="auto"/>
            <w:noWrap/>
            <w:vAlign w:val="center"/>
          </w:tcPr>
          <w:p>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连续登录失败，为保障账号安全，该账号已被锁定</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PrEx>
        <w:trPr>
          <w:trHeight w:val="336" w:hRule="atLeast"/>
        </w:trPr>
        <w:tc>
          <w:tcPr>
            <w:tcW w:w="1239" w:type="dxa"/>
            <w:shd w:val="clear" w:color="auto" w:fill="auto"/>
            <w:noWrap/>
            <w:vAlign w:val="center"/>
          </w:tcPr>
          <w:p>
            <w:pPr>
              <w:keepNext w:val="0"/>
              <w:keepLines w:val="0"/>
              <w:widowControl/>
              <w:suppressLineNumbers w:val="0"/>
              <w:jc w:val="righ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1208</w:t>
            </w:r>
          </w:p>
        </w:tc>
        <w:tc>
          <w:tcPr>
            <w:tcW w:w="10529" w:type="dxa"/>
            <w:shd w:val="clear" w:color="auto" w:fill="auto"/>
            <w:noWrap/>
            <w:vAlign w:val="center"/>
          </w:tcPr>
          <w:p>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token解析异常，请检查相关参数</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PrEx>
        <w:trPr>
          <w:trHeight w:val="336" w:hRule="atLeast"/>
        </w:trPr>
        <w:tc>
          <w:tcPr>
            <w:tcW w:w="1239" w:type="dxa"/>
            <w:shd w:val="clear" w:color="auto" w:fill="auto"/>
            <w:noWrap/>
            <w:vAlign w:val="center"/>
          </w:tcPr>
          <w:p>
            <w:pPr>
              <w:keepNext w:val="0"/>
              <w:keepLines w:val="0"/>
              <w:widowControl/>
              <w:suppressLineNumbers w:val="0"/>
              <w:jc w:val="righ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1209</w:t>
            </w:r>
          </w:p>
        </w:tc>
        <w:tc>
          <w:tcPr>
            <w:tcW w:w="10529" w:type="dxa"/>
            <w:shd w:val="clear" w:color="auto" w:fill="auto"/>
            <w:noWrap/>
            <w:vAlign w:val="center"/>
          </w:tcPr>
          <w:p>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验证码已发送</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336" w:hRule="atLeast"/>
        </w:trPr>
        <w:tc>
          <w:tcPr>
            <w:tcW w:w="1239" w:type="dxa"/>
            <w:shd w:val="clear" w:color="auto" w:fill="auto"/>
            <w:noWrap/>
            <w:vAlign w:val="center"/>
          </w:tcPr>
          <w:p>
            <w:pPr>
              <w:keepNext w:val="0"/>
              <w:keepLines w:val="0"/>
              <w:widowControl/>
              <w:suppressLineNumbers w:val="0"/>
              <w:jc w:val="righ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1210</w:t>
            </w:r>
          </w:p>
        </w:tc>
        <w:tc>
          <w:tcPr>
            <w:tcW w:w="10529" w:type="dxa"/>
            <w:shd w:val="clear" w:color="auto" w:fill="auto"/>
            <w:noWrap/>
            <w:vAlign w:val="center"/>
          </w:tcPr>
          <w:p>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无访问权限</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336" w:hRule="atLeast"/>
        </w:trPr>
        <w:tc>
          <w:tcPr>
            <w:tcW w:w="1239" w:type="dxa"/>
            <w:shd w:val="clear" w:color="auto" w:fill="auto"/>
            <w:noWrap/>
            <w:vAlign w:val="center"/>
          </w:tcPr>
          <w:p>
            <w:pPr>
              <w:keepNext w:val="0"/>
              <w:keepLines w:val="0"/>
              <w:widowControl/>
              <w:suppressLineNumbers w:val="0"/>
              <w:jc w:val="righ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1211</w:t>
            </w:r>
          </w:p>
        </w:tc>
        <w:tc>
          <w:tcPr>
            <w:tcW w:w="10529" w:type="dxa"/>
            <w:shd w:val="clear" w:color="auto" w:fill="auto"/>
            <w:noWrap/>
            <w:vAlign w:val="center"/>
          </w:tcPr>
          <w:p>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流量异常，你已经被加入黑名单</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336" w:hRule="atLeast"/>
        </w:trPr>
        <w:tc>
          <w:tcPr>
            <w:tcW w:w="1239" w:type="dxa"/>
            <w:shd w:val="clear" w:color="auto" w:fill="auto"/>
            <w:noWrap/>
            <w:vAlign w:val="center"/>
          </w:tcPr>
          <w:p>
            <w:pPr>
              <w:keepNext w:val="0"/>
              <w:keepLines w:val="0"/>
              <w:widowControl/>
              <w:suppressLineNumbers w:val="0"/>
              <w:jc w:val="righ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1212</w:t>
            </w:r>
          </w:p>
        </w:tc>
        <w:tc>
          <w:tcPr>
            <w:tcW w:w="10529" w:type="dxa"/>
            <w:shd w:val="clear" w:color="auto" w:fill="auto"/>
            <w:noWrap/>
            <w:vAlign w:val="center"/>
          </w:tcPr>
          <w:p>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ip获取异常，无法获取客户端ip</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336" w:hRule="atLeast"/>
        </w:trPr>
        <w:tc>
          <w:tcPr>
            <w:tcW w:w="1239" w:type="dxa"/>
            <w:shd w:val="clear" w:color="auto" w:fill="auto"/>
            <w:noWrap/>
            <w:vAlign w:val="center"/>
          </w:tcPr>
          <w:p>
            <w:pPr>
              <w:keepNext w:val="0"/>
              <w:keepLines w:val="0"/>
              <w:widowControl/>
              <w:suppressLineNumbers w:val="0"/>
              <w:jc w:val="righ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1400</w:t>
            </w:r>
          </w:p>
        </w:tc>
        <w:tc>
          <w:tcPr>
            <w:tcW w:w="10529" w:type="dxa"/>
            <w:shd w:val="clear" w:color="auto" w:fill="auto"/>
            <w:noWrap/>
            <w:vAlign w:val="center"/>
          </w:tcPr>
          <w:p>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文件下载错误</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336" w:hRule="atLeast"/>
        </w:trPr>
        <w:tc>
          <w:tcPr>
            <w:tcW w:w="1239" w:type="dxa"/>
            <w:shd w:val="clear" w:color="auto" w:fill="auto"/>
            <w:noWrap/>
            <w:vAlign w:val="center"/>
          </w:tcPr>
          <w:p>
            <w:pPr>
              <w:keepNext w:val="0"/>
              <w:keepLines w:val="0"/>
              <w:widowControl/>
              <w:suppressLineNumbers w:val="0"/>
              <w:jc w:val="righ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1401</w:t>
            </w:r>
          </w:p>
        </w:tc>
        <w:tc>
          <w:tcPr>
            <w:tcW w:w="10529" w:type="dxa"/>
            <w:shd w:val="clear" w:color="auto" w:fill="auto"/>
            <w:noWrap/>
            <w:vAlign w:val="center"/>
          </w:tcPr>
          <w:p>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文件上传错误</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336" w:hRule="atLeast"/>
        </w:trPr>
        <w:tc>
          <w:tcPr>
            <w:tcW w:w="1239" w:type="dxa"/>
            <w:shd w:val="clear" w:color="auto" w:fill="auto"/>
            <w:noWrap/>
            <w:vAlign w:val="center"/>
          </w:tcPr>
          <w:p>
            <w:pPr>
              <w:keepNext w:val="0"/>
              <w:keepLines w:val="0"/>
              <w:widowControl/>
              <w:suppressLineNumbers w:val="0"/>
              <w:jc w:val="righ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1403</w:t>
            </w:r>
          </w:p>
        </w:tc>
        <w:tc>
          <w:tcPr>
            <w:tcW w:w="10529" w:type="dxa"/>
            <w:shd w:val="clear" w:color="auto" w:fill="auto"/>
            <w:noWrap/>
            <w:vAlign w:val="center"/>
          </w:tcPr>
          <w:p>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AES加密错误</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336" w:hRule="atLeast"/>
        </w:trPr>
        <w:tc>
          <w:tcPr>
            <w:tcW w:w="1239" w:type="dxa"/>
            <w:shd w:val="clear" w:color="auto" w:fill="auto"/>
            <w:noWrap/>
            <w:vAlign w:val="center"/>
          </w:tcPr>
          <w:p>
            <w:pPr>
              <w:keepNext w:val="0"/>
              <w:keepLines w:val="0"/>
              <w:widowControl/>
              <w:suppressLineNumbers w:val="0"/>
              <w:jc w:val="righ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1404</w:t>
            </w:r>
          </w:p>
        </w:tc>
        <w:tc>
          <w:tcPr>
            <w:tcW w:w="10529" w:type="dxa"/>
            <w:shd w:val="clear" w:color="auto" w:fill="auto"/>
            <w:noWrap/>
            <w:vAlign w:val="center"/>
          </w:tcPr>
          <w:p>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AES解密错误</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336" w:hRule="atLeast"/>
        </w:trPr>
        <w:tc>
          <w:tcPr>
            <w:tcW w:w="1239" w:type="dxa"/>
            <w:shd w:val="clear" w:color="auto" w:fill="auto"/>
            <w:noWrap/>
            <w:vAlign w:val="center"/>
          </w:tcPr>
          <w:p>
            <w:pPr>
              <w:keepNext w:val="0"/>
              <w:keepLines w:val="0"/>
              <w:widowControl/>
              <w:suppressLineNumbers w:val="0"/>
              <w:jc w:val="righ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1405</w:t>
            </w:r>
          </w:p>
        </w:tc>
        <w:tc>
          <w:tcPr>
            <w:tcW w:w="10529" w:type="dxa"/>
            <w:shd w:val="clear" w:color="auto" w:fill="auto"/>
            <w:noWrap/>
            <w:vAlign w:val="center"/>
          </w:tcPr>
          <w:p>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文件名字不能带/符号</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336" w:hRule="atLeast"/>
        </w:trPr>
        <w:tc>
          <w:tcPr>
            <w:tcW w:w="1239" w:type="dxa"/>
            <w:shd w:val="clear" w:color="auto" w:fill="auto"/>
            <w:noWrap/>
            <w:vAlign w:val="center"/>
          </w:tcPr>
          <w:p>
            <w:pPr>
              <w:keepNext w:val="0"/>
              <w:keepLines w:val="0"/>
              <w:widowControl/>
              <w:suppressLineNumbers w:val="0"/>
              <w:jc w:val="righ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1406</w:t>
            </w:r>
          </w:p>
        </w:tc>
        <w:tc>
          <w:tcPr>
            <w:tcW w:w="10529" w:type="dxa"/>
            <w:shd w:val="clear" w:color="auto" w:fill="auto"/>
            <w:noWrap/>
            <w:vAlign w:val="center"/>
          </w:tcPr>
          <w:p>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MD5签名算法错误</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336" w:hRule="atLeast"/>
        </w:trPr>
        <w:tc>
          <w:tcPr>
            <w:tcW w:w="1239" w:type="dxa"/>
            <w:shd w:val="clear" w:color="auto" w:fill="auto"/>
            <w:noWrap/>
            <w:vAlign w:val="center"/>
          </w:tcPr>
          <w:p>
            <w:pPr>
              <w:keepNext w:val="0"/>
              <w:keepLines w:val="0"/>
              <w:widowControl/>
              <w:suppressLineNumbers w:val="0"/>
              <w:jc w:val="righ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1408</w:t>
            </w:r>
          </w:p>
        </w:tc>
        <w:tc>
          <w:tcPr>
            <w:tcW w:w="10529" w:type="dxa"/>
            <w:shd w:val="clear" w:color="auto" w:fill="auto"/>
            <w:noWrap/>
            <w:vAlign w:val="center"/>
          </w:tcPr>
          <w:p>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上传文件大小超过最大限制</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336" w:hRule="atLeast"/>
        </w:trPr>
        <w:tc>
          <w:tcPr>
            <w:tcW w:w="1239" w:type="dxa"/>
            <w:shd w:val="clear" w:color="auto" w:fill="auto"/>
            <w:noWrap/>
            <w:vAlign w:val="center"/>
          </w:tcPr>
          <w:p>
            <w:pPr>
              <w:keepNext w:val="0"/>
              <w:keepLines w:val="0"/>
              <w:widowControl/>
              <w:suppressLineNumbers w:val="0"/>
              <w:jc w:val="righ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1409</w:t>
            </w:r>
          </w:p>
        </w:tc>
        <w:tc>
          <w:tcPr>
            <w:tcW w:w="10529" w:type="dxa"/>
            <w:shd w:val="clear" w:color="auto" w:fill="auto"/>
            <w:noWrap/>
            <w:vAlign w:val="center"/>
          </w:tcPr>
          <w:p>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文件类型还未设置</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336" w:hRule="atLeast"/>
        </w:trPr>
        <w:tc>
          <w:tcPr>
            <w:tcW w:w="1239" w:type="dxa"/>
            <w:shd w:val="clear" w:color="auto" w:fill="auto"/>
            <w:noWrap/>
            <w:vAlign w:val="center"/>
          </w:tcPr>
          <w:p>
            <w:pPr>
              <w:keepNext w:val="0"/>
              <w:keepLines w:val="0"/>
              <w:widowControl/>
              <w:suppressLineNumbers w:val="0"/>
              <w:jc w:val="righ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1410</w:t>
            </w:r>
          </w:p>
        </w:tc>
        <w:tc>
          <w:tcPr>
            <w:tcW w:w="10529" w:type="dxa"/>
            <w:shd w:val="clear" w:color="auto" w:fill="auto"/>
            <w:noWrap/>
            <w:vAlign w:val="center"/>
          </w:tcPr>
          <w:p>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无效的文件类型</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336" w:hRule="atLeast"/>
        </w:trPr>
        <w:tc>
          <w:tcPr>
            <w:tcW w:w="1239" w:type="dxa"/>
            <w:shd w:val="clear" w:color="auto" w:fill="auto"/>
            <w:noWrap/>
            <w:vAlign w:val="center"/>
          </w:tcPr>
          <w:p>
            <w:pPr>
              <w:keepNext w:val="0"/>
              <w:keepLines w:val="0"/>
              <w:widowControl/>
              <w:suppressLineNumbers w:val="0"/>
              <w:jc w:val="righ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1411</w:t>
            </w:r>
          </w:p>
        </w:tc>
        <w:tc>
          <w:tcPr>
            <w:tcW w:w="10529" w:type="dxa"/>
            <w:shd w:val="clear" w:color="auto" w:fill="auto"/>
            <w:noWrap/>
            <w:vAlign w:val="center"/>
          </w:tcPr>
          <w:p>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请求参数校验异常</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336" w:hRule="atLeast"/>
        </w:trPr>
        <w:tc>
          <w:tcPr>
            <w:tcW w:w="1239" w:type="dxa"/>
            <w:shd w:val="clear" w:color="auto" w:fill="auto"/>
            <w:noWrap/>
            <w:vAlign w:val="center"/>
          </w:tcPr>
          <w:p>
            <w:pPr>
              <w:keepNext w:val="0"/>
              <w:keepLines w:val="0"/>
              <w:widowControl/>
              <w:suppressLineNumbers w:val="0"/>
              <w:jc w:val="righ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2000</w:t>
            </w:r>
          </w:p>
        </w:tc>
        <w:tc>
          <w:tcPr>
            <w:tcW w:w="10529" w:type="dxa"/>
            <w:shd w:val="clear" w:color="auto" w:fill="auto"/>
            <w:noWrap/>
            <w:vAlign w:val="center"/>
          </w:tcPr>
          <w:p>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请求营销服务失败</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336" w:hRule="atLeast"/>
        </w:trPr>
        <w:tc>
          <w:tcPr>
            <w:tcW w:w="1239" w:type="dxa"/>
            <w:shd w:val="clear" w:color="auto" w:fill="auto"/>
            <w:noWrap/>
            <w:vAlign w:val="center"/>
          </w:tcPr>
          <w:p>
            <w:pPr>
              <w:keepNext w:val="0"/>
              <w:keepLines w:val="0"/>
              <w:widowControl/>
              <w:suppressLineNumbers w:val="0"/>
              <w:jc w:val="righ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2002</w:t>
            </w:r>
          </w:p>
        </w:tc>
        <w:tc>
          <w:tcPr>
            <w:tcW w:w="10529" w:type="dxa"/>
            <w:shd w:val="clear" w:color="auto" w:fill="auto"/>
            <w:noWrap/>
            <w:vAlign w:val="center"/>
          </w:tcPr>
          <w:p>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请求后台管理服务失败</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336" w:hRule="atLeast"/>
        </w:trPr>
        <w:tc>
          <w:tcPr>
            <w:tcW w:w="1239" w:type="dxa"/>
            <w:shd w:val="clear" w:color="auto" w:fill="auto"/>
            <w:noWrap/>
            <w:vAlign w:val="center"/>
          </w:tcPr>
          <w:p>
            <w:pPr>
              <w:keepNext w:val="0"/>
              <w:keepLines w:val="0"/>
              <w:widowControl/>
              <w:suppressLineNumbers w:val="0"/>
              <w:jc w:val="righ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2003</w:t>
            </w:r>
          </w:p>
        </w:tc>
        <w:tc>
          <w:tcPr>
            <w:tcW w:w="10529" w:type="dxa"/>
            <w:shd w:val="clear" w:color="auto" w:fill="auto"/>
            <w:noWrap/>
            <w:vAlign w:val="center"/>
          </w:tcPr>
          <w:p>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请求商品服务失败</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336" w:hRule="atLeast"/>
        </w:trPr>
        <w:tc>
          <w:tcPr>
            <w:tcW w:w="1239" w:type="dxa"/>
            <w:shd w:val="clear" w:color="auto" w:fill="auto"/>
            <w:noWrap/>
            <w:vAlign w:val="center"/>
          </w:tcPr>
          <w:p>
            <w:pPr>
              <w:keepNext w:val="0"/>
              <w:keepLines w:val="0"/>
              <w:widowControl/>
              <w:suppressLineNumbers w:val="0"/>
              <w:jc w:val="righ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2004</w:t>
            </w:r>
          </w:p>
        </w:tc>
        <w:tc>
          <w:tcPr>
            <w:tcW w:w="10529" w:type="dxa"/>
            <w:shd w:val="clear" w:color="auto" w:fill="auto"/>
            <w:noWrap/>
            <w:vAlign w:val="center"/>
          </w:tcPr>
          <w:p>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请求支付服务失败</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336" w:hRule="atLeast"/>
        </w:trPr>
        <w:tc>
          <w:tcPr>
            <w:tcW w:w="1239" w:type="dxa"/>
            <w:shd w:val="clear" w:color="auto" w:fill="auto"/>
            <w:noWrap/>
            <w:vAlign w:val="center"/>
          </w:tcPr>
          <w:p>
            <w:pPr>
              <w:keepNext w:val="0"/>
              <w:keepLines w:val="0"/>
              <w:widowControl/>
              <w:suppressLineNumbers w:val="0"/>
              <w:jc w:val="righ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2005</w:t>
            </w:r>
          </w:p>
        </w:tc>
        <w:tc>
          <w:tcPr>
            <w:tcW w:w="10529" w:type="dxa"/>
            <w:shd w:val="clear" w:color="auto" w:fill="auto"/>
            <w:noWrap/>
            <w:vAlign w:val="center"/>
          </w:tcPr>
          <w:p>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请求搜索服务失败</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336" w:hRule="atLeast"/>
        </w:trPr>
        <w:tc>
          <w:tcPr>
            <w:tcW w:w="1239" w:type="dxa"/>
            <w:shd w:val="clear" w:color="auto" w:fill="auto"/>
            <w:noWrap/>
            <w:vAlign w:val="center"/>
          </w:tcPr>
          <w:p>
            <w:pPr>
              <w:keepNext w:val="0"/>
              <w:keepLines w:val="0"/>
              <w:widowControl/>
              <w:suppressLineNumbers w:val="0"/>
              <w:jc w:val="righ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2006</w:t>
            </w:r>
          </w:p>
        </w:tc>
        <w:tc>
          <w:tcPr>
            <w:tcW w:w="10529" w:type="dxa"/>
            <w:shd w:val="clear" w:color="auto" w:fill="auto"/>
            <w:noWrap/>
            <w:vAlign w:val="center"/>
          </w:tcPr>
          <w:p>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请求商品服务失败</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336" w:hRule="atLeast"/>
        </w:trPr>
        <w:tc>
          <w:tcPr>
            <w:tcW w:w="1239" w:type="dxa"/>
            <w:shd w:val="clear" w:color="auto" w:fill="auto"/>
            <w:noWrap/>
            <w:vAlign w:val="center"/>
          </w:tcPr>
          <w:p>
            <w:pPr>
              <w:keepNext w:val="0"/>
              <w:keepLines w:val="0"/>
              <w:widowControl/>
              <w:suppressLineNumbers w:val="0"/>
              <w:jc w:val="righ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2007</w:t>
            </w:r>
          </w:p>
        </w:tc>
        <w:tc>
          <w:tcPr>
            <w:tcW w:w="10529" w:type="dxa"/>
            <w:shd w:val="clear" w:color="auto" w:fill="auto"/>
            <w:noWrap/>
            <w:vAlign w:val="center"/>
          </w:tcPr>
          <w:p>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请求引擎服务失败</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336" w:hRule="atLeast"/>
        </w:trPr>
        <w:tc>
          <w:tcPr>
            <w:tcW w:w="1239" w:type="dxa"/>
            <w:shd w:val="clear" w:color="auto" w:fill="auto"/>
            <w:noWrap/>
            <w:vAlign w:val="center"/>
          </w:tcPr>
          <w:p>
            <w:pPr>
              <w:keepNext w:val="0"/>
              <w:keepLines w:val="0"/>
              <w:widowControl/>
              <w:suppressLineNumbers w:val="0"/>
              <w:jc w:val="righ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2008</w:t>
            </w:r>
          </w:p>
        </w:tc>
        <w:tc>
          <w:tcPr>
            <w:tcW w:w="10529" w:type="dxa"/>
            <w:shd w:val="clear" w:color="auto" w:fill="auto"/>
            <w:noWrap/>
            <w:vAlign w:val="center"/>
          </w:tcPr>
          <w:p>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请求结算服务失败</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336" w:hRule="atLeast"/>
        </w:trPr>
        <w:tc>
          <w:tcPr>
            <w:tcW w:w="1239" w:type="dxa"/>
            <w:shd w:val="clear" w:color="auto" w:fill="auto"/>
            <w:noWrap/>
            <w:vAlign w:val="center"/>
          </w:tcPr>
          <w:p>
            <w:pPr>
              <w:keepNext w:val="0"/>
              <w:keepLines w:val="0"/>
              <w:widowControl/>
              <w:suppressLineNumbers w:val="0"/>
              <w:jc w:val="righ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2009</w:t>
            </w:r>
          </w:p>
        </w:tc>
        <w:tc>
          <w:tcPr>
            <w:tcW w:w="10529" w:type="dxa"/>
            <w:shd w:val="clear" w:color="auto" w:fill="auto"/>
            <w:noWrap/>
            <w:vAlign w:val="center"/>
          </w:tcPr>
          <w:p>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请求会员服务失败</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336" w:hRule="atLeast"/>
        </w:trPr>
        <w:tc>
          <w:tcPr>
            <w:tcW w:w="1239" w:type="dxa"/>
            <w:shd w:val="clear" w:color="auto" w:fill="auto"/>
            <w:noWrap/>
            <w:vAlign w:val="center"/>
          </w:tcPr>
          <w:p>
            <w:pPr>
              <w:keepNext w:val="0"/>
              <w:keepLines w:val="0"/>
              <w:widowControl/>
              <w:suppressLineNumbers w:val="0"/>
              <w:jc w:val="righ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2010</w:t>
            </w:r>
          </w:p>
        </w:tc>
        <w:tc>
          <w:tcPr>
            <w:tcW w:w="10529" w:type="dxa"/>
            <w:shd w:val="clear" w:color="auto" w:fill="auto"/>
            <w:noWrap/>
            <w:vAlign w:val="center"/>
          </w:tcPr>
          <w:p>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请求订单服务失败</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336" w:hRule="atLeast"/>
        </w:trPr>
        <w:tc>
          <w:tcPr>
            <w:tcW w:w="1239" w:type="dxa"/>
            <w:shd w:val="clear" w:color="auto" w:fill="auto"/>
            <w:noWrap/>
            <w:vAlign w:val="center"/>
          </w:tcPr>
          <w:p>
            <w:pPr>
              <w:keepNext w:val="0"/>
              <w:keepLines w:val="0"/>
              <w:widowControl/>
              <w:suppressLineNumbers w:val="0"/>
              <w:jc w:val="righ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2011</w:t>
            </w:r>
          </w:p>
        </w:tc>
        <w:tc>
          <w:tcPr>
            <w:tcW w:w="10529" w:type="dxa"/>
            <w:shd w:val="clear" w:color="auto" w:fill="auto"/>
            <w:noWrap/>
            <w:vAlign w:val="center"/>
          </w:tcPr>
          <w:p>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请求合同服务失败</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336" w:hRule="atLeast"/>
        </w:trPr>
        <w:tc>
          <w:tcPr>
            <w:tcW w:w="1239" w:type="dxa"/>
            <w:shd w:val="clear" w:color="auto" w:fill="auto"/>
            <w:noWrap/>
            <w:vAlign w:val="center"/>
          </w:tcPr>
          <w:p>
            <w:pPr>
              <w:keepNext w:val="0"/>
              <w:keepLines w:val="0"/>
              <w:widowControl/>
              <w:suppressLineNumbers w:val="0"/>
              <w:jc w:val="righ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2012</w:t>
            </w:r>
          </w:p>
        </w:tc>
        <w:tc>
          <w:tcPr>
            <w:tcW w:w="10529" w:type="dxa"/>
            <w:shd w:val="clear" w:color="auto" w:fill="auto"/>
            <w:noWrap/>
            <w:vAlign w:val="center"/>
          </w:tcPr>
          <w:p>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请求物流服务失败</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336" w:hRule="atLeast"/>
        </w:trPr>
        <w:tc>
          <w:tcPr>
            <w:tcW w:w="1239" w:type="dxa"/>
            <w:shd w:val="clear" w:color="auto" w:fill="auto"/>
            <w:noWrap/>
            <w:vAlign w:val="center"/>
          </w:tcPr>
          <w:p>
            <w:pPr>
              <w:keepNext w:val="0"/>
              <w:keepLines w:val="0"/>
              <w:widowControl/>
              <w:suppressLineNumbers w:val="0"/>
              <w:jc w:val="righ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2013</w:t>
            </w:r>
          </w:p>
        </w:tc>
        <w:tc>
          <w:tcPr>
            <w:tcW w:w="10529" w:type="dxa"/>
            <w:shd w:val="clear" w:color="auto" w:fill="auto"/>
            <w:noWrap/>
            <w:vAlign w:val="center"/>
          </w:tcPr>
          <w:p>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请求工作流服务失败</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336" w:hRule="atLeast"/>
        </w:trPr>
        <w:tc>
          <w:tcPr>
            <w:tcW w:w="1239" w:type="dxa"/>
            <w:shd w:val="clear" w:color="auto" w:fill="auto"/>
            <w:noWrap/>
            <w:vAlign w:val="center"/>
          </w:tcPr>
          <w:p>
            <w:pPr>
              <w:keepNext w:val="0"/>
              <w:keepLines w:val="0"/>
              <w:widowControl/>
              <w:suppressLineNumbers w:val="0"/>
              <w:jc w:val="righ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2014</w:t>
            </w:r>
          </w:p>
        </w:tc>
        <w:tc>
          <w:tcPr>
            <w:tcW w:w="10529" w:type="dxa"/>
            <w:shd w:val="clear" w:color="auto" w:fill="auto"/>
            <w:noWrap/>
            <w:vAlign w:val="center"/>
          </w:tcPr>
          <w:p>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请求售后服务失败</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336" w:hRule="atLeast"/>
        </w:trPr>
        <w:tc>
          <w:tcPr>
            <w:tcW w:w="1239" w:type="dxa"/>
            <w:shd w:val="clear" w:color="auto" w:fill="auto"/>
            <w:noWrap/>
            <w:vAlign w:val="center"/>
          </w:tcPr>
          <w:p>
            <w:pPr>
              <w:keepNext w:val="0"/>
              <w:keepLines w:val="0"/>
              <w:widowControl/>
              <w:suppressLineNumbers w:val="0"/>
              <w:jc w:val="righ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2015</w:t>
            </w:r>
          </w:p>
        </w:tc>
        <w:tc>
          <w:tcPr>
            <w:tcW w:w="10529" w:type="dxa"/>
            <w:shd w:val="clear" w:color="auto" w:fill="auto"/>
            <w:noWrap/>
            <w:vAlign w:val="center"/>
          </w:tcPr>
          <w:p>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请求加工服务失败</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336" w:hRule="atLeast"/>
        </w:trPr>
        <w:tc>
          <w:tcPr>
            <w:tcW w:w="1239" w:type="dxa"/>
            <w:shd w:val="clear" w:color="auto" w:fill="auto"/>
            <w:noWrap/>
            <w:vAlign w:val="center"/>
          </w:tcPr>
          <w:p>
            <w:pPr>
              <w:keepNext w:val="0"/>
              <w:keepLines w:val="0"/>
              <w:widowControl/>
              <w:suppressLineNumbers w:val="0"/>
              <w:jc w:val="righ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2016</w:t>
            </w:r>
          </w:p>
        </w:tc>
        <w:tc>
          <w:tcPr>
            <w:tcW w:w="10529" w:type="dxa"/>
            <w:shd w:val="clear" w:color="auto" w:fill="auto"/>
            <w:noWrap/>
            <w:vAlign w:val="center"/>
          </w:tcPr>
          <w:p>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请求报表服务失败</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336" w:hRule="atLeast"/>
        </w:trPr>
        <w:tc>
          <w:tcPr>
            <w:tcW w:w="1239" w:type="dxa"/>
            <w:shd w:val="clear" w:color="auto" w:fill="auto"/>
            <w:noWrap/>
            <w:vAlign w:val="center"/>
          </w:tcPr>
          <w:p>
            <w:pPr>
              <w:keepNext w:val="0"/>
              <w:keepLines w:val="0"/>
              <w:widowControl/>
              <w:suppressLineNumbers w:val="0"/>
              <w:jc w:val="righ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2017</w:t>
            </w:r>
          </w:p>
        </w:tc>
        <w:tc>
          <w:tcPr>
            <w:tcW w:w="10529" w:type="dxa"/>
            <w:shd w:val="clear" w:color="auto" w:fill="auto"/>
            <w:noWrap/>
            <w:vAlign w:val="center"/>
          </w:tcPr>
          <w:p>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请求采购服务失败</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336" w:hRule="atLeast"/>
        </w:trPr>
        <w:tc>
          <w:tcPr>
            <w:tcW w:w="1239" w:type="dxa"/>
            <w:shd w:val="clear" w:color="auto" w:fill="auto"/>
            <w:noWrap/>
            <w:vAlign w:val="center"/>
          </w:tcPr>
          <w:p>
            <w:pPr>
              <w:keepNext w:val="0"/>
              <w:keepLines w:val="0"/>
              <w:widowControl/>
              <w:suppressLineNumbers w:val="0"/>
              <w:jc w:val="righ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2018</w:t>
            </w:r>
          </w:p>
        </w:tc>
        <w:tc>
          <w:tcPr>
            <w:tcW w:w="10529" w:type="dxa"/>
            <w:shd w:val="clear" w:color="auto" w:fill="auto"/>
            <w:noWrap/>
            <w:vAlign w:val="center"/>
          </w:tcPr>
          <w:p>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请求支撑服务失败</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336" w:hRule="atLeast"/>
        </w:trPr>
        <w:tc>
          <w:tcPr>
            <w:tcW w:w="1239" w:type="dxa"/>
            <w:shd w:val="clear" w:color="auto" w:fill="auto"/>
            <w:noWrap/>
            <w:vAlign w:val="center"/>
          </w:tcPr>
          <w:p>
            <w:pPr>
              <w:keepNext w:val="0"/>
              <w:keepLines w:val="0"/>
              <w:widowControl/>
              <w:suppressLineNumbers w:val="0"/>
              <w:jc w:val="righ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2019</w:t>
            </w:r>
          </w:p>
        </w:tc>
        <w:tc>
          <w:tcPr>
            <w:tcW w:w="10529" w:type="dxa"/>
            <w:shd w:val="clear" w:color="auto" w:fill="auto"/>
            <w:noWrap/>
            <w:vAlign w:val="center"/>
          </w:tcPr>
          <w:p>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请求定时任务服务失败</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336" w:hRule="atLeast"/>
        </w:trPr>
        <w:tc>
          <w:tcPr>
            <w:tcW w:w="1239" w:type="dxa"/>
            <w:shd w:val="clear" w:color="auto" w:fill="auto"/>
            <w:noWrap/>
            <w:vAlign w:val="center"/>
          </w:tcPr>
          <w:p>
            <w:pPr>
              <w:keepNext w:val="0"/>
              <w:keepLines w:val="0"/>
              <w:widowControl/>
              <w:suppressLineNumbers w:val="0"/>
              <w:jc w:val="righ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2020</w:t>
            </w:r>
          </w:p>
        </w:tc>
        <w:tc>
          <w:tcPr>
            <w:tcW w:w="10529" w:type="dxa"/>
            <w:shd w:val="clear" w:color="auto" w:fill="auto"/>
            <w:noWrap/>
            <w:vAlign w:val="center"/>
          </w:tcPr>
          <w:p>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请求交易服务失败</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336" w:hRule="atLeast"/>
        </w:trPr>
        <w:tc>
          <w:tcPr>
            <w:tcW w:w="1239" w:type="dxa"/>
            <w:shd w:val="clear" w:color="auto" w:fill="auto"/>
            <w:noWrap/>
            <w:vAlign w:val="center"/>
          </w:tcPr>
          <w:p>
            <w:pPr>
              <w:keepNext w:val="0"/>
              <w:keepLines w:val="0"/>
              <w:widowControl/>
              <w:suppressLineNumbers w:val="0"/>
              <w:jc w:val="righ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9999</w:t>
            </w:r>
          </w:p>
        </w:tc>
        <w:tc>
          <w:tcPr>
            <w:tcW w:w="10529" w:type="dxa"/>
            <w:shd w:val="clear" w:color="auto" w:fill="auto"/>
            <w:noWrap/>
            <w:vAlign w:val="center"/>
          </w:tcPr>
          <w:p>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服务内部错误</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336" w:hRule="atLeast"/>
        </w:trPr>
        <w:tc>
          <w:tcPr>
            <w:tcW w:w="1239" w:type="dxa"/>
            <w:shd w:val="clear" w:color="auto" w:fill="auto"/>
            <w:noWrap/>
            <w:vAlign w:val="center"/>
          </w:tcPr>
          <w:p>
            <w:pPr>
              <w:keepNext w:val="0"/>
              <w:keepLines w:val="0"/>
              <w:widowControl/>
              <w:suppressLineNumbers w:val="0"/>
              <w:jc w:val="righ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9998</w:t>
            </w:r>
          </w:p>
        </w:tc>
        <w:tc>
          <w:tcPr>
            <w:tcW w:w="10529" w:type="dxa"/>
            <w:shd w:val="clear" w:color="auto" w:fill="auto"/>
            <w:noWrap/>
            <w:vAlign w:val="center"/>
          </w:tcPr>
          <w:p>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业务异常</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336" w:hRule="atLeast"/>
        </w:trPr>
        <w:tc>
          <w:tcPr>
            <w:tcW w:w="1239" w:type="dxa"/>
            <w:shd w:val="clear" w:color="auto" w:fill="auto"/>
            <w:noWrap/>
            <w:vAlign w:val="center"/>
          </w:tcPr>
          <w:p>
            <w:pPr>
              <w:keepNext w:val="0"/>
              <w:keepLines w:val="0"/>
              <w:widowControl/>
              <w:suppressLineNumbers w:val="0"/>
              <w:jc w:val="righ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9997</w:t>
            </w:r>
          </w:p>
        </w:tc>
        <w:tc>
          <w:tcPr>
            <w:tcW w:w="10529" w:type="dxa"/>
            <w:shd w:val="clear" w:color="auto" w:fill="auto"/>
            <w:noWrap/>
            <w:vAlign w:val="center"/>
          </w:tcPr>
          <w:p>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OpenFeign 服务异常.</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336" w:hRule="atLeast"/>
        </w:trPr>
        <w:tc>
          <w:tcPr>
            <w:tcW w:w="1239" w:type="dxa"/>
            <w:shd w:val="clear" w:color="auto" w:fill="auto"/>
            <w:noWrap/>
            <w:vAlign w:val="center"/>
          </w:tcPr>
          <w:p>
            <w:pPr>
              <w:keepNext w:val="0"/>
              <w:keepLines w:val="0"/>
              <w:widowControl/>
              <w:suppressLineNumbers w:val="0"/>
              <w:jc w:val="righ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9995</w:t>
            </w:r>
          </w:p>
        </w:tc>
        <w:tc>
          <w:tcPr>
            <w:tcW w:w="10529" w:type="dxa"/>
            <w:shd w:val="clear" w:color="auto" w:fill="auto"/>
            <w:noWrap/>
            <w:vAlign w:val="center"/>
          </w:tcPr>
          <w:p>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无此数据权限</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336" w:hRule="atLeast"/>
        </w:trPr>
        <w:tc>
          <w:tcPr>
            <w:tcW w:w="1239" w:type="dxa"/>
            <w:shd w:val="clear" w:color="auto" w:fill="auto"/>
            <w:noWrap/>
            <w:vAlign w:val="center"/>
          </w:tcPr>
          <w:p>
            <w:pPr>
              <w:keepNext w:val="0"/>
              <w:keepLines w:val="0"/>
              <w:widowControl/>
              <w:suppressLineNumbers w:val="0"/>
              <w:jc w:val="righ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9994</w:t>
            </w:r>
          </w:p>
        </w:tc>
        <w:tc>
          <w:tcPr>
            <w:tcW w:w="10529" w:type="dxa"/>
            <w:shd w:val="clear" w:color="auto" w:fill="auto"/>
            <w:noWrap/>
            <w:vAlign w:val="center"/>
          </w:tcPr>
          <w:p>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数据解析异常</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336" w:hRule="atLeast"/>
        </w:trPr>
        <w:tc>
          <w:tcPr>
            <w:tcW w:w="1239" w:type="dxa"/>
            <w:shd w:val="clear" w:color="auto" w:fill="auto"/>
            <w:noWrap/>
            <w:vAlign w:val="center"/>
          </w:tcPr>
          <w:p>
            <w:pPr>
              <w:keepNext w:val="0"/>
              <w:keepLines w:val="0"/>
              <w:widowControl/>
              <w:suppressLineNumbers w:val="0"/>
              <w:jc w:val="righ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9993</w:t>
            </w:r>
          </w:p>
        </w:tc>
        <w:tc>
          <w:tcPr>
            <w:tcW w:w="10529" w:type="dxa"/>
            <w:shd w:val="clear" w:color="auto" w:fill="auto"/>
            <w:noWrap/>
            <w:vAlign w:val="center"/>
          </w:tcPr>
          <w:p>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参数未配置</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336" w:hRule="atLeast"/>
        </w:trPr>
        <w:tc>
          <w:tcPr>
            <w:tcW w:w="1239" w:type="dxa"/>
            <w:shd w:val="clear" w:color="auto" w:fill="auto"/>
            <w:noWrap/>
            <w:vAlign w:val="center"/>
          </w:tcPr>
          <w:p>
            <w:pPr>
              <w:keepNext w:val="0"/>
              <w:keepLines w:val="0"/>
              <w:widowControl/>
              <w:suppressLineNumbers w:val="0"/>
              <w:jc w:val="righ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9992</w:t>
            </w:r>
          </w:p>
        </w:tc>
        <w:tc>
          <w:tcPr>
            <w:tcW w:w="10529" w:type="dxa"/>
            <w:shd w:val="clear" w:color="auto" w:fill="auto"/>
            <w:noWrap/>
            <w:vAlign w:val="center"/>
          </w:tcPr>
          <w:p>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服务暂时不可用</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336" w:hRule="atLeast"/>
        </w:trPr>
        <w:tc>
          <w:tcPr>
            <w:tcW w:w="1239" w:type="dxa"/>
            <w:shd w:val="clear" w:color="auto" w:fill="auto"/>
            <w:noWrap/>
            <w:vAlign w:val="center"/>
          </w:tcPr>
          <w:p>
            <w:pPr>
              <w:keepNext w:val="0"/>
              <w:keepLines w:val="0"/>
              <w:widowControl/>
              <w:suppressLineNumbers w:val="0"/>
              <w:jc w:val="righ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9991</w:t>
            </w:r>
          </w:p>
        </w:tc>
        <w:tc>
          <w:tcPr>
            <w:tcW w:w="10529" w:type="dxa"/>
            <w:shd w:val="clear" w:color="auto" w:fill="auto"/>
            <w:noWrap/>
            <w:vAlign w:val="center"/>
          </w:tcPr>
          <w:p>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请求的资源不存在</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336" w:hRule="atLeast"/>
        </w:trPr>
        <w:tc>
          <w:tcPr>
            <w:tcW w:w="1239" w:type="dxa"/>
            <w:shd w:val="clear" w:color="auto" w:fill="auto"/>
            <w:noWrap/>
            <w:vAlign w:val="center"/>
          </w:tcPr>
          <w:p>
            <w:pPr>
              <w:keepNext w:val="0"/>
              <w:keepLines w:val="0"/>
              <w:widowControl/>
              <w:suppressLineNumbers w:val="0"/>
              <w:jc w:val="righ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21001</w:t>
            </w:r>
          </w:p>
        </w:tc>
        <w:tc>
          <w:tcPr>
            <w:tcW w:w="10529" w:type="dxa"/>
            <w:shd w:val="clear" w:color="auto" w:fill="auto"/>
            <w:noWrap/>
            <w:vAlign w:val="center"/>
          </w:tcPr>
          <w:p>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数据记录不存在</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336" w:hRule="atLeast"/>
        </w:trPr>
        <w:tc>
          <w:tcPr>
            <w:tcW w:w="1239" w:type="dxa"/>
            <w:shd w:val="clear" w:color="auto" w:fill="auto"/>
            <w:noWrap/>
            <w:vAlign w:val="center"/>
          </w:tcPr>
          <w:p>
            <w:pPr>
              <w:keepNext w:val="0"/>
              <w:keepLines w:val="0"/>
              <w:widowControl/>
              <w:suppressLineNumbers w:val="0"/>
              <w:jc w:val="righ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21002</w:t>
            </w:r>
          </w:p>
        </w:tc>
        <w:tc>
          <w:tcPr>
            <w:tcW w:w="10529" w:type="dxa"/>
            <w:shd w:val="clear" w:color="auto" w:fill="auto"/>
            <w:noWrap/>
            <w:vAlign w:val="center"/>
          </w:tcPr>
          <w:p>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待商家完成对公账号配置</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336" w:hRule="atLeast"/>
        </w:trPr>
        <w:tc>
          <w:tcPr>
            <w:tcW w:w="1239" w:type="dxa"/>
            <w:shd w:val="clear" w:color="auto" w:fill="auto"/>
            <w:noWrap/>
            <w:vAlign w:val="center"/>
          </w:tcPr>
          <w:p>
            <w:pPr>
              <w:keepNext w:val="0"/>
              <w:keepLines w:val="0"/>
              <w:widowControl/>
              <w:suppressLineNumbers w:val="0"/>
              <w:jc w:val="righ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21003</w:t>
            </w:r>
          </w:p>
        </w:tc>
        <w:tc>
          <w:tcPr>
            <w:tcW w:w="10529" w:type="dxa"/>
            <w:shd w:val="clear" w:color="auto" w:fill="auto"/>
            <w:noWrap/>
            <w:vAlign w:val="center"/>
          </w:tcPr>
          <w:p>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平台发票不存在</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336" w:hRule="atLeast"/>
        </w:trPr>
        <w:tc>
          <w:tcPr>
            <w:tcW w:w="1239" w:type="dxa"/>
            <w:shd w:val="clear" w:color="auto" w:fill="auto"/>
            <w:noWrap/>
            <w:vAlign w:val="center"/>
          </w:tcPr>
          <w:p>
            <w:pPr>
              <w:keepNext w:val="0"/>
              <w:keepLines w:val="0"/>
              <w:widowControl/>
              <w:suppressLineNumbers w:val="0"/>
              <w:jc w:val="righ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21004</w:t>
            </w:r>
          </w:p>
        </w:tc>
        <w:tc>
          <w:tcPr>
            <w:tcW w:w="10529" w:type="dxa"/>
            <w:shd w:val="clear" w:color="auto" w:fill="auto"/>
            <w:noWrap/>
            <w:vAlign w:val="center"/>
          </w:tcPr>
          <w:p>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会员结算策略不存在</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336" w:hRule="atLeast"/>
        </w:trPr>
        <w:tc>
          <w:tcPr>
            <w:tcW w:w="1239" w:type="dxa"/>
            <w:shd w:val="clear" w:color="auto" w:fill="auto"/>
            <w:noWrap/>
            <w:vAlign w:val="center"/>
          </w:tcPr>
          <w:p>
            <w:pPr>
              <w:keepNext w:val="0"/>
              <w:keepLines w:val="0"/>
              <w:widowControl/>
              <w:suppressLineNumbers w:val="0"/>
              <w:jc w:val="righ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21006</w:t>
            </w:r>
          </w:p>
        </w:tc>
        <w:tc>
          <w:tcPr>
            <w:tcW w:w="10529" w:type="dxa"/>
            <w:shd w:val="clear" w:color="auto" w:fill="auto"/>
            <w:noWrap/>
            <w:vAlign w:val="center"/>
          </w:tcPr>
          <w:p>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会员结算策略成员已配置</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336" w:hRule="atLeast"/>
        </w:trPr>
        <w:tc>
          <w:tcPr>
            <w:tcW w:w="1239" w:type="dxa"/>
            <w:shd w:val="clear" w:color="auto" w:fill="auto"/>
            <w:noWrap/>
            <w:vAlign w:val="center"/>
          </w:tcPr>
          <w:p>
            <w:pPr>
              <w:keepNext w:val="0"/>
              <w:keepLines w:val="0"/>
              <w:widowControl/>
              <w:suppressLineNumbers w:val="0"/>
              <w:jc w:val="righ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21007</w:t>
            </w:r>
          </w:p>
        </w:tc>
        <w:tc>
          <w:tcPr>
            <w:tcW w:w="10529" w:type="dxa"/>
            <w:shd w:val="clear" w:color="auto" w:fill="auto"/>
            <w:noWrap/>
            <w:vAlign w:val="center"/>
          </w:tcPr>
          <w:p>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会员结算不存在</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336" w:hRule="atLeast"/>
        </w:trPr>
        <w:tc>
          <w:tcPr>
            <w:tcW w:w="1239" w:type="dxa"/>
            <w:shd w:val="clear" w:color="auto" w:fill="auto"/>
            <w:noWrap/>
            <w:vAlign w:val="center"/>
          </w:tcPr>
          <w:p>
            <w:pPr>
              <w:keepNext w:val="0"/>
              <w:keepLines w:val="0"/>
              <w:widowControl/>
              <w:suppressLineNumbers w:val="0"/>
              <w:jc w:val="righ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21008</w:t>
            </w:r>
          </w:p>
        </w:tc>
        <w:tc>
          <w:tcPr>
            <w:tcW w:w="10529" w:type="dxa"/>
            <w:shd w:val="clear" w:color="auto" w:fill="auto"/>
            <w:noWrap/>
            <w:vAlign w:val="center"/>
          </w:tcPr>
          <w:p>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无权支付会员结算</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336" w:hRule="atLeast"/>
        </w:trPr>
        <w:tc>
          <w:tcPr>
            <w:tcW w:w="1239" w:type="dxa"/>
            <w:shd w:val="clear" w:color="auto" w:fill="auto"/>
            <w:noWrap/>
            <w:vAlign w:val="center"/>
          </w:tcPr>
          <w:p>
            <w:pPr>
              <w:keepNext w:val="0"/>
              <w:keepLines w:val="0"/>
              <w:widowControl/>
              <w:suppressLineNumbers w:val="0"/>
              <w:jc w:val="righ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21009</w:t>
            </w:r>
          </w:p>
        </w:tc>
        <w:tc>
          <w:tcPr>
            <w:tcW w:w="10529" w:type="dxa"/>
            <w:shd w:val="clear" w:color="auto" w:fill="auto"/>
            <w:noWrap/>
            <w:vAlign w:val="center"/>
          </w:tcPr>
          <w:p>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无权确认会员结算支付凭证</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336" w:hRule="atLeast"/>
        </w:trPr>
        <w:tc>
          <w:tcPr>
            <w:tcW w:w="1239" w:type="dxa"/>
            <w:shd w:val="clear" w:color="auto" w:fill="auto"/>
            <w:noWrap/>
            <w:vAlign w:val="center"/>
          </w:tcPr>
          <w:p>
            <w:pPr>
              <w:keepNext w:val="0"/>
              <w:keepLines w:val="0"/>
              <w:widowControl/>
              <w:suppressLineNumbers w:val="0"/>
              <w:jc w:val="righ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21010</w:t>
            </w:r>
          </w:p>
        </w:tc>
        <w:tc>
          <w:tcPr>
            <w:tcW w:w="10529" w:type="dxa"/>
            <w:shd w:val="clear" w:color="auto" w:fill="auto"/>
            <w:noWrap/>
            <w:vAlign w:val="center"/>
          </w:tcPr>
          <w:p>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无权确认对账完成</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336" w:hRule="atLeast"/>
        </w:trPr>
        <w:tc>
          <w:tcPr>
            <w:tcW w:w="1239" w:type="dxa"/>
            <w:shd w:val="clear" w:color="auto" w:fill="auto"/>
            <w:noWrap/>
            <w:vAlign w:val="center"/>
          </w:tcPr>
          <w:p>
            <w:pPr>
              <w:keepNext w:val="0"/>
              <w:keepLines w:val="0"/>
              <w:widowControl/>
              <w:suppressLineNumbers w:val="0"/>
              <w:jc w:val="righ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21011</w:t>
            </w:r>
          </w:p>
        </w:tc>
        <w:tc>
          <w:tcPr>
            <w:tcW w:w="10529" w:type="dxa"/>
            <w:shd w:val="clear" w:color="auto" w:fill="auto"/>
            <w:noWrap/>
            <w:vAlign w:val="center"/>
          </w:tcPr>
          <w:p>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会员开票数据不存在</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336" w:hRule="atLeast"/>
        </w:trPr>
        <w:tc>
          <w:tcPr>
            <w:tcW w:w="1239" w:type="dxa"/>
            <w:shd w:val="clear" w:color="auto" w:fill="auto"/>
            <w:noWrap/>
            <w:vAlign w:val="center"/>
          </w:tcPr>
          <w:p>
            <w:pPr>
              <w:keepNext w:val="0"/>
              <w:keepLines w:val="0"/>
              <w:widowControl/>
              <w:suppressLineNumbers w:val="0"/>
              <w:jc w:val="righ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21012</w:t>
            </w:r>
          </w:p>
        </w:tc>
        <w:tc>
          <w:tcPr>
            <w:tcW w:w="10529" w:type="dxa"/>
            <w:shd w:val="clear" w:color="auto" w:fill="auto"/>
            <w:noWrap/>
            <w:vAlign w:val="center"/>
          </w:tcPr>
          <w:p>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无权开具发票</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336" w:hRule="atLeast"/>
        </w:trPr>
        <w:tc>
          <w:tcPr>
            <w:tcW w:w="1239" w:type="dxa"/>
            <w:shd w:val="clear" w:color="auto" w:fill="auto"/>
            <w:noWrap/>
            <w:vAlign w:val="center"/>
          </w:tcPr>
          <w:p>
            <w:pPr>
              <w:keepNext w:val="0"/>
              <w:keepLines w:val="0"/>
              <w:widowControl/>
              <w:suppressLineNumbers w:val="0"/>
              <w:jc w:val="righ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21014</w:t>
            </w:r>
          </w:p>
        </w:tc>
        <w:tc>
          <w:tcPr>
            <w:tcW w:w="10529" w:type="dxa"/>
            <w:shd w:val="clear" w:color="auto" w:fill="auto"/>
            <w:noWrap/>
            <w:vAlign w:val="center"/>
          </w:tcPr>
          <w:p>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平台结算不存在</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336" w:hRule="atLeast"/>
        </w:trPr>
        <w:tc>
          <w:tcPr>
            <w:tcW w:w="1239" w:type="dxa"/>
            <w:shd w:val="clear" w:color="auto" w:fill="auto"/>
            <w:noWrap/>
            <w:vAlign w:val="center"/>
          </w:tcPr>
          <w:p>
            <w:pPr>
              <w:keepNext w:val="0"/>
              <w:keepLines w:val="0"/>
              <w:widowControl/>
              <w:suppressLineNumbers w:val="0"/>
              <w:jc w:val="righ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21015</w:t>
            </w:r>
          </w:p>
        </w:tc>
        <w:tc>
          <w:tcPr>
            <w:tcW w:w="10529" w:type="dxa"/>
            <w:shd w:val="clear" w:color="auto" w:fill="auto"/>
            <w:noWrap/>
            <w:vAlign w:val="center"/>
          </w:tcPr>
          <w:p>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无权支付平台结算</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336" w:hRule="atLeast"/>
        </w:trPr>
        <w:tc>
          <w:tcPr>
            <w:tcW w:w="1239" w:type="dxa"/>
            <w:shd w:val="clear" w:color="auto" w:fill="auto"/>
            <w:noWrap/>
            <w:vAlign w:val="center"/>
          </w:tcPr>
          <w:p>
            <w:pPr>
              <w:keepNext w:val="0"/>
              <w:keepLines w:val="0"/>
              <w:widowControl/>
              <w:suppressLineNumbers w:val="0"/>
              <w:jc w:val="righ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21016</w:t>
            </w:r>
          </w:p>
        </w:tc>
        <w:tc>
          <w:tcPr>
            <w:tcW w:w="10529" w:type="dxa"/>
            <w:shd w:val="clear" w:color="auto" w:fill="auto"/>
            <w:noWrap/>
            <w:vAlign w:val="center"/>
          </w:tcPr>
          <w:p>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无权确认平台结算支付凭证</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336" w:hRule="atLeast"/>
        </w:trPr>
        <w:tc>
          <w:tcPr>
            <w:tcW w:w="1239" w:type="dxa"/>
            <w:shd w:val="clear" w:color="auto" w:fill="auto"/>
            <w:noWrap/>
            <w:vAlign w:val="center"/>
          </w:tcPr>
          <w:p>
            <w:pPr>
              <w:keepNext w:val="0"/>
              <w:keepLines w:val="0"/>
              <w:widowControl/>
              <w:suppressLineNumbers w:val="0"/>
              <w:jc w:val="righ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21017</w:t>
            </w:r>
          </w:p>
        </w:tc>
        <w:tc>
          <w:tcPr>
            <w:tcW w:w="10529" w:type="dxa"/>
            <w:shd w:val="clear" w:color="auto" w:fill="auto"/>
            <w:noWrap/>
            <w:vAlign w:val="center"/>
          </w:tcPr>
          <w:p>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无权确认对账完成</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336" w:hRule="atLeast"/>
        </w:trPr>
        <w:tc>
          <w:tcPr>
            <w:tcW w:w="1239" w:type="dxa"/>
            <w:shd w:val="clear" w:color="auto" w:fill="auto"/>
            <w:noWrap/>
            <w:vAlign w:val="center"/>
          </w:tcPr>
          <w:p>
            <w:pPr>
              <w:keepNext w:val="0"/>
              <w:keepLines w:val="0"/>
              <w:widowControl/>
              <w:suppressLineNumbers w:val="0"/>
              <w:jc w:val="righ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21021</w:t>
            </w:r>
          </w:p>
        </w:tc>
        <w:tc>
          <w:tcPr>
            <w:tcW w:w="10529" w:type="dxa"/>
            <w:shd w:val="clear" w:color="auto" w:fill="auto"/>
            <w:noWrap/>
            <w:vAlign w:val="center"/>
          </w:tcPr>
          <w:p>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平台积分结算不存在</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336" w:hRule="atLeast"/>
        </w:trPr>
        <w:tc>
          <w:tcPr>
            <w:tcW w:w="1239" w:type="dxa"/>
            <w:shd w:val="clear" w:color="auto" w:fill="auto"/>
            <w:noWrap/>
            <w:vAlign w:val="center"/>
          </w:tcPr>
          <w:p>
            <w:pPr>
              <w:keepNext w:val="0"/>
              <w:keepLines w:val="0"/>
              <w:widowControl/>
              <w:suppressLineNumbers w:val="0"/>
              <w:jc w:val="righ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21022</w:t>
            </w:r>
          </w:p>
        </w:tc>
        <w:tc>
          <w:tcPr>
            <w:tcW w:w="10529" w:type="dxa"/>
            <w:shd w:val="clear" w:color="auto" w:fill="auto"/>
            <w:noWrap/>
            <w:vAlign w:val="center"/>
          </w:tcPr>
          <w:p>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无权支付平台积分结算</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336" w:hRule="atLeast"/>
        </w:trPr>
        <w:tc>
          <w:tcPr>
            <w:tcW w:w="1239" w:type="dxa"/>
            <w:shd w:val="clear" w:color="auto" w:fill="auto"/>
            <w:noWrap/>
            <w:vAlign w:val="center"/>
          </w:tcPr>
          <w:p>
            <w:pPr>
              <w:keepNext w:val="0"/>
              <w:keepLines w:val="0"/>
              <w:widowControl/>
              <w:suppressLineNumbers w:val="0"/>
              <w:jc w:val="righ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21023</w:t>
            </w:r>
          </w:p>
        </w:tc>
        <w:tc>
          <w:tcPr>
            <w:tcW w:w="10529" w:type="dxa"/>
            <w:shd w:val="clear" w:color="auto" w:fill="auto"/>
            <w:noWrap/>
            <w:vAlign w:val="center"/>
          </w:tcPr>
          <w:p>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无权确认平台积分结算支付凭证</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336" w:hRule="atLeast"/>
        </w:trPr>
        <w:tc>
          <w:tcPr>
            <w:tcW w:w="1239" w:type="dxa"/>
            <w:shd w:val="clear" w:color="auto" w:fill="auto"/>
            <w:noWrap/>
            <w:vAlign w:val="center"/>
          </w:tcPr>
          <w:p>
            <w:pPr>
              <w:keepNext w:val="0"/>
              <w:keepLines w:val="0"/>
              <w:widowControl/>
              <w:suppressLineNumbers w:val="0"/>
              <w:jc w:val="righ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21024</w:t>
            </w:r>
          </w:p>
        </w:tc>
        <w:tc>
          <w:tcPr>
            <w:tcW w:w="10529" w:type="dxa"/>
            <w:shd w:val="clear" w:color="auto" w:fill="auto"/>
            <w:noWrap/>
            <w:vAlign w:val="center"/>
          </w:tcPr>
          <w:p>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无权确认对账完成</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336" w:hRule="atLeast"/>
        </w:trPr>
        <w:tc>
          <w:tcPr>
            <w:tcW w:w="1239" w:type="dxa"/>
            <w:shd w:val="clear" w:color="auto" w:fill="auto"/>
            <w:noWrap/>
            <w:vAlign w:val="center"/>
          </w:tcPr>
          <w:p>
            <w:pPr>
              <w:keepNext w:val="0"/>
              <w:keepLines w:val="0"/>
              <w:widowControl/>
              <w:suppressLineNumbers w:val="0"/>
              <w:jc w:val="righ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21028</w:t>
            </w:r>
          </w:p>
        </w:tc>
        <w:tc>
          <w:tcPr>
            <w:tcW w:w="10529" w:type="dxa"/>
            <w:shd w:val="clear" w:color="auto" w:fill="auto"/>
            <w:noWrap/>
            <w:vAlign w:val="center"/>
          </w:tcPr>
          <w:p>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平台结算策略不存在</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336" w:hRule="atLeast"/>
        </w:trPr>
        <w:tc>
          <w:tcPr>
            <w:tcW w:w="1239" w:type="dxa"/>
            <w:shd w:val="clear" w:color="auto" w:fill="auto"/>
            <w:noWrap/>
            <w:vAlign w:val="center"/>
          </w:tcPr>
          <w:p>
            <w:pPr>
              <w:keepNext w:val="0"/>
              <w:keepLines w:val="0"/>
              <w:widowControl/>
              <w:suppressLineNumbers w:val="0"/>
              <w:jc w:val="righ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21030</w:t>
            </w:r>
          </w:p>
        </w:tc>
        <w:tc>
          <w:tcPr>
            <w:tcW w:w="10529" w:type="dxa"/>
            <w:shd w:val="clear" w:color="auto" w:fill="auto"/>
            <w:noWrap/>
            <w:vAlign w:val="center"/>
          </w:tcPr>
          <w:p>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平台结算策略成员已配置</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336" w:hRule="atLeast"/>
        </w:trPr>
        <w:tc>
          <w:tcPr>
            <w:tcW w:w="1239" w:type="dxa"/>
            <w:shd w:val="clear" w:color="auto" w:fill="auto"/>
            <w:noWrap/>
            <w:vAlign w:val="center"/>
          </w:tcPr>
          <w:p>
            <w:pPr>
              <w:keepNext w:val="0"/>
              <w:keepLines w:val="0"/>
              <w:widowControl/>
              <w:suppressLineNumbers w:val="0"/>
              <w:jc w:val="righ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21032</w:t>
            </w:r>
          </w:p>
        </w:tc>
        <w:tc>
          <w:tcPr>
            <w:tcW w:w="10529" w:type="dxa"/>
            <w:shd w:val="clear" w:color="auto" w:fill="auto"/>
            <w:noWrap/>
            <w:vAlign w:val="center"/>
          </w:tcPr>
          <w:p>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对公账户参数错误</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336" w:hRule="atLeast"/>
        </w:trPr>
        <w:tc>
          <w:tcPr>
            <w:tcW w:w="1239" w:type="dxa"/>
            <w:shd w:val="clear" w:color="auto" w:fill="auto"/>
            <w:noWrap/>
            <w:vAlign w:val="center"/>
          </w:tcPr>
          <w:p>
            <w:pPr>
              <w:keepNext w:val="0"/>
              <w:keepLines w:val="0"/>
              <w:widowControl/>
              <w:suppressLineNumbers w:val="0"/>
              <w:jc w:val="righ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21033</w:t>
            </w:r>
          </w:p>
        </w:tc>
        <w:tc>
          <w:tcPr>
            <w:tcW w:w="10529" w:type="dxa"/>
            <w:shd w:val="clear" w:color="auto" w:fill="auto"/>
            <w:noWrap/>
            <w:vAlign w:val="center"/>
          </w:tcPr>
          <w:p>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平台结算策略不允许删除</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336" w:hRule="atLeast"/>
        </w:trPr>
        <w:tc>
          <w:tcPr>
            <w:tcW w:w="1239" w:type="dxa"/>
            <w:shd w:val="clear" w:color="auto" w:fill="auto"/>
            <w:noWrap/>
            <w:vAlign w:val="center"/>
          </w:tcPr>
          <w:p>
            <w:pPr>
              <w:keepNext w:val="0"/>
              <w:keepLines w:val="0"/>
              <w:widowControl/>
              <w:suppressLineNumbers w:val="0"/>
              <w:jc w:val="righ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21034</w:t>
            </w:r>
          </w:p>
        </w:tc>
        <w:tc>
          <w:tcPr>
            <w:tcW w:w="10529" w:type="dxa"/>
            <w:shd w:val="clear" w:color="auto" w:fill="auto"/>
            <w:noWrap/>
            <w:vAlign w:val="center"/>
          </w:tcPr>
          <w:p>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会员结算策略不允许删除</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336" w:hRule="atLeast"/>
        </w:trPr>
        <w:tc>
          <w:tcPr>
            <w:tcW w:w="1239" w:type="dxa"/>
            <w:shd w:val="clear" w:color="auto" w:fill="auto"/>
            <w:noWrap/>
            <w:vAlign w:val="center"/>
          </w:tcPr>
          <w:p>
            <w:pPr>
              <w:keepNext w:val="0"/>
              <w:keepLines w:val="0"/>
              <w:widowControl/>
              <w:suppressLineNumbers w:val="0"/>
              <w:jc w:val="righ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21035</w:t>
            </w:r>
          </w:p>
        </w:tc>
        <w:tc>
          <w:tcPr>
            <w:tcW w:w="10529" w:type="dxa"/>
            <w:shd w:val="clear" w:color="auto" w:fill="auto"/>
            <w:noWrap/>
            <w:vAlign w:val="center"/>
          </w:tcPr>
          <w:p>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结算数据已对账</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336" w:hRule="atLeast"/>
        </w:trPr>
        <w:tc>
          <w:tcPr>
            <w:tcW w:w="1239" w:type="dxa"/>
            <w:shd w:val="clear" w:color="auto" w:fill="auto"/>
            <w:noWrap/>
            <w:vAlign w:val="center"/>
          </w:tcPr>
          <w:p>
            <w:pPr>
              <w:keepNext w:val="0"/>
              <w:keepLines w:val="0"/>
              <w:widowControl/>
              <w:suppressLineNumbers w:val="0"/>
              <w:jc w:val="righ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21036</w:t>
            </w:r>
          </w:p>
        </w:tc>
        <w:tc>
          <w:tcPr>
            <w:tcW w:w="10529" w:type="dxa"/>
            <w:shd w:val="clear" w:color="auto" w:fill="auto"/>
            <w:noWrap/>
            <w:vAlign w:val="center"/>
          </w:tcPr>
          <w:p>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结算方式有误</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336" w:hRule="atLeast"/>
        </w:trPr>
        <w:tc>
          <w:tcPr>
            <w:tcW w:w="1239" w:type="dxa"/>
            <w:shd w:val="clear" w:color="auto" w:fill="auto"/>
            <w:noWrap/>
            <w:vAlign w:val="center"/>
          </w:tcPr>
          <w:p>
            <w:pPr>
              <w:keepNext w:val="0"/>
              <w:keepLines w:val="0"/>
              <w:widowControl/>
              <w:suppressLineNumbers w:val="0"/>
              <w:jc w:val="righ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21037</w:t>
            </w:r>
          </w:p>
        </w:tc>
        <w:tc>
          <w:tcPr>
            <w:tcW w:w="10529" w:type="dxa"/>
            <w:shd w:val="clear" w:color="auto" w:fill="auto"/>
            <w:noWrap/>
            <w:vAlign w:val="center"/>
          </w:tcPr>
          <w:p>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结算单据类型错误</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336" w:hRule="atLeast"/>
        </w:trPr>
        <w:tc>
          <w:tcPr>
            <w:tcW w:w="1239" w:type="dxa"/>
            <w:shd w:val="clear" w:color="auto" w:fill="auto"/>
            <w:noWrap/>
            <w:vAlign w:val="center"/>
          </w:tcPr>
          <w:p>
            <w:pPr>
              <w:keepNext w:val="0"/>
              <w:keepLines w:val="0"/>
              <w:widowControl/>
              <w:suppressLineNumbers w:val="0"/>
              <w:jc w:val="righ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21039</w:t>
            </w:r>
          </w:p>
        </w:tc>
        <w:tc>
          <w:tcPr>
            <w:tcW w:w="10529" w:type="dxa"/>
            <w:shd w:val="clear" w:color="auto" w:fill="auto"/>
            <w:noWrap/>
            <w:vAlign w:val="center"/>
          </w:tcPr>
          <w:p>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对账单不存在</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336" w:hRule="atLeast"/>
        </w:trPr>
        <w:tc>
          <w:tcPr>
            <w:tcW w:w="1239" w:type="dxa"/>
            <w:shd w:val="clear" w:color="auto" w:fill="auto"/>
            <w:noWrap/>
            <w:vAlign w:val="center"/>
          </w:tcPr>
          <w:p>
            <w:pPr>
              <w:keepNext w:val="0"/>
              <w:keepLines w:val="0"/>
              <w:widowControl/>
              <w:suppressLineNumbers w:val="0"/>
              <w:jc w:val="righ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21040</w:t>
            </w:r>
          </w:p>
        </w:tc>
        <w:tc>
          <w:tcPr>
            <w:tcW w:w="10529" w:type="dxa"/>
            <w:shd w:val="clear" w:color="auto" w:fill="auto"/>
            <w:noWrap/>
            <w:vAlign w:val="center"/>
          </w:tcPr>
          <w:p>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只有状态为待提交状态且从未提交审核的对账单才可以删除</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336" w:hRule="atLeast"/>
        </w:trPr>
        <w:tc>
          <w:tcPr>
            <w:tcW w:w="1239" w:type="dxa"/>
            <w:shd w:val="clear" w:color="auto" w:fill="auto"/>
            <w:noWrap/>
            <w:vAlign w:val="center"/>
          </w:tcPr>
          <w:p>
            <w:pPr>
              <w:keepNext w:val="0"/>
              <w:keepLines w:val="0"/>
              <w:widowControl/>
              <w:suppressLineNumbers w:val="0"/>
              <w:jc w:val="righ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21041</w:t>
            </w:r>
          </w:p>
        </w:tc>
        <w:tc>
          <w:tcPr>
            <w:tcW w:w="10529" w:type="dxa"/>
            <w:shd w:val="clear" w:color="auto" w:fill="auto"/>
            <w:noWrap/>
            <w:vAlign w:val="center"/>
          </w:tcPr>
          <w:p>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只有状态为待提交状态的对账单才可以提交</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PrEx>
        <w:trPr>
          <w:trHeight w:val="336" w:hRule="atLeast"/>
        </w:trPr>
        <w:tc>
          <w:tcPr>
            <w:tcW w:w="1239" w:type="dxa"/>
            <w:shd w:val="clear" w:color="auto" w:fill="auto"/>
            <w:noWrap/>
            <w:vAlign w:val="center"/>
          </w:tcPr>
          <w:p>
            <w:pPr>
              <w:keepNext w:val="0"/>
              <w:keepLines w:val="0"/>
              <w:widowControl/>
              <w:suppressLineNumbers w:val="0"/>
              <w:jc w:val="righ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21042</w:t>
            </w:r>
          </w:p>
        </w:tc>
        <w:tc>
          <w:tcPr>
            <w:tcW w:w="10529" w:type="dxa"/>
            <w:shd w:val="clear" w:color="auto" w:fill="auto"/>
            <w:noWrap/>
            <w:vAlign w:val="center"/>
          </w:tcPr>
          <w:p>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只有状态为待确认状态的对账单才可以进行确认</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PrEx>
        <w:trPr>
          <w:trHeight w:val="336" w:hRule="atLeast"/>
        </w:trPr>
        <w:tc>
          <w:tcPr>
            <w:tcW w:w="1239" w:type="dxa"/>
            <w:shd w:val="clear" w:color="auto" w:fill="auto"/>
            <w:noWrap/>
            <w:vAlign w:val="center"/>
          </w:tcPr>
          <w:p>
            <w:pPr>
              <w:keepNext w:val="0"/>
              <w:keepLines w:val="0"/>
              <w:widowControl/>
              <w:suppressLineNumbers w:val="0"/>
              <w:jc w:val="righ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21043</w:t>
            </w:r>
          </w:p>
        </w:tc>
        <w:tc>
          <w:tcPr>
            <w:tcW w:w="10529" w:type="dxa"/>
            <w:shd w:val="clear" w:color="auto" w:fill="auto"/>
            <w:noWrap/>
            <w:vAlign w:val="center"/>
          </w:tcPr>
          <w:p>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请告知业务对账单确认不通过原因</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336" w:hRule="atLeast"/>
        </w:trPr>
        <w:tc>
          <w:tcPr>
            <w:tcW w:w="1239" w:type="dxa"/>
            <w:shd w:val="clear" w:color="auto" w:fill="auto"/>
            <w:noWrap/>
            <w:vAlign w:val="center"/>
          </w:tcPr>
          <w:p>
            <w:pPr>
              <w:keepNext w:val="0"/>
              <w:keepLines w:val="0"/>
              <w:widowControl/>
              <w:suppressLineNumbers w:val="0"/>
              <w:jc w:val="righ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21045</w:t>
            </w:r>
          </w:p>
        </w:tc>
        <w:tc>
          <w:tcPr>
            <w:tcW w:w="10529" w:type="dxa"/>
            <w:shd w:val="clear" w:color="auto" w:fill="auto"/>
            <w:noWrap/>
            <w:vAlign w:val="center"/>
          </w:tcPr>
          <w:p>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应付账款结算-通联支付，已付款</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336" w:hRule="atLeast"/>
        </w:trPr>
        <w:tc>
          <w:tcPr>
            <w:tcW w:w="1239" w:type="dxa"/>
            <w:shd w:val="clear" w:color="auto" w:fill="auto"/>
            <w:noWrap/>
            <w:vAlign w:val="center"/>
          </w:tcPr>
          <w:p>
            <w:pPr>
              <w:keepNext w:val="0"/>
              <w:keepLines w:val="0"/>
              <w:widowControl/>
              <w:suppressLineNumbers w:val="0"/>
              <w:jc w:val="righ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21046</w:t>
            </w:r>
          </w:p>
        </w:tc>
        <w:tc>
          <w:tcPr>
            <w:tcW w:w="10529" w:type="dxa"/>
            <w:shd w:val="clear" w:color="auto" w:fill="auto"/>
            <w:noWrap/>
            <w:vAlign w:val="center"/>
          </w:tcPr>
          <w:p>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平台结算-代收结算-订单支付记录不存在</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PrEx>
        <w:trPr>
          <w:trHeight w:val="336" w:hRule="atLeast"/>
        </w:trPr>
        <w:tc>
          <w:tcPr>
            <w:tcW w:w="1239" w:type="dxa"/>
            <w:shd w:val="clear" w:color="auto" w:fill="auto"/>
            <w:noWrap/>
            <w:vAlign w:val="center"/>
          </w:tcPr>
          <w:p>
            <w:pPr>
              <w:keepNext w:val="0"/>
              <w:keepLines w:val="0"/>
              <w:widowControl/>
              <w:suppressLineNumbers w:val="0"/>
              <w:jc w:val="righ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21047</w:t>
            </w:r>
          </w:p>
        </w:tc>
        <w:tc>
          <w:tcPr>
            <w:tcW w:w="10529" w:type="dxa"/>
            <w:shd w:val="clear" w:color="auto" w:fill="auto"/>
            <w:noWrap/>
            <w:vAlign w:val="center"/>
          </w:tcPr>
          <w:p>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请选择相同付款方或相同税率的订单</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336" w:hRule="atLeast"/>
        </w:trPr>
        <w:tc>
          <w:tcPr>
            <w:tcW w:w="1239" w:type="dxa"/>
            <w:shd w:val="clear" w:color="auto" w:fill="auto"/>
            <w:noWrap/>
            <w:vAlign w:val="center"/>
          </w:tcPr>
          <w:p>
            <w:pPr>
              <w:keepNext w:val="0"/>
              <w:keepLines w:val="0"/>
              <w:widowControl/>
              <w:suppressLineNumbers w:val="0"/>
              <w:jc w:val="righ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21048</w:t>
            </w:r>
          </w:p>
        </w:tc>
        <w:tc>
          <w:tcPr>
            <w:tcW w:w="10529" w:type="dxa"/>
            <w:shd w:val="clear" w:color="auto" w:fill="auto"/>
            <w:noWrap/>
            <w:vAlign w:val="center"/>
          </w:tcPr>
          <w:p>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业务请款单不存在</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336" w:hRule="atLeast"/>
        </w:trPr>
        <w:tc>
          <w:tcPr>
            <w:tcW w:w="1239" w:type="dxa"/>
            <w:shd w:val="clear" w:color="auto" w:fill="auto"/>
            <w:noWrap/>
            <w:vAlign w:val="center"/>
          </w:tcPr>
          <w:p>
            <w:pPr>
              <w:keepNext w:val="0"/>
              <w:keepLines w:val="0"/>
              <w:widowControl/>
              <w:suppressLineNumbers w:val="0"/>
              <w:jc w:val="righ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21049</w:t>
            </w:r>
          </w:p>
        </w:tc>
        <w:tc>
          <w:tcPr>
            <w:tcW w:w="10529" w:type="dxa"/>
            <w:shd w:val="clear" w:color="auto" w:fill="auto"/>
            <w:noWrap/>
            <w:vAlign w:val="center"/>
          </w:tcPr>
          <w:p>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平台结算-代收结算-退款结算项与明细中订单结算项不匹配</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336" w:hRule="atLeast"/>
        </w:trPr>
        <w:tc>
          <w:tcPr>
            <w:tcW w:w="1239" w:type="dxa"/>
            <w:shd w:val="clear" w:color="auto" w:fill="auto"/>
            <w:noWrap/>
            <w:vAlign w:val="center"/>
          </w:tcPr>
          <w:p>
            <w:pPr>
              <w:keepNext w:val="0"/>
              <w:keepLines w:val="0"/>
              <w:widowControl/>
              <w:suppressLineNumbers w:val="0"/>
              <w:jc w:val="righ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21050</w:t>
            </w:r>
          </w:p>
        </w:tc>
        <w:tc>
          <w:tcPr>
            <w:tcW w:w="10529" w:type="dxa"/>
            <w:shd w:val="clear" w:color="auto" w:fill="auto"/>
            <w:noWrap/>
            <w:vAlign w:val="center"/>
          </w:tcPr>
          <w:p>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只有待请款状态的对账单才可以请款</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336" w:hRule="atLeast"/>
        </w:trPr>
        <w:tc>
          <w:tcPr>
            <w:tcW w:w="1239" w:type="dxa"/>
            <w:shd w:val="clear" w:color="auto" w:fill="auto"/>
            <w:noWrap/>
            <w:vAlign w:val="center"/>
          </w:tcPr>
          <w:p>
            <w:pPr>
              <w:keepNext w:val="0"/>
              <w:keepLines w:val="0"/>
              <w:widowControl/>
              <w:suppressLineNumbers w:val="0"/>
              <w:jc w:val="righ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21052</w:t>
            </w:r>
          </w:p>
        </w:tc>
        <w:tc>
          <w:tcPr>
            <w:tcW w:w="10529" w:type="dxa"/>
            <w:shd w:val="clear" w:color="auto" w:fill="auto"/>
            <w:noWrap/>
            <w:vAlign w:val="center"/>
          </w:tcPr>
          <w:p>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对账单不允许修改</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336" w:hRule="atLeast"/>
        </w:trPr>
        <w:tc>
          <w:tcPr>
            <w:tcW w:w="1239" w:type="dxa"/>
            <w:shd w:val="clear" w:color="auto" w:fill="auto"/>
            <w:noWrap/>
            <w:vAlign w:val="center"/>
          </w:tcPr>
          <w:p>
            <w:pPr>
              <w:keepNext w:val="0"/>
              <w:keepLines w:val="0"/>
              <w:widowControl/>
              <w:suppressLineNumbers w:val="0"/>
              <w:jc w:val="righ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21053</w:t>
            </w:r>
          </w:p>
        </w:tc>
        <w:tc>
          <w:tcPr>
            <w:tcW w:w="10529" w:type="dxa"/>
            <w:shd w:val="clear" w:color="auto" w:fill="auto"/>
            <w:noWrap/>
            <w:vAlign w:val="center"/>
          </w:tcPr>
          <w:p>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对账单，本次对账数量不能大于待对账数量</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PrEx>
        <w:trPr>
          <w:trHeight w:val="336" w:hRule="atLeast"/>
        </w:trPr>
        <w:tc>
          <w:tcPr>
            <w:tcW w:w="1239" w:type="dxa"/>
            <w:shd w:val="clear" w:color="auto" w:fill="auto"/>
            <w:noWrap/>
            <w:vAlign w:val="center"/>
          </w:tcPr>
          <w:p>
            <w:pPr>
              <w:keepNext w:val="0"/>
              <w:keepLines w:val="0"/>
              <w:widowControl/>
              <w:suppressLineNumbers w:val="0"/>
              <w:jc w:val="righ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21055</w:t>
            </w:r>
          </w:p>
        </w:tc>
        <w:tc>
          <w:tcPr>
            <w:tcW w:w="10529" w:type="dxa"/>
            <w:shd w:val="clear" w:color="auto" w:fill="auto"/>
            <w:noWrap/>
            <w:vAlign w:val="center"/>
          </w:tcPr>
          <w:p>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当前请款单中存在单据的请款金额大于单据剩余支付金额。</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336" w:hRule="atLeast"/>
        </w:trPr>
        <w:tc>
          <w:tcPr>
            <w:tcW w:w="1239" w:type="dxa"/>
            <w:shd w:val="clear" w:color="auto" w:fill="auto"/>
            <w:noWrap/>
            <w:vAlign w:val="center"/>
          </w:tcPr>
          <w:p>
            <w:pPr>
              <w:keepNext w:val="0"/>
              <w:keepLines w:val="0"/>
              <w:widowControl/>
              <w:suppressLineNumbers w:val="0"/>
              <w:jc w:val="righ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21056</w:t>
            </w:r>
          </w:p>
        </w:tc>
        <w:tc>
          <w:tcPr>
            <w:tcW w:w="10529" w:type="dxa"/>
            <w:shd w:val="clear" w:color="auto" w:fill="auto"/>
            <w:noWrap/>
            <w:vAlign w:val="center"/>
          </w:tcPr>
          <w:p>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请款明细请款参数错误</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336" w:hRule="atLeast"/>
        </w:trPr>
        <w:tc>
          <w:tcPr>
            <w:tcW w:w="1239" w:type="dxa"/>
            <w:shd w:val="clear" w:color="auto" w:fill="auto"/>
            <w:noWrap/>
            <w:vAlign w:val="center"/>
          </w:tcPr>
          <w:p>
            <w:pPr>
              <w:keepNext w:val="0"/>
              <w:keepLines w:val="0"/>
              <w:widowControl/>
              <w:suppressLineNumbers w:val="0"/>
              <w:jc w:val="righ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21057</w:t>
            </w:r>
          </w:p>
        </w:tc>
        <w:tc>
          <w:tcPr>
            <w:tcW w:w="10529" w:type="dxa"/>
            <w:shd w:val="clear" w:color="auto" w:fill="auto"/>
            <w:noWrap/>
            <w:vAlign w:val="center"/>
          </w:tcPr>
          <w:p>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请款单没有修改权限</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336" w:hRule="atLeast"/>
        </w:trPr>
        <w:tc>
          <w:tcPr>
            <w:tcW w:w="1239" w:type="dxa"/>
            <w:shd w:val="clear" w:color="auto" w:fill="auto"/>
            <w:noWrap/>
            <w:vAlign w:val="center"/>
          </w:tcPr>
          <w:p>
            <w:pPr>
              <w:keepNext w:val="0"/>
              <w:keepLines w:val="0"/>
              <w:widowControl/>
              <w:suppressLineNumbers w:val="0"/>
              <w:jc w:val="righ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21058</w:t>
            </w:r>
          </w:p>
        </w:tc>
        <w:tc>
          <w:tcPr>
            <w:tcW w:w="10529" w:type="dxa"/>
            <w:shd w:val="clear" w:color="auto" w:fill="auto"/>
            <w:noWrap/>
            <w:vAlign w:val="center"/>
          </w:tcPr>
          <w:p>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请款单没有删除权限</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336" w:hRule="atLeast"/>
        </w:trPr>
        <w:tc>
          <w:tcPr>
            <w:tcW w:w="1239" w:type="dxa"/>
            <w:shd w:val="clear" w:color="auto" w:fill="auto"/>
            <w:noWrap/>
            <w:vAlign w:val="center"/>
          </w:tcPr>
          <w:p>
            <w:pPr>
              <w:keepNext w:val="0"/>
              <w:keepLines w:val="0"/>
              <w:widowControl/>
              <w:suppressLineNumbers w:val="0"/>
              <w:jc w:val="righ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21060</w:t>
            </w:r>
          </w:p>
        </w:tc>
        <w:tc>
          <w:tcPr>
            <w:tcW w:w="10529" w:type="dxa"/>
            <w:shd w:val="clear" w:color="auto" w:fill="auto"/>
            <w:noWrap/>
            <w:vAlign w:val="center"/>
          </w:tcPr>
          <w:p>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无法合并开票，请单张开票！</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336" w:hRule="atLeast"/>
        </w:trPr>
        <w:tc>
          <w:tcPr>
            <w:tcW w:w="1239" w:type="dxa"/>
            <w:shd w:val="clear" w:color="auto" w:fill="auto"/>
            <w:noWrap/>
            <w:vAlign w:val="center"/>
          </w:tcPr>
          <w:p>
            <w:pPr>
              <w:keepNext w:val="0"/>
              <w:keepLines w:val="0"/>
              <w:widowControl/>
              <w:suppressLineNumbers w:val="0"/>
              <w:jc w:val="righ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21061</w:t>
            </w:r>
          </w:p>
        </w:tc>
        <w:tc>
          <w:tcPr>
            <w:tcW w:w="10529" w:type="dxa"/>
            <w:shd w:val="clear" w:color="auto" w:fill="auto"/>
            <w:noWrap/>
            <w:vAlign w:val="center"/>
          </w:tcPr>
          <w:p>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对账单，明细税率不一致！</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336" w:hRule="atLeast"/>
        </w:trPr>
        <w:tc>
          <w:tcPr>
            <w:tcW w:w="1239" w:type="dxa"/>
            <w:shd w:val="clear" w:color="auto" w:fill="auto"/>
            <w:noWrap/>
            <w:vAlign w:val="center"/>
          </w:tcPr>
          <w:p>
            <w:pPr>
              <w:keepNext w:val="0"/>
              <w:keepLines w:val="0"/>
              <w:widowControl/>
              <w:suppressLineNumbers w:val="0"/>
              <w:jc w:val="righ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21062</w:t>
            </w:r>
          </w:p>
        </w:tc>
        <w:tc>
          <w:tcPr>
            <w:tcW w:w="10529" w:type="dxa"/>
            <w:shd w:val="clear" w:color="auto" w:fill="auto"/>
            <w:noWrap/>
            <w:vAlign w:val="center"/>
          </w:tcPr>
          <w:p>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对账单，不存在</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336" w:hRule="atLeast"/>
        </w:trPr>
        <w:tc>
          <w:tcPr>
            <w:tcW w:w="1239" w:type="dxa"/>
            <w:shd w:val="clear" w:color="auto" w:fill="auto"/>
            <w:noWrap/>
            <w:vAlign w:val="center"/>
          </w:tcPr>
          <w:p>
            <w:pPr>
              <w:keepNext w:val="0"/>
              <w:keepLines w:val="0"/>
              <w:widowControl/>
              <w:suppressLineNumbers w:val="0"/>
              <w:jc w:val="righ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21063</w:t>
            </w:r>
          </w:p>
        </w:tc>
        <w:tc>
          <w:tcPr>
            <w:tcW w:w="10529" w:type="dxa"/>
            <w:shd w:val="clear" w:color="auto" w:fill="auto"/>
            <w:noWrap/>
            <w:vAlign w:val="center"/>
          </w:tcPr>
          <w:p>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平台优惠券结算保存错误</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336" w:hRule="atLeast"/>
        </w:trPr>
        <w:tc>
          <w:tcPr>
            <w:tcW w:w="1239" w:type="dxa"/>
            <w:shd w:val="clear" w:color="auto" w:fill="auto"/>
            <w:noWrap/>
            <w:vAlign w:val="center"/>
          </w:tcPr>
          <w:p>
            <w:pPr>
              <w:keepNext w:val="0"/>
              <w:keepLines w:val="0"/>
              <w:widowControl/>
              <w:suppressLineNumbers w:val="0"/>
              <w:jc w:val="righ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21064</w:t>
            </w:r>
          </w:p>
        </w:tc>
        <w:tc>
          <w:tcPr>
            <w:tcW w:w="10529" w:type="dxa"/>
            <w:shd w:val="clear" w:color="auto" w:fill="auto"/>
            <w:noWrap/>
            <w:vAlign w:val="center"/>
          </w:tcPr>
          <w:p>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对账单, 累计对账金额小于0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336" w:hRule="atLeast"/>
        </w:trPr>
        <w:tc>
          <w:tcPr>
            <w:tcW w:w="1239" w:type="dxa"/>
            <w:shd w:val="clear" w:color="auto" w:fill="auto"/>
            <w:noWrap/>
            <w:vAlign w:val="center"/>
          </w:tcPr>
          <w:p>
            <w:pPr>
              <w:keepNext w:val="0"/>
              <w:keepLines w:val="0"/>
              <w:widowControl/>
              <w:suppressLineNumbers w:val="0"/>
              <w:jc w:val="righ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21065</w:t>
            </w:r>
          </w:p>
        </w:tc>
        <w:tc>
          <w:tcPr>
            <w:tcW w:w="10529" w:type="dxa"/>
            <w:shd w:val="clear" w:color="auto" w:fill="auto"/>
            <w:noWrap/>
            <w:vAlign w:val="center"/>
          </w:tcPr>
          <w:p>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平台优惠券结算不存在</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336" w:hRule="atLeast"/>
        </w:trPr>
        <w:tc>
          <w:tcPr>
            <w:tcW w:w="1239" w:type="dxa"/>
            <w:shd w:val="clear" w:color="auto" w:fill="auto"/>
            <w:noWrap/>
            <w:vAlign w:val="center"/>
          </w:tcPr>
          <w:p>
            <w:pPr>
              <w:keepNext w:val="0"/>
              <w:keepLines w:val="0"/>
              <w:widowControl/>
              <w:suppressLineNumbers w:val="0"/>
              <w:jc w:val="righ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21066</w:t>
            </w:r>
          </w:p>
        </w:tc>
        <w:tc>
          <w:tcPr>
            <w:tcW w:w="10529" w:type="dxa"/>
            <w:shd w:val="clear" w:color="auto" w:fill="auto"/>
            <w:noWrap/>
            <w:vAlign w:val="center"/>
          </w:tcPr>
          <w:p>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无权确认平台优惠券结算支付凭证</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336" w:hRule="atLeast"/>
        </w:trPr>
        <w:tc>
          <w:tcPr>
            <w:tcW w:w="1239" w:type="dxa"/>
            <w:shd w:val="clear" w:color="auto" w:fill="auto"/>
            <w:noWrap/>
            <w:vAlign w:val="center"/>
          </w:tcPr>
          <w:p>
            <w:pPr>
              <w:keepNext w:val="0"/>
              <w:keepLines w:val="0"/>
              <w:widowControl/>
              <w:suppressLineNumbers w:val="0"/>
              <w:jc w:val="righ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21067</w:t>
            </w:r>
          </w:p>
        </w:tc>
        <w:tc>
          <w:tcPr>
            <w:tcW w:w="10529" w:type="dxa"/>
            <w:shd w:val="clear" w:color="auto" w:fill="auto"/>
            <w:noWrap/>
            <w:vAlign w:val="center"/>
          </w:tcPr>
          <w:p>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无权支付平台优惠券结算</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336" w:hRule="atLeast"/>
        </w:trPr>
        <w:tc>
          <w:tcPr>
            <w:tcW w:w="1239" w:type="dxa"/>
            <w:shd w:val="clear" w:color="auto" w:fill="auto"/>
            <w:noWrap/>
            <w:vAlign w:val="center"/>
          </w:tcPr>
          <w:p>
            <w:pPr>
              <w:keepNext w:val="0"/>
              <w:keepLines w:val="0"/>
              <w:widowControl/>
              <w:suppressLineNumbers w:val="0"/>
              <w:jc w:val="righ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21068</w:t>
            </w:r>
          </w:p>
        </w:tc>
        <w:tc>
          <w:tcPr>
            <w:tcW w:w="10529" w:type="dxa"/>
            <w:shd w:val="clear" w:color="auto" w:fill="auto"/>
            <w:noWrap/>
            <w:vAlign w:val="center"/>
          </w:tcPr>
          <w:p>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开票信息凭证不存在</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336" w:hRule="atLeast"/>
        </w:trPr>
        <w:tc>
          <w:tcPr>
            <w:tcW w:w="1239" w:type="dxa"/>
            <w:shd w:val="clear" w:color="auto" w:fill="auto"/>
            <w:noWrap/>
            <w:vAlign w:val="center"/>
          </w:tcPr>
          <w:p>
            <w:pPr>
              <w:keepNext w:val="0"/>
              <w:keepLines w:val="0"/>
              <w:widowControl/>
              <w:suppressLineNumbers w:val="0"/>
              <w:jc w:val="righ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21069</w:t>
            </w:r>
          </w:p>
        </w:tc>
        <w:tc>
          <w:tcPr>
            <w:tcW w:w="10529" w:type="dxa"/>
            <w:shd w:val="clear" w:color="auto" w:fill="auto"/>
            <w:noWrap/>
            <w:vAlign w:val="center"/>
          </w:tcPr>
          <w:p>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支付方发票信息管理的默认发票信息未设置</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PrEx>
        <w:trPr>
          <w:trHeight w:val="336" w:hRule="atLeast"/>
        </w:trPr>
        <w:tc>
          <w:tcPr>
            <w:tcW w:w="1239" w:type="dxa"/>
            <w:shd w:val="clear" w:color="auto" w:fill="auto"/>
            <w:noWrap/>
            <w:vAlign w:val="center"/>
          </w:tcPr>
          <w:p>
            <w:pPr>
              <w:keepNext w:val="0"/>
              <w:keepLines w:val="0"/>
              <w:widowControl/>
              <w:suppressLineNumbers w:val="0"/>
              <w:jc w:val="righ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21070</w:t>
            </w:r>
          </w:p>
        </w:tc>
        <w:tc>
          <w:tcPr>
            <w:tcW w:w="10529" w:type="dxa"/>
            <w:shd w:val="clear" w:color="auto" w:fill="auto"/>
            <w:noWrap/>
            <w:vAlign w:val="center"/>
          </w:tcPr>
          <w:p>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订单号：${%s}+收货单号：${%s}+物料编号：${%s}的开票金额大于对账单的对账金额！不能提交</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336" w:hRule="atLeast"/>
        </w:trPr>
        <w:tc>
          <w:tcPr>
            <w:tcW w:w="1239" w:type="dxa"/>
            <w:shd w:val="clear" w:color="auto" w:fill="auto"/>
            <w:noWrap/>
            <w:vAlign w:val="center"/>
          </w:tcPr>
          <w:p>
            <w:pPr>
              <w:keepNext w:val="0"/>
              <w:keepLines w:val="0"/>
              <w:widowControl/>
              <w:suppressLineNumbers w:val="0"/>
              <w:jc w:val="righ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21071</w:t>
            </w:r>
          </w:p>
        </w:tc>
        <w:tc>
          <w:tcPr>
            <w:tcW w:w="10529" w:type="dxa"/>
            <w:shd w:val="clear" w:color="auto" w:fill="auto"/>
            <w:noWrap/>
            <w:vAlign w:val="center"/>
          </w:tcPr>
          <w:p>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对账单明细数据，不存在</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336" w:hRule="atLeast"/>
        </w:trPr>
        <w:tc>
          <w:tcPr>
            <w:tcW w:w="1239" w:type="dxa"/>
            <w:shd w:val="clear" w:color="auto" w:fill="auto"/>
            <w:noWrap/>
            <w:vAlign w:val="center"/>
          </w:tcPr>
          <w:p>
            <w:pPr>
              <w:keepNext w:val="0"/>
              <w:keepLines w:val="0"/>
              <w:widowControl/>
              <w:suppressLineNumbers w:val="0"/>
              <w:jc w:val="righ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21072</w:t>
            </w:r>
          </w:p>
        </w:tc>
        <w:tc>
          <w:tcPr>
            <w:tcW w:w="10529" w:type="dxa"/>
            <w:shd w:val="clear" w:color="auto" w:fill="auto"/>
            <w:noWrap/>
            <w:vAlign w:val="center"/>
          </w:tcPr>
          <w:p>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开票信息不是可修改状态</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336" w:hRule="atLeast"/>
        </w:trPr>
        <w:tc>
          <w:tcPr>
            <w:tcW w:w="1239" w:type="dxa"/>
            <w:shd w:val="clear" w:color="auto" w:fill="auto"/>
            <w:noWrap/>
            <w:vAlign w:val="center"/>
          </w:tcPr>
          <w:p>
            <w:pPr>
              <w:keepNext w:val="0"/>
              <w:keepLines w:val="0"/>
              <w:widowControl/>
              <w:suppressLineNumbers w:val="0"/>
              <w:jc w:val="righ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21073</w:t>
            </w:r>
          </w:p>
        </w:tc>
        <w:tc>
          <w:tcPr>
            <w:tcW w:w="10529" w:type="dxa"/>
            <w:shd w:val="clear" w:color="auto" w:fill="auto"/>
            <w:noWrap/>
            <w:vAlign w:val="center"/>
          </w:tcPr>
          <w:p>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开票信息不是可删除状态</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336" w:hRule="atLeast"/>
        </w:trPr>
        <w:tc>
          <w:tcPr>
            <w:tcW w:w="1239" w:type="dxa"/>
            <w:shd w:val="clear" w:color="auto" w:fill="auto"/>
            <w:noWrap/>
            <w:vAlign w:val="center"/>
          </w:tcPr>
          <w:p>
            <w:pPr>
              <w:keepNext w:val="0"/>
              <w:keepLines w:val="0"/>
              <w:widowControl/>
              <w:suppressLineNumbers w:val="0"/>
              <w:jc w:val="righ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21074</w:t>
            </w:r>
          </w:p>
        </w:tc>
        <w:tc>
          <w:tcPr>
            <w:tcW w:w="10529" w:type="dxa"/>
            <w:shd w:val="clear" w:color="auto" w:fill="auto"/>
            <w:noWrap/>
            <w:vAlign w:val="center"/>
          </w:tcPr>
          <w:p>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开票信息不是可确认状态</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336" w:hRule="atLeast"/>
        </w:trPr>
        <w:tc>
          <w:tcPr>
            <w:tcW w:w="1239" w:type="dxa"/>
            <w:shd w:val="clear" w:color="auto" w:fill="auto"/>
            <w:noWrap/>
            <w:vAlign w:val="center"/>
          </w:tcPr>
          <w:p>
            <w:pPr>
              <w:keepNext w:val="0"/>
              <w:keepLines w:val="0"/>
              <w:widowControl/>
              <w:suppressLineNumbers w:val="0"/>
              <w:jc w:val="righ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21075</w:t>
            </w:r>
          </w:p>
        </w:tc>
        <w:tc>
          <w:tcPr>
            <w:tcW w:w="10529" w:type="dxa"/>
            <w:shd w:val="clear" w:color="auto" w:fill="auto"/>
            <w:noWrap/>
            <w:vAlign w:val="center"/>
          </w:tcPr>
          <w:p>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开票信息不是可退回状态</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336" w:hRule="atLeast"/>
        </w:trPr>
        <w:tc>
          <w:tcPr>
            <w:tcW w:w="1239" w:type="dxa"/>
            <w:shd w:val="clear" w:color="auto" w:fill="auto"/>
            <w:noWrap/>
            <w:vAlign w:val="center"/>
          </w:tcPr>
          <w:p>
            <w:pPr>
              <w:keepNext w:val="0"/>
              <w:keepLines w:val="0"/>
              <w:widowControl/>
              <w:suppressLineNumbers w:val="0"/>
              <w:jc w:val="righ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21077</w:t>
            </w:r>
          </w:p>
        </w:tc>
        <w:tc>
          <w:tcPr>
            <w:tcW w:w="10529" w:type="dxa"/>
            <w:shd w:val="clear" w:color="auto" w:fill="auto"/>
            <w:noWrap/>
            <w:vAlign w:val="center"/>
          </w:tcPr>
          <w:p>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请款单流程规则不存在</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336" w:hRule="atLeast"/>
        </w:trPr>
        <w:tc>
          <w:tcPr>
            <w:tcW w:w="1239" w:type="dxa"/>
            <w:shd w:val="clear" w:color="auto" w:fill="auto"/>
            <w:noWrap/>
            <w:vAlign w:val="center"/>
          </w:tcPr>
          <w:p>
            <w:pPr>
              <w:keepNext w:val="0"/>
              <w:keepLines w:val="0"/>
              <w:widowControl/>
              <w:suppressLineNumbers w:val="0"/>
              <w:jc w:val="righ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21078</w:t>
            </w:r>
          </w:p>
        </w:tc>
        <w:tc>
          <w:tcPr>
            <w:tcW w:w="10529" w:type="dxa"/>
            <w:shd w:val="clear" w:color="auto" w:fill="auto"/>
            <w:noWrap/>
            <w:vAlign w:val="center"/>
          </w:tcPr>
          <w:p>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请勿配置重复的请款单流程规则</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336" w:hRule="atLeast"/>
        </w:trPr>
        <w:tc>
          <w:tcPr>
            <w:tcW w:w="1239" w:type="dxa"/>
            <w:shd w:val="clear" w:color="auto" w:fill="auto"/>
            <w:noWrap/>
            <w:vAlign w:val="center"/>
          </w:tcPr>
          <w:p>
            <w:pPr>
              <w:keepNext w:val="0"/>
              <w:keepLines w:val="0"/>
              <w:widowControl/>
              <w:suppressLineNumbers w:val="0"/>
              <w:jc w:val="righ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21079</w:t>
            </w:r>
          </w:p>
        </w:tc>
        <w:tc>
          <w:tcPr>
            <w:tcW w:w="10529" w:type="dxa"/>
            <w:shd w:val="clear" w:color="auto" w:fill="auto"/>
            <w:noWrap/>
            <w:vAlign w:val="center"/>
          </w:tcPr>
          <w:p>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请配置请款单流程会员信息</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336" w:hRule="atLeast"/>
        </w:trPr>
        <w:tc>
          <w:tcPr>
            <w:tcW w:w="1239" w:type="dxa"/>
            <w:shd w:val="clear" w:color="auto" w:fill="auto"/>
            <w:noWrap/>
            <w:vAlign w:val="center"/>
          </w:tcPr>
          <w:p>
            <w:pPr>
              <w:keepNext w:val="0"/>
              <w:keepLines w:val="0"/>
              <w:widowControl/>
              <w:suppressLineNumbers w:val="0"/>
              <w:jc w:val="righ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21080</w:t>
            </w:r>
          </w:p>
        </w:tc>
        <w:tc>
          <w:tcPr>
            <w:tcW w:w="10529" w:type="dxa"/>
            <w:shd w:val="clear" w:color="auto" w:fill="auto"/>
            <w:noWrap/>
            <w:vAlign w:val="center"/>
          </w:tcPr>
          <w:p>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请款单流程规则没有删除权限</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336" w:hRule="atLeast"/>
        </w:trPr>
        <w:tc>
          <w:tcPr>
            <w:tcW w:w="1239" w:type="dxa"/>
            <w:shd w:val="clear" w:color="auto" w:fill="auto"/>
            <w:noWrap/>
            <w:vAlign w:val="center"/>
          </w:tcPr>
          <w:p>
            <w:pPr>
              <w:keepNext w:val="0"/>
              <w:keepLines w:val="0"/>
              <w:widowControl/>
              <w:suppressLineNumbers w:val="0"/>
              <w:jc w:val="righ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21081</w:t>
            </w:r>
          </w:p>
        </w:tc>
        <w:tc>
          <w:tcPr>
            <w:tcW w:w="10529" w:type="dxa"/>
            <w:shd w:val="clear" w:color="auto" w:fill="auto"/>
            <w:noWrap/>
            <w:vAlign w:val="center"/>
          </w:tcPr>
          <w:p>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请款单流程规则没有修改权限</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336" w:hRule="atLeast"/>
        </w:trPr>
        <w:tc>
          <w:tcPr>
            <w:tcW w:w="1239" w:type="dxa"/>
            <w:shd w:val="clear" w:color="auto" w:fill="auto"/>
            <w:noWrap/>
            <w:vAlign w:val="center"/>
          </w:tcPr>
          <w:p>
            <w:pPr>
              <w:keepNext w:val="0"/>
              <w:keepLines w:val="0"/>
              <w:widowControl/>
              <w:suppressLineNumbers w:val="0"/>
              <w:jc w:val="righ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21083</w:t>
            </w:r>
          </w:p>
        </w:tc>
        <w:tc>
          <w:tcPr>
            <w:tcW w:w="10529" w:type="dxa"/>
            <w:shd w:val="clear" w:color="auto" w:fill="auto"/>
            <w:noWrap/>
            <w:vAlign w:val="center"/>
          </w:tcPr>
          <w:p>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流程错误,不能提交该请款单</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336" w:hRule="atLeast"/>
        </w:trPr>
        <w:tc>
          <w:tcPr>
            <w:tcW w:w="1239" w:type="dxa"/>
            <w:shd w:val="clear" w:color="auto" w:fill="auto"/>
            <w:noWrap/>
            <w:vAlign w:val="center"/>
          </w:tcPr>
          <w:p>
            <w:pPr>
              <w:keepNext w:val="0"/>
              <w:keepLines w:val="0"/>
              <w:widowControl/>
              <w:suppressLineNumbers w:val="0"/>
              <w:jc w:val="righ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21084</w:t>
            </w:r>
          </w:p>
        </w:tc>
        <w:tc>
          <w:tcPr>
            <w:tcW w:w="10529" w:type="dxa"/>
            <w:shd w:val="clear" w:color="auto" w:fill="auto"/>
            <w:noWrap/>
            <w:vAlign w:val="center"/>
          </w:tcPr>
          <w:p>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该请款单没有适用的流程规则</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336" w:hRule="atLeast"/>
        </w:trPr>
        <w:tc>
          <w:tcPr>
            <w:tcW w:w="1239" w:type="dxa"/>
            <w:shd w:val="clear" w:color="auto" w:fill="auto"/>
            <w:noWrap/>
            <w:vAlign w:val="center"/>
          </w:tcPr>
          <w:p>
            <w:pPr>
              <w:keepNext w:val="0"/>
              <w:keepLines w:val="0"/>
              <w:widowControl/>
              <w:suppressLineNumbers w:val="0"/>
              <w:jc w:val="righ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21085</w:t>
            </w:r>
          </w:p>
        </w:tc>
        <w:tc>
          <w:tcPr>
            <w:tcW w:w="10529" w:type="dxa"/>
            <w:shd w:val="clear" w:color="auto" w:fill="auto"/>
            <w:noWrap/>
            <w:vAlign w:val="center"/>
          </w:tcPr>
          <w:p>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该请款类型不存在可用流程，请配置</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336" w:hRule="atLeast"/>
        </w:trPr>
        <w:tc>
          <w:tcPr>
            <w:tcW w:w="1239" w:type="dxa"/>
            <w:shd w:val="clear" w:color="auto" w:fill="auto"/>
            <w:noWrap/>
            <w:vAlign w:val="center"/>
          </w:tcPr>
          <w:p>
            <w:pPr>
              <w:keepNext w:val="0"/>
              <w:keepLines w:val="0"/>
              <w:widowControl/>
              <w:suppressLineNumbers w:val="0"/>
              <w:jc w:val="righ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21086</w:t>
            </w:r>
          </w:p>
        </w:tc>
        <w:tc>
          <w:tcPr>
            <w:tcW w:w="10529" w:type="dxa"/>
            <w:shd w:val="clear" w:color="auto" w:fill="auto"/>
            <w:noWrap/>
            <w:vAlign w:val="center"/>
          </w:tcPr>
          <w:p>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该请款单暂未关联请款单审核工作流</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336" w:hRule="atLeast"/>
        </w:trPr>
        <w:tc>
          <w:tcPr>
            <w:tcW w:w="1239" w:type="dxa"/>
            <w:shd w:val="clear" w:color="auto" w:fill="auto"/>
            <w:noWrap/>
            <w:vAlign w:val="center"/>
          </w:tcPr>
          <w:p>
            <w:pPr>
              <w:keepNext w:val="0"/>
              <w:keepLines w:val="0"/>
              <w:widowControl/>
              <w:suppressLineNumbers w:val="0"/>
              <w:jc w:val="righ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21088</w:t>
            </w:r>
          </w:p>
        </w:tc>
        <w:tc>
          <w:tcPr>
            <w:tcW w:w="10529" w:type="dxa"/>
            <w:shd w:val="clear" w:color="auto" w:fill="auto"/>
            <w:noWrap/>
            <w:vAlign w:val="center"/>
          </w:tcPr>
          <w:p>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不可选择多种结算方式导出，请筛选结算类型</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PrEx>
        <w:trPr>
          <w:trHeight w:val="336" w:hRule="atLeast"/>
        </w:trPr>
        <w:tc>
          <w:tcPr>
            <w:tcW w:w="1239" w:type="dxa"/>
            <w:shd w:val="clear" w:color="auto" w:fill="auto"/>
            <w:noWrap/>
            <w:vAlign w:val="center"/>
          </w:tcPr>
          <w:p>
            <w:pPr>
              <w:keepNext w:val="0"/>
              <w:keepLines w:val="0"/>
              <w:widowControl/>
              <w:suppressLineNumbers w:val="0"/>
              <w:jc w:val="righ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25000</w:t>
            </w:r>
          </w:p>
        </w:tc>
        <w:tc>
          <w:tcPr>
            <w:tcW w:w="10529" w:type="dxa"/>
            <w:shd w:val="clear" w:color="auto" w:fill="auto"/>
            <w:noWrap/>
            <w:vAlign w:val="center"/>
          </w:tcPr>
          <w:p>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此功能尚未完成</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336" w:hRule="atLeast"/>
        </w:trPr>
        <w:tc>
          <w:tcPr>
            <w:tcW w:w="1239" w:type="dxa"/>
            <w:shd w:val="clear" w:color="auto" w:fill="auto"/>
            <w:noWrap/>
            <w:vAlign w:val="center"/>
          </w:tcPr>
          <w:p>
            <w:pPr>
              <w:keepNext w:val="0"/>
              <w:keepLines w:val="0"/>
              <w:widowControl/>
              <w:suppressLineNumbers w:val="0"/>
              <w:jc w:val="righ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25001</w:t>
            </w:r>
          </w:p>
        </w:tc>
        <w:tc>
          <w:tcPr>
            <w:tcW w:w="10529" w:type="dxa"/>
            <w:shd w:val="clear" w:color="auto" w:fill="auto"/>
            <w:noWrap/>
            <w:vAlign w:val="center"/>
          </w:tcPr>
          <w:p>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字段编码或字段名称已经存在</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336" w:hRule="atLeast"/>
        </w:trPr>
        <w:tc>
          <w:tcPr>
            <w:tcW w:w="1239" w:type="dxa"/>
            <w:shd w:val="clear" w:color="auto" w:fill="auto"/>
            <w:noWrap/>
            <w:vAlign w:val="center"/>
          </w:tcPr>
          <w:p>
            <w:pPr>
              <w:keepNext w:val="0"/>
              <w:keepLines w:val="0"/>
              <w:widowControl/>
              <w:suppressLineNumbers w:val="0"/>
              <w:jc w:val="righ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25002</w:t>
            </w:r>
          </w:p>
        </w:tc>
        <w:tc>
          <w:tcPr>
            <w:tcW w:w="10529" w:type="dxa"/>
            <w:shd w:val="clear" w:color="auto" w:fill="auto"/>
            <w:noWrap/>
            <w:vAlign w:val="center"/>
          </w:tcPr>
          <w:p>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会员资料不存在</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336" w:hRule="atLeast"/>
        </w:trPr>
        <w:tc>
          <w:tcPr>
            <w:tcW w:w="1239" w:type="dxa"/>
            <w:shd w:val="clear" w:color="auto" w:fill="auto"/>
            <w:noWrap/>
            <w:vAlign w:val="center"/>
          </w:tcPr>
          <w:p>
            <w:pPr>
              <w:keepNext w:val="0"/>
              <w:keepLines w:val="0"/>
              <w:widowControl/>
              <w:suppressLineNumbers w:val="0"/>
              <w:jc w:val="righ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25007</w:t>
            </w:r>
          </w:p>
        </w:tc>
        <w:tc>
          <w:tcPr>
            <w:tcW w:w="10529" w:type="dxa"/>
            <w:shd w:val="clear" w:color="auto" w:fill="auto"/>
            <w:noWrap/>
            <w:vAlign w:val="center"/>
          </w:tcPr>
          <w:p>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会员类型不存在</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336" w:hRule="atLeast"/>
        </w:trPr>
        <w:tc>
          <w:tcPr>
            <w:tcW w:w="1239" w:type="dxa"/>
            <w:shd w:val="clear" w:color="auto" w:fill="auto"/>
            <w:noWrap/>
            <w:vAlign w:val="center"/>
          </w:tcPr>
          <w:p>
            <w:pPr>
              <w:keepNext w:val="0"/>
              <w:keepLines w:val="0"/>
              <w:widowControl/>
              <w:suppressLineNumbers w:val="0"/>
              <w:jc w:val="righ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25013</w:t>
            </w:r>
          </w:p>
        </w:tc>
        <w:tc>
          <w:tcPr>
            <w:tcW w:w="10529" w:type="dxa"/>
            <w:shd w:val="clear" w:color="auto" w:fill="auto"/>
            <w:noWrap/>
            <w:vAlign w:val="center"/>
          </w:tcPr>
          <w:p>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会员不存在</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336" w:hRule="atLeast"/>
        </w:trPr>
        <w:tc>
          <w:tcPr>
            <w:tcW w:w="1239" w:type="dxa"/>
            <w:shd w:val="clear" w:color="auto" w:fill="auto"/>
            <w:noWrap/>
            <w:vAlign w:val="center"/>
          </w:tcPr>
          <w:p>
            <w:pPr>
              <w:keepNext w:val="0"/>
              <w:keepLines w:val="0"/>
              <w:widowControl/>
              <w:suppressLineNumbers w:val="0"/>
              <w:jc w:val="righ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25014</w:t>
            </w:r>
          </w:p>
        </w:tc>
        <w:tc>
          <w:tcPr>
            <w:tcW w:w="10529" w:type="dxa"/>
            <w:shd w:val="clear" w:color="auto" w:fill="auto"/>
            <w:noWrap/>
            <w:vAlign w:val="center"/>
          </w:tcPr>
          <w:p>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资料字段未配置</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336" w:hRule="atLeast"/>
        </w:trPr>
        <w:tc>
          <w:tcPr>
            <w:tcW w:w="1239" w:type="dxa"/>
            <w:shd w:val="clear" w:color="auto" w:fill="auto"/>
            <w:noWrap/>
            <w:vAlign w:val="center"/>
          </w:tcPr>
          <w:p>
            <w:pPr>
              <w:keepNext w:val="0"/>
              <w:keepLines w:val="0"/>
              <w:widowControl/>
              <w:suppressLineNumbers w:val="0"/>
              <w:jc w:val="righ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25015</w:t>
            </w:r>
          </w:p>
        </w:tc>
        <w:tc>
          <w:tcPr>
            <w:tcW w:w="10529" w:type="dxa"/>
            <w:shd w:val="clear" w:color="auto" w:fill="auto"/>
            <w:noWrap/>
            <w:vAlign w:val="center"/>
          </w:tcPr>
          <w:p>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角色已经存在</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336" w:hRule="atLeast"/>
        </w:trPr>
        <w:tc>
          <w:tcPr>
            <w:tcW w:w="1239" w:type="dxa"/>
            <w:shd w:val="clear" w:color="auto" w:fill="auto"/>
            <w:noWrap/>
            <w:vAlign w:val="center"/>
          </w:tcPr>
          <w:p>
            <w:pPr>
              <w:keepNext w:val="0"/>
              <w:keepLines w:val="0"/>
              <w:widowControl/>
              <w:suppressLineNumbers w:val="0"/>
              <w:jc w:val="righ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25016</w:t>
            </w:r>
          </w:p>
        </w:tc>
        <w:tc>
          <w:tcPr>
            <w:tcW w:w="10529" w:type="dxa"/>
            <w:shd w:val="clear" w:color="auto" w:fill="auto"/>
            <w:noWrap/>
            <w:vAlign w:val="center"/>
          </w:tcPr>
          <w:p>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角色不存在</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336" w:hRule="atLeast"/>
        </w:trPr>
        <w:tc>
          <w:tcPr>
            <w:tcW w:w="1239" w:type="dxa"/>
            <w:shd w:val="clear" w:color="auto" w:fill="auto"/>
            <w:noWrap/>
            <w:vAlign w:val="center"/>
          </w:tcPr>
          <w:p>
            <w:pPr>
              <w:keepNext w:val="0"/>
              <w:keepLines w:val="0"/>
              <w:widowControl/>
              <w:suppressLineNumbers w:val="0"/>
              <w:jc w:val="righ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25018</w:t>
            </w:r>
          </w:p>
        </w:tc>
        <w:tc>
          <w:tcPr>
            <w:tcW w:w="10529" w:type="dxa"/>
            <w:shd w:val="clear" w:color="auto" w:fill="auto"/>
            <w:noWrap/>
            <w:vAlign w:val="center"/>
          </w:tcPr>
          <w:p>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角色类型不存在</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336" w:hRule="atLeast"/>
        </w:trPr>
        <w:tc>
          <w:tcPr>
            <w:tcW w:w="1239" w:type="dxa"/>
            <w:shd w:val="clear" w:color="auto" w:fill="auto"/>
            <w:noWrap/>
            <w:vAlign w:val="center"/>
          </w:tcPr>
          <w:p>
            <w:pPr>
              <w:keepNext w:val="0"/>
              <w:keepLines w:val="0"/>
              <w:widowControl/>
              <w:suppressLineNumbers w:val="0"/>
              <w:jc w:val="righ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25019</w:t>
            </w:r>
          </w:p>
        </w:tc>
        <w:tc>
          <w:tcPr>
            <w:tcW w:w="10529" w:type="dxa"/>
            <w:shd w:val="clear" w:color="auto" w:fill="auto"/>
            <w:noWrap/>
            <w:vAlign w:val="center"/>
          </w:tcPr>
          <w:p>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上级菜单不存在</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336" w:hRule="atLeast"/>
        </w:trPr>
        <w:tc>
          <w:tcPr>
            <w:tcW w:w="1239" w:type="dxa"/>
            <w:shd w:val="clear" w:color="auto" w:fill="auto"/>
            <w:noWrap/>
            <w:vAlign w:val="center"/>
          </w:tcPr>
          <w:p>
            <w:pPr>
              <w:keepNext w:val="0"/>
              <w:keepLines w:val="0"/>
              <w:widowControl/>
              <w:suppressLineNumbers w:val="0"/>
              <w:jc w:val="righ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25020</w:t>
            </w:r>
          </w:p>
        </w:tc>
        <w:tc>
          <w:tcPr>
            <w:tcW w:w="10529" w:type="dxa"/>
            <w:shd w:val="clear" w:color="auto" w:fill="auto"/>
            <w:noWrap/>
            <w:vAlign w:val="center"/>
          </w:tcPr>
          <w:p>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菜单path已经存在</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336" w:hRule="atLeast"/>
        </w:trPr>
        <w:tc>
          <w:tcPr>
            <w:tcW w:w="1239" w:type="dxa"/>
            <w:shd w:val="clear" w:color="auto" w:fill="auto"/>
            <w:noWrap/>
            <w:vAlign w:val="center"/>
          </w:tcPr>
          <w:p>
            <w:pPr>
              <w:keepNext w:val="0"/>
              <w:keepLines w:val="0"/>
              <w:widowControl/>
              <w:suppressLineNumbers w:val="0"/>
              <w:jc w:val="righ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25021</w:t>
            </w:r>
          </w:p>
        </w:tc>
        <w:tc>
          <w:tcPr>
            <w:tcW w:w="10529" w:type="dxa"/>
            <w:shd w:val="clear" w:color="auto" w:fill="auto"/>
            <w:noWrap/>
            <w:vAlign w:val="center"/>
          </w:tcPr>
          <w:p>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菜单不存在</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336" w:hRule="atLeast"/>
        </w:trPr>
        <w:tc>
          <w:tcPr>
            <w:tcW w:w="1239" w:type="dxa"/>
            <w:shd w:val="clear" w:color="auto" w:fill="auto"/>
            <w:noWrap/>
            <w:vAlign w:val="center"/>
          </w:tcPr>
          <w:p>
            <w:pPr>
              <w:keepNext w:val="0"/>
              <w:keepLines w:val="0"/>
              <w:widowControl/>
              <w:suppressLineNumbers w:val="0"/>
              <w:jc w:val="righ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25023</w:t>
            </w:r>
          </w:p>
        </w:tc>
        <w:tc>
          <w:tcPr>
            <w:tcW w:w="10529" w:type="dxa"/>
            <w:shd w:val="clear" w:color="auto" w:fill="auto"/>
            <w:noWrap/>
            <w:vAlign w:val="center"/>
          </w:tcPr>
          <w:p>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按钮不存在</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336" w:hRule="atLeast"/>
        </w:trPr>
        <w:tc>
          <w:tcPr>
            <w:tcW w:w="1239" w:type="dxa"/>
            <w:shd w:val="clear" w:color="auto" w:fill="auto"/>
            <w:noWrap/>
            <w:vAlign w:val="center"/>
          </w:tcPr>
          <w:p>
            <w:pPr>
              <w:keepNext w:val="0"/>
              <w:keepLines w:val="0"/>
              <w:widowControl/>
              <w:suppressLineNumbers w:val="0"/>
              <w:jc w:val="righ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25024</w:t>
            </w:r>
          </w:p>
        </w:tc>
        <w:tc>
          <w:tcPr>
            <w:tcW w:w="10529" w:type="dxa"/>
            <w:shd w:val="clear" w:color="auto" w:fill="auto"/>
            <w:noWrap/>
            <w:vAlign w:val="center"/>
          </w:tcPr>
          <w:p>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组织机构名称已经存在</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336" w:hRule="atLeast"/>
        </w:trPr>
        <w:tc>
          <w:tcPr>
            <w:tcW w:w="1239" w:type="dxa"/>
            <w:shd w:val="clear" w:color="auto" w:fill="auto"/>
            <w:noWrap/>
            <w:vAlign w:val="center"/>
          </w:tcPr>
          <w:p>
            <w:pPr>
              <w:keepNext w:val="0"/>
              <w:keepLines w:val="0"/>
              <w:widowControl/>
              <w:suppressLineNumbers w:val="0"/>
              <w:jc w:val="righ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25025</w:t>
            </w:r>
          </w:p>
        </w:tc>
        <w:tc>
          <w:tcPr>
            <w:tcW w:w="10529" w:type="dxa"/>
            <w:shd w:val="clear" w:color="auto" w:fill="auto"/>
            <w:noWrap/>
            <w:vAlign w:val="center"/>
          </w:tcPr>
          <w:p>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组织机构不存在</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336" w:hRule="atLeast"/>
        </w:trPr>
        <w:tc>
          <w:tcPr>
            <w:tcW w:w="1239" w:type="dxa"/>
            <w:shd w:val="clear" w:color="auto" w:fill="auto"/>
            <w:noWrap/>
            <w:vAlign w:val="center"/>
          </w:tcPr>
          <w:p>
            <w:pPr>
              <w:keepNext w:val="0"/>
              <w:keepLines w:val="0"/>
              <w:widowControl/>
              <w:suppressLineNumbers w:val="0"/>
              <w:jc w:val="righ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25026</w:t>
            </w:r>
          </w:p>
        </w:tc>
        <w:tc>
          <w:tcPr>
            <w:tcW w:w="10529" w:type="dxa"/>
            <w:shd w:val="clear" w:color="auto" w:fill="auto"/>
            <w:noWrap/>
            <w:vAlign w:val="center"/>
          </w:tcPr>
          <w:p>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用户不存在</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336" w:hRule="atLeast"/>
        </w:trPr>
        <w:tc>
          <w:tcPr>
            <w:tcW w:w="1239" w:type="dxa"/>
            <w:shd w:val="clear" w:color="auto" w:fill="auto"/>
            <w:noWrap/>
            <w:vAlign w:val="center"/>
          </w:tcPr>
          <w:p>
            <w:pPr>
              <w:keepNext w:val="0"/>
              <w:keepLines w:val="0"/>
              <w:widowControl/>
              <w:suppressLineNumbers w:val="0"/>
              <w:jc w:val="righ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25028</w:t>
            </w:r>
          </w:p>
        </w:tc>
        <w:tc>
          <w:tcPr>
            <w:tcW w:w="10529" w:type="dxa"/>
            <w:shd w:val="clear" w:color="auto" w:fill="auto"/>
            <w:noWrap/>
            <w:vAlign w:val="center"/>
          </w:tcPr>
          <w:p>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会员角色已经存在</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336" w:hRule="atLeast"/>
        </w:trPr>
        <w:tc>
          <w:tcPr>
            <w:tcW w:w="1239" w:type="dxa"/>
            <w:shd w:val="clear" w:color="auto" w:fill="auto"/>
            <w:noWrap/>
            <w:vAlign w:val="center"/>
          </w:tcPr>
          <w:p>
            <w:pPr>
              <w:keepNext w:val="0"/>
              <w:keepLines w:val="0"/>
              <w:widowControl/>
              <w:suppressLineNumbers w:val="0"/>
              <w:jc w:val="righ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25029</w:t>
            </w:r>
          </w:p>
        </w:tc>
        <w:tc>
          <w:tcPr>
            <w:tcW w:w="10529" w:type="dxa"/>
            <w:shd w:val="clear" w:color="auto" w:fill="auto"/>
            <w:noWrap/>
            <w:vAlign w:val="center"/>
          </w:tcPr>
          <w:p>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会员角色不存在</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336" w:hRule="atLeast"/>
        </w:trPr>
        <w:tc>
          <w:tcPr>
            <w:tcW w:w="1239" w:type="dxa"/>
            <w:shd w:val="clear" w:color="auto" w:fill="auto"/>
            <w:noWrap/>
            <w:vAlign w:val="center"/>
          </w:tcPr>
          <w:p>
            <w:pPr>
              <w:keepNext w:val="0"/>
              <w:keepLines w:val="0"/>
              <w:widowControl/>
              <w:suppressLineNumbers w:val="0"/>
              <w:jc w:val="righ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25031</w:t>
            </w:r>
          </w:p>
        </w:tc>
        <w:tc>
          <w:tcPr>
            <w:tcW w:w="10529" w:type="dxa"/>
            <w:shd w:val="clear" w:color="auto" w:fill="auto"/>
            <w:noWrap/>
            <w:vAlign w:val="center"/>
          </w:tcPr>
          <w:p>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用户手机号未注册</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336" w:hRule="atLeast"/>
        </w:trPr>
        <w:tc>
          <w:tcPr>
            <w:tcW w:w="1239" w:type="dxa"/>
            <w:shd w:val="clear" w:color="auto" w:fill="auto"/>
            <w:noWrap/>
            <w:vAlign w:val="center"/>
          </w:tcPr>
          <w:p>
            <w:pPr>
              <w:keepNext w:val="0"/>
              <w:keepLines w:val="0"/>
              <w:widowControl/>
              <w:suppressLineNumbers w:val="0"/>
              <w:jc w:val="righ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25033</w:t>
            </w:r>
          </w:p>
        </w:tc>
        <w:tc>
          <w:tcPr>
            <w:tcW w:w="10529" w:type="dxa"/>
            <w:shd w:val="clear" w:color="auto" w:fill="auto"/>
            <w:noWrap/>
            <w:vAlign w:val="center"/>
          </w:tcPr>
          <w:p>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会员权益不存在</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336" w:hRule="atLeast"/>
        </w:trPr>
        <w:tc>
          <w:tcPr>
            <w:tcW w:w="1239" w:type="dxa"/>
            <w:shd w:val="clear" w:color="auto" w:fill="auto"/>
            <w:noWrap/>
            <w:vAlign w:val="center"/>
          </w:tcPr>
          <w:p>
            <w:pPr>
              <w:keepNext w:val="0"/>
              <w:keepLines w:val="0"/>
              <w:widowControl/>
              <w:suppressLineNumbers w:val="0"/>
              <w:jc w:val="righ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25036</w:t>
            </w:r>
          </w:p>
        </w:tc>
        <w:tc>
          <w:tcPr>
            <w:tcW w:w="10529" w:type="dxa"/>
            <w:shd w:val="clear" w:color="auto" w:fill="auto"/>
            <w:noWrap/>
            <w:vAlign w:val="center"/>
          </w:tcPr>
          <w:p>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升级规则不存在</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336" w:hRule="atLeast"/>
        </w:trPr>
        <w:tc>
          <w:tcPr>
            <w:tcW w:w="1239" w:type="dxa"/>
            <w:shd w:val="clear" w:color="auto" w:fill="auto"/>
            <w:noWrap/>
            <w:vAlign w:val="center"/>
          </w:tcPr>
          <w:p>
            <w:pPr>
              <w:keepNext w:val="0"/>
              <w:keepLines w:val="0"/>
              <w:widowControl/>
              <w:suppressLineNumbers w:val="0"/>
              <w:jc w:val="righ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25037</w:t>
            </w:r>
          </w:p>
        </w:tc>
        <w:tc>
          <w:tcPr>
            <w:tcW w:w="10529" w:type="dxa"/>
            <w:shd w:val="clear" w:color="auto" w:fill="auto"/>
            <w:noWrap/>
            <w:vAlign w:val="center"/>
          </w:tcPr>
          <w:p>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会员等级不存在</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336" w:hRule="atLeast"/>
        </w:trPr>
        <w:tc>
          <w:tcPr>
            <w:tcW w:w="1239" w:type="dxa"/>
            <w:shd w:val="clear" w:color="auto" w:fill="auto"/>
            <w:noWrap/>
            <w:vAlign w:val="center"/>
          </w:tcPr>
          <w:p>
            <w:pPr>
              <w:keepNext w:val="0"/>
              <w:keepLines w:val="0"/>
              <w:widowControl/>
              <w:suppressLineNumbers w:val="0"/>
              <w:jc w:val="righ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25038</w:t>
            </w:r>
          </w:p>
        </w:tc>
        <w:tc>
          <w:tcPr>
            <w:tcW w:w="10529" w:type="dxa"/>
            <w:shd w:val="clear" w:color="auto" w:fill="auto"/>
            <w:noWrap/>
            <w:vAlign w:val="center"/>
          </w:tcPr>
          <w:p>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会员等级已被会员信息关联，不能停用</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PrEx>
        <w:trPr>
          <w:trHeight w:val="336" w:hRule="atLeast"/>
        </w:trPr>
        <w:tc>
          <w:tcPr>
            <w:tcW w:w="1239" w:type="dxa"/>
            <w:shd w:val="clear" w:color="auto" w:fill="auto"/>
            <w:noWrap/>
            <w:vAlign w:val="center"/>
          </w:tcPr>
          <w:p>
            <w:pPr>
              <w:keepNext w:val="0"/>
              <w:keepLines w:val="0"/>
              <w:widowControl/>
              <w:suppressLineNumbers w:val="0"/>
              <w:jc w:val="righ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25040</w:t>
            </w:r>
          </w:p>
        </w:tc>
        <w:tc>
          <w:tcPr>
            <w:tcW w:w="10529" w:type="dxa"/>
            <w:shd w:val="clear" w:color="auto" w:fill="auto"/>
            <w:noWrap/>
            <w:vAlign w:val="center"/>
          </w:tcPr>
          <w:p>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信用信用积分规则不存在</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336" w:hRule="atLeast"/>
        </w:trPr>
        <w:tc>
          <w:tcPr>
            <w:tcW w:w="1239" w:type="dxa"/>
            <w:shd w:val="clear" w:color="auto" w:fill="auto"/>
            <w:noWrap/>
            <w:vAlign w:val="center"/>
          </w:tcPr>
          <w:p>
            <w:pPr>
              <w:keepNext w:val="0"/>
              <w:keepLines w:val="0"/>
              <w:widowControl/>
              <w:suppressLineNumbers w:val="0"/>
              <w:jc w:val="righ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25041</w:t>
            </w:r>
          </w:p>
        </w:tc>
        <w:tc>
          <w:tcPr>
            <w:tcW w:w="10529" w:type="dxa"/>
            <w:shd w:val="clear" w:color="auto" w:fill="auto"/>
            <w:noWrap/>
            <w:vAlign w:val="center"/>
          </w:tcPr>
          <w:p>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会员信用信息不存在</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336" w:hRule="atLeast"/>
        </w:trPr>
        <w:tc>
          <w:tcPr>
            <w:tcW w:w="1239" w:type="dxa"/>
            <w:shd w:val="clear" w:color="auto" w:fill="auto"/>
            <w:noWrap/>
            <w:vAlign w:val="center"/>
          </w:tcPr>
          <w:p>
            <w:pPr>
              <w:keepNext w:val="0"/>
              <w:keepLines w:val="0"/>
              <w:widowControl/>
              <w:suppressLineNumbers w:val="0"/>
              <w:jc w:val="righ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25042</w:t>
            </w:r>
          </w:p>
        </w:tc>
        <w:tc>
          <w:tcPr>
            <w:tcW w:w="10529" w:type="dxa"/>
            <w:shd w:val="clear" w:color="auto" w:fill="auto"/>
            <w:noWrap/>
            <w:vAlign w:val="center"/>
          </w:tcPr>
          <w:p>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会员关系信息不存在</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336" w:hRule="atLeast"/>
        </w:trPr>
        <w:tc>
          <w:tcPr>
            <w:tcW w:w="1239" w:type="dxa"/>
            <w:shd w:val="clear" w:color="auto" w:fill="auto"/>
            <w:noWrap/>
            <w:vAlign w:val="center"/>
          </w:tcPr>
          <w:p>
            <w:pPr>
              <w:keepNext w:val="0"/>
              <w:keepLines w:val="0"/>
              <w:widowControl/>
              <w:suppressLineNumbers w:val="0"/>
              <w:jc w:val="righ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25043</w:t>
            </w:r>
          </w:p>
        </w:tc>
        <w:tc>
          <w:tcPr>
            <w:tcW w:w="10529" w:type="dxa"/>
            <w:shd w:val="clear" w:color="auto" w:fill="auto"/>
            <w:noWrap/>
            <w:vAlign w:val="center"/>
          </w:tcPr>
          <w:p>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国家代码不存在</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336" w:hRule="atLeast"/>
        </w:trPr>
        <w:tc>
          <w:tcPr>
            <w:tcW w:w="1239" w:type="dxa"/>
            <w:shd w:val="clear" w:color="auto" w:fill="auto"/>
            <w:noWrap/>
            <w:vAlign w:val="center"/>
          </w:tcPr>
          <w:p>
            <w:pPr>
              <w:keepNext w:val="0"/>
              <w:keepLines w:val="0"/>
              <w:widowControl/>
              <w:suppressLineNumbers w:val="0"/>
              <w:jc w:val="righ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25047</w:t>
            </w:r>
          </w:p>
        </w:tc>
        <w:tc>
          <w:tcPr>
            <w:tcW w:w="10529" w:type="dxa"/>
            <w:shd w:val="clear" w:color="auto" w:fill="auto"/>
            <w:noWrap/>
            <w:vAlign w:val="center"/>
          </w:tcPr>
          <w:p>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会员已经完成审核</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336" w:hRule="atLeast"/>
        </w:trPr>
        <w:tc>
          <w:tcPr>
            <w:tcW w:w="1239" w:type="dxa"/>
            <w:shd w:val="clear" w:color="auto" w:fill="auto"/>
            <w:noWrap/>
            <w:vAlign w:val="center"/>
          </w:tcPr>
          <w:p>
            <w:pPr>
              <w:keepNext w:val="0"/>
              <w:keepLines w:val="0"/>
              <w:widowControl/>
              <w:suppressLineNumbers w:val="0"/>
              <w:jc w:val="righ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25048</w:t>
            </w:r>
          </w:p>
        </w:tc>
        <w:tc>
          <w:tcPr>
            <w:tcW w:w="10529" w:type="dxa"/>
            <w:shd w:val="clear" w:color="auto" w:fill="auto"/>
            <w:noWrap/>
            <w:vAlign w:val="center"/>
          </w:tcPr>
          <w:p>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系统内置角色，不能删除或修改</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336" w:hRule="atLeast"/>
        </w:trPr>
        <w:tc>
          <w:tcPr>
            <w:tcW w:w="1239" w:type="dxa"/>
            <w:shd w:val="clear" w:color="auto" w:fill="auto"/>
            <w:noWrap/>
            <w:vAlign w:val="center"/>
          </w:tcPr>
          <w:p>
            <w:pPr>
              <w:keepNext w:val="0"/>
              <w:keepLines w:val="0"/>
              <w:widowControl/>
              <w:suppressLineNumbers w:val="0"/>
              <w:jc w:val="righ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25049</w:t>
            </w:r>
          </w:p>
        </w:tc>
        <w:tc>
          <w:tcPr>
            <w:tcW w:w="10529" w:type="dxa"/>
            <w:shd w:val="clear" w:color="auto" w:fill="auto"/>
            <w:noWrap/>
            <w:vAlign w:val="center"/>
          </w:tcPr>
          <w:p>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不能删除或更改管理员用户</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336" w:hRule="atLeast"/>
        </w:trPr>
        <w:tc>
          <w:tcPr>
            <w:tcW w:w="1239" w:type="dxa"/>
            <w:shd w:val="clear" w:color="auto" w:fill="auto"/>
            <w:noWrap/>
            <w:vAlign w:val="center"/>
          </w:tcPr>
          <w:p>
            <w:pPr>
              <w:keepNext w:val="0"/>
              <w:keepLines w:val="0"/>
              <w:widowControl/>
              <w:suppressLineNumbers w:val="0"/>
              <w:jc w:val="righ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25050</w:t>
            </w:r>
          </w:p>
        </w:tc>
        <w:tc>
          <w:tcPr>
            <w:tcW w:w="10529" w:type="dxa"/>
            <w:shd w:val="clear" w:color="auto" w:fill="auto"/>
            <w:noWrap/>
            <w:vAlign w:val="center"/>
          </w:tcPr>
          <w:p>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会员注册资料不存在</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336" w:hRule="atLeast"/>
        </w:trPr>
        <w:tc>
          <w:tcPr>
            <w:tcW w:w="1239" w:type="dxa"/>
            <w:shd w:val="clear" w:color="auto" w:fill="auto"/>
            <w:noWrap/>
            <w:vAlign w:val="center"/>
          </w:tcPr>
          <w:p>
            <w:pPr>
              <w:keepNext w:val="0"/>
              <w:keepLines w:val="0"/>
              <w:widowControl/>
              <w:suppressLineNumbers w:val="0"/>
              <w:jc w:val="righ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25053</w:t>
            </w:r>
          </w:p>
        </w:tc>
        <w:tc>
          <w:tcPr>
            <w:tcW w:w="10529" w:type="dxa"/>
            <w:shd w:val="clear" w:color="auto" w:fill="auto"/>
            <w:noWrap/>
            <w:vAlign w:val="center"/>
          </w:tcPr>
          <w:p>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请先删除角色关联的用户</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336" w:hRule="atLeast"/>
        </w:trPr>
        <w:tc>
          <w:tcPr>
            <w:tcW w:w="1239" w:type="dxa"/>
            <w:shd w:val="clear" w:color="auto" w:fill="auto"/>
            <w:noWrap/>
            <w:vAlign w:val="center"/>
          </w:tcPr>
          <w:p>
            <w:pPr>
              <w:keepNext w:val="0"/>
              <w:keepLines w:val="0"/>
              <w:widowControl/>
              <w:suppressLineNumbers w:val="0"/>
              <w:jc w:val="righ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25054</w:t>
            </w:r>
          </w:p>
        </w:tc>
        <w:tc>
          <w:tcPr>
            <w:tcW w:w="10529" w:type="dxa"/>
            <w:shd w:val="clear" w:color="auto" w:fill="auto"/>
            <w:noWrap/>
            <w:vAlign w:val="center"/>
          </w:tcPr>
          <w:p>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请先创建平台超级管理员账号</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336" w:hRule="atLeast"/>
        </w:trPr>
        <w:tc>
          <w:tcPr>
            <w:tcW w:w="1239" w:type="dxa"/>
            <w:shd w:val="clear" w:color="auto" w:fill="auto"/>
            <w:noWrap/>
            <w:vAlign w:val="center"/>
          </w:tcPr>
          <w:p>
            <w:pPr>
              <w:keepNext w:val="0"/>
              <w:keepLines w:val="0"/>
              <w:widowControl/>
              <w:suppressLineNumbers w:val="0"/>
              <w:jc w:val="righ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25055</w:t>
            </w:r>
          </w:p>
        </w:tc>
        <w:tc>
          <w:tcPr>
            <w:tcW w:w="10529" w:type="dxa"/>
            <w:shd w:val="clear" w:color="auto" w:fill="auto"/>
            <w:noWrap/>
            <w:vAlign w:val="center"/>
          </w:tcPr>
          <w:p>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不能删除或修改当前登录的账号</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336" w:hRule="atLeast"/>
        </w:trPr>
        <w:tc>
          <w:tcPr>
            <w:tcW w:w="1239" w:type="dxa"/>
            <w:shd w:val="clear" w:color="auto" w:fill="auto"/>
            <w:noWrap/>
            <w:vAlign w:val="center"/>
          </w:tcPr>
          <w:p>
            <w:pPr>
              <w:keepNext w:val="0"/>
              <w:keepLines w:val="0"/>
              <w:widowControl/>
              <w:suppressLineNumbers w:val="0"/>
              <w:jc w:val="righ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25056</w:t>
            </w:r>
          </w:p>
        </w:tc>
        <w:tc>
          <w:tcPr>
            <w:tcW w:w="10529" w:type="dxa"/>
            <w:shd w:val="clear" w:color="auto" w:fill="auto"/>
            <w:noWrap/>
            <w:vAlign w:val="center"/>
          </w:tcPr>
          <w:p>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用户账号已被注册</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336" w:hRule="atLeast"/>
        </w:trPr>
        <w:tc>
          <w:tcPr>
            <w:tcW w:w="1239" w:type="dxa"/>
            <w:shd w:val="clear" w:color="auto" w:fill="auto"/>
            <w:noWrap/>
            <w:vAlign w:val="center"/>
          </w:tcPr>
          <w:p>
            <w:pPr>
              <w:keepNext w:val="0"/>
              <w:keepLines w:val="0"/>
              <w:widowControl/>
              <w:suppressLineNumbers w:val="0"/>
              <w:jc w:val="righ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25057</w:t>
            </w:r>
          </w:p>
        </w:tc>
        <w:tc>
          <w:tcPr>
            <w:tcW w:w="10529" w:type="dxa"/>
            <w:shd w:val="clear" w:color="auto" w:fill="auto"/>
            <w:noWrap/>
            <w:vAlign w:val="center"/>
          </w:tcPr>
          <w:p>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手机号码已被注册</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336" w:hRule="atLeast"/>
        </w:trPr>
        <w:tc>
          <w:tcPr>
            <w:tcW w:w="1239" w:type="dxa"/>
            <w:shd w:val="clear" w:color="auto" w:fill="auto"/>
            <w:noWrap/>
            <w:vAlign w:val="center"/>
          </w:tcPr>
          <w:p>
            <w:pPr>
              <w:keepNext w:val="0"/>
              <w:keepLines w:val="0"/>
              <w:widowControl/>
              <w:suppressLineNumbers w:val="0"/>
              <w:jc w:val="righ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25058</w:t>
            </w:r>
          </w:p>
        </w:tc>
        <w:tc>
          <w:tcPr>
            <w:tcW w:w="10529" w:type="dxa"/>
            <w:shd w:val="clear" w:color="auto" w:fill="auto"/>
            <w:noWrap/>
            <w:vAlign w:val="center"/>
          </w:tcPr>
          <w:p>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手机号码格式错误</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336" w:hRule="atLeast"/>
        </w:trPr>
        <w:tc>
          <w:tcPr>
            <w:tcW w:w="1239" w:type="dxa"/>
            <w:shd w:val="clear" w:color="auto" w:fill="auto"/>
            <w:noWrap/>
            <w:vAlign w:val="center"/>
          </w:tcPr>
          <w:p>
            <w:pPr>
              <w:keepNext w:val="0"/>
              <w:keepLines w:val="0"/>
              <w:widowControl/>
              <w:suppressLineNumbers w:val="0"/>
              <w:jc w:val="righ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25059</w:t>
            </w:r>
          </w:p>
        </w:tc>
        <w:tc>
          <w:tcPr>
            <w:tcW w:w="10529" w:type="dxa"/>
            <w:shd w:val="clear" w:color="auto" w:fill="auto"/>
            <w:noWrap/>
            <w:vAlign w:val="center"/>
          </w:tcPr>
          <w:p>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角色已被停用</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336" w:hRule="atLeast"/>
        </w:trPr>
        <w:tc>
          <w:tcPr>
            <w:tcW w:w="1239" w:type="dxa"/>
            <w:shd w:val="clear" w:color="auto" w:fill="auto"/>
            <w:noWrap/>
            <w:vAlign w:val="center"/>
          </w:tcPr>
          <w:p>
            <w:pPr>
              <w:keepNext w:val="0"/>
              <w:keepLines w:val="0"/>
              <w:widowControl/>
              <w:suppressLineNumbers w:val="0"/>
              <w:jc w:val="righ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25060</w:t>
            </w:r>
          </w:p>
        </w:tc>
        <w:tc>
          <w:tcPr>
            <w:tcW w:w="10529" w:type="dxa"/>
            <w:shd w:val="clear" w:color="auto" w:fill="auto"/>
            <w:noWrap/>
            <w:vAlign w:val="center"/>
          </w:tcPr>
          <w:p>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公司名称已经在平台进行申请</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336" w:hRule="atLeast"/>
        </w:trPr>
        <w:tc>
          <w:tcPr>
            <w:tcW w:w="1239" w:type="dxa"/>
            <w:shd w:val="clear" w:color="auto" w:fill="auto"/>
            <w:noWrap/>
            <w:vAlign w:val="center"/>
          </w:tcPr>
          <w:p>
            <w:pPr>
              <w:keepNext w:val="0"/>
              <w:keepLines w:val="0"/>
              <w:widowControl/>
              <w:suppressLineNumbers w:val="0"/>
              <w:jc w:val="righ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25062</w:t>
            </w:r>
          </w:p>
        </w:tc>
        <w:tc>
          <w:tcPr>
            <w:tcW w:w="10529" w:type="dxa"/>
            <w:shd w:val="clear" w:color="auto" w:fill="auto"/>
            <w:noWrap/>
            <w:vAlign w:val="center"/>
          </w:tcPr>
          <w:p>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区域不存在</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336" w:hRule="atLeast"/>
        </w:trPr>
        <w:tc>
          <w:tcPr>
            <w:tcW w:w="1239" w:type="dxa"/>
            <w:shd w:val="clear" w:color="auto" w:fill="auto"/>
            <w:noWrap/>
            <w:vAlign w:val="center"/>
          </w:tcPr>
          <w:p>
            <w:pPr>
              <w:keepNext w:val="0"/>
              <w:keepLines w:val="0"/>
              <w:widowControl/>
              <w:suppressLineNumbers w:val="0"/>
              <w:jc w:val="righ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25063</w:t>
            </w:r>
          </w:p>
        </w:tc>
        <w:tc>
          <w:tcPr>
            <w:tcW w:w="10529" w:type="dxa"/>
            <w:shd w:val="clear" w:color="auto" w:fill="auto"/>
            <w:noWrap/>
            <w:vAlign w:val="center"/>
          </w:tcPr>
          <w:p>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会员已经提交审核，不能修改或删除</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336" w:hRule="atLeast"/>
        </w:trPr>
        <w:tc>
          <w:tcPr>
            <w:tcW w:w="1239" w:type="dxa"/>
            <w:shd w:val="clear" w:color="auto" w:fill="auto"/>
            <w:noWrap/>
            <w:vAlign w:val="center"/>
          </w:tcPr>
          <w:p>
            <w:pPr>
              <w:keepNext w:val="0"/>
              <w:keepLines w:val="0"/>
              <w:widowControl/>
              <w:suppressLineNumbers w:val="0"/>
              <w:jc w:val="righ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25064</w:t>
            </w:r>
          </w:p>
        </w:tc>
        <w:tc>
          <w:tcPr>
            <w:tcW w:w="10529" w:type="dxa"/>
            <w:shd w:val="clear" w:color="auto" w:fill="auto"/>
            <w:noWrap/>
            <w:vAlign w:val="center"/>
          </w:tcPr>
          <w:p>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会员不是代录入会员，不能修改或删除</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PrEx>
        <w:trPr>
          <w:trHeight w:val="336" w:hRule="atLeast"/>
        </w:trPr>
        <w:tc>
          <w:tcPr>
            <w:tcW w:w="1239" w:type="dxa"/>
            <w:shd w:val="clear" w:color="auto" w:fill="auto"/>
            <w:noWrap/>
            <w:vAlign w:val="center"/>
          </w:tcPr>
          <w:p>
            <w:pPr>
              <w:keepNext w:val="0"/>
              <w:keepLines w:val="0"/>
              <w:widowControl/>
              <w:suppressLineNumbers w:val="0"/>
              <w:jc w:val="righ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25065</w:t>
            </w:r>
          </w:p>
        </w:tc>
        <w:tc>
          <w:tcPr>
            <w:tcW w:w="10529" w:type="dxa"/>
            <w:shd w:val="clear" w:color="auto" w:fill="auto"/>
            <w:noWrap/>
            <w:vAlign w:val="center"/>
          </w:tcPr>
          <w:p>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会员已经是其他商户的下属会员，不能修改或删除</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PrEx>
        <w:trPr>
          <w:trHeight w:val="336" w:hRule="atLeast"/>
        </w:trPr>
        <w:tc>
          <w:tcPr>
            <w:tcW w:w="1239" w:type="dxa"/>
            <w:shd w:val="clear" w:color="auto" w:fill="auto"/>
            <w:noWrap/>
            <w:vAlign w:val="center"/>
          </w:tcPr>
          <w:p>
            <w:pPr>
              <w:keepNext w:val="0"/>
              <w:keepLines w:val="0"/>
              <w:widowControl/>
              <w:suppressLineNumbers w:val="0"/>
              <w:jc w:val="righ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25066</w:t>
            </w:r>
          </w:p>
        </w:tc>
        <w:tc>
          <w:tcPr>
            <w:tcW w:w="10529" w:type="dxa"/>
            <w:shd w:val="clear" w:color="auto" w:fill="auto"/>
            <w:noWrap/>
            <w:vAlign w:val="center"/>
          </w:tcPr>
          <w:p>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会员已经提交审核</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336" w:hRule="atLeast"/>
        </w:trPr>
        <w:tc>
          <w:tcPr>
            <w:tcW w:w="1239" w:type="dxa"/>
            <w:shd w:val="clear" w:color="auto" w:fill="auto"/>
            <w:noWrap/>
            <w:vAlign w:val="center"/>
          </w:tcPr>
          <w:p>
            <w:pPr>
              <w:keepNext w:val="0"/>
              <w:keepLines w:val="0"/>
              <w:widowControl/>
              <w:suppressLineNumbers w:val="0"/>
              <w:jc w:val="righ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25068</w:t>
            </w:r>
          </w:p>
        </w:tc>
        <w:tc>
          <w:tcPr>
            <w:tcW w:w="10529" w:type="dxa"/>
            <w:shd w:val="clear" w:color="auto" w:fill="auto"/>
            <w:noWrap/>
            <w:vAlign w:val="center"/>
          </w:tcPr>
          <w:p>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渠道信息不存在</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336" w:hRule="atLeast"/>
        </w:trPr>
        <w:tc>
          <w:tcPr>
            <w:tcW w:w="1239" w:type="dxa"/>
            <w:shd w:val="clear" w:color="auto" w:fill="auto"/>
            <w:noWrap/>
            <w:vAlign w:val="center"/>
          </w:tcPr>
          <w:p>
            <w:pPr>
              <w:keepNext w:val="0"/>
              <w:keepLines w:val="0"/>
              <w:widowControl/>
              <w:suppressLineNumbers w:val="0"/>
              <w:jc w:val="righ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25070</w:t>
            </w:r>
          </w:p>
        </w:tc>
        <w:tc>
          <w:tcPr>
            <w:tcW w:w="10529" w:type="dxa"/>
            <w:shd w:val="clear" w:color="auto" w:fill="auto"/>
            <w:noWrap/>
            <w:vAlign w:val="center"/>
          </w:tcPr>
          <w:p>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审核状态不正确，不能进行此操作</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336" w:hRule="atLeast"/>
        </w:trPr>
        <w:tc>
          <w:tcPr>
            <w:tcW w:w="1239" w:type="dxa"/>
            <w:shd w:val="clear" w:color="auto" w:fill="auto"/>
            <w:noWrap/>
            <w:vAlign w:val="center"/>
          </w:tcPr>
          <w:p>
            <w:pPr>
              <w:keepNext w:val="0"/>
              <w:keepLines w:val="0"/>
              <w:widowControl/>
              <w:suppressLineNumbers w:val="0"/>
              <w:jc w:val="righ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25071</w:t>
            </w:r>
          </w:p>
        </w:tc>
        <w:tc>
          <w:tcPr>
            <w:tcW w:w="10529" w:type="dxa"/>
            <w:shd w:val="clear" w:color="auto" w:fill="auto"/>
            <w:noWrap/>
            <w:vAlign w:val="center"/>
          </w:tcPr>
          <w:p>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请输入审核不通过的原因</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336" w:hRule="atLeast"/>
        </w:trPr>
        <w:tc>
          <w:tcPr>
            <w:tcW w:w="1239" w:type="dxa"/>
            <w:shd w:val="clear" w:color="auto" w:fill="auto"/>
            <w:noWrap/>
            <w:vAlign w:val="center"/>
          </w:tcPr>
          <w:p>
            <w:pPr>
              <w:keepNext w:val="0"/>
              <w:keepLines w:val="0"/>
              <w:widowControl/>
              <w:suppressLineNumbers w:val="0"/>
              <w:jc w:val="righ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25073</w:t>
            </w:r>
          </w:p>
        </w:tc>
        <w:tc>
          <w:tcPr>
            <w:tcW w:w="10529" w:type="dxa"/>
            <w:shd w:val="clear" w:color="auto" w:fill="auto"/>
            <w:noWrap/>
            <w:vAlign w:val="center"/>
          </w:tcPr>
          <w:p>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用户邮箱未注册</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336" w:hRule="atLeast"/>
        </w:trPr>
        <w:tc>
          <w:tcPr>
            <w:tcW w:w="1239" w:type="dxa"/>
            <w:shd w:val="clear" w:color="auto" w:fill="auto"/>
            <w:noWrap/>
            <w:vAlign w:val="center"/>
          </w:tcPr>
          <w:p>
            <w:pPr>
              <w:keepNext w:val="0"/>
              <w:keepLines w:val="0"/>
              <w:widowControl/>
              <w:suppressLineNumbers w:val="0"/>
              <w:jc w:val="righ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25074</w:t>
            </w:r>
          </w:p>
        </w:tc>
        <w:tc>
          <w:tcPr>
            <w:tcW w:w="10529" w:type="dxa"/>
            <w:shd w:val="clear" w:color="auto" w:fill="auto"/>
            <w:noWrap/>
            <w:vAlign w:val="center"/>
          </w:tcPr>
          <w:p>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邮箱已被注册使用</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336" w:hRule="atLeast"/>
        </w:trPr>
        <w:tc>
          <w:tcPr>
            <w:tcW w:w="1239" w:type="dxa"/>
            <w:shd w:val="clear" w:color="auto" w:fill="auto"/>
            <w:noWrap/>
            <w:vAlign w:val="center"/>
          </w:tcPr>
          <w:p>
            <w:pPr>
              <w:keepNext w:val="0"/>
              <w:keepLines w:val="0"/>
              <w:widowControl/>
              <w:suppressLineNumbers w:val="0"/>
              <w:jc w:val="righ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25075</w:t>
            </w:r>
          </w:p>
        </w:tc>
        <w:tc>
          <w:tcPr>
            <w:tcW w:w="10529" w:type="dxa"/>
            <w:shd w:val="clear" w:color="auto" w:fill="auto"/>
            <w:noWrap/>
            <w:vAlign w:val="center"/>
          </w:tcPr>
          <w:p>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角色已经关联会员，不能修改或删除</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336" w:hRule="atLeast"/>
        </w:trPr>
        <w:tc>
          <w:tcPr>
            <w:tcW w:w="1239" w:type="dxa"/>
            <w:shd w:val="clear" w:color="auto" w:fill="auto"/>
            <w:noWrap/>
            <w:vAlign w:val="center"/>
          </w:tcPr>
          <w:p>
            <w:pPr>
              <w:keepNext w:val="0"/>
              <w:keepLines w:val="0"/>
              <w:widowControl/>
              <w:suppressLineNumbers w:val="0"/>
              <w:jc w:val="righ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25076</w:t>
            </w:r>
          </w:p>
        </w:tc>
        <w:tc>
          <w:tcPr>
            <w:tcW w:w="10529" w:type="dxa"/>
            <w:shd w:val="clear" w:color="auto" w:fill="auto"/>
            <w:noWrap/>
            <w:vAlign w:val="center"/>
          </w:tcPr>
          <w:p>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支付密码未设置，请先设置支付密码</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336" w:hRule="atLeast"/>
        </w:trPr>
        <w:tc>
          <w:tcPr>
            <w:tcW w:w="1239" w:type="dxa"/>
            <w:shd w:val="clear" w:color="auto" w:fill="auto"/>
            <w:noWrap/>
            <w:vAlign w:val="center"/>
          </w:tcPr>
          <w:p>
            <w:pPr>
              <w:keepNext w:val="0"/>
              <w:keepLines w:val="0"/>
              <w:widowControl/>
              <w:suppressLineNumbers w:val="0"/>
              <w:jc w:val="righ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25077</w:t>
            </w:r>
          </w:p>
        </w:tc>
        <w:tc>
          <w:tcPr>
            <w:tcW w:w="10529" w:type="dxa"/>
            <w:shd w:val="clear" w:color="auto" w:fill="auto"/>
            <w:noWrap/>
            <w:vAlign w:val="center"/>
          </w:tcPr>
          <w:p>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支付密码错误</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336" w:hRule="atLeast"/>
        </w:trPr>
        <w:tc>
          <w:tcPr>
            <w:tcW w:w="1239" w:type="dxa"/>
            <w:shd w:val="clear" w:color="auto" w:fill="auto"/>
            <w:noWrap/>
            <w:vAlign w:val="center"/>
          </w:tcPr>
          <w:p>
            <w:pPr>
              <w:keepNext w:val="0"/>
              <w:keepLines w:val="0"/>
              <w:widowControl/>
              <w:suppressLineNumbers w:val="0"/>
              <w:jc w:val="righ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25078</w:t>
            </w:r>
          </w:p>
        </w:tc>
        <w:tc>
          <w:tcPr>
            <w:tcW w:w="10529" w:type="dxa"/>
            <w:shd w:val="clear" w:color="auto" w:fill="auto"/>
            <w:noWrap/>
            <w:vAlign w:val="center"/>
          </w:tcPr>
          <w:p>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会员已经有相同的角色</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336" w:hRule="atLeast"/>
        </w:trPr>
        <w:tc>
          <w:tcPr>
            <w:tcW w:w="1239" w:type="dxa"/>
            <w:shd w:val="clear" w:color="auto" w:fill="auto"/>
            <w:noWrap/>
            <w:vAlign w:val="center"/>
          </w:tcPr>
          <w:p>
            <w:pPr>
              <w:keepNext w:val="0"/>
              <w:keepLines w:val="0"/>
              <w:widowControl/>
              <w:suppressLineNumbers w:val="0"/>
              <w:jc w:val="righ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25079</w:t>
            </w:r>
          </w:p>
        </w:tc>
        <w:tc>
          <w:tcPr>
            <w:tcW w:w="10529" w:type="dxa"/>
            <w:shd w:val="clear" w:color="auto" w:fill="auto"/>
            <w:noWrap/>
            <w:vAlign w:val="center"/>
          </w:tcPr>
          <w:p>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会员已经提交审核</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336" w:hRule="atLeast"/>
        </w:trPr>
        <w:tc>
          <w:tcPr>
            <w:tcW w:w="1239" w:type="dxa"/>
            <w:shd w:val="clear" w:color="auto" w:fill="auto"/>
            <w:noWrap/>
            <w:vAlign w:val="center"/>
          </w:tcPr>
          <w:p>
            <w:pPr>
              <w:keepNext w:val="0"/>
              <w:keepLines w:val="0"/>
              <w:widowControl/>
              <w:suppressLineNumbers w:val="0"/>
              <w:jc w:val="righ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25081</w:t>
            </w:r>
          </w:p>
        </w:tc>
        <w:tc>
          <w:tcPr>
            <w:tcW w:w="10529" w:type="dxa"/>
            <w:shd w:val="clear" w:color="auto" w:fill="auto"/>
            <w:noWrap/>
            <w:vAlign w:val="center"/>
          </w:tcPr>
          <w:p>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工作流服务异常，请稍后再试！</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336" w:hRule="atLeast"/>
        </w:trPr>
        <w:tc>
          <w:tcPr>
            <w:tcW w:w="1239" w:type="dxa"/>
            <w:shd w:val="clear" w:color="auto" w:fill="auto"/>
            <w:noWrap/>
            <w:vAlign w:val="center"/>
          </w:tcPr>
          <w:p>
            <w:pPr>
              <w:keepNext w:val="0"/>
              <w:keepLines w:val="0"/>
              <w:widowControl/>
              <w:suppressLineNumbers w:val="0"/>
              <w:jc w:val="righ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25083</w:t>
            </w:r>
          </w:p>
        </w:tc>
        <w:tc>
          <w:tcPr>
            <w:tcW w:w="10529" w:type="dxa"/>
            <w:shd w:val="clear" w:color="auto" w:fill="auto"/>
            <w:noWrap/>
            <w:vAlign w:val="center"/>
          </w:tcPr>
          <w:p>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会员审核未完成，不能进行此操作</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336" w:hRule="atLeast"/>
        </w:trPr>
        <w:tc>
          <w:tcPr>
            <w:tcW w:w="1239" w:type="dxa"/>
            <w:shd w:val="clear" w:color="auto" w:fill="auto"/>
            <w:noWrap/>
            <w:vAlign w:val="center"/>
          </w:tcPr>
          <w:p>
            <w:pPr>
              <w:keepNext w:val="0"/>
              <w:keepLines w:val="0"/>
              <w:widowControl/>
              <w:suppressLineNumbers w:val="0"/>
              <w:jc w:val="righ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25084</w:t>
            </w:r>
          </w:p>
        </w:tc>
        <w:tc>
          <w:tcPr>
            <w:tcW w:w="10529" w:type="dxa"/>
            <w:shd w:val="clear" w:color="auto" w:fill="auto"/>
            <w:noWrap/>
            <w:vAlign w:val="center"/>
          </w:tcPr>
          <w:p>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只有等级类型为商户会员或渠道会员才能再次申请审核</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PrEx>
        <w:trPr>
          <w:trHeight w:val="336" w:hRule="atLeast"/>
        </w:trPr>
        <w:tc>
          <w:tcPr>
            <w:tcW w:w="1239" w:type="dxa"/>
            <w:shd w:val="clear" w:color="auto" w:fill="auto"/>
            <w:noWrap/>
            <w:vAlign w:val="center"/>
          </w:tcPr>
          <w:p>
            <w:pPr>
              <w:keepNext w:val="0"/>
              <w:keepLines w:val="0"/>
              <w:widowControl/>
              <w:suppressLineNumbers w:val="0"/>
              <w:jc w:val="righ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25086</w:t>
            </w:r>
          </w:p>
        </w:tc>
        <w:tc>
          <w:tcPr>
            <w:tcW w:w="10529" w:type="dxa"/>
            <w:shd w:val="clear" w:color="auto" w:fill="auto"/>
            <w:noWrap/>
            <w:vAlign w:val="center"/>
          </w:tcPr>
          <w:p>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只有平台会员才能修改注册信息</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336" w:hRule="atLeast"/>
        </w:trPr>
        <w:tc>
          <w:tcPr>
            <w:tcW w:w="1239" w:type="dxa"/>
            <w:shd w:val="clear" w:color="auto" w:fill="auto"/>
            <w:noWrap/>
            <w:vAlign w:val="center"/>
          </w:tcPr>
          <w:p>
            <w:pPr>
              <w:keepNext w:val="0"/>
              <w:keepLines w:val="0"/>
              <w:widowControl/>
              <w:suppressLineNumbers w:val="0"/>
              <w:jc w:val="righ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25087</w:t>
            </w:r>
          </w:p>
        </w:tc>
        <w:tc>
          <w:tcPr>
            <w:tcW w:w="10529" w:type="dxa"/>
            <w:shd w:val="clear" w:color="auto" w:fill="auto"/>
            <w:noWrap/>
            <w:vAlign w:val="center"/>
          </w:tcPr>
          <w:p>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企业会员只能新增企业会员、渠道企业会员角色</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PrEx>
        <w:trPr>
          <w:trHeight w:val="336" w:hRule="atLeast"/>
        </w:trPr>
        <w:tc>
          <w:tcPr>
            <w:tcW w:w="1239" w:type="dxa"/>
            <w:shd w:val="clear" w:color="auto" w:fill="auto"/>
            <w:noWrap/>
            <w:vAlign w:val="center"/>
          </w:tcPr>
          <w:p>
            <w:pPr>
              <w:keepNext w:val="0"/>
              <w:keepLines w:val="0"/>
              <w:widowControl/>
              <w:suppressLineNumbers w:val="0"/>
              <w:jc w:val="righ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25088</w:t>
            </w:r>
          </w:p>
        </w:tc>
        <w:tc>
          <w:tcPr>
            <w:tcW w:w="10529" w:type="dxa"/>
            <w:shd w:val="clear" w:color="auto" w:fill="auto"/>
            <w:noWrap/>
            <w:vAlign w:val="center"/>
          </w:tcPr>
          <w:p>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企业个人会员只能新增企业个人、渠道个人会员角色</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PrEx>
        <w:trPr>
          <w:trHeight w:val="336" w:hRule="atLeast"/>
        </w:trPr>
        <w:tc>
          <w:tcPr>
            <w:tcW w:w="1239" w:type="dxa"/>
            <w:shd w:val="clear" w:color="auto" w:fill="auto"/>
            <w:noWrap/>
            <w:vAlign w:val="center"/>
          </w:tcPr>
          <w:p>
            <w:pPr>
              <w:keepNext w:val="0"/>
              <w:keepLines w:val="0"/>
              <w:widowControl/>
              <w:suppressLineNumbers w:val="0"/>
              <w:jc w:val="righ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25096</w:t>
            </w:r>
          </w:p>
        </w:tc>
        <w:tc>
          <w:tcPr>
            <w:tcW w:w="10529" w:type="dxa"/>
            <w:shd w:val="clear" w:color="auto" w:fill="auto"/>
            <w:noWrap/>
            <w:vAlign w:val="center"/>
          </w:tcPr>
          <w:p>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会员不能成为自己的会员</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336" w:hRule="atLeast"/>
        </w:trPr>
        <w:tc>
          <w:tcPr>
            <w:tcW w:w="1239" w:type="dxa"/>
            <w:shd w:val="clear" w:color="auto" w:fill="auto"/>
            <w:noWrap/>
            <w:vAlign w:val="center"/>
          </w:tcPr>
          <w:p>
            <w:pPr>
              <w:keepNext w:val="0"/>
              <w:keepLines w:val="0"/>
              <w:widowControl/>
              <w:suppressLineNumbers w:val="0"/>
              <w:jc w:val="righ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25099</w:t>
            </w:r>
          </w:p>
        </w:tc>
        <w:tc>
          <w:tcPr>
            <w:tcW w:w="10529" w:type="dxa"/>
            <w:shd w:val="clear" w:color="auto" w:fill="auto"/>
            <w:noWrap/>
            <w:vAlign w:val="center"/>
          </w:tcPr>
          <w:p>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当前会员不是商户会员，不能申请</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336" w:hRule="atLeast"/>
        </w:trPr>
        <w:tc>
          <w:tcPr>
            <w:tcW w:w="1239" w:type="dxa"/>
            <w:shd w:val="clear" w:color="auto" w:fill="auto"/>
            <w:noWrap/>
            <w:vAlign w:val="center"/>
          </w:tcPr>
          <w:p>
            <w:pPr>
              <w:keepNext w:val="0"/>
              <w:keepLines w:val="0"/>
              <w:widowControl/>
              <w:suppressLineNumbers w:val="0"/>
              <w:jc w:val="righ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25100</w:t>
            </w:r>
          </w:p>
        </w:tc>
        <w:tc>
          <w:tcPr>
            <w:tcW w:w="10529" w:type="dxa"/>
            <w:shd w:val="clear" w:color="auto" w:fill="auto"/>
            <w:noWrap/>
            <w:vAlign w:val="center"/>
          </w:tcPr>
          <w:p>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当前会员不是渠道会员，不能申请</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336" w:hRule="atLeast"/>
        </w:trPr>
        <w:tc>
          <w:tcPr>
            <w:tcW w:w="1239" w:type="dxa"/>
            <w:shd w:val="clear" w:color="auto" w:fill="auto"/>
            <w:noWrap/>
            <w:vAlign w:val="center"/>
          </w:tcPr>
          <w:p>
            <w:pPr>
              <w:keepNext w:val="0"/>
              <w:keepLines w:val="0"/>
              <w:widowControl/>
              <w:suppressLineNumbers w:val="0"/>
              <w:jc w:val="righ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25102</w:t>
            </w:r>
          </w:p>
        </w:tc>
        <w:tc>
          <w:tcPr>
            <w:tcW w:w="10529" w:type="dxa"/>
            <w:shd w:val="clear" w:color="auto" w:fill="auto"/>
            <w:noWrap/>
            <w:vAlign w:val="center"/>
          </w:tcPr>
          <w:p>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当前会员有另一个服务消费者角色和店铺所属会员已经有直接或间接的会员关系，不能申请</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336" w:hRule="atLeast"/>
        </w:trPr>
        <w:tc>
          <w:tcPr>
            <w:tcW w:w="1239" w:type="dxa"/>
            <w:shd w:val="clear" w:color="auto" w:fill="auto"/>
            <w:noWrap/>
            <w:vAlign w:val="center"/>
          </w:tcPr>
          <w:p>
            <w:pPr>
              <w:keepNext w:val="0"/>
              <w:keepLines w:val="0"/>
              <w:widowControl/>
              <w:suppressLineNumbers w:val="0"/>
              <w:jc w:val="righ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25104</w:t>
            </w:r>
          </w:p>
        </w:tc>
        <w:tc>
          <w:tcPr>
            <w:tcW w:w="10529" w:type="dxa"/>
            <w:shd w:val="clear" w:color="auto" w:fill="auto"/>
            <w:noWrap/>
            <w:vAlign w:val="center"/>
          </w:tcPr>
          <w:p>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当前会员尚未通过平台审核，不能创建下级会员</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PrEx>
        <w:trPr>
          <w:trHeight w:val="336" w:hRule="atLeast"/>
        </w:trPr>
        <w:tc>
          <w:tcPr>
            <w:tcW w:w="1239" w:type="dxa"/>
            <w:shd w:val="clear" w:color="auto" w:fill="auto"/>
            <w:noWrap/>
            <w:vAlign w:val="center"/>
          </w:tcPr>
          <w:p>
            <w:pPr>
              <w:keepNext w:val="0"/>
              <w:keepLines w:val="0"/>
              <w:widowControl/>
              <w:suppressLineNumbers w:val="0"/>
              <w:jc w:val="righ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25105</w:t>
            </w:r>
          </w:p>
        </w:tc>
        <w:tc>
          <w:tcPr>
            <w:tcW w:w="10529" w:type="dxa"/>
            <w:shd w:val="clear" w:color="auto" w:fill="auto"/>
            <w:noWrap/>
            <w:vAlign w:val="center"/>
          </w:tcPr>
          <w:p>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注册资料不能为空</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336" w:hRule="atLeast"/>
        </w:trPr>
        <w:tc>
          <w:tcPr>
            <w:tcW w:w="1239" w:type="dxa"/>
            <w:shd w:val="clear" w:color="auto" w:fill="auto"/>
            <w:noWrap/>
            <w:vAlign w:val="center"/>
          </w:tcPr>
          <w:p>
            <w:pPr>
              <w:keepNext w:val="0"/>
              <w:keepLines w:val="0"/>
              <w:widowControl/>
              <w:suppressLineNumbers w:val="0"/>
              <w:jc w:val="righ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25106</w:t>
            </w:r>
          </w:p>
        </w:tc>
        <w:tc>
          <w:tcPr>
            <w:tcW w:w="10529" w:type="dxa"/>
            <w:shd w:val="clear" w:color="auto" w:fill="auto"/>
            <w:noWrap/>
            <w:vAlign w:val="center"/>
          </w:tcPr>
          <w:p>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请先删除组织机构关联的用户</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336" w:hRule="atLeast"/>
        </w:trPr>
        <w:tc>
          <w:tcPr>
            <w:tcW w:w="1239" w:type="dxa"/>
            <w:shd w:val="clear" w:color="auto" w:fill="auto"/>
            <w:noWrap/>
            <w:vAlign w:val="center"/>
          </w:tcPr>
          <w:p>
            <w:pPr>
              <w:keepNext w:val="0"/>
              <w:keepLines w:val="0"/>
              <w:widowControl/>
              <w:suppressLineNumbers w:val="0"/>
              <w:jc w:val="righ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25107</w:t>
            </w:r>
          </w:p>
        </w:tc>
        <w:tc>
          <w:tcPr>
            <w:tcW w:w="10529" w:type="dxa"/>
            <w:shd w:val="clear" w:color="auto" w:fill="auto"/>
            <w:noWrap/>
            <w:vAlign w:val="center"/>
          </w:tcPr>
          <w:p>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升级规则参数要大于等于0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336" w:hRule="atLeast"/>
        </w:trPr>
        <w:tc>
          <w:tcPr>
            <w:tcW w:w="1239" w:type="dxa"/>
            <w:shd w:val="clear" w:color="auto" w:fill="auto"/>
            <w:noWrap/>
            <w:vAlign w:val="center"/>
          </w:tcPr>
          <w:p>
            <w:pPr>
              <w:keepNext w:val="0"/>
              <w:keepLines w:val="0"/>
              <w:widowControl/>
              <w:suppressLineNumbers w:val="0"/>
              <w:jc w:val="righ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25108</w:t>
            </w:r>
          </w:p>
        </w:tc>
        <w:tc>
          <w:tcPr>
            <w:tcW w:w="10529" w:type="dxa"/>
            <w:shd w:val="clear" w:color="auto" w:fill="auto"/>
            <w:noWrap/>
            <w:vAlign w:val="center"/>
          </w:tcPr>
          <w:p>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交易规则参数要小于等于100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336" w:hRule="atLeast"/>
        </w:trPr>
        <w:tc>
          <w:tcPr>
            <w:tcW w:w="1239" w:type="dxa"/>
            <w:shd w:val="clear" w:color="auto" w:fill="auto"/>
            <w:noWrap/>
            <w:vAlign w:val="center"/>
          </w:tcPr>
          <w:p>
            <w:pPr>
              <w:keepNext w:val="0"/>
              <w:keepLines w:val="0"/>
              <w:widowControl/>
              <w:suppressLineNumbers w:val="0"/>
              <w:jc w:val="righ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25109</w:t>
            </w:r>
          </w:p>
        </w:tc>
        <w:tc>
          <w:tcPr>
            <w:tcW w:w="10529" w:type="dxa"/>
            <w:shd w:val="clear" w:color="auto" w:fill="auto"/>
            <w:noWrap/>
            <w:vAlign w:val="center"/>
          </w:tcPr>
          <w:p>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升级阈值要大于低等级的阈值</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336" w:hRule="atLeast"/>
        </w:trPr>
        <w:tc>
          <w:tcPr>
            <w:tcW w:w="1239" w:type="dxa"/>
            <w:shd w:val="clear" w:color="auto" w:fill="auto"/>
            <w:noWrap/>
            <w:vAlign w:val="center"/>
          </w:tcPr>
          <w:p>
            <w:pPr>
              <w:keepNext w:val="0"/>
              <w:keepLines w:val="0"/>
              <w:widowControl/>
              <w:suppressLineNumbers w:val="0"/>
              <w:jc w:val="righ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25110</w:t>
            </w:r>
          </w:p>
        </w:tc>
        <w:tc>
          <w:tcPr>
            <w:tcW w:w="10529" w:type="dxa"/>
            <w:shd w:val="clear" w:color="auto" w:fill="auto"/>
            <w:noWrap/>
            <w:vAlign w:val="center"/>
          </w:tcPr>
          <w:p>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升级阈值要小于高等级的阈值</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336" w:hRule="atLeast"/>
        </w:trPr>
        <w:tc>
          <w:tcPr>
            <w:tcW w:w="1239" w:type="dxa"/>
            <w:shd w:val="clear" w:color="auto" w:fill="auto"/>
            <w:noWrap/>
            <w:vAlign w:val="center"/>
          </w:tcPr>
          <w:p>
            <w:pPr>
              <w:keepNext w:val="0"/>
              <w:keepLines w:val="0"/>
              <w:widowControl/>
              <w:suppressLineNumbers w:val="0"/>
              <w:jc w:val="righ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25113</w:t>
            </w:r>
          </w:p>
        </w:tc>
        <w:tc>
          <w:tcPr>
            <w:tcW w:w="10529" w:type="dxa"/>
            <w:shd w:val="clear" w:color="auto" w:fill="auto"/>
            <w:noWrap/>
            <w:vAlign w:val="center"/>
          </w:tcPr>
          <w:p>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会员权益积分不足</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336" w:hRule="atLeast"/>
        </w:trPr>
        <w:tc>
          <w:tcPr>
            <w:tcW w:w="1239" w:type="dxa"/>
            <w:shd w:val="clear" w:color="auto" w:fill="auto"/>
            <w:noWrap/>
            <w:vAlign w:val="center"/>
          </w:tcPr>
          <w:p>
            <w:pPr>
              <w:keepNext w:val="0"/>
              <w:keepLines w:val="0"/>
              <w:widowControl/>
              <w:suppressLineNumbers w:val="0"/>
              <w:jc w:val="righ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25115</w:t>
            </w:r>
          </w:p>
        </w:tc>
        <w:tc>
          <w:tcPr>
            <w:tcW w:w="10529" w:type="dxa"/>
            <w:shd w:val="clear" w:color="auto" w:fill="auto"/>
            <w:noWrap/>
            <w:vAlign w:val="center"/>
          </w:tcPr>
          <w:p>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您已经是会员了</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336" w:hRule="atLeast"/>
        </w:trPr>
        <w:tc>
          <w:tcPr>
            <w:tcW w:w="1239" w:type="dxa"/>
            <w:shd w:val="clear" w:color="auto" w:fill="auto"/>
            <w:noWrap/>
            <w:vAlign w:val="center"/>
          </w:tcPr>
          <w:p>
            <w:pPr>
              <w:keepNext w:val="0"/>
              <w:keepLines w:val="0"/>
              <w:widowControl/>
              <w:suppressLineNumbers w:val="0"/>
              <w:jc w:val="righ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25117</w:t>
            </w:r>
          </w:p>
        </w:tc>
        <w:tc>
          <w:tcPr>
            <w:tcW w:w="10529" w:type="dxa"/>
            <w:shd w:val="clear" w:color="auto" w:fill="auto"/>
            <w:noWrap/>
            <w:vAlign w:val="center"/>
          </w:tcPr>
          <w:p>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会员超级管理员角色不存在</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336" w:hRule="atLeast"/>
        </w:trPr>
        <w:tc>
          <w:tcPr>
            <w:tcW w:w="1239" w:type="dxa"/>
            <w:shd w:val="clear" w:color="auto" w:fill="auto"/>
            <w:noWrap/>
            <w:vAlign w:val="center"/>
          </w:tcPr>
          <w:p>
            <w:pPr>
              <w:keepNext w:val="0"/>
              <w:keepLines w:val="0"/>
              <w:widowControl/>
              <w:suppressLineNumbers w:val="0"/>
              <w:jc w:val="righ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25119</w:t>
            </w:r>
          </w:p>
        </w:tc>
        <w:tc>
          <w:tcPr>
            <w:tcW w:w="10529" w:type="dxa"/>
            <w:shd w:val="clear" w:color="auto" w:fill="auto"/>
            <w:noWrap/>
            <w:vAlign w:val="center"/>
          </w:tcPr>
          <w:p>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绑定的渠道不存在</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336" w:hRule="atLeast"/>
        </w:trPr>
        <w:tc>
          <w:tcPr>
            <w:tcW w:w="1239" w:type="dxa"/>
            <w:shd w:val="clear" w:color="auto" w:fill="auto"/>
            <w:noWrap/>
            <w:vAlign w:val="center"/>
          </w:tcPr>
          <w:p>
            <w:pPr>
              <w:keepNext w:val="0"/>
              <w:keepLines w:val="0"/>
              <w:widowControl/>
              <w:suppressLineNumbers w:val="0"/>
              <w:jc w:val="righ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25120</w:t>
            </w:r>
          </w:p>
        </w:tc>
        <w:tc>
          <w:tcPr>
            <w:tcW w:w="10529" w:type="dxa"/>
            <w:shd w:val="clear" w:color="auto" w:fill="auto"/>
            <w:noWrap/>
            <w:vAlign w:val="center"/>
          </w:tcPr>
          <w:p>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您的账号已被停用，请联系管理员</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336" w:hRule="atLeast"/>
        </w:trPr>
        <w:tc>
          <w:tcPr>
            <w:tcW w:w="1239" w:type="dxa"/>
            <w:shd w:val="clear" w:color="auto" w:fill="auto"/>
            <w:noWrap/>
            <w:vAlign w:val="center"/>
          </w:tcPr>
          <w:p>
            <w:pPr>
              <w:keepNext w:val="0"/>
              <w:keepLines w:val="0"/>
              <w:widowControl/>
              <w:suppressLineNumbers w:val="0"/>
              <w:jc w:val="righ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25121</w:t>
            </w:r>
          </w:p>
        </w:tc>
        <w:tc>
          <w:tcPr>
            <w:tcW w:w="10529" w:type="dxa"/>
            <w:shd w:val="clear" w:color="auto" w:fill="auto"/>
            <w:noWrap/>
            <w:vAlign w:val="center"/>
          </w:tcPr>
          <w:p>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未找到评价详情</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336" w:hRule="atLeast"/>
        </w:trPr>
        <w:tc>
          <w:tcPr>
            <w:tcW w:w="1239" w:type="dxa"/>
            <w:shd w:val="clear" w:color="auto" w:fill="auto"/>
            <w:noWrap/>
            <w:vAlign w:val="center"/>
          </w:tcPr>
          <w:p>
            <w:pPr>
              <w:keepNext w:val="0"/>
              <w:keepLines w:val="0"/>
              <w:widowControl/>
              <w:suppressLineNumbers w:val="0"/>
              <w:jc w:val="righ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25124</w:t>
            </w:r>
          </w:p>
        </w:tc>
        <w:tc>
          <w:tcPr>
            <w:tcW w:w="10529" w:type="dxa"/>
            <w:shd w:val="clear" w:color="auto" w:fill="auto"/>
            <w:noWrap/>
            <w:vAlign w:val="center"/>
          </w:tcPr>
          <w:p>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旧密码错误</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336" w:hRule="atLeast"/>
        </w:trPr>
        <w:tc>
          <w:tcPr>
            <w:tcW w:w="1239" w:type="dxa"/>
            <w:shd w:val="clear" w:color="auto" w:fill="auto"/>
            <w:noWrap/>
            <w:vAlign w:val="center"/>
          </w:tcPr>
          <w:p>
            <w:pPr>
              <w:keepNext w:val="0"/>
              <w:keepLines w:val="0"/>
              <w:widowControl/>
              <w:suppressLineNumbers w:val="0"/>
              <w:jc w:val="righ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25126</w:t>
            </w:r>
          </w:p>
        </w:tc>
        <w:tc>
          <w:tcPr>
            <w:tcW w:w="10529" w:type="dxa"/>
            <w:shd w:val="clear" w:color="auto" w:fill="auto"/>
            <w:noWrap/>
            <w:vAlign w:val="center"/>
          </w:tcPr>
          <w:p>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用户已是业务员</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336" w:hRule="atLeast"/>
        </w:trPr>
        <w:tc>
          <w:tcPr>
            <w:tcW w:w="1239" w:type="dxa"/>
            <w:shd w:val="clear" w:color="auto" w:fill="auto"/>
            <w:noWrap/>
            <w:vAlign w:val="center"/>
          </w:tcPr>
          <w:p>
            <w:pPr>
              <w:keepNext w:val="0"/>
              <w:keepLines w:val="0"/>
              <w:widowControl/>
              <w:suppressLineNumbers w:val="0"/>
              <w:jc w:val="righ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25127</w:t>
            </w:r>
          </w:p>
        </w:tc>
        <w:tc>
          <w:tcPr>
            <w:tcW w:w="10529" w:type="dxa"/>
            <w:shd w:val="clear" w:color="auto" w:fill="auto"/>
            <w:noWrap/>
            <w:vAlign w:val="center"/>
          </w:tcPr>
          <w:p>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用户不是业务员</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336" w:hRule="atLeast"/>
        </w:trPr>
        <w:tc>
          <w:tcPr>
            <w:tcW w:w="1239" w:type="dxa"/>
            <w:shd w:val="clear" w:color="auto" w:fill="auto"/>
            <w:noWrap/>
            <w:vAlign w:val="center"/>
          </w:tcPr>
          <w:p>
            <w:pPr>
              <w:keepNext w:val="0"/>
              <w:keepLines w:val="0"/>
              <w:widowControl/>
              <w:suppressLineNumbers w:val="0"/>
              <w:jc w:val="righ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25128</w:t>
            </w:r>
          </w:p>
        </w:tc>
        <w:tc>
          <w:tcPr>
            <w:tcW w:w="10529" w:type="dxa"/>
            <w:shd w:val="clear" w:color="auto" w:fill="auto"/>
            <w:noWrap/>
            <w:vAlign w:val="center"/>
          </w:tcPr>
          <w:p>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请解绑业务员绑定的渠道</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336" w:hRule="atLeast"/>
        </w:trPr>
        <w:tc>
          <w:tcPr>
            <w:tcW w:w="1239" w:type="dxa"/>
            <w:shd w:val="clear" w:color="auto" w:fill="auto"/>
            <w:noWrap/>
            <w:vAlign w:val="center"/>
          </w:tcPr>
          <w:p>
            <w:pPr>
              <w:keepNext w:val="0"/>
              <w:keepLines w:val="0"/>
              <w:widowControl/>
              <w:suppressLineNumbers w:val="0"/>
              <w:jc w:val="righ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25129</w:t>
            </w:r>
          </w:p>
        </w:tc>
        <w:tc>
          <w:tcPr>
            <w:tcW w:w="10529" w:type="dxa"/>
            <w:shd w:val="clear" w:color="auto" w:fill="auto"/>
            <w:noWrap/>
            <w:vAlign w:val="center"/>
          </w:tcPr>
          <w:p>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请先解绑业务员渠道并删除业务员</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336" w:hRule="atLeast"/>
        </w:trPr>
        <w:tc>
          <w:tcPr>
            <w:tcW w:w="1239" w:type="dxa"/>
            <w:shd w:val="clear" w:color="auto" w:fill="auto"/>
            <w:noWrap/>
            <w:vAlign w:val="center"/>
          </w:tcPr>
          <w:p>
            <w:pPr>
              <w:keepNext w:val="0"/>
              <w:keepLines w:val="0"/>
              <w:widowControl/>
              <w:suppressLineNumbers w:val="0"/>
              <w:jc w:val="righ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25132</w:t>
            </w:r>
          </w:p>
        </w:tc>
        <w:tc>
          <w:tcPr>
            <w:tcW w:w="10529" w:type="dxa"/>
            <w:shd w:val="clear" w:color="auto" w:fill="auto"/>
            <w:noWrap/>
            <w:vAlign w:val="center"/>
          </w:tcPr>
          <w:p>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用户权限不存在</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336" w:hRule="atLeast"/>
        </w:trPr>
        <w:tc>
          <w:tcPr>
            <w:tcW w:w="1239" w:type="dxa"/>
            <w:shd w:val="clear" w:color="auto" w:fill="auto"/>
            <w:noWrap/>
            <w:vAlign w:val="center"/>
          </w:tcPr>
          <w:p>
            <w:pPr>
              <w:keepNext w:val="0"/>
              <w:keepLines w:val="0"/>
              <w:widowControl/>
              <w:suppressLineNumbers w:val="0"/>
              <w:jc w:val="righ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25133</w:t>
            </w:r>
          </w:p>
        </w:tc>
        <w:tc>
          <w:tcPr>
            <w:tcW w:w="10529" w:type="dxa"/>
            <w:shd w:val="clear" w:color="auto" w:fill="auto"/>
            <w:noWrap/>
            <w:vAlign w:val="center"/>
          </w:tcPr>
          <w:p>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会员管理流程规则已经存在</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336" w:hRule="atLeast"/>
        </w:trPr>
        <w:tc>
          <w:tcPr>
            <w:tcW w:w="1239" w:type="dxa"/>
            <w:shd w:val="clear" w:color="auto" w:fill="auto"/>
            <w:noWrap/>
            <w:vAlign w:val="center"/>
          </w:tcPr>
          <w:p>
            <w:pPr>
              <w:keepNext w:val="0"/>
              <w:keepLines w:val="0"/>
              <w:widowControl/>
              <w:suppressLineNumbers w:val="0"/>
              <w:jc w:val="righ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25134</w:t>
            </w:r>
          </w:p>
        </w:tc>
        <w:tc>
          <w:tcPr>
            <w:tcW w:w="10529" w:type="dxa"/>
            <w:shd w:val="clear" w:color="auto" w:fill="auto"/>
            <w:noWrap/>
            <w:vAlign w:val="center"/>
          </w:tcPr>
          <w:p>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会员管理流程规则不存在</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336" w:hRule="atLeast"/>
        </w:trPr>
        <w:tc>
          <w:tcPr>
            <w:tcW w:w="1239" w:type="dxa"/>
            <w:shd w:val="clear" w:color="auto" w:fill="auto"/>
            <w:noWrap/>
            <w:vAlign w:val="center"/>
          </w:tcPr>
          <w:p>
            <w:pPr>
              <w:keepNext w:val="0"/>
              <w:keepLines w:val="0"/>
              <w:widowControl/>
              <w:suppressLineNumbers w:val="0"/>
              <w:jc w:val="righ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25136</w:t>
            </w:r>
          </w:p>
        </w:tc>
        <w:tc>
          <w:tcPr>
            <w:tcW w:w="10529" w:type="dxa"/>
            <w:shd w:val="clear" w:color="auto" w:fill="auto"/>
            <w:noWrap/>
            <w:vAlign w:val="center"/>
          </w:tcPr>
          <w:p>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会员入库流程不存在</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336" w:hRule="atLeast"/>
        </w:trPr>
        <w:tc>
          <w:tcPr>
            <w:tcW w:w="1239" w:type="dxa"/>
            <w:shd w:val="clear" w:color="auto" w:fill="auto"/>
            <w:noWrap/>
            <w:vAlign w:val="center"/>
          </w:tcPr>
          <w:p>
            <w:pPr>
              <w:keepNext w:val="0"/>
              <w:keepLines w:val="0"/>
              <w:widowControl/>
              <w:suppressLineNumbers w:val="0"/>
              <w:jc w:val="righ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25138</w:t>
            </w:r>
          </w:p>
        </w:tc>
        <w:tc>
          <w:tcPr>
            <w:tcW w:w="10529" w:type="dxa"/>
            <w:shd w:val="clear" w:color="auto" w:fill="auto"/>
            <w:noWrap/>
            <w:vAlign w:val="center"/>
          </w:tcPr>
          <w:p>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会员资料变更流程不存在</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336" w:hRule="atLeast"/>
        </w:trPr>
        <w:tc>
          <w:tcPr>
            <w:tcW w:w="1239" w:type="dxa"/>
            <w:shd w:val="clear" w:color="auto" w:fill="auto"/>
            <w:noWrap/>
            <w:vAlign w:val="center"/>
          </w:tcPr>
          <w:p>
            <w:pPr>
              <w:keepNext w:val="0"/>
              <w:keepLines w:val="0"/>
              <w:widowControl/>
              <w:suppressLineNumbers w:val="0"/>
              <w:jc w:val="righ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25139</w:t>
            </w:r>
          </w:p>
        </w:tc>
        <w:tc>
          <w:tcPr>
            <w:tcW w:w="10529" w:type="dxa"/>
            <w:shd w:val="clear" w:color="auto" w:fill="auto"/>
            <w:noWrap/>
            <w:vAlign w:val="center"/>
          </w:tcPr>
          <w:p>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审核流程数据错误</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336" w:hRule="atLeast"/>
        </w:trPr>
        <w:tc>
          <w:tcPr>
            <w:tcW w:w="1239" w:type="dxa"/>
            <w:shd w:val="clear" w:color="auto" w:fill="auto"/>
            <w:noWrap/>
            <w:vAlign w:val="center"/>
          </w:tcPr>
          <w:p>
            <w:pPr>
              <w:keepNext w:val="0"/>
              <w:keepLines w:val="0"/>
              <w:widowControl/>
              <w:suppressLineNumbers w:val="0"/>
              <w:jc w:val="righ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25140</w:t>
            </w:r>
          </w:p>
        </w:tc>
        <w:tc>
          <w:tcPr>
            <w:tcW w:w="10529" w:type="dxa"/>
            <w:shd w:val="clear" w:color="auto" w:fill="auto"/>
            <w:noWrap/>
            <w:vAlign w:val="center"/>
          </w:tcPr>
          <w:p>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会员入库资料不存在</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336" w:hRule="atLeast"/>
        </w:trPr>
        <w:tc>
          <w:tcPr>
            <w:tcW w:w="1239" w:type="dxa"/>
            <w:shd w:val="clear" w:color="auto" w:fill="auto"/>
            <w:noWrap/>
            <w:vAlign w:val="center"/>
          </w:tcPr>
          <w:p>
            <w:pPr>
              <w:keepNext w:val="0"/>
              <w:keepLines w:val="0"/>
              <w:widowControl/>
              <w:suppressLineNumbers w:val="0"/>
              <w:jc w:val="righ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25142</w:t>
            </w:r>
          </w:p>
        </w:tc>
        <w:tc>
          <w:tcPr>
            <w:tcW w:w="10529" w:type="dxa"/>
            <w:shd w:val="clear" w:color="auto" w:fill="auto"/>
            <w:noWrap/>
            <w:vAlign w:val="center"/>
          </w:tcPr>
          <w:p>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资质文件有效日期格式错误</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336" w:hRule="atLeast"/>
        </w:trPr>
        <w:tc>
          <w:tcPr>
            <w:tcW w:w="1239" w:type="dxa"/>
            <w:shd w:val="clear" w:color="auto" w:fill="auto"/>
            <w:noWrap/>
            <w:vAlign w:val="center"/>
          </w:tcPr>
          <w:p>
            <w:pPr>
              <w:keepNext w:val="0"/>
              <w:keepLines w:val="0"/>
              <w:widowControl/>
              <w:suppressLineNumbers w:val="0"/>
              <w:jc w:val="righ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25149</w:t>
            </w:r>
          </w:p>
        </w:tc>
        <w:tc>
          <w:tcPr>
            <w:tcW w:w="10529" w:type="dxa"/>
            <w:shd w:val="clear" w:color="auto" w:fill="auto"/>
            <w:noWrap/>
            <w:vAlign w:val="center"/>
          </w:tcPr>
          <w:p>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会员考察不存在</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336" w:hRule="atLeast"/>
        </w:trPr>
        <w:tc>
          <w:tcPr>
            <w:tcW w:w="1239" w:type="dxa"/>
            <w:shd w:val="clear" w:color="auto" w:fill="auto"/>
            <w:noWrap/>
            <w:vAlign w:val="center"/>
          </w:tcPr>
          <w:p>
            <w:pPr>
              <w:keepNext w:val="0"/>
              <w:keepLines w:val="0"/>
              <w:widowControl/>
              <w:suppressLineNumbers w:val="0"/>
              <w:jc w:val="righ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25150</w:t>
            </w:r>
          </w:p>
        </w:tc>
        <w:tc>
          <w:tcPr>
            <w:tcW w:w="10529" w:type="dxa"/>
            <w:shd w:val="clear" w:color="auto" w:fill="auto"/>
            <w:noWrap/>
            <w:vAlign w:val="center"/>
          </w:tcPr>
          <w:p>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当前会员考察已审核入库，无法修改!</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PrEx>
        <w:trPr>
          <w:trHeight w:val="336" w:hRule="atLeast"/>
        </w:trPr>
        <w:tc>
          <w:tcPr>
            <w:tcW w:w="1239" w:type="dxa"/>
            <w:shd w:val="clear" w:color="auto" w:fill="auto"/>
            <w:noWrap/>
            <w:vAlign w:val="center"/>
          </w:tcPr>
          <w:p>
            <w:pPr>
              <w:keepNext w:val="0"/>
              <w:keepLines w:val="0"/>
              <w:widowControl/>
              <w:suppressLineNumbers w:val="0"/>
              <w:jc w:val="righ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25151</w:t>
            </w:r>
          </w:p>
        </w:tc>
        <w:tc>
          <w:tcPr>
            <w:tcW w:w="10529" w:type="dxa"/>
            <w:shd w:val="clear" w:color="auto" w:fill="auto"/>
            <w:noWrap/>
            <w:vAlign w:val="center"/>
          </w:tcPr>
          <w:p>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当前会员考察已审核入库，无法删除!</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PrEx>
        <w:trPr>
          <w:trHeight w:val="336" w:hRule="atLeast"/>
        </w:trPr>
        <w:tc>
          <w:tcPr>
            <w:tcW w:w="1239" w:type="dxa"/>
            <w:shd w:val="clear" w:color="auto" w:fill="auto"/>
            <w:noWrap/>
            <w:vAlign w:val="center"/>
          </w:tcPr>
          <w:p>
            <w:pPr>
              <w:keepNext w:val="0"/>
              <w:keepLines w:val="0"/>
              <w:widowControl/>
              <w:suppressLineNumbers w:val="0"/>
              <w:jc w:val="righ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25152</w:t>
            </w:r>
          </w:p>
        </w:tc>
        <w:tc>
          <w:tcPr>
            <w:tcW w:w="10529" w:type="dxa"/>
            <w:shd w:val="clear" w:color="auto" w:fill="auto"/>
            <w:noWrap/>
            <w:vAlign w:val="center"/>
          </w:tcPr>
          <w:p>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会员入库流程已配置了入库资料，请填写入库资料后逐个审核</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336" w:hRule="atLeast"/>
        </w:trPr>
        <w:tc>
          <w:tcPr>
            <w:tcW w:w="1239" w:type="dxa"/>
            <w:shd w:val="clear" w:color="auto" w:fill="auto"/>
            <w:noWrap/>
            <w:vAlign w:val="center"/>
          </w:tcPr>
          <w:p>
            <w:pPr>
              <w:keepNext w:val="0"/>
              <w:keepLines w:val="0"/>
              <w:widowControl/>
              <w:suppressLineNumbers w:val="0"/>
              <w:jc w:val="righ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25153</w:t>
            </w:r>
          </w:p>
        </w:tc>
        <w:tc>
          <w:tcPr>
            <w:tcW w:w="10529" w:type="dxa"/>
            <w:shd w:val="clear" w:color="auto" w:fill="auto"/>
            <w:noWrap/>
            <w:vAlign w:val="center"/>
          </w:tcPr>
          <w:p>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会员编码已经存在</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336" w:hRule="atLeast"/>
        </w:trPr>
        <w:tc>
          <w:tcPr>
            <w:tcW w:w="1239" w:type="dxa"/>
            <w:shd w:val="clear" w:color="auto" w:fill="auto"/>
            <w:noWrap/>
            <w:vAlign w:val="center"/>
          </w:tcPr>
          <w:p>
            <w:pPr>
              <w:keepNext w:val="0"/>
              <w:keepLines w:val="0"/>
              <w:widowControl/>
              <w:suppressLineNumbers w:val="0"/>
              <w:jc w:val="righ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25154</w:t>
            </w:r>
          </w:p>
        </w:tc>
        <w:tc>
          <w:tcPr>
            <w:tcW w:w="10529" w:type="dxa"/>
            <w:shd w:val="clear" w:color="auto" w:fill="auto"/>
            <w:noWrap/>
            <w:vAlign w:val="center"/>
          </w:tcPr>
          <w:p>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该会员已被平台冻结</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336" w:hRule="atLeast"/>
        </w:trPr>
        <w:tc>
          <w:tcPr>
            <w:tcW w:w="1239" w:type="dxa"/>
            <w:shd w:val="clear" w:color="auto" w:fill="auto"/>
            <w:noWrap/>
            <w:vAlign w:val="center"/>
          </w:tcPr>
          <w:p>
            <w:pPr>
              <w:keepNext w:val="0"/>
              <w:keepLines w:val="0"/>
              <w:widowControl/>
              <w:suppressLineNumbers w:val="0"/>
              <w:jc w:val="righ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25155</w:t>
            </w:r>
          </w:p>
        </w:tc>
        <w:tc>
          <w:tcPr>
            <w:tcW w:w="10529" w:type="dxa"/>
            <w:shd w:val="clear" w:color="auto" w:fill="auto"/>
            <w:noWrap/>
            <w:vAlign w:val="center"/>
          </w:tcPr>
          <w:p>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会员其他角色未完成审核，不允许操作</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PrEx>
        <w:trPr>
          <w:trHeight w:val="336" w:hRule="atLeast"/>
        </w:trPr>
        <w:tc>
          <w:tcPr>
            <w:tcW w:w="1239" w:type="dxa"/>
            <w:shd w:val="clear" w:color="auto" w:fill="auto"/>
            <w:noWrap/>
            <w:vAlign w:val="center"/>
          </w:tcPr>
          <w:p>
            <w:pPr>
              <w:keepNext w:val="0"/>
              <w:keepLines w:val="0"/>
              <w:widowControl/>
              <w:suppressLineNumbers w:val="0"/>
              <w:jc w:val="righ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25156</w:t>
            </w:r>
          </w:p>
        </w:tc>
        <w:tc>
          <w:tcPr>
            <w:tcW w:w="10529" w:type="dxa"/>
            <w:shd w:val="clear" w:color="auto" w:fill="auto"/>
            <w:noWrap/>
            <w:vAlign w:val="center"/>
          </w:tcPr>
          <w:p>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您已被该会员拉黑，不能再次申请</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336" w:hRule="atLeast"/>
        </w:trPr>
        <w:tc>
          <w:tcPr>
            <w:tcW w:w="1239" w:type="dxa"/>
            <w:shd w:val="clear" w:color="auto" w:fill="auto"/>
            <w:noWrap/>
            <w:vAlign w:val="center"/>
          </w:tcPr>
          <w:p>
            <w:pPr>
              <w:keepNext w:val="0"/>
              <w:keepLines w:val="0"/>
              <w:widowControl/>
              <w:suppressLineNumbers w:val="0"/>
              <w:jc w:val="righ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25157</w:t>
            </w:r>
          </w:p>
        </w:tc>
        <w:tc>
          <w:tcPr>
            <w:tcW w:w="10529" w:type="dxa"/>
            <w:shd w:val="clear" w:color="auto" w:fill="auto"/>
            <w:noWrap/>
            <w:vAlign w:val="center"/>
          </w:tcPr>
          <w:p>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请填写入库资料</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336" w:hRule="atLeast"/>
        </w:trPr>
        <w:tc>
          <w:tcPr>
            <w:tcW w:w="1239" w:type="dxa"/>
            <w:shd w:val="clear" w:color="auto" w:fill="auto"/>
            <w:noWrap/>
            <w:vAlign w:val="center"/>
          </w:tcPr>
          <w:p>
            <w:pPr>
              <w:keepNext w:val="0"/>
              <w:keepLines w:val="0"/>
              <w:widowControl/>
              <w:suppressLineNumbers w:val="0"/>
              <w:jc w:val="righ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25158</w:t>
            </w:r>
          </w:p>
        </w:tc>
        <w:tc>
          <w:tcPr>
            <w:tcW w:w="10529" w:type="dxa"/>
            <w:shd w:val="clear" w:color="auto" w:fill="auto"/>
            <w:noWrap/>
            <w:vAlign w:val="center"/>
          </w:tcPr>
          <w:p>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无效的验证码</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336" w:hRule="atLeast"/>
        </w:trPr>
        <w:tc>
          <w:tcPr>
            <w:tcW w:w="1239" w:type="dxa"/>
            <w:shd w:val="clear" w:color="auto" w:fill="auto"/>
            <w:noWrap/>
            <w:vAlign w:val="center"/>
          </w:tcPr>
          <w:p>
            <w:pPr>
              <w:keepNext w:val="0"/>
              <w:keepLines w:val="0"/>
              <w:widowControl/>
              <w:suppressLineNumbers w:val="0"/>
              <w:jc w:val="righ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25159</w:t>
            </w:r>
          </w:p>
        </w:tc>
        <w:tc>
          <w:tcPr>
            <w:tcW w:w="10529" w:type="dxa"/>
            <w:shd w:val="clear" w:color="auto" w:fill="auto"/>
            <w:noWrap/>
            <w:vAlign w:val="center"/>
          </w:tcPr>
          <w:p>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基础平台审核(会员注册)流程不存在</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PrEx>
        <w:trPr>
          <w:trHeight w:val="336" w:hRule="atLeast"/>
        </w:trPr>
        <w:tc>
          <w:tcPr>
            <w:tcW w:w="1239" w:type="dxa"/>
            <w:shd w:val="clear" w:color="auto" w:fill="auto"/>
            <w:noWrap/>
            <w:vAlign w:val="center"/>
          </w:tcPr>
          <w:p>
            <w:pPr>
              <w:keepNext w:val="0"/>
              <w:keepLines w:val="0"/>
              <w:widowControl/>
              <w:suppressLineNumbers w:val="0"/>
              <w:jc w:val="righ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25160</w:t>
            </w:r>
          </w:p>
        </w:tc>
        <w:tc>
          <w:tcPr>
            <w:tcW w:w="10529" w:type="dxa"/>
            <w:shd w:val="clear" w:color="auto" w:fill="auto"/>
            <w:noWrap/>
            <w:vAlign w:val="center"/>
          </w:tcPr>
          <w:p>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会员角色未配置平台审核(会员注册)流程</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PrEx>
        <w:trPr>
          <w:trHeight w:val="336" w:hRule="atLeast"/>
        </w:trPr>
        <w:tc>
          <w:tcPr>
            <w:tcW w:w="1239" w:type="dxa"/>
            <w:shd w:val="clear" w:color="auto" w:fill="auto"/>
            <w:noWrap/>
            <w:vAlign w:val="center"/>
          </w:tcPr>
          <w:p>
            <w:pPr>
              <w:keepNext w:val="0"/>
              <w:keepLines w:val="0"/>
              <w:widowControl/>
              <w:suppressLineNumbers w:val="0"/>
              <w:jc w:val="righ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25161</w:t>
            </w:r>
          </w:p>
        </w:tc>
        <w:tc>
          <w:tcPr>
            <w:tcW w:w="10529" w:type="dxa"/>
            <w:shd w:val="clear" w:color="auto" w:fill="auto"/>
            <w:noWrap/>
            <w:vAlign w:val="center"/>
          </w:tcPr>
          <w:p>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主营品类的层级要从1开始，逐级递增</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PrEx>
        <w:trPr>
          <w:trHeight w:val="336" w:hRule="atLeast"/>
        </w:trPr>
        <w:tc>
          <w:tcPr>
            <w:tcW w:w="1239" w:type="dxa"/>
            <w:shd w:val="clear" w:color="auto" w:fill="auto"/>
            <w:noWrap/>
            <w:vAlign w:val="center"/>
          </w:tcPr>
          <w:p>
            <w:pPr>
              <w:keepNext w:val="0"/>
              <w:keepLines w:val="0"/>
              <w:widowControl/>
              <w:suppressLineNumbers w:val="0"/>
              <w:jc w:val="righ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25162</w:t>
            </w:r>
          </w:p>
        </w:tc>
        <w:tc>
          <w:tcPr>
            <w:tcW w:w="10529" w:type="dxa"/>
            <w:shd w:val="clear" w:color="auto" w:fill="auto"/>
            <w:noWrap/>
            <w:vAlign w:val="center"/>
          </w:tcPr>
          <w:p>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结算周期的'月'要大于0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336" w:hRule="atLeast"/>
        </w:trPr>
        <w:tc>
          <w:tcPr>
            <w:tcW w:w="1239" w:type="dxa"/>
            <w:shd w:val="clear" w:color="auto" w:fill="auto"/>
            <w:noWrap/>
            <w:vAlign w:val="center"/>
          </w:tcPr>
          <w:p>
            <w:pPr>
              <w:keepNext w:val="0"/>
              <w:keepLines w:val="0"/>
              <w:widowControl/>
              <w:suppressLineNumbers w:val="0"/>
              <w:jc w:val="righ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25163</w:t>
            </w:r>
          </w:p>
        </w:tc>
        <w:tc>
          <w:tcPr>
            <w:tcW w:w="10529" w:type="dxa"/>
            <w:shd w:val="clear" w:color="auto" w:fill="auto"/>
            <w:noWrap/>
            <w:vAlign w:val="center"/>
          </w:tcPr>
          <w:p>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结算周期的'每月？日'要大于0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336" w:hRule="atLeast"/>
        </w:trPr>
        <w:tc>
          <w:tcPr>
            <w:tcW w:w="1239" w:type="dxa"/>
            <w:shd w:val="clear" w:color="auto" w:fill="auto"/>
            <w:noWrap/>
            <w:vAlign w:val="center"/>
          </w:tcPr>
          <w:p>
            <w:pPr>
              <w:keepNext w:val="0"/>
              <w:keepLines w:val="0"/>
              <w:widowControl/>
              <w:suppressLineNumbers w:val="0"/>
              <w:jc w:val="righ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25200</w:t>
            </w:r>
          </w:p>
        </w:tc>
        <w:tc>
          <w:tcPr>
            <w:tcW w:w="10529" w:type="dxa"/>
            <w:shd w:val="clear" w:color="auto" w:fill="auto"/>
            <w:noWrap/>
            <w:vAlign w:val="center"/>
          </w:tcPr>
          <w:p>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您当前的账号暂时没有使用权限</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336" w:hRule="atLeast"/>
        </w:trPr>
        <w:tc>
          <w:tcPr>
            <w:tcW w:w="1239" w:type="dxa"/>
            <w:shd w:val="clear" w:color="auto" w:fill="auto"/>
            <w:noWrap/>
            <w:vAlign w:val="center"/>
          </w:tcPr>
          <w:p>
            <w:pPr>
              <w:keepNext w:val="0"/>
              <w:keepLines w:val="0"/>
              <w:widowControl/>
              <w:suppressLineNumbers w:val="0"/>
              <w:jc w:val="righ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25201</w:t>
            </w:r>
          </w:p>
        </w:tc>
        <w:tc>
          <w:tcPr>
            <w:tcW w:w="10529" w:type="dxa"/>
            <w:shd w:val="clear" w:color="auto" w:fill="auto"/>
            <w:noWrap/>
            <w:vAlign w:val="center"/>
          </w:tcPr>
          <w:p>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当前账号无权限修改，请前往网页端操作</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PrEx>
        <w:trPr>
          <w:trHeight w:val="336" w:hRule="atLeast"/>
        </w:trPr>
        <w:tc>
          <w:tcPr>
            <w:tcW w:w="1239" w:type="dxa"/>
            <w:shd w:val="clear" w:color="auto" w:fill="auto"/>
            <w:noWrap/>
            <w:vAlign w:val="center"/>
          </w:tcPr>
          <w:p>
            <w:pPr>
              <w:keepNext w:val="0"/>
              <w:keepLines w:val="0"/>
              <w:widowControl/>
              <w:suppressLineNumbers w:val="0"/>
              <w:jc w:val="righ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25202</w:t>
            </w:r>
          </w:p>
        </w:tc>
        <w:tc>
          <w:tcPr>
            <w:tcW w:w="10529" w:type="dxa"/>
            <w:shd w:val="clear" w:color="auto" w:fill="auto"/>
            <w:noWrap/>
            <w:vAlign w:val="center"/>
          </w:tcPr>
          <w:p>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用户未扫描二维码</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336" w:hRule="atLeast"/>
        </w:trPr>
        <w:tc>
          <w:tcPr>
            <w:tcW w:w="1239" w:type="dxa"/>
            <w:shd w:val="clear" w:color="auto" w:fill="auto"/>
            <w:noWrap/>
            <w:vAlign w:val="center"/>
          </w:tcPr>
          <w:p>
            <w:pPr>
              <w:keepNext w:val="0"/>
              <w:keepLines w:val="0"/>
              <w:widowControl/>
              <w:suppressLineNumbers w:val="0"/>
              <w:jc w:val="righ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25203</w:t>
            </w:r>
          </w:p>
        </w:tc>
        <w:tc>
          <w:tcPr>
            <w:tcW w:w="10529" w:type="dxa"/>
            <w:shd w:val="clear" w:color="auto" w:fill="auto"/>
            <w:noWrap/>
            <w:vAlign w:val="center"/>
          </w:tcPr>
          <w:p>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二维码已过期，请重新获取</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336" w:hRule="atLeast"/>
        </w:trPr>
        <w:tc>
          <w:tcPr>
            <w:tcW w:w="1239" w:type="dxa"/>
            <w:shd w:val="clear" w:color="auto" w:fill="auto"/>
            <w:noWrap/>
            <w:vAlign w:val="center"/>
          </w:tcPr>
          <w:p>
            <w:pPr>
              <w:keepNext w:val="0"/>
              <w:keepLines w:val="0"/>
              <w:widowControl/>
              <w:suppressLineNumbers w:val="0"/>
              <w:jc w:val="righ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25204</w:t>
            </w:r>
          </w:p>
        </w:tc>
        <w:tc>
          <w:tcPr>
            <w:tcW w:w="10529" w:type="dxa"/>
            <w:shd w:val="clear" w:color="auto" w:fill="auto"/>
            <w:noWrap/>
            <w:vAlign w:val="center"/>
          </w:tcPr>
          <w:p>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数据记录不存在</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336" w:hRule="atLeast"/>
        </w:trPr>
        <w:tc>
          <w:tcPr>
            <w:tcW w:w="1239" w:type="dxa"/>
            <w:shd w:val="clear" w:color="auto" w:fill="auto"/>
            <w:noWrap/>
            <w:vAlign w:val="center"/>
          </w:tcPr>
          <w:p>
            <w:pPr>
              <w:keepNext w:val="0"/>
              <w:keepLines w:val="0"/>
              <w:widowControl/>
              <w:suppressLineNumbers w:val="0"/>
              <w:jc w:val="righ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25205</w:t>
            </w:r>
          </w:p>
        </w:tc>
        <w:tc>
          <w:tcPr>
            <w:tcW w:w="10529" w:type="dxa"/>
            <w:shd w:val="clear" w:color="auto" w:fill="auto"/>
            <w:noWrap/>
            <w:vAlign w:val="center"/>
          </w:tcPr>
          <w:p>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数据状态不正确操作无效</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336" w:hRule="atLeast"/>
        </w:trPr>
        <w:tc>
          <w:tcPr>
            <w:tcW w:w="1239" w:type="dxa"/>
            <w:shd w:val="clear" w:color="auto" w:fill="auto"/>
            <w:noWrap/>
            <w:vAlign w:val="center"/>
          </w:tcPr>
          <w:p>
            <w:pPr>
              <w:keepNext w:val="0"/>
              <w:keepLines w:val="0"/>
              <w:widowControl/>
              <w:suppressLineNumbers w:val="0"/>
              <w:jc w:val="righ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25206</w:t>
            </w:r>
          </w:p>
        </w:tc>
        <w:tc>
          <w:tcPr>
            <w:tcW w:w="10529" w:type="dxa"/>
            <w:shd w:val="clear" w:color="auto" w:fill="auto"/>
            <w:noWrap/>
            <w:vAlign w:val="center"/>
          </w:tcPr>
          <w:p>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考评项目无关联, 不能打分</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336" w:hRule="atLeast"/>
        </w:trPr>
        <w:tc>
          <w:tcPr>
            <w:tcW w:w="1239" w:type="dxa"/>
            <w:shd w:val="clear" w:color="auto" w:fill="auto"/>
            <w:noWrap/>
            <w:vAlign w:val="center"/>
          </w:tcPr>
          <w:p>
            <w:pPr>
              <w:keepNext w:val="0"/>
              <w:keepLines w:val="0"/>
              <w:widowControl/>
              <w:suppressLineNumbers w:val="0"/>
              <w:jc w:val="righ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25209</w:t>
            </w:r>
          </w:p>
        </w:tc>
        <w:tc>
          <w:tcPr>
            <w:tcW w:w="10529" w:type="dxa"/>
            <w:shd w:val="clear" w:color="auto" w:fill="auto"/>
            <w:noWrap/>
            <w:vAlign w:val="center"/>
          </w:tcPr>
          <w:p>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非正常状态的会员无法整改</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336" w:hRule="atLeast"/>
        </w:trPr>
        <w:tc>
          <w:tcPr>
            <w:tcW w:w="1239" w:type="dxa"/>
            <w:shd w:val="clear" w:color="auto" w:fill="auto"/>
            <w:noWrap/>
            <w:vAlign w:val="center"/>
          </w:tcPr>
          <w:p>
            <w:pPr>
              <w:keepNext w:val="0"/>
              <w:keepLines w:val="0"/>
              <w:widowControl/>
              <w:suppressLineNumbers w:val="0"/>
              <w:jc w:val="righ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25210</w:t>
            </w:r>
          </w:p>
        </w:tc>
        <w:tc>
          <w:tcPr>
            <w:tcW w:w="10529" w:type="dxa"/>
            <w:shd w:val="clear" w:color="auto" w:fill="auto"/>
            <w:noWrap/>
            <w:vAlign w:val="center"/>
          </w:tcPr>
          <w:p>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还未进行整改, 请进行整改!</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336" w:hRule="atLeast"/>
        </w:trPr>
        <w:tc>
          <w:tcPr>
            <w:tcW w:w="1239" w:type="dxa"/>
            <w:shd w:val="clear" w:color="auto" w:fill="auto"/>
            <w:noWrap/>
            <w:vAlign w:val="center"/>
          </w:tcPr>
          <w:p>
            <w:pPr>
              <w:keepNext w:val="0"/>
              <w:keepLines w:val="0"/>
              <w:widowControl/>
              <w:suppressLineNumbers w:val="0"/>
              <w:jc w:val="righ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25211</w:t>
            </w:r>
          </w:p>
        </w:tc>
        <w:tc>
          <w:tcPr>
            <w:tcW w:w="10529" w:type="dxa"/>
            <w:shd w:val="clear" w:color="auto" w:fill="auto"/>
            <w:noWrap/>
            <w:vAlign w:val="center"/>
          </w:tcPr>
          <w:p>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评价已超过30天, 不能进行解释</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336" w:hRule="atLeast"/>
        </w:trPr>
        <w:tc>
          <w:tcPr>
            <w:tcW w:w="1239" w:type="dxa"/>
            <w:shd w:val="clear" w:color="auto" w:fill="auto"/>
            <w:noWrap/>
            <w:vAlign w:val="center"/>
          </w:tcPr>
          <w:p>
            <w:pPr>
              <w:keepNext w:val="0"/>
              <w:keepLines w:val="0"/>
              <w:widowControl/>
              <w:suppressLineNumbers w:val="0"/>
              <w:jc w:val="righ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25300</w:t>
            </w:r>
          </w:p>
        </w:tc>
        <w:tc>
          <w:tcPr>
            <w:tcW w:w="10529" w:type="dxa"/>
            <w:shd w:val="clear" w:color="auto" w:fill="auto"/>
            <w:noWrap/>
            <w:vAlign w:val="center"/>
          </w:tcPr>
          <w:p>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自营商城所属的商户会员不能为空</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336" w:hRule="atLeast"/>
        </w:trPr>
        <w:tc>
          <w:tcPr>
            <w:tcW w:w="1239" w:type="dxa"/>
            <w:shd w:val="clear" w:color="auto" w:fill="auto"/>
            <w:noWrap/>
            <w:vAlign w:val="center"/>
          </w:tcPr>
          <w:p>
            <w:pPr>
              <w:keepNext w:val="0"/>
              <w:keepLines w:val="0"/>
              <w:widowControl/>
              <w:suppressLineNumbers w:val="0"/>
              <w:jc w:val="righ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25301</w:t>
            </w:r>
          </w:p>
        </w:tc>
        <w:tc>
          <w:tcPr>
            <w:tcW w:w="10529" w:type="dxa"/>
            <w:shd w:val="clear" w:color="auto" w:fill="auto"/>
            <w:noWrap/>
            <w:vAlign w:val="center"/>
          </w:tcPr>
          <w:p>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会员等级类型与登录的商城不匹配</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336" w:hRule="atLeast"/>
        </w:trPr>
        <w:tc>
          <w:tcPr>
            <w:tcW w:w="1239" w:type="dxa"/>
            <w:shd w:val="clear" w:color="auto" w:fill="auto"/>
            <w:noWrap/>
            <w:vAlign w:val="center"/>
          </w:tcPr>
          <w:p>
            <w:pPr>
              <w:keepNext w:val="0"/>
              <w:keepLines w:val="0"/>
              <w:widowControl/>
              <w:suppressLineNumbers w:val="0"/>
              <w:jc w:val="righ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25302</w:t>
            </w:r>
          </w:p>
        </w:tc>
        <w:tc>
          <w:tcPr>
            <w:tcW w:w="10529" w:type="dxa"/>
            <w:shd w:val="clear" w:color="auto" w:fill="auto"/>
            <w:noWrap/>
            <w:vAlign w:val="center"/>
          </w:tcPr>
          <w:p>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商城类型不正确</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336" w:hRule="atLeast"/>
        </w:trPr>
        <w:tc>
          <w:tcPr>
            <w:tcW w:w="1239" w:type="dxa"/>
            <w:shd w:val="clear" w:color="auto" w:fill="auto"/>
            <w:noWrap/>
            <w:vAlign w:val="center"/>
          </w:tcPr>
          <w:p>
            <w:pPr>
              <w:keepNext w:val="0"/>
              <w:keepLines w:val="0"/>
              <w:widowControl/>
              <w:suppressLineNumbers w:val="0"/>
              <w:jc w:val="righ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25303</w:t>
            </w:r>
          </w:p>
        </w:tc>
        <w:tc>
          <w:tcPr>
            <w:tcW w:w="10529" w:type="dxa"/>
            <w:shd w:val="clear" w:color="auto" w:fill="auto"/>
            <w:noWrap/>
            <w:vAlign w:val="center"/>
          </w:tcPr>
          <w:p>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滑块已过期，请重新验证</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336" w:hRule="atLeast"/>
        </w:trPr>
        <w:tc>
          <w:tcPr>
            <w:tcW w:w="1239" w:type="dxa"/>
            <w:shd w:val="clear" w:color="auto" w:fill="auto"/>
            <w:noWrap/>
            <w:vAlign w:val="center"/>
          </w:tcPr>
          <w:p>
            <w:pPr>
              <w:keepNext w:val="0"/>
              <w:keepLines w:val="0"/>
              <w:widowControl/>
              <w:suppressLineNumbers w:val="0"/>
              <w:jc w:val="righ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25304</w:t>
            </w:r>
          </w:p>
        </w:tc>
        <w:tc>
          <w:tcPr>
            <w:tcW w:w="10529" w:type="dxa"/>
            <w:shd w:val="clear" w:color="auto" w:fill="auto"/>
            <w:noWrap/>
            <w:vAlign w:val="center"/>
          </w:tcPr>
          <w:p>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滑块验证错误，请重试</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336" w:hRule="atLeast"/>
        </w:trPr>
        <w:tc>
          <w:tcPr>
            <w:tcW w:w="1239" w:type="dxa"/>
            <w:shd w:val="clear" w:color="auto" w:fill="auto"/>
            <w:noWrap/>
            <w:vAlign w:val="center"/>
          </w:tcPr>
          <w:p>
            <w:pPr>
              <w:keepNext w:val="0"/>
              <w:keepLines w:val="0"/>
              <w:widowControl/>
              <w:suppressLineNumbers w:val="0"/>
              <w:jc w:val="righ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25305</w:t>
            </w:r>
          </w:p>
        </w:tc>
        <w:tc>
          <w:tcPr>
            <w:tcW w:w="10529" w:type="dxa"/>
            <w:shd w:val="clear" w:color="auto" w:fill="auto"/>
            <w:noWrap/>
            <w:vAlign w:val="center"/>
          </w:tcPr>
          <w:p>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服务器配置参数不合法</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336" w:hRule="atLeast"/>
        </w:trPr>
        <w:tc>
          <w:tcPr>
            <w:tcW w:w="1239" w:type="dxa"/>
            <w:shd w:val="clear" w:color="auto" w:fill="auto"/>
            <w:noWrap/>
            <w:vAlign w:val="center"/>
          </w:tcPr>
          <w:p>
            <w:pPr>
              <w:keepNext w:val="0"/>
              <w:keepLines w:val="0"/>
              <w:widowControl/>
              <w:suppressLineNumbers w:val="0"/>
              <w:jc w:val="righ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25306</w:t>
            </w:r>
          </w:p>
        </w:tc>
        <w:tc>
          <w:tcPr>
            <w:tcW w:w="10529" w:type="dxa"/>
            <w:shd w:val="clear" w:color="auto" w:fill="auto"/>
            <w:noWrap/>
            <w:vAlign w:val="center"/>
          </w:tcPr>
          <w:p>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不存在该参数代码</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336" w:hRule="atLeast"/>
        </w:trPr>
        <w:tc>
          <w:tcPr>
            <w:tcW w:w="1239" w:type="dxa"/>
            <w:shd w:val="clear" w:color="auto" w:fill="auto"/>
            <w:noWrap/>
            <w:vAlign w:val="center"/>
          </w:tcPr>
          <w:p>
            <w:pPr>
              <w:keepNext w:val="0"/>
              <w:keepLines w:val="0"/>
              <w:widowControl/>
              <w:suppressLineNumbers w:val="0"/>
              <w:jc w:val="righ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25307</w:t>
            </w:r>
          </w:p>
        </w:tc>
        <w:tc>
          <w:tcPr>
            <w:tcW w:w="10529" w:type="dxa"/>
            <w:shd w:val="clear" w:color="auto" w:fill="auto"/>
            <w:noWrap/>
            <w:vAlign w:val="center"/>
          </w:tcPr>
          <w:p>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服务器配置不存在</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336" w:hRule="atLeast"/>
        </w:trPr>
        <w:tc>
          <w:tcPr>
            <w:tcW w:w="1239" w:type="dxa"/>
            <w:shd w:val="clear" w:color="auto" w:fill="auto"/>
            <w:noWrap/>
            <w:vAlign w:val="center"/>
          </w:tcPr>
          <w:p>
            <w:pPr>
              <w:keepNext w:val="0"/>
              <w:keepLines w:val="0"/>
              <w:widowControl/>
              <w:suppressLineNumbers w:val="0"/>
              <w:jc w:val="righ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25308</w:t>
            </w:r>
          </w:p>
        </w:tc>
        <w:tc>
          <w:tcPr>
            <w:tcW w:w="10529" w:type="dxa"/>
            <w:shd w:val="clear" w:color="auto" w:fill="auto"/>
            <w:noWrap/>
            <w:vAlign w:val="center"/>
          </w:tcPr>
          <w:p>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实名验证失败</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336" w:hRule="atLeast"/>
        </w:trPr>
        <w:tc>
          <w:tcPr>
            <w:tcW w:w="1239" w:type="dxa"/>
            <w:shd w:val="clear" w:color="auto" w:fill="auto"/>
            <w:noWrap/>
            <w:vAlign w:val="center"/>
          </w:tcPr>
          <w:p>
            <w:pPr>
              <w:keepNext w:val="0"/>
              <w:keepLines w:val="0"/>
              <w:widowControl/>
              <w:suppressLineNumbers w:val="0"/>
              <w:jc w:val="righ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25309</w:t>
            </w:r>
          </w:p>
        </w:tc>
        <w:tc>
          <w:tcPr>
            <w:tcW w:w="10529" w:type="dxa"/>
            <w:shd w:val="clear" w:color="auto" w:fill="auto"/>
            <w:noWrap/>
            <w:vAlign w:val="center"/>
          </w:tcPr>
          <w:p>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身份证日期不正确</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336" w:hRule="atLeast"/>
        </w:trPr>
        <w:tc>
          <w:tcPr>
            <w:tcW w:w="1239" w:type="dxa"/>
            <w:shd w:val="clear" w:color="auto" w:fill="auto"/>
            <w:noWrap/>
            <w:vAlign w:val="center"/>
          </w:tcPr>
          <w:p>
            <w:pPr>
              <w:keepNext w:val="0"/>
              <w:keepLines w:val="0"/>
              <w:widowControl/>
              <w:suppressLineNumbers w:val="0"/>
              <w:jc w:val="righ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25310</w:t>
            </w:r>
          </w:p>
        </w:tc>
        <w:tc>
          <w:tcPr>
            <w:tcW w:w="10529" w:type="dxa"/>
            <w:shd w:val="clear" w:color="auto" w:fill="auto"/>
            <w:noWrap/>
            <w:vAlign w:val="center"/>
          </w:tcPr>
          <w:p>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请上传正确的国徽面</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336" w:hRule="atLeast"/>
        </w:trPr>
        <w:tc>
          <w:tcPr>
            <w:tcW w:w="1239" w:type="dxa"/>
            <w:shd w:val="clear" w:color="auto" w:fill="auto"/>
            <w:noWrap/>
            <w:vAlign w:val="center"/>
          </w:tcPr>
          <w:p>
            <w:pPr>
              <w:keepNext w:val="0"/>
              <w:keepLines w:val="0"/>
              <w:widowControl/>
              <w:suppressLineNumbers w:val="0"/>
              <w:jc w:val="righ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25311</w:t>
            </w:r>
          </w:p>
        </w:tc>
        <w:tc>
          <w:tcPr>
            <w:tcW w:w="10529" w:type="dxa"/>
            <w:shd w:val="clear" w:color="auto" w:fill="auto"/>
            <w:noWrap/>
            <w:vAlign w:val="center"/>
          </w:tcPr>
          <w:p>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请上传正确的人像面</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336" w:hRule="atLeast"/>
        </w:trPr>
        <w:tc>
          <w:tcPr>
            <w:tcW w:w="1239" w:type="dxa"/>
            <w:shd w:val="clear" w:color="auto" w:fill="auto"/>
            <w:noWrap/>
            <w:vAlign w:val="center"/>
          </w:tcPr>
          <w:p>
            <w:pPr>
              <w:keepNext w:val="0"/>
              <w:keepLines w:val="0"/>
              <w:widowControl/>
              <w:suppressLineNumbers w:val="0"/>
              <w:jc w:val="righ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25312</w:t>
            </w:r>
          </w:p>
        </w:tc>
        <w:tc>
          <w:tcPr>
            <w:tcW w:w="10529" w:type="dxa"/>
            <w:shd w:val="clear" w:color="auto" w:fill="auto"/>
            <w:noWrap/>
            <w:vAlign w:val="center"/>
          </w:tcPr>
          <w:p>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请先配置实名验证信息</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336" w:hRule="atLeast"/>
        </w:trPr>
        <w:tc>
          <w:tcPr>
            <w:tcW w:w="1239" w:type="dxa"/>
            <w:shd w:val="clear" w:color="auto" w:fill="auto"/>
            <w:noWrap/>
            <w:vAlign w:val="center"/>
          </w:tcPr>
          <w:p>
            <w:pPr>
              <w:keepNext w:val="0"/>
              <w:keepLines w:val="0"/>
              <w:widowControl/>
              <w:suppressLineNumbers w:val="0"/>
              <w:jc w:val="righ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25313</w:t>
            </w:r>
          </w:p>
        </w:tc>
        <w:tc>
          <w:tcPr>
            <w:tcW w:w="10529" w:type="dxa"/>
            <w:shd w:val="clear" w:color="auto" w:fill="auto"/>
            <w:noWrap/>
            <w:vAlign w:val="center"/>
          </w:tcPr>
          <w:p>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实名验证配置不正确</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336" w:hRule="atLeast"/>
        </w:trPr>
        <w:tc>
          <w:tcPr>
            <w:tcW w:w="1239" w:type="dxa"/>
            <w:shd w:val="clear" w:color="auto" w:fill="auto"/>
            <w:noWrap/>
            <w:vAlign w:val="center"/>
          </w:tcPr>
          <w:p>
            <w:pPr>
              <w:keepNext w:val="0"/>
              <w:keepLines w:val="0"/>
              <w:widowControl/>
              <w:suppressLineNumbers w:val="0"/>
              <w:jc w:val="righ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25315</w:t>
            </w:r>
          </w:p>
        </w:tc>
        <w:tc>
          <w:tcPr>
            <w:tcW w:w="10529" w:type="dxa"/>
            <w:shd w:val="clear" w:color="auto" w:fill="auto"/>
            <w:noWrap/>
            <w:vAlign w:val="center"/>
          </w:tcPr>
          <w:p>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请使用平台后台角色账号登录</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336" w:hRule="atLeast"/>
        </w:trPr>
        <w:tc>
          <w:tcPr>
            <w:tcW w:w="1239" w:type="dxa"/>
            <w:shd w:val="clear" w:color="auto" w:fill="auto"/>
            <w:noWrap/>
            <w:vAlign w:val="center"/>
          </w:tcPr>
          <w:p>
            <w:pPr>
              <w:keepNext w:val="0"/>
              <w:keepLines w:val="0"/>
              <w:widowControl/>
              <w:suppressLineNumbers w:val="0"/>
              <w:jc w:val="righ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25316</w:t>
            </w:r>
          </w:p>
        </w:tc>
        <w:tc>
          <w:tcPr>
            <w:tcW w:w="10529" w:type="dxa"/>
            <w:shd w:val="clear" w:color="auto" w:fill="auto"/>
            <w:noWrap/>
            <w:vAlign w:val="center"/>
          </w:tcPr>
          <w:p>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积分抵扣订单不存在</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336" w:hRule="atLeast"/>
        </w:trPr>
        <w:tc>
          <w:tcPr>
            <w:tcW w:w="1239" w:type="dxa"/>
            <w:shd w:val="clear" w:color="auto" w:fill="auto"/>
            <w:noWrap/>
            <w:vAlign w:val="center"/>
          </w:tcPr>
          <w:p>
            <w:pPr>
              <w:keepNext w:val="0"/>
              <w:keepLines w:val="0"/>
              <w:widowControl/>
              <w:suppressLineNumbers w:val="0"/>
              <w:jc w:val="righ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25319</w:t>
            </w:r>
          </w:p>
        </w:tc>
        <w:tc>
          <w:tcPr>
            <w:tcW w:w="10529" w:type="dxa"/>
            <w:shd w:val="clear" w:color="auto" w:fill="auto"/>
            <w:noWrap/>
            <w:vAlign w:val="center"/>
          </w:tcPr>
          <w:p>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该会员没有适用的会员角色</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336" w:hRule="atLeast"/>
        </w:trPr>
        <w:tc>
          <w:tcPr>
            <w:tcW w:w="1239" w:type="dxa"/>
            <w:shd w:val="clear" w:color="auto" w:fill="auto"/>
            <w:noWrap/>
            <w:vAlign w:val="center"/>
          </w:tcPr>
          <w:p>
            <w:pPr>
              <w:keepNext w:val="0"/>
              <w:keepLines w:val="0"/>
              <w:widowControl/>
              <w:suppressLineNumbers w:val="0"/>
              <w:jc w:val="righ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25320</w:t>
            </w:r>
          </w:p>
        </w:tc>
        <w:tc>
          <w:tcPr>
            <w:tcW w:w="10529" w:type="dxa"/>
            <w:shd w:val="clear" w:color="auto" w:fill="auto"/>
            <w:noWrap/>
            <w:vAlign w:val="center"/>
          </w:tcPr>
          <w:p>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该会员的下级会员没有适用的会员角色</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PrEx>
        <w:trPr>
          <w:trHeight w:val="336" w:hRule="atLeast"/>
        </w:trPr>
        <w:tc>
          <w:tcPr>
            <w:tcW w:w="1239" w:type="dxa"/>
            <w:shd w:val="clear" w:color="auto" w:fill="auto"/>
            <w:noWrap/>
            <w:vAlign w:val="center"/>
          </w:tcPr>
          <w:p>
            <w:pPr>
              <w:keepNext w:val="0"/>
              <w:keepLines w:val="0"/>
              <w:widowControl/>
              <w:suppressLineNumbers w:val="0"/>
              <w:jc w:val="righ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25321</w:t>
            </w:r>
          </w:p>
        </w:tc>
        <w:tc>
          <w:tcPr>
            <w:tcW w:w="10529" w:type="dxa"/>
            <w:shd w:val="clear" w:color="auto" w:fill="auto"/>
            <w:noWrap/>
            <w:vAlign w:val="center"/>
          </w:tcPr>
          <w:p>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会员等级不存在</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336" w:hRule="atLeast"/>
        </w:trPr>
        <w:tc>
          <w:tcPr>
            <w:tcW w:w="1239" w:type="dxa"/>
            <w:shd w:val="clear" w:color="auto" w:fill="auto"/>
            <w:noWrap/>
            <w:vAlign w:val="center"/>
          </w:tcPr>
          <w:p>
            <w:pPr>
              <w:keepNext w:val="0"/>
              <w:keepLines w:val="0"/>
              <w:widowControl/>
              <w:suppressLineNumbers w:val="0"/>
              <w:jc w:val="righ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25322</w:t>
            </w:r>
          </w:p>
        </w:tc>
        <w:tc>
          <w:tcPr>
            <w:tcW w:w="10529" w:type="dxa"/>
            <w:shd w:val="clear" w:color="auto" w:fill="auto"/>
            <w:noWrap/>
            <w:vAlign w:val="center"/>
          </w:tcPr>
          <w:p>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会员等级已经存在</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336" w:hRule="atLeast"/>
        </w:trPr>
        <w:tc>
          <w:tcPr>
            <w:tcW w:w="1239" w:type="dxa"/>
            <w:shd w:val="clear" w:color="auto" w:fill="auto"/>
            <w:noWrap/>
            <w:vAlign w:val="center"/>
          </w:tcPr>
          <w:p>
            <w:pPr>
              <w:keepNext w:val="0"/>
              <w:keepLines w:val="0"/>
              <w:widowControl/>
              <w:suppressLineNumbers w:val="0"/>
              <w:jc w:val="righ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25323</w:t>
            </w:r>
          </w:p>
        </w:tc>
        <w:tc>
          <w:tcPr>
            <w:tcW w:w="10529" w:type="dxa"/>
            <w:shd w:val="clear" w:color="auto" w:fill="auto"/>
            <w:noWrap/>
            <w:vAlign w:val="center"/>
          </w:tcPr>
          <w:p>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会员等级状态为有效时，不能删除</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336" w:hRule="atLeast"/>
        </w:trPr>
        <w:tc>
          <w:tcPr>
            <w:tcW w:w="1239" w:type="dxa"/>
            <w:shd w:val="clear" w:color="auto" w:fill="auto"/>
            <w:noWrap/>
            <w:vAlign w:val="center"/>
          </w:tcPr>
          <w:p>
            <w:pPr>
              <w:keepNext w:val="0"/>
              <w:keepLines w:val="0"/>
              <w:widowControl/>
              <w:suppressLineNumbers w:val="0"/>
              <w:jc w:val="righ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25400</w:t>
            </w:r>
          </w:p>
        </w:tc>
        <w:tc>
          <w:tcPr>
            <w:tcW w:w="10529" w:type="dxa"/>
            <w:shd w:val="clear" w:color="auto" w:fill="auto"/>
            <w:noWrap/>
            <w:vAlign w:val="center"/>
          </w:tcPr>
          <w:p>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账号或手机号已经存在</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336" w:hRule="atLeast"/>
        </w:trPr>
        <w:tc>
          <w:tcPr>
            <w:tcW w:w="1239" w:type="dxa"/>
            <w:shd w:val="clear" w:color="auto" w:fill="auto"/>
            <w:noWrap/>
            <w:vAlign w:val="center"/>
          </w:tcPr>
          <w:p>
            <w:pPr>
              <w:keepNext w:val="0"/>
              <w:keepLines w:val="0"/>
              <w:widowControl/>
              <w:suppressLineNumbers w:val="0"/>
              <w:jc w:val="righ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25401</w:t>
            </w:r>
          </w:p>
        </w:tc>
        <w:tc>
          <w:tcPr>
            <w:tcW w:w="10529" w:type="dxa"/>
            <w:shd w:val="clear" w:color="auto" w:fill="auto"/>
            <w:noWrap/>
            <w:vAlign w:val="center"/>
          </w:tcPr>
          <w:p>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请选择会员入库流程、或变更流程</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336" w:hRule="atLeast"/>
        </w:trPr>
        <w:tc>
          <w:tcPr>
            <w:tcW w:w="1239" w:type="dxa"/>
            <w:shd w:val="clear" w:color="auto" w:fill="auto"/>
            <w:noWrap/>
            <w:vAlign w:val="center"/>
          </w:tcPr>
          <w:p>
            <w:pPr>
              <w:keepNext w:val="0"/>
              <w:keepLines w:val="0"/>
              <w:widowControl/>
              <w:suppressLineNumbers w:val="0"/>
              <w:jc w:val="righ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25404</w:t>
            </w:r>
          </w:p>
        </w:tc>
        <w:tc>
          <w:tcPr>
            <w:tcW w:w="10529" w:type="dxa"/>
            <w:shd w:val="clear" w:color="auto" w:fill="auto"/>
            <w:noWrap/>
            <w:vAlign w:val="center"/>
          </w:tcPr>
          <w:p>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MC_MS_MEMBER_USER_EMAIL_EXISTS</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336" w:hRule="atLeast"/>
        </w:trPr>
        <w:tc>
          <w:tcPr>
            <w:tcW w:w="1239" w:type="dxa"/>
            <w:shd w:val="clear" w:color="auto" w:fill="auto"/>
            <w:noWrap/>
            <w:vAlign w:val="center"/>
          </w:tcPr>
          <w:p>
            <w:pPr>
              <w:keepNext w:val="0"/>
              <w:keepLines w:val="0"/>
              <w:widowControl/>
              <w:suppressLineNumbers w:val="0"/>
              <w:jc w:val="righ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25405</w:t>
            </w:r>
          </w:p>
        </w:tc>
        <w:tc>
          <w:tcPr>
            <w:tcW w:w="10529" w:type="dxa"/>
            <w:shd w:val="clear" w:color="auto" w:fill="auto"/>
            <w:noWrap/>
            <w:vAlign w:val="center"/>
          </w:tcPr>
          <w:p>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该角色无法注册，请联系平台</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336" w:hRule="atLeast"/>
        </w:trPr>
        <w:tc>
          <w:tcPr>
            <w:tcW w:w="1239" w:type="dxa"/>
            <w:shd w:val="clear" w:color="auto" w:fill="auto"/>
            <w:noWrap/>
            <w:vAlign w:val="center"/>
          </w:tcPr>
          <w:p>
            <w:pPr>
              <w:keepNext w:val="0"/>
              <w:keepLines w:val="0"/>
              <w:widowControl/>
              <w:suppressLineNumbers w:val="0"/>
              <w:jc w:val="righ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25406</w:t>
            </w:r>
          </w:p>
        </w:tc>
        <w:tc>
          <w:tcPr>
            <w:tcW w:w="10529" w:type="dxa"/>
            <w:shd w:val="clear" w:color="auto" w:fill="auto"/>
            <w:noWrap/>
            <w:vAlign w:val="center"/>
          </w:tcPr>
          <w:p>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角色id不能为空</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336" w:hRule="atLeast"/>
        </w:trPr>
        <w:tc>
          <w:tcPr>
            <w:tcW w:w="1239" w:type="dxa"/>
            <w:shd w:val="clear" w:color="auto" w:fill="auto"/>
            <w:noWrap/>
            <w:vAlign w:val="center"/>
          </w:tcPr>
          <w:p>
            <w:pPr>
              <w:keepNext w:val="0"/>
              <w:keepLines w:val="0"/>
              <w:widowControl/>
              <w:suppressLineNumbers w:val="0"/>
              <w:jc w:val="righ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25407</w:t>
            </w:r>
          </w:p>
        </w:tc>
        <w:tc>
          <w:tcPr>
            <w:tcW w:w="10529" w:type="dxa"/>
            <w:shd w:val="clear" w:color="auto" w:fill="auto"/>
            <w:noWrap/>
            <w:vAlign w:val="center"/>
          </w:tcPr>
          <w:p>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会员导入文件类型不合法</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336" w:hRule="atLeast"/>
        </w:trPr>
        <w:tc>
          <w:tcPr>
            <w:tcW w:w="1239" w:type="dxa"/>
            <w:shd w:val="clear" w:color="auto" w:fill="auto"/>
            <w:noWrap/>
            <w:vAlign w:val="center"/>
          </w:tcPr>
          <w:p>
            <w:pPr>
              <w:keepNext w:val="0"/>
              <w:keepLines w:val="0"/>
              <w:widowControl/>
              <w:suppressLineNumbers w:val="0"/>
              <w:jc w:val="righ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25408</w:t>
            </w:r>
          </w:p>
        </w:tc>
        <w:tc>
          <w:tcPr>
            <w:tcW w:w="10529" w:type="dxa"/>
            <w:shd w:val="clear" w:color="auto" w:fill="auto"/>
            <w:noWrap/>
            <w:vAlign w:val="center"/>
          </w:tcPr>
          <w:p>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会员导入文件内容为空</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336" w:hRule="atLeast"/>
        </w:trPr>
        <w:tc>
          <w:tcPr>
            <w:tcW w:w="1239" w:type="dxa"/>
            <w:shd w:val="clear" w:color="auto" w:fill="auto"/>
            <w:noWrap/>
            <w:vAlign w:val="center"/>
          </w:tcPr>
          <w:p>
            <w:pPr>
              <w:keepNext w:val="0"/>
              <w:keepLines w:val="0"/>
              <w:widowControl/>
              <w:suppressLineNumbers w:val="0"/>
              <w:jc w:val="righ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25409</w:t>
            </w:r>
          </w:p>
        </w:tc>
        <w:tc>
          <w:tcPr>
            <w:tcW w:w="10529" w:type="dxa"/>
            <w:shd w:val="clear" w:color="auto" w:fill="auto"/>
            <w:noWrap/>
            <w:vAlign w:val="center"/>
          </w:tcPr>
          <w:p>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会员导入文件解析出错</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336" w:hRule="atLeast"/>
        </w:trPr>
        <w:tc>
          <w:tcPr>
            <w:tcW w:w="1239" w:type="dxa"/>
            <w:shd w:val="clear" w:color="auto" w:fill="auto"/>
            <w:noWrap/>
            <w:vAlign w:val="center"/>
          </w:tcPr>
          <w:p>
            <w:pPr>
              <w:keepNext w:val="0"/>
              <w:keepLines w:val="0"/>
              <w:widowControl/>
              <w:suppressLineNumbers w:val="0"/>
              <w:jc w:val="righ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25410</w:t>
            </w:r>
          </w:p>
        </w:tc>
        <w:tc>
          <w:tcPr>
            <w:tcW w:w="10529" w:type="dxa"/>
            <w:shd w:val="clear" w:color="auto" w:fill="auto"/>
            <w:noWrap/>
            <w:vAlign w:val="center"/>
          </w:tcPr>
          <w:p>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当前导入文档模板与选中角色不匹配，请下载对应角色的导入文档</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336" w:hRule="atLeast"/>
        </w:trPr>
        <w:tc>
          <w:tcPr>
            <w:tcW w:w="1239" w:type="dxa"/>
            <w:shd w:val="clear" w:color="auto" w:fill="auto"/>
            <w:noWrap/>
            <w:vAlign w:val="center"/>
          </w:tcPr>
          <w:p>
            <w:pPr>
              <w:keepNext w:val="0"/>
              <w:keepLines w:val="0"/>
              <w:widowControl/>
              <w:suppressLineNumbers w:val="0"/>
              <w:jc w:val="righ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25411</w:t>
            </w:r>
          </w:p>
        </w:tc>
        <w:tc>
          <w:tcPr>
            <w:tcW w:w="10529" w:type="dxa"/>
            <w:shd w:val="clear" w:color="auto" w:fill="auto"/>
            <w:noWrap/>
            <w:vAlign w:val="center"/>
          </w:tcPr>
          <w:p>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会员导入文件数据检验不通过</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336" w:hRule="atLeast"/>
        </w:trPr>
        <w:tc>
          <w:tcPr>
            <w:tcW w:w="1239" w:type="dxa"/>
            <w:shd w:val="clear" w:color="auto" w:fill="auto"/>
            <w:noWrap/>
            <w:vAlign w:val="center"/>
          </w:tcPr>
          <w:p>
            <w:pPr>
              <w:keepNext w:val="0"/>
              <w:keepLines w:val="0"/>
              <w:widowControl/>
              <w:suppressLineNumbers w:val="0"/>
              <w:jc w:val="righ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25412</w:t>
            </w:r>
          </w:p>
        </w:tc>
        <w:tc>
          <w:tcPr>
            <w:tcW w:w="10529" w:type="dxa"/>
            <w:shd w:val="clear" w:color="auto" w:fill="auto"/>
            <w:noWrap/>
            <w:vAlign w:val="center"/>
          </w:tcPr>
          <w:p>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一次最多只能导入50行</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336" w:hRule="atLeast"/>
        </w:trPr>
        <w:tc>
          <w:tcPr>
            <w:tcW w:w="1239" w:type="dxa"/>
            <w:shd w:val="clear" w:color="auto" w:fill="auto"/>
            <w:noWrap/>
            <w:vAlign w:val="center"/>
          </w:tcPr>
          <w:p>
            <w:pPr>
              <w:keepNext w:val="0"/>
              <w:keepLines w:val="0"/>
              <w:widowControl/>
              <w:suppressLineNumbers w:val="0"/>
              <w:jc w:val="righ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25413</w:t>
            </w:r>
          </w:p>
        </w:tc>
        <w:tc>
          <w:tcPr>
            <w:tcW w:w="10529" w:type="dxa"/>
            <w:shd w:val="clear" w:color="auto" w:fill="auto"/>
            <w:noWrap/>
            <w:vAlign w:val="center"/>
          </w:tcPr>
          <w:p>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角色标签不存在</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336" w:hRule="atLeast"/>
        </w:trPr>
        <w:tc>
          <w:tcPr>
            <w:tcW w:w="1239" w:type="dxa"/>
            <w:shd w:val="clear" w:color="auto" w:fill="auto"/>
            <w:noWrap/>
            <w:vAlign w:val="center"/>
          </w:tcPr>
          <w:p>
            <w:pPr>
              <w:keepNext w:val="0"/>
              <w:keepLines w:val="0"/>
              <w:widowControl/>
              <w:suppressLineNumbers w:val="0"/>
              <w:jc w:val="righ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25414</w:t>
            </w:r>
          </w:p>
        </w:tc>
        <w:tc>
          <w:tcPr>
            <w:tcW w:w="10529" w:type="dxa"/>
            <w:shd w:val="clear" w:color="auto" w:fill="auto"/>
            <w:noWrap/>
            <w:vAlign w:val="center"/>
          </w:tcPr>
          <w:p>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评分标准后值要大于前值</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336" w:hRule="atLeast"/>
        </w:trPr>
        <w:tc>
          <w:tcPr>
            <w:tcW w:w="1239" w:type="dxa"/>
            <w:shd w:val="clear" w:color="auto" w:fill="auto"/>
            <w:noWrap/>
            <w:vAlign w:val="center"/>
          </w:tcPr>
          <w:p>
            <w:pPr>
              <w:keepNext w:val="0"/>
              <w:keepLines w:val="0"/>
              <w:widowControl/>
              <w:suppressLineNumbers w:val="0"/>
              <w:jc w:val="righ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25415</w:t>
            </w:r>
          </w:p>
        </w:tc>
        <w:tc>
          <w:tcPr>
            <w:tcW w:w="10529" w:type="dxa"/>
            <w:shd w:val="clear" w:color="auto" w:fill="auto"/>
            <w:noWrap/>
            <w:vAlign w:val="center"/>
          </w:tcPr>
          <w:p>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评分标准定义重复</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336" w:hRule="atLeast"/>
        </w:trPr>
        <w:tc>
          <w:tcPr>
            <w:tcW w:w="1239" w:type="dxa"/>
            <w:shd w:val="clear" w:color="auto" w:fill="auto"/>
            <w:noWrap/>
            <w:vAlign w:val="center"/>
          </w:tcPr>
          <w:p>
            <w:pPr>
              <w:keepNext w:val="0"/>
              <w:keepLines w:val="0"/>
              <w:widowControl/>
              <w:suppressLineNumbers w:val="0"/>
              <w:jc w:val="righ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25416</w:t>
            </w:r>
          </w:p>
        </w:tc>
        <w:tc>
          <w:tcPr>
            <w:tcW w:w="10529" w:type="dxa"/>
            <w:shd w:val="clear" w:color="auto" w:fill="auto"/>
            <w:noWrap/>
            <w:vAlign w:val="center"/>
          </w:tcPr>
          <w:p>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评分模板类型未定义</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336" w:hRule="atLeast"/>
        </w:trPr>
        <w:tc>
          <w:tcPr>
            <w:tcW w:w="1239" w:type="dxa"/>
            <w:shd w:val="clear" w:color="auto" w:fill="auto"/>
            <w:noWrap/>
            <w:vAlign w:val="center"/>
          </w:tcPr>
          <w:p>
            <w:pPr>
              <w:keepNext w:val="0"/>
              <w:keepLines w:val="0"/>
              <w:widowControl/>
              <w:suppressLineNumbers w:val="0"/>
              <w:jc w:val="righ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25417</w:t>
            </w:r>
          </w:p>
        </w:tc>
        <w:tc>
          <w:tcPr>
            <w:tcW w:w="10529" w:type="dxa"/>
            <w:shd w:val="clear" w:color="auto" w:fill="auto"/>
            <w:noWrap/>
            <w:vAlign w:val="center"/>
          </w:tcPr>
          <w:p>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评分模板已存在</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336" w:hRule="atLeast"/>
        </w:trPr>
        <w:tc>
          <w:tcPr>
            <w:tcW w:w="1239" w:type="dxa"/>
            <w:shd w:val="clear" w:color="auto" w:fill="auto"/>
            <w:noWrap/>
            <w:vAlign w:val="center"/>
          </w:tcPr>
          <w:p>
            <w:pPr>
              <w:keepNext w:val="0"/>
              <w:keepLines w:val="0"/>
              <w:widowControl/>
              <w:suppressLineNumbers w:val="0"/>
              <w:jc w:val="righ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25418</w:t>
            </w:r>
          </w:p>
        </w:tc>
        <w:tc>
          <w:tcPr>
            <w:tcW w:w="10529" w:type="dxa"/>
            <w:shd w:val="clear" w:color="auto" w:fill="auto"/>
            <w:noWrap/>
            <w:vAlign w:val="center"/>
          </w:tcPr>
          <w:p>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标准指标权重合计要等于100%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336" w:hRule="atLeast"/>
        </w:trPr>
        <w:tc>
          <w:tcPr>
            <w:tcW w:w="1239" w:type="dxa"/>
            <w:shd w:val="clear" w:color="auto" w:fill="auto"/>
            <w:noWrap/>
            <w:vAlign w:val="center"/>
          </w:tcPr>
          <w:p>
            <w:pPr>
              <w:keepNext w:val="0"/>
              <w:keepLines w:val="0"/>
              <w:widowControl/>
              <w:suppressLineNumbers w:val="0"/>
              <w:jc w:val="righ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25419</w:t>
            </w:r>
          </w:p>
        </w:tc>
        <w:tc>
          <w:tcPr>
            <w:tcW w:w="10529" w:type="dxa"/>
            <w:shd w:val="clear" w:color="auto" w:fill="auto"/>
            <w:noWrap/>
            <w:vAlign w:val="center"/>
          </w:tcPr>
          <w:p>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评分模板标准不能为空</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336" w:hRule="atLeast"/>
        </w:trPr>
        <w:tc>
          <w:tcPr>
            <w:tcW w:w="1239" w:type="dxa"/>
            <w:shd w:val="clear" w:color="auto" w:fill="auto"/>
            <w:noWrap/>
            <w:vAlign w:val="center"/>
          </w:tcPr>
          <w:p>
            <w:pPr>
              <w:keepNext w:val="0"/>
              <w:keepLines w:val="0"/>
              <w:widowControl/>
              <w:suppressLineNumbers w:val="0"/>
              <w:jc w:val="righ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25420</w:t>
            </w:r>
          </w:p>
        </w:tc>
        <w:tc>
          <w:tcPr>
            <w:tcW w:w="10529" w:type="dxa"/>
            <w:shd w:val="clear" w:color="auto" w:fill="auto"/>
            <w:noWrap/>
            <w:vAlign w:val="center"/>
          </w:tcPr>
          <w:p>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评分模板不存在</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336" w:hRule="atLeast"/>
        </w:trPr>
        <w:tc>
          <w:tcPr>
            <w:tcW w:w="1239" w:type="dxa"/>
            <w:shd w:val="clear" w:color="auto" w:fill="auto"/>
            <w:noWrap/>
            <w:vAlign w:val="center"/>
          </w:tcPr>
          <w:p>
            <w:pPr>
              <w:keepNext w:val="0"/>
              <w:keepLines w:val="0"/>
              <w:widowControl/>
              <w:suppressLineNumbers w:val="0"/>
              <w:jc w:val="righ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25421</w:t>
            </w:r>
          </w:p>
        </w:tc>
        <w:tc>
          <w:tcPr>
            <w:tcW w:w="10529" w:type="dxa"/>
            <w:shd w:val="clear" w:color="auto" w:fill="auto"/>
            <w:noWrap/>
            <w:vAlign w:val="center"/>
          </w:tcPr>
          <w:p>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评分模板状态非停用</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336" w:hRule="atLeast"/>
        </w:trPr>
        <w:tc>
          <w:tcPr>
            <w:tcW w:w="1239" w:type="dxa"/>
            <w:shd w:val="clear" w:color="auto" w:fill="auto"/>
            <w:noWrap/>
            <w:vAlign w:val="center"/>
          </w:tcPr>
          <w:p>
            <w:pPr>
              <w:keepNext w:val="0"/>
              <w:keepLines w:val="0"/>
              <w:widowControl/>
              <w:suppressLineNumbers w:val="0"/>
              <w:jc w:val="righ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25422</w:t>
            </w:r>
          </w:p>
        </w:tc>
        <w:tc>
          <w:tcPr>
            <w:tcW w:w="10529" w:type="dxa"/>
            <w:shd w:val="clear" w:color="auto" w:fill="auto"/>
            <w:noWrap/>
            <w:vAlign w:val="center"/>
          </w:tcPr>
          <w:p>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评分模板状态未定义</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336" w:hRule="atLeast"/>
        </w:trPr>
        <w:tc>
          <w:tcPr>
            <w:tcW w:w="1239" w:type="dxa"/>
            <w:shd w:val="clear" w:color="auto" w:fill="auto"/>
            <w:noWrap/>
            <w:vAlign w:val="center"/>
          </w:tcPr>
          <w:p>
            <w:pPr>
              <w:keepNext w:val="0"/>
              <w:keepLines w:val="0"/>
              <w:widowControl/>
              <w:suppressLineNumbers w:val="0"/>
              <w:jc w:val="righ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25423</w:t>
            </w:r>
          </w:p>
        </w:tc>
        <w:tc>
          <w:tcPr>
            <w:tcW w:w="10529" w:type="dxa"/>
            <w:shd w:val="clear" w:color="auto" w:fill="auto"/>
            <w:noWrap/>
            <w:vAlign w:val="center"/>
          </w:tcPr>
          <w:p>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还有用户未打分，不能直接提交汇总评分</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PrEx>
        <w:trPr>
          <w:trHeight w:val="336" w:hRule="atLeast"/>
        </w:trPr>
        <w:tc>
          <w:tcPr>
            <w:tcW w:w="1239" w:type="dxa"/>
            <w:shd w:val="clear" w:color="auto" w:fill="auto"/>
            <w:noWrap/>
            <w:vAlign w:val="center"/>
          </w:tcPr>
          <w:p>
            <w:pPr>
              <w:keepNext w:val="0"/>
              <w:keepLines w:val="0"/>
              <w:widowControl/>
              <w:suppressLineNumbers w:val="0"/>
              <w:jc w:val="righ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25424</w:t>
            </w:r>
          </w:p>
        </w:tc>
        <w:tc>
          <w:tcPr>
            <w:tcW w:w="10529" w:type="dxa"/>
            <w:shd w:val="clear" w:color="auto" w:fill="auto"/>
            <w:noWrap/>
            <w:vAlign w:val="center"/>
          </w:tcPr>
          <w:p>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分数不能超过分值范围</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336" w:hRule="atLeast"/>
        </w:trPr>
        <w:tc>
          <w:tcPr>
            <w:tcW w:w="1239" w:type="dxa"/>
            <w:shd w:val="clear" w:color="auto" w:fill="auto"/>
            <w:noWrap/>
            <w:vAlign w:val="center"/>
          </w:tcPr>
          <w:p>
            <w:pPr>
              <w:keepNext w:val="0"/>
              <w:keepLines w:val="0"/>
              <w:widowControl/>
              <w:suppressLineNumbers w:val="0"/>
              <w:jc w:val="righ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25425</w:t>
            </w:r>
          </w:p>
        </w:tc>
        <w:tc>
          <w:tcPr>
            <w:tcW w:w="10529" w:type="dxa"/>
            <w:shd w:val="clear" w:color="auto" w:fill="auto"/>
            <w:noWrap/>
            <w:vAlign w:val="center"/>
          </w:tcPr>
          <w:p>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指定发送的考评人不存在</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336" w:hRule="atLeast"/>
        </w:trPr>
        <w:tc>
          <w:tcPr>
            <w:tcW w:w="1239" w:type="dxa"/>
            <w:shd w:val="clear" w:color="auto" w:fill="auto"/>
            <w:noWrap/>
            <w:vAlign w:val="center"/>
          </w:tcPr>
          <w:p>
            <w:pPr>
              <w:keepNext w:val="0"/>
              <w:keepLines w:val="0"/>
              <w:widowControl/>
              <w:suppressLineNumbers w:val="0"/>
              <w:jc w:val="righ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25426</w:t>
            </w:r>
          </w:p>
        </w:tc>
        <w:tc>
          <w:tcPr>
            <w:tcW w:w="10529" w:type="dxa"/>
            <w:shd w:val="clear" w:color="auto" w:fill="auto"/>
            <w:noWrap/>
            <w:vAlign w:val="center"/>
          </w:tcPr>
          <w:p>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存在未打分的项目，不允许提交汇总考评结果</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PrEx>
        <w:trPr>
          <w:trHeight w:val="336" w:hRule="atLeast"/>
        </w:trPr>
        <w:tc>
          <w:tcPr>
            <w:tcW w:w="1239" w:type="dxa"/>
            <w:shd w:val="clear" w:color="auto" w:fill="auto"/>
            <w:noWrap/>
            <w:vAlign w:val="center"/>
          </w:tcPr>
          <w:p>
            <w:pPr>
              <w:keepNext w:val="0"/>
              <w:keepLines w:val="0"/>
              <w:widowControl/>
              <w:suppressLineNumbers w:val="0"/>
              <w:jc w:val="righ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25427</w:t>
            </w:r>
          </w:p>
        </w:tc>
        <w:tc>
          <w:tcPr>
            <w:tcW w:w="10529" w:type="dxa"/>
            <w:shd w:val="clear" w:color="auto" w:fill="auto"/>
            <w:noWrap/>
            <w:vAlign w:val="center"/>
          </w:tcPr>
          <w:p>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需要发送用户考评，但状态却是已打分</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PrEx>
        <w:trPr>
          <w:trHeight w:val="336" w:hRule="atLeast"/>
        </w:trPr>
        <w:tc>
          <w:tcPr>
            <w:tcW w:w="1239" w:type="dxa"/>
            <w:shd w:val="clear" w:color="auto" w:fill="auto"/>
            <w:noWrap/>
            <w:vAlign w:val="center"/>
          </w:tcPr>
          <w:p>
            <w:pPr>
              <w:keepNext w:val="0"/>
              <w:keepLines w:val="0"/>
              <w:widowControl/>
              <w:suppressLineNumbers w:val="0"/>
              <w:jc w:val="righ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25428</w:t>
            </w:r>
          </w:p>
        </w:tc>
        <w:tc>
          <w:tcPr>
            <w:tcW w:w="10529" w:type="dxa"/>
            <w:shd w:val="clear" w:color="auto" w:fill="auto"/>
            <w:noWrap/>
            <w:vAlign w:val="center"/>
          </w:tcPr>
          <w:p>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发送考评人打分项不允许填写考评计分、考评人反馈、附件</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336" w:hRule="atLeast"/>
        </w:trPr>
        <w:tc>
          <w:tcPr>
            <w:tcW w:w="1239" w:type="dxa"/>
            <w:shd w:val="clear" w:color="auto" w:fill="auto"/>
            <w:noWrap/>
            <w:vAlign w:val="center"/>
          </w:tcPr>
          <w:p>
            <w:pPr>
              <w:keepNext w:val="0"/>
              <w:keepLines w:val="0"/>
              <w:widowControl/>
              <w:suppressLineNumbers w:val="0"/>
              <w:jc w:val="righ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25429</w:t>
            </w:r>
          </w:p>
        </w:tc>
        <w:tc>
          <w:tcPr>
            <w:tcW w:w="10529" w:type="dxa"/>
            <w:shd w:val="clear" w:color="auto" w:fill="auto"/>
            <w:noWrap/>
            <w:vAlign w:val="center"/>
          </w:tcPr>
          <w:p>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自评必须要填写考评结果</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336" w:hRule="atLeast"/>
        </w:trPr>
        <w:tc>
          <w:tcPr>
            <w:tcW w:w="1239" w:type="dxa"/>
            <w:shd w:val="clear" w:color="auto" w:fill="auto"/>
            <w:noWrap/>
            <w:vAlign w:val="center"/>
          </w:tcPr>
          <w:p>
            <w:pPr>
              <w:keepNext w:val="0"/>
              <w:keepLines w:val="0"/>
              <w:widowControl/>
              <w:suppressLineNumbers w:val="0"/>
              <w:jc w:val="righ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25430</w:t>
            </w:r>
          </w:p>
        </w:tc>
        <w:tc>
          <w:tcPr>
            <w:tcW w:w="10529" w:type="dxa"/>
            <w:shd w:val="clear" w:color="auto" w:fill="auto"/>
            <w:noWrap/>
            <w:vAlign w:val="center"/>
          </w:tcPr>
          <w:p>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密码不能为空</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336" w:hRule="atLeast"/>
        </w:trPr>
        <w:tc>
          <w:tcPr>
            <w:tcW w:w="1239" w:type="dxa"/>
            <w:shd w:val="clear" w:color="auto" w:fill="auto"/>
            <w:noWrap/>
            <w:vAlign w:val="center"/>
          </w:tcPr>
          <w:p>
            <w:pPr>
              <w:keepNext w:val="0"/>
              <w:keepLines w:val="0"/>
              <w:widowControl/>
              <w:suppressLineNumbers w:val="0"/>
              <w:jc w:val="righ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25431</w:t>
            </w:r>
          </w:p>
        </w:tc>
        <w:tc>
          <w:tcPr>
            <w:tcW w:w="10529" w:type="dxa"/>
            <w:shd w:val="clear" w:color="auto" w:fill="auto"/>
            <w:noWrap/>
            <w:vAlign w:val="center"/>
          </w:tcPr>
          <w:p>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基础生命周期变更流程不存在</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336" w:hRule="atLeast"/>
        </w:trPr>
        <w:tc>
          <w:tcPr>
            <w:tcW w:w="1239" w:type="dxa"/>
            <w:shd w:val="clear" w:color="auto" w:fill="auto"/>
            <w:noWrap/>
            <w:vAlign w:val="center"/>
          </w:tcPr>
          <w:p>
            <w:pPr>
              <w:keepNext w:val="0"/>
              <w:keepLines w:val="0"/>
              <w:widowControl/>
              <w:suppressLineNumbers w:val="0"/>
              <w:jc w:val="righ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25432</w:t>
            </w:r>
          </w:p>
        </w:tc>
        <w:tc>
          <w:tcPr>
            <w:tcW w:w="10529" w:type="dxa"/>
            <w:shd w:val="clear" w:color="auto" w:fill="auto"/>
            <w:noWrap/>
            <w:vAlign w:val="center"/>
          </w:tcPr>
          <w:p>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请勿配置重复的生命周期变更流程规则</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PrEx>
        <w:trPr>
          <w:trHeight w:val="336" w:hRule="atLeast"/>
        </w:trPr>
        <w:tc>
          <w:tcPr>
            <w:tcW w:w="1239" w:type="dxa"/>
            <w:shd w:val="clear" w:color="auto" w:fill="auto"/>
            <w:noWrap/>
            <w:vAlign w:val="center"/>
          </w:tcPr>
          <w:p>
            <w:pPr>
              <w:keepNext w:val="0"/>
              <w:keepLines w:val="0"/>
              <w:widowControl/>
              <w:suppressLineNumbers w:val="0"/>
              <w:jc w:val="righ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25433</w:t>
            </w:r>
          </w:p>
        </w:tc>
        <w:tc>
          <w:tcPr>
            <w:tcW w:w="10529" w:type="dxa"/>
            <w:shd w:val="clear" w:color="auto" w:fill="auto"/>
            <w:noWrap/>
            <w:vAlign w:val="center"/>
          </w:tcPr>
          <w:p>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请配置生命周期变更流程会员信息</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336" w:hRule="atLeast"/>
        </w:trPr>
        <w:tc>
          <w:tcPr>
            <w:tcW w:w="1239" w:type="dxa"/>
            <w:shd w:val="clear" w:color="auto" w:fill="auto"/>
            <w:noWrap/>
            <w:vAlign w:val="center"/>
          </w:tcPr>
          <w:p>
            <w:pPr>
              <w:keepNext w:val="0"/>
              <w:keepLines w:val="0"/>
              <w:widowControl/>
              <w:suppressLineNumbers w:val="0"/>
              <w:jc w:val="righ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25434</w:t>
            </w:r>
          </w:p>
        </w:tc>
        <w:tc>
          <w:tcPr>
            <w:tcW w:w="10529" w:type="dxa"/>
            <w:shd w:val="clear" w:color="auto" w:fill="auto"/>
            <w:noWrap/>
            <w:vAlign w:val="center"/>
          </w:tcPr>
          <w:p>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生命周期变更流程规则不存在</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336" w:hRule="atLeast"/>
        </w:trPr>
        <w:tc>
          <w:tcPr>
            <w:tcW w:w="1239" w:type="dxa"/>
            <w:shd w:val="clear" w:color="auto" w:fill="auto"/>
            <w:noWrap/>
            <w:vAlign w:val="center"/>
          </w:tcPr>
          <w:p>
            <w:pPr>
              <w:keepNext w:val="0"/>
              <w:keepLines w:val="0"/>
              <w:widowControl/>
              <w:suppressLineNumbers w:val="0"/>
              <w:jc w:val="righ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25435</w:t>
            </w:r>
          </w:p>
        </w:tc>
        <w:tc>
          <w:tcPr>
            <w:tcW w:w="10529" w:type="dxa"/>
            <w:shd w:val="clear" w:color="auto" w:fill="auto"/>
            <w:noWrap/>
            <w:vAlign w:val="center"/>
          </w:tcPr>
          <w:p>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生命周期变更流程规则没有修改权限</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336" w:hRule="atLeast"/>
        </w:trPr>
        <w:tc>
          <w:tcPr>
            <w:tcW w:w="1239" w:type="dxa"/>
            <w:shd w:val="clear" w:color="auto" w:fill="auto"/>
            <w:noWrap/>
            <w:vAlign w:val="center"/>
          </w:tcPr>
          <w:p>
            <w:pPr>
              <w:keepNext w:val="0"/>
              <w:keepLines w:val="0"/>
              <w:widowControl/>
              <w:suppressLineNumbers w:val="0"/>
              <w:jc w:val="righ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25436</w:t>
            </w:r>
          </w:p>
        </w:tc>
        <w:tc>
          <w:tcPr>
            <w:tcW w:w="10529" w:type="dxa"/>
            <w:shd w:val="clear" w:color="auto" w:fill="auto"/>
            <w:noWrap/>
            <w:vAlign w:val="center"/>
          </w:tcPr>
          <w:p>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生命周期变更流程规则没有删除权限</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336" w:hRule="atLeast"/>
        </w:trPr>
        <w:tc>
          <w:tcPr>
            <w:tcW w:w="1239" w:type="dxa"/>
            <w:shd w:val="clear" w:color="auto" w:fill="auto"/>
            <w:noWrap/>
            <w:vAlign w:val="center"/>
          </w:tcPr>
          <w:p>
            <w:pPr>
              <w:keepNext w:val="0"/>
              <w:keepLines w:val="0"/>
              <w:widowControl/>
              <w:suppressLineNumbers w:val="0"/>
              <w:jc w:val="righ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25437</w:t>
            </w:r>
          </w:p>
        </w:tc>
        <w:tc>
          <w:tcPr>
            <w:tcW w:w="10529" w:type="dxa"/>
            <w:shd w:val="clear" w:color="auto" w:fill="auto"/>
            <w:noWrap/>
            <w:vAlign w:val="center"/>
          </w:tcPr>
          <w:p>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目标生命周期不存在</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336" w:hRule="atLeast"/>
        </w:trPr>
        <w:tc>
          <w:tcPr>
            <w:tcW w:w="1239" w:type="dxa"/>
            <w:shd w:val="clear" w:color="auto" w:fill="auto"/>
            <w:noWrap/>
            <w:vAlign w:val="center"/>
          </w:tcPr>
          <w:p>
            <w:pPr>
              <w:keepNext w:val="0"/>
              <w:keepLines w:val="0"/>
              <w:widowControl/>
              <w:suppressLineNumbers w:val="0"/>
              <w:jc w:val="righ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25438</w:t>
            </w:r>
          </w:p>
        </w:tc>
        <w:tc>
          <w:tcPr>
            <w:tcW w:w="10529" w:type="dxa"/>
            <w:shd w:val="clear" w:color="auto" w:fill="auto"/>
            <w:noWrap/>
            <w:vAlign w:val="center"/>
          </w:tcPr>
          <w:p>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会员关系信息已存在</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336" w:hRule="atLeast"/>
        </w:trPr>
        <w:tc>
          <w:tcPr>
            <w:tcW w:w="1239" w:type="dxa"/>
            <w:shd w:val="clear" w:color="auto" w:fill="auto"/>
            <w:noWrap/>
            <w:vAlign w:val="center"/>
          </w:tcPr>
          <w:p>
            <w:pPr>
              <w:keepNext w:val="0"/>
              <w:keepLines w:val="0"/>
              <w:widowControl/>
              <w:suppressLineNumbers w:val="0"/>
              <w:jc w:val="righ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25440</w:t>
            </w:r>
          </w:p>
        </w:tc>
        <w:tc>
          <w:tcPr>
            <w:tcW w:w="10529" w:type="dxa"/>
            <w:shd w:val="clear" w:color="auto" w:fill="auto"/>
            <w:noWrap/>
            <w:vAlign w:val="center"/>
          </w:tcPr>
          <w:p>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会员邀请已存在</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336" w:hRule="atLeast"/>
        </w:trPr>
        <w:tc>
          <w:tcPr>
            <w:tcW w:w="1239" w:type="dxa"/>
            <w:shd w:val="clear" w:color="auto" w:fill="auto"/>
            <w:noWrap/>
            <w:vAlign w:val="center"/>
          </w:tcPr>
          <w:p>
            <w:pPr>
              <w:keepNext w:val="0"/>
              <w:keepLines w:val="0"/>
              <w:widowControl/>
              <w:suppressLineNumbers w:val="0"/>
              <w:jc w:val="righ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25441</w:t>
            </w:r>
          </w:p>
        </w:tc>
        <w:tc>
          <w:tcPr>
            <w:tcW w:w="10529" w:type="dxa"/>
            <w:shd w:val="clear" w:color="auto" w:fill="auto"/>
            <w:noWrap/>
            <w:vAlign w:val="center"/>
          </w:tcPr>
          <w:p>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角色标签不匹配</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336" w:hRule="atLeast"/>
        </w:trPr>
        <w:tc>
          <w:tcPr>
            <w:tcW w:w="1239" w:type="dxa"/>
            <w:shd w:val="clear" w:color="auto" w:fill="auto"/>
            <w:noWrap/>
            <w:vAlign w:val="center"/>
          </w:tcPr>
          <w:p>
            <w:pPr>
              <w:keepNext w:val="0"/>
              <w:keepLines w:val="0"/>
              <w:widowControl/>
              <w:suppressLineNumbers w:val="0"/>
              <w:jc w:val="righ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25442</w:t>
            </w:r>
          </w:p>
        </w:tc>
        <w:tc>
          <w:tcPr>
            <w:tcW w:w="10529" w:type="dxa"/>
            <w:shd w:val="clear" w:color="auto" w:fill="auto"/>
            <w:noWrap/>
            <w:vAlign w:val="center"/>
          </w:tcPr>
          <w:p>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邀请信息不存在</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336" w:hRule="atLeast"/>
        </w:trPr>
        <w:tc>
          <w:tcPr>
            <w:tcW w:w="1239" w:type="dxa"/>
            <w:shd w:val="clear" w:color="auto" w:fill="auto"/>
            <w:noWrap/>
            <w:vAlign w:val="center"/>
          </w:tcPr>
          <w:p>
            <w:pPr>
              <w:keepNext w:val="0"/>
              <w:keepLines w:val="0"/>
              <w:widowControl/>
              <w:suppressLineNumbers w:val="0"/>
              <w:jc w:val="righ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25443</w:t>
            </w:r>
          </w:p>
        </w:tc>
        <w:tc>
          <w:tcPr>
            <w:tcW w:w="10529" w:type="dxa"/>
            <w:shd w:val="clear" w:color="auto" w:fill="auto"/>
            <w:noWrap/>
            <w:vAlign w:val="center"/>
          </w:tcPr>
          <w:p>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邀请码已失效</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336" w:hRule="atLeast"/>
        </w:trPr>
        <w:tc>
          <w:tcPr>
            <w:tcW w:w="1239" w:type="dxa"/>
            <w:shd w:val="clear" w:color="auto" w:fill="auto"/>
            <w:noWrap/>
            <w:vAlign w:val="center"/>
          </w:tcPr>
          <w:p>
            <w:pPr>
              <w:keepNext w:val="0"/>
              <w:keepLines w:val="0"/>
              <w:widowControl/>
              <w:suppressLineNumbers w:val="0"/>
              <w:jc w:val="righ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25444</w:t>
            </w:r>
          </w:p>
        </w:tc>
        <w:tc>
          <w:tcPr>
            <w:tcW w:w="10529" w:type="dxa"/>
            <w:shd w:val="clear" w:color="auto" w:fill="auto"/>
            <w:noWrap/>
            <w:vAlign w:val="center"/>
          </w:tcPr>
          <w:p>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邀请码过期</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336" w:hRule="atLeast"/>
        </w:trPr>
        <w:tc>
          <w:tcPr>
            <w:tcW w:w="1239" w:type="dxa"/>
            <w:shd w:val="clear" w:color="auto" w:fill="auto"/>
            <w:noWrap/>
            <w:vAlign w:val="center"/>
          </w:tcPr>
          <w:p>
            <w:pPr>
              <w:keepNext w:val="0"/>
              <w:keepLines w:val="0"/>
              <w:widowControl/>
              <w:suppressLineNumbers w:val="0"/>
              <w:jc w:val="righ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25445</w:t>
            </w:r>
          </w:p>
        </w:tc>
        <w:tc>
          <w:tcPr>
            <w:tcW w:w="10529" w:type="dxa"/>
            <w:shd w:val="clear" w:color="auto" w:fill="auto"/>
            <w:noWrap/>
            <w:vAlign w:val="center"/>
          </w:tcPr>
          <w:p>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邀请码获取出错，请联系管理员增大邀请码长度</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PrEx>
        <w:trPr>
          <w:trHeight w:val="336" w:hRule="atLeast"/>
        </w:trPr>
        <w:tc>
          <w:tcPr>
            <w:tcW w:w="1239" w:type="dxa"/>
            <w:shd w:val="clear" w:color="auto" w:fill="auto"/>
            <w:noWrap/>
            <w:vAlign w:val="center"/>
          </w:tcPr>
          <w:p>
            <w:pPr>
              <w:keepNext w:val="0"/>
              <w:keepLines w:val="0"/>
              <w:widowControl/>
              <w:suppressLineNumbers w:val="0"/>
              <w:jc w:val="righ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25446</w:t>
            </w:r>
          </w:p>
        </w:tc>
        <w:tc>
          <w:tcPr>
            <w:tcW w:w="10529" w:type="dxa"/>
            <w:shd w:val="clear" w:color="auto" w:fill="auto"/>
            <w:noWrap/>
            <w:vAlign w:val="center"/>
          </w:tcPr>
          <w:p>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删除的生命周期阶段中有正在使用中的，请重新操作</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PrEx>
        <w:trPr>
          <w:trHeight w:val="336" w:hRule="atLeast"/>
        </w:trPr>
        <w:tc>
          <w:tcPr>
            <w:tcW w:w="1239" w:type="dxa"/>
            <w:shd w:val="clear" w:color="auto" w:fill="auto"/>
            <w:noWrap/>
            <w:vAlign w:val="center"/>
          </w:tcPr>
          <w:p>
            <w:pPr>
              <w:keepNext w:val="0"/>
              <w:keepLines w:val="0"/>
              <w:widowControl/>
              <w:suppressLineNumbers w:val="0"/>
              <w:jc w:val="righ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25447</w:t>
            </w:r>
          </w:p>
        </w:tc>
        <w:tc>
          <w:tcPr>
            <w:tcW w:w="10529" w:type="dxa"/>
            <w:shd w:val="clear" w:color="auto" w:fill="auto"/>
            <w:noWrap/>
            <w:vAlign w:val="center"/>
          </w:tcPr>
          <w:p>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自评时考评人必须为当前登录用户</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336" w:hRule="atLeast"/>
        </w:trPr>
        <w:tc>
          <w:tcPr>
            <w:tcW w:w="1239" w:type="dxa"/>
            <w:shd w:val="clear" w:color="auto" w:fill="auto"/>
            <w:noWrap/>
            <w:vAlign w:val="center"/>
          </w:tcPr>
          <w:p>
            <w:pPr>
              <w:keepNext w:val="0"/>
              <w:keepLines w:val="0"/>
              <w:widowControl/>
              <w:suppressLineNumbers w:val="0"/>
              <w:jc w:val="righ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25448</w:t>
            </w:r>
          </w:p>
        </w:tc>
        <w:tc>
          <w:tcPr>
            <w:tcW w:w="10529" w:type="dxa"/>
            <w:shd w:val="clear" w:color="auto" w:fill="auto"/>
            <w:noWrap/>
            <w:vAlign w:val="center"/>
          </w:tcPr>
          <w:p>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品类层级不能为空且品类层级要大于零</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PrEx>
        <w:trPr>
          <w:trHeight w:val="336" w:hRule="atLeast"/>
        </w:trPr>
        <w:tc>
          <w:tcPr>
            <w:tcW w:w="1239" w:type="dxa"/>
            <w:shd w:val="clear" w:color="auto" w:fill="auto"/>
            <w:noWrap/>
            <w:vAlign w:val="center"/>
          </w:tcPr>
          <w:p>
            <w:pPr>
              <w:keepNext w:val="0"/>
              <w:keepLines w:val="0"/>
              <w:widowControl/>
              <w:suppressLineNumbers w:val="0"/>
              <w:jc w:val="righ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25449</w:t>
            </w:r>
          </w:p>
        </w:tc>
        <w:tc>
          <w:tcPr>
            <w:tcW w:w="10529" w:type="dxa"/>
            <w:shd w:val="clear" w:color="auto" w:fill="auto"/>
            <w:noWrap/>
            <w:vAlign w:val="center"/>
          </w:tcPr>
          <w:p>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品类id不能为空且品类id要大于零</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PrEx>
        <w:trPr>
          <w:trHeight w:val="336" w:hRule="atLeast"/>
        </w:trPr>
        <w:tc>
          <w:tcPr>
            <w:tcW w:w="1239" w:type="dxa"/>
            <w:shd w:val="clear" w:color="auto" w:fill="auto"/>
            <w:noWrap/>
            <w:vAlign w:val="center"/>
          </w:tcPr>
          <w:p>
            <w:pPr>
              <w:keepNext w:val="0"/>
              <w:keepLines w:val="0"/>
              <w:widowControl/>
              <w:suppressLineNumbers w:val="0"/>
              <w:jc w:val="righ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25450</w:t>
            </w:r>
          </w:p>
        </w:tc>
        <w:tc>
          <w:tcPr>
            <w:tcW w:w="10529" w:type="dxa"/>
            <w:shd w:val="clear" w:color="auto" w:fill="auto"/>
            <w:noWrap/>
            <w:vAlign w:val="center"/>
          </w:tcPr>
          <w:p>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品类名称不能为空</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336" w:hRule="atLeast"/>
        </w:trPr>
        <w:tc>
          <w:tcPr>
            <w:tcW w:w="1239" w:type="dxa"/>
            <w:shd w:val="clear" w:color="auto" w:fill="auto"/>
            <w:noWrap/>
            <w:vAlign w:val="center"/>
          </w:tcPr>
          <w:p>
            <w:pPr>
              <w:keepNext w:val="0"/>
              <w:keepLines w:val="0"/>
              <w:widowControl/>
              <w:suppressLineNumbers w:val="0"/>
              <w:jc w:val="righ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25451</w:t>
            </w:r>
          </w:p>
        </w:tc>
        <w:tc>
          <w:tcPr>
            <w:tcW w:w="10529" w:type="dxa"/>
            <w:shd w:val="clear" w:color="auto" w:fill="auto"/>
            <w:noWrap/>
            <w:vAlign w:val="center"/>
          </w:tcPr>
          <w:p>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品类父id不能为空</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336" w:hRule="atLeast"/>
        </w:trPr>
        <w:tc>
          <w:tcPr>
            <w:tcW w:w="1239" w:type="dxa"/>
            <w:shd w:val="clear" w:color="auto" w:fill="auto"/>
            <w:noWrap/>
            <w:vAlign w:val="center"/>
          </w:tcPr>
          <w:p>
            <w:pPr>
              <w:keepNext w:val="0"/>
              <w:keepLines w:val="0"/>
              <w:widowControl/>
              <w:suppressLineNumbers w:val="0"/>
              <w:jc w:val="righ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25452</w:t>
            </w:r>
          </w:p>
        </w:tc>
        <w:tc>
          <w:tcPr>
            <w:tcW w:w="10529" w:type="dxa"/>
            <w:shd w:val="clear" w:color="auto" w:fill="auto"/>
            <w:noWrap/>
            <w:vAlign w:val="center"/>
          </w:tcPr>
          <w:p>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默认的结算方式只能有一条</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336" w:hRule="atLeast"/>
        </w:trPr>
        <w:tc>
          <w:tcPr>
            <w:tcW w:w="1239" w:type="dxa"/>
            <w:shd w:val="clear" w:color="auto" w:fill="auto"/>
            <w:noWrap/>
            <w:vAlign w:val="center"/>
          </w:tcPr>
          <w:p>
            <w:pPr>
              <w:keepNext w:val="0"/>
              <w:keepLines w:val="0"/>
              <w:widowControl/>
              <w:suppressLineNumbers w:val="0"/>
              <w:jc w:val="righ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25453</w:t>
            </w:r>
          </w:p>
        </w:tc>
        <w:tc>
          <w:tcPr>
            <w:tcW w:w="10529" w:type="dxa"/>
            <w:shd w:val="clear" w:color="auto" w:fill="auto"/>
            <w:noWrap/>
            <w:vAlign w:val="center"/>
          </w:tcPr>
          <w:p>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当前生命周期阶段暂不允许提交订单</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336" w:hRule="atLeast"/>
        </w:trPr>
        <w:tc>
          <w:tcPr>
            <w:tcW w:w="1239" w:type="dxa"/>
            <w:shd w:val="clear" w:color="auto" w:fill="auto"/>
            <w:noWrap/>
            <w:vAlign w:val="center"/>
          </w:tcPr>
          <w:p>
            <w:pPr>
              <w:keepNext w:val="0"/>
              <w:keepLines w:val="0"/>
              <w:widowControl/>
              <w:suppressLineNumbers w:val="0"/>
              <w:jc w:val="righ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25454</w:t>
            </w:r>
          </w:p>
        </w:tc>
        <w:tc>
          <w:tcPr>
            <w:tcW w:w="10529" w:type="dxa"/>
            <w:shd w:val="clear" w:color="auto" w:fill="auto"/>
            <w:noWrap/>
            <w:vAlign w:val="center"/>
          </w:tcPr>
          <w:p>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没有设置默认生命周期变更流程</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336" w:hRule="atLeast"/>
        </w:trPr>
        <w:tc>
          <w:tcPr>
            <w:tcW w:w="1239" w:type="dxa"/>
            <w:shd w:val="clear" w:color="auto" w:fill="auto"/>
            <w:noWrap/>
            <w:vAlign w:val="center"/>
          </w:tcPr>
          <w:p>
            <w:pPr>
              <w:keepNext w:val="0"/>
              <w:keepLines w:val="0"/>
              <w:widowControl/>
              <w:suppressLineNumbers w:val="0"/>
              <w:jc w:val="righ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25455</w:t>
            </w:r>
          </w:p>
        </w:tc>
        <w:tc>
          <w:tcPr>
            <w:tcW w:w="10529" w:type="dxa"/>
            <w:shd w:val="clear" w:color="auto" w:fill="auto"/>
            <w:noWrap/>
            <w:vAlign w:val="center"/>
          </w:tcPr>
          <w:p>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注册资料正在使用中，暂不允许更改状态</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PrEx>
        <w:trPr>
          <w:trHeight w:val="336" w:hRule="atLeast"/>
        </w:trPr>
        <w:tc>
          <w:tcPr>
            <w:tcW w:w="1239" w:type="dxa"/>
            <w:shd w:val="clear" w:color="auto" w:fill="auto"/>
            <w:noWrap/>
            <w:vAlign w:val="center"/>
          </w:tcPr>
          <w:p>
            <w:pPr>
              <w:keepNext w:val="0"/>
              <w:keepLines w:val="0"/>
              <w:widowControl/>
              <w:suppressLineNumbers w:val="0"/>
              <w:jc w:val="righ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25456</w:t>
            </w:r>
          </w:p>
        </w:tc>
        <w:tc>
          <w:tcPr>
            <w:tcW w:w="10529" w:type="dxa"/>
            <w:shd w:val="clear" w:color="auto" w:fill="auto"/>
            <w:noWrap/>
            <w:vAlign w:val="center"/>
          </w:tcPr>
          <w:p>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该注册接口只允许手机端访问</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336" w:hRule="atLeast"/>
        </w:trPr>
        <w:tc>
          <w:tcPr>
            <w:tcW w:w="1239" w:type="dxa"/>
            <w:shd w:val="clear" w:color="auto" w:fill="auto"/>
            <w:noWrap/>
            <w:vAlign w:val="center"/>
          </w:tcPr>
          <w:p>
            <w:pPr>
              <w:keepNext w:val="0"/>
              <w:keepLines w:val="0"/>
              <w:widowControl/>
              <w:suppressLineNumbers w:val="0"/>
              <w:jc w:val="righ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25457</w:t>
            </w:r>
          </w:p>
        </w:tc>
        <w:tc>
          <w:tcPr>
            <w:tcW w:w="10529" w:type="dxa"/>
            <w:shd w:val="clear" w:color="auto" w:fill="auto"/>
            <w:noWrap/>
            <w:vAlign w:val="center"/>
          </w:tcPr>
          <w:p>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不允许更换父菜单</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336" w:hRule="atLeast"/>
        </w:trPr>
        <w:tc>
          <w:tcPr>
            <w:tcW w:w="1239" w:type="dxa"/>
            <w:shd w:val="clear" w:color="auto" w:fill="auto"/>
            <w:noWrap/>
            <w:vAlign w:val="center"/>
          </w:tcPr>
          <w:p>
            <w:pPr>
              <w:keepNext w:val="0"/>
              <w:keepLines w:val="0"/>
              <w:widowControl/>
              <w:suppressLineNumbers w:val="0"/>
              <w:jc w:val="righ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25458</w:t>
            </w:r>
          </w:p>
        </w:tc>
        <w:tc>
          <w:tcPr>
            <w:tcW w:w="10529" w:type="dxa"/>
            <w:shd w:val="clear" w:color="auto" w:fill="auto"/>
            <w:noWrap/>
            <w:vAlign w:val="center"/>
          </w:tcPr>
          <w:p>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名称同级下不允许重复</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336" w:hRule="atLeast"/>
        </w:trPr>
        <w:tc>
          <w:tcPr>
            <w:tcW w:w="1239" w:type="dxa"/>
            <w:shd w:val="clear" w:color="auto" w:fill="auto"/>
            <w:noWrap/>
            <w:vAlign w:val="center"/>
          </w:tcPr>
          <w:p>
            <w:pPr>
              <w:keepNext w:val="0"/>
              <w:keepLines w:val="0"/>
              <w:widowControl/>
              <w:suppressLineNumbers w:val="0"/>
              <w:jc w:val="righ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25459</w:t>
            </w:r>
          </w:p>
        </w:tc>
        <w:tc>
          <w:tcPr>
            <w:tcW w:w="10529" w:type="dxa"/>
            <w:shd w:val="clear" w:color="auto" w:fill="auto"/>
            <w:noWrap/>
            <w:vAlign w:val="center"/>
          </w:tcPr>
          <w:p>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path同级下不允许重复</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336" w:hRule="atLeast"/>
        </w:trPr>
        <w:tc>
          <w:tcPr>
            <w:tcW w:w="1239" w:type="dxa"/>
            <w:shd w:val="clear" w:color="auto" w:fill="auto"/>
            <w:noWrap/>
            <w:vAlign w:val="center"/>
          </w:tcPr>
          <w:p>
            <w:pPr>
              <w:keepNext w:val="0"/>
              <w:keepLines w:val="0"/>
              <w:widowControl/>
              <w:suppressLineNumbers w:val="0"/>
              <w:jc w:val="righ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25461</w:t>
            </w:r>
          </w:p>
        </w:tc>
        <w:tc>
          <w:tcPr>
            <w:tcW w:w="10529" w:type="dxa"/>
            <w:shd w:val="clear" w:color="auto" w:fill="auto"/>
            <w:noWrap/>
            <w:vAlign w:val="center"/>
          </w:tcPr>
          <w:p>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该账号待审核中或审核不通过，请联系客服</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PrEx>
        <w:trPr>
          <w:trHeight w:val="336" w:hRule="atLeast"/>
        </w:trPr>
        <w:tc>
          <w:tcPr>
            <w:tcW w:w="1239" w:type="dxa"/>
            <w:shd w:val="clear" w:color="auto" w:fill="auto"/>
            <w:noWrap/>
            <w:vAlign w:val="center"/>
          </w:tcPr>
          <w:p>
            <w:pPr>
              <w:keepNext w:val="0"/>
              <w:keepLines w:val="0"/>
              <w:widowControl/>
              <w:suppressLineNumbers w:val="0"/>
              <w:jc w:val="righ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25462</w:t>
            </w:r>
          </w:p>
        </w:tc>
        <w:tc>
          <w:tcPr>
            <w:tcW w:w="10529" w:type="dxa"/>
            <w:shd w:val="clear" w:color="auto" w:fill="auto"/>
            <w:noWrap/>
            <w:vAlign w:val="center"/>
          </w:tcPr>
          <w:p>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该账号已提交注销申请，待运营方审核中，暂时无法登录，如有疑问请联系客服处理。</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336" w:hRule="atLeast"/>
        </w:trPr>
        <w:tc>
          <w:tcPr>
            <w:tcW w:w="1239" w:type="dxa"/>
            <w:shd w:val="clear" w:color="auto" w:fill="auto"/>
            <w:noWrap/>
            <w:vAlign w:val="center"/>
          </w:tcPr>
          <w:p>
            <w:pPr>
              <w:keepNext w:val="0"/>
              <w:keepLines w:val="0"/>
              <w:widowControl/>
              <w:suppressLineNumbers w:val="0"/>
              <w:jc w:val="righ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25472</w:t>
            </w:r>
          </w:p>
        </w:tc>
        <w:tc>
          <w:tcPr>
            <w:tcW w:w="10529" w:type="dxa"/>
            <w:shd w:val="clear" w:color="auto" w:fill="auto"/>
            <w:noWrap/>
            <w:vAlign w:val="center"/>
          </w:tcPr>
          <w:p>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存在非待审核的关系记录</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336" w:hRule="atLeast"/>
        </w:trPr>
        <w:tc>
          <w:tcPr>
            <w:tcW w:w="1239" w:type="dxa"/>
            <w:shd w:val="clear" w:color="auto" w:fill="auto"/>
            <w:noWrap/>
            <w:vAlign w:val="center"/>
          </w:tcPr>
          <w:p>
            <w:pPr>
              <w:keepNext w:val="0"/>
              <w:keepLines w:val="0"/>
              <w:widowControl/>
              <w:suppressLineNumbers w:val="0"/>
              <w:jc w:val="righ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25473</w:t>
            </w:r>
          </w:p>
        </w:tc>
        <w:tc>
          <w:tcPr>
            <w:tcW w:w="10529" w:type="dxa"/>
            <w:shd w:val="clear" w:color="auto" w:fill="auto"/>
            <w:noWrap/>
            <w:vAlign w:val="center"/>
          </w:tcPr>
          <w:p>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当前超级管理员账号存在安全风险，请通知管理人员重新设置账号验证信息</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336" w:hRule="atLeast"/>
        </w:trPr>
        <w:tc>
          <w:tcPr>
            <w:tcW w:w="1239" w:type="dxa"/>
            <w:shd w:val="clear" w:color="auto" w:fill="auto"/>
            <w:noWrap/>
            <w:vAlign w:val="center"/>
          </w:tcPr>
          <w:p>
            <w:pPr>
              <w:keepNext w:val="0"/>
              <w:keepLines w:val="0"/>
              <w:widowControl/>
              <w:suppressLineNumbers w:val="0"/>
              <w:jc w:val="righ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25474</w:t>
            </w:r>
          </w:p>
        </w:tc>
        <w:tc>
          <w:tcPr>
            <w:tcW w:w="10529" w:type="dxa"/>
            <w:shd w:val="clear" w:color="auto" w:fill="auto"/>
            <w:noWrap/>
            <w:vAlign w:val="center"/>
          </w:tcPr>
          <w:p>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邮箱不正确</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336" w:hRule="atLeast"/>
        </w:trPr>
        <w:tc>
          <w:tcPr>
            <w:tcW w:w="1239" w:type="dxa"/>
            <w:shd w:val="clear" w:color="auto" w:fill="auto"/>
            <w:noWrap/>
            <w:vAlign w:val="center"/>
          </w:tcPr>
          <w:p>
            <w:pPr>
              <w:keepNext w:val="0"/>
              <w:keepLines w:val="0"/>
              <w:widowControl/>
              <w:suppressLineNumbers w:val="0"/>
              <w:jc w:val="righ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25475</w:t>
            </w:r>
          </w:p>
        </w:tc>
        <w:tc>
          <w:tcPr>
            <w:tcW w:w="10529" w:type="dxa"/>
            <w:shd w:val="clear" w:color="auto" w:fill="auto"/>
            <w:noWrap/>
            <w:vAlign w:val="center"/>
          </w:tcPr>
          <w:p>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手机号和邮箱不能同时为空</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336" w:hRule="atLeast"/>
        </w:trPr>
        <w:tc>
          <w:tcPr>
            <w:tcW w:w="1239" w:type="dxa"/>
            <w:shd w:val="clear" w:color="auto" w:fill="auto"/>
            <w:noWrap/>
            <w:vAlign w:val="center"/>
          </w:tcPr>
          <w:p>
            <w:pPr>
              <w:keepNext w:val="0"/>
              <w:keepLines w:val="0"/>
              <w:widowControl/>
              <w:suppressLineNumbers w:val="0"/>
              <w:jc w:val="righ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25476</w:t>
            </w:r>
          </w:p>
        </w:tc>
        <w:tc>
          <w:tcPr>
            <w:tcW w:w="10529" w:type="dxa"/>
            <w:shd w:val="clear" w:color="auto" w:fill="auto"/>
            <w:noWrap/>
            <w:vAlign w:val="center"/>
          </w:tcPr>
          <w:p>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手机验证码和邮箱验证码不能同时为空</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PrEx>
        <w:trPr>
          <w:trHeight w:val="336" w:hRule="atLeast"/>
        </w:trPr>
        <w:tc>
          <w:tcPr>
            <w:tcW w:w="1239" w:type="dxa"/>
            <w:shd w:val="clear" w:color="auto" w:fill="auto"/>
            <w:noWrap/>
            <w:vAlign w:val="center"/>
          </w:tcPr>
          <w:p>
            <w:pPr>
              <w:keepNext w:val="0"/>
              <w:keepLines w:val="0"/>
              <w:widowControl/>
              <w:suppressLineNumbers w:val="0"/>
              <w:jc w:val="righ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25477</w:t>
            </w:r>
          </w:p>
        </w:tc>
        <w:tc>
          <w:tcPr>
            <w:tcW w:w="10529" w:type="dxa"/>
            <w:shd w:val="clear" w:color="auto" w:fill="auto"/>
            <w:noWrap/>
            <w:vAlign w:val="center"/>
          </w:tcPr>
          <w:p>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你已申请注销，请勿重复提交</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336" w:hRule="atLeast"/>
        </w:trPr>
        <w:tc>
          <w:tcPr>
            <w:tcW w:w="1239" w:type="dxa"/>
            <w:shd w:val="clear" w:color="auto" w:fill="auto"/>
            <w:noWrap/>
            <w:vAlign w:val="center"/>
          </w:tcPr>
          <w:p>
            <w:pPr>
              <w:keepNext w:val="0"/>
              <w:keepLines w:val="0"/>
              <w:widowControl/>
              <w:suppressLineNumbers w:val="0"/>
              <w:jc w:val="righ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25478</w:t>
            </w:r>
          </w:p>
        </w:tc>
        <w:tc>
          <w:tcPr>
            <w:tcW w:w="10529" w:type="dxa"/>
            <w:shd w:val="clear" w:color="auto" w:fill="auto"/>
            <w:noWrap/>
            <w:vAlign w:val="center"/>
          </w:tcPr>
          <w:p>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您的注册申请平台正在审核中，请稍后再试或联系客服</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PrEx>
        <w:trPr>
          <w:trHeight w:val="336" w:hRule="atLeast"/>
        </w:trPr>
        <w:tc>
          <w:tcPr>
            <w:tcW w:w="1239" w:type="dxa"/>
            <w:shd w:val="clear" w:color="auto" w:fill="auto"/>
            <w:noWrap/>
            <w:vAlign w:val="center"/>
          </w:tcPr>
          <w:p>
            <w:pPr>
              <w:keepNext w:val="0"/>
              <w:keepLines w:val="0"/>
              <w:widowControl/>
              <w:suppressLineNumbers w:val="0"/>
              <w:jc w:val="righ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25479</w:t>
            </w:r>
          </w:p>
        </w:tc>
        <w:tc>
          <w:tcPr>
            <w:tcW w:w="10529" w:type="dxa"/>
            <w:shd w:val="clear" w:color="auto" w:fill="auto"/>
            <w:noWrap/>
            <w:vAlign w:val="center"/>
          </w:tcPr>
          <w:p>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您的注册申请平台审核不通过，请联系客服</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PrEx>
        <w:trPr>
          <w:trHeight w:val="336" w:hRule="atLeast"/>
        </w:trPr>
        <w:tc>
          <w:tcPr>
            <w:tcW w:w="1239" w:type="dxa"/>
            <w:shd w:val="clear" w:color="auto" w:fill="auto"/>
            <w:noWrap/>
            <w:vAlign w:val="center"/>
          </w:tcPr>
          <w:p>
            <w:pPr>
              <w:keepNext w:val="0"/>
              <w:keepLines w:val="0"/>
              <w:widowControl/>
              <w:suppressLineNumbers w:val="0"/>
              <w:jc w:val="righ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25483</w:t>
            </w:r>
          </w:p>
        </w:tc>
        <w:tc>
          <w:tcPr>
            <w:tcW w:w="10529" w:type="dxa"/>
            <w:shd w:val="clear" w:color="auto" w:fill="auto"/>
            <w:noWrap/>
            <w:vAlign w:val="center"/>
          </w:tcPr>
          <w:p>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参数不能为空</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336" w:hRule="atLeast"/>
        </w:trPr>
        <w:tc>
          <w:tcPr>
            <w:tcW w:w="1239" w:type="dxa"/>
            <w:shd w:val="clear" w:color="auto" w:fill="auto"/>
            <w:noWrap/>
            <w:vAlign w:val="center"/>
          </w:tcPr>
          <w:p>
            <w:pPr>
              <w:keepNext w:val="0"/>
              <w:keepLines w:val="0"/>
              <w:widowControl/>
              <w:suppressLineNumbers w:val="0"/>
              <w:jc w:val="righ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25484</w:t>
            </w:r>
          </w:p>
        </w:tc>
        <w:tc>
          <w:tcPr>
            <w:tcW w:w="10529" w:type="dxa"/>
            <w:shd w:val="clear" w:color="auto" w:fill="auto"/>
            <w:noWrap/>
            <w:vAlign w:val="center"/>
          </w:tcPr>
          <w:p>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该语言下的注册资料国际化配置不存在</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PrEx>
        <w:trPr>
          <w:trHeight w:val="336" w:hRule="atLeast"/>
        </w:trPr>
        <w:tc>
          <w:tcPr>
            <w:tcW w:w="1239" w:type="dxa"/>
            <w:shd w:val="clear" w:color="auto" w:fill="auto"/>
            <w:noWrap/>
            <w:vAlign w:val="center"/>
          </w:tcPr>
          <w:p>
            <w:pPr>
              <w:keepNext w:val="0"/>
              <w:keepLines w:val="0"/>
              <w:widowControl/>
              <w:suppressLineNumbers w:val="0"/>
              <w:jc w:val="righ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25485</w:t>
            </w:r>
          </w:p>
        </w:tc>
        <w:tc>
          <w:tcPr>
            <w:tcW w:w="10529" w:type="dxa"/>
            <w:shd w:val="clear" w:color="auto" w:fill="auto"/>
            <w:noWrap/>
            <w:vAlign w:val="center"/>
          </w:tcPr>
          <w:p>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只有未发送的邀请码才可以编辑</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336" w:hRule="atLeast"/>
        </w:trPr>
        <w:tc>
          <w:tcPr>
            <w:tcW w:w="1239" w:type="dxa"/>
            <w:shd w:val="clear" w:color="auto" w:fill="auto"/>
            <w:noWrap/>
            <w:vAlign w:val="center"/>
          </w:tcPr>
          <w:p>
            <w:pPr>
              <w:keepNext w:val="0"/>
              <w:keepLines w:val="0"/>
              <w:widowControl/>
              <w:suppressLineNumbers w:val="0"/>
              <w:jc w:val="righ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25486</w:t>
            </w:r>
          </w:p>
        </w:tc>
        <w:tc>
          <w:tcPr>
            <w:tcW w:w="10529" w:type="dxa"/>
            <w:shd w:val="clear" w:color="auto" w:fill="auto"/>
            <w:noWrap/>
            <w:vAlign w:val="center"/>
          </w:tcPr>
          <w:p>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会员积分请求会员列表参数，对应的会员信息不存在</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PrEx>
        <w:trPr>
          <w:trHeight w:val="336" w:hRule="atLeast"/>
        </w:trPr>
        <w:tc>
          <w:tcPr>
            <w:tcW w:w="1239" w:type="dxa"/>
            <w:shd w:val="clear" w:color="auto" w:fill="auto"/>
            <w:noWrap/>
            <w:vAlign w:val="center"/>
          </w:tcPr>
          <w:p>
            <w:pPr>
              <w:keepNext w:val="0"/>
              <w:keepLines w:val="0"/>
              <w:widowControl/>
              <w:suppressLineNumbers w:val="0"/>
              <w:jc w:val="righ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31001</w:t>
            </w:r>
          </w:p>
        </w:tc>
        <w:tc>
          <w:tcPr>
            <w:tcW w:w="10529" w:type="dxa"/>
            <w:shd w:val="clear" w:color="auto" w:fill="auto"/>
            <w:noWrap/>
            <w:vAlign w:val="center"/>
          </w:tcPr>
          <w:p>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服务器配置参数不合法</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336" w:hRule="atLeast"/>
        </w:trPr>
        <w:tc>
          <w:tcPr>
            <w:tcW w:w="1239" w:type="dxa"/>
            <w:shd w:val="clear" w:color="auto" w:fill="auto"/>
            <w:noWrap/>
            <w:vAlign w:val="center"/>
          </w:tcPr>
          <w:p>
            <w:pPr>
              <w:keepNext w:val="0"/>
              <w:keepLines w:val="0"/>
              <w:widowControl/>
              <w:suppressLineNumbers w:val="0"/>
              <w:jc w:val="righ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31002</w:t>
            </w:r>
          </w:p>
        </w:tc>
        <w:tc>
          <w:tcPr>
            <w:tcW w:w="10529" w:type="dxa"/>
            <w:shd w:val="clear" w:color="auto" w:fill="auto"/>
            <w:noWrap/>
            <w:vAlign w:val="center"/>
          </w:tcPr>
          <w:p>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服务器配置不存在</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336" w:hRule="atLeast"/>
        </w:trPr>
        <w:tc>
          <w:tcPr>
            <w:tcW w:w="1239" w:type="dxa"/>
            <w:shd w:val="clear" w:color="auto" w:fill="auto"/>
            <w:noWrap/>
            <w:vAlign w:val="center"/>
          </w:tcPr>
          <w:p>
            <w:pPr>
              <w:keepNext w:val="0"/>
              <w:keepLines w:val="0"/>
              <w:widowControl/>
              <w:suppressLineNumbers w:val="0"/>
              <w:jc w:val="righ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31003</w:t>
            </w:r>
          </w:p>
        </w:tc>
        <w:tc>
          <w:tcPr>
            <w:tcW w:w="10529" w:type="dxa"/>
            <w:shd w:val="clear" w:color="auto" w:fill="auto"/>
            <w:noWrap/>
            <w:vAlign w:val="center"/>
          </w:tcPr>
          <w:p>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不存在该参数代码</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336" w:hRule="atLeast"/>
        </w:trPr>
        <w:tc>
          <w:tcPr>
            <w:tcW w:w="1239" w:type="dxa"/>
            <w:shd w:val="clear" w:color="auto" w:fill="auto"/>
            <w:noWrap/>
            <w:vAlign w:val="center"/>
          </w:tcPr>
          <w:p>
            <w:pPr>
              <w:keepNext w:val="0"/>
              <w:keepLines w:val="0"/>
              <w:widowControl/>
              <w:suppressLineNumbers w:val="0"/>
              <w:jc w:val="righ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31004</w:t>
            </w:r>
          </w:p>
        </w:tc>
        <w:tc>
          <w:tcPr>
            <w:tcW w:w="10529" w:type="dxa"/>
            <w:shd w:val="clear" w:color="auto" w:fill="auto"/>
            <w:noWrap/>
            <w:vAlign w:val="center"/>
          </w:tcPr>
          <w:p>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短信内容模板已经存在</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336" w:hRule="atLeast"/>
        </w:trPr>
        <w:tc>
          <w:tcPr>
            <w:tcW w:w="1239" w:type="dxa"/>
            <w:shd w:val="clear" w:color="auto" w:fill="auto"/>
            <w:noWrap/>
            <w:vAlign w:val="center"/>
          </w:tcPr>
          <w:p>
            <w:pPr>
              <w:keepNext w:val="0"/>
              <w:keepLines w:val="0"/>
              <w:widowControl/>
              <w:suppressLineNumbers w:val="0"/>
              <w:jc w:val="righ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31005</w:t>
            </w:r>
          </w:p>
        </w:tc>
        <w:tc>
          <w:tcPr>
            <w:tcW w:w="10529" w:type="dxa"/>
            <w:shd w:val="clear" w:color="auto" w:fill="auto"/>
            <w:noWrap/>
            <w:vAlign w:val="center"/>
          </w:tcPr>
          <w:p>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短信内容模板不存在或未审核通过</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336" w:hRule="atLeast"/>
        </w:trPr>
        <w:tc>
          <w:tcPr>
            <w:tcW w:w="1239" w:type="dxa"/>
            <w:shd w:val="clear" w:color="auto" w:fill="auto"/>
            <w:noWrap/>
            <w:vAlign w:val="center"/>
          </w:tcPr>
          <w:p>
            <w:pPr>
              <w:keepNext w:val="0"/>
              <w:keepLines w:val="0"/>
              <w:widowControl/>
              <w:suppressLineNumbers w:val="0"/>
              <w:jc w:val="righ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31006</w:t>
            </w:r>
          </w:p>
        </w:tc>
        <w:tc>
          <w:tcPr>
            <w:tcW w:w="10529" w:type="dxa"/>
            <w:shd w:val="clear" w:color="auto" w:fill="auto"/>
            <w:noWrap/>
            <w:vAlign w:val="center"/>
          </w:tcPr>
          <w:p>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模板内容的占位符和参数个数不一致</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336" w:hRule="atLeast"/>
        </w:trPr>
        <w:tc>
          <w:tcPr>
            <w:tcW w:w="1239" w:type="dxa"/>
            <w:shd w:val="clear" w:color="auto" w:fill="auto"/>
            <w:noWrap/>
            <w:vAlign w:val="center"/>
          </w:tcPr>
          <w:p>
            <w:pPr>
              <w:keepNext w:val="0"/>
              <w:keepLines w:val="0"/>
              <w:widowControl/>
              <w:suppressLineNumbers w:val="0"/>
              <w:jc w:val="righ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31010</w:t>
            </w:r>
          </w:p>
        </w:tc>
        <w:tc>
          <w:tcPr>
            <w:tcW w:w="10529" w:type="dxa"/>
            <w:shd w:val="clear" w:color="auto" w:fill="auto"/>
            <w:noWrap/>
            <w:vAlign w:val="center"/>
          </w:tcPr>
          <w:p>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未找到消息记录</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336" w:hRule="atLeast"/>
        </w:trPr>
        <w:tc>
          <w:tcPr>
            <w:tcW w:w="1239" w:type="dxa"/>
            <w:shd w:val="clear" w:color="auto" w:fill="auto"/>
            <w:noWrap/>
            <w:vAlign w:val="center"/>
          </w:tcPr>
          <w:p>
            <w:pPr>
              <w:keepNext w:val="0"/>
              <w:keepLines w:val="0"/>
              <w:widowControl/>
              <w:suppressLineNumbers w:val="0"/>
              <w:jc w:val="righ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31011</w:t>
            </w:r>
          </w:p>
        </w:tc>
        <w:tc>
          <w:tcPr>
            <w:tcW w:w="10529" w:type="dxa"/>
            <w:shd w:val="clear" w:color="auto" w:fill="auto"/>
            <w:noWrap/>
            <w:vAlign w:val="center"/>
          </w:tcPr>
          <w:p>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已发送邀请会员消息</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336" w:hRule="atLeast"/>
        </w:trPr>
        <w:tc>
          <w:tcPr>
            <w:tcW w:w="1239" w:type="dxa"/>
            <w:shd w:val="clear" w:color="auto" w:fill="auto"/>
            <w:noWrap/>
            <w:vAlign w:val="center"/>
          </w:tcPr>
          <w:p>
            <w:pPr>
              <w:keepNext w:val="0"/>
              <w:keepLines w:val="0"/>
              <w:widowControl/>
              <w:suppressLineNumbers w:val="0"/>
              <w:jc w:val="righ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31012</w:t>
            </w:r>
          </w:p>
        </w:tc>
        <w:tc>
          <w:tcPr>
            <w:tcW w:w="10529" w:type="dxa"/>
            <w:shd w:val="clear" w:color="auto" w:fill="auto"/>
            <w:noWrap/>
            <w:vAlign w:val="center"/>
          </w:tcPr>
          <w:p>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shopType有误发送失败</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336" w:hRule="atLeast"/>
        </w:trPr>
        <w:tc>
          <w:tcPr>
            <w:tcW w:w="1239" w:type="dxa"/>
            <w:shd w:val="clear" w:color="auto" w:fill="auto"/>
            <w:noWrap/>
            <w:vAlign w:val="center"/>
          </w:tcPr>
          <w:p>
            <w:pPr>
              <w:keepNext w:val="0"/>
              <w:keepLines w:val="0"/>
              <w:widowControl/>
              <w:suppressLineNumbers w:val="0"/>
              <w:jc w:val="righ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31020</w:t>
            </w:r>
          </w:p>
        </w:tc>
        <w:tc>
          <w:tcPr>
            <w:tcW w:w="10529" w:type="dxa"/>
            <w:shd w:val="clear" w:color="auto" w:fill="auto"/>
            <w:noWrap/>
            <w:vAlign w:val="center"/>
          </w:tcPr>
          <w:p>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文档转换失败</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336" w:hRule="atLeast"/>
        </w:trPr>
        <w:tc>
          <w:tcPr>
            <w:tcW w:w="1239" w:type="dxa"/>
            <w:shd w:val="clear" w:color="auto" w:fill="auto"/>
            <w:noWrap/>
            <w:vAlign w:val="center"/>
          </w:tcPr>
          <w:p>
            <w:pPr>
              <w:keepNext w:val="0"/>
              <w:keepLines w:val="0"/>
              <w:widowControl/>
              <w:suppressLineNumbers w:val="0"/>
              <w:jc w:val="righ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31021</w:t>
            </w:r>
          </w:p>
        </w:tc>
        <w:tc>
          <w:tcPr>
            <w:tcW w:w="10529" w:type="dxa"/>
            <w:shd w:val="clear" w:color="auto" w:fill="auto"/>
            <w:noWrap/>
            <w:vAlign w:val="center"/>
          </w:tcPr>
          <w:p>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文档下载失败</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336" w:hRule="atLeast"/>
        </w:trPr>
        <w:tc>
          <w:tcPr>
            <w:tcW w:w="1239" w:type="dxa"/>
            <w:shd w:val="clear" w:color="auto" w:fill="auto"/>
            <w:noWrap/>
            <w:vAlign w:val="center"/>
          </w:tcPr>
          <w:p>
            <w:pPr>
              <w:keepNext w:val="0"/>
              <w:keepLines w:val="0"/>
              <w:widowControl/>
              <w:suppressLineNumbers w:val="0"/>
              <w:jc w:val="righ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31022</w:t>
            </w:r>
          </w:p>
        </w:tc>
        <w:tc>
          <w:tcPr>
            <w:tcW w:w="10529" w:type="dxa"/>
            <w:shd w:val="clear" w:color="auto" w:fill="auto"/>
            <w:noWrap/>
            <w:vAlign w:val="center"/>
          </w:tcPr>
          <w:p>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文档填充失败</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336" w:hRule="atLeast"/>
        </w:trPr>
        <w:tc>
          <w:tcPr>
            <w:tcW w:w="1239" w:type="dxa"/>
            <w:shd w:val="clear" w:color="auto" w:fill="auto"/>
            <w:noWrap/>
            <w:vAlign w:val="center"/>
          </w:tcPr>
          <w:p>
            <w:pPr>
              <w:keepNext w:val="0"/>
              <w:keepLines w:val="0"/>
              <w:widowControl/>
              <w:suppressLineNumbers w:val="0"/>
              <w:jc w:val="righ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33017</w:t>
            </w:r>
          </w:p>
        </w:tc>
        <w:tc>
          <w:tcPr>
            <w:tcW w:w="10529" w:type="dxa"/>
            <w:shd w:val="clear" w:color="auto" w:fill="auto"/>
            <w:noWrap/>
            <w:vAlign w:val="center"/>
          </w:tcPr>
          <w:p>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公众号支付参数未配置</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336" w:hRule="atLeast"/>
        </w:trPr>
        <w:tc>
          <w:tcPr>
            <w:tcW w:w="1239" w:type="dxa"/>
            <w:shd w:val="clear" w:color="auto" w:fill="auto"/>
            <w:noWrap/>
            <w:vAlign w:val="center"/>
          </w:tcPr>
          <w:p>
            <w:pPr>
              <w:keepNext w:val="0"/>
              <w:keepLines w:val="0"/>
              <w:widowControl/>
              <w:suppressLineNumbers w:val="0"/>
              <w:jc w:val="righ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33022</w:t>
            </w:r>
          </w:p>
        </w:tc>
        <w:tc>
          <w:tcPr>
            <w:tcW w:w="10529" w:type="dxa"/>
            <w:shd w:val="clear" w:color="auto" w:fill="auto"/>
            <w:noWrap/>
            <w:vAlign w:val="center"/>
          </w:tcPr>
          <w:p>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请求通联服务失败</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336" w:hRule="atLeast"/>
        </w:trPr>
        <w:tc>
          <w:tcPr>
            <w:tcW w:w="1239" w:type="dxa"/>
            <w:shd w:val="clear" w:color="auto" w:fill="auto"/>
            <w:noWrap/>
            <w:vAlign w:val="center"/>
          </w:tcPr>
          <w:p>
            <w:pPr>
              <w:keepNext w:val="0"/>
              <w:keepLines w:val="0"/>
              <w:widowControl/>
              <w:suppressLineNumbers w:val="0"/>
              <w:jc w:val="righ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33026</w:t>
            </w:r>
          </w:p>
        </w:tc>
        <w:tc>
          <w:tcPr>
            <w:tcW w:w="10529" w:type="dxa"/>
            <w:shd w:val="clear" w:color="auto" w:fill="auto"/>
            <w:noWrap/>
            <w:vAlign w:val="center"/>
          </w:tcPr>
          <w:p>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该用户未创建通联会员</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336" w:hRule="atLeast"/>
        </w:trPr>
        <w:tc>
          <w:tcPr>
            <w:tcW w:w="1239" w:type="dxa"/>
            <w:shd w:val="clear" w:color="auto" w:fill="auto"/>
            <w:noWrap/>
            <w:vAlign w:val="center"/>
          </w:tcPr>
          <w:p>
            <w:pPr>
              <w:keepNext w:val="0"/>
              <w:keepLines w:val="0"/>
              <w:widowControl/>
              <w:suppressLineNumbers w:val="0"/>
              <w:jc w:val="righ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33027</w:t>
            </w:r>
          </w:p>
        </w:tc>
        <w:tc>
          <w:tcPr>
            <w:tcW w:w="10529" w:type="dxa"/>
            <w:shd w:val="clear" w:color="auto" w:fill="auto"/>
            <w:noWrap/>
            <w:vAlign w:val="center"/>
          </w:tcPr>
          <w:p>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个人实名认证失败</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336" w:hRule="atLeast"/>
        </w:trPr>
        <w:tc>
          <w:tcPr>
            <w:tcW w:w="1239" w:type="dxa"/>
            <w:shd w:val="clear" w:color="auto" w:fill="auto"/>
            <w:noWrap/>
            <w:vAlign w:val="center"/>
          </w:tcPr>
          <w:p>
            <w:pPr>
              <w:keepNext w:val="0"/>
              <w:keepLines w:val="0"/>
              <w:widowControl/>
              <w:suppressLineNumbers w:val="0"/>
              <w:jc w:val="righ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33028</w:t>
            </w:r>
          </w:p>
        </w:tc>
        <w:tc>
          <w:tcPr>
            <w:tcW w:w="10529" w:type="dxa"/>
            <w:shd w:val="clear" w:color="auto" w:fill="auto"/>
            <w:noWrap/>
            <w:vAlign w:val="center"/>
          </w:tcPr>
          <w:p>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请求通联支付绑定银行卡失败</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336" w:hRule="atLeast"/>
        </w:trPr>
        <w:tc>
          <w:tcPr>
            <w:tcW w:w="1239" w:type="dxa"/>
            <w:shd w:val="clear" w:color="auto" w:fill="auto"/>
            <w:noWrap/>
            <w:vAlign w:val="center"/>
          </w:tcPr>
          <w:p>
            <w:pPr>
              <w:keepNext w:val="0"/>
              <w:keepLines w:val="0"/>
              <w:widowControl/>
              <w:suppressLineNumbers w:val="0"/>
              <w:jc w:val="righ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33029</w:t>
            </w:r>
          </w:p>
        </w:tc>
        <w:tc>
          <w:tcPr>
            <w:tcW w:w="10529" w:type="dxa"/>
            <w:shd w:val="clear" w:color="auto" w:fill="auto"/>
            <w:noWrap/>
            <w:vAlign w:val="center"/>
          </w:tcPr>
          <w:p>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请求通联支付解绑手机失败</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336" w:hRule="atLeast"/>
        </w:trPr>
        <w:tc>
          <w:tcPr>
            <w:tcW w:w="1239" w:type="dxa"/>
            <w:shd w:val="clear" w:color="auto" w:fill="auto"/>
            <w:noWrap/>
            <w:vAlign w:val="center"/>
          </w:tcPr>
          <w:p>
            <w:pPr>
              <w:keepNext w:val="0"/>
              <w:keepLines w:val="0"/>
              <w:widowControl/>
              <w:suppressLineNumbers w:val="0"/>
              <w:jc w:val="righ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33030</w:t>
            </w:r>
          </w:p>
        </w:tc>
        <w:tc>
          <w:tcPr>
            <w:tcW w:w="10529" w:type="dxa"/>
            <w:shd w:val="clear" w:color="auto" w:fill="auto"/>
            <w:noWrap/>
            <w:vAlign w:val="center"/>
          </w:tcPr>
          <w:p>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请求通联支付解绑绑定银行卡失败</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336" w:hRule="atLeast"/>
        </w:trPr>
        <w:tc>
          <w:tcPr>
            <w:tcW w:w="1239" w:type="dxa"/>
            <w:shd w:val="clear" w:color="auto" w:fill="auto"/>
            <w:noWrap/>
            <w:vAlign w:val="center"/>
          </w:tcPr>
          <w:p>
            <w:pPr>
              <w:keepNext w:val="0"/>
              <w:keepLines w:val="0"/>
              <w:widowControl/>
              <w:suppressLineNumbers w:val="0"/>
              <w:jc w:val="righ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33031</w:t>
            </w:r>
          </w:p>
        </w:tc>
        <w:tc>
          <w:tcPr>
            <w:tcW w:w="10529" w:type="dxa"/>
            <w:shd w:val="clear" w:color="auto" w:fill="auto"/>
            <w:noWrap/>
            <w:vAlign w:val="center"/>
          </w:tcPr>
          <w:p>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通联会员信息不存在</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336" w:hRule="atLeast"/>
        </w:trPr>
        <w:tc>
          <w:tcPr>
            <w:tcW w:w="1239" w:type="dxa"/>
            <w:shd w:val="clear" w:color="auto" w:fill="auto"/>
            <w:noWrap/>
            <w:vAlign w:val="center"/>
          </w:tcPr>
          <w:p>
            <w:pPr>
              <w:keepNext w:val="0"/>
              <w:keepLines w:val="0"/>
              <w:widowControl/>
              <w:suppressLineNumbers w:val="0"/>
              <w:jc w:val="righ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33032</w:t>
            </w:r>
          </w:p>
        </w:tc>
        <w:tc>
          <w:tcPr>
            <w:tcW w:w="10529" w:type="dxa"/>
            <w:shd w:val="clear" w:color="auto" w:fill="auto"/>
            <w:noWrap/>
            <w:vAlign w:val="center"/>
          </w:tcPr>
          <w:p>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影印件采集失败</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336" w:hRule="atLeast"/>
        </w:trPr>
        <w:tc>
          <w:tcPr>
            <w:tcW w:w="1239" w:type="dxa"/>
            <w:shd w:val="clear" w:color="auto" w:fill="auto"/>
            <w:noWrap/>
            <w:vAlign w:val="center"/>
          </w:tcPr>
          <w:p>
            <w:pPr>
              <w:keepNext w:val="0"/>
              <w:keepLines w:val="0"/>
              <w:widowControl/>
              <w:suppressLineNumbers w:val="0"/>
              <w:jc w:val="righ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33033</w:t>
            </w:r>
          </w:p>
        </w:tc>
        <w:tc>
          <w:tcPr>
            <w:tcW w:w="10529" w:type="dxa"/>
            <w:shd w:val="clear" w:color="auto" w:fill="auto"/>
            <w:noWrap/>
            <w:vAlign w:val="center"/>
          </w:tcPr>
          <w:p>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获取通联会员信息失败</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336" w:hRule="atLeast"/>
        </w:trPr>
        <w:tc>
          <w:tcPr>
            <w:tcW w:w="1239" w:type="dxa"/>
            <w:shd w:val="clear" w:color="auto" w:fill="auto"/>
            <w:noWrap/>
            <w:vAlign w:val="center"/>
          </w:tcPr>
          <w:p>
            <w:pPr>
              <w:keepNext w:val="0"/>
              <w:keepLines w:val="0"/>
              <w:widowControl/>
              <w:suppressLineNumbers w:val="0"/>
              <w:jc w:val="righ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33034</w:t>
            </w:r>
          </w:p>
        </w:tc>
        <w:tc>
          <w:tcPr>
            <w:tcW w:w="10529" w:type="dxa"/>
            <w:shd w:val="clear" w:color="auto" w:fill="auto"/>
            <w:noWrap/>
            <w:vAlign w:val="center"/>
          </w:tcPr>
          <w:p>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冻结金额失败</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336" w:hRule="atLeast"/>
        </w:trPr>
        <w:tc>
          <w:tcPr>
            <w:tcW w:w="1239" w:type="dxa"/>
            <w:shd w:val="clear" w:color="auto" w:fill="auto"/>
            <w:noWrap/>
            <w:vAlign w:val="center"/>
          </w:tcPr>
          <w:p>
            <w:pPr>
              <w:keepNext w:val="0"/>
              <w:keepLines w:val="0"/>
              <w:widowControl/>
              <w:suppressLineNumbers w:val="0"/>
              <w:jc w:val="righ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33035</w:t>
            </w:r>
          </w:p>
        </w:tc>
        <w:tc>
          <w:tcPr>
            <w:tcW w:w="10529" w:type="dxa"/>
            <w:shd w:val="clear" w:color="auto" w:fill="auto"/>
            <w:noWrap/>
            <w:vAlign w:val="center"/>
          </w:tcPr>
          <w:p>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解冻金额失败</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336" w:hRule="atLeast"/>
        </w:trPr>
        <w:tc>
          <w:tcPr>
            <w:tcW w:w="1239" w:type="dxa"/>
            <w:shd w:val="clear" w:color="auto" w:fill="auto"/>
            <w:noWrap/>
            <w:vAlign w:val="center"/>
          </w:tcPr>
          <w:p>
            <w:pPr>
              <w:keepNext w:val="0"/>
              <w:keepLines w:val="0"/>
              <w:widowControl/>
              <w:suppressLineNumbers w:val="0"/>
              <w:jc w:val="righ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33036</w:t>
            </w:r>
          </w:p>
        </w:tc>
        <w:tc>
          <w:tcPr>
            <w:tcW w:w="10529" w:type="dxa"/>
            <w:shd w:val="clear" w:color="auto" w:fill="auto"/>
            <w:noWrap/>
            <w:vAlign w:val="center"/>
          </w:tcPr>
          <w:p>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请求通联充值申请失败</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336" w:hRule="atLeast"/>
        </w:trPr>
        <w:tc>
          <w:tcPr>
            <w:tcW w:w="1239" w:type="dxa"/>
            <w:shd w:val="clear" w:color="auto" w:fill="auto"/>
            <w:noWrap/>
            <w:vAlign w:val="center"/>
          </w:tcPr>
          <w:p>
            <w:pPr>
              <w:keepNext w:val="0"/>
              <w:keepLines w:val="0"/>
              <w:widowControl/>
              <w:suppressLineNumbers w:val="0"/>
              <w:jc w:val="righ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33037</w:t>
            </w:r>
          </w:p>
        </w:tc>
        <w:tc>
          <w:tcPr>
            <w:tcW w:w="10529" w:type="dxa"/>
            <w:shd w:val="clear" w:color="auto" w:fill="auto"/>
            <w:noWrap/>
            <w:vAlign w:val="center"/>
          </w:tcPr>
          <w:p>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请求通联提现申请失败</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336" w:hRule="atLeast"/>
        </w:trPr>
        <w:tc>
          <w:tcPr>
            <w:tcW w:w="1239" w:type="dxa"/>
            <w:shd w:val="clear" w:color="auto" w:fill="auto"/>
            <w:noWrap/>
            <w:vAlign w:val="center"/>
          </w:tcPr>
          <w:p>
            <w:pPr>
              <w:keepNext w:val="0"/>
              <w:keepLines w:val="0"/>
              <w:widowControl/>
              <w:suppressLineNumbers w:val="0"/>
              <w:jc w:val="righ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33038</w:t>
            </w:r>
          </w:p>
        </w:tc>
        <w:tc>
          <w:tcPr>
            <w:tcW w:w="10529" w:type="dxa"/>
            <w:shd w:val="clear" w:color="auto" w:fill="auto"/>
            <w:noWrap/>
            <w:vAlign w:val="center"/>
          </w:tcPr>
          <w:p>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请求通联确认支付失败</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336" w:hRule="atLeast"/>
        </w:trPr>
        <w:tc>
          <w:tcPr>
            <w:tcW w:w="1239" w:type="dxa"/>
            <w:shd w:val="clear" w:color="auto" w:fill="auto"/>
            <w:noWrap/>
            <w:vAlign w:val="center"/>
          </w:tcPr>
          <w:p>
            <w:pPr>
              <w:keepNext w:val="0"/>
              <w:keepLines w:val="0"/>
              <w:widowControl/>
              <w:suppressLineNumbers w:val="0"/>
              <w:jc w:val="righ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33039</w:t>
            </w:r>
          </w:p>
        </w:tc>
        <w:tc>
          <w:tcPr>
            <w:tcW w:w="10529" w:type="dxa"/>
            <w:shd w:val="clear" w:color="auto" w:fill="auto"/>
            <w:noWrap/>
            <w:vAlign w:val="center"/>
          </w:tcPr>
          <w:p>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请求通联消费申请失败</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336" w:hRule="atLeast"/>
        </w:trPr>
        <w:tc>
          <w:tcPr>
            <w:tcW w:w="1239" w:type="dxa"/>
            <w:shd w:val="clear" w:color="auto" w:fill="auto"/>
            <w:noWrap/>
            <w:vAlign w:val="center"/>
          </w:tcPr>
          <w:p>
            <w:pPr>
              <w:keepNext w:val="0"/>
              <w:keepLines w:val="0"/>
              <w:widowControl/>
              <w:suppressLineNumbers w:val="0"/>
              <w:jc w:val="righ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33040</w:t>
            </w:r>
          </w:p>
        </w:tc>
        <w:tc>
          <w:tcPr>
            <w:tcW w:w="10529" w:type="dxa"/>
            <w:shd w:val="clear" w:color="auto" w:fill="auto"/>
            <w:noWrap/>
            <w:vAlign w:val="center"/>
          </w:tcPr>
          <w:p>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会员绑定支付账户用户标识失败</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336" w:hRule="atLeast"/>
        </w:trPr>
        <w:tc>
          <w:tcPr>
            <w:tcW w:w="1239" w:type="dxa"/>
            <w:shd w:val="clear" w:color="auto" w:fill="auto"/>
            <w:noWrap/>
            <w:vAlign w:val="center"/>
          </w:tcPr>
          <w:p>
            <w:pPr>
              <w:keepNext w:val="0"/>
              <w:keepLines w:val="0"/>
              <w:widowControl/>
              <w:suppressLineNumbers w:val="0"/>
              <w:jc w:val="righ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33041</w:t>
            </w:r>
          </w:p>
        </w:tc>
        <w:tc>
          <w:tcPr>
            <w:tcW w:w="10529" w:type="dxa"/>
            <w:shd w:val="clear" w:color="auto" w:fill="auto"/>
            <w:noWrap/>
            <w:vAlign w:val="center"/>
          </w:tcPr>
          <w:p>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请求通联代收申请失败</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336" w:hRule="atLeast"/>
        </w:trPr>
        <w:tc>
          <w:tcPr>
            <w:tcW w:w="1239" w:type="dxa"/>
            <w:shd w:val="clear" w:color="auto" w:fill="auto"/>
            <w:noWrap/>
            <w:vAlign w:val="center"/>
          </w:tcPr>
          <w:p>
            <w:pPr>
              <w:keepNext w:val="0"/>
              <w:keepLines w:val="0"/>
              <w:widowControl/>
              <w:suppressLineNumbers w:val="0"/>
              <w:jc w:val="righ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33042</w:t>
            </w:r>
          </w:p>
        </w:tc>
        <w:tc>
          <w:tcPr>
            <w:tcW w:w="10529" w:type="dxa"/>
            <w:shd w:val="clear" w:color="auto" w:fill="auto"/>
            <w:noWrap/>
            <w:vAlign w:val="center"/>
          </w:tcPr>
          <w:p>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请求通联单笔代付失败</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336" w:hRule="atLeast"/>
        </w:trPr>
        <w:tc>
          <w:tcPr>
            <w:tcW w:w="1239" w:type="dxa"/>
            <w:shd w:val="clear" w:color="auto" w:fill="auto"/>
            <w:noWrap/>
            <w:vAlign w:val="center"/>
          </w:tcPr>
          <w:p>
            <w:pPr>
              <w:keepNext w:val="0"/>
              <w:keepLines w:val="0"/>
              <w:widowControl/>
              <w:suppressLineNumbers w:val="0"/>
              <w:jc w:val="righ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33043</w:t>
            </w:r>
          </w:p>
        </w:tc>
        <w:tc>
          <w:tcPr>
            <w:tcW w:w="10529" w:type="dxa"/>
            <w:shd w:val="clear" w:color="auto" w:fill="auto"/>
            <w:noWrap/>
            <w:vAlign w:val="center"/>
          </w:tcPr>
          <w:p>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请求通联批量代付失败</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336" w:hRule="atLeast"/>
        </w:trPr>
        <w:tc>
          <w:tcPr>
            <w:tcW w:w="1239" w:type="dxa"/>
            <w:shd w:val="clear" w:color="auto" w:fill="auto"/>
            <w:noWrap/>
            <w:vAlign w:val="center"/>
          </w:tcPr>
          <w:p>
            <w:pPr>
              <w:keepNext w:val="0"/>
              <w:keepLines w:val="0"/>
              <w:widowControl/>
              <w:suppressLineNumbers w:val="0"/>
              <w:jc w:val="righ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33044</w:t>
            </w:r>
          </w:p>
        </w:tc>
        <w:tc>
          <w:tcPr>
            <w:tcW w:w="10529" w:type="dxa"/>
            <w:shd w:val="clear" w:color="auto" w:fill="auto"/>
            <w:noWrap/>
            <w:vAlign w:val="center"/>
          </w:tcPr>
          <w:p>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请求通联退款申请失败</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336" w:hRule="atLeast"/>
        </w:trPr>
        <w:tc>
          <w:tcPr>
            <w:tcW w:w="1239" w:type="dxa"/>
            <w:shd w:val="clear" w:color="auto" w:fill="auto"/>
            <w:noWrap/>
            <w:vAlign w:val="center"/>
          </w:tcPr>
          <w:p>
            <w:pPr>
              <w:keepNext w:val="0"/>
              <w:keepLines w:val="0"/>
              <w:widowControl/>
              <w:suppressLineNumbers w:val="0"/>
              <w:jc w:val="righ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33045</w:t>
            </w:r>
          </w:p>
        </w:tc>
        <w:tc>
          <w:tcPr>
            <w:tcW w:w="10529" w:type="dxa"/>
            <w:shd w:val="clear" w:color="auto" w:fill="auto"/>
            <w:noWrap/>
            <w:vAlign w:val="center"/>
          </w:tcPr>
          <w:p>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请求通联平台转账失败</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336" w:hRule="atLeast"/>
        </w:trPr>
        <w:tc>
          <w:tcPr>
            <w:tcW w:w="1239" w:type="dxa"/>
            <w:shd w:val="clear" w:color="auto" w:fill="auto"/>
            <w:noWrap/>
            <w:vAlign w:val="center"/>
          </w:tcPr>
          <w:p>
            <w:pPr>
              <w:keepNext w:val="0"/>
              <w:keepLines w:val="0"/>
              <w:widowControl/>
              <w:suppressLineNumbers w:val="0"/>
              <w:jc w:val="righ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33050</w:t>
            </w:r>
          </w:p>
        </w:tc>
        <w:tc>
          <w:tcPr>
            <w:tcW w:w="10529" w:type="dxa"/>
            <w:shd w:val="clear" w:color="auto" w:fill="auto"/>
            <w:noWrap/>
            <w:vAlign w:val="center"/>
          </w:tcPr>
          <w:p>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请使用微信内置浏览器进行支付</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336" w:hRule="atLeast"/>
        </w:trPr>
        <w:tc>
          <w:tcPr>
            <w:tcW w:w="1239" w:type="dxa"/>
            <w:shd w:val="clear" w:color="auto" w:fill="auto"/>
            <w:noWrap/>
            <w:vAlign w:val="center"/>
          </w:tcPr>
          <w:p>
            <w:pPr>
              <w:keepNext w:val="0"/>
              <w:keepLines w:val="0"/>
              <w:widowControl/>
              <w:suppressLineNumbers w:val="0"/>
              <w:jc w:val="righ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33101</w:t>
            </w:r>
          </w:p>
        </w:tc>
        <w:tc>
          <w:tcPr>
            <w:tcW w:w="10529" w:type="dxa"/>
            <w:shd w:val="clear" w:color="auto" w:fill="auto"/>
            <w:noWrap/>
            <w:vAlign w:val="center"/>
          </w:tcPr>
          <w:p>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会员资金账户不存在</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336" w:hRule="atLeast"/>
        </w:trPr>
        <w:tc>
          <w:tcPr>
            <w:tcW w:w="1239" w:type="dxa"/>
            <w:shd w:val="clear" w:color="auto" w:fill="auto"/>
            <w:noWrap/>
            <w:vAlign w:val="center"/>
          </w:tcPr>
          <w:p>
            <w:pPr>
              <w:keepNext w:val="0"/>
              <w:keepLines w:val="0"/>
              <w:widowControl/>
              <w:suppressLineNumbers w:val="0"/>
              <w:jc w:val="righ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33102</w:t>
            </w:r>
          </w:p>
        </w:tc>
        <w:tc>
          <w:tcPr>
            <w:tcW w:w="10529" w:type="dxa"/>
            <w:shd w:val="clear" w:color="auto" w:fill="auto"/>
            <w:noWrap/>
            <w:vAlign w:val="center"/>
          </w:tcPr>
          <w:p>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会员资金账户异常</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336" w:hRule="atLeast"/>
        </w:trPr>
        <w:tc>
          <w:tcPr>
            <w:tcW w:w="1239" w:type="dxa"/>
            <w:shd w:val="clear" w:color="auto" w:fill="auto"/>
            <w:noWrap/>
            <w:vAlign w:val="center"/>
          </w:tcPr>
          <w:p>
            <w:pPr>
              <w:keepNext w:val="0"/>
              <w:keepLines w:val="0"/>
              <w:widowControl/>
              <w:suppressLineNumbers w:val="0"/>
              <w:jc w:val="righ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33103</w:t>
            </w:r>
          </w:p>
        </w:tc>
        <w:tc>
          <w:tcPr>
            <w:tcW w:w="10529" w:type="dxa"/>
            <w:shd w:val="clear" w:color="auto" w:fill="auto"/>
            <w:noWrap/>
            <w:vAlign w:val="center"/>
          </w:tcPr>
          <w:p>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会员资金账户状态异常</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336" w:hRule="atLeast"/>
        </w:trPr>
        <w:tc>
          <w:tcPr>
            <w:tcW w:w="1239" w:type="dxa"/>
            <w:shd w:val="clear" w:color="auto" w:fill="auto"/>
            <w:noWrap/>
            <w:vAlign w:val="center"/>
          </w:tcPr>
          <w:p>
            <w:pPr>
              <w:keepNext w:val="0"/>
              <w:keepLines w:val="0"/>
              <w:widowControl/>
              <w:suppressLineNumbers w:val="0"/>
              <w:jc w:val="righ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33104</w:t>
            </w:r>
          </w:p>
        </w:tc>
        <w:tc>
          <w:tcPr>
            <w:tcW w:w="10529" w:type="dxa"/>
            <w:shd w:val="clear" w:color="auto" w:fill="auto"/>
            <w:noWrap/>
            <w:vAlign w:val="center"/>
          </w:tcPr>
          <w:p>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会员资金账户金额异常</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336" w:hRule="atLeast"/>
        </w:trPr>
        <w:tc>
          <w:tcPr>
            <w:tcW w:w="1239" w:type="dxa"/>
            <w:shd w:val="clear" w:color="auto" w:fill="auto"/>
            <w:noWrap/>
            <w:vAlign w:val="center"/>
          </w:tcPr>
          <w:p>
            <w:pPr>
              <w:keepNext w:val="0"/>
              <w:keepLines w:val="0"/>
              <w:widowControl/>
              <w:suppressLineNumbers w:val="0"/>
              <w:jc w:val="righ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33105</w:t>
            </w:r>
          </w:p>
        </w:tc>
        <w:tc>
          <w:tcPr>
            <w:tcW w:w="10529" w:type="dxa"/>
            <w:shd w:val="clear" w:color="auto" w:fill="auto"/>
            <w:noWrap/>
            <w:vAlign w:val="center"/>
          </w:tcPr>
          <w:p>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账号余额不足</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336" w:hRule="atLeast"/>
        </w:trPr>
        <w:tc>
          <w:tcPr>
            <w:tcW w:w="1239" w:type="dxa"/>
            <w:shd w:val="clear" w:color="auto" w:fill="auto"/>
            <w:noWrap/>
            <w:vAlign w:val="center"/>
          </w:tcPr>
          <w:p>
            <w:pPr>
              <w:keepNext w:val="0"/>
              <w:keepLines w:val="0"/>
              <w:widowControl/>
              <w:suppressLineNumbers w:val="0"/>
              <w:jc w:val="righ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33106</w:t>
            </w:r>
          </w:p>
        </w:tc>
        <w:tc>
          <w:tcPr>
            <w:tcW w:w="10529" w:type="dxa"/>
            <w:shd w:val="clear" w:color="auto" w:fill="auto"/>
            <w:noWrap/>
            <w:vAlign w:val="center"/>
          </w:tcPr>
          <w:p>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提现记录不存在</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336" w:hRule="atLeast"/>
        </w:trPr>
        <w:tc>
          <w:tcPr>
            <w:tcW w:w="1239" w:type="dxa"/>
            <w:shd w:val="clear" w:color="auto" w:fill="auto"/>
            <w:noWrap/>
            <w:vAlign w:val="center"/>
          </w:tcPr>
          <w:p>
            <w:pPr>
              <w:keepNext w:val="0"/>
              <w:keepLines w:val="0"/>
              <w:widowControl/>
              <w:suppressLineNumbers w:val="0"/>
              <w:jc w:val="righ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33107</w:t>
            </w:r>
          </w:p>
        </w:tc>
        <w:tc>
          <w:tcPr>
            <w:tcW w:w="10529" w:type="dxa"/>
            <w:shd w:val="clear" w:color="auto" w:fill="auto"/>
            <w:noWrap/>
            <w:vAlign w:val="center"/>
          </w:tcPr>
          <w:p>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会员状态异常</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336" w:hRule="atLeast"/>
        </w:trPr>
        <w:tc>
          <w:tcPr>
            <w:tcW w:w="1239" w:type="dxa"/>
            <w:shd w:val="clear" w:color="auto" w:fill="auto"/>
            <w:noWrap/>
            <w:vAlign w:val="center"/>
          </w:tcPr>
          <w:p>
            <w:pPr>
              <w:keepNext w:val="0"/>
              <w:keepLines w:val="0"/>
              <w:widowControl/>
              <w:suppressLineNumbers w:val="0"/>
              <w:jc w:val="righ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33109</w:t>
            </w:r>
          </w:p>
        </w:tc>
        <w:tc>
          <w:tcPr>
            <w:tcW w:w="10529" w:type="dxa"/>
            <w:shd w:val="clear" w:color="auto" w:fill="auto"/>
            <w:noWrap/>
            <w:vAlign w:val="center"/>
          </w:tcPr>
          <w:p>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支付失败</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336" w:hRule="atLeast"/>
        </w:trPr>
        <w:tc>
          <w:tcPr>
            <w:tcW w:w="1239" w:type="dxa"/>
            <w:shd w:val="clear" w:color="auto" w:fill="auto"/>
            <w:noWrap/>
            <w:vAlign w:val="center"/>
          </w:tcPr>
          <w:p>
            <w:pPr>
              <w:keepNext w:val="0"/>
              <w:keepLines w:val="0"/>
              <w:widowControl/>
              <w:suppressLineNumbers w:val="0"/>
              <w:jc w:val="righ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33111</w:t>
            </w:r>
          </w:p>
        </w:tc>
        <w:tc>
          <w:tcPr>
            <w:tcW w:w="10529" w:type="dxa"/>
            <w:shd w:val="clear" w:color="auto" w:fill="auto"/>
            <w:noWrap/>
            <w:vAlign w:val="center"/>
          </w:tcPr>
          <w:p>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交易记录不存在</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336" w:hRule="atLeast"/>
        </w:trPr>
        <w:tc>
          <w:tcPr>
            <w:tcW w:w="1239" w:type="dxa"/>
            <w:shd w:val="clear" w:color="auto" w:fill="auto"/>
            <w:noWrap/>
            <w:vAlign w:val="center"/>
          </w:tcPr>
          <w:p>
            <w:pPr>
              <w:keepNext w:val="0"/>
              <w:keepLines w:val="0"/>
              <w:widowControl/>
              <w:suppressLineNumbers w:val="0"/>
              <w:jc w:val="righ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33112</w:t>
            </w:r>
          </w:p>
        </w:tc>
        <w:tc>
          <w:tcPr>
            <w:tcW w:w="10529" w:type="dxa"/>
            <w:shd w:val="clear" w:color="auto" w:fill="auto"/>
            <w:noWrap/>
            <w:vAlign w:val="center"/>
          </w:tcPr>
          <w:p>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交易记录异常</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336" w:hRule="atLeast"/>
        </w:trPr>
        <w:tc>
          <w:tcPr>
            <w:tcW w:w="1239" w:type="dxa"/>
            <w:shd w:val="clear" w:color="auto" w:fill="auto"/>
            <w:noWrap/>
            <w:vAlign w:val="center"/>
          </w:tcPr>
          <w:p>
            <w:pPr>
              <w:keepNext w:val="0"/>
              <w:keepLines w:val="0"/>
              <w:widowControl/>
              <w:suppressLineNumbers w:val="0"/>
              <w:jc w:val="righ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33113</w:t>
            </w:r>
          </w:p>
        </w:tc>
        <w:tc>
          <w:tcPr>
            <w:tcW w:w="10529" w:type="dxa"/>
            <w:shd w:val="clear" w:color="auto" w:fill="auto"/>
            <w:noWrap/>
            <w:vAlign w:val="center"/>
          </w:tcPr>
          <w:p>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e账户不存在</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336" w:hRule="atLeast"/>
        </w:trPr>
        <w:tc>
          <w:tcPr>
            <w:tcW w:w="1239" w:type="dxa"/>
            <w:shd w:val="clear" w:color="auto" w:fill="auto"/>
            <w:noWrap/>
            <w:vAlign w:val="center"/>
          </w:tcPr>
          <w:p>
            <w:pPr>
              <w:keepNext w:val="0"/>
              <w:keepLines w:val="0"/>
              <w:widowControl/>
              <w:suppressLineNumbers w:val="0"/>
              <w:jc w:val="righ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33114</w:t>
            </w:r>
          </w:p>
        </w:tc>
        <w:tc>
          <w:tcPr>
            <w:tcW w:w="10529" w:type="dxa"/>
            <w:shd w:val="clear" w:color="auto" w:fill="auto"/>
            <w:noWrap/>
            <w:vAlign w:val="center"/>
          </w:tcPr>
          <w:p>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支付方式不支持</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336" w:hRule="atLeast"/>
        </w:trPr>
        <w:tc>
          <w:tcPr>
            <w:tcW w:w="1239" w:type="dxa"/>
            <w:shd w:val="clear" w:color="auto" w:fill="auto"/>
            <w:noWrap/>
            <w:vAlign w:val="center"/>
          </w:tcPr>
          <w:p>
            <w:pPr>
              <w:keepNext w:val="0"/>
              <w:keepLines w:val="0"/>
              <w:widowControl/>
              <w:suppressLineNumbers w:val="0"/>
              <w:jc w:val="righ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33117</w:t>
            </w:r>
          </w:p>
        </w:tc>
        <w:tc>
          <w:tcPr>
            <w:tcW w:w="10529" w:type="dxa"/>
            <w:shd w:val="clear" w:color="auto" w:fill="auto"/>
            <w:noWrap/>
            <w:vAlign w:val="center"/>
          </w:tcPr>
          <w:p>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获取openid参数出错</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336" w:hRule="atLeast"/>
        </w:trPr>
        <w:tc>
          <w:tcPr>
            <w:tcW w:w="1239" w:type="dxa"/>
            <w:shd w:val="clear" w:color="auto" w:fill="auto"/>
            <w:noWrap/>
            <w:vAlign w:val="center"/>
          </w:tcPr>
          <w:p>
            <w:pPr>
              <w:keepNext w:val="0"/>
              <w:keepLines w:val="0"/>
              <w:widowControl/>
              <w:suppressLineNumbers w:val="0"/>
              <w:jc w:val="righ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33118</w:t>
            </w:r>
          </w:p>
        </w:tc>
        <w:tc>
          <w:tcPr>
            <w:tcW w:w="10529" w:type="dxa"/>
            <w:shd w:val="clear" w:color="auto" w:fill="auto"/>
            <w:noWrap/>
            <w:vAlign w:val="center"/>
          </w:tcPr>
          <w:p>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微信小程序code不能为空</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336" w:hRule="atLeast"/>
        </w:trPr>
        <w:tc>
          <w:tcPr>
            <w:tcW w:w="1239" w:type="dxa"/>
            <w:shd w:val="clear" w:color="auto" w:fill="auto"/>
            <w:noWrap/>
            <w:vAlign w:val="center"/>
          </w:tcPr>
          <w:p>
            <w:pPr>
              <w:keepNext w:val="0"/>
              <w:keepLines w:val="0"/>
              <w:widowControl/>
              <w:suppressLineNumbers w:val="0"/>
              <w:jc w:val="righ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33119</w:t>
            </w:r>
          </w:p>
        </w:tc>
        <w:tc>
          <w:tcPr>
            <w:tcW w:w="10529" w:type="dxa"/>
            <w:shd w:val="clear" w:color="auto" w:fill="auto"/>
            <w:noWrap/>
            <w:vAlign w:val="center"/>
          </w:tcPr>
          <w:p>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冻结记录不存在</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336" w:hRule="atLeast"/>
        </w:trPr>
        <w:tc>
          <w:tcPr>
            <w:tcW w:w="1239" w:type="dxa"/>
            <w:shd w:val="clear" w:color="auto" w:fill="auto"/>
            <w:noWrap/>
            <w:vAlign w:val="center"/>
          </w:tcPr>
          <w:p>
            <w:pPr>
              <w:keepNext w:val="0"/>
              <w:keepLines w:val="0"/>
              <w:widowControl/>
              <w:suppressLineNumbers w:val="0"/>
              <w:jc w:val="righ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33130</w:t>
            </w:r>
          </w:p>
        </w:tc>
        <w:tc>
          <w:tcPr>
            <w:tcW w:w="10529" w:type="dxa"/>
            <w:shd w:val="clear" w:color="auto" w:fill="auto"/>
            <w:noWrap/>
            <w:vAlign w:val="center"/>
          </w:tcPr>
          <w:p>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备注信息转换出错</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336" w:hRule="atLeast"/>
        </w:trPr>
        <w:tc>
          <w:tcPr>
            <w:tcW w:w="1239" w:type="dxa"/>
            <w:shd w:val="clear" w:color="auto" w:fill="auto"/>
            <w:noWrap/>
            <w:vAlign w:val="center"/>
          </w:tcPr>
          <w:p>
            <w:pPr>
              <w:keepNext w:val="0"/>
              <w:keepLines w:val="0"/>
              <w:widowControl/>
              <w:suppressLineNumbers w:val="0"/>
              <w:jc w:val="righ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33131</w:t>
            </w:r>
          </w:p>
        </w:tc>
        <w:tc>
          <w:tcPr>
            <w:tcW w:w="10529" w:type="dxa"/>
            <w:shd w:val="clear" w:color="auto" w:fill="auto"/>
            <w:noWrap/>
            <w:vAlign w:val="center"/>
          </w:tcPr>
          <w:p>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请求建行网银系统出错</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336" w:hRule="atLeast"/>
        </w:trPr>
        <w:tc>
          <w:tcPr>
            <w:tcW w:w="1239" w:type="dxa"/>
            <w:shd w:val="clear" w:color="auto" w:fill="auto"/>
            <w:noWrap/>
            <w:vAlign w:val="center"/>
          </w:tcPr>
          <w:p>
            <w:pPr>
              <w:keepNext w:val="0"/>
              <w:keepLines w:val="0"/>
              <w:widowControl/>
              <w:suppressLineNumbers w:val="0"/>
              <w:jc w:val="righ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33132</w:t>
            </w:r>
          </w:p>
        </w:tc>
        <w:tc>
          <w:tcPr>
            <w:tcW w:w="10529" w:type="dxa"/>
            <w:shd w:val="clear" w:color="auto" w:fill="auto"/>
            <w:noWrap/>
            <w:vAlign w:val="center"/>
          </w:tcPr>
          <w:p>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支付订单号已存在</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336" w:hRule="atLeast"/>
        </w:trPr>
        <w:tc>
          <w:tcPr>
            <w:tcW w:w="1239" w:type="dxa"/>
            <w:shd w:val="clear" w:color="auto" w:fill="auto"/>
            <w:noWrap/>
            <w:vAlign w:val="center"/>
          </w:tcPr>
          <w:p>
            <w:pPr>
              <w:keepNext w:val="0"/>
              <w:keepLines w:val="0"/>
              <w:widowControl/>
              <w:suppressLineNumbers w:val="0"/>
              <w:jc w:val="righ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33133</w:t>
            </w:r>
          </w:p>
        </w:tc>
        <w:tc>
          <w:tcPr>
            <w:tcW w:w="10529" w:type="dxa"/>
            <w:shd w:val="clear" w:color="auto" w:fill="auto"/>
            <w:noWrap/>
            <w:vAlign w:val="center"/>
          </w:tcPr>
          <w:p>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支付类型不支持</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336" w:hRule="atLeast"/>
        </w:trPr>
        <w:tc>
          <w:tcPr>
            <w:tcW w:w="1239" w:type="dxa"/>
            <w:shd w:val="clear" w:color="auto" w:fill="auto"/>
            <w:noWrap/>
            <w:vAlign w:val="center"/>
          </w:tcPr>
          <w:p>
            <w:pPr>
              <w:keepNext w:val="0"/>
              <w:keepLines w:val="0"/>
              <w:widowControl/>
              <w:suppressLineNumbers w:val="0"/>
              <w:jc w:val="righ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33134</w:t>
            </w:r>
          </w:p>
        </w:tc>
        <w:tc>
          <w:tcPr>
            <w:tcW w:w="10529" w:type="dxa"/>
            <w:shd w:val="clear" w:color="auto" w:fill="auto"/>
            <w:noWrap/>
            <w:vAlign w:val="center"/>
          </w:tcPr>
          <w:p>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授权交易调用失败</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336" w:hRule="atLeast"/>
        </w:trPr>
        <w:tc>
          <w:tcPr>
            <w:tcW w:w="1239" w:type="dxa"/>
            <w:shd w:val="clear" w:color="auto" w:fill="auto"/>
            <w:noWrap/>
            <w:vAlign w:val="center"/>
          </w:tcPr>
          <w:p>
            <w:pPr>
              <w:keepNext w:val="0"/>
              <w:keepLines w:val="0"/>
              <w:widowControl/>
              <w:suppressLineNumbers w:val="0"/>
              <w:jc w:val="righ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33135</w:t>
            </w:r>
          </w:p>
        </w:tc>
        <w:tc>
          <w:tcPr>
            <w:tcW w:w="10529" w:type="dxa"/>
            <w:shd w:val="clear" w:color="auto" w:fill="auto"/>
            <w:noWrap/>
            <w:vAlign w:val="center"/>
          </w:tcPr>
          <w:p>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调用方金融通道寻址失败</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336" w:hRule="atLeast"/>
        </w:trPr>
        <w:tc>
          <w:tcPr>
            <w:tcW w:w="1239" w:type="dxa"/>
            <w:shd w:val="clear" w:color="auto" w:fill="auto"/>
            <w:noWrap/>
            <w:vAlign w:val="center"/>
          </w:tcPr>
          <w:p>
            <w:pPr>
              <w:keepNext w:val="0"/>
              <w:keepLines w:val="0"/>
              <w:widowControl/>
              <w:suppressLineNumbers w:val="0"/>
              <w:jc w:val="righ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33136</w:t>
            </w:r>
          </w:p>
        </w:tc>
        <w:tc>
          <w:tcPr>
            <w:tcW w:w="10529" w:type="dxa"/>
            <w:shd w:val="clear" w:color="auto" w:fill="auto"/>
            <w:noWrap/>
            <w:vAlign w:val="center"/>
          </w:tcPr>
          <w:p>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商户单笔退款交易失败</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336" w:hRule="atLeast"/>
        </w:trPr>
        <w:tc>
          <w:tcPr>
            <w:tcW w:w="1239" w:type="dxa"/>
            <w:shd w:val="clear" w:color="auto" w:fill="auto"/>
            <w:noWrap/>
            <w:vAlign w:val="center"/>
          </w:tcPr>
          <w:p>
            <w:pPr>
              <w:keepNext w:val="0"/>
              <w:keepLines w:val="0"/>
              <w:widowControl/>
              <w:suppressLineNumbers w:val="0"/>
              <w:jc w:val="righ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33137</w:t>
            </w:r>
          </w:p>
        </w:tc>
        <w:tc>
          <w:tcPr>
            <w:tcW w:w="10529" w:type="dxa"/>
            <w:shd w:val="clear" w:color="auto" w:fill="auto"/>
            <w:noWrap/>
            <w:vAlign w:val="center"/>
          </w:tcPr>
          <w:p>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建行数字人民币支付参数未配置</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336" w:hRule="atLeast"/>
        </w:trPr>
        <w:tc>
          <w:tcPr>
            <w:tcW w:w="1239" w:type="dxa"/>
            <w:shd w:val="clear" w:color="auto" w:fill="auto"/>
            <w:noWrap/>
            <w:vAlign w:val="center"/>
          </w:tcPr>
          <w:p>
            <w:pPr>
              <w:keepNext w:val="0"/>
              <w:keepLines w:val="0"/>
              <w:widowControl/>
              <w:suppressLineNumbers w:val="0"/>
              <w:jc w:val="righ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33138</w:t>
            </w:r>
          </w:p>
        </w:tc>
        <w:tc>
          <w:tcPr>
            <w:tcW w:w="10529" w:type="dxa"/>
            <w:shd w:val="clear" w:color="auto" w:fill="auto"/>
            <w:noWrap/>
            <w:vAlign w:val="center"/>
          </w:tcPr>
          <w:p>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建行B2B支付参数未配置</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336" w:hRule="atLeast"/>
        </w:trPr>
        <w:tc>
          <w:tcPr>
            <w:tcW w:w="1239" w:type="dxa"/>
            <w:shd w:val="clear" w:color="auto" w:fill="auto"/>
            <w:noWrap/>
            <w:vAlign w:val="center"/>
          </w:tcPr>
          <w:p>
            <w:pPr>
              <w:keepNext w:val="0"/>
              <w:keepLines w:val="0"/>
              <w:widowControl/>
              <w:suppressLineNumbers w:val="0"/>
              <w:jc w:val="righ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33202</w:t>
            </w:r>
          </w:p>
        </w:tc>
        <w:tc>
          <w:tcPr>
            <w:tcW w:w="10529" w:type="dxa"/>
            <w:shd w:val="clear" w:color="auto" w:fill="auto"/>
            <w:noWrap/>
            <w:vAlign w:val="center"/>
          </w:tcPr>
          <w:p>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授信支付未开启</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336" w:hRule="atLeast"/>
        </w:trPr>
        <w:tc>
          <w:tcPr>
            <w:tcW w:w="1239" w:type="dxa"/>
            <w:shd w:val="clear" w:color="auto" w:fill="auto"/>
            <w:noWrap/>
            <w:vAlign w:val="center"/>
          </w:tcPr>
          <w:p>
            <w:pPr>
              <w:keepNext w:val="0"/>
              <w:keepLines w:val="0"/>
              <w:widowControl/>
              <w:suppressLineNumbers w:val="0"/>
              <w:jc w:val="righ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33300</w:t>
            </w:r>
          </w:p>
        </w:tc>
        <w:tc>
          <w:tcPr>
            <w:tcW w:w="10529" w:type="dxa"/>
            <w:shd w:val="clear" w:color="auto" w:fill="auto"/>
            <w:noWrap/>
            <w:vAlign w:val="center"/>
          </w:tcPr>
          <w:p>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授信已存在</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336" w:hRule="atLeast"/>
        </w:trPr>
        <w:tc>
          <w:tcPr>
            <w:tcW w:w="1239" w:type="dxa"/>
            <w:shd w:val="clear" w:color="auto" w:fill="auto"/>
            <w:noWrap/>
            <w:vAlign w:val="center"/>
          </w:tcPr>
          <w:p>
            <w:pPr>
              <w:keepNext w:val="0"/>
              <w:keepLines w:val="0"/>
              <w:widowControl/>
              <w:suppressLineNumbers w:val="0"/>
              <w:jc w:val="righ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33301</w:t>
            </w:r>
          </w:p>
        </w:tc>
        <w:tc>
          <w:tcPr>
            <w:tcW w:w="10529" w:type="dxa"/>
            <w:shd w:val="clear" w:color="auto" w:fill="auto"/>
            <w:noWrap/>
            <w:vAlign w:val="center"/>
          </w:tcPr>
          <w:p>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授信不存在</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336" w:hRule="atLeast"/>
        </w:trPr>
        <w:tc>
          <w:tcPr>
            <w:tcW w:w="1239" w:type="dxa"/>
            <w:shd w:val="clear" w:color="auto" w:fill="auto"/>
            <w:noWrap/>
            <w:vAlign w:val="center"/>
          </w:tcPr>
          <w:p>
            <w:pPr>
              <w:keepNext w:val="0"/>
              <w:keepLines w:val="0"/>
              <w:widowControl/>
              <w:suppressLineNumbers w:val="0"/>
              <w:jc w:val="righ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33302</w:t>
            </w:r>
          </w:p>
        </w:tc>
        <w:tc>
          <w:tcPr>
            <w:tcW w:w="10529" w:type="dxa"/>
            <w:shd w:val="clear" w:color="auto" w:fill="auto"/>
            <w:noWrap/>
            <w:vAlign w:val="center"/>
          </w:tcPr>
          <w:p>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无权修改授信状态为冻结</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336" w:hRule="atLeast"/>
        </w:trPr>
        <w:tc>
          <w:tcPr>
            <w:tcW w:w="1239" w:type="dxa"/>
            <w:shd w:val="clear" w:color="auto" w:fill="auto"/>
            <w:noWrap/>
            <w:vAlign w:val="center"/>
          </w:tcPr>
          <w:p>
            <w:pPr>
              <w:keepNext w:val="0"/>
              <w:keepLines w:val="0"/>
              <w:widowControl/>
              <w:suppressLineNumbers w:val="0"/>
              <w:jc w:val="righ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33303</w:t>
            </w:r>
          </w:p>
        </w:tc>
        <w:tc>
          <w:tcPr>
            <w:tcW w:w="10529" w:type="dxa"/>
            <w:shd w:val="clear" w:color="auto" w:fill="auto"/>
            <w:noWrap/>
            <w:vAlign w:val="center"/>
          </w:tcPr>
          <w:p>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无权修改授信状态为正常</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336" w:hRule="atLeast"/>
        </w:trPr>
        <w:tc>
          <w:tcPr>
            <w:tcW w:w="1239" w:type="dxa"/>
            <w:shd w:val="clear" w:color="auto" w:fill="auto"/>
            <w:noWrap/>
            <w:vAlign w:val="center"/>
          </w:tcPr>
          <w:p>
            <w:pPr>
              <w:keepNext w:val="0"/>
              <w:keepLines w:val="0"/>
              <w:widowControl/>
              <w:suppressLineNumbers w:val="0"/>
              <w:jc w:val="righ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33304</w:t>
            </w:r>
          </w:p>
        </w:tc>
        <w:tc>
          <w:tcPr>
            <w:tcW w:w="10529" w:type="dxa"/>
            <w:shd w:val="clear" w:color="auto" w:fill="auto"/>
            <w:noWrap/>
            <w:vAlign w:val="center"/>
          </w:tcPr>
          <w:p>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授信状态参数错误</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336" w:hRule="atLeast"/>
        </w:trPr>
        <w:tc>
          <w:tcPr>
            <w:tcW w:w="1239" w:type="dxa"/>
            <w:shd w:val="clear" w:color="auto" w:fill="auto"/>
            <w:noWrap/>
            <w:vAlign w:val="center"/>
          </w:tcPr>
          <w:p>
            <w:pPr>
              <w:keepNext w:val="0"/>
              <w:keepLines w:val="0"/>
              <w:widowControl/>
              <w:suppressLineNumbers w:val="0"/>
              <w:jc w:val="righ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33305</w:t>
            </w:r>
          </w:p>
        </w:tc>
        <w:tc>
          <w:tcPr>
            <w:tcW w:w="10529" w:type="dxa"/>
            <w:shd w:val="clear" w:color="auto" w:fill="auto"/>
            <w:noWrap/>
            <w:vAlign w:val="center"/>
          </w:tcPr>
          <w:p>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授信账单日不能晚于28日</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336" w:hRule="atLeast"/>
        </w:trPr>
        <w:tc>
          <w:tcPr>
            <w:tcW w:w="1239" w:type="dxa"/>
            <w:shd w:val="clear" w:color="auto" w:fill="auto"/>
            <w:noWrap/>
            <w:vAlign w:val="center"/>
          </w:tcPr>
          <w:p>
            <w:pPr>
              <w:keepNext w:val="0"/>
              <w:keepLines w:val="0"/>
              <w:widowControl/>
              <w:suppressLineNumbers w:val="0"/>
              <w:jc w:val="righ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33306</w:t>
            </w:r>
          </w:p>
        </w:tc>
        <w:tc>
          <w:tcPr>
            <w:tcW w:w="10529" w:type="dxa"/>
            <w:shd w:val="clear" w:color="auto" w:fill="auto"/>
            <w:noWrap/>
            <w:vAlign w:val="center"/>
          </w:tcPr>
          <w:p>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授信申请不存在</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336" w:hRule="atLeast"/>
        </w:trPr>
        <w:tc>
          <w:tcPr>
            <w:tcW w:w="1239" w:type="dxa"/>
            <w:shd w:val="clear" w:color="auto" w:fill="auto"/>
            <w:noWrap/>
            <w:vAlign w:val="center"/>
          </w:tcPr>
          <w:p>
            <w:pPr>
              <w:keepNext w:val="0"/>
              <w:keepLines w:val="0"/>
              <w:widowControl/>
              <w:suppressLineNumbers w:val="0"/>
              <w:jc w:val="righ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33307</w:t>
            </w:r>
          </w:p>
        </w:tc>
        <w:tc>
          <w:tcPr>
            <w:tcW w:w="10529" w:type="dxa"/>
            <w:shd w:val="clear" w:color="auto" w:fill="auto"/>
            <w:noWrap/>
            <w:vAlign w:val="center"/>
          </w:tcPr>
          <w:p>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授信申请已存在</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336" w:hRule="atLeast"/>
        </w:trPr>
        <w:tc>
          <w:tcPr>
            <w:tcW w:w="1239" w:type="dxa"/>
            <w:shd w:val="clear" w:color="auto" w:fill="auto"/>
            <w:noWrap/>
            <w:vAlign w:val="center"/>
          </w:tcPr>
          <w:p>
            <w:pPr>
              <w:keepNext w:val="0"/>
              <w:keepLines w:val="0"/>
              <w:widowControl/>
              <w:suppressLineNumbers w:val="0"/>
              <w:jc w:val="righ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33308</w:t>
            </w:r>
          </w:p>
        </w:tc>
        <w:tc>
          <w:tcPr>
            <w:tcW w:w="10529" w:type="dxa"/>
            <w:shd w:val="clear" w:color="auto" w:fill="auto"/>
            <w:noWrap/>
            <w:vAlign w:val="center"/>
          </w:tcPr>
          <w:p>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授信申请不允许修改</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336" w:hRule="atLeast"/>
        </w:trPr>
        <w:tc>
          <w:tcPr>
            <w:tcW w:w="1239" w:type="dxa"/>
            <w:shd w:val="clear" w:color="auto" w:fill="auto"/>
            <w:noWrap/>
            <w:vAlign w:val="center"/>
          </w:tcPr>
          <w:p>
            <w:pPr>
              <w:keepNext w:val="0"/>
              <w:keepLines w:val="0"/>
              <w:widowControl/>
              <w:suppressLineNumbers w:val="0"/>
              <w:jc w:val="righ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33309</w:t>
            </w:r>
          </w:p>
        </w:tc>
        <w:tc>
          <w:tcPr>
            <w:tcW w:w="10529" w:type="dxa"/>
            <w:shd w:val="clear" w:color="auto" w:fill="auto"/>
            <w:noWrap/>
            <w:vAlign w:val="center"/>
          </w:tcPr>
          <w:p>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授信申请不允许提交</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336" w:hRule="atLeast"/>
        </w:trPr>
        <w:tc>
          <w:tcPr>
            <w:tcW w:w="1239" w:type="dxa"/>
            <w:shd w:val="clear" w:color="auto" w:fill="auto"/>
            <w:noWrap/>
            <w:vAlign w:val="center"/>
          </w:tcPr>
          <w:p>
            <w:pPr>
              <w:keepNext w:val="0"/>
              <w:keepLines w:val="0"/>
              <w:widowControl/>
              <w:suppressLineNumbers w:val="0"/>
              <w:jc w:val="righ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33310</w:t>
            </w:r>
          </w:p>
        </w:tc>
        <w:tc>
          <w:tcPr>
            <w:tcW w:w="10529" w:type="dxa"/>
            <w:shd w:val="clear" w:color="auto" w:fill="auto"/>
            <w:noWrap/>
            <w:vAlign w:val="center"/>
          </w:tcPr>
          <w:p>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授信申请不允许提交审核</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336" w:hRule="atLeast"/>
        </w:trPr>
        <w:tc>
          <w:tcPr>
            <w:tcW w:w="1239" w:type="dxa"/>
            <w:shd w:val="clear" w:color="auto" w:fill="auto"/>
            <w:noWrap/>
            <w:vAlign w:val="center"/>
          </w:tcPr>
          <w:p>
            <w:pPr>
              <w:keepNext w:val="0"/>
              <w:keepLines w:val="0"/>
              <w:widowControl/>
              <w:suppressLineNumbers w:val="0"/>
              <w:jc w:val="righ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33311</w:t>
            </w:r>
          </w:p>
        </w:tc>
        <w:tc>
          <w:tcPr>
            <w:tcW w:w="10529" w:type="dxa"/>
            <w:shd w:val="clear" w:color="auto" w:fill="auto"/>
            <w:noWrap/>
            <w:vAlign w:val="center"/>
          </w:tcPr>
          <w:p>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授信申请非等待审核</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336" w:hRule="atLeast"/>
        </w:trPr>
        <w:tc>
          <w:tcPr>
            <w:tcW w:w="1239" w:type="dxa"/>
            <w:shd w:val="clear" w:color="auto" w:fill="auto"/>
            <w:noWrap/>
            <w:vAlign w:val="center"/>
          </w:tcPr>
          <w:p>
            <w:pPr>
              <w:keepNext w:val="0"/>
              <w:keepLines w:val="0"/>
              <w:widowControl/>
              <w:suppressLineNumbers w:val="0"/>
              <w:jc w:val="righ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33313</w:t>
            </w:r>
          </w:p>
        </w:tc>
        <w:tc>
          <w:tcPr>
            <w:tcW w:w="10529" w:type="dxa"/>
            <w:shd w:val="clear" w:color="auto" w:fill="auto"/>
            <w:noWrap/>
            <w:vAlign w:val="center"/>
          </w:tcPr>
          <w:p>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授信申请不允许删除</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336" w:hRule="atLeast"/>
        </w:trPr>
        <w:tc>
          <w:tcPr>
            <w:tcW w:w="1239" w:type="dxa"/>
            <w:shd w:val="clear" w:color="auto" w:fill="auto"/>
            <w:noWrap/>
            <w:vAlign w:val="center"/>
          </w:tcPr>
          <w:p>
            <w:pPr>
              <w:keepNext w:val="0"/>
              <w:keepLines w:val="0"/>
              <w:widowControl/>
              <w:suppressLineNumbers w:val="0"/>
              <w:jc w:val="righ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33314</w:t>
            </w:r>
          </w:p>
        </w:tc>
        <w:tc>
          <w:tcPr>
            <w:tcW w:w="10529" w:type="dxa"/>
            <w:shd w:val="clear" w:color="auto" w:fill="auto"/>
            <w:noWrap/>
            <w:vAlign w:val="center"/>
          </w:tcPr>
          <w:p>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授信账单不存在</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336" w:hRule="atLeast"/>
        </w:trPr>
        <w:tc>
          <w:tcPr>
            <w:tcW w:w="1239" w:type="dxa"/>
            <w:shd w:val="clear" w:color="auto" w:fill="auto"/>
            <w:noWrap/>
            <w:vAlign w:val="center"/>
          </w:tcPr>
          <w:p>
            <w:pPr>
              <w:keepNext w:val="0"/>
              <w:keepLines w:val="0"/>
              <w:widowControl/>
              <w:suppressLineNumbers w:val="0"/>
              <w:jc w:val="righ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33315</w:t>
            </w:r>
          </w:p>
        </w:tc>
        <w:tc>
          <w:tcPr>
            <w:tcW w:w="10529" w:type="dxa"/>
            <w:shd w:val="clear" w:color="auto" w:fill="auto"/>
            <w:noWrap/>
            <w:vAlign w:val="center"/>
          </w:tcPr>
          <w:p>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授信超出账单还款金额</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336" w:hRule="atLeast"/>
        </w:trPr>
        <w:tc>
          <w:tcPr>
            <w:tcW w:w="1239" w:type="dxa"/>
            <w:shd w:val="clear" w:color="auto" w:fill="auto"/>
            <w:noWrap/>
            <w:vAlign w:val="center"/>
          </w:tcPr>
          <w:p>
            <w:pPr>
              <w:keepNext w:val="0"/>
              <w:keepLines w:val="0"/>
              <w:widowControl/>
              <w:suppressLineNumbers w:val="0"/>
              <w:jc w:val="righ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33316</w:t>
            </w:r>
          </w:p>
        </w:tc>
        <w:tc>
          <w:tcPr>
            <w:tcW w:w="10529" w:type="dxa"/>
            <w:shd w:val="clear" w:color="auto" w:fill="auto"/>
            <w:noWrap/>
            <w:vAlign w:val="center"/>
          </w:tcPr>
          <w:p>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授信审核不允许修改</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336" w:hRule="atLeast"/>
        </w:trPr>
        <w:tc>
          <w:tcPr>
            <w:tcW w:w="1239" w:type="dxa"/>
            <w:shd w:val="clear" w:color="auto" w:fill="auto"/>
            <w:noWrap/>
            <w:vAlign w:val="center"/>
          </w:tcPr>
          <w:p>
            <w:pPr>
              <w:keepNext w:val="0"/>
              <w:keepLines w:val="0"/>
              <w:widowControl/>
              <w:suppressLineNumbers w:val="0"/>
              <w:jc w:val="righ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33317</w:t>
            </w:r>
          </w:p>
        </w:tc>
        <w:tc>
          <w:tcPr>
            <w:tcW w:w="10529" w:type="dxa"/>
            <w:shd w:val="clear" w:color="auto" w:fill="auto"/>
            <w:noWrap/>
            <w:vAlign w:val="center"/>
          </w:tcPr>
          <w:p>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授信交易记录不存在</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336" w:hRule="atLeast"/>
        </w:trPr>
        <w:tc>
          <w:tcPr>
            <w:tcW w:w="1239" w:type="dxa"/>
            <w:shd w:val="clear" w:color="auto" w:fill="auto"/>
            <w:noWrap/>
            <w:vAlign w:val="center"/>
          </w:tcPr>
          <w:p>
            <w:pPr>
              <w:keepNext w:val="0"/>
              <w:keepLines w:val="0"/>
              <w:widowControl/>
              <w:suppressLineNumbers w:val="0"/>
              <w:jc w:val="righ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33318</w:t>
            </w:r>
          </w:p>
        </w:tc>
        <w:tc>
          <w:tcPr>
            <w:tcW w:w="10529" w:type="dxa"/>
            <w:shd w:val="clear" w:color="auto" w:fill="auto"/>
            <w:noWrap/>
            <w:vAlign w:val="center"/>
          </w:tcPr>
          <w:p>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授信交易记录状态不为待确认还款</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336" w:hRule="atLeast"/>
        </w:trPr>
        <w:tc>
          <w:tcPr>
            <w:tcW w:w="1239" w:type="dxa"/>
            <w:shd w:val="clear" w:color="auto" w:fill="auto"/>
            <w:noWrap/>
            <w:vAlign w:val="center"/>
          </w:tcPr>
          <w:p>
            <w:pPr>
              <w:keepNext w:val="0"/>
              <w:keepLines w:val="0"/>
              <w:widowControl/>
              <w:suppressLineNumbers w:val="0"/>
              <w:jc w:val="righ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33319</w:t>
            </w:r>
          </w:p>
        </w:tc>
        <w:tc>
          <w:tcPr>
            <w:tcW w:w="10529" w:type="dxa"/>
            <w:shd w:val="clear" w:color="auto" w:fill="auto"/>
            <w:noWrap/>
            <w:vAlign w:val="center"/>
          </w:tcPr>
          <w:p>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授信交易记录状态错误</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336" w:hRule="atLeast"/>
        </w:trPr>
        <w:tc>
          <w:tcPr>
            <w:tcW w:w="1239" w:type="dxa"/>
            <w:shd w:val="clear" w:color="auto" w:fill="auto"/>
            <w:noWrap/>
            <w:vAlign w:val="center"/>
          </w:tcPr>
          <w:p>
            <w:pPr>
              <w:keepNext w:val="0"/>
              <w:keepLines w:val="0"/>
              <w:widowControl/>
              <w:suppressLineNumbers w:val="0"/>
              <w:jc w:val="righ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33321</w:t>
            </w:r>
          </w:p>
        </w:tc>
        <w:tc>
          <w:tcPr>
            <w:tcW w:w="10529" w:type="dxa"/>
            <w:shd w:val="clear" w:color="auto" w:fill="auto"/>
            <w:noWrap/>
            <w:vAlign w:val="center"/>
          </w:tcPr>
          <w:p>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授信余额不足</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336" w:hRule="atLeast"/>
        </w:trPr>
        <w:tc>
          <w:tcPr>
            <w:tcW w:w="1239" w:type="dxa"/>
            <w:shd w:val="clear" w:color="auto" w:fill="auto"/>
            <w:noWrap/>
            <w:vAlign w:val="center"/>
          </w:tcPr>
          <w:p>
            <w:pPr>
              <w:keepNext w:val="0"/>
              <w:keepLines w:val="0"/>
              <w:widowControl/>
              <w:suppressLineNumbers w:val="0"/>
              <w:jc w:val="righ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33322</w:t>
            </w:r>
          </w:p>
        </w:tc>
        <w:tc>
          <w:tcPr>
            <w:tcW w:w="10529" w:type="dxa"/>
            <w:shd w:val="clear" w:color="auto" w:fill="auto"/>
            <w:noWrap/>
            <w:vAlign w:val="center"/>
          </w:tcPr>
          <w:p>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会员未开启授信支付</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336" w:hRule="atLeast"/>
        </w:trPr>
        <w:tc>
          <w:tcPr>
            <w:tcW w:w="1239" w:type="dxa"/>
            <w:shd w:val="clear" w:color="auto" w:fill="auto"/>
            <w:noWrap/>
            <w:vAlign w:val="center"/>
          </w:tcPr>
          <w:p>
            <w:pPr>
              <w:keepNext w:val="0"/>
              <w:keepLines w:val="0"/>
              <w:widowControl/>
              <w:suppressLineNumbers w:val="0"/>
              <w:jc w:val="righ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33323</w:t>
            </w:r>
          </w:p>
        </w:tc>
        <w:tc>
          <w:tcPr>
            <w:tcW w:w="10529" w:type="dxa"/>
            <w:shd w:val="clear" w:color="auto" w:fill="auto"/>
            <w:noWrap/>
            <w:vAlign w:val="center"/>
          </w:tcPr>
          <w:p>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授信支付订单编码为空</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336" w:hRule="atLeast"/>
        </w:trPr>
        <w:tc>
          <w:tcPr>
            <w:tcW w:w="1239" w:type="dxa"/>
            <w:shd w:val="clear" w:color="auto" w:fill="auto"/>
            <w:noWrap/>
            <w:vAlign w:val="center"/>
          </w:tcPr>
          <w:p>
            <w:pPr>
              <w:keepNext w:val="0"/>
              <w:keepLines w:val="0"/>
              <w:widowControl/>
              <w:suppressLineNumbers w:val="0"/>
              <w:jc w:val="righ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33324</w:t>
            </w:r>
          </w:p>
        </w:tc>
        <w:tc>
          <w:tcPr>
            <w:tcW w:w="10529" w:type="dxa"/>
            <w:shd w:val="clear" w:color="auto" w:fill="auto"/>
            <w:noWrap/>
            <w:vAlign w:val="center"/>
          </w:tcPr>
          <w:p>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授信申请提交失败</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336" w:hRule="atLeast"/>
        </w:trPr>
        <w:tc>
          <w:tcPr>
            <w:tcW w:w="1239" w:type="dxa"/>
            <w:shd w:val="clear" w:color="auto" w:fill="auto"/>
            <w:noWrap/>
            <w:vAlign w:val="center"/>
          </w:tcPr>
          <w:p>
            <w:pPr>
              <w:keepNext w:val="0"/>
              <w:keepLines w:val="0"/>
              <w:widowControl/>
              <w:suppressLineNumbers w:val="0"/>
              <w:jc w:val="righ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33325</w:t>
            </w:r>
          </w:p>
        </w:tc>
        <w:tc>
          <w:tcPr>
            <w:tcW w:w="10529" w:type="dxa"/>
            <w:shd w:val="clear" w:color="auto" w:fill="auto"/>
            <w:noWrap/>
            <w:vAlign w:val="center"/>
          </w:tcPr>
          <w:p>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上一笔授信还款未确认到账</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336" w:hRule="atLeast"/>
        </w:trPr>
        <w:tc>
          <w:tcPr>
            <w:tcW w:w="1239" w:type="dxa"/>
            <w:shd w:val="clear" w:color="auto" w:fill="auto"/>
            <w:noWrap/>
            <w:vAlign w:val="center"/>
          </w:tcPr>
          <w:p>
            <w:pPr>
              <w:keepNext w:val="0"/>
              <w:keepLines w:val="0"/>
              <w:widowControl/>
              <w:suppressLineNumbers w:val="0"/>
              <w:jc w:val="righ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33326</w:t>
            </w:r>
          </w:p>
        </w:tc>
        <w:tc>
          <w:tcPr>
            <w:tcW w:w="10529" w:type="dxa"/>
            <w:shd w:val="clear" w:color="auto" w:fill="auto"/>
            <w:noWrap/>
            <w:vAlign w:val="center"/>
          </w:tcPr>
          <w:p>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授信支付交易类型错误</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336" w:hRule="atLeast"/>
        </w:trPr>
        <w:tc>
          <w:tcPr>
            <w:tcW w:w="1239" w:type="dxa"/>
            <w:shd w:val="clear" w:color="auto" w:fill="auto"/>
            <w:noWrap/>
            <w:vAlign w:val="center"/>
          </w:tcPr>
          <w:p>
            <w:pPr>
              <w:keepNext w:val="0"/>
              <w:keepLines w:val="0"/>
              <w:widowControl/>
              <w:suppressLineNumbers w:val="0"/>
              <w:jc w:val="righ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33327</w:t>
            </w:r>
          </w:p>
        </w:tc>
        <w:tc>
          <w:tcPr>
            <w:tcW w:w="10529" w:type="dxa"/>
            <w:shd w:val="clear" w:color="auto" w:fill="auto"/>
            <w:noWrap/>
            <w:vAlign w:val="center"/>
          </w:tcPr>
          <w:p>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授信支付交易渠道错误</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336" w:hRule="atLeast"/>
        </w:trPr>
        <w:tc>
          <w:tcPr>
            <w:tcW w:w="1239" w:type="dxa"/>
            <w:shd w:val="clear" w:color="auto" w:fill="auto"/>
            <w:noWrap/>
            <w:vAlign w:val="center"/>
          </w:tcPr>
          <w:p>
            <w:pPr>
              <w:keepNext w:val="0"/>
              <w:keepLines w:val="0"/>
              <w:widowControl/>
              <w:suppressLineNumbers w:val="0"/>
              <w:jc w:val="righ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33328</w:t>
            </w:r>
          </w:p>
        </w:tc>
        <w:tc>
          <w:tcPr>
            <w:tcW w:w="10529" w:type="dxa"/>
            <w:shd w:val="clear" w:color="auto" w:fill="auto"/>
            <w:noWrap/>
            <w:vAlign w:val="center"/>
          </w:tcPr>
          <w:p>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授信线下支付凭证不允许为空</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336" w:hRule="atLeast"/>
        </w:trPr>
        <w:tc>
          <w:tcPr>
            <w:tcW w:w="1239" w:type="dxa"/>
            <w:shd w:val="clear" w:color="auto" w:fill="auto"/>
            <w:noWrap/>
            <w:vAlign w:val="center"/>
          </w:tcPr>
          <w:p>
            <w:pPr>
              <w:keepNext w:val="0"/>
              <w:keepLines w:val="0"/>
              <w:widowControl/>
              <w:suppressLineNumbers w:val="0"/>
              <w:jc w:val="righ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33329</w:t>
            </w:r>
          </w:p>
        </w:tc>
        <w:tc>
          <w:tcPr>
            <w:tcW w:w="10529" w:type="dxa"/>
            <w:shd w:val="clear" w:color="auto" w:fill="auto"/>
            <w:noWrap/>
            <w:vAlign w:val="center"/>
          </w:tcPr>
          <w:p>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授信线下支付凭证参数错误</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336" w:hRule="atLeast"/>
        </w:trPr>
        <w:tc>
          <w:tcPr>
            <w:tcW w:w="1239" w:type="dxa"/>
            <w:shd w:val="clear" w:color="auto" w:fill="auto"/>
            <w:noWrap/>
            <w:vAlign w:val="center"/>
          </w:tcPr>
          <w:p>
            <w:pPr>
              <w:keepNext w:val="0"/>
              <w:keepLines w:val="0"/>
              <w:widowControl/>
              <w:suppressLineNumbers w:val="0"/>
              <w:jc w:val="righ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33330</w:t>
            </w:r>
          </w:p>
        </w:tc>
        <w:tc>
          <w:tcPr>
            <w:tcW w:w="10529" w:type="dxa"/>
            <w:shd w:val="clear" w:color="auto" w:fill="auto"/>
            <w:noWrap/>
            <w:vAlign w:val="center"/>
          </w:tcPr>
          <w:p>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授信支付记录不存在</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336" w:hRule="atLeast"/>
        </w:trPr>
        <w:tc>
          <w:tcPr>
            <w:tcW w:w="1239" w:type="dxa"/>
            <w:shd w:val="clear" w:color="auto" w:fill="auto"/>
            <w:noWrap/>
            <w:vAlign w:val="center"/>
          </w:tcPr>
          <w:p>
            <w:pPr>
              <w:keepNext w:val="0"/>
              <w:keepLines w:val="0"/>
              <w:widowControl/>
              <w:suppressLineNumbers w:val="0"/>
              <w:jc w:val="righ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33331</w:t>
            </w:r>
          </w:p>
        </w:tc>
        <w:tc>
          <w:tcPr>
            <w:tcW w:w="10529" w:type="dxa"/>
            <w:shd w:val="clear" w:color="auto" w:fill="auto"/>
            <w:noWrap/>
            <w:vAlign w:val="center"/>
          </w:tcPr>
          <w:p>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授信支付记录交易流水号错误</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336" w:hRule="atLeast"/>
        </w:trPr>
        <w:tc>
          <w:tcPr>
            <w:tcW w:w="1239" w:type="dxa"/>
            <w:shd w:val="clear" w:color="auto" w:fill="auto"/>
            <w:noWrap/>
            <w:vAlign w:val="center"/>
          </w:tcPr>
          <w:p>
            <w:pPr>
              <w:keepNext w:val="0"/>
              <w:keepLines w:val="0"/>
              <w:widowControl/>
              <w:suppressLineNumbers w:val="0"/>
              <w:jc w:val="righ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33333</w:t>
            </w:r>
          </w:p>
        </w:tc>
        <w:tc>
          <w:tcPr>
            <w:tcW w:w="10529" w:type="dxa"/>
            <w:shd w:val="clear" w:color="auto" w:fill="auto"/>
            <w:noWrap/>
            <w:vAlign w:val="center"/>
          </w:tcPr>
          <w:p>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不允许选择接受授信申请</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336" w:hRule="atLeast"/>
        </w:trPr>
        <w:tc>
          <w:tcPr>
            <w:tcW w:w="1239" w:type="dxa"/>
            <w:shd w:val="clear" w:color="auto" w:fill="auto"/>
            <w:noWrap/>
            <w:vAlign w:val="center"/>
          </w:tcPr>
          <w:p>
            <w:pPr>
              <w:keepNext w:val="0"/>
              <w:keepLines w:val="0"/>
              <w:widowControl/>
              <w:suppressLineNumbers w:val="0"/>
              <w:jc w:val="righ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33334</w:t>
            </w:r>
          </w:p>
        </w:tc>
        <w:tc>
          <w:tcPr>
            <w:tcW w:w="10529" w:type="dxa"/>
            <w:shd w:val="clear" w:color="auto" w:fill="auto"/>
            <w:noWrap/>
            <w:vAlign w:val="center"/>
          </w:tcPr>
          <w:p>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支付密码未设置</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336" w:hRule="atLeast"/>
        </w:trPr>
        <w:tc>
          <w:tcPr>
            <w:tcW w:w="1239" w:type="dxa"/>
            <w:shd w:val="clear" w:color="auto" w:fill="auto"/>
            <w:noWrap/>
            <w:vAlign w:val="center"/>
          </w:tcPr>
          <w:p>
            <w:pPr>
              <w:keepNext w:val="0"/>
              <w:keepLines w:val="0"/>
              <w:widowControl/>
              <w:suppressLineNumbers w:val="0"/>
              <w:jc w:val="righ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33335</w:t>
            </w:r>
          </w:p>
        </w:tc>
        <w:tc>
          <w:tcPr>
            <w:tcW w:w="10529" w:type="dxa"/>
            <w:shd w:val="clear" w:color="auto" w:fill="auto"/>
            <w:noWrap/>
            <w:vAlign w:val="center"/>
          </w:tcPr>
          <w:p>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支付密码错误</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336" w:hRule="atLeast"/>
        </w:trPr>
        <w:tc>
          <w:tcPr>
            <w:tcW w:w="1239" w:type="dxa"/>
            <w:shd w:val="clear" w:color="auto" w:fill="auto"/>
            <w:noWrap/>
            <w:vAlign w:val="center"/>
          </w:tcPr>
          <w:p>
            <w:pPr>
              <w:keepNext w:val="0"/>
              <w:keepLines w:val="0"/>
              <w:widowControl/>
              <w:suppressLineNumbers w:val="0"/>
              <w:jc w:val="righ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33336</w:t>
            </w:r>
          </w:p>
        </w:tc>
        <w:tc>
          <w:tcPr>
            <w:tcW w:w="10529" w:type="dxa"/>
            <w:shd w:val="clear" w:color="auto" w:fill="auto"/>
            <w:noWrap/>
            <w:vAlign w:val="center"/>
          </w:tcPr>
          <w:p>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微信支付失败</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336" w:hRule="atLeast"/>
        </w:trPr>
        <w:tc>
          <w:tcPr>
            <w:tcW w:w="1239" w:type="dxa"/>
            <w:shd w:val="clear" w:color="auto" w:fill="auto"/>
            <w:noWrap/>
            <w:vAlign w:val="center"/>
          </w:tcPr>
          <w:p>
            <w:pPr>
              <w:keepNext w:val="0"/>
              <w:keepLines w:val="0"/>
              <w:widowControl/>
              <w:suppressLineNumbers w:val="0"/>
              <w:jc w:val="righ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33337</w:t>
            </w:r>
          </w:p>
        </w:tc>
        <w:tc>
          <w:tcPr>
            <w:tcW w:w="10529" w:type="dxa"/>
            <w:shd w:val="clear" w:color="auto" w:fill="auto"/>
            <w:noWrap/>
            <w:vAlign w:val="center"/>
          </w:tcPr>
          <w:p>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授信退款金额有误</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336" w:hRule="atLeast"/>
        </w:trPr>
        <w:tc>
          <w:tcPr>
            <w:tcW w:w="1239" w:type="dxa"/>
            <w:shd w:val="clear" w:color="auto" w:fill="auto"/>
            <w:noWrap/>
            <w:vAlign w:val="center"/>
          </w:tcPr>
          <w:p>
            <w:pPr>
              <w:keepNext w:val="0"/>
              <w:keepLines w:val="0"/>
              <w:widowControl/>
              <w:suppressLineNumbers w:val="0"/>
              <w:jc w:val="righ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33338</w:t>
            </w:r>
          </w:p>
        </w:tc>
        <w:tc>
          <w:tcPr>
            <w:tcW w:w="10529" w:type="dxa"/>
            <w:shd w:val="clear" w:color="auto" w:fill="auto"/>
            <w:noWrap/>
            <w:vAlign w:val="center"/>
          </w:tcPr>
          <w:p>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授信申请时间不满足</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336" w:hRule="atLeast"/>
        </w:trPr>
        <w:tc>
          <w:tcPr>
            <w:tcW w:w="1239" w:type="dxa"/>
            <w:shd w:val="clear" w:color="auto" w:fill="auto"/>
            <w:noWrap/>
            <w:vAlign w:val="center"/>
          </w:tcPr>
          <w:p>
            <w:pPr>
              <w:keepNext w:val="0"/>
              <w:keepLines w:val="0"/>
              <w:widowControl/>
              <w:suppressLineNumbers w:val="0"/>
              <w:jc w:val="righ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33339</w:t>
            </w:r>
          </w:p>
        </w:tc>
        <w:tc>
          <w:tcPr>
            <w:tcW w:w="10529" w:type="dxa"/>
            <w:shd w:val="clear" w:color="auto" w:fill="auto"/>
            <w:noWrap/>
            <w:vAlign w:val="center"/>
          </w:tcPr>
          <w:p>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授信配置未开启</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336" w:hRule="atLeast"/>
        </w:trPr>
        <w:tc>
          <w:tcPr>
            <w:tcW w:w="1239" w:type="dxa"/>
            <w:shd w:val="clear" w:color="auto" w:fill="auto"/>
            <w:noWrap/>
            <w:vAlign w:val="center"/>
          </w:tcPr>
          <w:p>
            <w:pPr>
              <w:keepNext w:val="0"/>
              <w:keepLines w:val="0"/>
              <w:widowControl/>
              <w:suppressLineNumbers w:val="0"/>
              <w:jc w:val="righ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33341</w:t>
            </w:r>
          </w:p>
        </w:tc>
        <w:tc>
          <w:tcPr>
            <w:tcW w:w="10529" w:type="dxa"/>
            <w:shd w:val="clear" w:color="auto" w:fill="auto"/>
            <w:noWrap/>
            <w:vAlign w:val="center"/>
          </w:tcPr>
          <w:p>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授信工作流执行错误</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336" w:hRule="atLeast"/>
        </w:trPr>
        <w:tc>
          <w:tcPr>
            <w:tcW w:w="1239" w:type="dxa"/>
            <w:shd w:val="clear" w:color="auto" w:fill="auto"/>
            <w:noWrap/>
            <w:vAlign w:val="center"/>
          </w:tcPr>
          <w:p>
            <w:pPr>
              <w:keepNext w:val="0"/>
              <w:keepLines w:val="0"/>
              <w:widowControl/>
              <w:suppressLineNumbers w:val="0"/>
              <w:jc w:val="righ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33342</w:t>
            </w:r>
          </w:p>
        </w:tc>
        <w:tc>
          <w:tcPr>
            <w:tcW w:w="10529" w:type="dxa"/>
            <w:shd w:val="clear" w:color="auto" w:fill="auto"/>
            <w:noWrap/>
            <w:vAlign w:val="center"/>
          </w:tcPr>
          <w:p>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平台支付参数未设置</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336" w:hRule="atLeast"/>
        </w:trPr>
        <w:tc>
          <w:tcPr>
            <w:tcW w:w="1239" w:type="dxa"/>
            <w:shd w:val="clear" w:color="auto" w:fill="auto"/>
            <w:noWrap/>
            <w:vAlign w:val="center"/>
          </w:tcPr>
          <w:p>
            <w:pPr>
              <w:keepNext w:val="0"/>
              <w:keepLines w:val="0"/>
              <w:widowControl/>
              <w:suppressLineNumbers w:val="0"/>
              <w:jc w:val="righ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33343</w:t>
            </w:r>
          </w:p>
        </w:tc>
        <w:tc>
          <w:tcPr>
            <w:tcW w:w="10529" w:type="dxa"/>
            <w:shd w:val="clear" w:color="auto" w:fill="auto"/>
            <w:noWrap/>
            <w:vAlign w:val="center"/>
          </w:tcPr>
          <w:p>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会员支付参数未设置</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336" w:hRule="atLeast"/>
        </w:trPr>
        <w:tc>
          <w:tcPr>
            <w:tcW w:w="1239" w:type="dxa"/>
            <w:shd w:val="clear" w:color="auto" w:fill="auto"/>
            <w:noWrap/>
            <w:vAlign w:val="center"/>
          </w:tcPr>
          <w:p>
            <w:pPr>
              <w:keepNext w:val="0"/>
              <w:keepLines w:val="0"/>
              <w:widowControl/>
              <w:suppressLineNumbers w:val="0"/>
              <w:jc w:val="righ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33344</w:t>
            </w:r>
          </w:p>
        </w:tc>
        <w:tc>
          <w:tcPr>
            <w:tcW w:w="10529" w:type="dxa"/>
            <w:shd w:val="clear" w:color="auto" w:fill="auto"/>
            <w:noWrap/>
            <w:vAlign w:val="center"/>
          </w:tcPr>
          <w:p>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平台未配置微信支付参数，无法充值。</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PrEx>
        <w:trPr>
          <w:trHeight w:val="336" w:hRule="atLeast"/>
        </w:trPr>
        <w:tc>
          <w:tcPr>
            <w:tcW w:w="1239" w:type="dxa"/>
            <w:shd w:val="clear" w:color="auto" w:fill="auto"/>
            <w:noWrap/>
            <w:vAlign w:val="center"/>
          </w:tcPr>
          <w:p>
            <w:pPr>
              <w:keepNext w:val="0"/>
              <w:keepLines w:val="0"/>
              <w:widowControl/>
              <w:suppressLineNumbers w:val="0"/>
              <w:jc w:val="righ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33345</w:t>
            </w:r>
          </w:p>
        </w:tc>
        <w:tc>
          <w:tcPr>
            <w:tcW w:w="10529" w:type="dxa"/>
            <w:shd w:val="clear" w:color="auto" w:fill="auto"/>
            <w:noWrap/>
            <w:vAlign w:val="center"/>
          </w:tcPr>
          <w:p>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您所充值的账号商家未配置微信支付参数，无法充值。</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PrEx>
        <w:trPr>
          <w:trHeight w:val="336" w:hRule="atLeast"/>
        </w:trPr>
        <w:tc>
          <w:tcPr>
            <w:tcW w:w="1239" w:type="dxa"/>
            <w:shd w:val="clear" w:color="auto" w:fill="auto"/>
            <w:noWrap/>
            <w:vAlign w:val="center"/>
          </w:tcPr>
          <w:p>
            <w:pPr>
              <w:keepNext w:val="0"/>
              <w:keepLines w:val="0"/>
              <w:widowControl/>
              <w:suppressLineNumbers w:val="0"/>
              <w:jc w:val="righ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33346</w:t>
            </w:r>
          </w:p>
        </w:tc>
        <w:tc>
          <w:tcPr>
            <w:tcW w:w="10529" w:type="dxa"/>
            <w:shd w:val="clear" w:color="auto" w:fill="auto"/>
            <w:noWrap/>
            <w:vAlign w:val="center"/>
          </w:tcPr>
          <w:p>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支付宝支付失败，请检查;</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336" w:hRule="atLeast"/>
        </w:trPr>
        <w:tc>
          <w:tcPr>
            <w:tcW w:w="1239" w:type="dxa"/>
            <w:shd w:val="clear" w:color="auto" w:fill="auto"/>
            <w:noWrap/>
            <w:vAlign w:val="center"/>
          </w:tcPr>
          <w:p>
            <w:pPr>
              <w:keepNext w:val="0"/>
              <w:keepLines w:val="0"/>
              <w:widowControl/>
              <w:suppressLineNumbers w:val="0"/>
              <w:jc w:val="righ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33347</w:t>
            </w:r>
          </w:p>
        </w:tc>
        <w:tc>
          <w:tcPr>
            <w:tcW w:w="10529" w:type="dxa"/>
            <w:shd w:val="clear" w:color="auto" w:fill="auto"/>
            <w:noWrap/>
            <w:vAlign w:val="center"/>
          </w:tcPr>
          <w:p>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通联支付-微信小程序参数未设置</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336" w:hRule="atLeast"/>
        </w:trPr>
        <w:tc>
          <w:tcPr>
            <w:tcW w:w="1239" w:type="dxa"/>
            <w:shd w:val="clear" w:color="auto" w:fill="auto"/>
            <w:noWrap/>
            <w:vAlign w:val="center"/>
          </w:tcPr>
          <w:p>
            <w:pPr>
              <w:keepNext w:val="0"/>
              <w:keepLines w:val="0"/>
              <w:widowControl/>
              <w:suppressLineNumbers w:val="0"/>
              <w:jc w:val="righ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35000</w:t>
            </w:r>
          </w:p>
        </w:tc>
        <w:tc>
          <w:tcPr>
            <w:tcW w:w="10529" w:type="dxa"/>
            <w:shd w:val="clear" w:color="auto" w:fill="auto"/>
            <w:noWrap/>
            <w:vAlign w:val="center"/>
          </w:tcPr>
          <w:p>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工作流服务异常</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336" w:hRule="atLeast"/>
        </w:trPr>
        <w:tc>
          <w:tcPr>
            <w:tcW w:w="1239" w:type="dxa"/>
            <w:shd w:val="clear" w:color="auto" w:fill="auto"/>
            <w:noWrap/>
            <w:vAlign w:val="center"/>
          </w:tcPr>
          <w:p>
            <w:pPr>
              <w:keepNext w:val="0"/>
              <w:keepLines w:val="0"/>
              <w:widowControl/>
              <w:suppressLineNumbers w:val="0"/>
              <w:jc w:val="righ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35002</w:t>
            </w:r>
          </w:p>
        </w:tc>
        <w:tc>
          <w:tcPr>
            <w:tcW w:w="10529" w:type="dxa"/>
            <w:shd w:val="clear" w:color="auto" w:fill="auto"/>
            <w:noWrap/>
            <w:vAlign w:val="center"/>
          </w:tcPr>
          <w:p>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工作流未定义</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336" w:hRule="atLeast"/>
        </w:trPr>
        <w:tc>
          <w:tcPr>
            <w:tcW w:w="1239" w:type="dxa"/>
            <w:shd w:val="clear" w:color="auto" w:fill="auto"/>
            <w:noWrap/>
            <w:vAlign w:val="center"/>
          </w:tcPr>
          <w:p>
            <w:pPr>
              <w:keepNext w:val="0"/>
              <w:keepLines w:val="0"/>
              <w:widowControl/>
              <w:suppressLineNumbers w:val="0"/>
              <w:jc w:val="righ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35006</w:t>
            </w:r>
          </w:p>
        </w:tc>
        <w:tc>
          <w:tcPr>
            <w:tcW w:w="10529" w:type="dxa"/>
            <w:shd w:val="clear" w:color="auto" w:fill="auto"/>
            <w:noWrap/>
            <w:vAlign w:val="center"/>
          </w:tcPr>
          <w:p>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任务不存在或任务已经执行完成</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336" w:hRule="atLeast"/>
        </w:trPr>
        <w:tc>
          <w:tcPr>
            <w:tcW w:w="1239" w:type="dxa"/>
            <w:shd w:val="clear" w:color="auto" w:fill="auto"/>
            <w:noWrap/>
            <w:vAlign w:val="center"/>
          </w:tcPr>
          <w:p>
            <w:pPr>
              <w:keepNext w:val="0"/>
              <w:keepLines w:val="0"/>
              <w:widowControl/>
              <w:suppressLineNumbers w:val="0"/>
              <w:jc w:val="righ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35007</w:t>
            </w:r>
          </w:p>
        </w:tc>
        <w:tc>
          <w:tcPr>
            <w:tcW w:w="10529" w:type="dxa"/>
            <w:shd w:val="clear" w:color="auto" w:fill="auto"/>
            <w:noWrap/>
            <w:vAlign w:val="center"/>
          </w:tcPr>
          <w:p>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任务跳转参数不在定义范围内</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336" w:hRule="atLeast"/>
        </w:trPr>
        <w:tc>
          <w:tcPr>
            <w:tcW w:w="1239" w:type="dxa"/>
            <w:shd w:val="clear" w:color="auto" w:fill="auto"/>
            <w:noWrap/>
            <w:vAlign w:val="center"/>
          </w:tcPr>
          <w:p>
            <w:pPr>
              <w:keepNext w:val="0"/>
              <w:keepLines w:val="0"/>
              <w:widowControl/>
              <w:suppressLineNumbers w:val="0"/>
              <w:jc w:val="righ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35008</w:t>
            </w:r>
          </w:p>
        </w:tc>
        <w:tc>
          <w:tcPr>
            <w:tcW w:w="10529" w:type="dxa"/>
            <w:shd w:val="clear" w:color="auto" w:fill="auto"/>
            <w:noWrap/>
            <w:vAlign w:val="center"/>
          </w:tcPr>
          <w:p>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当前流程有子流程，请调用复杂流程处理相关的接口</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PrEx>
        <w:trPr>
          <w:trHeight w:val="336" w:hRule="atLeast"/>
        </w:trPr>
        <w:tc>
          <w:tcPr>
            <w:tcW w:w="1239" w:type="dxa"/>
            <w:shd w:val="clear" w:color="auto" w:fill="auto"/>
            <w:noWrap/>
            <w:vAlign w:val="center"/>
          </w:tcPr>
          <w:p>
            <w:pPr>
              <w:keepNext w:val="0"/>
              <w:keepLines w:val="0"/>
              <w:widowControl/>
              <w:suppressLineNumbers w:val="0"/>
              <w:jc w:val="righ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35010</w:t>
            </w:r>
          </w:p>
        </w:tc>
        <w:tc>
          <w:tcPr>
            <w:tcW w:w="10529" w:type="dxa"/>
            <w:shd w:val="clear" w:color="auto" w:fill="auto"/>
            <w:noWrap/>
            <w:vAlign w:val="center"/>
          </w:tcPr>
          <w:p>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当前流程是外部流程，请调用外部流程处理相关的接口</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PrEx>
        <w:trPr>
          <w:trHeight w:val="336" w:hRule="atLeast"/>
        </w:trPr>
        <w:tc>
          <w:tcPr>
            <w:tcW w:w="1239" w:type="dxa"/>
            <w:shd w:val="clear" w:color="auto" w:fill="auto"/>
            <w:noWrap/>
            <w:vAlign w:val="center"/>
          </w:tcPr>
          <w:p>
            <w:pPr>
              <w:keepNext w:val="0"/>
              <w:keepLines w:val="0"/>
              <w:widowControl/>
              <w:suppressLineNumbers w:val="0"/>
              <w:jc w:val="righ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35011</w:t>
            </w:r>
          </w:p>
        </w:tc>
        <w:tc>
          <w:tcPr>
            <w:tcW w:w="10529" w:type="dxa"/>
            <w:shd w:val="clear" w:color="auto" w:fill="auto"/>
            <w:noWrap/>
            <w:vAlign w:val="center"/>
          </w:tcPr>
          <w:p>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当前流程是内部流程，请调用内部流程处理相关的接口</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PrEx>
        <w:trPr>
          <w:trHeight w:val="336" w:hRule="atLeast"/>
        </w:trPr>
        <w:tc>
          <w:tcPr>
            <w:tcW w:w="1239" w:type="dxa"/>
            <w:shd w:val="clear" w:color="auto" w:fill="auto"/>
            <w:noWrap/>
            <w:vAlign w:val="center"/>
          </w:tcPr>
          <w:p>
            <w:pPr>
              <w:keepNext w:val="0"/>
              <w:keepLines w:val="0"/>
              <w:widowControl/>
              <w:suppressLineNumbers w:val="0"/>
              <w:jc w:val="righ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35012</w:t>
            </w:r>
          </w:p>
        </w:tc>
        <w:tc>
          <w:tcPr>
            <w:tcW w:w="10529" w:type="dxa"/>
            <w:shd w:val="clear" w:color="auto" w:fill="auto"/>
            <w:noWrap/>
            <w:vAlign w:val="center"/>
          </w:tcPr>
          <w:p>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流程Step或Status未定义</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336" w:hRule="atLeast"/>
        </w:trPr>
        <w:tc>
          <w:tcPr>
            <w:tcW w:w="1239" w:type="dxa"/>
            <w:shd w:val="clear" w:color="auto" w:fill="auto"/>
            <w:noWrap/>
            <w:vAlign w:val="center"/>
          </w:tcPr>
          <w:p>
            <w:pPr>
              <w:keepNext w:val="0"/>
              <w:keepLines w:val="0"/>
              <w:widowControl/>
              <w:suppressLineNumbers w:val="0"/>
              <w:jc w:val="righ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35013</w:t>
            </w:r>
          </w:p>
        </w:tc>
        <w:tc>
          <w:tcPr>
            <w:tcW w:w="10529" w:type="dxa"/>
            <w:shd w:val="clear" w:color="auto" w:fill="auto"/>
            <w:noWrap/>
            <w:vAlign w:val="center"/>
          </w:tcPr>
          <w:p>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流程Step未定义</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336" w:hRule="atLeast"/>
        </w:trPr>
        <w:tc>
          <w:tcPr>
            <w:tcW w:w="1239" w:type="dxa"/>
            <w:shd w:val="clear" w:color="auto" w:fill="auto"/>
            <w:noWrap/>
            <w:vAlign w:val="center"/>
          </w:tcPr>
          <w:p>
            <w:pPr>
              <w:keepNext w:val="0"/>
              <w:keepLines w:val="0"/>
              <w:widowControl/>
              <w:suppressLineNumbers w:val="0"/>
              <w:jc w:val="righ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35014</w:t>
            </w:r>
          </w:p>
        </w:tc>
        <w:tc>
          <w:tcPr>
            <w:tcW w:w="10529" w:type="dxa"/>
            <w:shd w:val="clear" w:color="auto" w:fill="auto"/>
            <w:noWrap/>
            <w:vAlign w:val="center"/>
          </w:tcPr>
          <w:p>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流程Status未定义</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336" w:hRule="atLeast"/>
        </w:trPr>
        <w:tc>
          <w:tcPr>
            <w:tcW w:w="1239" w:type="dxa"/>
            <w:shd w:val="clear" w:color="auto" w:fill="auto"/>
            <w:noWrap/>
            <w:vAlign w:val="center"/>
          </w:tcPr>
          <w:p>
            <w:pPr>
              <w:keepNext w:val="0"/>
              <w:keepLines w:val="0"/>
              <w:widowControl/>
              <w:suppressLineNumbers w:val="0"/>
              <w:jc w:val="righ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35015</w:t>
            </w:r>
          </w:p>
        </w:tc>
        <w:tc>
          <w:tcPr>
            <w:tcW w:w="10529" w:type="dxa"/>
            <w:shd w:val="clear" w:color="auto" w:fill="auto"/>
            <w:noWrap/>
            <w:vAlign w:val="center"/>
          </w:tcPr>
          <w:p>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流程跳转参数个数与执行次数不匹配</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336" w:hRule="atLeast"/>
        </w:trPr>
        <w:tc>
          <w:tcPr>
            <w:tcW w:w="1239" w:type="dxa"/>
            <w:shd w:val="clear" w:color="auto" w:fill="auto"/>
            <w:noWrap/>
            <w:vAlign w:val="center"/>
          </w:tcPr>
          <w:p>
            <w:pPr>
              <w:keepNext w:val="0"/>
              <w:keepLines w:val="0"/>
              <w:widowControl/>
              <w:suppressLineNumbers w:val="0"/>
              <w:jc w:val="righ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35121</w:t>
            </w:r>
          </w:p>
        </w:tc>
        <w:tc>
          <w:tcPr>
            <w:tcW w:w="10529" w:type="dxa"/>
            <w:shd w:val="clear" w:color="auto" w:fill="auto"/>
            <w:noWrap/>
            <w:vAlign w:val="center"/>
          </w:tcPr>
          <w:p>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任务不存在</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336" w:hRule="atLeast"/>
        </w:trPr>
        <w:tc>
          <w:tcPr>
            <w:tcW w:w="1239" w:type="dxa"/>
            <w:shd w:val="clear" w:color="auto" w:fill="auto"/>
            <w:noWrap/>
            <w:vAlign w:val="center"/>
          </w:tcPr>
          <w:p>
            <w:pPr>
              <w:keepNext w:val="0"/>
              <w:keepLines w:val="0"/>
              <w:widowControl/>
              <w:suppressLineNumbers w:val="0"/>
              <w:jc w:val="righ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35131</w:t>
            </w:r>
          </w:p>
        </w:tc>
        <w:tc>
          <w:tcPr>
            <w:tcW w:w="10529" w:type="dxa"/>
            <w:shd w:val="clear" w:color="auto" w:fill="auto"/>
            <w:noWrap/>
            <w:vAlign w:val="center"/>
          </w:tcPr>
          <w:p>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未找到上一节点</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336" w:hRule="atLeast"/>
        </w:trPr>
        <w:tc>
          <w:tcPr>
            <w:tcW w:w="1239" w:type="dxa"/>
            <w:shd w:val="clear" w:color="auto" w:fill="auto"/>
            <w:noWrap/>
            <w:vAlign w:val="center"/>
          </w:tcPr>
          <w:p>
            <w:pPr>
              <w:keepNext w:val="0"/>
              <w:keepLines w:val="0"/>
              <w:widowControl/>
              <w:suppressLineNumbers w:val="0"/>
              <w:jc w:val="righ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37101</w:t>
            </w:r>
          </w:p>
        </w:tc>
        <w:tc>
          <w:tcPr>
            <w:tcW w:w="10529" w:type="dxa"/>
            <w:shd w:val="clear" w:color="auto" w:fill="auto"/>
            <w:noWrap/>
            <w:vAlign w:val="center"/>
          </w:tcPr>
          <w:p>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会员不能购买自己的商品</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336" w:hRule="atLeast"/>
        </w:trPr>
        <w:tc>
          <w:tcPr>
            <w:tcW w:w="1239" w:type="dxa"/>
            <w:shd w:val="clear" w:color="auto" w:fill="auto"/>
            <w:noWrap/>
            <w:vAlign w:val="center"/>
          </w:tcPr>
          <w:p>
            <w:pPr>
              <w:keepNext w:val="0"/>
              <w:keepLines w:val="0"/>
              <w:widowControl/>
              <w:suppressLineNumbers w:val="0"/>
              <w:jc w:val="righ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37102</w:t>
            </w:r>
          </w:p>
        </w:tc>
        <w:tc>
          <w:tcPr>
            <w:tcW w:w="10529" w:type="dxa"/>
            <w:shd w:val="clear" w:color="auto" w:fill="auto"/>
            <w:noWrap/>
            <w:vAlign w:val="center"/>
          </w:tcPr>
          <w:p>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请填写订单自提方式的接收人</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336" w:hRule="atLeast"/>
        </w:trPr>
        <w:tc>
          <w:tcPr>
            <w:tcW w:w="1239" w:type="dxa"/>
            <w:shd w:val="clear" w:color="auto" w:fill="auto"/>
            <w:noWrap/>
            <w:vAlign w:val="center"/>
          </w:tcPr>
          <w:p>
            <w:pPr>
              <w:keepNext w:val="0"/>
              <w:keepLines w:val="0"/>
              <w:widowControl/>
              <w:suppressLineNumbers w:val="0"/>
              <w:jc w:val="righ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37103</w:t>
            </w:r>
          </w:p>
        </w:tc>
        <w:tc>
          <w:tcPr>
            <w:tcW w:w="10529" w:type="dxa"/>
            <w:shd w:val="clear" w:color="auto" w:fill="auto"/>
            <w:noWrap/>
            <w:vAlign w:val="center"/>
          </w:tcPr>
          <w:p>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请填写订单自提接收人的电话</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336" w:hRule="atLeast"/>
        </w:trPr>
        <w:tc>
          <w:tcPr>
            <w:tcW w:w="1239" w:type="dxa"/>
            <w:shd w:val="clear" w:color="auto" w:fill="auto"/>
            <w:noWrap/>
            <w:vAlign w:val="center"/>
          </w:tcPr>
          <w:p>
            <w:pPr>
              <w:keepNext w:val="0"/>
              <w:keepLines w:val="0"/>
              <w:widowControl/>
              <w:suppressLineNumbers w:val="0"/>
              <w:jc w:val="righ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37104</w:t>
            </w:r>
          </w:p>
        </w:tc>
        <w:tc>
          <w:tcPr>
            <w:tcW w:w="10529" w:type="dxa"/>
            <w:shd w:val="clear" w:color="auto" w:fill="auto"/>
            <w:noWrap/>
            <w:vAlign w:val="center"/>
          </w:tcPr>
          <w:p>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请填写订单自提方式接收人的地址</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336" w:hRule="atLeast"/>
        </w:trPr>
        <w:tc>
          <w:tcPr>
            <w:tcW w:w="1239" w:type="dxa"/>
            <w:shd w:val="clear" w:color="auto" w:fill="auto"/>
            <w:noWrap/>
            <w:vAlign w:val="center"/>
          </w:tcPr>
          <w:p>
            <w:pPr>
              <w:keepNext w:val="0"/>
              <w:keepLines w:val="0"/>
              <w:widowControl/>
              <w:suppressLineNumbers w:val="0"/>
              <w:jc w:val="righ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37107</w:t>
            </w:r>
          </w:p>
        </w:tc>
        <w:tc>
          <w:tcPr>
            <w:tcW w:w="10529" w:type="dxa"/>
            <w:shd w:val="clear" w:color="auto" w:fill="auto"/>
            <w:noWrap/>
            <w:vAlign w:val="center"/>
          </w:tcPr>
          <w:p>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省不存在</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336" w:hRule="atLeast"/>
        </w:trPr>
        <w:tc>
          <w:tcPr>
            <w:tcW w:w="1239" w:type="dxa"/>
            <w:shd w:val="clear" w:color="auto" w:fill="auto"/>
            <w:noWrap/>
            <w:vAlign w:val="center"/>
          </w:tcPr>
          <w:p>
            <w:pPr>
              <w:keepNext w:val="0"/>
              <w:keepLines w:val="0"/>
              <w:widowControl/>
              <w:suppressLineNumbers w:val="0"/>
              <w:jc w:val="righ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37108</w:t>
            </w:r>
          </w:p>
        </w:tc>
        <w:tc>
          <w:tcPr>
            <w:tcW w:w="10529" w:type="dxa"/>
            <w:shd w:val="clear" w:color="auto" w:fill="auto"/>
            <w:noWrap/>
            <w:vAlign w:val="center"/>
          </w:tcPr>
          <w:p>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市不存在</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336" w:hRule="atLeast"/>
        </w:trPr>
        <w:tc>
          <w:tcPr>
            <w:tcW w:w="1239" w:type="dxa"/>
            <w:shd w:val="clear" w:color="auto" w:fill="auto"/>
            <w:noWrap/>
            <w:vAlign w:val="center"/>
          </w:tcPr>
          <w:p>
            <w:pPr>
              <w:keepNext w:val="0"/>
              <w:keepLines w:val="0"/>
              <w:widowControl/>
              <w:suppressLineNumbers w:val="0"/>
              <w:jc w:val="righ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37109</w:t>
            </w:r>
          </w:p>
        </w:tc>
        <w:tc>
          <w:tcPr>
            <w:tcW w:w="10529" w:type="dxa"/>
            <w:shd w:val="clear" w:color="auto" w:fill="auto"/>
            <w:noWrap/>
            <w:vAlign w:val="center"/>
          </w:tcPr>
          <w:p>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区不存在</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336" w:hRule="atLeast"/>
        </w:trPr>
        <w:tc>
          <w:tcPr>
            <w:tcW w:w="1239" w:type="dxa"/>
            <w:shd w:val="clear" w:color="auto" w:fill="auto"/>
            <w:noWrap/>
            <w:vAlign w:val="center"/>
          </w:tcPr>
          <w:p>
            <w:pPr>
              <w:keepNext w:val="0"/>
              <w:keepLines w:val="0"/>
              <w:widowControl/>
              <w:suppressLineNumbers w:val="0"/>
              <w:jc w:val="righ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37110</w:t>
            </w:r>
          </w:p>
        </w:tc>
        <w:tc>
          <w:tcPr>
            <w:tcW w:w="10529" w:type="dxa"/>
            <w:shd w:val="clear" w:color="auto" w:fill="auto"/>
            <w:noWrap/>
            <w:vAlign w:val="center"/>
          </w:tcPr>
          <w:p>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订单不存在</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336" w:hRule="atLeast"/>
        </w:trPr>
        <w:tc>
          <w:tcPr>
            <w:tcW w:w="1239" w:type="dxa"/>
            <w:shd w:val="clear" w:color="auto" w:fill="auto"/>
            <w:noWrap/>
            <w:vAlign w:val="center"/>
          </w:tcPr>
          <w:p>
            <w:pPr>
              <w:keepNext w:val="0"/>
              <w:keepLines w:val="0"/>
              <w:widowControl/>
              <w:suppressLineNumbers w:val="0"/>
              <w:jc w:val="righ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37111</w:t>
            </w:r>
          </w:p>
        </w:tc>
        <w:tc>
          <w:tcPr>
            <w:tcW w:w="10529" w:type="dxa"/>
            <w:shd w:val="clear" w:color="auto" w:fill="auto"/>
            <w:noWrap/>
            <w:vAlign w:val="center"/>
          </w:tcPr>
          <w:p>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订单商品不存在</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336" w:hRule="atLeast"/>
        </w:trPr>
        <w:tc>
          <w:tcPr>
            <w:tcW w:w="1239" w:type="dxa"/>
            <w:shd w:val="clear" w:color="auto" w:fill="auto"/>
            <w:noWrap/>
            <w:vAlign w:val="center"/>
          </w:tcPr>
          <w:p>
            <w:pPr>
              <w:keepNext w:val="0"/>
              <w:keepLines w:val="0"/>
              <w:widowControl/>
              <w:suppressLineNumbers w:val="0"/>
              <w:jc w:val="righ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37112</w:t>
            </w:r>
          </w:p>
        </w:tc>
        <w:tc>
          <w:tcPr>
            <w:tcW w:w="10529" w:type="dxa"/>
            <w:shd w:val="clear" w:color="auto" w:fill="auto"/>
            <w:noWrap/>
            <w:vAlign w:val="center"/>
          </w:tcPr>
          <w:p>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订单接收人信息不能为空</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336" w:hRule="atLeast"/>
        </w:trPr>
        <w:tc>
          <w:tcPr>
            <w:tcW w:w="1239" w:type="dxa"/>
            <w:shd w:val="clear" w:color="auto" w:fill="auto"/>
            <w:noWrap/>
            <w:vAlign w:val="center"/>
          </w:tcPr>
          <w:p>
            <w:pPr>
              <w:keepNext w:val="0"/>
              <w:keepLines w:val="0"/>
              <w:widowControl/>
              <w:suppressLineNumbers w:val="0"/>
              <w:jc w:val="righ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37113</w:t>
            </w:r>
          </w:p>
        </w:tc>
        <w:tc>
          <w:tcPr>
            <w:tcW w:w="10529" w:type="dxa"/>
            <w:shd w:val="clear" w:color="auto" w:fill="auto"/>
            <w:noWrap/>
            <w:vAlign w:val="center"/>
          </w:tcPr>
          <w:p>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订单发货记录不存在</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336" w:hRule="atLeast"/>
        </w:trPr>
        <w:tc>
          <w:tcPr>
            <w:tcW w:w="1239" w:type="dxa"/>
            <w:shd w:val="clear" w:color="auto" w:fill="auto"/>
            <w:noWrap/>
            <w:vAlign w:val="center"/>
          </w:tcPr>
          <w:p>
            <w:pPr>
              <w:keepNext w:val="0"/>
              <w:keepLines w:val="0"/>
              <w:widowControl/>
              <w:suppressLineNumbers w:val="0"/>
              <w:jc w:val="righ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37114</w:t>
            </w:r>
          </w:p>
        </w:tc>
        <w:tc>
          <w:tcPr>
            <w:tcW w:w="10529" w:type="dxa"/>
            <w:shd w:val="clear" w:color="auto" w:fill="auto"/>
            <w:noWrap/>
            <w:vAlign w:val="center"/>
          </w:tcPr>
          <w:p>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订单发货商品不存在</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336" w:hRule="atLeast"/>
        </w:trPr>
        <w:tc>
          <w:tcPr>
            <w:tcW w:w="1239" w:type="dxa"/>
            <w:shd w:val="clear" w:color="auto" w:fill="auto"/>
            <w:noWrap/>
            <w:vAlign w:val="center"/>
          </w:tcPr>
          <w:p>
            <w:pPr>
              <w:keepNext w:val="0"/>
              <w:keepLines w:val="0"/>
              <w:widowControl/>
              <w:suppressLineNumbers w:val="0"/>
              <w:jc w:val="righ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37115</w:t>
            </w:r>
          </w:p>
        </w:tc>
        <w:tc>
          <w:tcPr>
            <w:tcW w:w="10529" w:type="dxa"/>
            <w:shd w:val="clear" w:color="auto" w:fill="auto"/>
            <w:noWrap/>
            <w:vAlign w:val="center"/>
          </w:tcPr>
          <w:p>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基础交易流程不存在</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336" w:hRule="atLeast"/>
        </w:trPr>
        <w:tc>
          <w:tcPr>
            <w:tcW w:w="1239" w:type="dxa"/>
            <w:shd w:val="clear" w:color="auto" w:fill="auto"/>
            <w:noWrap/>
            <w:vAlign w:val="center"/>
          </w:tcPr>
          <w:p>
            <w:pPr>
              <w:keepNext w:val="0"/>
              <w:keepLines w:val="0"/>
              <w:widowControl/>
              <w:suppressLineNumbers w:val="0"/>
              <w:jc w:val="righ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37116</w:t>
            </w:r>
          </w:p>
        </w:tc>
        <w:tc>
          <w:tcPr>
            <w:tcW w:w="10529" w:type="dxa"/>
            <w:shd w:val="clear" w:color="auto" w:fill="auto"/>
            <w:noWrap/>
            <w:vAlign w:val="center"/>
          </w:tcPr>
          <w:p>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基础采购流程不存在</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336" w:hRule="atLeast"/>
        </w:trPr>
        <w:tc>
          <w:tcPr>
            <w:tcW w:w="1239" w:type="dxa"/>
            <w:shd w:val="clear" w:color="auto" w:fill="auto"/>
            <w:noWrap/>
            <w:vAlign w:val="center"/>
          </w:tcPr>
          <w:p>
            <w:pPr>
              <w:keepNext w:val="0"/>
              <w:keepLines w:val="0"/>
              <w:widowControl/>
              <w:suppressLineNumbers w:val="0"/>
              <w:jc w:val="righ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37118</w:t>
            </w:r>
          </w:p>
        </w:tc>
        <w:tc>
          <w:tcPr>
            <w:tcW w:w="10529" w:type="dxa"/>
            <w:shd w:val="clear" w:color="auto" w:fill="auto"/>
            <w:noWrap/>
            <w:vAlign w:val="center"/>
          </w:tcPr>
          <w:p>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交易流程规则不存在</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336" w:hRule="atLeast"/>
        </w:trPr>
        <w:tc>
          <w:tcPr>
            <w:tcW w:w="1239" w:type="dxa"/>
            <w:shd w:val="clear" w:color="auto" w:fill="auto"/>
            <w:noWrap/>
            <w:vAlign w:val="center"/>
          </w:tcPr>
          <w:p>
            <w:pPr>
              <w:keepNext w:val="0"/>
              <w:keepLines w:val="0"/>
              <w:widowControl/>
              <w:suppressLineNumbers w:val="0"/>
              <w:jc w:val="righ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37120</w:t>
            </w:r>
          </w:p>
        </w:tc>
        <w:tc>
          <w:tcPr>
            <w:tcW w:w="10529" w:type="dxa"/>
            <w:shd w:val="clear" w:color="auto" w:fill="auto"/>
            <w:noWrap/>
            <w:vAlign w:val="center"/>
          </w:tcPr>
          <w:p>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采购流程规则不存在</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336" w:hRule="atLeast"/>
        </w:trPr>
        <w:tc>
          <w:tcPr>
            <w:tcW w:w="1239" w:type="dxa"/>
            <w:shd w:val="clear" w:color="auto" w:fill="auto"/>
            <w:noWrap/>
            <w:vAlign w:val="center"/>
          </w:tcPr>
          <w:p>
            <w:pPr>
              <w:keepNext w:val="0"/>
              <w:keepLines w:val="0"/>
              <w:widowControl/>
              <w:suppressLineNumbers w:val="0"/>
              <w:jc w:val="righ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37121</w:t>
            </w:r>
          </w:p>
        </w:tc>
        <w:tc>
          <w:tcPr>
            <w:tcW w:w="10529" w:type="dxa"/>
            <w:shd w:val="clear" w:color="auto" w:fill="auto"/>
            <w:noWrap/>
            <w:vAlign w:val="center"/>
          </w:tcPr>
          <w:p>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支付环节设置不能为空</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336" w:hRule="atLeast"/>
        </w:trPr>
        <w:tc>
          <w:tcPr>
            <w:tcW w:w="1239" w:type="dxa"/>
            <w:shd w:val="clear" w:color="auto" w:fill="auto"/>
            <w:noWrap/>
            <w:vAlign w:val="center"/>
          </w:tcPr>
          <w:p>
            <w:pPr>
              <w:keepNext w:val="0"/>
              <w:keepLines w:val="0"/>
              <w:widowControl/>
              <w:suppressLineNumbers w:val="0"/>
              <w:jc w:val="righ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37122</w:t>
            </w:r>
          </w:p>
        </w:tc>
        <w:tc>
          <w:tcPr>
            <w:tcW w:w="10529" w:type="dxa"/>
            <w:shd w:val="clear" w:color="auto" w:fill="auto"/>
            <w:noWrap/>
            <w:vAlign w:val="center"/>
          </w:tcPr>
          <w:p>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支付环节设置与基础流程中的支付次数不相等</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PrEx>
        <w:trPr>
          <w:trHeight w:val="336" w:hRule="atLeast"/>
        </w:trPr>
        <w:tc>
          <w:tcPr>
            <w:tcW w:w="1239" w:type="dxa"/>
            <w:shd w:val="clear" w:color="auto" w:fill="auto"/>
            <w:noWrap/>
            <w:vAlign w:val="center"/>
          </w:tcPr>
          <w:p>
            <w:pPr>
              <w:keepNext w:val="0"/>
              <w:keepLines w:val="0"/>
              <w:widowControl/>
              <w:suppressLineNumbers w:val="0"/>
              <w:jc w:val="righ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37123</w:t>
            </w:r>
          </w:p>
        </w:tc>
        <w:tc>
          <w:tcPr>
            <w:tcW w:w="10529" w:type="dxa"/>
            <w:shd w:val="clear" w:color="auto" w:fill="auto"/>
            <w:noWrap/>
            <w:vAlign w:val="center"/>
          </w:tcPr>
          <w:p>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支付比例之和要等于100%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336" w:hRule="atLeast"/>
        </w:trPr>
        <w:tc>
          <w:tcPr>
            <w:tcW w:w="1239" w:type="dxa"/>
            <w:shd w:val="clear" w:color="auto" w:fill="auto"/>
            <w:noWrap/>
            <w:vAlign w:val="center"/>
          </w:tcPr>
          <w:p>
            <w:pPr>
              <w:keepNext w:val="0"/>
              <w:keepLines w:val="0"/>
              <w:widowControl/>
              <w:suppressLineNumbers w:val="0"/>
              <w:jc w:val="righ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37124</w:t>
            </w:r>
          </w:p>
        </w:tc>
        <w:tc>
          <w:tcPr>
            <w:tcW w:w="10529" w:type="dxa"/>
            <w:shd w:val="clear" w:color="auto" w:fill="auto"/>
            <w:noWrap/>
            <w:vAlign w:val="center"/>
          </w:tcPr>
          <w:p>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支付次数必须从1开始，每次增加1</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336" w:hRule="atLeast"/>
        </w:trPr>
        <w:tc>
          <w:tcPr>
            <w:tcW w:w="1239" w:type="dxa"/>
            <w:shd w:val="clear" w:color="auto" w:fill="auto"/>
            <w:noWrap/>
            <w:vAlign w:val="center"/>
          </w:tcPr>
          <w:p>
            <w:pPr>
              <w:keepNext w:val="0"/>
              <w:keepLines w:val="0"/>
              <w:widowControl/>
              <w:suppressLineNumbers w:val="0"/>
              <w:jc w:val="righ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37125</w:t>
            </w:r>
          </w:p>
        </w:tc>
        <w:tc>
          <w:tcPr>
            <w:tcW w:w="10529" w:type="dxa"/>
            <w:shd w:val="clear" w:color="auto" w:fill="auto"/>
            <w:noWrap/>
            <w:vAlign w:val="center"/>
          </w:tcPr>
          <w:p>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请选择商品</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336" w:hRule="atLeast"/>
        </w:trPr>
        <w:tc>
          <w:tcPr>
            <w:tcW w:w="1239" w:type="dxa"/>
            <w:shd w:val="clear" w:color="auto" w:fill="auto"/>
            <w:noWrap/>
            <w:vAlign w:val="center"/>
          </w:tcPr>
          <w:p>
            <w:pPr>
              <w:keepNext w:val="0"/>
              <w:keepLines w:val="0"/>
              <w:widowControl/>
              <w:suppressLineNumbers w:val="0"/>
              <w:jc w:val="righ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37126</w:t>
            </w:r>
          </w:p>
        </w:tc>
        <w:tc>
          <w:tcPr>
            <w:tcW w:w="10529" w:type="dxa"/>
            <w:shd w:val="clear" w:color="auto" w:fill="auto"/>
            <w:noWrap/>
            <w:vAlign w:val="center"/>
          </w:tcPr>
          <w:p>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交易流程关联的商品Id和SkuId重复</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PrEx>
        <w:trPr>
          <w:trHeight w:val="336" w:hRule="atLeast"/>
        </w:trPr>
        <w:tc>
          <w:tcPr>
            <w:tcW w:w="1239" w:type="dxa"/>
            <w:shd w:val="clear" w:color="auto" w:fill="auto"/>
            <w:noWrap/>
            <w:vAlign w:val="center"/>
          </w:tcPr>
          <w:p>
            <w:pPr>
              <w:keepNext w:val="0"/>
              <w:keepLines w:val="0"/>
              <w:widowControl/>
              <w:suppressLineNumbers w:val="0"/>
              <w:jc w:val="righ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37128</w:t>
            </w:r>
          </w:p>
        </w:tc>
        <w:tc>
          <w:tcPr>
            <w:tcW w:w="10529" w:type="dxa"/>
            <w:shd w:val="clear" w:color="auto" w:fill="auto"/>
            <w:noWrap/>
            <w:vAlign w:val="center"/>
          </w:tcPr>
          <w:p>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请勿配置重复的交易流程规则</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336" w:hRule="atLeast"/>
        </w:trPr>
        <w:tc>
          <w:tcPr>
            <w:tcW w:w="1239" w:type="dxa"/>
            <w:shd w:val="clear" w:color="auto" w:fill="auto"/>
            <w:noWrap/>
            <w:vAlign w:val="center"/>
          </w:tcPr>
          <w:p>
            <w:pPr>
              <w:keepNext w:val="0"/>
              <w:keepLines w:val="0"/>
              <w:widowControl/>
              <w:suppressLineNumbers w:val="0"/>
              <w:jc w:val="righ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37129</w:t>
            </w:r>
          </w:p>
        </w:tc>
        <w:tc>
          <w:tcPr>
            <w:tcW w:w="10529" w:type="dxa"/>
            <w:shd w:val="clear" w:color="auto" w:fill="auto"/>
            <w:noWrap/>
            <w:vAlign w:val="center"/>
          </w:tcPr>
          <w:p>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交易流程规则不存在</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336" w:hRule="atLeast"/>
        </w:trPr>
        <w:tc>
          <w:tcPr>
            <w:tcW w:w="1239" w:type="dxa"/>
            <w:shd w:val="clear" w:color="auto" w:fill="auto"/>
            <w:noWrap/>
            <w:vAlign w:val="center"/>
          </w:tcPr>
          <w:p>
            <w:pPr>
              <w:keepNext w:val="0"/>
              <w:keepLines w:val="0"/>
              <w:widowControl/>
              <w:suppressLineNumbers w:val="0"/>
              <w:jc w:val="righ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37130</w:t>
            </w:r>
          </w:p>
        </w:tc>
        <w:tc>
          <w:tcPr>
            <w:tcW w:w="10529" w:type="dxa"/>
            <w:shd w:val="clear" w:color="auto" w:fill="auto"/>
            <w:noWrap/>
            <w:vAlign w:val="center"/>
          </w:tcPr>
          <w:p>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请勿配置重复的采购流程规则</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336" w:hRule="atLeast"/>
        </w:trPr>
        <w:tc>
          <w:tcPr>
            <w:tcW w:w="1239" w:type="dxa"/>
            <w:shd w:val="clear" w:color="auto" w:fill="auto"/>
            <w:noWrap/>
            <w:vAlign w:val="center"/>
          </w:tcPr>
          <w:p>
            <w:pPr>
              <w:keepNext w:val="0"/>
              <w:keepLines w:val="0"/>
              <w:widowControl/>
              <w:suppressLineNumbers w:val="0"/>
              <w:jc w:val="righ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37131</w:t>
            </w:r>
          </w:p>
        </w:tc>
        <w:tc>
          <w:tcPr>
            <w:tcW w:w="10529" w:type="dxa"/>
            <w:shd w:val="clear" w:color="auto" w:fill="auto"/>
            <w:noWrap/>
            <w:vAlign w:val="center"/>
          </w:tcPr>
          <w:p>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采购流程规则不存在</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336" w:hRule="atLeast"/>
        </w:trPr>
        <w:tc>
          <w:tcPr>
            <w:tcW w:w="1239" w:type="dxa"/>
            <w:shd w:val="clear" w:color="auto" w:fill="auto"/>
            <w:noWrap/>
            <w:vAlign w:val="center"/>
          </w:tcPr>
          <w:p>
            <w:pPr>
              <w:keepNext w:val="0"/>
              <w:keepLines w:val="0"/>
              <w:widowControl/>
              <w:suppressLineNumbers w:val="0"/>
              <w:jc w:val="righ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37132</w:t>
            </w:r>
          </w:p>
        </w:tc>
        <w:tc>
          <w:tcPr>
            <w:tcW w:w="10529" w:type="dxa"/>
            <w:shd w:val="clear" w:color="auto" w:fill="auto"/>
            <w:noWrap/>
            <w:vAlign w:val="center"/>
          </w:tcPr>
          <w:p>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本批次的订单商品已经确认收货</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336" w:hRule="atLeast"/>
        </w:trPr>
        <w:tc>
          <w:tcPr>
            <w:tcW w:w="1239" w:type="dxa"/>
            <w:shd w:val="clear" w:color="auto" w:fill="auto"/>
            <w:noWrap/>
            <w:vAlign w:val="center"/>
          </w:tcPr>
          <w:p>
            <w:pPr>
              <w:keepNext w:val="0"/>
              <w:keepLines w:val="0"/>
              <w:widowControl/>
              <w:suppressLineNumbers w:val="0"/>
              <w:jc w:val="righ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37133</w:t>
            </w:r>
          </w:p>
        </w:tc>
        <w:tc>
          <w:tcPr>
            <w:tcW w:w="10529" w:type="dxa"/>
            <w:shd w:val="clear" w:color="auto" w:fill="auto"/>
            <w:noWrap/>
            <w:vAlign w:val="center"/>
          </w:tcPr>
          <w:p>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订单已经全部发货完成</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336" w:hRule="atLeast"/>
        </w:trPr>
        <w:tc>
          <w:tcPr>
            <w:tcW w:w="1239" w:type="dxa"/>
            <w:shd w:val="clear" w:color="auto" w:fill="auto"/>
            <w:noWrap/>
            <w:vAlign w:val="center"/>
          </w:tcPr>
          <w:p>
            <w:pPr>
              <w:keepNext w:val="0"/>
              <w:keepLines w:val="0"/>
              <w:widowControl/>
              <w:suppressLineNumbers w:val="0"/>
              <w:jc w:val="righ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37134</w:t>
            </w:r>
          </w:p>
        </w:tc>
        <w:tc>
          <w:tcPr>
            <w:tcW w:w="10529" w:type="dxa"/>
            <w:shd w:val="clear" w:color="auto" w:fill="auto"/>
            <w:noWrap/>
            <w:vAlign w:val="center"/>
          </w:tcPr>
          <w:p>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请选择合同模板</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336" w:hRule="atLeast"/>
        </w:trPr>
        <w:tc>
          <w:tcPr>
            <w:tcW w:w="1239" w:type="dxa"/>
            <w:shd w:val="clear" w:color="auto" w:fill="auto"/>
            <w:noWrap/>
            <w:vAlign w:val="center"/>
          </w:tcPr>
          <w:p>
            <w:pPr>
              <w:keepNext w:val="0"/>
              <w:keepLines w:val="0"/>
              <w:widowControl/>
              <w:suppressLineNumbers w:val="0"/>
              <w:jc w:val="righ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37136</w:t>
            </w:r>
          </w:p>
        </w:tc>
        <w:tc>
          <w:tcPr>
            <w:tcW w:w="10529" w:type="dxa"/>
            <w:shd w:val="clear" w:color="auto" w:fill="auto"/>
            <w:noWrap/>
            <w:vAlign w:val="center"/>
          </w:tcPr>
          <w:p>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已存在适用于所有商品的同类型交易流程规则</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PrEx>
        <w:trPr>
          <w:trHeight w:val="336" w:hRule="atLeast"/>
        </w:trPr>
        <w:tc>
          <w:tcPr>
            <w:tcW w:w="1239" w:type="dxa"/>
            <w:shd w:val="clear" w:color="auto" w:fill="auto"/>
            <w:noWrap/>
            <w:vAlign w:val="center"/>
          </w:tcPr>
          <w:p>
            <w:pPr>
              <w:keepNext w:val="0"/>
              <w:keepLines w:val="0"/>
              <w:widowControl/>
              <w:suppressLineNumbers w:val="0"/>
              <w:jc w:val="righ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37137</w:t>
            </w:r>
          </w:p>
        </w:tc>
        <w:tc>
          <w:tcPr>
            <w:tcW w:w="10529" w:type="dxa"/>
            <w:shd w:val="clear" w:color="auto" w:fill="auto"/>
            <w:noWrap/>
            <w:vAlign w:val="center"/>
          </w:tcPr>
          <w:p>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商品已经存在于另一个同类型的交易流程规则中</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PrEx>
        <w:trPr>
          <w:trHeight w:val="336" w:hRule="atLeast"/>
        </w:trPr>
        <w:tc>
          <w:tcPr>
            <w:tcW w:w="1239" w:type="dxa"/>
            <w:shd w:val="clear" w:color="auto" w:fill="auto"/>
            <w:noWrap/>
            <w:vAlign w:val="center"/>
          </w:tcPr>
          <w:p>
            <w:pPr>
              <w:keepNext w:val="0"/>
              <w:keepLines w:val="0"/>
              <w:widowControl/>
              <w:suppressLineNumbers w:val="0"/>
              <w:jc w:val="righ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37138</w:t>
            </w:r>
          </w:p>
        </w:tc>
        <w:tc>
          <w:tcPr>
            <w:tcW w:w="10529" w:type="dxa"/>
            <w:shd w:val="clear" w:color="auto" w:fill="auto"/>
            <w:noWrap/>
            <w:vAlign w:val="center"/>
          </w:tcPr>
          <w:p>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已存在适用于指定商品的交易流程规则，不能配置适用所有商品的交易流程规则</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336" w:hRule="atLeast"/>
        </w:trPr>
        <w:tc>
          <w:tcPr>
            <w:tcW w:w="1239" w:type="dxa"/>
            <w:shd w:val="clear" w:color="auto" w:fill="auto"/>
            <w:noWrap/>
            <w:vAlign w:val="center"/>
          </w:tcPr>
          <w:p>
            <w:pPr>
              <w:keepNext w:val="0"/>
              <w:keepLines w:val="0"/>
              <w:widowControl/>
              <w:suppressLineNumbers w:val="0"/>
              <w:jc w:val="righ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37139</w:t>
            </w:r>
          </w:p>
        </w:tc>
        <w:tc>
          <w:tcPr>
            <w:tcW w:w="10529" w:type="dxa"/>
            <w:shd w:val="clear" w:color="auto" w:fill="auto"/>
            <w:noWrap/>
            <w:vAlign w:val="center"/>
          </w:tcPr>
          <w:p>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请选择合同</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336" w:hRule="atLeast"/>
        </w:trPr>
        <w:tc>
          <w:tcPr>
            <w:tcW w:w="1239" w:type="dxa"/>
            <w:shd w:val="clear" w:color="auto" w:fill="auto"/>
            <w:noWrap/>
            <w:vAlign w:val="center"/>
          </w:tcPr>
          <w:p>
            <w:pPr>
              <w:keepNext w:val="0"/>
              <w:keepLines w:val="0"/>
              <w:widowControl/>
              <w:suppressLineNumbers w:val="0"/>
              <w:jc w:val="righ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37140</w:t>
            </w:r>
          </w:p>
        </w:tc>
        <w:tc>
          <w:tcPr>
            <w:tcW w:w="10529" w:type="dxa"/>
            <w:shd w:val="clear" w:color="auto" w:fill="auto"/>
            <w:noWrap/>
            <w:vAlign w:val="center"/>
          </w:tcPr>
          <w:p>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采购流程关联的合同Id重复</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336" w:hRule="atLeast"/>
        </w:trPr>
        <w:tc>
          <w:tcPr>
            <w:tcW w:w="1239" w:type="dxa"/>
            <w:shd w:val="clear" w:color="auto" w:fill="auto"/>
            <w:noWrap/>
            <w:vAlign w:val="center"/>
          </w:tcPr>
          <w:p>
            <w:pPr>
              <w:keepNext w:val="0"/>
              <w:keepLines w:val="0"/>
              <w:widowControl/>
              <w:suppressLineNumbers w:val="0"/>
              <w:jc w:val="righ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37141</w:t>
            </w:r>
          </w:p>
        </w:tc>
        <w:tc>
          <w:tcPr>
            <w:tcW w:w="10529" w:type="dxa"/>
            <w:shd w:val="clear" w:color="auto" w:fill="auto"/>
            <w:noWrap/>
            <w:vAlign w:val="center"/>
          </w:tcPr>
          <w:p>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已存在适用于所有商品的同类型采购流程规则</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PrEx>
        <w:trPr>
          <w:trHeight w:val="336" w:hRule="atLeast"/>
        </w:trPr>
        <w:tc>
          <w:tcPr>
            <w:tcW w:w="1239" w:type="dxa"/>
            <w:shd w:val="clear" w:color="auto" w:fill="auto"/>
            <w:noWrap/>
            <w:vAlign w:val="center"/>
          </w:tcPr>
          <w:p>
            <w:pPr>
              <w:keepNext w:val="0"/>
              <w:keepLines w:val="0"/>
              <w:widowControl/>
              <w:suppressLineNumbers w:val="0"/>
              <w:jc w:val="righ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37142</w:t>
            </w:r>
          </w:p>
        </w:tc>
        <w:tc>
          <w:tcPr>
            <w:tcW w:w="10529" w:type="dxa"/>
            <w:shd w:val="clear" w:color="auto" w:fill="auto"/>
            <w:noWrap/>
            <w:vAlign w:val="center"/>
          </w:tcPr>
          <w:p>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商品已经存在于另一个同类型的交易流程规则中</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PrEx>
        <w:trPr>
          <w:trHeight w:val="336" w:hRule="atLeast"/>
        </w:trPr>
        <w:tc>
          <w:tcPr>
            <w:tcW w:w="1239" w:type="dxa"/>
            <w:shd w:val="clear" w:color="auto" w:fill="auto"/>
            <w:noWrap/>
            <w:vAlign w:val="center"/>
          </w:tcPr>
          <w:p>
            <w:pPr>
              <w:keepNext w:val="0"/>
              <w:keepLines w:val="0"/>
              <w:widowControl/>
              <w:suppressLineNumbers w:val="0"/>
              <w:jc w:val="righ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37143</w:t>
            </w:r>
          </w:p>
        </w:tc>
        <w:tc>
          <w:tcPr>
            <w:tcW w:w="10529" w:type="dxa"/>
            <w:shd w:val="clear" w:color="auto" w:fill="auto"/>
            <w:noWrap/>
            <w:vAlign w:val="center"/>
          </w:tcPr>
          <w:p>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已存在适用于指定合同的采购流程规则，不能配置适用所有合同的采购流程规则</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336" w:hRule="atLeast"/>
        </w:trPr>
        <w:tc>
          <w:tcPr>
            <w:tcW w:w="1239" w:type="dxa"/>
            <w:shd w:val="clear" w:color="auto" w:fill="auto"/>
            <w:noWrap/>
            <w:vAlign w:val="center"/>
          </w:tcPr>
          <w:p>
            <w:pPr>
              <w:keepNext w:val="0"/>
              <w:keepLines w:val="0"/>
              <w:widowControl/>
              <w:suppressLineNumbers w:val="0"/>
              <w:jc w:val="righ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37144</w:t>
            </w:r>
          </w:p>
        </w:tc>
        <w:tc>
          <w:tcPr>
            <w:tcW w:w="10529" w:type="dxa"/>
            <w:shd w:val="clear" w:color="auto" w:fill="auto"/>
            <w:noWrap/>
            <w:vAlign w:val="center"/>
          </w:tcPr>
          <w:p>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供应商未配置交易流程规则</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336" w:hRule="atLeast"/>
        </w:trPr>
        <w:tc>
          <w:tcPr>
            <w:tcW w:w="1239" w:type="dxa"/>
            <w:shd w:val="clear" w:color="auto" w:fill="auto"/>
            <w:noWrap/>
            <w:vAlign w:val="center"/>
          </w:tcPr>
          <w:p>
            <w:pPr>
              <w:keepNext w:val="0"/>
              <w:keepLines w:val="0"/>
              <w:widowControl/>
              <w:suppressLineNumbers w:val="0"/>
              <w:jc w:val="righ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37145</w:t>
            </w:r>
          </w:p>
        </w:tc>
        <w:tc>
          <w:tcPr>
            <w:tcW w:w="10529" w:type="dxa"/>
            <w:shd w:val="clear" w:color="auto" w:fill="auto"/>
            <w:noWrap/>
            <w:vAlign w:val="center"/>
          </w:tcPr>
          <w:p>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供应商配置的交易流程规则中未包含采购商品</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PrEx>
        <w:trPr>
          <w:trHeight w:val="336" w:hRule="atLeast"/>
        </w:trPr>
        <w:tc>
          <w:tcPr>
            <w:tcW w:w="1239" w:type="dxa"/>
            <w:shd w:val="clear" w:color="auto" w:fill="auto"/>
            <w:noWrap/>
            <w:vAlign w:val="center"/>
          </w:tcPr>
          <w:p>
            <w:pPr>
              <w:keepNext w:val="0"/>
              <w:keepLines w:val="0"/>
              <w:widowControl/>
              <w:suppressLineNumbers w:val="0"/>
              <w:jc w:val="righ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37146</w:t>
            </w:r>
          </w:p>
        </w:tc>
        <w:tc>
          <w:tcPr>
            <w:tcW w:w="10529" w:type="dxa"/>
            <w:shd w:val="clear" w:color="auto" w:fill="auto"/>
            <w:noWrap/>
            <w:vAlign w:val="center"/>
          </w:tcPr>
          <w:p>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当前采购会员未配置采购交易流程，无法提交订单</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PrEx>
        <w:trPr>
          <w:trHeight w:val="336" w:hRule="atLeast"/>
        </w:trPr>
        <w:tc>
          <w:tcPr>
            <w:tcW w:w="1239" w:type="dxa"/>
            <w:shd w:val="clear" w:color="auto" w:fill="auto"/>
            <w:noWrap/>
            <w:vAlign w:val="center"/>
          </w:tcPr>
          <w:p>
            <w:pPr>
              <w:keepNext w:val="0"/>
              <w:keepLines w:val="0"/>
              <w:widowControl/>
              <w:suppressLineNumbers w:val="0"/>
              <w:jc w:val="righ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37147</w:t>
            </w:r>
          </w:p>
        </w:tc>
        <w:tc>
          <w:tcPr>
            <w:tcW w:w="10529" w:type="dxa"/>
            <w:shd w:val="clear" w:color="auto" w:fill="auto"/>
            <w:noWrap/>
            <w:vAlign w:val="center"/>
          </w:tcPr>
          <w:p>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采购流程规则配置中未包含合同</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336" w:hRule="atLeast"/>
        </w:trPr>
        <w:tc>
          <w:tcPr>
            <w:tcW w:w="1239" w:type="dxa"/>
            <w:shd w:val="clear" w:color="auto" w:fill="auto"/>
            <w:noWrap/>
            <w:vAlign w:val="center"/>
          </w:tcPr>
          <w:p>
            <w:pPr>
              <w:keepNext w:val="0"/>
              <w:keepLines w:val="0"/>
              <w:widowControl/>
              <w:suppressLineNumbers w:val="0"/>
              <w:jc w:val="righ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37152</w:t>
            </w:r>
          </w:p>
        </w:tc>
        <w:tc>
          <w:tcPr>
            <w:tcW w:w="10529" w:type="dxa"/>
            <w:shd w:val="clear" w:color="auto" w:fill="auto"/>
            <w:noWrap/>
            <w:vAlign w:val="center"/>
          </w:tcPr>
          <w:p>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订单未签署电子合同且未收到款且未发过货，不能中止</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PrEx>
        <w:trPr>
          <w:trHeight w:val="336" w:hRule="atLeast"/>
        </w:trPr>
        <w:tc>
          <w:tcPr>
            <w:tcW w:w="1239" w:type="dxa"/>
            <w:shd w:val="clear" w:color="auto" w:fill="auto"/>
            <w:noWrap/>
            <w:vAlign w:val="center"/>
          </w:tcPr>
          <w:p>
            <w:pPr>
              <w:keepNext w:val="0"/>
              <w:keepLines w:val="0"/>
              <w:widowControl/>
              <w:suppressLineNumbers w:val="0"/>
              <w:jc w:val="righ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37153</w:t>
            </w:r>
          </w:p>
        </w:tc>
        <w:tc>
          <w:tcPr>
            <w:tcW w:w="10529" w:type="dxa"/>
            <w:shd w:val="clear" w:color="auto" w:fill="auto"/>
            <w:noWrap/>
            <w:vAlign w:val="center"/>
          </w:tcPr>
          <w:p>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订单已签署电子合同或已经确认付款或已发货，不能取消</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336" w:hRule="atLeast"/>
        </w:trPr>
        <w:tc>
          <w:tcPr>
            <w:tcW w:w="1239" w:type="dxa"/>
            <w:shd w:val="clear" w:color="auto" w:fill="auto"/>
            <w:noWrap/>
            <w:vAlign w:val="center"/>
          </w:tcPr>
          <w:p>
            <w:pPr>
              <w:keepNext w:val="0"/>
              <w:keepLines w:val="0"/>
              <w:widowControl/>
              <w:suppressLineNumbers w:val="0"/>
              <w:jc w:val="righ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37155</w:t>
            </w:r>
          </w:p>
        </w:tc>
        <w:tc>
          <w:tcPr>
            <w:tcW w:w="10529" w:type="dxa"/>
            <w:shd w:val="clear" w:color="auto" w:fill="auto"/>
            <w:noWrap/>
            <w:vAlign w:val="center"/>
          </w:tcPr>
          <w:p>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关联商品名称不能为空</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336" w:hRule="atLeast"/>
        </w:trPr>
        <w:tc>
          <w:tcPr>
            <w:tcW w:w="1239" w:type="dxa"/>
            <w:shd w:val="clear" w:color="auto" w:fill="auto"/>
            <w:noWrap/>
            <w:vAlign w:val="center"/>
          </w:tcPr>
          <w:p>
            <w:pPr>
              <w:keepNext w:val="0"/>
              <w:keepLines w:val="0"/>
              <w:widowControl/>
              <w:suppressLineNumbers w:val="0"/>
              <w:jc w:val="righ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37158</w:t>
            </w:r>
          </w:p>
        </w:tc>
        <w:tc>
          <w:tcPr>
            <w:tcW w:w="10529" w:type="dxa"/>
            <w:shd w:val="clear" w:color="auto" w:fill="auto"/>
            <w:noWrap/>
            <w:vAlign w:val="center"/>
          </w:tcPr>
          <w:p>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订单状态不正确，不允许操作</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336" w:hRule="atLeast"/>
        </w:trPr>
        <w:tc>
          <w:tcPr>
            <w:tcW w:w="1239" w:type="dxa"/>
            <w:shd w:val="clear" w:color="auto" w:fill="auto"/>
            <w:noWrap/>
            <w:vAlign w:val="center"/>
          </w:tcPr>
          <w:p>
            <w:pPr>
              <w:keepNext w:val="0"/>
              <w:keepLines w:val="0"/>
              <w:widowControl/>
              <w:suppressLineNumbers w:val="0"/>
              <w:jc w:val="righ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37160</w:t>
            </w:r>
          </w:p>
        </w:tc>
        <w:tc>
          <w:tcPr>
            <w:tcW w:w="10529" w:type="dxa"/>
            <w:shd w:val="clear" w:color="auto" w:fill="auto"/>
            <w:noWrap/>
            <w:vAlign w:val="center"/>
          </w:tcPr>
          <w:p>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请选择发票</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336" w:hRule="atLeast"/>
        </w:trPr>
        <w:tc>
          <w:tcPr>
            <w:tcW w:w="1239" w:type="dxa"/>
            <w:shd w:val="clear" w:color="auto" w:fill="auto"/>
            <w:noWrap/>
            <w:vAlign w:val="center"/>
          </w:tcPr>
          <w:p>
            <w:pPr>
              <w:keepNext w:val="0"/>
              <w:keepLines w:val="0"/>
              <w:widowControl/>
              <w:suppressLineNumbers w:val="0"/>
              <w:jc w:val="righ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37161</w:t>
            </w:r>
          </w:p>
        </w:tc>
        <w:tc>
          <w:tcPr>
            <w:tcW w:w="10529" w:type="dxa"/>
            <w:shd w:val="clear" w:color="auto" w:fill="auto"/>
            <w:noWrap/>
            <w:vAlign w:val="center"/>
          </w:tcPr>
          <w:p>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订单类型参数错误</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336" w:hRule="atLeast"/>
        </w:trPr>
        <w:tc>
          <w:tcPr>
            <w:tcW w:w="1239" w:type="dxa"/>
            <w:shd w:val="clear" w:color="auto" w:fill="auto"/>
            <w:noWrap/>
            <w:vAlign w:val="center"/>
          </w:tcPr>
          <w:p>
            <w:pPr>
              <w:keepNext w:val="0"/>
              <w:keepLines w:val="0"/>
              <w:widowControl/>
              <w:suppressLineNumbers w:val="0"/>
              <w:jc w:val="righ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37162</w:t>
            </w:r>
          </w:p>
        </w:tc>
        <w:tc>
          <w:tcPr>
            <w:tcW w:w="10529" w:type="dxa"/>
            <w:shd w:val="clear" w:color="auto" w:fill="auto"/>
            <w:noWrap/>
            <w:vAlign w:val="center"/>
          </w:tcPr>
          <w:p>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订单商品价格不正确</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336" w:hRule="atLeast"/>
        </w:trPr>
        <w:tc>
          <w:tcPr>
            <w:tcW w:w="1239" w:type="dxa"/>
            <w:shd w:val="clear" w:color="auto" w:fill="auto"/>
            <w:noWrap/>
            <w:vAlign w:val="center"/>
          </w:tcPr>
          <w:p>
            <w:pPr>
              <w:keepNext w:val="0"/>
              <w:keepLines w:val="0"/>
              <w:widowControl/>
              <w:suppressLineNumbers w:val="0"/>
              <w:jc w:val="righ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37163</w:t>
            </w:r>
          </w:p>
        </w:tc>
        <w:tc>
          <w:tcPr>
            <w:tcW w:w="10529" w:type="dxa"/>
            <w:shd w:val="clear" w:color="auto" w:fill="auto"/>
            <w:noWrap/>
            <w:vAlign w:val="center"/>
          </w:tcPr>
          <w:p>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已存在相同的支付策略配置</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336" w:hRule="atLeast"/>
        </w:trPr>
        <w:tc>
          <w:tcPr>
            <w:tcW w:w="1239" w:type="dxa"/>
            <w:shd w:val="clear" w:color="auto" w:fill="auto"/>
            <w:noWrap/>
            <w:vAlign w:val="center"/>
          </w:tcPr>
          <w:p>
            <w:pPr>
              <w:keepNext w:val="0"/>
              <w:keepLines w:val="0"/>
              <w:widowControl/>
              <w:suppressLineNumbers w:val="0"/>
              <w:jc w:val="righ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37164</w:t>
            </w:r>
          </w:p>
        </w:tc>
        <w:tc>
          <w:tcPr>
            <w:tcW w:w="10529" w:type="dxa"/>
            <w:shd w:val="clear" w:color="auto" w:fill="auto"/>
            <w:noWrap/>
            <w:vAlign w:val="center"/>
          </w:tcPr>
          <w:p>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请选择支付策略适用的会员</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336" w:hRule="atLeast"/>
        </w:trPr>
        <w:tc>
          <w:tcPr>
            <w:tcW w:w="1239" w:type="dxa"/>
            <w:shd w:val="clear" w:color="auto" w:fill="auto"/>
            <w:noWrap/>
            <w:vAlign w:val="center"/>
          </w:tcPr>
          <w:p>
            <w:pPr>
              <w:keepNext w:val="0"/>
              <w:keepLines w:val="0"/>
              <w:widowControl/>
              <w:suppressLineNumbers w:val="0"/>
              <w:jc w:val="righ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37165</w:t>
            </w:r>
          </w:p>
        </w:tc>
        <w:tc>
          <w:tcPr>
            <w:tcW w:w="10529" w:type="dxa"/>
            <w:shd w:val="clear" w:color="auto" w:fill="auto"/>
            <w:noWrap/>
            <w:vAlign w:val="center"/>
          </w:tcPr>
          <w:p>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支付方式不能重复</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336" w:hRule="atLeast"/>
        </w:trPr>
        <w:tc>
          <w:tcPr>
            <w:tcW w:w="1239" w:type="dxa"/>
            <w:shd w:val="clear" w:color="auto" w:fill="auto"/>
            <w:noWrap/>
            <w:vAlign w:val="center"/>
          </w:tcPr>
          <w:p>
            <w:pPr>
              <w:keepNext w:val="0"/>
              <w:keepLines w:val="0"/>
              <w:widowControl/>
              <w:suppressLineNumbers w:val="0"/>
              <w:jc w:val="righ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37166</w:t>
            </w:r>
          </w:p>
        </w:tc>
        <w:tc>
          <w:tcPr>
            <w:tcW w:w="10529" w:type="dxa"/>
            <w:shd w:val="clear" w:color="auto" w:fill="auto"/>
            <w:noWrap/>
            <w:vAlign w:val="center"/>
          </w:tcPr>
          <w:p>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平台未设置改会员的支付策略</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336" w:hRule="atLeast"/>
        </w:trPr>
        <w:tc>
          <w:tcPr>
            <w:tcW w:w="1239" w:type="dxa"/>
            <w:shd w:val="clear" w:color="auto" w:fill="auto"/>
            <w:noWrap/>
            <w:vAlign w:val="center"/>
          </w:tcPr>
          <w:p>
            <w:pPr>
              <w:keepNext w:val="0"/>
              <w:keepLines w:val="0"/>
              <w:widowControl/>
              <w:suppressLineNumbers w:val="0"/>
              <w:jc w:val="righ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37167</w:t>
            </w:r>
          </w:p>
        </w:tc>
        <w:tc>
          <w:tcPr>
            <w:tcW w:w="10529" w:type="dxa"/>
            <w:shd w:val="clear" w:color="auto" w:fill="auto"/>
            <w:noWrap/>
            <w:vAlign w:val="center"/>
          </w:tcPr>
          <w:p>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适用会员不能重复</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336" w:hRule="atLeast"/>
        </w:trPr>
        <w:tc>
          <w:tcPr>
            <w:tcW w:w="1239" w:type="dxa"/>
            <w:shd w:val="clear" w:color="auto" w:fill="auto"/>
            <w:noWrap/>
            <w:vAlign w:val="center"/>
          </w:tcPr>
          <w:p>
            <w:pPr>
              <w:keepNext w:val="0"/>
              <w:keepLines w:val="0"/>
              <w:widowControl/>
              <w:suppressLineNumbers w:val="0"/>
              <w:jc w:val="righ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37168</w:t>
            </w:r>
          </w:p>
        </w:tc>
        <w:tc>
          <w:tcPr>
            <w:tcW w:w="10529" w:type="dxa"/>
            <w:shd w:val="clear" w:color="auto" w:fill="auto"/>
            <w:noWrap/>
            <w:vAlign w:val="center"/>
          </w:tcPr>
          <w:p>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平台未设置会员支付策略</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336" w:hRule="atLeast"/>
        </w:trPr>
        <w:tc>
          <w:tcPr>
            <w:tcW w:w="1239" w:type="dxa"/>
            <w:shd w:val="clear" w:color="auto" w:fill="auto"/>
            <w:noWrap/>
            <w:vAlign w:val="center"/>
          </w:tcPr>
          <w:p>
            <w:pPr>
              <w:keepNext w:val="0"/>
              <w:keepLines w:val="0"/>
              <w:widowControl/>
              <w:suppressLineNumbers w:val="0"/>
              <w:jc w:val="righ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37169</w:t>
            </w:r>
          </w:p>
        </w:tc>
        <w:tc>
          <w:tcPr>
            <w:tcW w:w="10529" w:type="dxa"/>
            <w:shd w:val="clear" w:color="auto" w:fill="auto"/>
            <w:noWrap/>
            <w:vAlign w:val="center"/>
          </w:tcPr>
          <w:p>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平台支付参数未设置</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336" w:hRule="atLeast"/>
        </w:trPr>
        <w:tc>
          <w:tcPr>
            <w:tcW w:w="1239" w:type="dxa"/>
            <w:shd w:val="clear" w:color="auto" w:fill="auto"/>
            <w:noWrap/>
            <w:vAlign w:val="center"/>
          </w:tcPr>
          <w:p>
            <w:pPr>
              <w:keepNext w:val="0"/>
              <w:keepLines w:val="0"/>
              <w:widowControl/>
              <w:suppressLineNumbers w:val="0"/>
              <w:jc w:val="righ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37170</w:t>
            </w:r>
          </w:p>
        </w:tc>
        <w:tc>
          <w:tcPr>
            <w:tcW w:w="10529" w:type="dxa"/>
            <w:shd w:val="clear" w:color="auto" w:fill="auto"/>
            <w:noWrap/>
            <w:vAlign w:val="center"/>
          </w:tcPr>
          <w:p>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会员支付参数未设置</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336" w:hRule="atLeast"/>
        </w:trPr>
        <w:tc>
          <w:tcPr>
            <w:tcW w:w="1239" w:type="dxa"/>
            <w:shd w:val="clear" w:color="auto" w:fill="auto"/>
            <w:noWrap/>
            <w:vAlign w:val="center"/>
          </w:tcPr>
          <w:p>
            <w:pPr>
              <w:keepNext w:val="0"/>
              <w:keepLines w:val="0"/>
              <w:widowControl/>
              <w:suppressLineNumbers w:val="0"/>
              <w:jc w:val="righ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37171</w:t>
            </w:r>
          </w:p>
        </w:tc>
        <w:tc>
          <w:tcPr>
            <w:tcW w:w="10529" w:type="dxa"/>
            <w:shd w:val="clear" w:color="auto" w:fill="auto"/>
            <w:noWrap/>
            <w:vAlign w:val="center"/>
          </w:tcPr>
          <w:p>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订单支付记录不存在</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336" w:hRule="atLeast"/>
        </w:trPr>
        <w:tc>
          <w:tcPr>
            <w:tcW w:w="1239" w:type="dxa"/>
            <w:shd w:val="clear" w:color="auto" w:fill="auto"/>
            <w:noWrap/>
            <w:vAlign w:val="center"/>
          </w:tcPr>
          <w:p>
            <w:pPr>
              <w:keepNext w:val="0"/>
              <w:keepLines w:val="0"/>
              <w:widowControl/>
              <w:suppressLineNumbers w:val="0"/>
              <w:jc w:val="righ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37172</w:t>
            </w:r>
          </w:p>
        </w:tc>
        <w:tc>
          <w:tcPr>
            <w:tcW w:w="10529" w:type="dxa"/>
            <w:shd w:val="clear" w:color="auto" w:fill="auto"/>
            <w:noWrap/>
            <w:vAlign w:val="center"/>
          </w:tcPr>
          <w:p>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本批次已支付成功，请勿再次支付</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336" w:hRule="atLeast"/>
        </w:trPr>
        <w:tc>
          <w:tcPr>
            <w:tcW w:w="1239" w:type="dxa"/>
            <w:shd w:val="clear" w:color="auto" w:fill="auto"/>
            <w:noWrap/>
            <w:vAlign w:val="center"/>
          </w:tcPr>
          <w:p>
            <w:pPr>
              <w:keepNext w:val="0"/>
              <w:keepLines w:val="0"/>
              <w:widowControl/>
              <w:suppressLineNumbers w:val="0"/>
              <w:jc w:val="righ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37173</w:t>
            </w:r>
          </w:p>
        </w:tc>
        <w:tc>
          <w:tcPr>
            <w:tcW w:w="10529" w:type="dxa"/>
            <w:shd w:val="clear" w:color="auto" w:fill="auto"/>
            <w:noWrap/>
            <w:vAlign w:val="center"/>
          </w:tcPr>
          <w:p>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本次支付已经确认</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336" w:hRule="atLeast"/>
        </w:trPr>
        <w:tc>
          <w:tcPr>
            <w:tcW w:w="1239" w:type="dxa"/>
            <w:shd w:val="clear" w:color="auto" w:fill="auto"/>
            <w:noWrap/>
            <w:vAlign w:val="center"/>
          </w:tcPr>
          <w:p>
            <w:pPr>
              <w:keepNext w:val="0"/>
              <w:keepLines w:val="0"/>
              <w:widowControl/>
              <w:suppressLineNumbers w:val="0"/>
              <w:jc w:val="righ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37174</w:t>
            </w:r>
          </w:p>
        </w:tc>
        <w:tc>
          <w:tcPr>
            <w:tcW w:w="10529" w:type="dxa"/>
            <w:shd w:val="clear" w:color="auto" w:fill="auto"/>
            <w:noWrap/>
            <w:vAlign w:val="center"/>
          </w:tcPr>
          <w:p>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订单支付方式错误</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336" w:hRule="atLeast"/>
        </w:trPr>
        <w:tc>
          <w:tcPr>
            <w:tcW w:w="1239" w:type="dxa"/>
            <w:shd w:val="clear" w:color="auto" w:fill="auto"/>
            <w:noWrap/>
            <w:vAlign w:val="center"/>
          </w:tcPr>
          <w:p>
            <w:pPr>
              <w:keepNext w:val="0"/>
              <w:keepLines w:val="0"/>
              <w:widowControl/>
              <w:suppressLineNumbers w:val="0"/>
              <w:jc w:val="righ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37175</w:t>
            </w:r>
          </w:p>
        </w:tc>
        <w:tc>
          <w:tcPr>
            <w:tcW w:w="10529" w:type="dxa"/>
            <w:shd w:val="clear" w:color="auto" w:fill="auto"/>
            <w:noWrap/>
            <w:vAlign w:val="center"/>
          </w:tcPr>
          <w:p>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订单支付渠道错误</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336" w:hRule="atLeast"/>
        </w:trPr>
        <w:tc>
          <w:tcPr>
            <w:tcW w:w="1239" w:type="dxa"/>
            <w:shd w:val="clear" w:color="auto" w:fill="auto"/>
            <w:noWrap/>
            <w:vAlign w:val="center"/>
          </w:tcPr>
          <w:p>
            <w:pPr>
              <w:keepNext w:val="0"/>
              <w:keepLines w:val="0"/>
              <w:widowControl/>
              <w:suppressLineNumbers w:val="0"/>
              <w:jc w:val="righ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37176</w:t>
            </w:r>
          </w:p>
        </w:tc>
        <w:tc>
          <w:tcPr>
            <w:tcW w:w="10529" w:type="dxa"/>
            <w:shd w:val="clear" w:color="auto" w:fill="auto"/>
            <w:noWrap/>
            <w:vAlign w:val="center"/>
          </w:tcPr>
          <w:p>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支付方式与支付渠道不匹配</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336" w:hRule="atLeast"/>
        </w:trPr>
        <w:tc>
          <w:tcPr>
            <w:tcW w:w="1239" w:type="dxa"/>
            <w:shd w:val="clear" w:color="auto" w:fill="auto"/>
            <w:noWrap/>
            <w:vAlign w:val="center"/>
          </w:tcPr>
          <w:p>
            <w:pPr>
              <w:keepNext w:val="0"/>
              <w:keepLines w:val="0"/>
              <w:widowControl/>
              <w:suppressLineNumbers w:val="0"/>
              <w:jc w:val="righ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37177</w:t>
            </w:r>
          </w:p>
        </w:tc>
        <w:tc>
          <w:tcPr>
            <w:tcW w:w="10529" w:type="dxa"/>
            <w:shd w:val="clear" w:color="auto" w:fill="auto"/>
            <w:noWrap/>
            <w:vAlign w:val="center"/>
          </w:tcPr>
          <w:p>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订单支付凭证列表不能为空</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336" w:hRule="atLeast"/>
        </w:trPr>
        <w:tc>
          <w:tcPr>
            <w:tcW w:w="1239" w:type="dxa"/>
            <w:shd w:val="clear" w:color="auto" w:fill="auto"/>
            <w:noWrap/>
            <w:vAlign w:val="center"/>
          </w:tcPr>
          <w:p>
            <w:pPr>
              <w:keepNext w:val="0"/>
              <w:keepLines w:val="0"/>
              <w:widowControl/>
              <w:suppressLineNumbers w:val="0"/>
              <w:jc w:val="righ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37178</w:t>
            </w:r>
          </w:p>
        </w:tc>
        <w:tc>
          <w:tcPr>
            <w:tcW w:w="10529" w:type="dxa"/>
            <w:shd w:val="clear" w:color="auto" w:fill="auto"/>
            <w:noWrap/>
            <w:vAlign w:val="center"/>
          </w:tcPr>
          <w:p>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微信支付参数mchid未配置</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336" w:hRule="atLeast"/>
        </w:trPr>
        <w:tc>
          <w:tcPr>
            <w:tcW w:w="1239" w:type="dxa"/>
            <w:shd w:val="clear" w:color="auto" w:fill="auto"/>
            <w:noWrap/>
            <w:vAlign w:val="center"/>
          </w:tcPr>
          <w:p>
            <w:pPr>
              <w:keepNext w:val="0"/>
              <w:keepLines w:val="0"/>
              <w:widowControl/>
              <w:suppressLineNumbers w:val="0"/>
              <w:jc w:val="righ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37179</w:t>
            </w:r>
          </w:p>
        </w:tc>
        <w:tc>
          <w:tcPr>
            <w:tcW w:w="10529" w:type="dxa"/>
            <w:shd w:val="clear" w:color="auto" w:fill="auto"/>
            <w:noWrap/>
            <w:vAlign w:val="center"/>
          </w:tcPr>
          <w:p>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微信支付参数AppId未配置</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336" w:hRule="atLeast"/>
        </w:trPr>
        <w:tc>
          <w:tcPr>
            <w:tcW w:w="1239" w:type="dxa"/>
            <w:shd w:val="clear" w:color="auto" w:fill="auto"/>
            <w:noWrap/>
            <w:vAlign w:val="center"/>
          </w:tcPr>
          <w:p>
            <w:pPr>
              <w:keepNext w:val="0"/>
              <w:keepLines w:val="0"/>
              <w:widowControl/>
              <w:suppressLineNumbers w:val="0"/>
              <w:jc w:val="righ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37180</w:t>
            </w:r>
          </w:p>
        </w:tc>
        <w:tc>
          <w:tcPr>
            <w:tcW w:w="10529" w:type="dxa"/>
            <w:shd w:val="clear" w:color="auto" w:fill="auto"/>
            <w:noWrap/>
            <w:vAlign w:val="center"/>
          </w:tcPr>
          <w:p>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微信支付参数ApiKey未配置</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336" w:hRule="atLeast"/>
        </w:trPr>
        <w:tc>
          <w:tcPr>
            <w:tcW w:w="1239" w:type="dxa"/>
            <w:shd w:val="clear" w:color="auto" w:fill="auto"/>
            <w:noWrap/>
            <w:vAlign w:val="center"/>
          </w:tcPr>
          <w:p>
            <w:pPr>
              <w:keepNext w:val="0"/>
              <w:keepLines w:val="0"/>
              <w:widowControl/>
              <w:suppressLineNumbers w:val="0"/>
              <w:jc w:val="righ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37182</w:t>
            </w:r>
          </w:p>
        </w:tc>
        <w:tc>
          <w:tcPr>
            <w:tcW w:w="10529" w:type="dxa"/>
            <w:shd w:val="clear" w:color="auto" w:fill="auto"/>
            <w:noWrap/>
            <w:vAlign w:val="center"/>
          </w:tcPr>
          <w:p>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平台会员支付策略的配置与支付方式或支付渠道不匹配</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PrEx>
        <w:trPr>
          <w:trHeight w:val="336" w:hRule="atLeast"/>
        </w:trPr>
        <w:tc>
          <w:tcPr>
            <w:tcW w:w="1239" w:type="dxa"/>
            <w:shd w:val="clear" w:color="auto" w:fill="auto"/>
            <w:noWrap/>
            <w:vAlign w:val="center"/>
          </w:tcPr>
          <w:p>
            <w:pPr>
              <w:keepNext w:val="0"/>
              <w:keepLines w:val="0"/>
              <w:widowControl/>
              <w:suppressLineNumbers w:val="0"/>
              <w:jc w:val="righ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37183</w:t>
            </w:r>
          </w:p>
        </w:tc>
        <w:tc>
          <w:tcPr>
            <w:tcW w:w="10529" w:type="dxa"/>
            <w:shd w:val="clear" w:color="auto" w:fill="auto"/>
            <w:noWrap/>
            <w:vAlign w:val="center"/>
          </w:tcPr>
          <w:p>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订单模式不匹配</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336" w:hRule="atLeast"/>
        </w:trPr>
        <w:tc>
          <w:tcPr>
            <w:tcW w:w="1239" w:type="dxa"/>
            <w:shd w:val="clear" w:color="auto" w:fill="auto"/>
            <w:noWrap/>
            <w:vAlign w:val="center"/>
          </w:tcPr>
          <w:p>
            <w:pPr>
              <w:keepNext w:val="0"/>
              <w:keepLines w:val="0"/>
              <w:widowControl/>
              <w:suppressLineNumbers w:val="0"/>
              <w:jc w:val="righ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37184</w:t>
            </w:r>
          </w:p>
        </w:tc>
        <w:tc>
          <w:tcPr>
            <w:tcW w:w="10529" w:type="dxa"/>
            <w:shd w:val="clear" w:color="auto" w:fill="auto"/>
            <w:noWrap/>
            <w:vAlign w:val="center"/>
          </w:tcPr>
          <w:p>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支付信息与供应商交易流程设置中的支付环节不匹配</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PrEx>
        <w:trPr>
          <w:trHeight w:val="336" w:hRule="atLeast"/>
        </w:trPr>
        <w:tc>
          <w:tcPr>
            <w:tcW w:w="1239" w:type="dxa"/>
            <w:shd w:val="clear" w:color="auto" w:fill="auto"/>
            <w:noWrap/>
            <w:vAlign w:val="center"/>
          </w:tcPr>
          <w:p>
            <w:pPr>
              <w:keepNext w:val="0"/>
              <w:keepLines w:val="0"/>
              <w:widowControl/>
              <w:suppressLineNumbers w:val="0"/>
              <w:jc w:val="righ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37185</w:t>
            </w:r>
          </w:p>
        </w:tc>
        <w:tc>
          <w:tcPr>
            <w:tcW w:w="10529" w:type="dxa"/>
            <w:shd w:val="clear" w:color="auto" w:fill="auto"/>
            <w:noWrap/>
            <w:vAlign w:val="center"/>
          </w:tcPr>
          <w:p>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支付信息与平台会员支付策略中的支付方式、支付渠道不匹配</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336" w:hRule="atLeast"/>
        </w:trPr>
        <w:tc>
          <w:tcPr>
            <w:tcW w:w="1239" w:type="dxa"/>
            <w:shd w:val="clear" w:color="auto" w:fill="auto"/>
            <w:noWrap/>
            <w:vAlign w:val="center"/>
          </w:tcPr>
          <w:p>
            <w:pPr>
              <w:keepNext w:val="0"/>
              <w:keepLines w:val="0"/>
              <w:widowControl/>
              <w:suppressLineNumbers w:val="0"/>
              <w:jc w:val="righ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37186</w:t>
            </w:r>
          </w:p>
        </w:tc>
        <w:tc>
          <w:tcPr>
            <w:tcW w:w="10529" w:type="dxa"/>
            <w:shd w:val="clear" w:color="auto" w:fill="auto"/>
            <w:noWrap/>
            <w:vAlign w:val="center"/>
          </w:tcPr>
          <w:p>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报价单商品不存在</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336" w:hRule="atLeast"/>
        </w:trPr>
        <w:tc>
          <w:tcPr>
            <w:tcW w:w="1239" w:type="dxa"/>
            <w:shd w:val="clear" w:color="auto" w:fill="auto"/>
            <w:noWrap/>
            <w:vAlign w:val="center"/>
          </w:tcPr>
          <w:p>
            <w:pPr>
              <w:keepNext w:val="0"/>
              <w:keepLines w:val="0"/>
              <w:widowControl/>
              <w:suppressLineNumbers w:val="0"/>
              <w:jc w:val="righ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37187</w:t>
            </w:r>
          </w:p>
        </w:tc>
        <w:tc>
          <w:tcPr>
            <w:tcW w:w="10529" w:type="dxa"/>
            <w:shd w:val="clear" w:color="auto" w:fill="auto"/>
            <w:noWrap/>
            <w:vAlign w:val="center"/>
          </w:tcPr>
          <w:p>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订单商品与报价单商品不匹配</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336" w:hRule="atLeast"/>
        </w:trPr>
        <w:tc>
          <w:tcPr>
            <w:tcW w:w="1239" w:type="dxa"/>
            <w:shd w:val="clear" w:color="auto" w:fill="auto"/>
            <w:noWrap/>
            <w:vAlign w:val="center"/>
          </w:tcPr>
          <w:p>
            <w:pPr>
              <w:keepNext w:val="0"/>
              <w:keepLines w:val="0"/>
              <w:widowControl/>
              <w:suppressLineNumbers w:val="0"/>
              <w:jc w:val="righ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37188</w:t>
            </w:r>
          </w:p>
        </w:tc>
        <w:tc>
          <w:tcPr>
            <w:tcW w:w="10529" w:type="dxa"/>
            <w:shd w:val="clear" w:color="auto" w:fill="auto"/>
            <w:noWrap/>
            <w:vAlign w:val="center"/>
          </w:tcPr>
          <w:p>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订单商品数量不能低于报价单商品起购数量</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PrEx>
        <w:trPr>
          <w:trHeight w:val="336" w:hRule="atLeast"/>
        </w:trPr>
        <w:tc>
          <w:tcPr>
            <w:tcW w:w="1239" w:type="dxa"/>
            <w:shd w:val="clear" w:color="auto" w:fill="auto"/>
            <w:noWrap/>
            <w:vAlign w:val="center"/>
          </w:tcPr>
          <w:p>
            <w:pPr>
              <w:keepNext w:val="0"/>
              <w:keepLines w:val="0"/>
              <w:widowControl/>
              <w:suppressLineNumbers w:val="0"/>
              <w:jc w:val="righ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37189</w:t>
            </w:r>
          </w:p>
        </w:tc>
        <w:tc>
          <w:tcPr>
            <w:tcW w:w="10529" w:type="dxa"/>
            <w:shd w:val="clear" w:color="auto" w:fill="auto"/>
            <w:noWrap/>
            <w:vAlign w:val="center"/>
          </w:tcPr>
          <w:p>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订单商品税率与报价单商品税率不匹配</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PrEx>
        <w:trPr>
          <w:trHeight w:val="336" w:hRule="atLeast"/>
        </w:trPr>
        <w:tc>
          <w:tcPr>
            <w:tcW w:w="1239" w:type="dxa"/>
            <w:shd w:val="clear" w:color="auto" w:fill="auto"/>
            <w:noWrap/>
            <w:vAlign w:val="center"/>
          </w:tcPr>
          <w:p>
            <w:pPr>
              <w:keepNext w:val="0"/>
              <w:keepLines w:val="0"/>
              <w:widowControl/>
              <w:suppressLineNumbers w:val="0"/>
              <w:jc w:val="righ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37190</w:t>
            </w:r>
          </w:p>
        </w:tc>
        <w:tc>
          <w:tcPr>
            <w:tcW w:w="10529" w:type="dxa"/>
            <w:shd w:val="clear" w:color="auto" w:fill="auto"/>
            <w:noWrap/>
            <w:vAlign w:val="center"/>
          </w:tcPr>
          <w:p>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支付密码不能为空</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336" w:hRule="atLeast"/>
        </w:trPr>
        <w:tc>
          <w:tcPr>
            <w:tcW w:w="1239" w:type="dxa"/>
            <w:shd w:val="clear" w:color="auto" w:fill="auto"/>
            <w:noWrap/>
            <w:vAlign w:val="center"/>
          </w:tcPr>
          <w:p>
            <w:pPr>
              <w:keepNext w:val="0"/>
              <w:keepLines w:val="0"/>
              <w:widowControl/>
              <w:suppressLineNumbers w:val="0"/>
              <w:jc w:val="righ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37191</w:t>
            </w:r>
          </w:p>
        </w:tc>
        <w:tc>
          <w:tcPr>
            <w:tcW w:w="10529" w:type="dxa"/>
            <w:shd w:val="clear" w:color="auto" w:fill="auto"/>
            <w:noWrap/>
            <w:vAlign w:val="center"/>
          </w:tcPr>
          <w:p>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审核不通过原因不能为空</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336" w:hRule="atLeast"/>
        </w:trPr>
        <w:tc>
          <w:tcPr>
            <w:tcW w:w="1239" w:type="dxa"/>
            <w:shd w:val="clear" w:color="auto" w:fill="auto"/>
            <w:noWrap/>
            <w:vAlign w:val="center"/>
          </w:tcPr>
          <w:p>
            <w:pPr>
              <w:keepNext w:val="0"/>
              <w:keepLines w:val="0"/>
              <w:widowControl/>
              <w:suppressLineNumbers w:val="0"/>
              <w:jc w:val="righ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37192</w:t>
            </w:r>
          </w:p>
        </w:tc>
        <w:tc>
          <w:tcPr>
            <w:tcW w:w="10529" w:type="dxa"/>
            <w:shd w:val="clear" w:color="auto" w:fill="auto"/>
            <w:noWrap/>
            <w:vAlign w:val="center"/>
          </w:tcPr>
          <w:p>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商品重量要大于0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336" w:hRule="atLeast"/>
        </w:trPr>
        <w:tc>
          <w:tcPr>
            <w:tcW w:w="1239" w:type="dxa"/>
            <w:shd w:val="clear" w:color="auto" w:fill="auto"/>
            <w:noWrap/>
            <w:vAlign w:val="center"/>
          </w:tcPr>
          <w:p>
            <w:pPr>
              <w:keepNext w:val="0"/>
              <w:keepLines w:val="0"/>
              <w:widowControl/>
              <w:suppressLineNumbers w:val="0"/>
              <w:jc w:val="righ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37193</w:t>
            </w:r>
          </w:p>
        </w:tc>
        <w:tc>
          <w:tcPr>
            <w:tcW w:w="10529" w:type="dxa"/>
            <w:shd w:val="clear" w:color="auto" w:fill="auto"/>
            <w:noWrap/>
            <w:vAlign w:val="center"/>
          </w:tcPr>
          <w:p>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(订单商品配送方式为物流，费用为买家承担时），物流运费模板要大于0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336" w:hRule="atLeast"/>
        </w:trPr>
        <w:tc>
          <w:tcPr>
            <w:tcW w:w="1239" w:type="dxa"/>
            <w:shd w:val="clear" w:color="auto" w:fill="auto"/>
            <w:noWrap/>
            <w:vAlign w:val="center"/>
          </w:tcPr>
          <w:p>
            <w:pPr>
              <w:keepNext w:val="0"/>
              <w:keepLines w:val="0"/>
              <w:widowControl/>
              <w:suppressLineNumbers w:val="0"/>
              <w:jc w:val="righ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37194</w:t>
            </w:r>
          </w:p>
        </w:tc>
        <w:tc>
          <w:tcPr>
            <w:tcW w:w="10529" w:type="dxa"/>
            <w:shd w:val="clear" w:color="auto" w:fill="auto"/>
            <w:noWrap/>
            <w:vAlign w:val="center"/>
          </w:tcPr>
          <w:p>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勾选的商品交易流程不一致，请单独购买</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PrEx>
        <w:trPr>
          <w:trHeight w:val="336" w:hRule="atLeast"/>
        </w:trPr>
        <w:tc>
          <w:tcPr>
            <w:tcW w:w="1239" w:type="dxa"/>
            <w:shd w:val="clear" w:color="auto" w:fill="auto"/>
            <w:noWrap/>
            <w:vAlign w:val="center"/>
          </w:tcPr>
          <w:p>
            <w:pPr>
              <w:keepNext w:val="0"/>
              <w:keepLines w:val="0"/>
              <w:widowControl/>
              <w:suppressLineNumbers w:val="0"/>
              <w:jc w:val="righ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37195</w:t>
            </w:r>
          </w:p>
        </w:tc>
        <w:tc>
          <w:tcPr>
            <w:tcW w:w="10529" w:type="dxa"/>
            <w:shd w:val="clear" w:color="auto" w:fill="auto"/>
            <w:noWrap/>
            <w:vAlign w:val="center"/>
          </w:tcPr>
          <w:p>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平台未设置供应商的支付策略</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336" w:hRule="atLeast"/>
        </w:trPr>
        <w:tc>
          <w:tcPr>
            <w:tcW w:w="1239" w:type="dxa"/>
            <w:shd w:val="clear" w:color="auto" w:fill="auto"/>
            <w:noWrap/>
            <w:vAlign w:val="center"/>
          </w:tcPr>
          <w:p>
            <w:pPr>
              <w:keepNext w:val="0"/>
              <w:keepLines w:val="0"/>
              <w:widowControl/>
              <w:suppressLineNumbers w:val="0"/>
              <w:jc w:val="righ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37196</w:t>
            </w:r>
          </w:p>
        </w:tc>
        <w:tc>
          <w:tcPr>
            <w:tcW w:w="10529" w:type="dxa"/>
            <w:shd w:val="clear" w:color="auto" w:fill="auto"/>
            <w:noWrap/>
            <w:vAlign w:val="center"/>
          </w:tcPr>
          <w:p>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暂不支持多个供应商商品一起下单，请重新选择。</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PrEx>
        <w:trPr>
          <w:trHeight w:val="336" w:hRule="atLeast"/>
        </w:trPr>
        <w:tc>
          <w:tcPr>
            <w:tcW w:w="1239" w:type="dxa"/>
            <w:shd w:val="clear" w:color="auto" w:fill="auto"/>
            <w:noWrap/>
            <w:vAlign w:val="center"/>
          </w:tcPr>
          <w:p>
            <w:pPr>
              <w:keepNext w:val="0"/>
              <w:keepLines w:val="0"/>
              <w:widowControl/>
              <w:suppressLineNumbers w:val="0"/>
              <w:jc w:val="righ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37197</w:t>
            </w:r>
          </w:p>
        </w:tc>
        <w:tc>
          <w:tcPr>
            <w:tcW w:w="10529" w:type="dxa"/>
            <w:shd w:val="clear" w:color="auto" w:fill="auto"/>
            <w:noWrap/>
            <w:vAlign w:val="center"/>
          </w:tcPr>
          <w:p>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暂不支持多个供应商商品一起下单，请重新选择。</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PrEx>
        <w:trPr>
          <w:trHeight w:val="336" w:hRule="atLeast"/>
        </w:trPr>
        <w:tc>
          <w:tcPr>
            <w:tcW w:w="1239" w:type="dxa"/>
            <w:shd w:val="clear" w:color="auto" w:fill="auto"/>
            <w:noWrap/>
            <w:vAlign w:val="center"/>
          </w:tcPr>
          <w:p>
            <w:pPr>
              <w:keepNext w:val="0"/>
              <w:keepLines w:val="0"/>
              <w:widowControl/>
              <w:suppressLineNumbers w:val="0"/>
              <w:jc w:val="righ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37198</w:t>
            </w:r>
          </w:p>
        </w:tc>
        <w:tc>
          <w:tcPr>
            <w:tcW w:w="10529" w:type="dxa"/>
            <w:shd w:val="clear" w:color="auto" w:fill="auto"/>
            <w:noWrap/>
            <w:vAlign w:val="center"/>
          </w:tcPr>
          <w:p>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暂不支持多个供应商商品一起下单，请重新选择。</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PrEx>
        <w:trPr>
          <w:trHeight w:val="336" w:hRule="atLeast"/>
        </w:trPr>
        <w:tc>
          <w:tcPr>
            <w:tcW w:w="1239" w:type="dxa"/>
            <w:shd w:val="clear" w:color="auto" w:fill="auto"/>
            <w:noWrap/>
            <w:vAlign w:val="center"/>
          </w:tcPr>
          <w:p>
            <w:pPr>
              <w:keepNext w:val="0"/>
              <w:keepLines w:val="0"/>
              <w:widowControl/>
              <w:suppressLineNumbers w:val="0"/>
              <w:jc w:val="righ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37199</w:t>
            </w:r>
          </w:p>
        </w:tc>
        <w:tc>
          <w:tcPr>
            <w:tcW w:w="10529" w:type="dxa"/>
            <w:shd w:val="clear" w:color="auto" w:fill="auto"/>
            <w:noWrap/>
            <w:vAlign w:val="center"/>
          </w:tcPr>
          <w:p>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暂不支持多个订单同时支付，请重新选择。</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PrEx>
        <w:trPr>
          <w:trHeight w:val="336" w:hRule="atLeast"/>
        </w:trPr>
        <w:tc>
          <w:tcPr>
            <w:tcW w:w="1239" w:type="dxa"/>
            <w:shd w:val="clear" w:color="auto" w:fill="auto"/>
            <w:noWrap/>
            <w:vAlign w:val="center"/>
          </w:tcPr>
          <w:p>
            <w:pPr>
              <w:keepNext w:val="0"/>
              <w:keepLines w:val="0"/>
              <w:widowControl/>
              <w:suppressLineNumbers w:val="0"/>
              <w:jc w:val="righ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37200</w:t>
            </w:r>
          </w:p>
        </w:tc>
        <w:tc>
          <w:tcPr>
            <w:tcW w:w="10529" w:type="dxa"/>
            <w:shd w:val="clear" w:color="auto" w:fill="auto"/>
            <w:noWrap/>
            <w:vAlign w:val="center"/>
          </w:tcPr>
          <w:p>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订单支付金额要大于0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336" w:hRule="atLeast"/>
        </w:trPr>
        <w:tc>
          <w:tcPr>
            <w:tcW w:w="1239" w:type="dxa"/>
            <w:shd w:val="clear" w:color="auto" w:fill="auto"/>
            <w:noWrap/>
            <w:vAlign w:val="center"/>
          </w:tcPr>
          <w:p>
            <w:pPr>
              <w:keepNext w:val="0"/>
              <w:keepLines w:val="0"/>
              <w:widowControl/>
              <w:suppressLineNumbers w:val="0"/>
              <w:jc w:val="righ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37201</w:t>
            </w:r>
          </w:p>
        </w:tc>
        <w:tc>
          <w:tcPr>
            <w:tcW w:w="10529" w:type="dxa"/>
            <w:shd w:val="clear" w:color="auto" w:fill="auto"/>
            <w:noWrap/>
            <w:vAlign w:val="center"/>
          </w:tcPr>
          <w:p>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订单缓存信息不存在</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336" w:hRule="atLeast"/>
        </w:trPr>
        <w:tc>
          <w:tcPr>
            <w:tcW w:w="1239" w:type="dxa"/>
            <w:shd w:val="clear" w:color="auto" w:fill="auto"/>
            <w:noWrap/>
            <w:vAlign w:val="center"/>
          </w:tcPr>
          <w:p>
            <w:pPr>
              <w:keepNext w:val="0"/>
              <w:keepLines w:val="0"/>
              <w:widowControl/>
              <w:suppressLineNumbers w:val="0"/>
              <w:jc w:val="righ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37202</w:t>
            </w:r>
          </w:p>
        </w:tc>
        <w:tc>
          <w:tcPr>
            <w:tcW w:w="10529" w:type="dxa"/>
            <w:shd w:val="clear" w:color="auto" w:fill="auto"/>
            <w:noWrap/>
            <w:vAlign w:val="center"/>
          </w:tcPr>
          <w:p>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上游供应商商品不存在</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336" w:hRule="atLeast"/>
        </w:trPr>
        <w:tc>
          <w:tcPr>
            <w:tcW w:w="1239" w:type="dxa"/>
            <w:shd w:val="clear" w:color="auto" w:fill="auto"/>
            <w:noWrap/>
            <w:vAlign w:val="center"/>
          </w:tcPr>
          <w:p>
            <w:pPr>
              <w:keepNext w:val="0"/>
              <w:keepLines w:val="0"/>
              <w:widowControl/>
              <w:suppressLineNumbers w:val="0"/>
              <w:jc w:val="righ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37203</w:t>
            </w:r>
          </w:p>
        </w:tc>
        <w:tc>
          <w:tcPr>
            <w:tcW w:w="10529" w:type="dxa"/>
            <w:shd w:val="clear" w:color="auto" w:fill="auto"/>
            <w:noWrap/>
            <w:vAlign w:val="center"/>
          </w:tcPr>
          <w:p>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订单不满足转单条件</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336" w:hRule="atLeast"/>
        </w:trPr>
        <w:tc>
          <w:tcPr>
            <w:tcW w:w="1239" w:type="dxa"/>
            <w:shd w:val="clear" w:color="auto" w:fill="auto"/>
            <w:noWrap/>
            <w:vAlign w:val="center"/>
          </w:tcPr>
          <w:p>
            <w:pPr>
              <w:keepNext w:val="0"/>
              <w:keepLines w:val="0"/>
              <w:widowControl/>
              <w:suppressLineNumbers w:val="0"/>
              <w:jc w:val="righ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37204</w:t>
            </w:r>
          </w:p>
        </w:tc>
        <w:tc>
          <w:tcPr>
            <w:tcW w:w="10529" w:type="dxa"/>
            <w:shd w:val="clear" w:color="auto" w:fill="auto"/>
            <w:noWrap/>
            <w:vAlign w:val="center"/>
          </w:tcPr>
          <w:p>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勾选的订单中，有商品未设置交易流程，无法进行转单。</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336" w:hRule="atLeast"/>
        </w:trPr>
        <w:tc>
          <w:tcPr>
            <w:tcW w:w="1239" w:type="dxa"/>
            <w:shd w:val="clear" w:color="auto" w:fill="auto"/>
            <w:noWrap/>
            <w:vAlign w:val="center"/>
          </w:tcPr>
          <w:p>
            <w:pPr>
              <w:keepNext w:val="0"/>
              <w:keepLines w:val="0"/>
              <w:widowControl/>
              <w:suppressLineNumbers w:val="0"/>
              <w:jc w:val="righ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37205</w:t>
            </w:r>
          </w:p>
        </w:tc>
        <w:tc>
          <w:tcPr>
            <w:tcW w:w="10529" w:type="dxa"/>
            <w:shd w:val="clear" w:color="auto" w:fill="auto"/>
            <w:noWrap/>
            <w:vAlign w:val="center"/>
          </w:tcPr>
          <w:p>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勾选的订单中，有不同交易流程的商品，无法进行转单。</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336" w:hRule="atLeast"/>
        </w:trPr>
        <w:tc>
          <w:tcPr>
            <w:tcW w:w="1239" w:type="dxa"/>
            <w:shd w:val="clear" w:color="auto" w:fill="auto"/>
            <w:noWrap/>
            <w:vAlign w:val="center"/>
          </w:tcPr>
          <w:p>
            <w:pPr>
              <w:keepNext w:val="0"/>
              <w:keepLines w:val="0"/>
              <w:widowControl/>
              <w:suppressLineNumbers w:val="0"/>
              <w:jc w:val="righ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37206</w:t>
            </w:r>
          </w:p>
        </w:tc>
        <w:tc>
          <w:tcPr>
            <w:tcW w:w="10529" w:type="dxa"/>
            <w:shd w:val="clear" w:color="auto" w:fill="auto"/>
            <w:noWrap/>
            <w:vAlign w:val="center"/>
          </w:tcPr>
          <w:p>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勾选的订单中，有会员未配置支付方式，无法进行转单。</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336" w:hRule="atLeast"/>
        </w:trPr>
        <w:tc>
          <w:tcPr>
            <w:tcW w:w="1239" w:type="dxa"/>
            <w:shd w:val="clear" w:color="auto" w:fill="auto"/>
            <w:noWrap/>
            <w:vAlign w:val="center"/>
          </w:tcPr>
          <w:p>
            <w:pPr>
              <w:keepNext w:val="0"/>
              <w:keepLines w:val="0"/>
              <w:widowControl/>
              <w:suppressLineNumbers w:val="0"/>
              <w:jc w:val="righ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37207</w:t>
            </w:r>
          </w:p>
        </w:tc>
        <w:tc>
          <w:tcPr>
            <w:tcW w:w="10529" w:type="dxa"/>
            <w:shd w:val="clear" w:color="auto" w:fill="auto"/>
            <w:noWrap/>
            <w:vAlign w:val="center"/>
          </w:tcPr>
          <w:p>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转单采购的会员角色未配置发票信息，无法进行转单。</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PrEx>
        <w:trPr>
          <w:trHeight w:val="336" w:hRule="atLeast"/>
        </w:trPr>
        <w:tc>
          <w:tcPr>
            <w:tcW w:w="1239" w:type="dxa"/>
            <w:shd w:val="clear" w:color="auto" w:fill="auto"/>
            <w:noWrap/>
            <w:vAlign w:val="center"/>
          </w:tcPr>
          <w:p>
            <w:pPr>
              <w:keepNext w:val="0"/>
              <w:keepLines w:val="0"/>
              <w:widowControl/>
              <w:suppressLineNumbers w:val="0"/>
              <w:jc w:val="righ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37208</w:t>
            </w:r>
          </w:p>
        </w:tc>
        <w:tc>
          <w:tcPr>
            <w:tcW w:w="10529" w:type="dxa"/>
            <w:shd w:val="clear" w:color="auto" w:fill="auto"/>
            <w:noWrap/>
            <w:vAlign w:val="center"/>
          </w:tcPr>
          <w:p>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当前订单是由上级供应商发货，无需确认发货。</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PrEx>
        <w:trPr>
          <w:trHeight w:val="336" w:hRule="atLeast"/>
        </w:trPr>
        <w:tc>
          <w:tcPr>
            <w:tcW w:w="1239" w:type="dxa"/>
            <w:shd w:val="clear" w:color="auto" w:fill="auto"/>
            <w:noWrap/>
            <w:vAlign w:val="center"/>
          </w:tcPr>
          <w:p>
            <w:pPr>
              <w:keepNext w:val="0"/>
              <w:keepLines w:val="0"/>
              <w:widowControl/>
              <w:suppressLineNumbers w:val="0"/>
              <w:jc w:val="righ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37209</w:t>
            </w:r>
          </w:p>
        </w:tc>
        <w:tc>
          <w:tcPr>
            <w:tcW w:w="10529" w:type="dxa"/>
            <w:shd w:val="clear" w:color="auto" w:fill="auto"/>
            <w:noWrap/>
            <w:vAlign w:val="center"/>
          </w:tcPr>
          <w:p>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当前订单发货失败</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336" w:hRule="atLeast"/>
        </w:trPr>
        <w:tc>
          <w:tcPr>
            <w:tcW w:w="1239" w:type="dxa"/>
            <w:shd w:val="clear" w:color="auto" w:fill="auto"/>
            <w:noWrap/>
            <w:vAlign w:val="center"/>
          </w:tcPr>
          <w:p>
            <w:pPr>
              <w:keepNext w:val="0"/>
              <w:keepLines w:val="0"/>
              <w:widowControl/>
              <w:suppressLineNumbers w:val="0"/>
              <w:jc w:val="righ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37210</w:t>
            </w:r>
          </w:p>
        </w:tc>
        <w:tc>
          <w:tcPr>
            <w:tcW w:w="10529" w:type="dxa"/>
            <w:shd w:val="clear" w:color="auto" w:fill="auto"/>
            <w:noWrap/>
            <w:vAlign w:val="center"/>
          </w:tcPr>
          <w:p>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销售订单不存在</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336" w:hRule="atLeast"/>
        </w:trPr>
        <w:tc>
          <w:tcPr>
            <w:tcW w:w="1239" w:type="dxa"/>
            <w:shd w:val="clear" w:color="auto" w:fill="auto"/>
            <w:noWrap/>
            <w:vAlign w:val="center"/>
          </w:tcPr>
          <w:p>
            <w:pPr>
              <w:keepNext w:val="0"/>
              <w:keepLines w:val="0"/>
              <w:widowControl/>
              <w:suppressLineNumbers w:val="0"/>
              <w:jc w:val="righ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37211</w:t>
            </w:r>
          </w:p>
        </w:tc>
        <w:tc>
          <w:tcPr>
            <w:tcW w:w="10529" w:type="dxa"/>
            <w:shd w:val="clear" w:color="auto" w:fill="auto"/>
            <w:noWrap/>
            <w:vAlign w:val="center"/>
          </w:tcPr>
          <w:p>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采购订单商品不存在</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336" w:hRule="atLeast"/>
        </w:trPr>
        <w:tc>
          <w:tcPr>
            <w:tcW w:w="1239" w:type="dxa"/>
            <w:shd w:val="clear" w:color="auto" w:fill="auto"/>
            <w:noWrap/>
            <w:vAlign w:val="center"/>
          </w:tcPr>
          <w:p>
            <w:pPr>
              <w:keepNext w:val="0"/>
              <w:keepLines w:val="0"/>
              <w:widowControl/>
              <w:suppressLineNumbers w:val="0"/>
              <w:jc w:val="righ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37212</w:t>
            </w:r>
          </w:p>
        </w:tc>
        <w:tc>
          <w:tcPr>
            <w:tcW w:w="10529" w:type="dxa"/>
            <w:shd w:val="clear" w:color="auto" w:fill="auto"/>
            <w:noWrap/>
            <w:vAlign w:val="center"/>
          </w:tcPr>
          <w:p>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当前订单是由实际收货方收货，无需确认收货。</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PrEx>
        <w:trPr>
          <w:trHeight w:val="336" w:hRule="atLeast"/>
        </w:trPr>
        <w:tc>
          <w:tcPr>
            <w:tcW w:w="1239" w:type="dxa"/>
            <w:shd w:val="clear" w:color="auto" w:fill="auto"/>
            <w:noWrap/>
            <w:vAlign w:val="center"/>
          </w:tcPr>
          <w:p>
            <w:pPr>
              <w:keepNext w:val="0"/>
              <w:keepLines w:val="0"/>
              <w:widowControl/>
              <w:suppressLineNumbers w:val="0"/>
              <w:jc w:val="righ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37213</w:t>
            </w:r>
          </w:p>
        </w:tc>
        <w:tc>
          <w:tcPr>
            <w:tcW w:w="10529" w:type="dxa"/>
            <w:shd w:val="clear" w:color="auto" w:fill="auto"/>
            <w:noWrap/>
            <w:vAlign w:val="center"/>
          </w:tcPr>
          <w:p>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采购订单不存在</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336" w:hRule="atLeast"/>
        </w:trPr>
        <w:tc>
          <w:tcPr>
            <w:tcW w:w="1239" w:type="dxa"/>
            <w:shd w:val="clear" w:color="auto" w:fill="auto"/>
            <w:noWrap/>
            <w:vAlign w:val="center"/>
          </w:tcPr>
          <w:p>
            <w:pPr>
              <w:keepNext w:val="0"/>
              <w:keepLines w:val="0"/>
              <w:widowControl/>
              <w:suppressLineNumbers w:val="0"/>
              <w:jc w:val="righ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37214</w:t>
            </w:r>
          </w:p>
        </w:tc>
        <w:tc>
          <w:tcPr>
            <w:tcW w:w="10529" w:type="dxa"/>
            <w:shd w:val="clear" w:color="auto" w:fill="auto"/>
            <w:noWrap/>
            <w:vAlign w:val="center"/>
          </w:tcPr>
          <w:p>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订单已经支付，不能修改运费与商品价格</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PrEx>
        <w:trPr>
          <w:trHeight w:val="336" w:hRule="atLeast"/>
        </w:trPr>
        <w:tc>
          <w:tcPr>
            <w:tcW w:w="1239" w:type="dxa"/>
            <w:shd w:val="clear" w:color="auto" w:fill="auto"/>
            <w:noWrap/>
            <w:vAlign w:val="center"/>
          </w:tcPr>
          <w:p>
            <w:pPr>
              <w:keepNext w:val="0"/>
              <w:keepLines w:val="0"/>
              <w:widowControl/>
              <w:suppressLineNumbers w:val="0"/>
              <w:jc w:val="righ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37215</w:t>
            </w:r>
          </w:p>
        </w:tc>
        <w:tc>
          <w:tcPr>
            <w:tcW w:w="10529" w:type="dxa"/>
            <w:shd w:val="clear" w:color="auto" w:fill="auto"/>
            <w:noWrap/>
            <w:vAlign w:val="center"/>
          </w:tcPr>
          <w:p>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订单已经支付，不能修改支付比例设置</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PrEx>
        <w:trPr>
          <w:trHeight w:val="336" w:hRule="atLeast"/>
        </w:trPr>
        <w:tc>
          <w:tcPr>
            <w:tcW w:w="1239" w:type="dxa"/>
            <w:shd w:val="clear" w:color="auto" w:fill="auto"/>
            <w:noWrap/>
            <w:vAlign w:val="center"/>
          </w:tcPr>
          <w:p>
            <w:pPr>
              <w:keepNext w:val="0"/>
              <w:keepLines w:val="0"/>
              <w:widowControl/>
              <w:suppressLineNumbers w:val="0"/>
              <w:jc w:val="righ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37216</w:t>
            </w:r>
          </w:p>
        </w:tc>
        <w:tc>
          <w:tcPr>
            <w:tcW w:w="10529" w:type="dxa"/>
            <w:shd w:val="clear" w:color="auto" w:fill="auto"/>
            <w:noWrap/>
            <w:vAlign w:val="center"/>
          </w:tcPr>
          <w:p>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转单角色不能与当前登录角色相同。</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336" w:hRule="atLeast"/>
        </w:trPr>
        <w:tc>
          <w:tcPr>
            <w:tcW w:w="1239" w:type="dxa"/>
            <w:shd w:val="clear" w:color="auto" w:fill="auto"/>
            <w:noWrap/>
            <w:vAlign w:val="center"/>
          </w:tcPr>
          <w:p>
            <w:pPr>
              <w:keepNext w:val="0"/>
              <w:keepLines w:val="0"/>
              <w:widowControl/>
              <w:suppressLineNumbers w:val="0"/>
              <w:jc w:val="righ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37217</w:t>
            </w:r>
          </w:p>
        </w:tc>
        <w:tc>
          <w:tcPr>
            <w:tcW w:w="10529" w:type="dxa"/>
            <w:shd w:val="clear" w:color="auto" w:fill="auto"/>
            <w:noWrap/>
            <w:vAlign w:val="center"/>
          </w:tcPr>
          <w:p>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当前角色不对，请切换角色。</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336" w:hRule="atLeast"/>
        </w:trPr>
        <w:tc>
          <w:tcPr>
            <w:tcW w:w="1239" w:type="dxa"/>
            <w:shd w:val="clear" w:color="auto" w:fill="auto"/>
            <w:noWrap/>
            <w:vAlign w:val="center"/>
          </w:tcPr>
          <w:p>
            <w:pPr>
              <w:keepNext w:val="0"/>
              <w:keepLines w:val="0"/>
              <w:widowControl/>
              <w:suppressLineNumbers w:val="0"/>
              <w:jc w:val="righ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37218</w:t>
            </w:r>
          </w:p>
        </w:tc>
        <w:tc>
          <w:tcPr>
            <w:tcW w:w="10529" w:type="dxa"/>
            <w:shd w:val="clear" w:color="auto" w:fill="auto"/>
            <w:noWrap/>
            <w:vAlign w:val="center"/>
          </w:tcPr>
          <w:p>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授信初始申请额度要大于等于0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336" w:hRule="atLeast"/>
        </w:trPr>
        <w:tc>
          <w:tcPr>
            <w:tcW w:w="1239" w:type="dxa"/>
            <w:shd w:val="clear" w:color="auto" w:fill="auto"/>
            <w:noWrap/>
            <w:vAlign w:val="center"/>
          </w:tcPr>
          <w:p>
            <w:pPr>
              <w:keepNext w:val="0"/>
              <w:keepLines w:val="0"/>
              <w:widowControl/>
              <w:suppressLineNumbers w:val="0"/>
              <w:jc w:val="righ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37219</w:t>
            </w:r>
          </w:p>
        </w:tc>
        <w:tc>
          <w:tcPr>
            <w:tcW w:w="10529" w:type="dxa"/>
            <w:shd w:val="clear" w:color="auto" w:fill="auto"/>
            <w:noWrap/>
            <w:vAlign w:val="center"/>
          </w:tcPr>
          <w:p>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授信周期天数要大于等于0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336" w:hRule="atLeast"/>
        </w:trPr>
        <w:tc>
          <w:tcPr>
            <w:tcW w:w="1239" w:type="dxa"/>
            <w:shd w:val="clear" w:color="auto" w:fill="auto"/>
            <w:noWrap/>
            <w:vAlign w:val="center"/>
          </w:tcPr>
          <w:p>
            <w:pPr>
              <w:keepNext w:val="0"/>
              <w:keepLines w:val="0"/>
              <w:widowControl/>
              <w:suppressLineNumbers w:val="0"/>
              <w:jc w:val="righ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37220</w:t>
            </w:r>
          </w:p>
        </w:tc>
        <w:tc>
          <w:tcPr>
            <w:tcW w:w="10529" w:type="dxa"/>
            <w:shd w:val="clear" w:color="auto" w:fill="auto"/>
            <w:noWrap/>
            <w:vAlign w:val="center"/>
          </w:tcPr>
          <w:p>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授信额度上调比例要大于等于0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336" w:hRule="atLeast"/>
        </w:trPr>
        <w:tc>
          <w:tcPr>
            <w:tcW w:w="1239" w:type="dxa"/>
            <w:shd w:val="clear" w:color="auto" w:fill="auto"/>
            <w:noWrap/>
            <w:vAlign w:val="center"/>
          </w:tcPr>
          <w:p>
            <w:pPr>
              <w:keepNext w:val="0"/>
              <w:keepLines w:val="0"/>
              <w:widowControl/>
              <w:suppressLineNumbers w:val="0"/>
              <w:jc w:val="righ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37221</w:t>
            </w:r>
          </w:p>
        </w:tc>
        <w:tc>
          <w:tcPr>
            <w:tcW w:w="10529" w:type="dxa"/>
            <w:shd w:val="clear" w:color="auto" w:fill="auto"/>
            <w:noWrap/>
            <w:vAlign w:val="center"/>
          </w:tcPr>
          <w:p>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商品到手价格要小于等于商品单价</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336" w:hRule="atLeast"/>
        </w:trPr>
        <w:tc>
          <w:tcPr>
            <w:tcW w:w="1239" w:type="dxa"/>
            <w:shd w:val="clear" w:color="auto" w:fill="auto"/>
            <w:noWrap/>
            <w:vAlign w:val="center"/>
          </w:tcPr>
          <w:p>
            <w:pPr>
              <w:keepNext w:val="0"/>
              <w:keepLines w:val="0"/>
              <w:widowControl/>
              <w:suppressLineNumbers w:val="0"/>
              <w:jc w:val="righ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37222</w:t>
            </w:r>
          </w:p>
        </w:tc>
        <w:tc>
          <w:tcPr>
            <w:tcW w:w="10529" w:type="dxa"/>
            <w:shd w:val="clear" w:color="auto" w:fill="auto"/>
            <w:noWrap/>
            <w:vAlign w:val="center"/>
          </w:tcPr>
          <w:p>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订单交易流程不适用于积分兑换商品</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336" w:hRule="atLeast"/>
        </w:trPr>
        <w:tc>
          <w:tcPr>
            <w:tcW w:w="1239" w:type="dxa"/>
            <w:shd w:val="clear" w:color="auto" w:fill="auto"/>
            <w:noWrap/>
            <w:vAlign w:val="center"/>
          </w:tcPr>
          <w:p>
            <w:pPr>
              <w:keepNext w:val="0"/>
              <w:keepLines w:val="0"/>
              <w:widowControl/>
              <w:suppressLineNumbers w:val="0"/>
              <w:jc w:val="righ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37223</w:t>
            </w:r>
          </w:p>
        </w:tc>
        <w:tc>
          <w:tcPr>
            <w:tcW w:w="10529" w:type="dxa"/>
            <w:shd w:val="clear" w:color="auto" w:fill="auto"/>
            <w:noWrap/>
            <w:vAlign w:val="center"/>
          </w:tcPr>
          <w:p>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积分订单流程只能配置积分兑换商品</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336" w:hRule="atLeast"/>
        </w:trPr>
        <w:tc>
          <w:tcPr>
            <w:tcW w:w="1239" w:type="dxa"/>
            <w:shd w:val="clear" w:color="auto" w:fill="auto"/>
            <w:noWrap/>
            <w:vAlign w:val="center"/>
          </w:tcPr>
          <w:p>
            <w:pPr>
              <w:keepNext w:val="0"/>
              <w:keepLines w:val="0"/>
              <w:widowControl/>
              <w:suppressLineNumbers w:val="0"/>
              <w:jc w:val="righ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37224</w:t>
            </w:r>
          </w:p>
        </w:tc>
        <w:tc>
          <w:tcPr>
            <w:tcW w:w="10529" w:type="dxa"/>
            <w:shd w:val="clear" w:color="auto" w:fill="auto"/>
            <w:noWrap/>
            <w:vAlign w:val="center"/>
          </w:tcPr>
          <w:p>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积分兑换商品不支持售后退货</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336" w:hRule="atLeast"/>
        </w:trPr>
        <w:tc>
          <w:tcPr>
            <w:tcW w:w="1239" w:type="dxa"/>
            <w:shd w:val="clear" w:color="auto" w:fill="auto"/>
            <w:noWrap/>
            <w:vAlign w:val="center"/>
          </w:tcPr>
          <w:p>
            <w:pPr>
              <w:keepNext w:val="0"/>
              <w:keepLines w:val="0"/>
              <w:widowControl/>
              <w:suppressLineNumbers w:val="0"/>
              <w:jc w:val="righ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37225</w:t>
            </w:r>
          </w:p>
        </w:tc>
        <w:tc>
          <w:tcPr>
            <w:tcW w:w="10529" w:type="dxa"/>
            <w:shd w:val="clear" w:color="auto" w:fill="auto"/>
            <w:noWrap/>
            <w:vAlign w:val="center"/>
          </w:tcPr>
          <w:p>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资金归集模式必须为‘会员直接到账’</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PrEx>
        <w:trPr>
          <w:trHeight w:val="336" w:hRule="atLeast"/>
        </w:trPr>
        <w:tc>
          <w:tcPr>
            <w:tcW w:w="1239" w:type="dxa"/>
            <w:shd w:val="clear" w:color="auto" w:fill="auto"/>
            <w:noWrap/>
            <w:vAlign w:val="center"/>
          </w:tcPr>
          <w:p>
            <w:pPr>
              <w:keepNext w:val="0"/>
              <w:keepLines w:val="0"/>
              <w:widowControl/>
              <w:suppressLineNumbers w:val="0"/>
              <w:jc w:val="righ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37226</w:t>
            </w:r>
          </w:p>
        </w:tc>
        <w:tc>
          <w:tcPr>
            <w:tcW w:w="10529" w:type="dxa"/>
            <w:shd w:val="clear" w:color="auto" w:fill="auto"/>
            <w:noWrap/>
            <w:vAlign w:val="center"/>
          </w:tcPr>
          <w:p>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营销活动商品不存在</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336" w:hRule="atLeast"/>
        </w:trPr>
        <w:tc>
          <w:tcPr>
            <w:tcW w:w="1239" w:type="dxa"/>
            <w:shd w:val="clear" w:color="auto" w:fill="auto"/>
            <w:noWrap/>
            <w:vAlign w:val="center"/>
          </w:tcPr>
          <w:p>
            <w:pPr>
              <w:keepNext w:val="0"/>
              <w:keepLines w:val="0"/>
              <w:widowControl/>
              <w:suppressLineNumbers w:val="0"/>
              <w:jc w:val="righ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37227</w:t>
            </w:r>
          </w:p>
        </w:tc>
        <w:tc>
          <w:tcPr>
            <w:tcW w:w="10529" w:type="dxa"/>
            <w:shd w:val="clear" w:color="auto" w:fill="auto"/>
            <w:noWrap/>
            <w:vAlign w:val="center"/>
          </w:tcPr>
          <w:p>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您购买的商品已下架，请重新选择</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336" w:hRule="atLeast"/>
        </w:trPr>
        <w:tc>
          <w:tcPr>
            <w:tcW w:w="1239" w:type="dxa"/>
            <w:shd w:val="clear" w:color="auto" w:fill="auto"/>
            <w:noWrap/>
            <w:vAlign w:val="center"/>
          </w:tcPr>
          <w:p>
            <w:pPr>
              <w:keepNext w:val="0"/>
              <w:keepLines w:val="0"/>
              <w:widowControl/>
              <w:suppressLineNumbers w:val="0"/>
              <w:jc w:val="righ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37228</w:t>
            </w:r>
          </w:p>
        </w:tc>
        <w:tc>
          <w:tcPr>
            <w:tcW w:w="10529" w:type="dxa"/>
            <w:shd w:val="clear" w:color="auto" w:fill="auto"/>
            <w:noWrap/>
            <w:vAlign w:val="center"/>
          </w:tcPr>
          <w:p>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订单商品SkuId重复</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336" w:hRule="atLeast"/>
        </w:trPr>
        <w:tc>
          <w:tcPr>
            <w:tcW w:w="1239" w:type="dxa"/>
            <w:shd w:val="clear" w:color="auto" w:fill="auto"/>
            <w:noWrap/>
            <w:vAlign w:val="center"/>
          </w:tcPr>
          <w:p>
            <w:pPr>
              <w:keepNext w:val="0"/>
              <w:keepLines w:val="0"/>
              <w:widowControl/>
              <w:suppressLineNumbers w:val="0"/>
              <w:jc w:val="righ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37229</w:t>
            </w:r>
          </w:p>
        </w:tc>
        <w:tc>
          <w:tcPr>
            <w:tcW w:w="10529" w:type="dxa"/>
            <w:shd w:val="clear" w:color="auto" w:fill="auto"/>
            <w:noWrap/>
            <w:vAlign w:val="center"/>
          </w:tcPr>
          <w:p>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套餐主商品不存在</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336" w:hRule="atLeast"/>
        </w:trPr>
        <w:tc>
          <w:tcPr>
            <w:tcW w:w="1239" w:type="dxa"/>
            <w:shd w:val="clear" w:color="auto" w:fill="auto"/>
            <w:noWrap/>
            <w:vAlign w:val="center"/>
          </w:tcPr>
          <w:p>
            <w:pPr>
              <w:keepNext w:val="0"/>
              <w:keepLines w:val="0"/>
              <w:widowControl/>
              <w:suppressLineNumbers w:val="0"/>
              <w:jc w:val="righ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37230</w:t>
            </w:r>
          </w:p>
        </w:tc>
        <w:tc>
          <w:tcPr>
            <w:tcW w:w="10529" w:type="dxa"/>
            <w:shd w:val="clear" w:color="auto" w:fill="auto"/>
            <w:noWrap/>
            <w:vAlign w:val="center"/>
          </w:tcPr>
          <w:p>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套餐商品不存在</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336" w:hRule="atLeast"/>
        </w:trPr>
        <w:tc>
          <w:tcPr>
            <w:tcW w:w="1239" w:type="dxa"/>
            <w:shd w:val="clear" w:color="auto" w:fill="auto"/>
            <w:noWrap/>
            <w:vAlign w:val="center"/>
          </w:tcPr>
          <w:p>
            <w:pPr>
              <w:keepNext w:val="0"/>
              <w:keepLines w:val="0"/>
              <w:widowControl/>
              <w:suppressLineNumbers w:val="0"/>
              <w:jc w:val="righ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37231</w:t>
            </w:r>
          </w:p>
        </w:tc>
        <w:tc>
          <w:tcPr>
            <w:tcW w:w="10529" w:type="dxa"/>
            <w:shd w:val="clear" w:color="auto" w:fill="auto"/>
            <w:noWrap/>
            <w:vAlign w:val="center"/>
          </w:tcPr>
          <w:p>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赠品不存在</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336" w:hRule="atLeast"/>
        </w:trPr>
        <w:tc>
          <w:tcPr>
            <w:tcW w:w="1239" w:type="dxa"/>
            <w:shd w:val="clear" w:color="auto" w:fill="auto"/>
            <w:noWrap/>
            <w:vAlign w:val="center"/>
          </w:tcPr>
          <w:p>
            <w:pPr>
              <w:keepNext w:val="0"/>
              <w:keepLines w:val="0"/>
              <w:widowControl/>
              <w:suppressLineNumbers w:val="0"/>
              <w:jc w:val="righ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37233</w:t>
            </w:r>
          </w:p>
        </w:tc>
        <w:tc>
          <w:tcPr>
            <w:tcW w:w="10529" w:type="dxa"/>
            <w:shd w:val="clear" w:color="auto" w:fill="auto"/>
            <w:noWrap/>
            <w:vAlign w:val="center"/>
          </w:tcPr>
          <w:p>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商品优惠券的适用商品SkuId不能为空</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PrEx>
        <w:trPr>
          <w:trHeight w:val="336" w:hRule="atLeast"/>
        </w:trPr>
        <w:tc>
          <w:tcPr>
            <w:tcW w:w="1239" w:type="dxa"/>
            <w:shd w:val="clear" w:color="auto" w:fill="auto"/>
            <w:noWrap/>
            <w:vAlign w:val="center"/>
          </w:tcPr>
          <w:p>
            <w:pPr>
              <w:keepNext w:val="0"/>
              <w:keepLines w:val="0"/>
              <w:widowControl/>
              <w:suppressLineNumbers w:val="0"/>
              <w:jc w:val="righ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37234</w:t>
            </w:r>
          </w:p>
        </w:tc>
        <w:tc>
          <w:tcPr>
            <w:tcW w:w="10529" w:type="dxa"/>
            <w:shd w:val="clear" w:color="auto" w:fill="auto"/>
            <w:noWrap/>
            <w:vAlign w:val="center"/>
          </w:tcPr>
          <w:p>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商品优惠券的适用商品未包含在商品列表中</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PrEx>
        <w:trPr>
          <w:trHeight w:val="336" w:hRule="atLeast"/>
        </w:trPr>
        <w:tc>
          <w:tcPr>
            <w:tcW w:w="1239" w:type="dxa"/>
            <w:shd w:val="clear" w:color="auto" w:fill="auto"/>
            <w:noWrap/>
            <w:vAlign w:val="center"/>
          </w:tcPr>
          <w:p>
            <w:pPr>
              <w:keepNext w:val="0"/>
              <w:keepLines w:val="0"/>
              <w:widowControl/>
              <w:suppressLineNumbers w:val="0"/>
              <w:jc w:val="righ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37235</w:t>
            </w:r>
          </w:p>
        </w:tc>
        <w:tc>
          <w:tcPr>
            <w:tcW w:w="10529" w:type="dxa"/>
            <w:shd w:val="clear" w:color="auto" w:fill="auto"/>
            <w:noWrap/>
            <w:vAlign w:val="center"/>
          </w:tcPr>
          <w:p>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优惠券不存在</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336" w:hRule="atLeast"/>
        </w:trPr>
        <w:tc>
          <w:tcPr>
            <w:tcW w:w="1239" w:type="dxa"/>
            <w:shd w:val="clear" w:color="auto" w:fill="auto"/>
            <w:noWrap/>
            <w:vAlign w:val="center"/>
          </w:tcPr>
          <w:p>
            <w:pPr>
              <w:keepNext w:val="0"/>
              <w:keepLines w:val="0"/>
              <w:widowControl/>
              <w:suppressLineNumbers w:val="0"/>
              <w:jc w:val="righ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37236</w:t>
            </w:r>
          </w:p>
        </w:tc>
        <w:tc>
          <w:tcPr>
            <w:tcW w:w="10529" w:type="dxa"/>
            <w:shd w:val="clear" w:color="auto" w:fill="auto"/>
            <w:noWrap/>
            <w:vAlign w:val="center"/>
          </w:tcPr>
          <w:p>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优惠券不可用，请重新选择</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336" w:hRule="atLeast"/>
        </w:trPr>
        <w:tc>
          <w:tcPr>
            <w:tcW w:w="1239" w:type="dxa"/>
            <w:shd w:val="clear" w:color="auto" w:fill="auto"/>
            <w:noWrap/>
            <w:vAlign w:val="center"/>
          </w:tcPr>
          <w:p>
            <w:pPr>
              <w:keepNext w:val="0"/>
              <w:keepLines w:val="0"/>
              <w:widowControl/>
              <w:suppressLineNumbers w:val="0"/>
              <w:jc w:val="righ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37237</w:t>
            </w:r>
          </w:p>
        </w:tc>
        <w:tc>
          <w:tcPr>
            <w:tcW w:w="10529" w:type="dxa"/>
            <w:shd w:val="clear" w:color="auto" w:fill="auto"/>
            <w:noWrap/>
            <w:vAlign w:val="center"/>
          </w:tcPr>
          <w:p>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优惠券不在有效时间范围内，请重新选择</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PrEx>
        <w:trPr>
          <w:trHeight w:val="336" w:hRule="atLeast"/>
        </w:trPr>
        <w:tc>
          <w:tcPr>
            <w:tcW w:w="1239" w:type="dxa"/>
            <w:shd w:val="clear" w:color="auto" w:fill="auto"/>
            <w:noWrap/>
            <w:vAlign w:val="center"/>
          </w:tcPr>
          <w:p>
            <w:pPr>
              <w:keepNext w:val="0"/>
              <w:keepLines w:val="0"/>
              <w:widowControl/>
              <w:suppressLineNumbers w:val="0"/>
              <w:jc w:val="righ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37238</w:t>
            </w:r>
          </w:p>
        </w:tc>
        <w:tc>
          <w:tcPr>
            <w:tcW w:w="10529" w:type="dxa"/>
            <w:shd w:val="clear" w:color="auto" w:fill="auto"/>
            <w:noWrap/>
            <w:vAlign w:val="center"/>
          </w:tcPr>
          <w:p>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优惠券金额不匹配</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336" w:hRule="atLeast"/>
        </w:trPr>
        <w:tc>
          <w:tcPr>
            <w:tcW w:w="1239" w:type="dxa"/>
            <w:shd w:val="clear" w:color="auto" w:fill="auto"/>
            <w:noWrap/>
            <w:vAlign w:val="center"/>
          </w:tcPr>
          <w:p>
            <w:pPr>
              <w:keepNext w:val="0"/>
              <w:keepLines w:val="0"/>
              <w:widowControl/>
              <w:suppressLineNumbers w:val="0"/>
              <w:jc w:val="righ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37239</w:t>
            </w:r>
          </w:p>
        </w:tc>
        <w:tc>
          <w:tcPr>
            <w:tcW w:w="10529" w:type="dxa"/>
            <w:shd w:val="clear" w:color="auto" w:fill="auto"/>
            <w:noWrap/>
            <w:vAlign w:val="center"/>
          </w:tcPr>
          <w:p>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赠品的到手价格要为0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336" w:hRule="atLeast"/>
        </w:trPr>
        <w:tc>
          <w:tcPr>
            <w:tcW w:w="1239" w:type="dxa"/>
            <w:shd w:val="clear" w:color="auto" w:fill="auto"/>
            <w:noWrap/>
            <w:vAlign w:val="center"/>
          </w:tcPr>
          <w:p>
            <w:pPr>
              <w:keepNext w:val="0"/>
              <w:keepLines w:val="0"/>
              <w:widowControl/>
              <w:suppressLineNumbers w:val="0"/>
              <w:jc w:val="righ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37240</w:t>
            </w:r>
          </w:p>
        </w:tc>
        <w:tc>
          <w:tcPr>
            <w:tcW w:w="10529" w:type="dxa"/>
            <w:shd w:val="clear" w:color="auto" w:fill="auto"/>
            <w:noWrap/>
            <w:vAlign w:val="center"/>
          </w:tcPr>
          <w:p>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优惠券类型不匹配</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336" w:hRule="atLeast"/>
        </w:trPr>
        <w:tc>
          <w:tcPr>
            <w:tcW w:w="1239" w:type="dxa"/>
            <w:shd w:val="clear" w:color="auto" w:fill="auto"/>
            <w:noWrap/>
            <w:vAlign w:val="center"/>
          </w:tcPr>
          <w:p>
            <w:pPr>
              <w:keepNext w:val="0"/>
              <w:keepLines w:val="0"/>
              <w:widowControl/>
              <w:suppressLineNumbers w:val="0"/>
              <w:jc w:val="righ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37241</w:t>
            </w:r>
          </w:p>
        </w:tc>
        <w:tc>
          <w:tcPr>
            <w:tcW w:w="10529" w:type="dxa"/>
            <w:shd w:val="clear" w:color="auto" w:fill="auto"/>
            <w:noWrap/>
            <w:vAlign w:val="center"/>
          </w:tcPr>
          <w:p>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优惠券不能用于选购的商品</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336" w:hRule="atLeast"/>
        </w:trPr>
        <w:tc>
          <w:tcPr>
            <w:tcW w:w="1239" w:type="dxa"/>
            <w:shd w:val="clear" w:color="auto" w:fill="auto"/>
            <w:noWrap/>
            <w:vAlign w:val="center"/>
          </w:tcPr>
          <w:p>
            <w:pPr>
              <w:keepNext w:val="0"/>
              <w:keepLines w:val="0"/>
              <w:widowControl/>
              <w:suppressLineNumbers w:val="0"/>
              <w:jc w:val="righ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37242</w:t>
            </w:r>
          </w:p>
        </w:tc>
        <w:tc>
          <w:tcPr>
            <w:tcW w:w="10529" w:type="dxa"/>
            <w:shd w:val="clear" w:color="auto" w:fill="auto"/>
            <w:noWrap/>
            <w:vAlign w:val="center"/>
          </w:tcPr>
          <w:p>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商家优惠券所属会员Id和角色Id要大于0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PrEx>
        <w:trPr>
          <w:trHeight w:val="336" w:hRule="atLeast"/>
        </w:trPr>
        <w:tc>
          <w:tcPr>
            <w:tcW w:w="1239" w:type="dxa"/>
            <w:shd w:val="clear" w:color="auto" w:fill="auto"/>
            <w:noWrap/>
            <w:vAlign w:val="center"/>
          </w:tcPr>
          <w:p>
            <w:pPr>
              <w:keepNext w:val="0"/>
              <w:keepLines w:val="0"/>
              <w:widowControl/>
              <w:suppressLineNumbers w:val="0"/>
              <w:jc w:val="righ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37243</w:t>
            </w:r>
          </w:p>
        </w:tc>
        <w:tc>
          <w:tcPr>
            <w:tcW w:w="10529" w:type="dxa"/>
            <w:shd w:val="clear" w:color="auto" w:fill="auto"/>
            <w:noWrap/>
            <w:vAlign w:val="center"/>
          </w:tcPr>
          <w:p>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商家优惠券所属会员与选购商品的归属会员不一致</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PrEx>
        <w:trPr>
          <w:trHeight w:val="336" w:hRule="atLeast"/>
        </w:trPr>
        <w:tc>
          <w:tcPr>
            <w:tcW w:w="1239" w:type="dxa"/>
            <w:shd w:val="clear" w:color="auto" w:fill="auto"/>
            <w:noWrap/>
            <w:vAlign w:val="center"/>
          </w:tcPr>
          <w:p>
            <w:pPr>
              <w:keepNext w:val="0"/>
              <w:keepLines w:val="0"/>
              <w:widowControl/>
              <w:suppressLineNumbers w:val="0"/>
              <w:jc w:val="righ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37245</w:t>
            </w:r>
          </w:p>
        </w:tc>
        <w:tc>
          <w:tcPr>
            <w:tcW w:w="10529" w:type="dxa"/>
            <w:shd w:val="clear" w:color="auto" w:fill="auto"/>
            <w:noWrap/>
            <w:vAlign w:val="center"/>
          </w:tcPr>
          <w:p>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促销立减金额不正确</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336" w:hRule="atLeast"/>
        </w:trPr>
        <w:tc>
          <w:tcPr>
            <w:tcW w:w="1239" w:type="dxa"/>
            <w:shd w:val="clear" w:color="auto" w:fill="auto"/>
            <w:noWrap/>
            <w:vAlign w:val="center"/>
          </w:tcPr>
          <w:p>
            <w:pPr>
              <w:keepNext w:val="0"/>
              <w:keepLines w:val="0"/>
              <w:widowControl/>
              <w:suppressLineNumbers w:val="0"/>
              <w:jc w:val="righ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37246</w:t>
            </w:r>
          </w:p>
        </w:tc>
        <w:tc>
          <w:tcPr>
            <w:tcW w:w="10529" w:type="dxa"/>
            <w:shd w:val="clear" w:color="auto" w:fill="auto"/>
            <w:noWrap/>
            <w:vAlign w:val="center"/>
          </w:tcPr>
          <w:p>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优惠抵扣金额不正确</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336" w:hRule="atLeast"/>
        </w:trPr>
        <w:tc>
          <w:tcPr>
            <w:tcW w:w="1239" w:type="dxa"/>
            <w:shd w:val="clear" w:color="auto" w:fill="auto"/>
            <w:noWrap/>
            <w:vAlign w:val="center"/>
          </w:tcPr>
          <w:p>
            <w:pPr>
              <w:keepNext w:val="0"/>
              <w:keepLines w:val="0"/>
              <w:widowControl/>
              <w:suppressLineNumbers w:val="0"/>
              <w:jc w:val="righ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37247</w:t>
            </w:r>
          </w:p>
        </w:tc>
        <w:tc>
          <w:tcPr>
            <w:tcW w:w="10529" w:type="dxa"/>
            <w:shd w:val="clear" w:color="auto" w:fill="auto"/>
            <w:noWrap/>
            <w:vAlign w:val="center"/>
          </w:tcPr>
          <w:p>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到手价格不正确</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336" w:hRule="atLeast"/>
        </w:trPr>
        <w:tc>
          <w:tcPr>
            <w:tcW w:w="1239" w:type="dxa"/>
            <w:shd w:val="clear" w:color="auto" w:fill="auto"/>
            <w:noWrap/>
            <w:vAlign w:val="center"/>
          </w:tcPr>
          <w:p>
            <w:pPr>
              <w:keepNext w:val="0"/>
              <w:keepLines w:val="0"/>
              <w:widowControl/>
              <w:suppressLineNumbers w:val="0"/>
              <w:jc w:val="righ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37248</w:t>
            </w:r>
          </w:p>
        </w:tc>
        <w:tc>
          <w:tcPr>
            <w:tcW w:w="10529" w:type="dxa"/>
            <w:shd w:val="clear" w:color="auto" w:fill="auto"/>
            <w:noWrap/>
            <w:vAlign w:val="center"/>
          </w:tcPr>
          <w:p>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商品配送方式为物流时，运费类型不能为空或0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PrEx>
        <w:trPr>
          <w:trHeight w:val="336" w:hRule="atLeast"/>
        </w:trPr>
        <w:tc>
          <w:tcPr>
            <w:tcW w:w="1239" w:type="dxa"/>
            <w:shd w:val="clear" w:color="auto" w:fill="auto"/>
            <w:noWrap/>
            <w:vAlign w:val="center"/>
          </w:tcPr>
          <w:p>
            <w:pPr>
              <w:keepNext w:val="0"/>
              <w:keepLines w:val="0"/>
              <w:widowControl/>
              <w:suppressLineNumbers w:val="0"/>
              <w:jc w:val="righ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37249</w:t>
            </w:r>
          </w:p>
        </w:tc>
        <w:tc>
          <w:tcPr>
            <w:tcW w:w="10529" w:type="dxa"/>
            <w:shd w:val="clear" w:color="auto" w:fill="auto"/>
            <w:noWrap/>
            <w:vAlign w:val="center"/>
          </w:tcPr>
          <w:p>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订单运费金额不正确</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336" w:hRule="atLeast"/>
        </w:trPr>
        <w:tc>
          <w:tcPr>
            <w:tcW w:w="1239" w:type="dxa"/>
            <w:shd w:val="clear" w:color="auto" w:fill="auto"/>
            <w:noWrap/>
            <w:vAlign w:val="center"/>
          </w:tcPr>
          <w:p>
            <w:pPr>
              <w:keepNext w:val="0"/>
              <w:keepLines w:val="0"/>
              <w:widowControl/>
              <w:suppressLineNumbers w:val="0"/>
              <w:jc w:val="righ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37250</w:t>
            </w:r>
          </w:p>
        </w:tc>
        <w:tc>
          <w:tcPr>
            <w:tcW w:w="10529" w:type="dxa"/>
            <w:shd w:val="clear" w:color="auto" w:fill="auto"/>
            <w:noWrap/>
            <w:vAlign w:val="center"/>
          </w:tcPr>
          <w:p>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订单商品自提方式接收人地址Id不能为空或0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PrEx>
        <w:trPr>
          <w:trHeight w:val="336" w:hRule="atLeast"/>
        </w:trPr>
        <w:tc>
          <w:tcPr>
            <w:tcW w:w="1239" w:type="dxa"/>
            <w:shd w:val="clear" w:color="auto" w:fill="auto"/>
            <w:noWrap/>
            <w:vAlign w:val="center"/>
          </w:tcPr>
          <w:p>
            <w:pPr>
              <w:keepNext w:val="0"/>
              <w:keepLines w:val="0"/>
              <w:widowControl/>
              <w:suppressLineNumbers w:val="0"/>
              <w:jc w:val="righ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37251</w:t>
            </w:r>
          </w:p>
        </w:tc>
        <w:tc>
          <w:tcPr>
            <w:tcW w:w="10529" w:type="dxa"/>
            <w:shd w:val="clear" w:color="auto" w:fill="auto"/>
            <w:noWrap/>
            <w:vAlign w:val="center"/>
          </w:tcPr>
          <w:p>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0元抵扣券的商品只能选购一件</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336" w:hRule="atLeast"/>
        </w:trPr>
        <w:tc>
          <w:tcPr>
            <w:tcW w:w="1239" w:type="dxa"/>
            <w:shd w:val="clear" w:color="auto" w:fill="auto"/>
            <w:noWrap/>
            <w:vAlign w:val="center"/>
          </w:tcPr>
          <w:p>
            <w:pPr>
              <w:keepNext w:val="0"/>
              <w:keepLines w:val="0"/>
              <w:widowControl/>
              <w:suppressLineNumbers w:val="0"/>
              <w:jc w:val="righ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37252</w:t>
            </w:r>
          </w:p>
        </w:tc>
        <w:tc>
          <w:tcPr>
            <w:tcW w:w="10529" w:type="dxa"/>
            <w:shd w:val="clear" w:color="auto" w:fill="auto"/>
            <w:noWrap/>
            <w:vAlign w:val="center"/>
          </w:tcPr>
          <w:p>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订单实付金额不正确</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336" w:hRule="atLeast"/>
        </w:trPr>
        <w:tc>
          <w:tcPr>
            <w:tcW w:w="1239" w:type="dxa"/>
            <w:shd w:val="clear" w:color="auto" w:fill="auto"/>
            <w:noWrap/>
            <w:vAlign w:val="center"/>
          </w:tcPr>
          <w:p>
            <w:pPr>
              <w:keepNext w:val="0"/>
              <w:keepLines w:val="0"/>
              <w:widowControl/>
              <w:suppressLineNumbers w:val="0"/>
              <w:jc w:val="righ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37253</w:t>
            </w:r>
          </w:p>
        </w:tc>
        <w:tc>
          <w:tcPr>
            <w:tcW w:w="10529" w:type="dxa"/>
            <w:shd w:val="clear" w:color="auto" w:fill="auto"/>
            <w:noWrap/>
            <w:vAlign w:val="center"/>
          </w:tcPr>
          <w:p>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支付宝支付参数AppId未配置</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336" w:hRule="atLeast"/>
        </w:trPr>
        <w:tc>
          <w:tcPr>
            <w:tcW w:w="1239" w:type="dxa"/>
            <w:shd w:val="clear" w:color="auto" w:fill="auto"/>
            <w:noWrap/>
            <w:vAlign w:val="center"/>
          </w:tcPr>
          <w:p>
            <w:pPr>
              <w:keepNext w:val="0"/>
              <w:keepLines w:val="0"/>
              <w:widowControl/>
              <w:suppressLineNumbers w:val="0"/>
              <w:jc w:val="righ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37254</w:t>
            </w:r>
          </w:p>
        </w:tc>
        <w:tc>
          <w:tcPr>
            <w:tcW w:w="10529" w:type="dxa"/>
            <w:shd w:val="clear" w:color="auto" w:fill="auto"/>
            <w:noWrap/>
            <w:vAlign w:val="center"/>
          </w:tcPr>
          <w:p>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支付宝参数PublicKey未配置</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PrEx>
        <w:trPr>
          <w:trHeight w:val="336" w:hRule="atLeast"/>
        </w:trPr>
        <w:tc>
          <w:tcPr>
            <w:tcW w:w="1239" w:type="dxa"/>
            <w:shd w:val="clear" w:color="auto" w:fill="auto"/>
            <w:noWrap/>
            <w:vAlign w:val="center"/>
          </w:tcPr>
          <w:p>
            <w:pPr>
              <w:keepNext w:val="0"/>
              <w:keepLines w:val="0"/>
              <w:widowControl/>
              <w:suppressLineNumbers w:val="0"/>
              <w:jc w:val="righ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37255</w:t>
            </w:r>
          </w:p>
        </w:tc>
        <w:tc>
          <w:tcPr>
            <w:tcW w:w="10529" w:type="dxa"/>
            <w:shd w:val="clear" w:color="auto" w:fill="auto"/>
            <w:noWrap/>
            <w:vAlign w:val="center"/>
          </w:tcPr>
          <w:p>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支付宝支付参数PrivateKey未配置</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PrEx>
        <w:trPr>
          <w:trHeight w:val="336" w:hRule="atLeast"/>
        </w:trPr>
        <w:tc>
          <w:tcPr>
            <w:tcW w:w="1239" w:type="dxa"/>
            <w:shd w:val="clear" w:color="auto" w:fill="auto"/>
            <w:noWrap/>
            <w:vAlign w:val="center"/>
          </w:tcPr>
          <w:p>
            <w:pPr>
              <w:keepNext w:val="0"/>
              <w:keepLines w:val="0"/>
              <w:widowControl/>
              <w:suppressLineNumbers w:val="0"/>
              <w:jc w:val="righ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37256</w:t>
            </w:r>
          </w:p>
        </w:tc>
        <w:tc>
          <w:tcPr>
            <w:tcW w:w="10529" w:type="dxa"/>
            <w:shd w:val="clear" w:color="auto" w:fill="auto"/>
            <w:noWrap/>
            <w:vAlign w:val="center"/>
          </w:tcPr>
          <w:p>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支付宝第三方授权Token未配置</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336" w:hRule="atLeast"/>
        </w:trPr>
        <w:tc>
          <w:tcPr>
            <w:tcW w:w="1239" w:type="dxa"/>
            <w:shd w:val="clear" w:color="auto" w:fill="auto"/>
            <w:noWrap/>
            <w:vAlign w:val="center"/>
          </w:tcPr>
          <w:p>
            <w:pPr>
              <w:keepNext w:val="0"/>
              <w:keepLines w:val="0"/>
              <w:widowControl/>
              <w:suppressLineNumbers w:val="0"/>
              <w:jc w:val="righ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37257</w:t>
            </w:r>
          </w:p>
        </w:tc>
        <w:tc>
          <w:tcPr>
            <w:tcW w:w="10529" w:type="dxa"/>
            <w:shd w:val="clear" w:color="auto" w:fill="auto"/>
            <w:noWrap/>
            <w:vAlign w:val="center"/>
          </w:tcPr>
          <w:p>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微信支付参数AppKey未配置</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336" w:hRule="atLeast"/>
        </w:trPr>
        <w:tc>
          <w:tcPr>
            <w:tcW w:w="1239" w:type="dxa"/>
            <w:shd w:val="clear" w:color="auto" w:fill="auto"/>
            <w:noWrap/>
            <w:vAlign w:val="center"/>
          </w:tcPr>
          <w:p>
            <w:pPr>
              <w:keepNext w:val="0"/>
              <w:keepLines w:val="0"/>
              <w:widowControl/>
              <w:suppressLineNumbers w:val="0"/>
              <w:jc w:val="righ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37258</w:t>
            </w:r>
          </w:p>
        </w:tc>
        <w:tc>
          <w:tcPr>
            <w:tcW w:w="10529" w:type="dxa"/>
            <w:shd w:val="clear" w:color="auto" w:fill="auto"/>
            <w:noWrap/>
            <w:vAlign w:val="center"/>
          </w:tcPr>
          <w:p>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支付方式不存在</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336" w:hRule="atLeast"/>
        </w:trPr>
        <w:tc>
          <w:tcPr>
            <w:tcW w:w="1239" w:type="dxa"/>
            <w:shd w:val="clear" w:color="auto" w:fill="auto"/>
            <w:noWrap/>
            <w:vAlign w:val="center"/>
          </w:tcPr>
          <w:p>
            <w:pPr>
              <w:keepNext w:val="0"/>
              <w:keepLines w:val="0"/>
              <w:widowControl/>
              <w:suppressLineNumbers w:val="0"/>
              <w:jc w:val="righ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37259</w:t>
            </w:r>
          </w:p>
        </w:tc>
        <w:tc>
          <w:tcPr>
            <w:tcW w:w="10529" w:type="dxa"/>
            <w:shd w:val="clear" w:color="auto" w:fill="auto"/>
            <w:noWrap/>
            <w:vAlign w:val="center"/>
          </w:tcPr>
          <w:p>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拼团订单只能购买一个商品</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336" w:hRule="atLeast"/>
        </w:trPr>
        <w:tc>
          <w:tcPr>
            <w:tcW w:w="1239" w:type="dxa"/>
            <w:shd w:val="clear" w:color="auto" w:fill="auto"/>
            <w:noWrap/>
            <w:vAlign w:val="center"/>
          </w:tcPr>
          <w:p>
            <w:pPr>
              <w:keepNext w:val="0"/>
              <w:keepLines w:val="0"/>
              <w:widowControl/>
              <w:suppressLineNumbers w:val="0"/>
              <w:jc w:val="righ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37260</w:t>
            </w:r>
          </w:p>
        </w:tc>
        <w:tc>
          <w:tcPr>
            <w:tcW w:w="10529" w:type="dxa"/>
            <w:shd w:val="clear" w:color="auto" w:fill="auto"/>
            <w:noWrap/>
            <w:vAlign w:val="center"/>
          </w:tcPr>
          <w:p>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拼团商品不能为赠品</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336" w:hRule="atLeast"/>
        </w:trPr>
        <w:tc>
          <w:tcPr>
            <w:tcW w:w="1239" w:type="dxa"/>
            <w:shd w:val="clear" w:color="auto" w:fill="auto"/>
            <w:noWrap/>
            <w:vAlign w:val="center"/>
          </w:tcPr>
          <w:p>
            <w:pPr>
              <w:keepNext w:val="0"/>
              <w:keepLines w:val="0"/>
              <w:widowControl/>
              <w:suppressLineNumbers w:val="0"/>
              <w:jc w:val="righ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37261</w:t>
            </w:r>
          </w:p>
        </w:tc>
        <w:tc>
          <w:tcPr>
            <w:tcW w:w="10529" w:type="dxa"/>
            <w:shd w:val="clear" w:color="auto" w:fill="auto"/>
            <w:noWrap/>
            <w:vAlign w:val="center"/>
          </w:tcPr>
          <w:p>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拼团商品只能关联一个营销活动</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336" w:hRule="atLeast"/>
        </w:trPr>
        <w:tc>
          <w:tcPr>
            <w:tcW w:w="1239" w:type="dxa"/>
            <w:shd w:val="clear" w:color="auto" w:fill="auto"/>
            <w:noWrap/>
            <w:vAlign w:val="center"/>
          </w:tcPr>
          <w:p>
            <w:pPr>
              <w:keepNext w:val="0"/>
              <w:keepLines w:val="0"/>
              <w:widowControl/>
              <w:suppressLineNumbers w:val="0"/>
              <w:jc w:val="righ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37262</w:t>
            </w:r>
          </w:p>
        </w:tc>
        <w:tc>
          <w:tcPr>
            <w:tcW w:w="10529" w:type="dxa"/>
            <w:shd w:val="clear" w:color="auto" w:fill="auto"/>
            <w:noWrap/>
            <w:vAlign w:val="center"/>
          </w:tcPr>
          <w:p>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营销活动类型不匹配</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336" w:hRule="atLeast"/>
        </w:trPr>
        <w:tc>
          <w:tcPr>
            <w:tcW w:w="1239" w:type="dxa"/>
            <w:shd w:val="clear" w:color="auto" w:fill="auto"/>
            <w:noWrap/>
            <w:vAlign w:val="center"/>
          </w:tcPr>
          <w:p>
            <w:pPr>
              <w:keepNext w:val="0"/>
              <w:keepLines w:val="0"/>
              <w:widowControl/>
              <w:suppressLineNumbers w:val="0"/>
              <w:jc w:val="righ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37263</w:t>
            </w:r>
          </w:p>
        </w:tc>
        <w:tc>
          <w:tcPr>
            <w:tcW w:w="10529" w:type="dxa"/>
            <w:shd w:val="clear" w:color="auto" w:fill="auto"/>
            <w:noWrap/>
            <w:vAlign w:val="center"/>
          </w:tcPr>
          <w:p>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拼团尚未成功的订单不允许发货</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336" w:hRule="atLeast"/>
        </w:trPr>
        <w:tc>
          <w:tcPr>
            <w:tcW w:w="1239" w:type="dxa"/>
            <w:shd w:val="clear" w:color="auto" w:fill="auto"/>
            <w:noWrap/>
            <w:vAlign w:val="center"/>
          </w:tcPr>
          <w:p>
            <w:pPr>
              <w:keepNext w:val="0"/>
              <w:keepLines w:val="0"/>
              <w:widowControl/>
              <w:suppressLineNumbers w:val="0"/>
              <w:jc w:val="righ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37264</w:t>
            </w:r>
          </w:p>
        </w:tc>
        <w:tc>
          <w:tcPr>
            <w:tcW w:w="10529" w:type="dxa"/>
            <w:shd w:val="clear" w:color="auto" w:fill="auto"/>
            <w:noWrap/>
            <w:vAlign w:val="center"/>
          </w:tcPr>
          <w:p>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拼团失败的订单不允许发货</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336" w:hRule="atLeast"/>
        </w:trPr>
        <w:tc>
          <w:tcPr>
            <w:tcW w:w="1239" w:type="dxa"/>
            <w:shd w:val="clear" w:color="auto" w:fill="auto"/>
            <w:noWrap/>
            <w:vAlign w:val="center"/>
          </w:tcPr>
          <w:p>
            <w:pPr>
              <w:keepNext w:val="0"/>
              <w:keepLines w:val="0"/>
              <w:widowControl/>
              <w:suppressLineNumbers w:val="0"/>
              <w:jc w:val="righ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37365</w:t>
            </w:r>
          </w:p>
        </w:tc>
        <w:tc>
          <w:tcPr>
            <w:tcW w:w="10529" w:type="dxa"/>
            <w:shd w:val="clear" w:color="auto" w:fill="auto"/>
            <w:noWrap/>
            <w:vAlign w:val="center"/>
          </w:tcPr>
          <w:p>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线下支付方式请在售后服务中进行处理</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PrEx>
        <w:trPr>
          <w:trHeight w:val="336" w:hRule="atLeast"/>
        </w:trPr>
        <w:tc>
          <w:tcPr>
            <w:tcW w:w="1239" w:type="dxa"/>
            <w:shd w:val="clear" w:color="auto" w:fill="auto"/>
            <w:noWrap/>
            <w:vAlign w:val="center"/>
          </w:tcPr>
          <w:p>
            <w:pPr>
              <w:keepNext w:val="0"/>
              <w:keepLines w:val="0"/>
              <w:widowControl/>
              <w:suppressLineNumbers w:val="0"/>
              <w:jc w:val="righ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37366</w:t>
            </w:r>
          </w:p>
        </w:tc>
        <w:tc>
          <w:tcPr>
            <w:tcW w:w="10529" w:type="dxa"/>
            <w:shd w:val="clear" w:color="auto" w:fill="auto"/>
            <w:noWrap/>
            <w:vAlign w:val="center"/>
          </w:tcPr>
          <w:p>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货到付款方式请在售后服务中进行处理</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PrEx>
        <w:trPr>
          <w:trHeight w:val="336" w:hRule="atLeast"/>
        </w:trPr>
        <w:tc>
          <w:tcPr>
            <w:tcW w:w="1239" w:type="dxa"/>
            <w:shd w:val="clear" w:color="auto" w:fill="auto"/>
            <w:noWrap/>
            <w:vAlign w:val="center"/>
          </w:tcPr>
          <w:p>
            <w:pPr>
              <w:keepNext w:val="0"/>
              <w:keepLines w:val="0"/>
              <w:widowControl/>
              <w:suppressLineNumbers w:val="0"/>
              <w:jc w:val="righ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37267</w:t>
            </w:r>
          </w:p>
        </w:tc>
        <w:tc>
          <w:tcPr>
            <w:tcW w:w="10529" w:type="dxa"/>
            <w:shd w:val="clear" w:color="auto" w:fill="auto"/>
            <w:noWrap/>
            <w:vAlign w:val="center"/>
          </w:tcPr>
          <w:p>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结算支付方式请在售后服务中进行处理</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PrEx>
        <w:trPr>
          <w:trHeight w:val="336" w:hRule="atLeast"/>
        </w:trPr>
        <w:tc>
          <w:tcPr>
            <w:tcW w:w="1239" w:type="dxa"/>
            <w:shd w:val="clear" w:color="auto" w:fill="auto"/>
            <w:noWrap/>
            <w:vAlign w:val="center"/>
          </w:tcPr>
          <w:p>
            <w:pPr>
              <w:keepNext w:val="0"/>
              <w:keepLines w:val="0"/>
              <w:widowControl/>
              <w:suppressLineNumbers w:val="0"/>
              <w:jc w:val="righ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37268</w:t>
            </w:r>
          </w:p>
        </w:tc>
        <w:tc>
          <w:tcPr>
            <w:tcW w:w="10529" w:type="dxa"/>
            <w:shd w:val="clear" w:color="auto" w:fill="auto"/>
            <w:noWrap/>
            <w:vAlign w:val="center"/>
          </w:tcPr>
          <w:p>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积分订单只支持换货，请在售后服务中进行处理</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PrEx>
        <w:trPr>
          <w:trHeight w:val="336" w:hRule="atLeast"/>
        </w:trPr>
        <w:tc>
          <w:tcPr>
            <w:tcW w:w="1239" w:type="dxa"/>
            <w:shd w:val="clear" w:color="auto" w:fill="auto"/>
            <w:noWrap/>
            <w:vAlign w:val="center"/>
          </w:tcPr>
          <w:p>
            <w:pPr>
              <w:keepNext w:val="0"/>
              <w:keepLines w:val="0"/>
              <w:widowControl/>
              <w:suppressLineNumbers w:val="0"/>
              <w:jc w:val="righ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37269</w:t>
            </w:r>
          </w:p>
        </w:tc>
        <w:tc>
          <w:tcPr>
            <w:tcW w:w="10529" w:type="dxa"/>
            <w:shd w:val="clear" w:color="auto" w:fill="auto"/>
            <w:noWrap/>
            <w:vAlign w:val="center"/>
          </w:tcPr>
          <w:p>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供应商未配置结算支付策略.</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336" w:hRule="atLeast"/>
        </w:trPr>
        <w:tc>
          <w:tcPr>
            <w:tcW w:w="1239" w:type="dxa"/>
            <w:shd w:val="clear" w:color="auto" w:fill="auto"/>
            <w:noWrap/>
            <w:vAlign w:val="center"/>
          </w:tcPr>
          <w:p>
            <w:pPr>
              <w:keepNext w:val="0"/>
              <w:keepLines w:val="0"/>
              <w:widowControl/>
              <w:suppressLineNumbers w:val="0"/>
              <w:jc w:val="righ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37273</w:t>
            </w:r>
          </w:p>
        </w:tc>
        <w:tc>
          <w:tcPr>
            <w:tcW w:w="10529" w:type="dxa"/>
            <w:shd w:val="clear" w:color="auto" w:fill="auto"/>
            <w:noWrap/>
            <w:vAlign w:val="center"/>
          </w:tcPr>
          <w:p>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订单有多次支付，不能退款</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336" w:hRule="atLeast"/>
        </w:trPr>
        <w:tc>
          <w:tcPr>
            <w:tcW w:w="1239" w:type="dxa"/>
            <w:shd w:val="clear" w:color="auto" w:fill="auto"/>
            <w:noWrap/>
            <w:vAlign w:val="center"/>
          </w:tcPr>
          <w:p>
            <w:pPr>
              <w:keepNext w:val="0"/>
              <w:keepLines w:val="0"/>
              <w:widowControl/>
              <w:suppressLineNumbers w:val="0"/>
              <w:jc w:val="righ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37274</w:t>
            </w:r>
          </w:p>
        </w:tc>
        <w:tc>
          <w:tcPr>
            <w:tcW w:w="10529" w:type="dxa"/>
            <w:shd w:val="clear" w:color="auto" w:fill="auto"/>
            <w:noWrap/>
            <w:vAlign w:val="center"/>
          </w:tcPr>
          <w:p>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建行支付参数merchant_id未配置</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PrEx>
        <w:trPr>
          <w:trHeight w:val="336" w:hRule="atLeast"/>
        </w:trPr>
        <w:tc>
          <w:tcPr>
            <w:tcW w:w="1239" w:type="dxa"/>
            <w:shd w:val="clear" w:color="auto" w:fill="auto"/>
            <w:noWrap/>
            <w:vAlign w:val="center"/>
          </w:tcPr>
          <w:p>
            <w:pPr>
              <w:keepNext w:val="0"/>
              <w:keepLines w:val="0"/>
              <w:widowControl/>
              <w:suppressLineNumbers w:val="0"/>
              <w:jc w:val="righ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37275</w:t>
            </w:r>
          </w:p>
        </w:tc>
        <w:tc>
          <w:tcPr>
            <w:tcW w:w="10529" w:type="dxa"/>
            <w:shd w:val="clear" w:color="auto" w:fill="auto"/>
            <w:noWrap/>
            <w:vAlign w:val="center"/>
          </w:tcPr>
          <w:p>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建行支付参数branch_id未配置</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PrEx>
        <w:trPr>
          <w:trHeight w:val="336" w:hRule="atLeast"/>
        </w:trPr>
        <w:tc>
          <w:tcPr>
            <w:tcW w:w="1239" w:type="dxa"/>
            <w:shd w:val="clear" w:color="auto" w:fill="auto"/>
            <w:noWrap/>
            <w:vAlign w:val="center"/>
          </w:tcPr>
          <w:p>
            <w:pPr>
              <w:keepNext w:val="0"/>
              <w:keepLines w:val="0"/>
              <w:widowControl/>
              <w:suppressLineNumbers w:val="0"/>
              <w:jc w:val="righ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37276</w:t>
            </w:r>
          </w:p>
        </w:tc>
        <w:tc>
          <w:tcPr>
            <w:tcW w:w="10529" w:type="dxa"/>
            <w:shd w:val="clear" w:color="auto" w:fill="auto"/>
            <w:noWrap/>
            <w:vAlign w:val="center"/>
          </w:tcPr>
          <w:p>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建行支付参数pos_id未配置</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336" w:hRule="atLeast"/>
        </w:trPr>
        <w:tc>
          <w:tcPr>
            <w:tcW w:w="1239" w:type="dxa"/>
            <w:shd w:val="clear" w:color="auto" w:fill="auto"/>
            <w:noWrap/>
            <w:vAlign w:val="center"/>
          </w:tcPr>
          <w:p>
            <w:pPr>
              <w:keepNext w:val="0"/>
              <w:keepLines w:val="0"/>
              <w:widowControl/>
              <w:suppressLineNumbers w:val="0"/>
              <w:jc w:val="righ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37277</w:t>
            </w:r>
          </w:p>
        </w:tc>
        <w:tc>
          <w:tcPr>
            <w:tcW w:w="10529" w:type="dxa"/>
            <w:shd w:val="clear" w:color="auto" w:fill="auto"/>
            <w:noWrap/>
            <w:vAlign w:val="center"/>
          </w:tcPr>
          <w:p>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建行支付参数public_key未配置</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PrEx>
        <w:trPr>
          <w:trHeight w:val="336" w:hRule="atLeast"/>
        </w:trPr>
        <w:tc>
          <w:tcPr>
            <w:tcW w:w="1239" w:type="dxa"/>
            <w:shd w:val="clear" w:color="auto" w:fill="auto"/>
            <w:noWrap/>
            <w:vAlign w:val="center"/>
          </w:tcPr>
          <w:p>
            <w:pPr>
              <w:keepNext w:val="0"/>
              <w:keepLines w:val="0"/>
              <w:widowControl/>
              <w:suppressLineNumbers w:val="0"/>
              <w:jc w:val="righ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37278</w:t>
            </w:r>
          </w:p>
        </w:tc>
        <w:tc>
          <w:tcPr>
            <w:tcW w:w="10529" w:type="dxa"/>
            <w:shd w:val="clear" w:color="auto" w:fill="auto"/>
            <w:noWrap/>
            <w:vAlign w:val="center"/>
          </w:tcPr>
          <w:p>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建行支付参数time_out_hours未配置</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PrEx>
        <w:trPr>
          <w:trHeight w:val="336" w:hRule="atLeast"/>
        </w:trPr>
        <w:tc>
          <w:tcPr>
            <w:tcW w:w="1239" w:type="dxa"/>
            <w:shd w:val="clear" w:color="auto" w:fill="auto"/>
            <w:noWrap/>
            <w:vAlign w:val="center"/>
          </w:tcPr>
          <w:p>
            <w:pPr>
              <w:keepNext w:val="0"/>
              <w:keepLines w:val="0"/>
              <w:widowControl/>
              <w:suppressLineNumbers w:val="0"/>
              <w:jc w:val="righ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37279</w:t>
            </w:r>
          </w:p>
        </w:tc>
        <w:tc>
          <w:tcPr>
            <w:tcW w:w="10529" w:type="dxa"/>
            <w:shd w:val="clear" w:color="auto" w:fill="auto"/>
            <w:noWrap/>
            <w:vAlign w:val="center"/>
          </w:tcPr>
          <w:p>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建行支付参数password未配置</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PrEx>
        <w:trPr>
          <w:trHeight w:val="336" w:hRule="atLeast"/>
        </w:trPr>
        <w:tc>
          <w:tcPr>
            <w:tcW w:w="1239" w:type="dxa"/>
            <w:shd w:val="clear" w:color="auto" w:fill="auto"/>
            <w:noWrap/>
            <w:vAlign w:val="center"/>
          </w:tcPr>
          <w:p>
            <w:pPr>
              <w:keepNext w:val="0"/>
              <w:keepLines w:val="0"/>
              <w:widowControl/>
              <w:suppressLineNumbers w:val="0"/>
              <w:jc w:val="righ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37280</w:t>
            </w:r>
          </w:p>
        </w:tc>
        <w:tc>
          <w:tcPr>
            <w:tcW w:w="10529" w:type="dxa"/>
            <w:shd w:val="clear" w:color="auto" w:fill="auto"/>
            <w:noWrap/>
            <w:vAlign w:val="center"/>
          </w:tcPr>
          <w:p>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本批次正在支付中，请勿再次支付</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336" w:hRule="atLeast"/>
        </w:trPr>
        <w:tc>
          <w:tcPr>
            <w:tcW w:w="1239" w:type="dxa"/>
            <w:shd w:val="clear" w:color="auto" w:fill="auto"/>
            <w:noWrap/>
            <w:vAlign w:val="center"/>
          </w:tcPr>
          <w:p>
            <w:pPr>
              <w:keepNext w:val="0"/>
              <w:keepLines w:val="0"/>
              <w:widowControl/>
              <w:suppressLineNumbers w:val="0"/>
              <w:jc w:val="righ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37281</w:t>
            </w:r>
          </w:p>
        </w:tc>
        <w:tc>
          <w:tcPr>
            <w:tcW w:w="10529" w:type="dxa"/>
            <w:shd w:val="clear" w:color="auto" w:fill="auto"/>
            <w:noWrap/>
            <w:vAlign w:val="center"/>
          </w:tcPr>
          <w:p>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建行支付订单超时时间配置错误，时间单位为小时，且要大于0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336" w:hRule="atLeast"/>
        </w:trPr>
        <w:tc>
          <w:tcPr>
            <w:tcW w:w="1239" w:type="dxa"/>
            <w:shd w:val="clear" w:color="auto" w:fill="auto"/>
            <w:noWrap/>
            <w:vAlign w:val="center"/>
          </w:tcPr>
          <w:p>
            <w:pPr>
              <w:keepNext w:val="0"/>
              <w:keepLines w:val="0"/>
              <w:widowControl/>
              <w:suppressLineNumbers w:val="0"/>
              <w:jc w:val="righ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37282</w:t>
            </w:r>
          </w:p>
        </w:tc>
        <w:tc>
          <w:tcPr>
            <w:tcW w:w="10529" w:type="dxa"/>
            <w:shd w:val="clear" w:color="auto" w:fill="auto"/>
            <w:noWrap/>
            <w:vAlign w:val="center"/>
          </w:tcPr>
          <w:p>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建行B2B支付暂不支持App或小程序支付</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PrEx>
        <w:trPr>
          <w:trHeight w:val="336" w:hRule="atLeast"/>
        </w:trPr>
        <w:tc>
          <w:tcPr>
            <w:tcW w:w="1239" w:type="dxa"/>
            <w:shd w:val="clear" w:color="auto" w:fill="auto"/>
            <w:noWrap/>
            <w:vAlign w:val="center"/>
          </w:tcPr>
          <w:p>
            <w:pPr>
              <w:keepNext w:val="0"/>
              <w:keepLines w:val="0"/>
              <w:widowControl/>
              <w:suppressLineNumbers w:val="0"/>
              <w:jc w:val="righ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37283</w:t>
            </w:r>
          </w:p>
        </w:tc>
        <w:tc>
          <w:tcPr>
            <w:tcW w:w="10529" w:type="dxa"/>
            <w:shd w:val="clear" w:color="auto" w:fill="auto"/>
            <w:noWrap/>
            <w:vAlign w:val="center"/>
          </w:tcPr>
          <w:p>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销售发货单不存在</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336" w:hRule="atLeast"/>
        </w:trPr>
        <w:tc>
          <w:tcPr>
            <w:tcW w:w="1239" w:type="dxa"/>
            <w:shd w:val="clear" w:color="auto" w:fill="auto"/>
            <w:noWrap/>
            <w:vAlign w:val="center"/>
          </w:tcPr>
          <w:p>
            <w:pPr>
              <w:keepNext w:val="0"/>
              <w:keepLines w:val="0"/>
              <w:widowControl/>
              <w:suppressLineNumbers w:val="0"/>
              <w:jc w:val="righ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37284</w:t>
            </w:r>
          </w:p>
        </w:tc>
        <w:tc>
          <w:tcPr>
            <w:tcW w:w="10529" w:type="dxa"/>
            <w:shd w:val="clear" w:color="auto" w:fill="auto"/>
            <w:noWrap/>
            <w:vAlign w:val="center"/>
          </w:tcPr>
          <w:p>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订单已被领取，请重新选择</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336" w:hRule="atLeast"/>
        </w:trPr>
        <w:tc>
          <w:tcPr>
            <w:tcW w:w="1239" w:type="dxa"/>
            <w:shd w:val="clear" w:color="auto" w:fill="auto"/>
            <w:noWrap/>
            <w:vAlign w:val="center"/>
          </w:tcPr>
          <w:p>
            <w:pPr>
              <w:keepNext w:val="0"/>
              <w:keepLines w:val="0"/>
              <w:widowControl/>
              <w:suppressLineNumbers w:val="0"/>
              <w:jc w:val="righ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37285</w:t>
            </w:r>
          </w:p>
        </w:tc>
        <w:tc>
          <w:tcPr>
            <w:tcW w:w="10529" w:type="dxa"/>
            <w:shd w:val="clear" w:color="auto" w:fill="auto"/>
            <w:noWrap/>
            <w:vAlign w:val="center"/>
          </w:tcPr>
          <w:p>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很遗憾，您当前无资格参与本次拼团活动！</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PrEx>
        <w:trPr>
          <w:trHeight w:val="336" w:hRule="atLeast"/>
        </w:trPr>
        <w:tc>
          <w:tcPr>
            <w:tcW w:w="1239" w:type="dxa"/>
            <w:shd w:val="clear" w:color="auto" w:fill="auto"/>
            <w:noWrap/>
            <w:vAlign w:val="center"/>
          </w:tcPr>
          <w:p>
            <w:pPr>
              <w:keepNext w:val="0"/>
              <w:keepLines w:val="0"/>
              <w:widowControl/>
              <w:suppressLineNumbers w:val="0"/>
              <w:jc w:val="righ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37286</w:t>
            </w:r>
          </w:p>
        </w:tc>
        <w:tc>
          <w:tcPr>
            <w:tcW w:w="10529" w:type="dxa"/>
            <w:shd w:val="clear" w:color="auto" w:fill="auto"/>
            <w:noWrap/>
            <w:vAlign w:val="center"/>
          </w:tcPr>
          <w:p>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请勿重复参与拼团活动</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336" w:hRule="atLeast"/>
        </w:trPr>
        <w:tc>
          <w:tcPr>
            <w:tcW w:w="1239" w:type="dxa"/>
            <w:shd w:val="clear" w:color="auto" w:fill="auto"/>
            <w:noWrap/>
            <w:vAlign w:val="center"/>
          </w:tcPr>
          <w:p>
            <w:pPr>
              <w:keepNext w:val="0"/>
              <w:keepLines w:val="0"/>
              <w:widowControl/>
              <w:suppressLineNumbers w:val="0"/>
              <w:jc w:val="righ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37287</w:t>
            </w:r>
          </w:p>
        </w:tc>
        <w:tc>
          <w:tcPr>
            <w:tcW w:w="10529" w:type="dxa"/>
            <w:shd w:val="clear" w:color="auto" w:fill="auto"/>
            <w:noWrap/>
            <w:vAlign w:val="center"/>
          </w:tcPr>
          <w:p>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您最多只能使用一张平台优惠券</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336" w:hRule="atLeast"/>
        </w:trPr>
        <w:tc>
          <w:tcPr>
            <w:tcW w:w="1239" w:type="dxa"/>
            <w:shd w:val="clear" w:color="auto" w:fill="auto"/>
            <w:noWrap/>
            <w:vAlign w:val="center"/>
          </w:tcPr>
          <w:p>
            <w:pPr>
              <w:keepNext w:val="0"/>
              <w:keepLines w:val="0"/>
              <w:widowControl/>
              <w:suppressLineNumbers w:val="0"/>
              <w:jc w:val="righ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37288</w:t>
            </w:r>
          </w:p>
        </w:tc>
        <w:tc>
          <w:tcPr>
            <w:tcW w:w="10529" w:type="dxa"/>
            <w:shd w:val="clear" w:color="auto" w:fill="auto"/>
            <w:noWrap/>
            <w:vAlign w:val="center"/>
          </w:tcPr>
          <w:p>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订单有支付未完成或仍在审核中，请等待</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PrEx>
        <w:trPr>
          <w:trHeight w:val="336" w:hRule="atLeast"/>
        </w:trPr>
        <w:tc>
          <w:tcPr>
            <w:tcW w:w="1239" w:type="dxa"/>
            <w:shd w:val="clear" w:color="auto" w:fill="auto"/>
            <w:noWrap/>
            <w:vAlign w:val="center"/>
          </w:tcPr>
          <w:p>
            <w:pPr>
              <w:keepNext w:val="0"/>
              <w:keepLines w:val="0"/>
              <w:widowControl/>
              <w:suppressLineNumbers w:val="0"/>
              <w:jc w:val="righ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37289</w:t>
            </w:r>
          </w:p>
        </w:tc>
        <w:tc>
          <w:tcPr>
            <w:tcW w:w="10529" w:type="dxa"/>
            <w:shd w:val="clear" w:color="auto" w:fill="auto"/>
            <w:noWrap/>
            <w:vAlign w:val="center"/>
          </w:tcPr>
          <w:p>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自提码错误，请检查！</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336" w:hRule="atLeast"/>
        </w:trPr>
        <w:tc>
          <w:tcPr>
            <w:tcW w:w="1239" w:type="dxa"/>
            <w:shd w:val="clear" w:color="auto" w:fill="auto"/>
            <w:noWrap/>
            <w:vAlign w:val="center"/>
          </w:tcPr>
          <w:p>
            <w:pPr>
              <w:keepNext w:val="0"/>
              <w:keepLines w:val="0"/>
              <w:widowControl/>
              <w:suppressLineNumbers w:val="0"/>
              <w:jc w:val="righ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37290</w:t>
            </w:r>
          </w:p>
        </w:tc>
        <w:tc>
          <w:tcPr>
            <w:tcW w:w="10529" w:type="dxa"/>
            <w:shd w:val="clear" w:color="auto" w:fill="auto"/>
            <w:noWrap/>
            <w:vAlign w:val="center"/>
          </w:tcPr>
          <w:p>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平台通用积分和会员积分不能同时使用，请重新选择</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PrEx>
        <w:trPr>
          <w:trHeight w:val="336" w:hRule="atLeast"/>
        </w:trPr>
        <w:tc>
          <w:tcPr>
            <w:tcW w:w="1239" w:type="dxa"/>
            <w:shd w:val="clear" w:color="auto" w:fill="auto"/>
            <w:noWrap/>
            <w:vAlign w:val="center"/>
          </w:tcPr>
          <w:p>
            <w:pPr>
              <w:keepNext w:val="0"/>
              <w:keepLines w:val="0"/>
              <w:widowControl/>
              <w:suppressLineNumbers w:val="0"/>
              <w:jc w:val="righ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37292</w:t>
            </w:r>
          </w:p>
        </w:tc>
        <w:tc>
          <w:tcPr>
            <w:tcW w:w="10529" w:type="dxa"/>
            <w:shd w:val="clear" w:color="auto" w:fill="auto"/>
            <w:noWrap/>
            <w:vAlign w:val="center"/>
          </w:tcPr>
          <w:p>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相同SKU不能下单，请重新选择</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336" w:hRule="atLeast"/>
        </w:trPr>
        <w:tc>
          <w:tcPr>
            <w:tcW w:w="1239" w:type="dxa"/>
            <w:shd w:val="clear" w:color="auto" w:fill="auto"/>
            <w:noWrap/>
            <w:vAlign w:val="center"/>
          </w:tcPr>
          <w:p>
            <w:pPr>
              <w:keepNext w:val="0"/>
              <w:keepLines w:val="0"/>
              <w:widowControl/>
              <w:suppressLineNumbers w:val="0"/>
              <w:jc w:val="righ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37293</w:t>
            </w:r>
          </w:p>
        </w:tc>
        <w:tc>
          <w:tcPr>
            <w:tcW w:w="10529" w:type="dxa"/>
            <w:shd w:val="clear" w:color="auto" w:fill="auto"/>
            <w:noWrap/>
            <w:vAlign w:val="center"/>
          </w:tcPr>
          <w:p>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发货数量不能超过待发货数量</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336" w:hRule="atLeast"/>
        </w:trPr>
        <w:tc>
          <w:tcPr>
            <w:tcW w:w="1239" w:type="dxa"/>
            <w:shd w:val="clear" w:color="auto" w:fill="auto"/>
            <w:noWrap/>
            <w:vAlign w:val="center"/>
          </w:tcPr>
          <w:p>
            <w:pPr>
              <w:keepNext w:val="0"/>
              <w:keepLines w:val="0"/>
              <w:widowControl/>
              <w:suppressLineNumbers w:val="0"/>
              <w:jc w:val="righ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37294</w:t>
            </w:r>
          </w:p>
        </w:tc>
        <w:tc>
          <w:tcPr>
            <w:tcW w:w="10529" w:type="dxa"/>
            <w:shd w:val="clear" w:color="auto" w:fill="auto"/>
            <w:noWrap/>
            <w:vAlign w:val="center"/>
          </w:tcPr>
          <w:p>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每个物料的金额不能大于合同剩余金额</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PrEx>
        <w:trPr>
          <w:trHeight w:val="336" w:hRule="atLeast"/>
        </w:trPr>
        <w:tc>
          <w:tcPr>
            <w:tcW w:w="1239" w:type="dxa"/>
            <w:shd w:val="clear" w:color="auto" w:fill="auto"/>
            <w:noWrap/>
            <w:vAlign w:val="center"/>
          </w:tcPr>
          <w:p>
            <w:pPr>
              <w:keepNext w:val="0"/>
              <w:keepLines w:val="0"/>
              <w:widowControl/>
              <w:suppressLineNumbers w:val="0"/>
              <w:jc w:val="righ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37296</w:t>
            </w:r>
          </w:p>
        </w:tc>
        <w:tc>
          <w:tcPr>
            <w:tcW w:w="10529" w:type="dxa"/>
            <w:shd w:val="clear" w:color="auto" w:fill="auto"/>
            <w:noWrap/>
            <w:vAlign w:val="center"/>
          </w:tcPr>
          <w:p>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系统配置的基础流程不允许修改</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336" w:hRule="atLeast"/>
        </w:trPr>
        <w:tc>
          <w:tcPr>
            <w:tcW w:w="1239" w:type="dxa"/>
            <w:shd w:val="clear" w:color="auto" w:fill="auto"/>
            <w:noWrap/>
            <w:vAlign w:val="center"/>
          </w:tcPr>
          <w:p>
            <w:pPr>
              <w:keepNext w:val="0"/>
              <w:keepLines w:val="0"/>
              <w:widowControl/>
              <w:suppressLineNumbers w:val="0"/>
              <w:jc w:val="righ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37297</w:t>
            </w:r>
          </w:p>
        </w:tc>
        <w:tc>
          <w:tcPr>
            <w:tcW w:w="10529" w:type="dxa"/>
            <w:shd w:val="clear" w:color="auto" w:fill="auto"/>
            <w:noWrap/>
            <w:vAlign w:val="center"/>
          </w:tcPr>
          <w:p>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当前物料的采购数量超出剩余数量</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336" w:hRule="atLeast"/>
        </w:trPr>
        <w:tc>
          <w:tcPr>
            <w:tcW w:w="1239" w:type="dxa"/>
            <w:shd w:val="clear" w:color="auto" w:fill="auto"/>
            <w:noWrap/>
            <w:vAlign w:val="center"/>
          </w:tcPr>
          <w:p>
            <w:pPr>
              <w:keepNext w:val="0"/>
              <w:keepLines w:val="0"/>
              <w:widowControl/>
              <w:suppressLineNumbers w:val="0"/>
              <w:jc w:val="righ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37298</w:t>
            </w:r>
          </w:p>
        </w:tc>
        <w:tc>
          <w:tcPr>
            <w:tcW w:w="10529" w:type="dxa"/>
            <w:shd w:val="clear" w:color="auto" w:fill="auto"/>
            <w:noWrap/>
            <w:vAlign w:val="center"/>
          </w:tcPr>
          <w:p>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当前订单不满足变更条件</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336" w:hRule="atLeast"/>
        </w:trPr>
        <w:tc>
          <w:tcPr>
            <w:tcW w:w="1239" w:type="dxa"/>
            <w:shd w:val="clear" w:color="auto" w:fill="auto"/>
            <w:noWrap/>
            <w:vAlign w:val="center"/>
          </w:tcPr>
          <w:p>
            <w:pPr>
              <w:keepNext w:val="0"/>
              <w:keepLines w:val="0"/>
              <w:widowControl/>
              <w:suppressLineNumbers w:val="0"/>
              <w:jc w:val="righ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37299</w:t>
            </w:r>
          </w:p>
        </w:tc>
        <w:tc>
          <w:tcPr>
            <w:tcW w:w="10529" w:type="dxa"/>
            <w:shd w:val="clear" w:color="auto" w:fill="auto"/>
            <w:noWrap/>
            <w:vAlign w:val="center"/>
          </w:tcPr>
          <w:p>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变更后的订单交易流程与原订单交易流程不一致</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PrEx>
        <w:trPr>
          <w:trHeight w:val="336" w:hRule="atLeast"/>
        </w:trPr>
        <w:tc>
          <w:tcPr>
            <w:tcW w:w="1239" w:type="dxa"/>
            <w:shd w:val="clear" w:color="auto" w:fill="auto"/>
            <w:noWrap/>
            <w:vAlign w:val="center"/>
          </w:tcPr>
          <w:p>
            <w:pPr>
              <w:keepNext w:val="0"/>
              <w:keepLines w:val="0"/>
              <w:widowControl/>
              <w:suppressLineNumbers w:val="0"/>
              <w:jc w:val="righ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37300</w:t>
            </w:r>
          </w:p>
        </w:tc>
        <w:tc>
          <w:tcPr>
            <w:tcW w:w="10529" w:type="dxa"/>
            <w:shd w:val="clear" w:color="auto" w:fill="auto"/>
            <w:noWrap/>
            <w:vAlign w:val="center"/>
          </w:tcPr>
          <w:p>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已支付过的订单不允许变更</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336" w:hRule="atLeast"/>
        </w:trPr>
        <w:tc>
          <w:tcPr>
            <w:tcW w:w="1239" w:type="dxa"/>
            <w:shd w:val="clear" w:color="auto" w:fill="auto"/>
            <w:noWrap/>
            <w:vAlign w:val="center"/>
          </w:tcPr>
          <w:p>
            <w:pPr>
              <w:keepNext w:val="0"/>
              <w:keepLines w:val="0"/>
              <w:widowControl/>
              <w:suppressLineNumbers w:val="0"/>
              <w:jc w:val="righ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37301</w:t>
            </w:r>
          </w:p>
        </w:tc>
        <w:tc>
          <w:tcPr>
            <w:tcW w:w="10529" w:type="dxa"/>
            <w:shd w:val="clear" w:color="auto" w:fill="auto"/>
            <w:noWrap/>
            <w:vAlign w:val="center"/>
          </w:tcPr>
          <w:p>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当前订单有未收货记录，不允许变更</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336" w:hRule="atLeast"/>
        </w:trPr>
        <w:tc>
          <w:tcPr>
            <w:tcW w:w="1239" w:type="dxa"/>
            <w:shd w:val="clear" w:color="auto" w:fill="auto"/>
            <w:noWrap/>
            <w:vAlign w:val="center"/>
          </w:tcPr>
          <w:p>
            <w:pPr>
              <w:keepNext w:val="0"/>
              <w:keepLines w:val="0"/>
              <w:widowControl/>
              <w:suppressLineNumbers w:val="0"/>
              <w:jc w:val="righ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37302</w:t>
            </w:r>
          </w:p>
        </w:tc>
        <w:tc>
          <w:tcPr>
            <w:tcW w:w="10529" w:type="dxa"/>
            <w:shd w:val="clear" w:color="auto" w:fill="auto"/>
            <w:noWrap/>
            <w:vAlign w:val="center"/>
          </w:tcPr>
          <w:p>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当前订单状态不允许变更</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336" w:hRule="atLeast"/>
        </w:trPr>
        <w:tc>
          <w:tcPr>
            <w:tcW w:w="1239" w:type="dxa"/>
            <w:shd w:val="clear" w:color="auto" w:fill="auto"/>
            <w:noWrap/>
            <w:vAlign w:val="center"/>
          </w:tcPr>
          <w:p>
            <w:pPr>
              <w:keepNext w:val="0"/>
              <w:keepLines w:val="0"/>
              <w:widowControl/>
              <w:suppressLineNumbers w:val="0"/>
              <w:jc w:val="righ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37303</w:t>
            </w:r>
          </w:p>
        </w:tc>
        <w:tc>
          <w:tcPr>
            <w:tcW w:w="10529" w:type="dxa"/>
            <w:shd w:val="clear" w:color="auto" w:fill="auto"/>
            <w:noWrap/>
            <w:vAlign w:val="center"/>
          </w:tcPr>
          <w:p>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删除的物料中包含已发货的物料，不允许变更</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PrEx>
        <w:trPr>
          <w:trHeight w:val="336" w:hRule="atLeast"/>
        </w:trPr>
        <w:tc>
          <w:tcPr>
            <w:tcW w:w="1239" w:type="dxa"/>
            <w:shd w:val="clear" w:color="auto" w:fill="auto"/>
            <w:noWrap/>
            <w:vAlign w:val="center"/>
          </w:tcPr>
          <w:p>
            <w:pPr>
              <w:keepNext w:val="0"/>
              <w:keepLines w:val="0"/>
              <w:widowControl/>
              <w:suppressLineNumbers w:val="0"/>
              <w:jc w:val="righ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37304</w:t>
            </w:r>
          </w:p>
        </w:tc>
        <w:tc>
          <w:tcPr>
            <w:tcW w:w="10529" w:type="dxa"/>
            <w:shd w:val="clear" w:color="auto" w:fill="auto"/>
            <w:noWrap/>
            <w:vAlign w:val="center"/>
          </w:tcPr>
          <w:p>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订单物料不允许修改单价</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336" w:hRule="atLeast"/>
        </w:trPr>
        <w:tc>
          <w:tcPr>
            <w:tcW w:w="1239" w:type="dxa"/>
            <w:shd w:val="clear" w:color="auto" w:fill="auto"/>
            <w:noWrap/>
            <w:vAlign w:val="center"/>
          </w:tcPr>
          <w:p>
            <w:pPr>
              <w:keepNext w:val="0"/>
              <w:keepLines w:val="0"/>
              <w:widowControl/>
              <w:suppressLineNumbers w:val="0"/>
              <w:jc w:val="righ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37306</w:t>
            </w:r>
          </w:p>
        </w:tc>
        <w:tc>
          <w:tcPr>
            <w:tcW w:w="10529" w:type="dxa"/>
            <w:shd w:val="clear" w:color="auto" w:fill="auto"/>
            <w:noWrap/>
            <w:vAlign w:val="center"/>
          </w:tcPr>
          <w:p>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勾选的商品变更流程不一致，不允许变更</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PrEx>
        <w:trPr>
          <w:trHeight w:val="336" w:hRule="atLeast"/>
        </w:trPr>
        <w:tc>
          <w:tcPr>
            <w:tcW w:w="1239" w:type="dxa"/>
            <w:shd w:val="clear" w:color="auto" w:fill="auto"/>
            <w:noWrap/>
            <w:vAlign w:val="center"/>
          </w:tcPr>
          <w:p>
            <w:pPr>
              <w:keepNext w:val="0"/>
              <w:keepLines w:val="0"/>
              <w:widowControl/>
              <w:suppressLineNumbers w:val="0"/>
              <w:jc w:val="righ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37307</w:t>
            </w:r>
          </w:p>
        </w:tc>
        <w:tc>
          <w:tcPr>
            <w:tcW w:w="10529" w:type="dxa"/>
            <w:shd w:val="clear" w:color="auto" w:fill="auto"/>
            <w:noWrap/>
            <w:vAlign w:val="center"/>
          </w:tcPr>
          <w:p>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当前采购会员未配置订单变更流程</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336" w:hRule="atLeast"/>
        </w:trPr>
        <w:tc>
          <w:tcPr>
            <w:tcW w:w="1239" w:type="dxa"/>
            <w:shd w:val="clear" w:color="auto" w:fill="auto"/>
            <w:noWrap/>
            <w:vAlign w:val="center"/>
          </w:tcPr>
          <w:p>
            <w:pPr>
              <w:keepNext w:val="0"/>
              <w:keepLines w:val="0"/>
              <w:widowControl/>
              <w:suppressLineNumbers w:val="0"/>
              <w:jc w:val="righ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37308</w:t>
            </w:r>
          </w:p>
        </w:tc>
        <w:tc>
          <w:tcPr>
            <w:tcW w:w="10529" w:type="dxa"/>
            <w:shd w:val="clear" w:color="auto" w:fill="auto"/>
            <w:noWrap/>
            <w:vAlign w:val="center"/>
          </w:tcPr>
          <w:p>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订单电子合同不存在</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336" w:hRule="atLeast"/>
        </w:trPr>
        <w:tc>
          <w:tcPr>
            <w:tcW w:w="1239" w:type="dxa"/>
            <w:shd w:val="clear" w:color="auto" w:fill="auto"/>
            <w:noWrap/>
            <w:vAlign w:val="center"/>
          </w:tcPr>
          <w:p>
            <w:pPr>
              <w:keepNext w:val="0"/>
              <w:keepLines w:val="0"/>
              <w:widowControl/>
              <w:suppressLineNumbers w:val="0"/>
              <w:jc w:val="righ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37340</w:t>
            </w:r>
          </w:p>
        </w:tc>
        <w:tc>
          <w:tcPr>
            <w:tcW w:w="10529" w:type="dxa"/>
            <w:shd w:val="clear" w:color="auto" w:fill="auto"/>
            <w:noWrap/>
            <w:vAlign w:val="center"/>
          </w:tcPr>
          <w:p>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订单电子合同确认，不支持该订单来源类型</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PrEx>
        <w:trPr>
          <w:trHeight w:val="336" w:hRule="atLeast"/>
        </w:trPr>
        <w:tc>
          <w:tcPr>
            <w:tcW w:w="1239" w:type="dxa"/>
            <w:shd w:val="clear" w:color="auto" w:fill="auto"/>
            <w:noWrap/>
            <w:vAlign w:val="center"/>
          </w:tcPr>
          <w:p>
            <w:pPr>
              <w:keepNext w:val="0"/>
              <w:keepLines w:val="0"/>
              <w:widowControl/>
              <w:suppressLineNumbers w:val="0"/>
              <w:jc w:val="righ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37341</w:t>
            </w:r>
          </w:p>
        </w:tc>
        <w:tc>
          <w:tcPr>
            <w:tcW w:w="10529" w:type="dxa"/>
            <w:shd w:val="clear" w:color="auto" w:fill="auto"/>
            <w:noWrap/>
            <w:vAlign w:val="center"/>
          </w:tcPr>
          <w:p>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订单电子合同请填写</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336" w:hRule="atLeast"/>
        </w:trPr>
        <w:tc>
          <w:tcPr>
            <w:tcW w:w="1239" w:type="dxa"/>
            <w:shd w:val="clear" w:color="auto" w:fill="auto"/>
            <w:noWrap/>
            <w:vAlign w:val="center"/>
          </w:tcPr>
          <w:p>
            <w:pPr>
              <w:keepNext w:val="0"/>
              <w:keepLines w:val="0"/>
              <w:widowControl/>
              <w:suppressLineNumbers w:val="0"/>
              <w:jc w:val="righ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37342</w:t>
            </w:r>
          </w:p>
        </w:tc>
        <w:tc>
          <w:tcPr>
            <w:tcW w:w="10529" w:type="dxa"/>
            <w:shd w:val="clear" w:color="auto" w:fill="auto"/>
            <w:noWrap/>
            <w:vAlign w:val="center"/>
          </w:tcPr>
          <w:p>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订单电子合同请已签署，不能删除</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336" w:hRule="atLeast"/>
        </w:trPr>
        <w:tc>
          <w:tcPr>
            <w:tcW w:w="1239" w:type="dxa"/>
            <w:shd w:val="clear" w:color="auto" w:fill="auto"/>
            <w:noWrap/>
            <w:vAlign w:val="center"/>
          </w:tcPr>
          <w:p>
            <w:pPr>
              <w:keepNext w:val="0"/>
              <w:keepLines w:val="0"/>
              <w:widowControl/>
              <w:suppressLineNumbers w:val="0"/>
              <w:jc w:val="righ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37343</w:t>
            </w:r>
          </w:p>
        </w:tc>
        <w:tc>
          <w:tcPr>
            <w:tcW w:w="10529" w:type="dxa"/>
            <w:shd w:val="clear" w:color="auto" w:fill="auto"/>
            <w:noWrap/>
            <w:vAlign w:val="center"/>
          </w:tcPr>
          <w:p>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合同变更中，不可以变更订单</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336" w:hRule="atLeast"/>
        </w:trPr>
        <w:tc>
          <w:tcPr>
            <w:tcW w:w="1239" w:type="dxa"/>
            <w:shd w:val="clear" w:color="auto" w:fill="auto"/>
            <w:noWrap/>
            <w:vAlign w:val="center"/>
          </w:tcPr>
          <w:p>
            <w:pPr>
              <w:keepNext w:val="0"/>
              <w:keepLines w:val="0"/>
              <w:widowControl/>
              <w:suppressLineNumbers w:val="0"/>
              <w:jc w:val="righ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37344</w:t>
            </w:r>
          </w:p>
        </w:tc>
        <w:tc>
          <w:tcPr>
            <w:tcW w:w="10529" w:type="dxa"/>
            <w:shd w:val="clear" w:color="auto" w:fill="auto"/>
            <w:noWrap/>
            <w:vAlign w:val="center"/>
          </w:tcPr>
          <w:p>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合同物料商品数量不足</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336" w:hRule="atLeast"/>
        </w:trPr>
        <w:tc>
          <w:tcPr>
            <w:tcW w:w="1239" w:type="dxa"/>
            <w:shd w:val="clear" w:color="auto" w:fill="auto"/>
            <w:noWrap/>
            <w:vAlign w:val="center"/>
          </w:tcPr>
          <w:p>
            <w:pPr>
              <w:keepNext w:val="0"/>
              <w:keepLines w:val="0"/>
              <w:widowControl/>
              <w:suppressLineNumbers w:val="0"/>
              <w:jc w:val="righ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37345</w:t>
            </w:r>
          </w:p>
        </w:tc>
        <w:tc>
          <w:tcPr>
            <w:tcW w:w="10529" w:type="dxa"/>
            <w:shd w:val="clear" w:color="auto" w:fill="auto"/>
            <w:noWrap/>
            <w:vAlign w:val="center"/>
          </w:tcPr>
          <w:p>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合同物料商品不存在</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336" w:hRule="atLeast"/>
        </w:trPr>
        <w:tc>
          <w:tcPr>
            <w:tcW w:w="1239" w:type="dxa"/>
            <w:shd w:val="clear" w:color="auto" w:fill="auto"/>
            <w:noWrap/>
            <w:vAlign w:val="center"/>
          </w:tcPr>
          <w:p>
            <w:pPr>
              <w:keepNext w:val="0"/>
              <w:keepLines w:val="0"/>
              <w:widowControl/>
              <w:suppressLineNumbers w:val="0"/>
              <w:jc w:val="righ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37346</w:t>
            </w:r>
          </w:p>
        </w:tc>
        <w:tc>
          <w:tcPr>
            <w:tcW w:w="10529" w:type="dxa"/>
            <w:shd w:val="clear" w:color="auto" w:fill="auto"/>
            <w:noWrap/>
            <w:vAlign w:val="center"/>
          </w:tcPr>
          <w:p>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已发货的订单不可以删除</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336" w:hRule="atLeast"/>
        </w:trPr>
        <w:tc>
          <w:tcPr>
            <w:tcW w:w="1239" w:type="dxa"/>
            <w:shd w:val="clear" w:color="auto" w:fill="auto"/>
            <w:noWrap/>
            <w:vAlign w:val="center"/>
          </w:tcPr>
          <w:p>
            <w:pPr>
              <w:keepNext w:val="0"/>
              <w:keepLines w:val="0"/>
              <w:widowControl/>
              <w:suppressLineNumbers w:val="0"/>
              <w:jc w:val="righ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37347</w:t>
            </w:r>
          </w:p>
        </w:tc>
        <w:tc>
          <w:tcPr>
            <w:tcW w:w="10529" w:type="dxa"/>
            <w:shd w:val="clear" w:color="auto" w:fill="auto"/>
            <w:noWrap/>
            <w:vAlign w:val="center"/>
          </w:tcPr>
          <w:p>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订单物料的采购汇总数量超出合同剩余数量</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PrEx>
        <w:trPr>
          <w:trHeight w:val="336" w:hRule="atLeast"/>
        </w:trPr>
        <w:tc>
          <w:tcPr>
            <w:tcW w:w="1239" w:type="dxa"/>
            <w:shd w:val="clear" w:color="auto" w:fill="auto"/>
            <w:noWrap/>
            <w:vAlign w:val="center"/>
          </w:tcPr>
          <w:p>
            <w:pPr>
              <w:keepNext w:val="0"/>
              <w:keepLines w:val="0"/>
              <w:widowControl/>
              <w:suppressLineNumbers w:val="0"/>
              <w:jc w:val="righ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37348</w:t>
            </w:r>
          </w:p>
        </w:tc>
        <w:tc>
          <w:tcPr>
            <w:tcW w:w="10529" w:type="dxa"/>
            <w:shd w:val="clear" w:color="auto" w:fill="auto"/>
            <w:noWrap/>
            <w:vAlign w:val="center"/>
          </w:tcPr>
          <w:p>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合同剩余金额不足，订单无法提交</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336" w:hRule="atLeast"/>
        </w:trPr>
        <w:tc>
          <w:tcPr>
            <w:tcW w:w="1239" w:type="dxa"/>
            <w:shd w:val="clear" w:color="auto" w:fill="auto"/>
            <w:noWrap/>
            <w:vAlign w:val="center"/>
          </w:tcPr>
          <w:p>
            <w:pPr>
              <w:keepNext w:val="0"/>
              <w:keepLines w:val="0"/>
              <w:widowControl/>
              <w:suppressLineNumbers w:val="0"/>
              <w:jc w:val="righ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37349</w:t>
            </w:r>
          </w:p>
        </w:tc>
        <w:tc>
          <w:tcPr>
            <w:tcW w:w="10529" w:type="dxa"/>
            <w:shd w:val="clear" w:color="auto" w:fill="auto"/>
            <w:noWrap/>
            <w:vAlign w:val="center"/>
          </w:tcPr>
          <w:p>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当前合同没有对应物料，订单无法提交</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PrEx>
        <w:trPr>
          <w:trHeight w:val="336" w:hRule="atLeast"/>
        </w:trPr>
        <w:tc>
          <w:tcPr>
            <w:tcW w:w="1239" w:type="dxa"/>
            <w:shd w:val="clear" w:color="auto" w:fill="auto"/>
            <w:noWrap/>
            <w:vAlign w:val="center"/>
          </w:tcPr>
          <w:p>
            <w:pPr>
              <w:keepNext w:val="0"/>
              <w:keepLines w:val="0"/>
              <w:widowControl/>
              <w:suppressLineNumbers w:val="0"/>
              <w:jc w:val="righ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37350</w:t>
            </w:r>
          </w:p>
        </w:tc>
        <w:tc>
          <w:tcPr>
            <w:tcW w:w="10529" w:type="dxa"/>
            <w:shd w:val="clear" w:color="auto" w:fill="auto"/>
            <w:noWrap/>
            <w:vAlign w:val="center"/>
          </w:tcPr>
          <w:p>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当前合同物料剩余数量小于订单采购数，订单无法提交</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PrEx>
        <w:trPr>
          <w:trHeight w:val="336" w:hRule="atLeast"/>
        </w:trPr>
        <w:tc>
          <w:tcPr>
            <w:tcW w:w="1239" w:type="dxa"/>
            <w:shd w:val="clear" w:color="auto" w:fill="auto"/>
            <w:noWrap/>
            <w:vAlign w:val="center"/>
          </w:tcPr>
          <w:p>
            <w:pPr>
              <w:keepNext w:val="0"/>
              <w:keepLines w:val="0"/>
              <w:widowControl/>
              <w:suppressLineNumbers w:val="0"/>
              <w:jc w:val="righ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37400</w:t>
            </w:r>
          </w:p>
        </w:tc>
        <w:tc>
          <w:tcPr>
            <w:tcW w:w="10529" w:type="dxa"/>
            <w:shd w:val="clear" w:color="auto" w:fill="auto"/>
            <w:noWrap/>
            <w:vAlign w:val="center"/>
          </w:tcPr>
          <w:p>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当前状态不能作废</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336" w:hRule="atLeast"/>
        </w:trPr>
        <w:tc>
          <w:tcPr>
            <w:tcW w:w="1239" w:type="dxa"/>
            <w:shd w:val="clear" w:color="auto" w:fill="auto"/>
            <w:noWrap/>
            <w:vAlign w:val="center"/>
          </w:tcPr>
          <w:p>
            <w:pPr>
              <w:keepNext w:val="0"/>
              <w:keepLines w:val="0"/>
              <w:widowControl/>
              <w:suppressLineNumbers w:val="0"/>
              <w:jc w:val="righ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37401</w:t>
            </w:r>
          </w:p>
        </w:tc>
        <w:tc>
          <w:tcPr>
            <w:tcW w:w="10529" w:type="dxa"/>
            <w:shd w:val="clear" w:color="auto" w:fill="auto"/>
            <w:noWrap/>
            <w:vAlign w:val="center"/>
          </w:tcPr>
          <w:p>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送货通知单不存在</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336" w:hRule="atLeast"/>
        </w:trPr>
        <w:tc>
          <w:tcPr>
            <w:tcW w:w="1239" w:type="dxa"/>
            <w:shd w:val="clear" w:color="auto" w:fill="auto"/>
            <w:noWrap/>
            <w:vAlign w:val="center"/>
          </w:tcPr>
          <w:p>
            <w:pPr>
              <w:keepNext w:val="0"/>
              <w:keepLines w:val="0"/>
              <w:widowControl/>
              <w:suppressLineNumbers w:val="0"/>
              <w:jc w:val="righ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37402</w:t>
            </w:r>
          </w:p>
        </w:tc>
        <w:tc>
          <w:tcPr>
            <w:tcW w:w="10529" w:type="dxa"/>
            <w:shd w:val="clear" w:color="auto" w:fill="auto"/>
            <w:noWrap/>
            <w:vAlign w:val="center"/>
          </w:tcPr>
          <w:p>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送货计划不存在</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336" w:hRule="atLeast"/>
        </w:trPr>
        <w:tc>
          <w:tcPr>
            <w:tcW w:w="1239" w:type="dxa"/>
            <w:shd w:val="clear" w:color="auto" w:fill="auto"/>
            <w:noWrap/>
            <w:vAlign w:val="center"/>
          </w:tcPr>
          <w:p>
            <w:pPr>
              <w:keepNext w:val="0"/>
              <w:keepLines w:val="0"/>
              <w:widowControl/>
              <w:suppressLineNumbers w:val="0"/>
              <w:jc w:val="righ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37403</w:t>
            </w:r>
          </w:p>
        </w:tc>
        <w:tc>
          <w:tcPr>
            <w:tcW w:w="10529" w:type="dxa"/>
            <w:shd w:val="clear" w:color="auto" w:fill="auto"/>
            <w:noWrap/>
            <w:vAlign w:val="center"/>
          </w:tcPr>
          <w:p>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送货计划有历史提交记录，操作不允许</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PrEx>
        <w:trPr>
          <w:trHeight w:val="336" w:hRule="atLeast"/>
        </w:trPr>
        <w:tc>
          <w:tcPr>
            <w:tcW w:w="1239" w:type="dxa"/>
            <w:shd w:val="clear" w:color="auto" w:fill="auto"/>
            <w:noWrap/>
            <w:vAlign w:val="center"/>
          </w:tcPr>
          <w:p>
            <w:pPr>
              <w:keepNext w:val="0"/>
              <w:keepLines w:val="0"/>
              <w:widowControl/>
              <w:suppressLineNumbers w:val="0"/>
              <w:jc w:val="righ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37404</w:t>
            </w:r>
          </w:p>
        </w:tc>
        <w:tc>
          <w:tcPr>
            <w:tcW w:w="10529" w:type="dxa"/>
            <w:shd w:val="clear" w:color="auto" w:fill="auto"/>
            <w:noWrap/>
            <w:vAlign w:val="center"/>
          </w:tcPr>
          <w:p>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送货计划所选物料订单信息不存在</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336" w:hRule="atLeast"/>
        </w:trPr>
        <w:tc>
          <w:tcPr>
            <w:tcW w:w="1239" w:type="dxa"/>
            <w:shd w:val="clear" w:color="auto" w:fill="auto"/>
            <w:noWrap/>
            <w:vAlign w:val="center"/>
          </w:tcPr>
          <w:p>
            <w:pPr>
              <w:keepNext w:val="0"/>
              <w:keepLines w:val="0"/>
              <w:widowControl/>
              <w:suppressLineNumbers w:val="0"/>
              <w:jc w:val="righ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37405</w:t>
            </w:r>
          </w:p>
        </w:tc>
        <w:tc>
          <w:tcPr>
            <w:tcW w:w="10529" w:type="dxa"/>
            <w:shd w:val="clear" w:color="auto" w:fill="auto"/>
            <w:noWrap/>
            <w:vAlign w:val="center"/>
          </w:tcPr>
          <w:p>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当前状态不能新增送货通知单</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336" w:hRule="atLeast"/>
        </w:trPr>
        <w:tc>
          <w:tcPr>
            <w:tcW w:w="1239" w:type="dxa"/>
            <w:shd w:val="clear" w:color="auto" w:fill="auto"/>
            <w:noWrap/>
            <w:vAlign w:val="center"/>
          </w:tcPr>
          <w:p>
            <w:pPr>
              <w:keepNext w:val="0"/>
              <w:keepLines w:val="0"/>
              <w:widowControl/>
              <w:suppressLineNumbers w:val="0"/>
              <w:jc w:val="righ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37406</w:t>
            </w:r>
          </w:p>
        </w:tc>
        <w:tc>
          <w:tcPr>
            <w:tcW w:w="10529" w:type="dxa"/>
            <w:shd w:val="clear" w:color="auto" w:fill="auto"/>
            <w:noWrap/>
            <w:vAlign w:val="center"/>
          </w:tcPr>
          <w:p>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当前状态不能新增送货单</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336" w:hRule="atLeast"/>
        </w:trPr>
        <w:tc>
          <w:tcPr>
            <w:tcW w:w="1239" w:type="dxa"/>
            <w:shd w:val="clear" w:color="auto" w:fill="auto"/>
            <w:noWrap/>
            <w:vAlign w:val="center"/>
          </w:tcPr>
          <w:p>
            <w:pPr>
              <w:keepNext w:val="0"/>
              <w:keepLines w:val="0"/>
              <w:widowControl/>
              <w:suppressLineNumbers w:val="0"/>
              <w:jc w:val="righ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37407</w:t>
            </w:r>
          </w:p>
        </w:tc>
        <w:tc>
          <w:tcPr>
            <w:tcW w:w="10529" w:type="dxa"/>
            <w:shd w:val="clear" w:color="auto" w:fill="auto"/>
            <w:noWrap/>
            <w:vAlign w:val="center"/>
          </w:tcPr>
          <w:p>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当前选择送货计划送货日期已生成过送货单，操作不允许</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336" w:hRule="atLeast"/>
        </w:trPr>
        <w:tc>
          <w:tcPr>
            <w:tcW w:w="1239" w:type="dxa"/>
            <w:shd w:val="clear" w:color="auto" w:fill="auto"/>
            <w:noWrap/>
            <w:vAlign w:val="center"/>
          </w:tcPr>
          <w:p>
            <w:pPr>
              <w:keepNext w:val="0"/>
              <w:keepLines w:val="0"/>
              <w:widowControl/>
              <w:suppressLineNumbers w:val="0"/>
              <w:jc w:val="righ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37408</w:t>
            </w:r>
          </w:p>
        </w:tc>
        <w:tc>
          <w:tcPr>
            <w:tcW w:w="10529" w:type="dxa"/>
            <w:shd w:val="clear" w:color="auto" w:fill="auto"/>
            <w:noWrap/>
            <w:vAlign w:val="center"/>
          </w:tcPr>
          <w:p>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当前送货通知单未生成送货通知单，操作不允许</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PrEx>
        <w:trPr>
          <w:trHeight w:val="336" w:hRule="atLeast"/>
        </w:trPr>
        <w:tc>
          <w:tcPr>
            <w:tcW w:w="1239" w:type="dxa"/>
            <w:shd w:val="clear" w:color="auto" w:fill="auto"/>
            <w:noWrap/>
            <w:vAlign w:val="center"/>
          </w:tcPr>
          <w:p>
            <w:pPr>
              <w:keepNext w:val="0"/>
              <w:keepLines w:val="0"/>
              <w:widowControl/>
              <w:suppressLineNumbers w:val="0"/>
              <w:jc w:val="righ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37409</w:t>
            </w:r>
          </w:p>
        </w:tc>
        <w:tc>
          <w:tcPr>
            <w:tcW w:w="10529" w:type="dxa"/>
            <w:shd w:val="clear" w:color="auto" w:fill="auto"/>
            <w:noWrap/>
            <w:vAlign w:val="center"/>
          </w:tcPr>
          <w:p>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当前送货计划日期已生成送货通知单，操作不允许</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PrEx>
        <w:trPr>
          <w:trHeight w:val="336" w:hRule="atLeast"/>
        </w:trPr>
        <w:tc>
          <w:tcPr>
            <w:tcW w:w="1239" w:type="dxa"/>
            <w:shd w:val="clear" w:color="auto" w:fill="auto"/>
            <w:noWrap/>
            <w:vAlign w:val="center"/>
          </w:tcPr>
          <w:p>
            <w:pPr>
              <w:keepNext w:val="0"/>
              <w:keepLines w:val="0"/>
              <w:widowControl/>
              <w:suppressLineNumbers w:val="0"/>
              <w:jc w:val="righ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37410</w:t>
            </w:r>
          </w:p>
        </w:tc>
        <w:tc>
          <w:tcPr>
            <w:tcW w:w="10529" w:type="dxa"/>
            <w:shd w:val="clear" w:color="auto" w:fill="auto"/>
            <w:noWrap/>
            <w:vAlign w:val="center"/>
          </w:tcPr>
          <w:p>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当前状态不能修改送货通知单</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336" w:hRule="atLeast"/>
        </w:trPr>
        <w:tc>
          <w:tcPr>
            <w:tcW w:w="1239" w:type="dxa"/>
            <w:shd w:val="clear" w:color="auto" w:fill="auto"/>
            <w:noWrap/>
            <w:vAlign w:val="center"/>
          </w:tcPr>
          <w:p>
            <w:pPr>
              <w:keepNext w:val="0"/>
              <w:keepLines w:val="0"/>
              <w:widowControl/>
              <w:suppressLineNumbers w:val="0"/>
              <w:jc w:val="righ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37411</w:t>
            </w:r>
          </w:p>
        </w:tc>
        <w:tc>
          <w:tcPr>
            <w:tcW w:w="10529" w:type="dxa"/>
            <w:shd w:val="clear" w:color="auto" w:fill="auto"/>
            <w:noWrap/>
            <w:vAlign w:val="center"/>
          </w:tcPr>
          <w:p>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送货计划开始时间需要大于或等于当前日期</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PrEx>
        <w:trPr>
          <w:trHeight w:val="336" w:hRule="atLeast"/>
        </w:trPr>
        <w:tc>
          <w:tcPr>
            <w:tcW w:w="1239" w:type="dxa"/>
            <w:shd w:val="clear" w:color="auto" w:fill="auto"/>
            <w:noWrap/>
            <w:vAlign w:val="center"/>
          </w:tcPr>
          <w:p>
            <w:pPr>
              <w:keepNext w:val="0"/>
              <w:keepLines w:val="0"/>
              <w:widowControl/>
              <w:suppressLineNumbers w:val="0"/>
              <w:jc w:val="righ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37412</w:t>
            </w:r>
          </w:p>
        </w:tc>
        <w:tc>
          <w:tcPr>
            <w:tcW w:w="10529" w:type="dxa"/>
            <w:shd w:val="clear" w:color="auto" w:fill="auto"/>
            <w:noWrap/>
            <w:vAlign w:val="center"/>
          </w:tcPr>
          <w:p>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当前状态不允许修改送货计划</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336" w:hRule="atLeast"/>
        </w:trPr>
        <w:tc>
          <w:tcPr>
            <w:tcW w:w="1239" w:type="dxa"/>
            <w:shd w:val="clear" w:color="auto" w:fill="auto"/>
            <w:noWrap/>
            <w:vAlign w:val="center"/>
          </w:tcPr>
          <w:p>
            <w:pPr>
              <w:keepNext w:val="0"/>
              <w:keepLines w:val="0"/>
              <w:widowControl/>
              <w:suppressLineNumbers w:val="0"/>
              <w:jc w:val="righ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37413</w:t>
            </w:r>
          </w:p>
        </w:tc>
        <w:tc>
          <w:tcPr>
            <w:tcW w:w="10529" w:type="dxa"/>
            <w:shd w:val="clear" w:color="auto" w:fill="auto"/>
            <w:noWrap/>
            <w:vAlign w:val="center"/>
          </w:tcPr>
          <w:p>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送货通知时间需要大于或等于当前日期</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PrEx>
        <w:trPr>
          <w:trHeight w:val="336" w:hRule="atLeast"/>
        </w:trPr>
        <w:tc>
          <w:tcPr>
            <w:tcW w:w="1239" w:type="dxa"/>
            <w:shd w:val="clear" w:color="auto" w:fill="auto"/>
            <w:noWrap/>
            <w:vAlign w:val="center"/>
          </w:tcPr>
          <w:p>
            <w:pPr>
              <w:keepNext w:val="0"/>
              <w:keepLines w:val="0"/>
              <w:widowControl/>
              <w:suppressLineNumbers w:val="0"/>
              <w:jc w:val="righ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37414</w:t>
            </w:r>
          </w:p>
        </w:tc>
        <w:tc>
          <w:tcPr>
            <w:tcW w:w="10529" w:type="dxa"/>
            <w:shd w:val="clear" w:color="auto" w:fill="auto"/>
            <w:noWrap/>
            <w:vAlign w:val="center"/>
          </w:tcPr>
          <w:p>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送货时间需要大于或等于当前日期</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336" w:hRule="atLeast"/>
        </w:trPr>
        <w:tc>
          <w:tcPr>
            <w:tcW w:w="1239" w:type="dxa"/>
            <w:shd w:val="clear" w:color="auto" w:fill="auto"/>
            <w:noWrap/>
            <w:vAlign w:val="center"/>
          </w:tcPr>
          <w:p>
            <w:pPr>
              <w:keepNext w:val="0"/>
              <w:keepLines w:val="0"/>
              <w:widowControl/>
              <w:suppressLineNumbers w:val="0"/>
              <w:jc w:val="righ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37415</w:t>
            </w:r>
          </w:p>
        </w:tc>
        <w:tc>
          <w:tcPr>
            <w:tcW w:w="10529" w:type="dxa"/>
            <w:shd w:val="clear" w:color="auto" w:fill="auto"/>
            <w:noWrap/>
            <w:vAlign w:val="center"/>
          </w:tcPr>
          <w:p>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计划送货数量不能大于待计划送货数量</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PrEx>
        <w:trPr>
          <w:trHeight w:val="336" w:hRule="atLeast"/>
        </w:trPr>
        <w:tc>
          <w:tcPr>
            <w:tcW w:w="1239" w:type="dxa"/>
            <w:shd w:val="clear" w:color="auto" w:fill="auto"/>
            <w:noWrap/>
            <w:vAlign w:val="center"/>
          </w:tcPr>
          <w:p>
            <w:pPr>
              <w:keepNext w:val="0"/>
              <w:keepLines w:val="0"/>
              <w:widowControl/>
              <w:suppressLineNumbers w:val="0"/>
              <w:jc w:val="righ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37416</w:t>
            </w:r>
          </w:p>
        </w:tc>
        <w:tc>
          <w:tcPr>
            <w:tcW w:w="10529" w:type="dxa"/>
            <w:shd w:val="clear" w:color="auto" w:fill="auto"/>
            <w:noWrap/>
            <w:vAlign w:val="center"/>
          </w:tcPr>
          <w:p>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当前状态不允许确认</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336" w:hRule="atLeast"/>
        </w:trPr>
        <w:tc>
          <w:tcPr>
            <w:tcW w:w="1239" w:type="dxa"/>
            <w:shd w:val="clear" w:color="auto" w:fill="auto"/>
            <w:noWrap/>
            <w:vAlign w:val="center"/>
          </w:tcPr>
          <w:p>
            <w:pPr>
              <w:keepNext w:val="0"/>
              <w:keepLines w:val="0"/>
              <w:widowControl/>
              <w:suppressLineNumbers w:val="0"/>
              <w:jc w:val="righ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37417</w:t>
            </w:r>
          </w:p>
        </w:tc>
        <w:tc>
          <w:tcPr>
            <w:tcW w:w="10529" w:type="dxa"/>
            <w:shd w:val="clear" w:color="auto" w:fill="auto"/>
            <w:noWrap/>
            <w:vAlign w:val="center"/>
          </w:tcPr>
          <w:p>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当前状态不允许确认</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336" w:hRule="atLeast"/>
        </w:trPr>
        <w:tc>
          <w:tcPr>
            <w:tcW w:w="1239" w:type="dxa"/>
            <w:shd w:val="clear" w:color="auto" w:fill="auto"/>
            <w:noWrap/>
            <w:vAlign w:val="center"/>
          </w:tcPr>
          <w:p>
            <w:pPr>
              <w:keepNext w:val="0"/>
              <w:keepLines w:val="0"/>
              <w:widowControl/>
              <w:suppressLineNumbers w:val="0"/>
              <w:jc w:val="righ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37418</w:t>
            </w:r>
          </w:p>
        </w:tc>
        <w:tc>
          <w:tcPr>
            <w:tcW w:w="10529" w:type="dxa"/>
            <w:shd w:val="clear" w:color="auto" w:fill="auto"/>
            <w:noWrap/>
            <w:vAlign w:val="center"/>
          </w:tcPr>
          <w:p>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当前时间段已有重叠送货计划，无法新增</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PrEx>
        <w:trPr>
          <w:trHeight w:val="336" w:hRule="atLeast"/>
        </w:trPr>
        <w:tc>
          <w:tcPr>
            <w:tcW w:w="1239" w:type="dxa"/>
            <w:shd w:val="clear" w:color="auto" w:fill="auto"/>
            <w:noWrap/>
            <w:vAlign w:val="center"/>
          </w:tcPr>
          <w:p>
            <w:pPr>
              <w:keepNext w:val="0"/>
              <w:keepLines w:val="0"/>
              <w:widowControl/>
              <w:suppressLineNumbers w:val="0"/>
              <w:jc w:val="righ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37419</w:t>
            </w:r>
          </w:p>
        </w:tc>
        <w:tc>
          <w:tcPr>
            <w:tcW w:w="10529" w:type="dxa"/>
            <w:shd w:val="clear" w:color="auto" w:fill="auto"/>
            <w:noWrap/>
            <w:vAlign w:val="center"/>
          </w:tcPr>
          <w:p>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当前状态不允许提交</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336" w:hRule="atLeast"/>
        </w:trPr>
        <w:tc>
          <w:tcPr>
            <w:tcW w:w="1239" w:type="dxa"/>
            <w:shd w:val="clear" w:color="auto" w:fill="auto"/>
            <w:noWrap/>
            <w:vAlign w:val="center"/>
          </w:tcPr>
          <w:p>
            <w:pPr>
              <w:keepNext w:val="0"/>
              <w:keepLines w:val="0"/>
              <w:widowControl/>
              <w:suppressLineNumbers w:val="0"/>
              <w:jc w:val="righ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37420</w:t>
            </w:r>
          </w:p>
        </w:tc>
        <w:tc>
          <w:tcPr>
            <w:tcW w:w="10529" w:type="dxa"/>
            <w:shd w:val="clear" w:color="auto" w:fill="auto"/>
            <w:noWrap/>
            <w:vAlign w:val="center"/>
          </w:tcPr>
          <w:p>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订单商品不存在</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336" w:hRule="atLeast"/>
        </w:trPr>
        <w:tc>
          <w:tcPr>
            <w:tcW w:w="1239" w:type="dxa"/>
            <w:shd w:val="clear" w:color="auto" w:fill="auto"/>
            <w:noWrap/>
            <w:vAlign w:val="center"/>
          </w:tcPr>
          <w:p>
            <w:pPr>
              <w:keepNext w:val="0"/>
              <w:keepLines w:val="0"/>
              <w:widowControl/>
              <w:suppressLineNumbers w:val="0"/>
              <w:jc w:val="righ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37421</w:t>
            </w:r>
          </w:p>
        </w:tc>
        <w:tc>
          <w:tcPr>
            <w:tcW w:w="10529" w:type="dxa"/>
            <w:shd w:val="clear" w:color="auto" w:fill="auto"/>
            <w:noWrap/>
            <w:vAlign w:val="center"/>
          </w:tcPr>
          <w:p>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当前送货计划物料商品已生过送货通知单，无法新增</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PrEx>
        <w:trPr>
          <w:trHeight w:val="336" w:hRule="atLeast"/>
        </w:trPr>
        <w:tc>
          <w:tcPr>
            <w:tcW w:w="1239" w:type="dxa"/>
            <w:shd w:val="clear" w:color="auto" w:fill="auto"/>
            <w:noWrap/>
            <w:vAlign w:val="center"/>
          </w:tcPr>
          <w:p>
            <w:pPr>
              <w:keepNext w:val="0"/>
              <w:keepLines w:val="0"/>
              <w:widowControl/>
              <w:suppressLineNumbers w:val="0"/>
              <w:jc w:val="righ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37422</w:t>
            </w:r>
          </w:p>
        </w:tc>
        <w:tc>
          <w:tcPr>
            <w:tcW w:w="10529" w:type="dxa"/>
            <w:shd w:val="clear" w:color="auto" w:fill="auto"/>
            <w:noWrap/>
            <w:vAlign w:val="center"/>
          </w:tcPr>
          <w:p>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送货通知单中的订单不是待确认发货状态，无法生成送货单！</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336" w:hRule="atLeast"/>
        </w:trPr>
        <w:tc>
          <w:tcPr>
            <w:tcW w:w="1239" w:type="dxa"/>
            <w:shd w:val="clear" w:color="auto" w:fill="auto"/>
            <w:noWrap/>
            <w:vAlign w:val="center"/>
          </w:tcPr>
          <w:p>
            <w:pPr>
              <w:keepNext w:val="0"/>
              <w:keepLines w:val="0"/>
              <w:widowControl/>
              <w:suppressLineNumbers w:val="0"/>
              <w:jc w:val="righ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37450</w:t>
            </w:r>
          </w:p>
        </w:tc>
        <w:tc>
          <w:tcPr>
            <w:tcW w:w="10529" w:type="dxa"/>
            <w:shd w:val="clear" w:color="auto" w:fill="auto"/>
            <w:noWrap/>
            <w:vAlign w:val="center"/>
          </w:tcPr>
          <w:p>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送货单不存在</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336" w:hRule="atLeast"/>
        </w:trPr>
        <w:tc>
          <w:tcPr>
            <w:tcW w:w="1239" w:type="dxa"/>
            <w:shd w:val="clear" w:color="auto" w:fill="auto"/>
            <w:noWrap/>
            <w:vAlign w:val="center"/>
          </w:tcPr>
          <w:p>
            <w:pPr>
              <w:keepNext w:val="0"/>
              <w:keepLines w:val="0"/>
              <w:widowControl/>
              <w:suppressLineNumbers w:val="0"/>
              <w:jc w:val="righ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37451</w:t>
            </w:r>
          </w:p>
        </w:tc>
        <w:tc>
          <w:tcPr>
            <w:tcW w:w="10529" w:type="dxa"/>
            <w:shd w:val="clear" w:color="auto" w:fill="auto"/>
            <w:noWrap/>
            <w:vAlign w:val="center"/>
          </w:tcPr>
          <w:p>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当前状态不能作废</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336" w:hRule="atLeast"/>
        </w:trPr>
        <w:tc>
          <w:tcPr>
            <w:tcW w:w="1239" w:type="dxa"/>
            <w:shd w:val="clear" w:color="auto" w:fill="auto"/>
            <w:noWrap/>
            <w:vAlign w:val="center"/>
          </w:tcPr>
          <w:p>
            <w:pPr>
              <w:keepNext w:val="0"/>
              <w:keepLines w:val="0"/>
              <w:widowControl/>
              <w:suppressLineNumbers w:val="0"/>
              <w:jc w:val="righ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37454</w:t>
            </w:r>
          </w:p>
        </w:tc>
        <w:tc>
          <w:tcPr>
            <w:tcW w:w="10529" w:type="dxa"/>
            <w:shd w:val="clear" w:color="auto" w:fill="auto"/>
            <w:noWrap/>
            <w:vAlign w:val="center"/>
          </w:tcPr>
          <w:p>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送货单明细数据不能重复</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336" w:hRule="atLeast"/>
        </w:trPr>
        <w:tc>
          <w:tcPr>
            <w:tcW w:w="1239" w:type="dxa"/>
            <w:shd w:val="clear" w:color="auto" w:fill="auto"/>
            <w:noWrap/>
            <w:vAlign w:val="center"/>
          </w:tcPr>
          <w:p>
            <w:pPr>
              <w:keepNext w:val="0"/>
              <w:keepLines w:val="0"/>
              <w:widowControl/>
              <w:suppressLineNumbers w:val="0"/>
              <w:jc w:val="righ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37455</w:t>
            </w:r>
          </w:p>
        </w:tc>
        <w:tc>
          <w:tcPr>
            <w:tcW w:w="10529" w:type="dxa"/>
            <w:shd w:val="clear" w:color="auto" w:fill="auto"/>
            <w:noWrap/>
            <w:vAlign w:val="center"/>
          </w:tcPr>
          <w:p>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当前状态不能修改</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336" w:hRule="atLeast"/>
        </w:trPr>
        <w:tc>
          <w:tcPr>
            <w:tcW w:w="1239" w:type="dxa"/>
            <w:shd w:val="clear" w:color="auto" w:fill="auto"/>
            <w:noWrap/>
            <w:vAlign w:val="center"/>
          </w:tcPr>
          <w:p>
            <w:pPr>
              <w:keepNext w:val="0"/>
              <w:keepLines w:val="0"/>
              <w:widowControl/>
              <w:suppressLineNumbers w:val="0"/>
              <w:jc w:val="righ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37456</w:t>
            </w:r>
          </w:p>
        </w:tc>
        <w:tc>
          <w:tcPr>
            <w:tcW w:w="10529" w:type="dxa"/>
            <w:shd w:val="clear" w:color="auto" w:fill="auto"/>
            <w:noWrap/>
            <w:vAlign w:val="center"/>
          </w:tcPr>
          <w:p>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请勿重复提交</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336" w:hRule="atLeast"/>
        </w:trPr>
        <w:tc>
          <w:tcPr>
            <w:tcW w:w="1239" w:type="dxa"/>
            <w:shd w:val="clear" w:color="auto" w:fill="auto"/>
            <w:noWrap/>
            <w:vAlign w:val="center"/>
          </w:tcPr>
          <w:p>
            <w:pPr>
              <w:keepNext w:val="0"/>
              <w:keepLines w:val="0"/>
              <w:widowControl/>
              <w:suppressLineNumbers w:val="0"/>
              <w:jc w:val="righ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37457</w:t>
            </w:r>
          </w:p>
        </w:tc>
        <w:tc>
          <w:tcPr>
            <w:tcW w:w="10529" w:type="dxa"/>
            <w:shd w:val="clear" w:color="auto" w:fill="auto"/>
            <w:noWrap/>
            <w:vAlign w:val="center"/>
          </w:tcPr>
          <w:p>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送货计划/通知单必填</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336" w:hRule="atLeast"/>
        </w:trPr>
        <w:tc>
          <w:tcPr>
            <w:tcW w:w="1239" w:type="dxa"/>
            <w:shd w:val="clear" w:color="auto" w:fill="auto"/>
            <w:noWrap/>
            <w:vAlign w:val="center"/>
          </w:tcPr>
          <w:p>
            <w:pPr>
              <w:keepNext w:val="0"/>
              <w:keepLines w:val="0"/>
              <w:widowControl/>
              <w:suppressLineNumbers w:val="0"/>
              <w:jc w:val="righ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37458</w:t>
            </w:r>
          </w:p>
        </w:tc>
        <w:tc>
          <w:tcPr>
            <w:tcW w:w="10529" w:type="dxa"/>
            <w:shd w:val="clear" w:color="auto" w:fill="auto"/>
            <w:noWrap/>
            <w:vAlign w:val="center"/>
          </w:tcPr>
          <w:p>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发货(自提)地址姓名/手机/地区必填</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PrEx>
        <w:trPr>
          <w:trHeight w:val="336" w:hRule="atLeast"/>
        </w:trPr>
        <w:tc>
          <w:tcPr>
            <w:tcW w:w="1239" w:type="dxa"/>
            <w:shd w:val="clear" w:color="auto" w:fill="auto"/>
            <w:noWrap/>
            <w:vAlign w:val="center"/>
          </w:tcPr>
          <w:p>
            <w:pPr>
              <w:keepNext w:val="0"/>
              <w:keepLines w:val="0"/>
              <w:widowControl/>
              <w:suppressLineNumbers w:val="0"/>
              <w:jc w:val="righ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37459</w:t>
            </w:r>
          </w:p>
        </w:tc>
        <w:tc>
          <w:tcPr>
            <w:tcW w:w="10529" w:type="dxa"/>
            <w:shd w:val="clear" w:color="auto" w:fill="auto"/>
            <w:noWrap/>
            <w:vAlign w:val="center"/>
          </w:tcPr>
          <w:p>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订单号不能为空</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336" w:hRule="atLeast"/>
        </w:trPr>
        <w:tc>
          <w:tcPr>
            <w:tcW w:w="1239" w:type="dxa"/>
            <w:shd w:val="clear" w:color="auto" w:fill="auto"/>
            <w:noWrap/>
            <w:vAlign w:val="center"/>
          </w:tcPr>
          <w:p>
            <w:pPr>
              <w:keepNext w:val="0"/>
              <w:keepLines w:val="0"/>
              <w:widowControl/>
              <w:suppressLineNumbers w:val="0"/>
              <w:jc w:val="righ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37460</w:t>
            </w:r>
          </w:p>
        </w:tc>
        <w:tc>
          <w:tcPr>
            <w:tcW w:w="10529" w:type="dxa"/>
            <w:shd w:val="clear" w:color="auto" w:fill="auto"/>
            <w:noWrap/>
            <w:vAlign w:val="center"/>
          </w:tcPr>
          <w:p>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商品skuId不能为空</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336" w:hRule="atLeast"/>
        </w:trPr>
        <w:tc>
          <w:tcPr>
            <w:tcW w:w="1239" w:type="dxa"/>
            <w:shd w:val="clear" w:color="auto" w:fill="auto"/>
            <w:noWrap/>
            <w:vAlign w:val="center"/>
          </w:tcPr>
          <w:p>
            <w:pPr>
              <w:keepNext w:val="0"/>
              <w:keepLines w:val="0"/>
              <w:widowControl/>
              <w:suppressLineNumbers w:val="0"/>
              <w:jc w:val="righ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37470</w:t>
            </w:r>
          </w:p>
        </w:tc>
        <w:tc>
          <w:tcPr>
            <w:tcW w:w="10529" w:type="dxa"/>
            <w:shd w:val="clear" w:color="auto" w:fill="auto"/>
            <w:noWrap/>
            <w:vAlign w:val="center"/>
          </w:tcPr>
          <w:p>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收货单不存在</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336" w:hRule="atLeast"/>
        </w:trPr>
        <w:tc>
          <w:tcPr>
            <w:tcW w:w="1239" w:type="dxa"/>
            <w:shd w:val="clear" w:color="auto" w:fill="auto"/>
            <w:noWrap/>
            <w:vAlign w:val="center"/>
          </w:tcPr>
          <w:p>
            <w:pPr>
              <w:keepNext w:val="0"/>
              <w:keepLines w:val="0"/>
              <w:widowControl/>
              <w:suppressLineNumbers w:val="0"/>
              <w:jc w:val="righ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37471</w:t>
            </w:r>
          </w:p>
        </w:tc>
        <w:tc>
          <w:tcPr>
            <w:tcW w:w="10529" w:type="dxa"/>
            <w:shd w:val="clear" w:color="auto" w:fill="auto"/>
            <w:noWrap/>
            <w:vAlign w:val="center"/>
          </w:tcPr>
          <w:p>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当前状态不能作废</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336" w:hRule="atLeast"/>
        </w:trPr>
        <w:tc>
          <w:tcPr>
            <w:tcW w:w="1239" w:type="dxa"/>
            <w:shd w:val="clear" w:color="auto" w:fill="auto"/>
            <w:noWrap/>
            <w:vAlign w:val="center"/>
          </w:tcPr>
          <w:p>
            <w:pPr>
              <w:keepNext w:val="0"/>
              <w:keepLines w:val="0"/>
              <w:widowControl/>
              <w:suppressLineNumbers w:val="0"/>
              <w:jc w:val="righ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37472</w:t>
            </w:r>
          </w:p>
        </w:tc>
        <w:tc>
          <w:tcPr>
            <w:tcW w:w="10529" w:type="dxa"/>
            <w:shd w:val="clear" w:color="auto" w:fill="auto"/>
            <w:noWrap/>
            <w:vAlign w:val="center"/>
          </w:tcPr>
          <w:p>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送货单状态已变更，操作不允许</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336" w:hRule="atLeast"/>
        </w:trPr>
        <w:tc>
          <w:tcPr>
            <w:tcW w:w="1239" w:type="dxa"/>
            <w:shd w:val="clear" w:color="auto" w:fill="auto"/>
            <w:noWrap/>
            <w:vAlign w:val="center"/>
          </w:tcPr>
          <w:p>
            <w:pPr>
              <w:keepNext w:val="0"/>
              <w:keepLines w:val="0"/>
              <w:widowControl/>
              <w:suppressLineNumbers w:val="0"/>
              <w:jc w:val="righ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37474</w:t>
            </w:r>
          </w:p>
        </w:tc>
        <w:tc>
          <w:tcPr>
            <w:tcW w:w="10529" w:type="dxa"/>
            <w:shd w:val="clear" w:color="auto" w:fill="auto"/>
            <w:noWrap/>
            <w:vAlign w:val="center"/>
          </w:tcPr>
          <w:p>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当前状态不能修改</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336" w:hRule="atLeast"/>
        </w:trPr>
        <w:tc>
          <w:tcPr>
            <w:tcW w:w="1239" w:type="dxa"/>
            <w:shd w:val="clear" w:color="auto" w:fill="auto"/>
            <w:noWrap/>
            <w:vAlign w:val="center"/>
          </w:tcPr>
          <w:p>
            <w:pPr>
              <w:keepNext w:val="0"/>
              <w:keepLines w:val="0"/>
              <w:widowControl/>
              <w:suppressLineNumbers w:val="0"/>
              <w:jc w:val="righ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37800</w:t>
            </w:r>
          </w:p>
        </w:tc>
        <w:tc>
          <w:tcPr>
            <w:tcW w:w="10529" w:type="dxa"/>
            <w:shd w:val="clear" w:color="auto" w:fill="auto"/>
            <w:noWrap/>
            <w:vAlign w:val="center"/>
          </w:tcPr>
          <w:p>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套餐主商品的套餐编号要大于0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336" w:hRule="atLeast"/>
        </w:trPr>
        <w:tc>
          <w:tcPr>
            <w:tcW w:w="1239" w:type="dxa"/>
            <w:shd w:val="clear" w:color="auto" w:fill="auto"/>
            <w:noWrap/>
            <w:vAlign w:val="center"/>
          </w:tcPr>
          <w:p>
            <w:pPr>
              <w:keepNext w:val="0"/>
              <w:keepLines w:val="0"/>
              <w:widowControl/>
              <w:suppressLineNumbers w:val="0"/>
              <w:jc w:val="righ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37801</w:t>
            </w:r>
          </w:p>
        </w:tc>
        <w:tc>
          <w:tcPr>
            <w:tcW w:w="10529" w:type="dxa"/>
            <w:shd w:val="clear" w:color="auto" w:fill="auto"/>
            <w:noWrap/>
            <w:vAlign w:val="center"/>
          </w:tcPr>
          <w:p>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被换购商品的parentSkuId要大于0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PrEx>
        <w:trPr>
          <w:trHeight w:val="336" w:hRule="atLeast"/>
        </w:trPr>
        <w:tc>
          <w:tcPr>
            <w:tcW w:w="1239" w:type="dxa"/>
            <w:shd w:val="clear" w:color="auto" w:fill="auto"/>
            <w:noWrap/>
            <w:vAlign w:val="center"/>
          </w:tcPr>
          <w:p>
            <w:pPr>
              <w:keepNext w:val="0"/>
              <w:keepLines w:val="0"/>
              <w:widowControl/>
              <w:suppressLineNumbers w:val="0"/>
              <w:jc w:val="righ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37802</w:t>
            </w:r>
          </w:p>
        </w:tc>
        <w:tc>
          <w:tcPr>
            <w:tcW w:w="10529" w:type="dxa"/>
            <w:shd w:val="clear" w:color="auto" w:fill="auto"/>
            <w:noWrap/>
            <w:vAlign w:val="center"/>
          </w:tcPr>
          <w:p>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换购主商品要包含在商品列表中</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336" w:hRule="atLeast"/>
        </w:trPr>
        <w:tc>
          <w:tcPr>
            <w:tcW w:w="1239" w:type="dxa"/>
            <w:shd w:val="clear" w:color="auto" w:fill="auto"/>
            <w:noWrap/>
            <w:vAlign w:val="center"/>
          </w:tcPr>
          <w:p>
            <w:pPr>
              <w:keepNext w:val="0"/>
              <w:keepLines w:val="0"/>
              <w:widowControl/>
              <w:suppressLineNumbers w:val="0"/>
              <w:jc w:val="righ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37804</w:t>
            </w:r>
          </w:p>
        </w:tc>
        <w:tc>
          <w:tcPr>
            <w:tcW w:w="10529" w:type="dxa"/>
            <w:shd w:val="clear" w:color="auto" w:fill="auto"/>
            <w:noWrap/>
            <w:vAlign w:val="center"/>
          </w:tcPr>
          <w:p>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微信小程序AppID或AppSecret未配置</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PrEx>
        <w:trPr>
          <w:trHeight w:val="336" w:hRule="atLeast"/>
        </w:trPr>
        <w:tc>
          <w:tcPr>
            <w:tcW w:w="1239" w:type="dxa"/>
            <w:shd w:val="clear" w:color="auto" w:fill="auto"/>
            <w:noWrap/>
            <w:vAlign w:val="center"/>
          </w:tcPr>
          <w:p>
            <w:pPr>
              <w:keepNext w:val="0"/>
              <w:keepLines w:val="0"/>
              <w:widowControl/>
              <w:suppressLineNumbers w:val="0"/>
              <w:jc w:val="righ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37850</w:t>
            </w:r>
          </w:p>
        </w:tc>
        <w:tc>
          <w:tcPr>
            <w:tcW w:w="10529" w:type="dxa"/>
            <w:shd w:val="clear" w:color="auto" w:fill="auto"/>
            <w:noWrap/>
            <w:vAlign w:val="center"/>
          </w:tcPr>
          <w:p>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积分参数配置错误</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336" w:hRule="atLeast"/>
        </w:trPr>
        <w:tc>
          <w:tcPr>
            <w:tcW w:w="1239" w:type="dxa"/>
            <w:shd w:val="clear" w:color="auto" w:fill="auto"/>
            <w:noWrap/>
            <w:vAlign w:val="center"/>
          </w:tcPr>
          <w:p>
            <w:pPr>
              <w:keepNext w:val="0"/>
              <w:keepLines w:val="0"/>
              <w:widowControl/>
              <w:suppressLineNumbers w:val="0"/>
              <w:jc w:val="righ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37851</w:t>
            </w:r>
          </w:p>
        </w:tc>
        <w:tc>
          <w:tcPr>
            <w:tcW w:w="10529" w:type="dxa"/>
            <w:shd w:val="clear" w:color="auto" w:fill="auto"/>
            <w:noWrap/>
            <w:vAlign w:val="center"/>
          </w:tcPr>
          <w:p>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邮费参数错误</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336" w:hRule="atLeast"/>
        </w:trPr>
        <w:tc>
          <w:tcPr>
            <w:tcW w:w="1239" w:type="dxa"/>
            <w:shd w:val="clear" w:color="auto" w:fill="auto"/>
            <w:noWrap/>
            <w:vAlign w:val="center"/>
          </w:tcPr>
          <w:p>
            <w:pPr>
              <w:keepNext w:val="0"/>
              <w:keepLines w:val="0"/>
              <w:widowControl/>
              <w:suppressLineNumbers w:val="0"/>
              <w:jc w:val="righ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37950</w:t>
            </w:r>
          </w:p>
        </w:tc>
        <w:tc>
          <w:tcPr>
            <w:tcW w:w="10529" w:type="dxa"/>
            <w:shd w:val="clear" w:color="auto" w:fill="auto"/>
            <w:noWrap/>
            <w:vAlign w:val="center"/>
          </w:tcPr>
          <w:p>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优惠券不能用于赠品</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336" w:hRule="atLeast"/>
        </w:trPr>
        <w:tc>
          <w:tcPr>
            <w:tcW w:w="1239" w:type="dxa"/>
            <w:shd w:val="clear" w:color="auto" w:fill="auto"/>
            <w:noWrap/>
            <w:vAlign w:val="center"/>
          </w:tcPr>
          <w:p>
            <w:pPr>
              <w:keepNext w:val="0"/>
              <w:keepLines w:val="0"/>
              <w:widowControl/>
              <w:suppressLineNumbers w:val="0"/>
              <w:jc w:val="righ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37952</w:t>
            </w:r>
          </w:p>
        </w:tc>
        <w:tc>
          <w:tcPr>
            <w:tcW w:w="10529" w:type="dxa"/>
            <w:shd w:val="clear" w:color="auto" w:fill="auto"/>
            <w:noWrap/>
            <w:vAlign w:val="center"/>
          </w:tcPr>
          <w:p>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当前供应商生命周期阶段规则中未设置允许创建订单</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PrEx>
        <w:trPr>
          <w:trHeight w:val="336" w:hRule="atLeast"/>
        </w:trPr>
        <w:tc>
          <w:tcPr>
            <w:tcW w:w="1239" w:type="dxa"/>
            <w:shd w:val="clear" w:color="auto" w:fill="auto"/>
            <w:noWrap/>
            <w:vAlign w:val="center"/>
          </w:tcPr>
          <w:p>
            <w:pPr>
              <w:keepNext w:val="0"/>
              <w:keepLines w:val="0"/>
              <w:widowControl/>
              <w:suppressLineNumbers w:val="0"/>
              <w:jc w:val="righ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37980</w:t>
            </w:r>
          </w:p>
        </w:tc>
        <w:tc>
          <w:tcPr>
            <w:tcW w:w="10529" w:type="dxa"/>
            <w:shd w:val="clear" w:color="auto" w:fill="auto"/>
            <w:noWrap/>
            <w:vAlign w:val="center"/>
          </w:tcPr>
          <w:p>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%s未选择入库仓库</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336" w:hRule="atLeast"/>
        </w:trPr>
        <w:tc>
          <w:tcPr>
            <w:tcW w:w="1239" w:type="dxa"/>
            <w:shd w:val="clear" w:color="auto" w:fill="auto"/>
            <w:noWrap/>
            <w:vAlign w:val="center"/>
          </w:tcPr>
          <w:p>
            <w:pPr>
              <w:keepNext w:val="0"/>
              <w:keepLines w:val="0"/>
              <w:widowControl/>
              <w:suppressLineNumbers w:val="0"/>
              <w:jc w:val="righ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37981</w:t>
            </w:r>
          </w:p>
        </w:tc>
        <w:tc>
          <w:tcPr>
            <w:tcW w:w="10529" w:type="dxa"/>
            <w:shd w:val="clear" w:color="auto" w:fill="auto"/>
            <w:noWrap/>
            <w:vAlign w:val="center"/>
          </w:tcPr>
          <w:p>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%s未关联仓库物料</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336" w:hRule="atLeast"/>
        </w:trPr>
        <w:tc>
          <w:tcPr>
            <w:tcW w:w="1239" w:type="dxa"/>
            <w:shd w:val="clear" w:color="auto" w:fill="auto"/>
            <w:noWrap/>
            <w:vAlign w:val="center"/>
          </w:tcPr>
          <w:p>
            <w:pPr>
              <w:keepNext w:val="0"/>
              <w:keepLines w:val="0"/>
              <w:widowControl/>
              <w:suppressLineNumbers w:val="0"/>
              <w:jc w:val="righ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37990</w:t>
            </w:r>
          </w:p>
        </w:tc>
        <w:tc>
          <w:tcPr>
            <w:tcW w:w="10529" w:type="dxa"/>
            <w:shd w:val="clear" w:color="auto" w:fill="auto"/>
            <w:noWrap/>
            <w:vAlign w:val="center"/>
          </w:tcPr>
          <w:p>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扣减库存失败</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336" w:hRule="atLeast"/>
        </w:trPr>
        <w:tc>
          <w:tcPr>
            <w:tcW w:w="1239" w:type="dxa"/>
            <w:shd w:val="clear" w:color="auto" w:fill="auto"/>
            <w:noWrap/>
            <w:vAlign w:val="center"/>
          </w:tcPr>
          <w:p>
            <w:pPr>
              <w:keepNext w:val="0"/>
              <w:keepLines w:val="0"/>
              <w:widowControl/>
              <w:suppressLineNumbers w:val="0"/>
              <w:jc w:val="righ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37991</w:t>
            </w:r>
          </w:p>
        </w:tc>
        <w:tc>
          <w:tcPr>
            <w:tcW w:w="10529" w:type="dxa"/>
            <w:shd w:val="clear" w:color="auto" w:fill="auto"/>
            <w:noWrap/>
            <w:vAlign w:val="center"/>
          </w:tcPr>
          <w:p>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回退库存失败</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336" w:hRule="atLeast"/>
        </w:trPr>
        <w:tc>
          <w:tcPr>
            <w:tcW w:w="1239" w:type="dxa"/>
            <w:shd w:val="clear" w:color="auto" w:fill="auto"/>
            <w:noWrap/>
            <w:vAlign w:val="center"/>
          </w:tcPr>
          <w:p>
            <w:pPr>
              <w:keepNext w:val="0"/>
              <w:keepLines w:val="0"/>
              <w:widowControl/>
              <w:suppressLineNumbers w:val="0"/>
              <w:jc w:val="righ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38000</w:t>
            </w:r>
          </w:p>
        </w:tc>
        <w:tc>
          <w:tcPr>
            <w:tcW w:w="10529" w:type="dxa"/>
            <w:shd w:val="clear" w:color="auto" w:fill="auto"/>
            <w:noWrap/>
            <w:vAlign w:val="center"/>
          </w:tcPr>
          <w:p>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质检单不存在</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336" w:hRule="atLeast"/>
        </w:trPr>
        <w:tc>
          <w:tcPr>
            <w:tcW w:w="1239" w:type="dxa"/>
            <w:shd w:val="clear" w:color="auto" w:fill="auto"/>
            <w:noWrap/>
            <w:vAlign w:val="center"/>
          </w:tcPr>
          <w:p>
            <w:pPr>
              <w:keepNext w:val="0"/>
              <w:keepLines w:val="0"/>
              <w:widowControl/>
              <w:suppressLineNumbers w:val="0"/>
              <w:jc w:val="righ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38001</w:t>
            </w:r>
          </w:p>
        </w:tc>
        <w:tc>
          <w:tcPr>
            <w:tcW w:w="10529" w:type="dxa"/>
            <w:shd w:val="clear" w:color="auto" w:fill="auto"/>
            <w:noWrap/>
            <w:vAlign w:val="center"/>
          </w:tcPr>
          <w:p>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质检单类型必须是质检中</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336" w:hRule="atLeast"/>
        </w:trPr>
        <w:tc>
          <w:tcPr>
            <w:tcW w:w="1239" w:type="dxa"/>
            <w:shd w:val="clear" w:color="auto" w:fill="auto"/>
            <w:noWrap/>
            <w:vAlign w:val="center"/>
          </w:tcPr>
          <w:p>
            <w:pPr>
              <w:keepNext w:val="0"/>
              <w:keepLines w:val="0"/>
              <w:widowControl/>
              <w:suppressLineNumbers w:val="0"/>
              <w:jc w:val="righ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38010</w:t>
            </w:r>
          </w:p>
        </w:tc>
        <w:tc>
          <w:tcPr>
            <w:tcW w:w="10529" w:type="dxa"/>
            <w:shd w:val="clear" w:color="auto" w:fill="auto"/>
            <w:noWrap/>
            <w:vAlign w:val="center"/>
          </w:tcPr>
          <w:p>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品类不存在</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336" w:hRule="atLeast"/>
        </w:trPr>
        <w:tc>
          <w:tcPr>
            <w:tcW w:w="1239" w:type="dxa"/>
            <w:shd w:val="clear" w:color="auto" w:fill="auto"/>
            <w:noWrap/>
            <w:vAlign w:val="center"/>
          </w:tcPr>
          <w:p>
            <w:pPr>
              <w:keepNext w:val="0"/>
              <w:keepLines w:val="0"/>
              <w:widowControl/>
              <w:suppressLineNumbers w:val="0"/>
              <w:jc w:val="righ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38020</w:t>
            </w:r>
          </w:p>
        </w:tc>
        <w:tc>
          <w:tcPr>
            <w:tcW w:w="10529" w:type="dxa"/>
            <w:shd w:val="clear" w:color="auto" w:fill="auto"/>
            <w:noWrap/>
            <w:vAlign w:val="center"/>
          </w:tcPr>
          <w:p>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结束时间必须大于开始时间</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336" w:hRule="atLeast"/>
        </w:trPr>
        <w:tc>
          <w:tcPr>
            <w:tcW w:w="1239" w:type="dxa"/>
            <w:shd w:val="clear" w:color="auto" w:fill="auto"/>
            <w:noWrap/>
            <w:vAlign w:val="center"/>
          </w:tcPr>
          <w:p>
            <w:pPr>
              <w:keepNext w:val="0"/>
              <w:keepLines w:val="0"/>
              <w:widowControl/>
              <w:suppressLineNumbers w:val="0"/>
              <w:jc w:val="righ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38021</w:t>
            </w:r>
          </w:p>
        </w:tc>
        <w:tc>
          <w:tcPr>
            <w:tcW w:w="10529" w:type="dxa"/>
            <w:shd w:val="clear" w:color="auto" w:fill="auto"/>
            <w:noWrap/>
            <w:vAlign w:val="center"/>
          </w:tcPr>
          <w:p>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交易流程规则是默认流程</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336" w:hRule="atLeast"/>
        </w:trPr>
        <w:tc>
          <w:tcPr>
            <w:tcW w:w="1239" w:type="dxa"/>
            <w:shd w:val="clear" w:color="auto" w:fill="auto"/>
            <w:noWrap/>
            <w:vAlign w:val="center"/>
          </w:tcPr>
          <w:p>
            <w:pPr>
              <w:keepNext w:val="0"/>
              <w:keepLines w:val="0"/>
              <w:widowControl/>
              <w:suppressLineNumbers w:val="0"/>
              <w:jc w:val="righ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38030</w:t>
            </w:r>
          </w:p>
        </w:tc>
        <w:tc>
          <w:tcPr>
            <w:tcW w:w="10529" w:type="dxa"/>
            <w:shd w:val="clear" w:color="auto" w:fill="auto"/>
            <w:noWrap/>
            <w:vAlign w:val="center"/>
          </w:tcPr>
          <w:p>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订单合同类型非电子合同</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336" w:hRule="atLeast"/>
        </w:trPr>
        <w:tc>
          <w:tcPr>
            <w:tcW w:w="1239" w:type="dxa"/>
            <w:shd w:val="clear" w:color="auto" w:fill="auto"/>
            <w:noWrap/>
            <w:vAlign w:val="center"/>
          </w:tcPr>
          <w:p>
            <w:pPr>
              <w:keepNext w:val="0"/>
              <w:keepLines w:val="0"/>
              <w:widowControl/>
              <w:suppressLineNumbers w:val="0"/>
              <w:jc w:val="righ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38050</w:t>
            </w:r>
          </w:p>
        </w:tc>
        <w:tc>
          <w:tcPr>
            <w:tcW w:w="10529" w:type="dxa"/>
            <w:shd w:val="clear" w:color="auto" w:fill="auto"/>
            <w:noWrap/>
            <w:vAlign w:val="center"/>
          </w:tcPr>
          <w:p>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整改单据信息不存在</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336" w:hRule="atLeast"/>
        </w:trPr>
        <w:tc>
          <w:tcPr>
            <w:tcW w:w="1239" w:type="dxa"/>
            <w:shd w:val="clear" w:color="auto" w:fill="auto"/>
            <w:noWrap/>
            <w:vAlign w:val="center"/>
          </w:tcPr>
          <w:p>
            <w:pPr>
              <w:keepNext w:val="0"/>
              <w:keepLines w:val="0"/>
              <w:widowControl/>
              <w:suppressLineNumbers w:val="0"/>
              <w:jc w:val="righ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38052</w:t>
            </w:r>
          </w:p>
        </w:tc>
        <w:tc>
          <w:tcPr>
            <w:tcW w:w="10529" w:type="dxa"/>
            <w:shd w:val="clear" w:color="auto" w:fill="auto"/>
            <w:noWrap/>
            <w:vAlign w:val="center"/>
          </w:tcPr>
          <w:p>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当前状态不是可操作状态</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336" w:hRule="atLeast"/>
        </w:trPr>
        <w:tc>
          <w:tcPr>
            <w:tcW w:w="1239" w:type="dxa"/>
            <w:shd w:val="clear" w:color="auto" w:fill="auto"/>
            <w:noWrap/>
            <w:vAlign w:val="center"/>
          </w:tcPr>
          <w:p>
            <w:pPr>
              <w:keepNext w:val="0"/>
              <w:keepLines w:val="0"/>
              <w:widowControl/>
              <w:suppressLineNumbers w:val="0"/>
              <w:jc w:val="righ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38053</w:t>
            </w:r>
          </w:p>
        </w:tc>
        <w:tc>
          <w:tcPr>
            <w:tcW w:w="10529" w:type="dxa"/>
            <w:shd w:val="clear" w:color="auto" w:fill="auto"/>
            <w:noWrap/>
            <w:vAlign w:val="center"/>
          </w:tcPr>
          <w:p>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该查询类型待开发</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336" w:hRule="atLeast"/>
        </w:trPr>
        <w:tc>
          <w:tcPr>
            <w:tcW w:w="1239" w:type="dxa"/>
            <w:shd w:val="clear" w:color="auto" w:fill="auto"/>
            <w:noWrap/>
            <w:vAlign w:val="center"/>
          </w:tcPr>
          <w:p>
            <w:pPr>
              <w:keepNext w:val="0"/>
              <w:keepLines w:val="0"/>
              <w:widowControl/>
              <w:suppressLineNumbers w:val="0"/>
              <w:jc w:val="righ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38054</w:t>
            </w:r>
          </w:p>
        </w:tc>
        <w:tc>
          <w:tcPr>
            <w:tcW w:w="10529" w:type="dxa"/>
            <w:shd w:val="clear" w:color="auto" w:fill="auto"/>
            <w:noWrap/>
            <w:vAlign w:val="center"/>
          </w:tcPr>
          <w:p>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ICA、PCA时间不正确, 请重新输入</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PrEx>
        <w:trPr>
          <w:trHeight w:val="336" w:hRule="atLeast"/>
        </w:trPr>
        <w:tc>
          <w:tcPr>
            <w:tcW w:w="1239" w:type="dxa"/>
            <w:shd w:val="clear" w:color="auto" w:fill="auto"/>
            <w:noWrap/>
            <w:vAlign w:val="center"/>
          </w:tcPr>
          <w:p>
            <w:pPr>
              <w:keepNext w:val="0"/>
              <w:keepLines w:val="0"/>
              <w:widowControl/>
              <w:suppressLineNumbers w:val="0"/>
              <w:jc w:val="righ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38055</w:t>
            </w:r>
          </w:p>
        </w:tc>
        <w:tc>
          <w:tcPr>
            <w:tcW w:w="10529" w:type="dxa"/>
            <w:shd w:val="clear" w:color="auto" w:fill="auto"/>
            <w:noWrap/>
            <w:vAlign w:val="center"/>
          </w:tcPr>
          <w:p>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执行整改单启动工作流服务异常</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336" w:hRule="atLeast"/>
        </w:trPr>
        <w:tc>
          <w:tcPr>
            <w:tcW w:w="1239" w:type="dxa"/>
            <w:shd w:val="clear" w:color="auto" w:fill="auto"/>
            <w:noWrap/>
            <w:vAlign w:val="center"/>
          </w:tcPr>
          <w:p>
            <w:pPr>
              <w:keepNext w:val="0"/>
              <w:keepLines w:val="0"/>
              <w:widowControl/>
              <w:suppressLineNumbers w:val="0"/>
              <w:jc w:val="righ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38056</w:t>
            </w:r>
          </w:p>
        </w:tc>
        <w:tc>
          <w:tcPr>
            <w:tcW w:w="10529" w:type="dxa"/>
            <w:shd w:val="clear" w:color="auto" w:fill="auto"/>
            <w:noWrap/>
            <w:vAlign w:val="center"/>
          </w:tcPr>
          <w:p>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同一个代表方只能有一个组长</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336" w:hRule="atLeast"/>
        </w:trPr>
        <w:tc>
          <w:tcPr>
            <w:tcW w:w="1239" w:type="dxa"/>
            <w:shd w:val="clear" w:color="auto" w:fill="auto"/>
            <w:noWrap/>
            <w:vAlign w:val="center"/>
          </w:tcPr>
          <w:p>
            <w:pPr>
              <w:keepNext w:val="0"/>
              <w:keepLines w:val="0"/>
              <w:widowControl/>
              <w:suppressLineNumbers w:val="0"/>
              <w:jc w:val="righ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38100</w:t>
            </w:r>
          </w:p>
        </w:tc>
        <w:tc>
          <w:tcPr>
            <w:tcW w:w="10529" w:type="dxa"/>
            <w:shd w:val="clear" w:color="auto" w:fill="auto"/>
            <w:noWrap/>
            <w:vAlign w:val="center"/>
          </w:tcPr>
          <w:p>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基础质量管理流程不存在</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336" w:hRule="atLeast"/>
        </w:trPr>
        <w:tc>
          <w:tcPr>
            <w:tcW w:w="1239" w:type="dxa"/>
            <w:shd w:val="clear" w:color="auto" w:fill="auto"/>
            <w:noWrap/>
            <w:vAlign w:val="center"/>
          </w:tcPr>
          <w:p>
            <w:pPr>
              <w:keepNext w:val="0"/>
              <w:keepLines w:val="0"/>
              <w:widowControl/>
              <w:suppressLineNumbers w:val="0"/>
              <w:jc w:val="righ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38101</w:t>
            </w:r>
          </w:p>
        </w:tc>
        <w:tc>
          <w:tcPr>
            <w:tcW w:w="10529" w:type="dxa"/>
            <w:shd w:val="clear" w:color="auto" w:fill="auto"/>
            <w:noWrap/>
            <w:vAlign w:val="center"/>
          </w:tcPr>
          <w:p>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质量管理流程当前状态不可删除</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336" w:hRule="atLeast"/>
        </w:trPr>
        <w:tc>
          <w:tcPr>
            <w:tcW w:w="1239" w:type="dxa"/>
            <w:shd w:val="clear" w:color="auto" w:fill="auto"/>
            <w:noWrap/>
            <w:vAlign w:val="center"/>
          </w:tcPr>
          <w:p>
            <w:pPr>
              <w:keepNext w:val="0"/>
              <w:keepLines w:val="0"/>
              <w:widowControl/>
              <w:suppressLineNumbers w:val="0"/>
              <w:jc w:val="righ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38103</w:t>
            </w:r>
          </w:p>
        </w:tc>
        <w:tc>
          <w:tcPr>
            <w:tcW w:w="10529" w:type="dxa"/>
            <w:shd w:val="clear" w:color="auto" w:fill="auto"/>
            <w:noWrap/>
            <w:vAlign w:val="center"/>
          </w:tcPr>
          <w:p>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质量管理规则没有修改权限</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336" w:hRule="atLeast"/>
        </w:trPr>
        <w:tc>
          <w:tcPr>
            <w:tcW w:w="1239" w:type="dxa"/>
            <w:shd w:val="clear" w:color="auto" w:fill="auto"/>
            <w:noWrap/>
            <w:vAlign w:val="center"/>
          </w:tcPr>
          <w:p>
            <w:pPr>
              <w:keepNext w:val="0"/>
              <w:keepLines w:val="0"/>
              <w:widowControl/>
              <w:suppressLineNumbers w:val="0"/>
              <w:jc w:val="righ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38104</w:t>
            </w:r>
          </w:p>
        </w:tc>
        <w:tc>
          <w:tcPr>
            <w:tcW w:w="10529" w:type="dxa"/>
            <w:shd w:val="clear" w:color="auto" w:fill="auto"/>
            <w:noWrap/>
            <w:vAlign w:val="center"/>
          </w:tcPr>
          <w:p>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质量管理流程不存在</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336" w:hRule="atLeast"/>
        </w:trPr>
        <w:tc>
          <w:tcPr>
            <w:tcW w:w="1239" w:type="dxa"/>
            <w:shd w:val="clear" w:color="auto" w:fill="auto"/>
            <w:noWrap/>
            <w:vAlign w:val="center"/>
          </w:tcPr>
          <w:p>
            <w:pPr>
              <w:keepNext w:val="0"/>
              <w:keepLines w:val="0"/>
              <w:widowControl/>
              <w:suppressLineNumbers w:val="0"/>
              <w:jc w:val="righ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38105</w:t>
            </w:r>
          </w:p>
        </w:tc>
        <w:tc>
          <w:tcPr>
            <w:tcW w:w="10529" w:type="dxa"/>
            <w:shd w:val="clear" w:color="auto" w:fill="auto"/>
            <w:noWrap/>
            <w:vAlign w:val="center"/>
          </w:tcPr>
          <w:p>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基础质量管理流程状态已关闭</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336" w:hRule="atLeast"/>
        </w:trPr>
        <w:tc>
          <w:tcPr>
            <w:tcW w:w="1239" w:type="dxa"/>
            <w:shd w:val="clear" w:color="auto" w:fill="auto"/>
            <w:noWrap/>
            <w:vAlign w:val="center"/>
          </w:tcPr>
          <w:p>
            <w:pPr>
              <w:keepNext w:val="0"/>
              <w:keepLines w:val="0"/>
              <w:widowControl/>
              <w:suppressLineNumbers w:val="0"/>
              <w:jc w:val="righ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38106</w:t>
            </w:r>
          </w:p>
        </w:tc>
        <w:tc>
          <w:tcPr>
            <w:tcW w:w="10529" w:type="dxa"/>
            <w:shd w:val="clear" w:color="auto" w:fill="auto"/>
            <w:noWrap/>
            <w:vAlign w:val="center"/>
          </w:tcPr>
          <w:p>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请配置质量管理流程会员信息</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336" w:hRule="atLeast"/>
        </w:trPr>
        <w:tc>
          <w:tcPr>
            <w:tcW w:w="1239" w:type="dxa"/>
            <w:shd w:val="clear" w:color="auto" w:fill="auto"/>
            <w:noWrap/>
            <w:vAlign w:val="center"/>
          </w:tcPr>
          <w:p>
            <w:pPr>
              <w:keepNext w:val="0"/>
              <w:keepLines w:val="0"/>
              <w:widowControl/>
              <w:suppressLineNumbers w:val="0"/>
              <w:jc w:val="righ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38107</w:t>
            </w:r>
          </w:p>
        </w:tc>
        <w:tc>
          <w:tcPr>
            <w:tcW w:w="10529" w:type="dxa"/>
            <w:shd w:val="clear" w:color="auto" w:fill="auto"/>
            <w:noWrap/>
            <w:vAlign w:val="center"/>
          </w:tcPr>
          <w:p>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质量管理流程规则不存在</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336" w:hRule="atLeast"/>
        </w:trPr>
        <w:tc>
          <w:tcPr>
            <w:tcW w:w="1239" w:type="dxa"/>
            <w:shd w:val="clear" w:color="auto" w:fill="auto"/>
            <w:noWrap/>
            <w:vAlign w:val="center"/>
          </w:tcPr>
          <w:p>
            <w:pPr>
              <w:keepNext w:val="0"/>
              <w:keepLines w:val="0"/>
              <w:widowControl/>
              <w:suppressLineNumbers w:val="0"/>
              <w:jc w:val="righ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38108</w:t>
            </w:r>
          </w:p>
        </w:tc>
        <w:tc>
          <w:tcPr>
            <w:tcW w:w="10529" w:type="dxa"/>
            <w:shd w:val="clear" w:color="auto" w:fill="auto"/>
            <w:noWrap/>
            <w:vAlign w:val="center"/>
          </w:tcPr>
          <w:p>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质量管理流程规则没有删除权限</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336" w:hRule="atLeast"/>
        </w:trPr>
        <w:tc>
          <w:tcPr>
            <w:tcW w:w="1239" w:type="dxa"/>
            <w:shd w:val="clear" w:color="auto" w:fill="auto"/>
            <w:noWrap/>
            <w:vAlign w:val="center"/>
          </w:tcPr>
          <w:p>
            <w:pPr>
              <w:keepNext w:val="0"/>
              <w:keepLines w:val="0"/>
              <w:widowControl/>
              <w:suppressLineNumbers w:val="0"/>
              <w:jc w:val="righ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38109</w:t>
            </w:r>
          </w:p>
        </w:tc>
        <w:tc>
          <w:tcPr>
            <w:tcW w:w="10529" w:type="dxa"/>
            <w:shd w:val="clear" w:color="auto" w:fill="auto"/>
            <w:noWrap/>
            <w:vAlign w:val="center"/>
          </w:tcPr>
          <w:p>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已存在会员使用该类型流程</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336" w:hRule="atLeast"/>
        </w:trPr>
        <w:tc>
          <w:tcPr>
            <w:tcW w:w="1239" w:type="dxa"/>
            <w:shd w:val="clear" w:color="auto" w:fill="auto"/>
            <w:noWrap/>
            <w:vAlign w:val="center"/>
          </w:tcPr>
          <w:p>
            <w:pPr>
              <w:keepNext w:val="0"/>
              <w:keepLines w:val="0"/>
              <w:widowControl/>
              <w:suppressLineNumbers w:val="0"/>
              <w:jc w:val="righ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38111</w:t>
            </w:r>
          </w:p>
        </w:tc>
        <w:tc>
          <w:tcPr>
            <w:tcW w:w="10529" w:type="dxa"/>
            <w:shd w:val="clear" w:color="auto" w:fill="auto"/>
            <w:noWrap/>
            <w:vAlign w:val="center"/>
          </w:tcPr>
          <w:p>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默认的流程不可停用</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336" w:hRule="atLeast"/>
        </w:trPr>
        <w:tc>
          <w:tcPr>
            <w:tcW w:w="1239" w:type="dxa"/>
            <w:shd w:val="clear" w:color="auto" w:fill="auto"/>
            <w:noWrap/>
            <w:vAlign w:val="center"/>
          </w:tcPr>
          <w:p>
            <w:pPr>
              <w:keepNext w:val="0"/>
              <w:keepLines w:val="0"/>
              <w:widowControl/>
              <w:suppressLineNumbers w:val="0"/>
              <w:jc w:val="righ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38112</w:t>
            </w:r>
          </w:p>
        </w:tc>
        <w:tc>
          <w:tcPr>
            <w:tcW w:w="10529" w:type="dxa"/>
            <w:shd w:val="clear" w:color="auto" w:fill="auto"/>
            <w:noWrap/>
            <w:vAlign w:val="center"/>
          </w:tcPr>
          <w:p>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请勿配置重复的质量管理流程规则</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336" w:hRule="atLeast"/>
        </w:trPr>
        <w:tc>
          <w:tcPr>
            <w:tcW w:w="1239" w:type="dxa"/>
            <w:shd w:val="clear" w:color="auto" w:fill="auto"/>
            <w:noWrap/>
            <w:vAlign w:val="center"/>
          </w:tcPr>
          <w:p>
            <w:pPr>
              <w:keepNext w:val="0"/>
              <w:keepLines w:val="0"/>
              <w:widowControl/>
              <w:suppressLineNumbers w:val="0"/>
              <w:jc w:val="righ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39001</w:t>
            </w:r>
          </w:p>
        </w:tc>
        <w:tc>
          <w:tcPr>
            <w:tcW w:w="10529" w:type="dxa"/>
            <w:shd w:val="clear" w:color="auto" w:fill="auto"/>
            <w:noWrap/>
            <w:vAlign w:val="center"/>
          </w:tcPr>
          <w:p>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合同不存在</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336" w:hRule="atLeast"/>
        </w:trPr>
        <w:tc>
          <w:tcPr>
            <w:tcW w:w="1239" w:type="dxa"/>
            <w:shd w:val="clear" w:color="auto" w:fill="auto"/>
            <w:noWrap/>
            <w:vAlign w:val="center"/>
          </w:tcPr>
          <w:p>
            <w:pPr>
              <w:keepNext w:val="0"/>
              <w:keepLines w:val="0"/>
              <w:widowControl/>
              <w:suppressLineNumbers w:val="0"/>
              <w:jc w:val="righ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39002</w:t>
            </w:r>
          </w:p>
        </w:tc>
        <w:tc>
          <w:tcPr>
            <w:tcW w:w="10529" w:type="dxa"/>
            <w:shd w:val="clear" w:color="auto" w:fill="auto"/>
            <w:noWrap/>
            <w:vAlign w:val="center"/>
          </w:tcPr>
          <w:p>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合同不允许提交</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336" w:hRule="atLeast"/>
        </w:trPr>
        <w:tc>
          <w:tcPr>
            <w:tcW w:w="1239" w:type="dxa"/>
            <w:shd w:val="clear" w:color="auto" w:fill="auto"/>
            <w:noWrap/>
            <w:vAlign w:val="center"/>
          </w:tcPr>
          <w:p>
            <w:pPr>
              <w:keepNext w:val="0"/>
              <w:keepLines w:val="0"/>
              <w:widowControl/>
              <w:suppressLineNumbers w:val="0"/>
              <w:jc w:val="righ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39003</w:t>
            </w:r>
          </w:p>
        </w:tc>
        <w:tc>
          <w:tcPr>
            <w:tcW w:w="10529" w:type="dxa"/>
            <w:shd w:val="clear" w:color="auto" w:fill="auto"/>
            <w:noWrap/>
            <w:vAlign w:val="center"/>
          </w:tcPr>
          <w:p>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合同不允许删除</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336" w:hRule="atLeast"/>
        </w:trPr>
        <w:tc>
          <w:tcPr>
            <w:tcW w:w="1239" w:type="dxa"/>
            <w:shd w:val="clear" w:color="auto" w:fill="auto"/>
            <w:noWrap/>
            <w:vAlign w:val="center"/>
          </w:tcPr>
          <w:p>
            <w:pPr>
              <w:keepNext w:val="0"/>
              <w:keepLines w:val="0"/>
              <w:widowControl/>
              <w:suppressLineNumbers w:val="0"/>
              <w:jc w:val="righ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39004</w:t>
            </w:r>
          </w:p>
        </w:tc>
        <w:tc>
          <w:tcPr>
            <w:tcW w:w="10529" w:type="dxa"/>
            <w:shd w:val="clear" w:color="auto" w:fill="auto"/>
            <w:noWrap/>
            <w:vAlign w:val="center"/>
          </w:tcPr>
          <w:p>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合同审核参数错误</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336" w:hRule="atLeast"/>
        </w:trPr>
        <w:tc>
          <w:tcPr>
            <w:tcW w:w="1239" w:type="dxa"/>
            <w:shd w:val="clear" w:color="auto" w:fill="auto"/>
            <w:noWrap/>
            <w:vAlign w:val="center"/>
          </w:tcPr>
          <w:p>
            <w:pPr>
              <w:keepNext w:val="0"/>
              <w:keepLines w:val="0"/>
              <w:widowControl/>
              <w:suppressLineNumbers w:val="0"/>
              <w:jc w:val="righ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39005</w:t>
            </w:r>
          </w:p>
        </w:tc>
        <w:tc>
          <w:tcPr>
            <w:tcW w:w="10529" w:type="dxa"/>
            <w:shd w:val="clear" w:color="auto" w:fill="auto"/>
            <w:noWrap/>
            <w:vAlign w:val="center"/>
          </w:tcPr>
          <w:p>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合同审核意见为空</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336" w:hRule="atLeast"/>
        </w:trPr>
        <w:tc>
          <w:tcPr>
            <w:tcW w:w="1239" w:type="dxa"/>
            <w:shd w:val="clear" w:color="auto" w:fill="auto"/>
            <w:noWrap/>
            <w:vAlign w:val="center"/>
          </w:tcPr>
          <w:p>
            <w:pPr>
              <w:keepNext w:val="0"/>
              <w:keepLines w:val="0"/>
              <w:widowControl/>
              <w:suppressLineNumbers w:val="0"/>
              <w:jc w:val="righ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39006</w:t>
            </w:r>
          </w:p>
        </w:tc>
        <w:tc>
          <w:tcPr>
            <w:tcW w:w="10529" w:type="dxa"/>
            <w:shd w:val="clear" w:color="auto" w:fill="auto"/>
            <w:noWrap/>
            <w:vAlign w:val="center"/>
          </w:tcPr>
          <w:p>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合同不允许审核</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336" w:hRule="atLeast"/>
        </w:trPr>
        <w:tc>
          <w:tcPr>
            <w:tcW w:w="1239" w:type="dxa"/>
            <w:shd w:val="clear" w:color="auto" w:fill="auto"/>
            <w:noWrap/>
            <w:vAlign w:val="center"/>
          </w:tcPr>
          <w:p>
            <w:pPr>
              <w:keepNext w:val="0"/>
              <w:keepLines w:val="0"/>
              <w:widowControl/>
              <w:suppressLineNumbers w:val="0"/>
              <w:jc w:val="righ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39007</w:t>
            </w:r>
          </w:p>
        </w:tc>
        <w:tc>
          <w:tcPr>
            <w:tcW w:w="10529" w:type="dxa"/>
            <w:shd w:val="clear" w:color="auto" w:fill="auto"/>
            <w:noWrap/>
            <w:vAlign w:val="center"/>
          </w:tcPr>
          <w:p>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合同不允许签订</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336" w:hRule="atLeast"/>
        </w:trPr>
        <w:tc>
          <w:tcPr>
            <w:tcW w:w="1239" w:type="dxa"/>
            <w:shd w:val="clear" w:color="auto" w:fill="auto"/>
            <w:noWrap/>
            <w:vAlign w:val="center"/>
          </w:tcPr>
          <w:p>
            <w:pPr>
              <w:keepNext w:val="0"/>
              <w:keepLines w:val="0"/>
              <w:widowControl/>
              <w:suppressLineNumbers w:val="0"/>
              <w:jc w:val="righ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39008</w:t>
            </w:r>
          </w:p>
        </w:tc>
        <w:tc>
          <w:tcPr>
            <w:tcW w:w="10529" w:type="dxa"/>
            <w:shd w:val="clear" w:color="auto" w:fill="auto"/>
            <w:noWrap/>
            <w:vAlign w:val="center"/>
          </w:tcPr>
          <w:p>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合同不允许作废</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336" w:hRule="atLeast"/>
        </w:trPr>
        <w:tc>
          <w:tcPr>
            <w:tcW w:w="1239" w:type="dxa"/>
            <w:shd w:val="clear" w:color="auto" w:fill="auto"/>
            <w:noWrap/>
            <w:vAlign w:val="center"/>
          </w:tcPr>
          <w:p>
            <w:pPr>
              <w:keepNext w:val="0"/>
              <w:keepLines w:val="0"/>
              <w:widowControl/>
              <w:suppressLineNumbers w:val="0"/>
              <w:jc w:val="righ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39009</w:t>
            </w:r>
          </w:p>
        </w:tc>
        <w:tc>
          <w:tcPr>
            <w:tcW w:w="10529" w:type="dxa"/>
            <w:shd w:val="clear" w:color="auto" w:fill="auto"/>
            <w:noWrap/>
            <w:vAlign w:val="center"/>
          </w:tcPr>
          <w:p>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获取合同支付计划出错</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336" w:hRule="atLeast"/>
        </w:trPr>
        <w:tc>
          <w:tcPr>
            <w:tcW w:w="1239" w:type="dxa"/>
            <w:shd w:val="clear" w:color="auto" w:fill="auto"/>
            <w:noWrap/>
            <w:vAlign w:val="center"/>
          </w:tcPr>
          <w:p>
            <w:pPr>
              <w:keepNext w:val="0"/>
              <w:keepLines w:val="0"/>
              <w:widowControl/>
              <w:suppressLineNumbers w:val="0"/>
              <w:jc w:val="righ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39010</w:t>
            </w:r>
          </w:p>
        </w:tc>
        <w:tc>
          <w:tcPr>
            <w:tcW w:w="10529" w:type="dxa"/>
            <w:shd w:val="clear" w:color="auto" w:fill="auto"/>
            <w:noWrap/>
            <w:vAlign w:val="center"/>
          </w:tcPr>
          <w:p>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获取合同外部流转记录出错</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336" w:hRule="atLeast"/>
        </w:trPr>
        <w:tc>
          <w:tcPr>
            <w:tcW w:w="1239" w:type="dxa"/>
            <w:shd w:val="clear" w:color="auto" w:fill="auto"/>
            <w:noWrap/>
            <w:vAlign w:val="center"/>
          </w:tcPr>
          <w:p>
            <w:pPr>
              <w:keepNext w:val="0"/>
              <w:keepLines w:val="0"/>
              <w:widowControl/>
              <w:suppressLineNumbers w:val="0"/>
              <w:jc w:val="righ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39012</w:t>
            </w:r>
          </w:p>
        </w:tc>
        <w:tc>
          <w:tcPr>
            <w:tcW w:w="10529" w:type="dxa"/>
            <w:shd w:val="clear" w:color="auto" w:fill="auto"/>
            <w:noWrap/>
            <w:vAlign w:val="center"/>
          </w:tcPr>
          <w:p>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获取合同文本出错</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336" w:hRule="atLeast"/>
        </w:trPr>
        <w:tc>
          <w:tcPr>
            <w:tcW w:w="1239" w:type="dxa"/>
            <w:shd w:val="clear" w:color="auto" w:fill="auto"/>
            <w:noWrap/>
            <w:vAlign w:val="center"/>
          </w:tcPr>
          <w:p>
            <w:pPr>
              <w:keepNext w:val="0"/>
              <w:keepLines w:val="0"/>
              <w:widowControl/>
              <w:suppressLineNumbers w:val="0"/>
              <w:jc w:val="righ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39013</w:t>
            </w:r>
          </w:p>
        </w:tc>
        <w:tc>
          <w:tcPr>
            <w:tcW w:w="10529" w:type="dxa"/>
            <w:shd w:val="clear" w:color="auto" w:fill="auto"/>
            <w:noWrap/>
            <w:vAlign w:val="center"/>
          </w:tcPr>
          <w:p>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授标金额错误</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336" w:hRule="atLeast"/>
        </w:trPr>
        <w:tc>
          <w:tcPr>
            <w:tcW w:w="1239" w:type="dxa"/>
            <w:shd w:val="clear" w:color="auto" w:fill="auto"/>
            <w:noWrap/>
            <w:vAlign w:val="center"/>
          </w:tcPr>
          <w:p>
            <w:pPr>
              <w:keepNext w:val="0"/>
              <w:keepLines w:val="0"/>
              <w:widowControl/>
              <w:suppressLineNumbers w:val="0"/>
              <w:jc w:val="righ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39014</w:t>
            </w:r>
          </w:p>
        </w:tc>
        <w:tc>
          <w:tcPr>
            <w:tcW w:w="10529" w:type="dxa"/>
            <w:shd w:val="clear" w:color="auto" w:fill="auto"/>
            <w:noWrap/>
            <w:vAlign w:val="center"/>
          </w:tcPr>
          <w:p>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合同已存在</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336" w:hRule="atLeast"/>
        </w:trPr>
        <w:tc>
          <w:tcPr>
            <w:tcW w:w="1239" w:type="dxa"/>
            <w:shd w:val="clear" w:color="auto" w:fill="auto"/>
            <w:noWrap/>
            <w:vAlign w:val="center"/>
          </w:tcPr>
          <w:p>
            <w:pPr>
              <w:keepNext w:val="0"/>
              <w:keepLines w:val="0"/>
              <w:widowControl/>
              <w:suppressLineNumbers w:val="0"/>
              <w:jc w:val="righ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39015</w:t>
            </w:r>
          </w:p>
        </w:tc>
        <w:tc>
          <w:tcPr>
            <w:tcW w:w="10529" w:type="dxa"/>
            <w:shd w:val="clear" w:color="auto" w:fill="auto"/>
            <w:noWrap/>
            <w:vAlign w:val="center"/>
          </w:tcPr>
          <w:p>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合同文本保存失败</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336" w:hRule="atLeast"/>
        </w:trPr>
        <w:tc>
          <w:tcPr>
            <w:tcW w:w="1239" w:type="dxa"/>
            <w:shd w:val="clear" w:color="auto" w:fill="auto"/>
            <w:noWrap/>
            <w:vAlign w:val="center"/>
          </w:tcPr>
          <w:p>
            <w:pPr>
              <w:keepNext w:val="0"/>
              <w:keepLines w:val="0"/>
              <w:widowControl/>
              <w:suppressLineNumbers w:val="0"/>
              <w:jc w:val="righ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39016</w:t>
            </w:r>
          </w:p>
        </w:tc>
        <w:tc>
          <w:tcPr>
            <w:tcW w:w="10529" w:type="dxa"/>
            <w:shd w:val="clear" w:color="auto" w:fill="auto"/>
            <w:noWrap/>
            <w:vAlign w:val="center"/>
          </w:tcPr>
          <w:p>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合同开始时间大于结束时间</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336" w:hRule="atLeast"/>
        </w:trPr>
        <w:tc>
          <w:tcPr>
            <w:tcW w:w="1239" w:type="dxa"/>
            <w:shd w:val="clear" w:color="auto" w:fill="auto"/>
            <w:noWrap/>
            <w:vAlign w:val="center"/>
          </w:tcPr>
          <w:p>
            <w:pPr>
              <w:keepNext w:val="0"/>
              <w:keepLines w:val="0"/>
              <w:widowControl/>
              <w:suppressLineNumbers w:val="0"/>
              <w:jc w:val="righ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39017</w:t>
            </w:r>
          </w:p>
        </w:tc>
        <w:tc>
          <w:tcPr>
            <w:tcW w:w="10529" w:type="dxa"/>
            <w:shd w:val="clear" w:color="auto" w:fill="auto"/>
            <w:noWrap/>
            <w:vAlign w:val="center"/>
          </w:tcPr>
          <w:p>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合同付款次数重复</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336" w:hRule="atLeast"/>
        </w:trPr>
        <w:tc>
          <w:tcPr>
            <w:tcW w:w="1239" w:type="dxa"/>
            <w:shd w:val="clear" w:color="auto" w:fill="auto"/>
            <w:noWrap/>
            <w:vAlign w:val="center"/>
          </w:tcPr>
          <w:p>
            <w:pPr>
              <w:keepNext w:val="0"/>
              <w:keepLines w:val="0"/>
              <w:widowControl/>
              <w:suppressLineNumbers w:val="0"/>
              <w:jc w:val="righ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39018</w:t>
            </w:r>
          </w:p>
        </w:tc>
        <w:tc>
          <w:tcPr>
            <w:tcW w:w="10529" w:type="dxa"/>
            <w:shd w:val="clear" w:color="auto" w:fill="auto"/>
            <w:noWrap/>
            <w:vAlign w:val="center"/>
          </w:tcPr>
          <w:p>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合同付款计划账期需大于0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336" w:hRule="atLeast"/>
        </w:trPr>
        <w:tc>
          <w:tcPr>
            <w:tcW w:w="1239" w:type="dxa"/>
            <w:shd w:val="clear" w:color="auto" w:fill="auto"/>
            <w:noWrap/>
            <w:vAlign w:val="center"/>
          </w:tcPr>
          <w:p>
            <w:pPr>
              <w:keepNext w:val="0"/>
              <w:keepLines w:val="0"/>
              <w:widowControl/>
              <w:suppressLineNumbers w:val="0"/>
              <w:jc w:val="righ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39019</w:t>
            </w:r>
          </w:p>
        </w:tc>
        <w:tc>
          <w:tcPr>
            <w:tcW w:w="10529" w:type="dxa"/>
            <w:shd w:val="clear" w:color="auto" w:fill="auto"/>
            <w:noWrap/>
            <w:vAlign w:val="center"/>
          </w:tcPr>
          <w:p>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合同付款计划请款日需为1-31</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336" w:hRule="atLeast"/>
        </w:trPr>
        <w:tc>
          <w:tcPr>
            <w:tcW w:w="1239" w:type="dxa"/>
            <w:shd w:val="clear" w:color="auto" w:fill="auto"/>
            <w:noWrap/>
            <w:vAlign w:val="center"/>
          </w:tcPr>
          <w:p>
            <w:pPr>
              <w:keepNext w:val="0"/>
              <w:keepLines w:val="0"/>
              <w:widowControl/>
              <w:suppressLineNumbers w:val="0"/>
              <w:jc w:val="righ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39020</w:t>
            </w:r>
          </w:p>
        </w:tc>
        <w:tc>
          <w:tcPr>
            <w:tcW w:w="10529" w:type="dxa"/>
            <w:shd w:val="clear" w:color="auto" w:fill="auto"/>
            <w:noWrap/>
            <w:vAlign w:val="center"/>
          </w:tcPr>
          <w:p>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合同付款计划保存失败</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336" w:hRule="atLeast"/>
        </w:trPr>
        <w:tc>
          <w:tcPr>
            <w:tcW w:w="1239" w:type="dxa"/>
            <w:shd w:val="clear" w:color="auto" w:fill="auto"/>
            <w:noWrap/>
            <w:vAlign w:val="center"/>
          </w:tcPr>
          <w:p>
            <w:pPr>
              <w:keepNext w:val="0"/>
              <w:keepLines w:val="0"/>
              <w:widowControl/>
              <w:suppressLineNumbers w:val="0"/>
              <w:jc w:val="righ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39021</w:t>
            </w:r>
          </w:p>
        </w:tc>
        <w:tc>
          <w:tcPr>
            <w:tcW w:w="10529" w:type="dxa"/>
            <w:shd w:val="clear" w:color="auto" w:fill="auto"/>
            <w:noWrap/>
            <w:vAlign w:val="center"/>
          </w:tcPr>
          <w:p>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合同付款计划预付款时间错误</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336" w:hRule="atLeast"/>
        </w:trPr>
        <w:tc>
          <w:tcPr>
            <w:tcW w:w="1239" w:type="dxa"/>
            <w:shd w:val="clear" w:color="auto" w:fill="auto"/>
            <w:noWrap/>
            <w:vAlign w:val="center"/>
          </w:tcPr>
          <w:p>
            <w:pPr>
              <w:keepNext w:val="0"/>
              <w:keepLines w:val="0"/>
              <w:widowControl/>
              <w:suppressLineNumbers w:val="0"/>
              <w:jc w:val="righ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39022</w:t>
            </w:r>
          </w:p>
        </w:tc>
        <w:tc>
          <w:tcPr>
            <w:tcW w:w="10529" w:type="dxa"/>
            <w:shd w:val="clear" w:color="auto" w:fill="auto"/>
            <w:noWrap/>
            <w:vAlign w:val="center"/>
          </w:tcPr>
          <w:p>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合同采购物料保存失败</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336" w:hRule="atLeast"/>
        </w:trPr>
        <w:tc>
          <w:tcPr>
            <w:tcW w:w="1239" w:type="dxa"/>
            <w:shd w:val="clear" w:color="auto" w:fill="auto"/>
            <w:noWrap/>
            <w:vAlign w:val="center"/>
          </w:tcPr>
          <w:p>
            <w:pPr>
              <w:keepNext w:val="0"/>
              <w:keepLines w:val="0"/>
              <w:widowControl/>
              <w:suppressLineNumbers w:val="0"/>
              <w:jc w:val="righ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39023</w:t>
            </w:r>
          </w:p>
        </w:tc>
        <w:tc>
          <w:tcPr>
            <w:tcW w:w="10529" w:type="dxa"/>
            <w:shd w:val="clear" w:color="auto" w:fill="auto"/>
            <w:noWrap/>
            <w:vAlign w:val="center"/>
          </w:tcPr>
          <w:p>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合同不允许修改</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336" w:hRule="atLeast"/>
        </w:trPr>
        <w:tc>
          <w:tcPr>
            <w:tcW w:w="1239" w:type="dxa"/>
            <w:shd w:val="clear" w:color="auto" w:fill="auto"/>
            <w:noWrap/>
            <w:vAlign w:val="center"/>
          </w:tcPr>
          <w:p>
            <w:pPr>
              <w:keepNext w:val="0"/>
              <w:keepLines w:val="0"/>
              <w:widowControl/>
              <w:suppressLineNumbers w:val="0"/>
              <w:jc w:val="righ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39024</w:t>
            </w:r>
          </w:p>
        </w:tc>
        <w:tc>
          <w:tcPr>
            <w:tcW w:w="10529" w:type="dxa"/>
            <w:shd w:val="clear" w:color="auto" w:fill="auto"/>
            <w:noWrap/>
            <w:vAlign w:val="center"/>
          </w:tcPr>
          <w:p>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合同工作流执行出错</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336" w:hRule="atLeast"/>
        </w:trPr>
        <w:tc>
          <w:tcPr>
            <w:tcW w:w="1239" w:type="dxa"/>
            <w:shd w:val="clear" w:color="auto" w:fill="auto"/>
            <w:noWrap/>
            <w:vAlign w:val="center"/>
          </w:tcPr>
          <w:p>
            <w:pPr>
              <w:keepNext w:val="0"/>
              <w:keepLines w:val="0"/>
              <w:widowControl/>
              <w:suppressLineNumbers w:val="0"/>
              <w:jc w:val="righ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39025</w:t>
            </w:r>
          </w:p>
        </w:tc>
        <w:tc>
          <w:tcPr>
            <w:tcW w:w="10529" w:type="dxa"/>
            <w:shd w:val="clear" w:color="auto" w:fill="auto"/>
            <w:noWrap/>
            <w:vAlign w:val="center"/>
          </w:tcPr>
          <w:p>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合同不允许修改关联商品</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336" w:hRule="atLeast"/>
        </w:trPr>
        <w:tc>
          <w:tcPr>
            <w:tcW w:w="1239" w:type="dxa"/>
            <w:shd w:val="clear" w:color="auto" w:fill="auto"/>
            <w:noWrap/>
            <w:vAlign w:val="center"/>
          </w:tcPr>
          <w:p>
            <w:pPr>
              <w:keepNext w:val="0"/>
              <w:keepLines w:val="0"/>
              <w:widowControl/>
              <w:suppressLineNumbers w:val="0"/>
              <w:jc w:val="righ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39026</w:t>
            </w:r>
          </w:p>
        </w:tc>
        <w:tc>
          <w:tcPr>
            <w:tcW w:w="10529" w:type="dxa"/>
            <w:shd w:val="clear" w:color="auto" w:fill="auto"/>
            <w:noWrap/>
            <w:vAlign w:val="center"/>
          </w:tcPr>
          <w:p>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合同采购物料不存在</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336" w:hRule="atLeast"/>
        </w:trPr>
        <w:tc>
          <w:tcPr>
            <w:tcW w:w="1239" w:type="dxa"/>
            <w:shd w:val="clear" w:color="auto" w:fill="auto"/>
            <w:noWrap/>
            <w:vAlign w:val="center"/>
          </w:tcPr>
          <w:p>
            <w:pPr>
              <w:keepNext w:val="0"/>
              <w:keepLines w:val="0"/>
              <w:widowControl/>
              <w:suppressLineNumbers w:val="0"/>
              <w:jc w:val="righ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39027</w:t>
            </w:r>
          </w:p>
        </w:tc>
        <w:tc>
          <w:tcPr>
            <w:tcW w:w="10529" w:type="dxa"/>
            <w:shd w:val="clear" w:color="auto" w:fill="auto"/>
            <w:noWrap/>
            <w:vAlign w:val="center"/>
          </w:tcPr>
          <w:p>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采购物料合同id错误</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336" w:hRule="atLeast"/>
        </w:trPr>
        <w:tc>
          <w:tcPr>
            <w:tcW w:w="1239" w:type="dxa"/>
            <w:shd w:val="clear" w:color="auto" w:fill="auto"/>
            <w:noWrap/>
            <w:vAlign w:val="center"/>
          </w:tcPr>
          <w:p>
            <w:pPr>
              <w:keepNext w:val="0"/>
              <w:keepLines w:val="0"/>
              <w:widowControl/>
              <w:suppressLineNumbers w:val="0"/>
              <w:jc w:val="righ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39028</w:t>
            </w:r>
          </w:p>
        </w:tc>
        <w:tc>
          <w:tcPr>
            <w:tcW w:w="10529" w:type="dxa"/>
            <w:shd w:val="clear" w:color="auto" w:fill="auto"/>
            <w:noWrap/>
            <w:vAlign w:val="center"/>
          </w:tcPr>
          <w:p>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采购询价合同已存在</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336" w:hRule="atLeast"/>
        </w:trPr>
        <w:tc>
          <w:tcPr>
            <w:tcW w:w="1239" w:type="dxa"/>
            <w:shd w:val="clear" w:color="auto" w:fill="auto"/>
            <w:noWrap/>
            <w:vAlign w:val="center"/>
          </w:tcPr>
          <w:p>
            <w:pPr>
              <w:keepNext w:val="0"/>
              <w:keepLines w:val="0"/>
              <w:widowControl/>
              <w:suppressLineNumbers w:val="0"/>
              <w:jc w:val="righ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39029</w:t>
            </w:r>
          </w:p>
        </w:tc>
        <w:tc>
          <w:tcPr>
            <w:tcW w:w="10529" w:type="dxa"/>
            <w:shd w:val="clear" w:color="auto" w:fill="auto"/>
            <w:noWrap/>
            <w:vAlign w:val="center"/>
          </w:tcPr>
          <w:p>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采购询价合同不存在</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336" w:hRule="atLeast"/>
        </w:trPr>
        <w:tc>
          <w:tcPr>
            <w:tcW w:w="1239" w:type="dxa"/>
            <w:shd w:val="clear" w:color="auto" w:fill="auto"/>
            <w:noWrap/>
            <w:vAlign w:val="center"/>
          </w:tcPr>
          <w:p>
            <w:pPr>
              <w:keepNext w:val="0"/>
              <w:keepLines w:val="0"/>
              <w:widowControl/>
              <w:suppressLineNumbers w:val="0"/>
              <w:jc w:val="righ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39030</w:t>
            </w:r>
          </w:p>
        </w:tc>
        <w:tc>
          <w:tcPr>
            <w:tcW w:w="10529" w:type="dxa"/>
            <w:shd w:val="clear" w:color="auto" w:fill="auto"/>
            <w:noWrap/>
            <w:vAlign w:val="center"/>
          </w:tcPr>
          <w:p>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采购询价合同已创建合同</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336" w:hRule="atLeast"/>
        </w:trPr>
        <w:tc>
          <w:tcPr>
            <w:tcW w:w="1239" w:type="dxa"/>
            <w:shd w:val="clear" w:color="auto" w:fill="auto"/>
            <w:noWrap/>
            <w:vAlign w:val="center"/>
          </w:tcPr>
          <w:p>
            <w:pPr>
              <w:keepNext w:val="0"/>
              <w:keepLines w:val="0"/>
              <w:widowControl/>
              <w:suppressLineNumbers w:val="0"/>
              <w:jc w:val="righ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39031</w:t>
            </w:r>
          </w:p>
        </w:tc>
        <w:tc>
          <w:tcPr>
            <w:tcW w:w="10529" w:type="dxa"/>
            <w:shd w:val="clear" w:color="auto" w:fill="auto"/>
            <w:noWrap/>
            <w:vAlign w:val="center"/>
          </w:tcPr>
          <w:p>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合同服务错误</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336" w:hRule="atLeast"/>
        </w:trPr>
        <w:tc>
          <w:tcPr>
            <w:tcW w:w="1239" w:type="dxa"/>
            <w:shd w:val="clear" w:color="auto" w:fill="auto"/>
            <w:noWrap/>
            <w:vAlign w:val="center"/>
          </w:tcPr>
          <w:p>
            <w:pPr>
              <w:keepNext w:val="0"/>
              <w:keepLines w:val="0"/>
              <w:widowControl/>
              <w:suppressLineNumbers w:val="0"/>
              <w:jc w:val="righ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39032</w:t>
            </w:r>
          </w:p>
        </w:tc>
        <w:tc>
          <w:tcPr>
            <w:tcW w:w="10529" w:type="dxa"/>
            <w:shd w:val="clear" w:color="auto" w:fill="auto"/>
            <w:noWrap/>
            <w:vAlign w:val="center"/>
          </w:tcPr>
          <w:p>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采购招标合同已存在</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336" w:hRule="atLeast"/>
        </w:trPr>
        <w:tc>
          <w:tcPr>
            <w:tcW w:w="1239" w:type="dxa"/>
            <w:shd w:val="clear" w:color="auto" w:fill="auto"/>
            <w:noWrap/>
            <w:vAlign w:val="center"/>
          </w:tcPr>
          <w:p>
            <w:pPr>
              <w:keepNext w:val="0"/>
              <w:keepLines w:val="0"/>
              <w:widowControl/>
              <w:suppressLineNumbers w:val="0"/>
              <w:jc w:val="righ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39033</w:t>
            </w:r>
          </w:p>
        </w:tc>
        <w:tc>
          <w:tcPr>
            <w:tcW w:w="10529" w:type="dxa"/>
            <w:shd w:val="clear" w:color="auto" w:fill="auto"/>
            <w:noWrap/>
            <w:vAlign w:val="center"/>
          </w:tcPr>
          <w:p>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采购招标合同不存在</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336" w:hRule="atLeast"/>
        </w:trPr>
        <w:tc>
          <w:tcPr>
            <w:tcW w:w="1239" w:type="dxa"/>
            <w:shd w:val="clear" w:color="auto" w:fill="auto"/>
            <w:noWrap/>
            <w:vAlign w:val="center"/>
          </w:tcPr>
          <w:p>
            <w:pPr>
              <w:keepNext w:val="0"/>
              <w:keepLines w:val="0"/>
              <w:widowControl/>
              <w:suppressLineNumbers w:val="0"/>
              <w:jc w:val="righ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39034</w:t>
            </w:r>
          </w:p>
        </w:tc>
        <w:tc>
          <w:tcPr>
            <w:tcW w:w="10529" w:type="dxa"/>
            <w:shd w:val="clear" w:color="auto" w:fill="auto"/>
            <w:noWrap/>
            <w:vAlign w:val="center"/>
          </w:tcPr>
          <w:p>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采购招标合同已创建合同</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336" w:hRule="atLeast"/>
        </w:trPr>
        <w:tc>
          <w:tcPr>
            <w:tcW w:w="1239" w:type="dxa"/>
            <w:shd w:val="clear" w:color="auto" w:fill="auto"/>
            <w:noWrap/>
            <w:vAlign w:val="center"/>
          </w:tcPr>
          <w:p>
            <w:pPr>
              <w:keepNext w:val="0"/>
              <w:keepLines w:val="0"/>
              <w:widowControl/>
              <w:suppressLineNumbers w:val="0"/>
              <w:jc w:val="righ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39035</w:t>
            </w:r>
          </w:p>
        </w:tc>
        <w:tc>
          <w:tcPr>
            <w:tcW w:w="10529" w:type="dxa"/>
            <w:shd w:val="clear" w:color="auto" w:fill="auto"/>
            <w:noWrap/>
            <w:vAlign w:val="center"/>
          </w:tcPr>
          <w:p>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合同请款单不存在</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336" w:hRule="atLeast"/>
        </w:trPr>
        <w:tc>
          <w:tcPr>
            <w:tcW w:w="1239" w:type="dxa"/>
            <w:shd w:val="clear" w:color="auto" w:fill="auto"/>
            <w:noWrap/>
            <w:vAlign w:val="center"/>
          </w:tcPr>
          <w:p>
            <w:pPr>
              <w:keepNext w:val="0"/>
              <w:keepLines w:val="0"/>
              <w:widowControl/>
              <w:suppressLineNumbers w:val="0"/>
              <w:jc w:val="righ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39036</w:t>
            </w:r>
          </w:p>
        </w:tc>
        <w:tc>
          <w:tcPr>
            <w:tcW w:w="10529" w:type="dxa"/>
            <w:shd w:val="clear" w:color="auto" w:fill="auto"/>
            <w:noWrap/>
            <w:vAlign w:val="center"/>
          </w:tcPr>
          <w:p>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合同请款单不允许作废</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336" w:hRule="atLeast"/>
        </w:trPr>
        <w:tc>
          <w:tcPr>
            <w:tcW w:w="1239" w:type="dxa"/>
            <w:shd w:val="clear" w:color="auto" w:fill="auto"/>
            <w:noWrap/>
            <w:vAlign w:val="center"/>
          </w:tcPr>
          <w:p>
            <w:pPr>
              <w:keepNext w:val="0"/>
              <w:keepLines w:val="0"/>
              <w:widowControl/>
              <w:suppressLineNumbers w:val="0"/>
              <w:jc w:val="righ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39037</w:t>
            </w:r>
          </w:p>
        </w:tc>
        <w:tc>
          <w:tcPr>
            <w:tcW w:w="10529" w:type="dxa"/>
            <w:shd w:val="clear" w:color="auto" w:fill="auto"/>
            <w:noWrap/>
            <w:vAlign w:val="center"/>
          </w:tcPr>
          <w:p>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合同请款单不允许删除</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336" w:hRule="atLeast"/>
        </w:trPr>
        <w:tc>
          <w:tcPr>
            <w:tcW w:w="1239" w:type="dxa"/>
            <w:shd w:val="clear" w:color="auto" w:fill="auto"/>
            <w:noWrap/>
            <w:vAlign w:val="center"/>
          </w:tcPr>
          <w:p>
            <w:pPr>
              <w:keepNext w:val="0"/>
              <w:keepLines w:val="0"/>
              <w:widowControl/>
              <w:suppressLineNumbers w:val="0"/>
              <w:jc w:val="righ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39038</w:t>
            </w:r>
          </w:p>
        </w:tc>
        <w:tc>
          <w:tcPr>
            <w:tcW w:w="10529" w:type="dxa"/>
            <w:shd w:val="clear" w:color="auto" w:fill="auto"/>
            <w:noWrap/>
            <w:vAlign w:val="center"/>
          </w:tcPr>
          <w:p>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合同执行情况不存在</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336" w:hRule="atLeast"/>
        </w:trPr>
        <w:tc>
          <w:tcPr>
            <w:tcW w:w="1239" w:type="dxa"/>
            <w:shd w:val="clear" w:color="auto" w:fill="auto"/>
            <w:noWrap/>
            <w:vAlign w:val="center"/>
          </w:tcPr>
          <w:p>
            <w:pPr>
              <w:keepNext w:val="0"/>
              <w:keepLines w:val="0"/>
              <w:widowControl/>
              <w:suppressLineNumbers w:val="0"/>
              <w:jc w:val="righ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39039</w:t>
            </w:r>
          </w:p>
        </w:tc>
        <w:tc>
          <w:tcPr>
            <w:tcW w:w="10529" w:type="dxa"/>
            <w:shd w:val="clear" w:color="auto" w:fill="auto"/>
            <w:noWrap/>
            <w:vAlign w:val="center"/>
          </w:tcPr>
          <w:p>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请款单审核参数错误</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336" w:hRule="atLeast"/>
        </w:trPr>
        <w:tc>
          <w:tcPr>
            <w:tcW w:w="1239" w:type="dxa"/>
            <w:shd w:val="clear" w:color="auto" w:fill="auto"/>
            <w:noWrap/>
            <w:vAlign w:val="center"/>
          </w:tcPr>
          <w:p>
            <w:pPr>
              <w:keepNext w:val="0"/>
              <w:keepLines w:val="0"/>
              <w:widowControl/>
              <w:suppressLineNumbers w:val="0"/>
              <w:jc w:val="righ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39040</w:t>
            </w:r>
          </w:p>
        </w:tc>
        <w:tc>
          <w:tcPr>
            <w:tcW w:w="10529" w:type="dxa"/>
            <w:shd w:val="clear" w:color="auto" w:fill="auto"/>
            <w:noWrap/>
            <w:vAlign w:val="center"/>
          </w:tcPr>
          <w:p>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请款单审核意见为空</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336" w:hRule="atLeast"/>
        </w:trPr>
        <w:tc>
          <w:tcPr>
            <w:tcW w:w="1239" w:type="dxa"/>
            <w:shd w:val="clear" w:color="auto" w:fill="auto"/>
            <w:noWrap/>
            <w:vAlign w:val="center"/>
          </w:tcPr>
          <w:p>
            <w:pPr>
              <w:keepNext w:val="0"/>
              <w:keepLines w:val="0"/>
              <w:widowControl/>
              <w:suppressLineNumbers w:val="0"/>
              <w:jc w:val="righ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39041</w:t>
            </w:r>
          </w:p>
        </w:tc>
        <w:tc>
          <w:tcPr>
            <w:tcW w:w="10529" w:type="dxa"/>
            <w:shd w:val="clear" w:color="auto" w:fill="auto"/>
            <w:noWrap/>
            <w:vAlign w:val="center"/>
          </w:tcPr>
          <w:p>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请款单不允许审核</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336" w:hRule="atLeast"/>
        </w:trPr>
        <w:tc>
          <w:tcPr>
            <w:tcW w:w="1239" w:type="dxa"/>
            <w:shd w:val="clear" w:color="auto" w:fill="auto"/>
            <w:noWrap/>
            <w:vAlign w:val="center"/>
          </w:tcPr>
          <w:p>
            <w:pPr>
              <w:keepNext w:val="0"/>
              <w:keepLines w:val="0"/>
              <w:widowControl/>
              <w:suppressLineNumbers w:val="0"/>
              <w:jc w:val="righ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39042</w:t>
            </w:r>
          </w:p>
        </w:tc>
        <w:tc>
          <w:tcPr>
            <w:tcW w:w="10529" w:type="dxa"/>
            <w:shd w:val="clear" w:color="auto" w:fill="auto"/>
            <w:noWrap/>
            <w:vAlign w:val="center"/>
          </w:tcPr>
          <w:p>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请款单不允许提交审核</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336" w:hRule="atLeast"/>
        </w:trPr>
        <w:tc>
          <w:tcPr>
            <w:tcW w:w="1239" w:type="dxa"/>
            <w:shd w:val="clear" w:color="auto" w:fill="auto"/>
            <w:noWrap/>
            <w:vAlign w:val="center"/>
          </w:tcPr>
          <w:p>
            <w:pPr>
              <w:keepNext w:val="0"/>
              <w:keepLines w:val="0"/>
              <w:widowControl/>
              <w:suppressLineNumbers w:val="0"/>
              <w:jc w:val="righ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39043</w:t>
            </w:r>
          </w:p>
        </w:tc>
        <w:tc>
          <w:tcPr>
            <w:tcW w:w="10529" w:type="dxa"/>
            <w:shd w:val="clear" w:color="auto" w:fill="auto"/>
            <w:noWrap/>
            <w:vAlign w:val="center"/>
          </w:tcPr>
          <w:p>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请款单不允许提交</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336" w:hRule="atLeast"/>
        </w:trPr>
        <w:tc>
          <w:tcPr>
            <w:tcW w:w="1239" w:type="dxa"/>
            <w:shd w:val="clear" w:color="auto" w:fill="auto"/>
            <w:noWrap/>
            <w:vAlign w:val="center"/>
          </w:tcPr>
          <w:p>
            <w:pPr>
              <w:keepNext w:val="0"/>
              <w:keepLines w:val="0"/>
              <w:widowControl/>
              <w:suppressLineNumbers w:val="0"/>
              <w:jc w:val="righ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39044</w:t>
            </w:r>
          </w:p>
        </w:tc>
        <w:tc>
          <w:tcPr>
            <w:tcW w:w="10529" w:type="dxa"/>
            <w:shd w:val="clear" w:color="auto" w:fill="auto"/>
            <w:noWrap/>
            <w:vAlign w:val="center"/>
          </w:tcPr>
          <w:p>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合同付款计划不存在</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336" w:hRule="atLeast"/>
        </w:trPr>
        <w:tc>
          <w:tcPr>
            <w:tcW w:w="1239" w:type="dxa"/>
            <w:shd w:val="clear" w:color="auto" w:fill="auto"/>
            <w:noWrap/>
            <w:vAlign w:val="center"/>
          </w:tcPr>
          <w:p>
            <w:pPr>
              <w:keepNext w:val="0"/>
              <w:keepLines w:val="0"/>
              <w:widowControl/>
              <w:suppressLineNumbers w:val="0"/>
              <w:jc w:val="righ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39045</w:t>
            </w:r>
          </w:p>
        </w:tc>
        <w:tc>
          <w:tcPr>
            <w:tcW w:w="10529" w:type="dxa"/>
            <w:shd w:val="clear" w:color="auto" w:fill="auto"/>
            <w:noWrap/>
            <w:vAlign w:val="center"/>
          </w:tcPr>
          <w:p>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合同不匹配</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336" w:hRule="atLeast"/>
        </w:trPr>
        <w:tc>
          <w:tcPr>
            <w:tcW w:w="1239" w:type="dxa"/>
            <w:shd w:val="clear" w:color="auto" w:fill="auto"/>
            <w:noWrap/>
            <w:vAlign w:val="center"/>
          </w:tcPr>
          <w:p>
            <w:pPr>
              <w:keepNext w:val="0"/>
              <w:keepLines w:val="0"/>
              <w:widowControl/>
              <w:suppressLineNumbers w:val="0"/>
              <w:jc w:val="righ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39046</w:t>
            </w:r>
          </w:p>
        </w:tc>
        <w:tc>
          <w:tcPr>
            <w:tcW w:w="10529" w:type="dxa"/>
            <w:shd w:val="clear" w:color="auto" w:fill="auto"/>
            <w:noWrap/>
            <w:vAlign w:val="center"/>
          </w:tcPr>
          <w:p>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请款单不允许修改</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336" w:hRule="atLeast"/>
        </w:trPr>
        <w:tc>
          <w:tcPr>
            <w:tcW w:w="1239" w:type="dxa"/>
            <w:shd w:val="clear" w:color="auto" w:fill="auto"/>
            <w:noWrap/>
            <w:vAlign w:val="center"/>
          </w:tcPr>
          <w:p>
            <w:pPr>
              <w:keepNext w:val="0"/>
              <w:keepLines w:val="0"/>
              <w:widowControl/>
              <w:suppressLineNumbers w:val="0"/>
              <w:jc w:val="righ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39047</w:t>
            </w:r>
          </w:p>
        </w:tc>
        <w:tc>
          <w:tcPr>
            <w:tcW w:w="10529" w:type="dxa"/>
            <w:shd w:val="clear" w:color="auto" w:fill="auto"/>
            <w:noWrap/>
            <w:vAlign w:val="center"/>
          </w:tcPr>
          <w:p>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请款金额错误</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336" w:hRule="atLeast"/>
        </w:trPr>
        <w:tc>
          <w:tcPr>
            <w:tcW w:w="1239" w:type="dxa"/>
            <w:shd w:val="clear" w:color="auto" w:fill="auto"/>
            <w:noWrap/>
            <w:vAlign w:val="center"/>
          </w:tcPr>
          <w:p>
            <w:pPr>
              <w:keepNext w:val="0"/>
              <w:keepLines w:val="0"/>
              <w:widowControl/>
              <w:suppressLineNumbers w:val="0"/>
              <w:jc w:val="righ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39048</w:t>
            </w:r>
          </w:p>
        </w:tc>
        <w:tc>
          <w:tcPr>
            <w:tcW w:w="10529" w:type="dxa"/>
            <w:shd w:val="clear" w:color="auto" w:fill="auto"/>
            <w:noWrap/>
            <w:vAlign w:val="center"/>
          </w:tcPr>
          <w:p>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采购竞价合同已存在</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336" w:hRule="atLeast"/>
        </w:trPr>
        <w:tc>
          <w:tcPr>
            <w:tcW w:w="1239" w:type="dxa"/>
            <w:shd w:val="clear" w:color="auto" w:fill="auto"/>
            <w:noWrap/>
            <w:vAlign w:val="center"/>
          </w:tcPr>
          <w:p>
            <w:pPr>
              <w:keepNext w:val="0"/>
              <w:keepLines w:val="0"/>
              <w:widowControl/>
              <w:suppressLineNumbers w:val="0"/>
              <w:jc w:val="righ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39049</w:t>
            </w:r>
          </w:p>
        </w:tc>
        <w:tc>
          <w:tcPr>
            <w:tcW w:w="10529" w:type="dxa"/>
            <w:shd w:val="clear" w:color="auto" w:fill="auto"/>
            <w:noWrap/>
            <w:vAlign w:val="center"/>
          </w:tcPr>
          <w:p>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采购竞价合同不存在</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336" w:hRule="atLeast"/>
        </w:trPr>
        <w:tc>
          <w:tcPr>
            <w:tcW w:w="1239" w:type="dxa"/>
            <w:shd w:val="clear" w:color="auto" w:fill="auto"/>
            <w:noWrap/>
            <w:vAlign w:val="center"/>
          </w:tcPr>
          <w:p>
            <w:pPr>
              <w:keepNext w:val="0"/>
              <w:keepLines w:val="0"/>
              <w:widowControl/>
              <w:suppressLineNumbers w:val="0"/>
              <w:jc w:val="righ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39050</w:t>
            </w:r>
          </w:p>
        </w:tc>
        <w:tc>
          <w:tcPr>
            <w:tcW w:w="10529" w:type="dxa"/>
            <w:shd w:val="clear" w:color="auto" w:fill="auto"/>
            <w:noWrap/>
            <w:vAlign w:val="center"/>
          </w:tcPr>
          <w:p>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采购竞价合同已创建合同</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336" w:hRule="atLeast"/>
        </w:trPr>
        <w:tc>
          <w:tcPr>
            <w:tcW w:w="1239" w:type="dxa"/>
            <w:shd w:val="clear" w:color="auto" w:fill="auto"/>
            <w:noWrap/>
            <w:vAlign w:val="center"/>
          </w:tcPr>
          <w:p>
            <w:pPr>
              <w:keepNext w:val="0"/>
              <w:keepLines w:val="0"/>
              <w:widowControl/>
              <w:suppressLineNumbers w:val="0"/>
              <w:jc w:val="righ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39052</w:t>
            </w:r>
          </w:p>
        </w:tc>
        <w:tc>
          <w:tcPr>
            <w:tcW w:w="10529" w:type="dxa"/>
            <w:shd w:val="clear" w:color="auto" w:fill="auto"/>
            <w:noWrap/>
            <w:vAlign w:val="center"/>
          </w:tcPr>
          <w:p>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请款单不允许支付</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336" w:hRule="atLeast"/>
        </w:trPr>
        <w:tc>
          <w:tcPr>
            <w:tcW w:w="1239" w:type="dxa"/>
            <w:shd w:val="clear" w:color="auto" w:fill="auto"/>
            <w:noWrap/>
            <w:vAlign w:val="center"/>
          </w:tcPr>
          <w:p>
            <w:pPr>
              <w:keepNext w:val="0"/>
              <w:keepLines w:val="0"/>
              <w:widowControl/>
              <w:suppressLineNumbers w:val="0"/>
              <w:jc w:val="righ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39053</w:t>
            </w:r>
          </w:p>
        </w:tc>
        <w:tc>
          <w:tcPr>
            <w:tcW w:w="10529" w:type="dxa"/>
            <w:shd w:val="clear" w:color="auto" w:fill="auto"/>
            <w:noWrap/>
            <w:vAlign w:val="center"/>
          </w:tcPr>
          <w:p>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请款单对应订单不存在</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336" w:hRule="atLeast"/>
        </w:trPr>
        <w:tc>
          <w:tcPr>
            <w:tcW w:w="1239" w:type="dxa"/>
            <w:shd w:val="clear" w:color="auto" w:fill="auto"/>
            <w:noWrap/>
            <w:vAlign w:val="center"/>
          </w:tcPr>
          <w:p>
            <w:pPr>
              <w:keepNext w:val="0"/>
              <w:keepLines w:val="0"/>
              <w:widowControl/>
              <w:suppressLineNumbers w:val="0"/>
              <w:jc w:val="righ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39055</w:t>
            </w:r>
          </w:p>
        </w:tc>
        <w:tc>
          <w:tcPr>
            <w:tcW w:w="10529" w:type="dxa"/>
            <w:shd w:val="clear" w:color="auto" w:fill="auto"/>
            <w:noWrap/>
            <w:vAlign w:val="center"/>
          </w:tcPr>
          <w:p>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获取合同收款方账户信息出错</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336" w:hRule="atLeast"/>
        </w:trPr>
        <w:tc>
          <w:tcPr>
            <w:tcW w:w="1239" w:type="dxa"/>
            <w:shd w:val="clear" w:color="auto" w:fill="auto"/>
            <w:noWrap/>
            <w:vAlign w:val="center"/>
          </w:tcPr>
          <w:p>
            <w:pPr>
              <w:keepNext w:val="0"/>
              <w:keepLines w:val="0"/>
              <w:widowControl/>
              <w:suppressLineNumbers w:val="0"/>
              <w:jc w:val="righ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39056</w:t>
            </w:r>
          </w:p>
        </w:tc>
        <w:tc>
          <w:tcPr>
            <w:tcW w:w="10529" w:type="dxa"/>
            <w:shd w:val="clear" w:color="auto" w:fill="auto"/>
            <w:noWrap/>
            <w:vAlign w:val="center"/>
          </w:tcPr>
          <w:p>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未找到签章申请或e签宝账号的信息</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336" w:hRule="atLeast"/>
        </w:trPr>
        <w:tc>
          <w:tcPr>
            <w:tcW w:w="1239" w:type="dxa"/>
            <w:shd w:val="clear" w:color="auto" w:fill="auto"/>
            <w:noWrap/>
            <w:vAlign w:val="center"/>
          </w:tcPr>
          <w:p>
            <w:pPr>
              <w:keepNext w:val="0"/>
              <w:keepLines w:val="0"/>
              <w:widowControl/>
              <w:suppressLineNumbers w:val="0"/>
              <w:jc w:val="righ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39057</w:t>
            </w:r>
          </w:p>
        </w:tc>
        <w:tc>
          <w:tcPr>
            <w:tcW w:w="10529" w:type="dxa"/>
            <w:shd w:val="clear" w:color="auto" w:fill="auto"/>
            <w:noWrap/>
            <w:vAlign w:val="center"/>
          </w:tcPr>
          <w:p>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填充合同参数失败</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336" w:hRule="atLeast"/>
        </w:trPr>
        <w:tc>
          <w:tcPr>
            <w:tcW w:w="1239" w:type="dxa"/>
            <w:shd w:val="clear" w:color="auto" w:fill="auto"/>
            <w:noWrap/>
            <w:vAlign w:val="center"/>
          </w:tcPr>
          <w:p>
            <w:pPr>
              <w:keepNext w:val="0"/>
              <w:keepLines w:val="0"/>
              <w:widowControl/>
              <w:suppressLineNumbers w:val="0"/>
              <w:jc w:val="righ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39058</w:t>
            </w:r>
          </w:p>
        </w:tc>
        <w:tc>
          <w:tcPr>
            <w:tcW w:w="10529" w:type="dxa"/>
            <w:shd w:val="clear" w:color="auto" w:fill="auto"/>
            <w:noWrap/>
            <w:vAlign w:val="center"/>
          </w:tcPr>
          <w:p>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word转pdf失败</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336" w:hRule="atLeast"/>
        </w:trPr>
        <w:tc>
          <w:tcPr>
            <w:tcW w:w="1239" w:type="dxa"/>
            <w:shd w:val="clear" w:color="auto" w:fill="auto"/>
            <w:noWrap/>
            <w:vAlign w:val="center"/>
          </w:tcPr>
          <w:p>
            <w:pPr>
              <w:keepNext w:val="0"/>
              <w:keepLines w:val="0"/>
              <w:widowControl/>
              <w:suppressLineNumbers w:val="0"/>
              <w:jc w:val="righ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39059</w:t>
            </w:r>
          </w:p>
        </w:tc>
        <w:tc>
          <w:tcPr>
            <w:tcW w:w="10529" w:type="dxa"/>
            <w:shd w:val="clear" w:color="auto" w:fill="auto"/>
            <w:noWrap/>
            <w:vAlign w:val="center"/>
          </w:tcPr>
          <w:p>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获取合同信息失败</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336" w:hRule="atLeast"/>
        </w:trPr>
        <w:tc>
          <w:tcPr>
            <w:tcW w:w="1239" w:type="dxa"/>
            <w:shd w:val="clear" w:color="auto" w:fill="auto"/>
            <w:noWrap/>
            <w:vAlign w:val="center"/>
          </w:tcPr>
          <w:p>
            <w:pPr>
              <w:keepNext w:val="0"/>
              <w:keepLines w:val="0"/>
              <w:widowControl/>
              <w:suppressLineNumbers w:val="0"/>
              <w:jc w:val="righ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39063</w:t>
            </w:r>
          </w:p>
        </w:tc>
        <w:tc>
          <w:tcPr>
            <w:tcW w:w="10529" w:type="dxa"/>
            <w:shd w:val="clear" w:color="auto" w:fill="auto"/>
            <w:noWrap/>
            <w:vAlign w:val="center"/>
          </w:tcPr>
          <w:p>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签署关键字未找到</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336" w:hRule="atLeast"/>
        </w:trPr>
        <w:tc>
          <w:tcPr>
            <w:tcW w:w="1239" w:type="dxa"/>
            <w:shd w:val="clear" w:color="auto" w:fill="auto"/>
            <w:noWrap/>
            <w:vAlign w:val="center"/>
          </w:tcPr>
          <w:p>
            <w:pPr>
              <w:keepNext w:val="0"/>
              <w:keepLines w:val="0"/>
              <w:widowControl/>
              <w:suppressLineNumbers w:val="0"/>
              <w:jc w:val="righ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39064</w:t>
            </w:r>
          </w:p>
        </w:tc>
        <w:tc>
          <w:tcPr>
            <w:tcW w:w="10529" w:type="dxa"/>
            <w:shd w:val="clear" w:color="auto" w:fill="auto"/>
            <w:noWrap/>
            <w:vAlign w:val="center"/>
          </w:tcPr>
          <w:p>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E签宝请求错误</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336" w:hRule="atLeast"/>
        </w:trPr>
        <w:tc>
          <w:tcPr>
            <w:tcW w:w="1239" w:type="dxa"/>
            <w:shd w:val="clear" w:color="auto" w:fill="auto"/>
            <w:noWrap/>
            <w:vAlign w:val="center"/>
          </w:tcPr>
          <w:p>
            <w:pPr>
              <w:keepNext w:val="0"/>
              <w:keepLines w:val="0"/>
              <w:widowControl/>
              <w:suppressLineNumbers w:val="0"/>
              <w:jc w:val="righ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39065</w:t>
            </w:r>
          </w:p>
        </w:tc>
        <w:tc>
          <w:tcPr>
            <w:tcW w:w="10529" w:type="dxa"/>
            <w:shd w:val="clear" w:color="auto" w:fill="auto"/>
            <w:noWrap/>
            <w:vAlign w:val="center"/>
          </w:tcPr>
          <w:p>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甲方电子签章认证未申请或未通过,无法填充合同数据</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PrEx>
        <w:trPr>
          <w:trHeight w:val="336" w:hRule="atLeast"/>
        </w:trPr>
        <w:tc>
          <w:tcPr>
            <w:tcW w:w="1239" w:type="dxa"/>
            <w:shd w:val="clear" w:color="auto" w:fill="auto"/>
            <w:noWrap/>
            <w:vAlign w:val="center"/>
          </w:tcPr>
          <w:p>
            <w:pPr>
              <w:keepNext w:val="0"/>
              <w:keepLines w:val="0"/>
              <w:widowControl/>
              <w:suppressLineNumbers w:val="0"/>
              <w:jc w:val="righ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39066</w:t>
            </w:r>
          </w:p>
        </w:tc>
        <w:tc>
          <w:tcPr>
            <w:tcW w:w="10529" w:type="dxa"/>
            <w:shd w:val="clear" w:color="auto" w:fill="auto"/>
            <w:noWrap/>
            <w:vAlign w:val="center"/>
          </w:tcPr>
          <w:p>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乙方电子签章认证未申请或未通过,无法填充合同数据</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PrEx>
        <w:trPr>
          <w:trHeight w:val="336" w:hRule="atLeast"/>
        </w:trPr>
        <w:tc>
          <w:tcPr>
            <w:tcW w:w="1239" w:type="dxa"/>
            <w:shd w:val="clear" w:color="auto" w:fill="auto"/>
            <w:noWrap/>
            <w:vAlign w:val="center"/>
          </w:tcPr>
          <w:p>
            <w:pPr>
              <w:keepNext w:val="0"/>
              <w:keepLines w:val="0"/>
              <w:widowControl/>
              <w:suppressLineNumbers w:val="0"/>
              <w:jc w:val="righ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39067</w:t>
            </w:r>
          </w:p>
        </w:tc>
        <w:tc>
          <w:tcPr>
            <w:tcW w:w="10529" w:type="dxa"/>
            <w:shd w:val="clear" w:color="auto" w:fill="auto"/>
            <w:noWrap/>
            <w:vAlign w:val="center"/>
          </w:tcPr>
          <w:p>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合同物料ID或编号参数不能全为空</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336" w:hRule="atLeast"/>
        </w:trPr>
        <w:tc>
          <w:tcPr>
            <w:tcW w:w="1239" w:type="dxa"/>
            <w:shd w:val="clear" w:color="auto" w:fill="auto"/>
            <w:noWrap/>
            <w:vAlign w:val="center"/>
          </w:tcPr>
          <w:p>
            <w:pPr>
              <w:keepNext w:val="0"/>
              <w:keepLines w:val="0"/>
              <w:widowControl/>
              <w:suppressLineNumbers w:val="0"/>
              <w:jc w:val="righ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39068</w:t>
            </w:r>
          </w:p>
        </w:tc>
        <w:tc>
          <w:tcPr>
            <w:tcW w:w="10529" w:type="dxa"/>
            <w:shd w:val="clear" w:color="auto" w:fill="auto"/>
            <w:noWrap/>
            <w:vAlign w:val="center"/>
          </w:tcPr>
          <w:p>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未找到合同签署记录信息</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336" w:hRule="atLeast"/>
        </w:trPr>
        <w:tc>
          <w:tcPr>
            <w:tcW w:w="1239" w:type="dxa"/>
            <w:shd w:val="clear" w:color="auto" w:fill="auto"/>
            <w:noWrap/>
            <w:vAlign w:val="center"/>
          </w:tcPr>
          <w:p>
            <w:pPr>
              <w:keepNext w:val="0"/>
              <w:keepLines w:val="0"/>
              <w:widowControl/>
              <w:suppressLineNumbers w:val="0"/>
              <w:jc w:val="righ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39069</w:t>
            </w:r>
          </w:p>
        </w:tc>
        <w:tc>
          <w:tcPr>
            <w:tcW w:w="10529" w:type="dxa"/>
            <w:shd w:val="clear" w:color="auto" w:fill="auto"/>
            <w:noWrap/>
            <w:vAlign w:val="center"/>
          </w:tcPr>
          <w:p>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未支持合同文件扩展类型</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336" w:hRule="atLeast"/>
        </w:trPr>
        <w:tc>
          <w:tcPr>
            <w:tcW w:w="1239" w:type="dxa"/>
            <w:shd w:val="clear" w:color="auto" w:fill="auto"/>
            <w:noWrap/>
            <w:vAlign w:val="center"/>
          </w:tcPr>
          <w:p>
            <w:pPr>
              <w:keepNext w:val="0"/>
              <w:keepLines w:val="0"/>
              <w:widowControl/>
              <w:suppressLineNumbers w:val="0"/>
              <w:jc w:val="righ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39070</w:t>
            </w:r>
          </w:p>
        </w:tc>
        <w:tc>
          <w:tcPr>
            <w:tcW w:w="10529" w:type="dxa"/>
            <w:shd w:val="clear" w:color="auto" w:fill="auto"/>
            <w:noWrap/>
            <w:vAlign w:val="center"/>
          </w:tcPr>
          <w:p>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合同请款付款方式错误</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336" w:hRule="atLeast"/>
        </w:trPr>
        <w:tc>
          <w:tcPr>
            <w:tcW w:w="1239" w:type="dxa"/>
            <w:shd w:val="clear" w:color="auto" w:fill="auto"/>
            <w:noWrap/>
            <w:vAlign w:val="center"/>
          </w:tcPr>
          <w:p>
            <w:pPr>
              <w:keepNext w:val="0"/>
              <w:keepLines w:val="0"/>
              <w:widowControl/>
              <w:suppressLineNumbers w:val="0"/>
              <w:jc w:val="righ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39071</w:t>
            </w:r>
          </w:p>
        </w:tc>
        <w:tc>
          <w:tcPr>
            <w:tcW w:w="10529" w:type="dxa"/>
            <w:shd w:val="clear" w:color="auto" w:fill="auto"/>
            <w:noWrap/>
            <w:vAlign w:val="center"/>
          </w:tcPr>
          <w:p>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合同请款付款方式参数错误</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336" w:hRule="atLeast"/>
        </w:trPr>
        <w:tc>
          <w:tcPr>
            <w:tcW w:w="1239" w:type="dxa"/>
            <w:shd w:val="clear" w:color="auto" w:fill="auto"/>
            <w:noWrap/>
            <w:vAlign w:val="center"/>
          </w:tcPr>
          <w:p>
            <w:pPr>
              <w:keepNext w:val="0"/>
              <w:keepLines w:val="0"/>
              <w:widowControl/>
              <w:suppressLineNumbers w:val="0"/>
              <w:jc w:val="righ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39072</w:t>
            </w:r>
          </w:p>
        </w:tc>
        <w:tc>
          <w:tcPr>
            <w:tcW w:w="10529" w:type="dxa"/>
            <w:shd w:val="clear" w:color="auto" w:fill="auto"/>
            <w:noWrap/>
            <w:vAlign w:val="center"/>
          </w:tcPr>
          <w:p>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合同执行id错误</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336" w:hRule="atLeast"/>
        </w:trPr>
        <w:tc>
          <w:tcPr>
            <w:tcW w:w="1239" w:type="dxa"/>
            <w:shd w:val="clear" w:color="auto" w:fill="auto"/>
            <w:noWrap/>
            <w:vAlign w:val="center"/>
          </w:tcPr>
          <w:p>
            <w:pPr>
              <w:keepNext w:val="0"/>
              <w:keepLines w:val="0"/>
              <w:widowControl/>
              <w:suppressLineNumbers w:val="0"/>
              <w:jc w:val="righ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39073</w:t>
            </w:r>
          </w:p>
        </w:tc>
        <w:tc>
          <w:tcPr>
            <w:tcW w:w="10529" w:type="dxa"/>
            <w:shd w:val="clear" w:color="auto" w:fill="auto"/>
            <w:noWrap/>
            <w:vAlign w:val="center"/>
          </w:tcPr>
          <w:p>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合同不允许重复变更</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336" w:hRule="atLeast"/>
        </w:trPr>
        <w:tc>
          <w:tcPr>
            <w:tcW w:w="1239" w:type="dxa"/>
            <w:shd w:val="clear" w:color="auto" w:fill="auto"/>
            <w:noWrap/>
            <w:vAlign w:val="center"/>
          </w:tcPr>
          <w:p>
            <w:pPr>
              <w:keepNext w:val="0"/>
              <w:keepLines w:val="0"/>
              <w:widowControl/>
              <w:suppressLineNumbers w:val="0"/>
              <w:jc w:val="righ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39074</w:t>
            </w:r>
          </w:p>
        </w:tc>
        <w:tc>
          <w:tcPr>
            <w:tcW w:w="10529" w:type="dxa"/>
            <w:shd w:val="clear" w:color="auto" w:fill="auto"/>
            <w:noWrap/>
            <w:vAlign w:val="center"/>
          </w:tcPr>
          <w:p>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订单（%s）请款已超额</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336" w:hRule="atLeast"/>
        </w:trPr>
        <w:tc>
          <w:tcPr>
            <w:tcW w:w="1239" w:type="dxa"/>
            <w:shd w:val="clear" w:color="auto" w:fill="auto"/>
            <w:noWrap/>
            <w:vAlign w:val="center"/>
          </w:tcPr>
          <w:p>
            <w:pPr>
              <w:keepNext w:val="0"/>
              <w:keepLines w:val="0"/>
              <w:widowControl/>
              <w:suppressLineNumbers w:val="0"/>
              <w:jc w:val="righ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39075</w:t>
            </w:r>
          </w:p>
        </w:tc>
        <w:tc>
          <w:tcPr>
            <w:tcW w:w="10529" w:type="dxa"/>
            <w:shd w:val="clear" w:color="auto" w:fill="auto"/>
            <w:noWrap/>
            <w:vAlign w:val="center"/>
          </w:tcPr>
          <w:p>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合同请款单工作流执行出错</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336" w:hRule="atLeast"/>
        </w:trPr>
        <w:tc>
          <w:tcPr>
            <w:tcW w:w="1239" w:type="dxa"/>
            <w:shd w:val="clear" w:color="auto" w:fill="auto"/>
            <w:noWrap/>
            <w:vAlign w:val="center"/>
          </w:tcPr>
          <w:p>
            <w:pPr>
              <w:keepNext w:val="0"/>
              <w:keepLines w:val="0"/>
              <w:widowControl/>
              <w:suppressLineNumbers w:val="0"/>
              <w:jc w:val="righ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39077</w:t>
            </w:r>
          </w:p>
        </w:tc>
        <w:tc>
          <w:tcPr>
            <w:tcW w:w="10529" w:type="dxa"/>
            <w:shd w:val="clear" w:color="auto" w:fill="auto"/>
            <w:noWrap/>
            <w:vAlign w:val="center"/>
          </w:tcPr>
          <w:p>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合同执行id不能全为空</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336" w:hRule="atLeast"/>
        </w:trPr>
        <w:tc>
          <w:tcPr>
            <w:tcW w:w="1239" w:type="dxa"/>
            <w:shd w:val="clear" w:color="auto" w:fill="auto"/>
            <w:noWrap/>
            <w:vAlign w:val="center"/>
          </w:tcPr>
          <w:p>
            <w:pPr>
              <w:keepNext w:val="0"/>
              <w:keepLines w:val="0"/>
              <w:widowControl/>
              <w:suppressLineNumbers w:val="0"/>
              <w:jc w:val="righ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39078</w:t>
            </w:r>
          </w:p>
        </w:tc>
        <w:tc>
          <w:tcPr>
            <w:tcW w:w="10529" w:type="dxa"/>
            <w:shd w:val="clear" w:color="auto" w:fill="auto"/>
            <w:noWrap/>
            <w:vAlign w:val="center"/>
          </w:tcPr>
          <w:p>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该合同下无订单数据</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336" w:hRule="atLeast"/>
        </w:trPr>
        <w:tc>
          <w:tcPr>
            <w:tcW w:w="1239" w:type="dxa"/>
            <w:shd w:val="clear" w:color="auto" w:fill="auto"/>
            <w:noWrap/>
            <w:vAlign w:val="center"/>
          </w:tcPr>
          <w:p>
            <w:pPr>
              <w:keepNext w:val="0"/>
              <w:keepLines w:val="0"/>
              <w:widowControl/>
              <w:suppressLineNumbers w:val="0"/>
              <w:jc w:val="righ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39079</w:t>
            </w:r>
          </w:p>
        </w:tc>
        <w:tc>
          <w:tcPr>
            <w:tcW w:w="10529" w:type="dxa"/>
            <w:shd w:val="clear" w:color="auto" w:fill="auto"/>
            <w:noWrap/>
            <w:vAlign w:val="center"/>
          </w:tcPr>
          <w:p>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请款明细单据与合同单据不匹配</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336" w:hRule="atLeast"/>
        </w:trPr>
        <w:tc>
          <w:tcPr>
            <w:tcW w:w="1239" w:type="dxa"/>
            <w:shd w:val="clear" w:color="auto" w:fill="auto"/>
            <w:noWrap/>
            <w:vAlign w:val="center"/>
          </w:tcPr>
          <w:p>
            <w:pPr>
              <w:keepNext w:val="0"/>
              <w:keepLines w:val="0"/>
              <w:widowControl/>
              <w:suppressLineNumbers w:val="0"/>
              <w:jc w:val="righ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39080</w:t>
            </w:r>
          </w:p>
        </w:tc>
        <w:tc>
          <w:tcPr>
            <w:tcW w:w="10529" w:type="dxa"/>
            <w:shd w:val="clear" w:color="auto" w:fill="auto"/>
            <w:noWrap/>
            <w:vAlign w:val="center"/>
          </w:tcPr>
          <w:p>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数据记录不存在</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336" w:hRule="atLeast"/>
        </w:trPr>
        <w:tc>
          <w:tcPr>
            <w:tcW w:w="1239" w:type="dxa"/>
            <w:shd w:val="clear" w:color="auto" w:fill="auto"/>
            <w:noWrap/>
            <w:vAlign w:val="center"/>
          </w:tcPr>
          <w:p>
            <w:pPr>
              <w:keepNext w:val="0"/>
              <w:keepLines w:val="0"/>
              <w:widowControl/>
              <w:suppressLineNumbers w:val="0"/>
              <w:jc w:val="righ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39081</w:t>
            </w:r>
          </w:p>
        </w:tc>
        <w:tc>
          <w:tcPr>
            <w:tcW w:w="10529" w:type="dxa"/>
            <w:shd w:val="clear" w:color="auto" w:fill="auto"/>
            <w:noWrap/>
            <w:vAlign w:val="center"/>
          </w:tcPr>
          <w:p>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数据状态不匹配，不能删除</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336" w:hRule="atLeast"/>
        </w:trPr>
        <w:tc>
          <w:tcPr>
            <w:tcW w:w="1239" w:type="dxa"/>
            <w:shd w:val="clear" w:color="auto" w:fill="auto"/>
            <w:noWrap/>
            <w:vAlign w:val="center"/>
          </w:tcPr>
          <w:p>
            <w:pPr>
              <w:keepNext w:val="0"/>
              <w:keepLines w:val="0"/>
              <w:widowControl/>
              <w:suppressLineNumbers w:val="0"/>
              <w:jc w:val="righ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39084</w:t>
            </w:r>
          </w:p>
        </w:tc>
        <w:tc>
          <w:tcPr>
            <w:tcW w:w="10529" w:type="dxa"/>
            <w:shd w:val="clear" w:color="auto" w:fill="auto"/>
            <w:noWrap/>
            <w:vAlign w:val="center"/>
          </w:tcPr>
          <w:p>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当前会员生命周期阶段规则未设置允许新增合同</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PrEx>
        <w:trPr>
          <w:trHeight w:val="336" w:hRule="atLeast"/>
        </w:trPr>
        <w:tc>
          <w:tcPr>
            <w:tcW w:w="1239" w:type="dxa"/>
            <w:shd w:val="clear" w:color="auto" w:fill="auto"/>
            <w:noWrap/>
            <w:vAlign w:val="center"/>
          </w:tcPr>
          <w:p>
            <w:pPr>
              <w:keepNext w:val="0"/>
              <w:keepLines w:val="0"/>
              <w:widowControl/>
              <w:suppressLineNumbers w:val="0"/>
              <w:jc w:val="righ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39085</w:t>
            </w:r>
          </w:p>
        </w:tc>
        <w:tc>
          <w:tcPr>
            <w:tcW w:w="10529" w:type="dxa"/>
            <w:shd w:val="clear" w:color="auto" w:fill="auto"/>
            <w:noWrap/>
            <w:vAlign w:val="center"/>
          </w:tcPr>
          <w:p>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物料关联请购单明细Id不存在</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336" w:hRule="atLeast"/>
        </w:trPr>
        <w:tc>
          <w:tcPr>
            <w:tcW w:w="1239" w:type="dxa"/>
            <w:shd w:val="clear" w:color="auto" w:fill="auto"/>
            <w:noWrap/>
            <w:vAlign w:val="center"/>
          </w:tcPr>
          <w:p>
            <w:pPr>
              <w:keepNext w:val="0"/>
              <w:keepLines w:val="0"/>
              <w:widowControl/>
              <w:suppressLineNumbers w:val="0"/>
              <w:jc w:val="righ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39086</w:t>
            </w:r>
          </w:p>
        </w:tc>
        <w:tc>
          <w:tcPr>
            <w:tcW w:w="10529" w:type="dxa"/>
            <w:shd w:val="clear" w:color="auto" w:fill="auto"/>
            <w:noWrap/>
            <w:vAlign w:val="center"/>
          </w:tcPr>
          <w:p>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请购单物料不能重复创建合同</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336" w:hRule="atLeast"/>
        </w:trPr>
        <w:tc>
          <w:tcPr>
            <w:tcW w:w="1239" w:type="dxa"/>
            <w:shd w:val="clear" w:color="auto" w:fill="auto"/>
            <w:noWrap/>
            <w:vAlign w:val="center"/>
          </w:tcPr>
          <w:p>
            <w:pPr>
              <w:keepNext w:val="0"/>
              <w:keepLines w:val="0"/>
              <w:widowControl/>
              <w:suppressLineNumbers w:val="0"/>
              <w:jc w:val="righ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39087</w:t>
            </w:r>
          </w:p>
        </w:tc>
        <w:tc>
          <w:tcPr>
            <w:tcW w:w="10529" w:type="dxa"/>
            <w:shd w:val="clear" w:color="auto" w:fill="auto"/>
            <w:noWrap/>
            <w:vAlign w:val="center"/>
          </w:tcPr>
          <w:p>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物料Id不能重复</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336" w:hRule="atLeast"/>
        </w:trPr>
        <w:tc>
          <w:tcPr>
            <w:tcW w:w="1239" w:type="dxa"/>
            <w:shd w:val="clear" w:color="auto" w:fill="auto"/>
            <w:noWrap/>
            <w:vAlign w:val="center"/>
          </w:tcPr>
          <w:p>
            <w:pPr>
              <w:keepNext w:val="0"/>
              <w:keepLines w:val="0"/>
              <w:widowControl/>
              <w:suppressLineNumbers w:val="0"/>
              <w:jc w:val="righ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39088</w:t>
            </w:r>
          </w:p>
        </w:tc>
        <w:tc>
          <w:tcPr>
            <w:tcW w:w="10529" w:type="dxa"/>
            <w:shd w:val="clear" w:color="auto" w:fill="auto"/>
            <w:noWrap/>
            <w:vAlign w:val="center"/>
          </w:tcPr>
          <w:p>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请购单物料明细的合同数量错误</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336" w:hRule="atLeast"/>
        </w:trPr>
        <w:tc>
          <w:tcPr>
            <w:tcW w:w="1239" w:type="dxa"/>
            <w:shd w:val="clear" w:color="auto" w:fill="auto"/>
            <w:noWrap/>
            <w:vAlign w:val="center"/>
          </w:tcPr>
          <w:p>
            <w:pPr>
              <w:keepNext w:val="0"/>
              <w:keepLines w:val="0"/>
              <w:widowControl/>
              <w:suppressLineNumbers w:val="0"/>
              <w:jc w:val="righ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39089</w:t>
            </w:r>
          </w:p>
        </w:tc>
        <w:tc>
          <w:tcPr>
            <w:tcW w:w="10529" w:type="dxa"/>
            <w:shd w:val="clear" w:color="auto" w:fill="auto"/>
            <w:noWrap/>
            <w:vAlign w:val="center"/>
          </w:tcPr>
          <w:p>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物料所属请购单的流程不一致</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336" w:hRule="atLeast"/>
        </w:trPr>
        <w:tc>
          <w:tcPr>
            <w:tcW w:w="1239" w:type="dxa"/>
            <w:shd w:val="clear" w:color="auto" w:fill="auto"/>
            <w:noWrap/>
            <w:vAlign w:val="center"/>
          </w:tcPr>
          <w:p>
            <w:pPr>
              <w:keepNext w:val="0"/>
              <w:keepLines w:val="0"/>
              <w:widowControl/>
              <w:suppressLineNumbers w:val="0"/>
              <w:jc w:val="righ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39094</w:t>
            </w:r>
          </w:p>
        </w:tc>
        <w:tc>
          <w:tcPr>
            <w:tcW w:w="10529" w:type="dxa"/>
            <w:shd w:val="clear" w:color="auto" w:fill="auto"/>
            <w:noWrap/>
            <w:vAlign w:val="center"/>
          </w:tcPr>
          <w:p>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请购单物料不存在</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336" w:hRule="atLeast"/>
        </w:trPr>
        <w:tc>
          <w:tcPr>
            <w:tcW w:w="1239" w:type="dxa"/>
            <w:shd w:val="clear" w:color="auto" w:fill="auto"/>
            <w:noWrap/>
            <w:vAlign w:val="center"/>
          </w:tcPr>
          <w:p>
            <w:pPr>
              <w:keepNext w:val="0"/>
              <w:keepLines w:val="0"/>
              <w:widowControl/>
              <w:suppressLineNumbers w:val="0"/>
              <w:jc w:val="righ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39095</w:t>
            </w:r>
          </w:p>
        </w:tc>
        <w:tc>
          <w:tcPr>
            <w:tcW w:w="10529" w:type="dxa"/>
            <w:shd w:val="clear" w:color="auto" w:fill="auto"/>
            <w:noWrap/>
            <w:vAlign w:val="center"/>
          </w:tcPr>
          <w:p>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合同保存信息与合同类型不符</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336" w:hRule="atLeast"/>
        </w:trPr>
        <w:tc>
          <w:tcPr>
            <w:tcW w:w="1239" w:type="dxa"/>
            <w:shd w:val="clear" w:color="auto" w:fill="auto"/>
            <w:noWrap/>
            <w:vAlign w:val="center"/>
          </w:tcPr>
          <w:p>
            <w:pPr>
              <w:keepNext w:val="0"/>
              <w:keepLines w:val="0"/>
              <w:widowControl/>
              <w:suppressLineNumbers w:val="0"/>
              <w:jc w:val="righ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39096</w:t>
            </w:r>
          </w:p>
        </w:tc>
        <w:tc>
          <w:tcPr>
            <w:tcW w:w="10529" w:type="dxa"/>
            <w:shd w:val="clear" w:color="auto" w:fill="auto"/>
            <w:noWrap/>
            <w:vAlign w:val="center"/>
          </w:tcPr>
          <w:p>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合同更新对应类型物料失败</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336" w:hRule="atLeast"/>
        </w:trPr>
        <w:tc>
          <w:tcPr>
            <w:tcW w:w="1239" w:type="dxa"/>
            <w:shd w:val="clear" w:color="auto" w:fill="auto"/>
            <w:noWrap/>
            <w:vAlign w:val="center"/>
          </w:tcPr>
          <w:p>
            <w:pPr>
              <w:keepNext w:val="0"/>
              <w:keepLines w:val="0"/>
              <w:widowControl/>
              <w:suppressLineNumbers w:val="0"/>
              <w:jc w:val="righ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39097</w:t>
            </w:r>
          </w:p>
        </w:tc>
        <w:tc>
          <w:tcPr>
            <w:tcW w:w="10529" w:type="dxa"/>
            <w:shd w:val="clear" w:color="auto" w:fill="auto"/>
            <w:noWrap/>
            <w:vAlign w:val="center"/>
          </w:tcPr>
          <w:p>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合同数量少于已转订单数量</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336" w:hRule="atLeast"/>
        </w:trPr>
        <w:tc>
          <w:tcPr>
            <w:tcW w:w="1239" w:type="dxa"/>
            <w:shd w:val="clear" w:color="auto" w:fill="auto"/>
            <w:noWrap/>
            <w:vAlign w:val="center"/>
          </w:tcPr>
          <w:p>
            <w:pPr>
              <w:keepNext w:val="0"/>
              <w:keepLines w:val="0"/>
              <w:widowControl/>
              <w:suppressLineNumbers w:val="0"/>
              <w:jc w:val="righ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39098</w:t>
            </w:r>
          </w:p>
        </w:tc>
        <w:tc>
          <w:tcPr>
            <w:tcW w:w="10529" w:type="dxa"/>
            <w:shd w:val="clear" w:color="auto" w:fill="auto"/>
            <w:noWrap/>
            <w:vAlign w:val="center"/>
          </w:tcPr>
          <w:p>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合同物料已转为订单，不可删除</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336" w:hRule="atLeast"/>
        </w:trPr>
        <w:tc>
          <w:tcPr>
            <w:tcW w:w="1239" w:type="dxa"/>
            <w:shd w:val="clear" w:color="auto" w:fill="auto"/>
            <w:noWrap/>
            <w:vAlign w:val="center"/>
          </w:tcPr>
          <w:p>
            <w:pPr>
              <w:keepNext w:val="0"/>
              <w:keepLines w:val="0"/>
              <w:widowControl/>
              <w:suppressLineNumbers w:val="0"/>
              <w:jc w:val="righ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39101</w:t>
            </w:r>
          </w:p>
        </w:tc>
        <w:tc>
          <w:tcPr>
            <w:tcW w:w="10529" w:type="dxa"/>
            <w:shd w:val="clear" w:color="auto" w:fill="auto"/>
            <w:noWrap/>
            <w:vAlign w:val="center"/>
          </w:tcPr>
          <w:p>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关联的物料id必填</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336" w:hRule="atLeast"/>
        </w:trPr>
        <w:tc>
          <w:tcPr>
            <w:tcW w:w="1239" w:type="dxa"/>
            <w:shd w:val="clear" w:color="auto" w:fill="auto"/>
            <w:noWrap/>
            <w:vAlign w:val="center"/>
          </w:tcPr>
          <w:p>
            <w:pPr>
              <w:keepNext w:val="0"/>
              <w:keepLines w:val="0"/>
              <w:widowControl/>
              <w:suppressLineNumbers w:val="0"/>
              <w:jc w:val="righ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39102</w:t>
            </w:r>
          </w:p>
        </w:tc>
        <w:tc>
          <w:tcPr>
            <w:tcW w:w="10529" w:type="dxa"/>
            <w:shd w:val="clear" w:color="auto" w:fill="auto"/>
            <w:noWrap/>
            <w:vAlign w:val="center"/>
          </w:tcPr>
          <w:p>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物料关联请购单明细Id必填</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336" w:hRule="atLeast"/>
        </w:trPr>
        <w:tc>
          <w:tcPr>
            <w:tcW w:w="1239" w:type="dxa"/>
            <w:shd w:val="clear" w:color="auto" w:fill="auto"/>
            <w:noWrap/>
            <w:vAlign w:val="center"/>
          </w:tcPr>
          <w:p>
            <w:pPr>
              <w:keepNext w:val="0"/>
              <w:keepLines w:val="0"/>
              <w:widowControl/>
              <w:suppressLineNumbers w:val="0"/>
              <w:jc w:val="righ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39200</w:t>
            </w:r>
          </w:p>
        </w:tc>
        <w:tc>
          <w:tcPr>
            <w:tcW w:w="10529" w:type="dxa"/>
            <w:shd w:val="clear" w:color="auto" w:fill="auto"/>
            <w:noWrap/>
            <w:vAlign w:val="center"/>
          </w:tcPr>
          <w:p>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该请购单物料数量已经被订单完全创建</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PrEx>
        <w:trPr>
          <w:trHeight w:val="336" w:hRule="atLeast"/>
        </w:trPr>
        <w:tc>
          <w:tcPr>
            <w:tcW w:w="1239" w:type="dxa"/>
            <w:shd w:val="clear" w:color="auto" w:fill="auto"/>
            <w:noWrap/>
            <w:vAlign w:val="center"/>
          </w:tcPr>
          <w:p>
            <w:pPr>
              <w:keepNext w:val="0"/>
              <w:keepLines w:val="0"/>
              <w:widowControl/>
              <w:suppressLineNumbers w:val="0"/>
              <w:jc w:val="righ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39300</w:t>
            </w:r>
          </w:p>
        </w:tc>
        <w:tc>
          <w:tcPr>
            <w:tcW w:w="10529" w:type="dxa"/>
            <w:shd w:val="clear" w:color="auto" w:fill="auto"/>
            <w:noWrap/>
            <w:vAlign w:val="center"/>
          </w:tcPr>
          <w:p>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基础合同流程不存在</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336" w:hRule="atLeast"/>
        </w:trPr>
        <w:tc>
          <w:tcPr>
            <w:tcW w:w="1239" w:type="dxa"/>
            <w:shd w:val="clear" w:color="auto" w:fill="auto"/>
            <w:noWrap/>
            <w:vAlign w:val="center"/>
          </w:tcPr>
          <w:p>
            <w:pPr>
              <w:keepNext w:val="0"/>
              <w:keepLines w:val="0"/>
              <w:widowControl/>
              <w:suppressLineNumbers w:val="0"/>
              <w:jc w:val="righ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39301</w:t>
            </w:r>
          </w:p>
        </w:tc>
        <w:tc>
          <w:tcPr>
            <w:tcW w:w="10529" w:type="dxa"/>
            <w:shd w:val="clear" w:color="auto" w:fill="auto"/>
            <w:noWrap/>
            <w:vAlign w:val="center"/>
          </w:tcPr>
          <w:p>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请勿配置重复合同流程规则</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336" w:hRule="atLeast"/>
        </w:trPr>
        <w:tc>
          <w:tcPr>
            <w:tcW w:w="1239" w:type="dxa"/>
            <w:shd w:val="clear" w:color="auto" w:fill="auto"/>
            <w:noWrap/>
            <w:vAlign w:val="center"/>
          </w:tcPr>
          <w:p>
            <w:pPr>
              <w:keepNext w:val="0"/>
              <w:keepLines w:val="0"/>
              <w:widowControl/>
              <w:suppressLineNumbers w:val="0"/>
              <w:jc w:val="righ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39302</w:t>
            </w:r>
          </w:p>
        </w:tc>
        <w:tc>
          <w:tcPr>
            <w:tcW w:w="10529" w:type="dxa"/>
            <w:shd w:val="clear" w:color="auto" w:fill="auto"/>
            <w:noWrap/>
            <w:vAlign w:val="center"/>
          </w:tcPr>
          <w:p>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请配置合同流程会员信息</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336" w:hRule="atLeast"/>
        </w:trPr>
        <w:tc>
          <w:tcPr>
            <w:tcW w:w="1239" w:type="dxa"/>
            <w:shd w:val="clear" w:color="auto" w:fill="auto"/>
            <w:noWrap/>
            <w:vAlign w:val="center"/>
          </w:tcPr>
          <w:p>
            <w:pPr>
              <w:keepNext w:val="0"/>
              <w:keepLines w:val="0"/>
              <w:widowControl/>
              <w:suppressLineNumbers w:val="0"/>
              <w:jc w:val="righ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39303</w:t>
            </w:r>
          </w:p>
        </w:tc>
        <w:tc>
          <w:tcPr>
            <w:tcW w:w="10529" w:type="dxa"/>
            <w:shd w:val="clear" w:color="auto" w:fill="auto"/>
            <w:noWrap/>
            <w:vAlign w:val="center"/>
          </w:tcPr>
          <w:p>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合同流程规则不存在</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336" w:hRule="atLeast"/>
        </w:trPr>
        <w:tc>
          <w:tcPr>
            <w:tcW w:w="1239" w:type="dxa"/>
            <w:shd w:val="clear" w:color="auto" w:fill="auto"/>
            <w:noWrap/>
            <w:vAlign w:val="center"/>
          </w:tcPr>
          <w:p>
            <w:pPr>
              <w:keepNext w:val="0"/>
              <w:keepLines w:val="0"/>
              <w:widowControl/>
              <w:suppressLineNumbers w:val="0"/>
              <w:jc w:val="righ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39304</w:t>
            </w:r>
          </w:p>
        </w:tc>
        <w:tc>
          <w:tcPr>
            <w:tcW w:w="10529" w:type="dxa"/>
            <w:shd w:val="clear" w:color="auto" w:fill="auto"/>
            <w:noWrap/>
            <w:vAlign w:val="center"/>
          </w:tcPr>
          <w:p>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合同流程规则没有修改权限</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336" w:hRule="atLeast"/>
        </w:trPr>
        <w:tc>
          <w:tcPr>
            <w:tcW w:w="1239" w:type="dxa"/>
            <w:shd w:val="clear" w:color="auto" w:fill="auto"/>
            <w:noWrap/>
            <w:vAlign w:val="center"/>
          </w:tcPr>
          <w:p>
            <w:pPr>
              <w:keepNext w:val="0"/>
              <w:keepLines w:val="0"/>
              <w:widowControl/>
              <w:suppressLineNumbers w:val="0"/>
              <w:jc w:val="righ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39305</w:t>
            </w:r>
          </w:p>
        </w:tc>
        <w:tc>
          <w:tcPr>
            <w:tcW w:w="10529" w:type="dxa"/>
            <w:shd w:val="clear" w:color="auto" w:fill="auto"/>
            <w:noWrap/>
            <w:vAlign w:val="center"/>
          </w:tcPr>
          <w:p>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合同流程规则没有删除权限</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336" w:hRule="atLeast"/>
        </w:trPr>
        <w:tc>
          <w:tcPr>
            <w:tcW w:w="1239" w:type="dxa"/>
            <w:shd w:val="clear" w:color="auto" w:fill="auto"/>
            <w:noWrap/>
            <w:vAlign w:val="center"/>
          </w:tcPr>
          <w:p>
            <w:pPr>
              <w:keepNext w:val="0"/>
              <w:keepLines w:val="0"/>
              <w:widowControl/>
              <w:suppressLineNumbers w:val="0"/>
              <w:jc w:val="righ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39307</w:t>
            </w:r>
          </w:p>
        </w:tc>
        <w:tc>
          <w:tcPr>
            <w:tcW w:w="10529" w:type="dxa"/>
            <w:shd w:val="clear" w:color="auto" w:fill="auto"/>
            <w:noWrap/>
            <w:vAlign w:val="center"/>
          </w:tcPr>
          <w:p>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乙方未配置工作流，无法审核提交，请通知乙方配置</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PrEx>
        <w:trPr>
          <w:trHeight w:val="336" w:hRule="atLeast"/>
        </w:trPr>
        <w:tc>
          <w:tcPr>
            <w:tcW w:w="1239" w:type="dxa"/>
            <w:shd w:val="clear" w:color="auto" w:fill="auto"/>
            <w:noWrap/>
            <w:vAlign w:val="center"/>
          </w:tcPr>
          <w:p>
            <w:pPr>
              <w:keepNext w:val="0"/>
              <w:keepLines w:val="0"/>
              <w:widowControl/>
              <w:suppressLineNumbers w:val="0"/>
              <w:jc w:val="righ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39308</w:t>
            </w:r>
          </w:p>
        </w:tc>
        <w:tc>
          <w:tcPr>
            <w:tcW w:w="10529" w:type="dxa"/>
            <w:shd w:val="clear" w:color="auto" w:fill="auto"/>
            <w:noWrap/>
            <w:vAlign w:val="center"/>
          </w:tcPr>
          <w:p>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合同流程类型设置重复</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336" w:hRule="atLeast"/>
        </w:trPr>
        <w:tc>
          <w:tcPr>
            <w:tcW w:w="1239" w:type="dxa"/>
            <w:shd w:val="clear" w:color="auto" w:fill="auto"/>
            <w:noWrap/>
            <w:vAlign w:val="center"/>
          </w:tcPr>
          <w:p>
            <w:pPr>
              <w:keepNext w:val="0"/>
              <w:keepLines w:val="0"/>
              <w:widowControl/>
              <w:suppressLineNumbers w:val="0"/>
              <w:jc w:val="righ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39309</w:t>
            </w:r>
          </w:p>
        </w:tc>
        <w:tc>
          <w:tcPr>
            <w:tcW w:w="10529" w:type="dxa"/>
            <w:shd w:val="clear" w:color="auto" w:fill="auto"/>
            <w:noWrap/>
            <w:vAlign w:val="center"/>
          </w:tcPr>
          <w:p>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合同协同流程未勾选合同</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336" w:hRule="atLeast"/>
        </w:trPr>
        <w:tc>
          <w:tcPr>
            <w:tcW w:w="1239" w:type="dxa"/>
            <w:shd w:val="clear" w:color="auto" w:fill="auto"/>
            <w:noWrap/>
            <w:vAlign w:val="center"/>
          </w:tcPr>
          <w:p>
            <w:pPr>
              <w:keepNext w:val="0"/>
              <w:keepLines w:val="0"/>
              <w:widowControl/>
              <w:suppressLineNumbers w:val="0"/>
              <w:jc w:val="righ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39310</w:t>
            </w:r>
          </w:p>
        </w:tc>
        <w:tc>
          <w:tcPr>
            <w:tcW w:w="10529" w:type="dxa"/>
            <w:shd w:val="clear" w:color="auto" w:fill="auto"/>
            <w:noWrap/>
            <w:vAlign w:val="center"/>
          </w:tcPr>
          <w:p>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合同已经被会员创建，不可以被删除</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336" w:hRule="atLeast"/>
        </w:trPr>
        <w:tc>
          <w:tcPr>
            <w:tcW w:w="1239" w:type="dxa"/>
            <w:shd w:val="clear" w:color="auto" w:fill="auto"/>
            <w:noWrap/>
            <w:vAlign w:val="center"/>
          </w:tcPr>
          <w:p>
            <w:pPr>
              <w:keepNext w:val="0"/>
              <w:keepLines w:val="0"/>
              <w:widowControl/>
              <w:suppressLineNumbers w:val="0"/>
              <w:jc w:val="righ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39311</w:t>
            </w:r>
          </w:p>
        </w:tc>
        <w:tc>
          <w:tcPr>
            <w:tcW w:w="10529" w:type="dxa"/>
            <w:shd w:val="clear" w:color="auto" w:fill="auto"/>
            <w:noWrap/>
            <w:vAlign w:val="center"/>
          </w:tcPr>
          <w:p>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合同流程规则存在默认</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336" w:hRule="atLeast"/>
        </w:trPr>
        <w:tc>
          <w:tcPr>
            <w:tcW w:w="1239" w:type="dxa"/>
            <w:shd w:val="clear" w:color="auto" w:fill="auto"/>
            <w:noWrap/>
            <w:vAlign w:val="center"/>
          </w:tcPr>
          <w:p>
            <w:pPr>
              <w:keepNext w:val="0"/>
              <w:keepLines w:val="0"/>
              <w:widowControl/>
              <w:suppressLineNumbers w:val="0"/>
              <w:jc w:val="righ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39312</w:t>
            </w:r>
          </w:p>
        </w:tc>
        <w:tc>
          <w:tcPr>
            <w:tcW w:w="10529" w:type="dxa"/>
            <w:shd w:val="clear" w:color="auto" w:fill="auto"/>
            <w:noWrap/>
            <w:vAlign w:val="center"/>
          </w:tcPr>
          <w:p>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合同流程符合条件不唯一</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336" w:hRule="atLeast"/>
        </w:trPr>
        <w:tc>
          <w:tcPr>
            <w:tcW w:w="1239" w:type="dxa"/>
            <w:shd w:val="clear" w:color="auto" w:fill="auto"/>
            <w:noWrap/>
            <w:vAlign w:val="center"/>
          </w:tcPr>
          <w:p>
            <w:pPr>
              <w:keepNext w:val="0"/>
              <w:keepLines w:val="0"/>
              <w:widowControl/>
              <w:suppressLineNumbers w:val="0"/>
              <w:jc w:val="righ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39313</w:t>
            </w:r>
          </w:p>
        </w:tc>
        <w:tc>
          <w:tcPr>
            <w:tcW w:w="10529" w:type="dxa"/>
            <w:shd w:val="clear" w:color="auto" w:fill="auto"/>
            <w:noWrap/>
            <w:vAlign w:val="center"/>
          </w:tcPr>
          <w:p>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以下请购单号不允许创建请购订单</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336" w:hRule="atLeast"/>
        </w:trPr>
        <w:tc>
          <w:tcPr>
            <w:tcW w:w="1239" w:type="dxa"/>
            <w:shd w:val="clear" w:color="auto" w:fill="auto"/>
            <w:noWrap/>
            <w:vAlign w:val="center"/>
          </w:tcPr>
          <w:p>
            <w:pPr>
              <w:keepNext w:val="0"/>
              <w:keepLines w:val="0"/>
              <w:widowControl/>
              <w:suppressLineNumbers w:val="0"/>
              <w:jc w:val="righ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39320</w:t>
            </w:r>
          </w:p>
        </w:tc>
        <w:tc>
          <w:tcPr>
            <w:tcW w:w="10529" w:type="dxa"/>
            <w:shd w:val="clear" w:color="auto" w:fill="auto"/>
            <w:noWrap/>
            <w:vAlign w:val="center"/>
          </w:tcPr>
          <w:p>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合同模板不存在</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336" w:hRule="atLeast"/>
        </w:trPr>
        <w:tc>
          <w:tcPr>
            <w:tcW w:w="1239" w:type="dxa"/>
            <w:shd w:val="clear" w:color="auto" w:fill="auto"/>
            <w:noWrap/>
            <w:vAlign w:val="center"/>
          </w:tcPr>
          <w:p>
            <w:pPr>
              <w:keepNext w:val="0"/>
              <w:keepLines w:val="0"/>
              <w:widowControl/>
              <w:suppressLineNumbers w:val="0"/>
              <w:jc w:val="righ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41000</w:t>
            </w:r>
          </w:p>
        </w:tc>
        <w:tc>
          <w:tcPr>
            <w:tcW w:w="10529" w:type="dxa"/>
            <w:shd w:val="clear" w:color="auto" w:fill="auto"/>
            <w:noWrap/>
            <w:vAlign w:val="center"/>
          </w:tcPr>
          <w:p>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启用状态不能删除</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336" w:hRule="atLeast"/>
        </w:trPr>
        <w:tc>
          <w:tcPr>
            <w:tcW w:w="1239" w:type="dxa"/>
            <w:shd w:val="clear" w:color="auto" w:fill="auto"/>
            <w:noWrap/>
            <w:vAlign w:val="center"/>
          </w:tcPr>
          <w:p>
            <w:pPr>
              <w:keepNext w:val="0"/>
              <w:keepLines w:val="0"/>
              <w:widowControl/>
              <w:suppressLineNumbers w:val="0"/>
              <w:jc w:val="righ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41001</w:t>
            </w:r>
          </w:p>
        </w:tc>
        <w:tc>
          <w:tcPr>
            <w:tcW w:w="10529" w:type="dxa"/>
            <w:shd w:val="clear" w:color="auto" w:fill="auto"/>
            <w:noWrap/>
            <w:vAlign w:val="center"/>
          </w:tcPr>
          <w:p>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数据记录不存在</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336" w:hRule="atLeast"/>
        </w:trPr>
        <w:tc>
          <w:tcPr>
            <w:tcW w:w="1239" w:type="dxa"/>
            <w:shd w:val="clear" w:color="auto" w:fill="auto"/>
            <w:noWrap/>
            <w:vAlign w:val="center"/>
          </w:tcPr>
          <w:p>
            <w:pPr>
              <w:keepNext w:val="0"/>
              <w:keepLines w:val="0"/>
              <w:widowControl/>
              <w:suppressLineNumbers w:val="0"/>
              <w:jc w:val="righ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41005</w:t>
            </w:r>
          </w:p>
        </w:tc>
        <w:tc>
          <w:tcPr>
            <w:tcW w:w="10529" w:type="dxa"/>
            <w:shd w:val="clear" w:color="auto" w:fill="auto"/>
            <w:noWrap/>
            <w:vAlign w:val="center"/>
          </w:tcPr>
          <w:p>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单据审核状态为已审核请不要重复审核</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PrEx>
        <w:trPr>
          <w:trHeight w:val="336" w:hRule="atLeast"/>
        </w:trPr>
        <w:tc>
          <w:tcPr>
            <w:tcW w:w="1239" w:type="dxa"/>
            <w:shd w:val="clear" w:color="auto" w:fill="auto"/>
            <w:noWrap/>
            <w:vAlign w:val="center"/>
          </w:tcPr>
          <w:p>
            <w:pPr>
              <w:keepNext w:val="0"/>
              <w:keepLines w:val="0"/>
              <w:widowControl/>
              <w:suppressLineNumbers w:val="0"/>
              <w:jc w:val="righ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41006</w:t>
            </w:r>
          </w:p>
        </w:tc>
        <w:tc>
          <w:tcPr>
            <w:tcW w:w="10529" w:type="dxa"/>
            <w:shd w:val="clear" w:color="auto" w:fill="auto"/>
            <w:noWrap/>
            <w:vAlign w:val="center"/>
          </w:tcPr>
          <w:p>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次批次导入的单据数据不存在</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336" w:hRule="atLeast"/>
        </w:trPr>
        <w:tc>
          <w:tcPr>
            <w:tcW w:w="1239" w:type="dxa"/>
            <w:shd w:val="clear" w:color="auto" w:fill="auto"/>
            <w:noWrap/>
            <w:vAlign w:val="center"/>
          </w:tcPr>
          <w:p>
            <w:pPr>
              <w:keepNext w:val="0"/>
              <w:keepLines w:val="0"/>
              <w:widowControl/>
              <w:suppressLineNumbers w:val="0"/>
              <w:jc w:val="righ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41007</w:t>
            </w:r>
          </w:p>
        </w:tc>
        <w:tc>
          <w:tcPr>
            <w:tcW w:w="10529" w:type="dxa"/>
            <w:shd w:val="clear" w:color="auto" w:fill="auto"/>
            <w:noWrap/>
            <w:vAlign w:val="center"/>
          </w:tcPr>
          <w:p>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导入批次数据已审核不能删除</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336" w:hRule="atLeast"/>
        </w:trPr>
        <w:tc>
          <w:tcPr>
            <w:tcW w:w="1239" w:type="dxa"/>
            <w:shd w:val="clear" w:color="auto" w:fill="auto"/>
            <w:noWrap/>
            <w:vAlign w:val="center"/>
          </w:tcPr>
          <w:p>
            <w:pPr>
              <w:keepNext w:val="0"/>
              <w:keepLines w:val="0"/>
              <w:widowControl/>
              <w:suppressLineNumbers w:val="0"/>
              <w:jc w:val="righ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41008</w:t>
            </w:r>
          </w:p>
        </w:tc>
        <w:tc>
          <w:tcPr>
            <w:tcW w:w="10529" w:type="dxa"/>
            <w:shd w:val="clear" w:color="auto" w:fill="auto"/>
            <w:noWrap/>
            <w:vAlign w:val="center"/>
          </w:tcPr>
          <w:p>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此商品还没有仓位请检查参数</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336" w:hRule="atLeast"/>
        </w:trPr>
        <w:tc>
          <w:tcPr>
            <w:tcW w:w="1239" w:type="dxa"/>
            <w:shd w:val="clear" w:color="auto" w:fill="auto"/>
            <w:noWrap/>
            <w:vAlign w:val="center"/>
          </w:tcPr>
          <w:p>
            <w:pPr>
              <w:keepNext w:val="0"/>
              <w:keepLines w:val="0"/>
              <w:widowControl/>
              <w:suppressLineNumbers w:val="0"/>
              <w:jc w:val="righ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41009</w:t>
            </w:r>
          </w:p>
        </w:tc>
        <w:tc>
          <w:tcPr>
            <w:tcW w:w="10529" w:type="dxa"/>
            <w:shd w:val="clear" w:color="auto" w:fill="auto"/>
            <w:noWrap/>
            <w:vAlign w:val="center"/>
          </w:tcPr>
          <w:p>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仓位库存不足</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336" w:hRule="atLeast"/>
        </w:trPr>
        <w:tc>
          <w:tcPr>
            <w:tcW w:w="1239" w:type="dxa"/>
            <w:shd w:val="clear" w:color="auto" w:fill="auto"/>
            <w:noWrap/>
            <w:vAlign w:val="center"/>
          </w:tcPr>
          <w:p>
            <w:pPr>
              <w:keepNext w:val="0"/>
              <w:keepLines w:val="0"/>
              <w:widowControl/>
              <w:suppressLineNumbers w:val="0"/>
              <w:jc w:val="righ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41010</w:t>
            </w:r>
          </w:p>
        </w:tc>
        <w:tc>
          <w:tcPr>
            <w:tcW w:w="10529" w:type="dxa"/>
            <w:shd w:val="clear" w:color="auto" w:fill="auto"/>
            <w:noWrap/>
            <w:vAlign w:val="center"/>
          </w:tcPr>
          <w:p>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仓位库存记录不存在</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336" w:hRule="atLeast"/>
        </w:trPr>
        <w:tc>
          <w:tcPr>
            <w:tcW w:w="1239" w:type="dxa"/>
            <w:shd w:val="clear" w:color="auto" w:fill="auto"/>
            <w:noWrap/>
            <w:vAlign w:val="center"/>
          </w:tcPr>
          <w:p>
            <w:pPr>
              <w:keepNext w:val="0"/>
              <w:keepLines w:val="0"/>
              <w:widowControl/>
              <w:suppressLineNumbers w:val="0"/>
              <w:jc w:val="righ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41011</w:t>
            </w:r>
          </w:p>
        </w:tc>
        <w:tc>
          <w:tcPr>
            <w:tcW w:w="10529" w:type="dxa"/>
            <w:shd w:val="clear" w:color="auto" w:fill="auto"/>
            <w:noWrap/>
            <w:vAlign w:val="center"/>
          </w:tcPr>
          <w:p>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单据类型已经在单据管理中使用不能停用</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PrEx>
        <w:trPr>
          <w:trHeight w:val="336" w:hRule="atLeast"/>
        </w:trPr>
        <w:tc>
          <w:tcPr>
            <w:tcW w:w="1239" w:type="dxa"/>
            <w:shd w:val="clear" w:color="auto" w:fill="auto"/>
            <w:noWrap/>
            <w:vAlign w:val="center"/>
          </w:tcPr>
          <w:p>
            <w:pPr>
              <w:keepNext w:val="0"/>
              <w:keepLines w:val="0"/>
              <w:widowControl/>
              <w:suppressLineNumbers w:val="0"/>
              <w:jc w:val="righ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41012</w:t>
            </w:r>
          </w:p>
        </w:tc>
        <w:tc>
          <w:tcPr>
            <w:tcW w:w="10529" w:type="dxa"/>
            <w:shd w:val="clear" w:color="auto" w:fill="auto"/>
            <w:noWrap/>
            <w:vAlign w:val="center"/>
          </w:tcPr>
          <w:p>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仓库已经在仓位中使用不能停用</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336" w:hRule="atLeast"/>
        </w:trPr>
        <w:tc>
          <w:tcPr>
            <w:tcW w:w="1239" w:type="dxa"/>
            <w:shd w:val="clear" w:color="auto" w:fill="auto"/>
            <w:noWrap/>
            <w:vAlign w:val="center"/>
          </w:tcPr>
          <w:p>
            <w:pPr>
              <w:keepNext w:val="0"/>
              <w:keepLines w:val="0"/>
              <w:widowControl/>
              <w:suppressLineNumbers w:val="0"/>
              <w:jc w:val="righ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41013</w:t>
            </w:r>
          </w:p>
        </w:tc>
        <w:tc>
          <w:tcPr>
            <w:tcW w:w="10529" w:type="dxa"/>
            <w:shd w:val="clear" w:color="auto" w:fill="auto"/>
            <w:noWrap/>
            <w:vAlign w:val="center"/>
          </w:tcPr>
          <w:p>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同仓位不能调拨</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336" w:hRule="atLeast"/>
        </w:trPr>
        <w:tc>
          <w:tcPr>
            <w:tcW w:w="1239" w:type="dxa"/>
            <w:shd w:val="clear" w:color="auto" w:fill="auto"/>
            <w:noWrap/>
            <w:vAlign w:val="center"/>
          </w:tcPr>
          <w:p>
            <w:pPr>
              <w:keepNext w:val="0"/>
              <w:keepLines w:val="0"/>
              <w:widowControl/>
              <w:suppressLineNumbers w:val="0"/>
              <w:jc w:val="righ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41015</w:t>
            </w:r>
          </w:p>
        </w:tc>
        <w:tc>
          <w:tcPr>
            <w:tcW w:w="10529" w:type="dxa"/>
            <w:shd w:val="clear" w:color="auto" w:fill="auto"/>
            <w:noWrap/>
            <w:vAlign w:val="center"/>
          </w:tcPr>
          <w:p>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商品SKUID不能为空</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336" w:hRule="atLeast"/>
        </w:trPr>
        <w:tc>
          <w:tcPr>
            <w:tcW w:w="1239" w:type="dxa"/>
            <w:shd w:val="clear" w:color="auto" w:fill="auto"/>
            <w:noWrap/>
            <w:vAlign w:val="center"/>
          </w:tcPr>
          <w:p>
            <w:pPr>
              <w:keepNext w:val="0"/>
              <w:keepLines w:val="0"/>
              <w:widowControl/>
              <w:suppressLineNumbers w:val="0"/>
              <w:jc w:val="righ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41016</w:t>
            </w:r>
          </w:p>
        </w:tc>
        <w:tc>
          <w:tcPr>
            <w:tcW w:w="10529" w:type="dxa"/>
            <w:shd w:val="clear" w:color="auto" w:fill="auto"/>
            <w:noWrap/>
            <w:vAlign w:val="center"/>
          </w:tcPr>
          <w:p>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仓位名字已存在请不要重复添加</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336" w:hRule="atLeast"/>
        </w:trPr>
        <w:tc>
          <w:tcPr>
            <w:tcW w:w="1239" w:type="dxa"/>
            <w:shd w:val="clear" w:color="auto" w:fill="auto"/>
            <w:noWrap/>
            <w:vAlign w:val="center"/>
          </w:tcPr>
          <w:p>
            <w:pPr>
              <w:keepNext w:val="0"/>
              <w:keepLines w:val="0"/>
              <w:widowControl/>
              <w:suppressLineNumbers w:val="0"/>
              <w:jc w:val="righ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41019</w:t>
            </w:r>
          </w:p>
        </w:tc>
        <w:tc>
          <w:tcPr>
            <w:tcW w:w="10529" w:type="dxa"/>
            <w:shd w:val="clear" w:color="auto" w:fill="auto"/>
            <w:noWrap/>
            <w:vAlign w:val="center"/>
          </w:tcPr>
          <w:p>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请检查请求参数</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336" w:hRule="atLeast"/>
        </w:trPr>
        <w:tc>
          <w:tcPr>
            <w:tcW w:w="1239" w:type="dxa"/>
            <w:shd w:val="clear" w:color="auto" w:fill="auto"/>
            <w:noWrap/>
            <w:vAlign w:val="center"/>
          </w:tcPr>
          <w:p>
            <w:pPr>
              <w:keepNext w:val="0"/>
              <w:keepLines w:val="0"/>
              <w:widowControl/>
              <w:suppressLineNumbers w:val="0"/>
              <w:jc w:val="righ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41023</w:t>
            </w:r>
          </w:p>
        </w:tc>
        <w:tc>
          <w:tcPr>
            <w:tcW w:w="10529" w:type="dxa"/>
            <w:shd w:val="clear" w:color="auto" w:fill="auto"/>
            <w:noWrap/>
            <w:vAlign w:val="center"/>
          </w:tcPr>
          <w:p>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只允许修改未审核的数据</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336" w:hRule="atLeast"/>
        </w:trPr>
        <w:tc>
          <w:tcPr>
            <w:tcW w:w="1239" w:type="dxa"/>
            <w:shd w:val="clear" w:color="auto" w:fill="auto"/>
            <w:noWrap/>
            <w:vAlign w:val="center"/>
          </w:tcPr>
          <w:p>
            <w:pPr>
              <w:keepNext w:val="0"/>
              <w:keepLines w:val="0"/>
              <w:widowControl/>
              <w:suppressLineNumbers w:val="0"/>
              <w:jc w:val="righ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41024</w:t>
            </w:r>
          </w:p>
        </w:tc>
        <w:tc>
          <w:tcPr>
            <w:tcW w:w="10529" w:type="dxa"/>
            <w:shd w:val="clear" w:color="auto" w:fill="auto"/>
            <w:noWrap/>
            <w:vAlign w:val="center"/>
          </w:tcPr>
          <w:p>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比例不能小于-100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336" w:hRule="atLeast"/>
        </w:trPr>
        <w:tc>
          <w:tcPr>
            <w:tcW w:w="1239" w:type="dxa"/>
            <w:shd w:val="clear" w:color="auto" w:fill="auto"/>
            <w:noWrap/>
            <w:vAlign w:val="center"/>
          </w:tcPr>
          <w:p>
            <w:pPr>
              <w:keepNext w:val="0"/>
              <w:keepLines w:val="0"/>
              <w:widowControl/>
              <w:suppressLineNumbers w:val="0"/>
              <w:jc w:val="righ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41025</w:t>
            </w:r>
          </w:p>
        </w:tc>
        <w:tc>
          <w:tcPr>
            <w:tcW w:w="10529" w:type="dxa"/>
            <w:shd w:val="clear" w:color="auto" w:fill="auto"/>
            <w:noWrap/>
            <w:vAlign w:val="center"/>
          </w:tcPr>
          <w:p>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只允许删除未审核的数据</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336" w:hRule="atLeast"/>
        </w:trPr>
        <w:tc>
          <w:tcPr>
            <w:tcW w:w="1239" w:type="dxa"/>
            <w:shd w:val="clear" w:color="auto" w:fill="auto"/>
            <w:noWrap/>
            <w:vAlign w:val="center"/>
          </w:tcPr>
          <w:p>
            <w:pPr>
              <w:keepNext w:val="0"/>
              <w:keepLines w:val="0"/>
              <w:widowControl/>
              <w:suppressLineNumbers w:val="0"/>
              <w:jc w:val="righ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41026</w:t>
            </w:r>
          </w:p>
        </w:tc>
        <w:tc>
          <w:tcPr>
            <w:tcW w:w="10529" w:type="dxa"/>
            <w:shd w:val="clear" w:color="auto" w:fill="auto"/>
            <w:noWrap/>
            <w:vAlign w:val="center"/>
          </w:tcPr>
          <w:p>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可配货库存为0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336" w:hRule="atLeast"/>
        </w:trPr>
        <w:tc>
          <w:tcPr>
            <w:tcW w:w="1239" w:type="dxa"/>
            <w:shd w:val="clear" w:color="auto" w:fill="auto"/>
            <w:noWrap/>
            <w:vAlign w:val="center"/>
          </w:tcPr>
          <w:p>
            <w:pPr>
              <w:keepNext w:val="0"/>
              <w:keepLines w:val="0"/>
              <w:widowControl/>
              <w:suppressLineNumbers w:val="0"/>
              <w:jc w:val="righ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41027</w:t>
            </w:r>
          </w:p>
        </w:tc>
        <w:tc>
          <w:tcPr>
            <w:tcW w:w="10529" w:type="dxa"/>
            <w:shd w:val="clear" w:color="auto" w:fill="auto"/>
            <w:noWrap/>
            <w:vAlign w:val="center"/>
          </w:tcPr>
          <w:p>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可用库存为0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336" w:hRule="atLeast"/>
        </w:trPr>
        <w:tc>
          <w:tcPr>
            <w:tcW w:w="1239" w:type="dxa"/>
            <w:shd w:val="clear" w:color="auto" w:fill="auto"/>
            <w:noWrap/>
            <w:vAlign w:val="center"/>
          </w:tcPr>
          <w:p>
            <w:pPr>
              <w:keepNext w:val="0"/>
              <w:keepLines w:val="0"/>
              <w:widowControl/>
              <w:suppressLineNumbers w:val="0"/>
              <w:jc w:val="righ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41028</w:t>
            </w:r>
          </w:p>
        </w:tc>
        <w:tc>
          <w:tcPr>
            <w:tcW w:w="10529" w:type="dxa"/>
            <w:shd w:val="clear" w:color="auto" w:fill="auto"/>
            <w:noWrap/>
            <w:vAlign w:val="center"/>
          </w:tcPr>
          <w:p>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启用状态不能修改</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336" w:hRule="atLeast"/>
        </w:trPr>
        <w:tc>
          <w:tcPr>
            <w:tcW w:w="1239" w:type="dxa"/>
            <w:shd w:val="clear" w:color="auto" w:fill="auto"/>
            <w:noWrap/>
            <w:vAlign w:val="center"/>
          </w:tcPr>
          <w:p>
            <w:pPr>
              <w:keepNext w:val="0"/>
              <w:keepLines w:val="0"/>
              <w:widowControl/>
              <w:suppressLineNumbers w:val="0"/>
              <w:jc w:val="righ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41029</w:t>
            </w:r>
          </w:p>
        </w:tc>
        <w:tc>
          <w:tcPr>
            <w:tcW w:w="10529" w:type="dxa"/>
            <w:shd w:val="clear" w:color="auto" w:fill="auto"/>
            <w:noWrap/>
            <w:vAlign w:val="center"/>
          </w:tcPr>
          <w:p>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单据审核状态为未审核请不要重复反核</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PrEx>
        <w:trPr>
          <w:trHeight w:val="336" w:hRule="atLeast"/>
        </w:trPr>
        <w:tc>
          <w:tcPr>
            <w:tcW w:w="1239" w:type="dxa"/>
            <w:shd w:val="clear" w:color="auto" w:fill="auto"/>
            <w:noWrap/>
            <w:vAlign w:val="center"/>
          </w:tcPr>
          <w:p>
            <w:pPr>
              <w:keepNext w:val="0"/>
              <w:keepLines w:val="0"/>
              <w:widowControl/>
              <w:suppressLineNumbers w:val="0"/>
              <w:jc w:val="righ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41030</w:t>
            </w:r>
          </w:p>
        </w:tc>
        <w:tc>
          <w:tcPr>
            <w:tcW w:w="10529" w:type="dxa"/>
            <w:shd w:val="clear" w:color="auto" w:fill="auto"/>
            <w:noWrap/>
            <w:vAlign w:val="center"/>
          </w:tcPr>
          <w:p>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可配货库存不足</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336" w:hRule="atLeast"/>
        </w:trPr>
        <w:tc>
          <w:tcPr>
            <w:tcW w:w="1239" w:type="dxa"/>
            <w:shd w:val="clear" w:color="auto" w:fill="auto"/>
            <w:noWrap/>
            <w:vAlign w:val="center"/>
          </w:tcPr>
          <w:p>
            <w:pPr>
              <w:keepNext w:val="0"/>
              <w:keepLines w:val="0"/>
              <w:widowControl/>
              <w:suppressLineNumbers w:val="0"/>
              <w:jc w:val="righ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41031</w:t>
            </w:r>
          </w:p>
        </w:tc>
        <w:tc>
          <w:tcPr>
            <w:tcW w:w="10529" w:type="dxa"/>
            <w:shd w:val="clear" w:color="auto" w:fill="auto"/>
            <w:noWrap/>
            <w:vAlign w:val="center"/>
          </w:tcPr>
          <w:p>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可用库存不足</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336" w:hRule="atLeast"/>
        </w:trPr>
        <w:tc>
          <w:tcPr>
            <w:tcW w:w="1239" w:type="dxa"/>
            <w:shd w:val="clear" w:color="auto" w:fill="auto"/>
            <w:noWrap/>
            <w:vAlign w:val="center"/>
          </w:tcPr>
          <w:p>
            <w:pPr>
              <w:keepNext w:val="0"/>
              <w:keepLines w:val="0"/>
              <w:widowControl/>
              <w:suppressLineNumbers w:val="0"/>
              <w:jc w:val="righ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41032</w:t>
            </w:r>
          </w:p>
        </w:tc>
        <w:tc>
          <w:tcPr>
            <w:tcW w:w="10529" w:type="dxa"/>
            <w:shd w:val="clear" w:color="auto" w:fill="auto"/>
            <w:noWrap/>
            <w:vAlign w:val="center"/>
          </w:tcPr>
          <w:p>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同一个会员不能出现相同商品和相同商城的仓位</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PrEx>
        <w:trPr>
          <w:trHeight w:val="336" w:hRule="atLeast"/>
        </w:trPr>
        <w:tc>
          <w:tcPr>
            <w:tcW w:w="1239" w:type="dxa"/>
            <w:shd w:val="clear" w:color="auto" w:fill="auto"/>
            <w:noWrap/>
            <w:vAlign w:val="center"/>
          </w:tcPr>
          <w:p>
            <w:pPr>
              <w:keepNext w:val="0"/>
              <w:keepLines w:val="0"/>
              <w:widowControl/>
              <w:suppressLineNumbers w:val="0"/>
              <w:jc w:val="righ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41033</w:t>
            </w:r>
          </w:p>
        </w:tc>
        <w:tc>
          <w:tcPr>
            <w:tcW w:w="10529" w:type="dxa"/>
            <w:shd w:val="clear" w:color="auto" w:fill="auto"/>
            <w:noWrap/>
            <w:vAlign w:val="center"/>
          </w:tcPr>
          <w:p>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仓位不存在</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336" w:hRule="atLeast"/>
        </w:trPr>
        <w:tc>
          <w:tcPr>
            <w:tcW w:w="1239" w:type="dxa"/>
            <w:shd w:val="clear" w:color="auto" w:fill="auto"/>
            <w:noWrap/>
            <w:vAlign w:val="center"/>
          </w:tcPr>
          <w:p>
            <w:pPr>
              <w:keepNext w:val="0"/>
              <w:keepLines w:val="0"/>
              <w:widowControl/>
              <w:suppressLineNumbers w:val="0"/>
              <w:jc w:val="righ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41034</w:t>
            </w:r>
          </w:p>
        </w:tc>
        <w:tc>
          <w:tcPr>
            <w:tcW w:w="10529" w:type="dxa"/>
            <w:shd w:val="clear" w:color="auto" w:fill="auto"/>
            <w:noWrap/>
            <w:vAlign w:val="center"/>
          </w:tcPr>
          <w:p>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数量必须大于0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336" w:hRule="atLeast"/>
        </w:trPr>
        <w:tc>
          <w:tcPr>
            <w:tcW w:w="1239" w:type="dxa"/>
            <w:shd w:val="clear" w:color="auto" w:fill="auto"/>
            <w:noWrap/>
            <w:vAlign w:val="center"/>
          </w:tcPr>
          <w:p>
            <w:pPr>
              <w:keepNext w:val="0"/>
              <w:keepLines w:val="0"/>
              <w:widowControl/>
              <w:suppressLineNumbers w:val="0"/>
              <w:jc w:val="righ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41035</w:t>
            </w:r>
          </w:p>
        </w:tc>
        <w:tc>
          <w:tcPr>
            <w:tcW w:w="10529" w:type="dxa"/>
            <w:shd w:val="clear" w:color="auto" w:fill="auto"/>
            <w:noWrap/>
            <w:vAlign w:val="center"/>
          </w:tcPr>
          <w:p>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仓位返回库存不能大于已扣库存</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336" w:hRule="atLeast"/>
        </w:trPr>
        <w:tc>
          <w:tcPr>
            <w:tcW w:w="1239" w:type="dxa"/>
            <w:shd w:val="clear" w:color="auto" w:fill="auto"/>
            <w:noWrap/>
            <w:vAlign w:val="center"/>
          </w:tcPr>
          <w:p>
            <w:pPr>
              <w:keepNext w:val="0"/>
              <w:keepLines w:val="0"/>
              <w:widowControl/>
              <w:suppressLineNumbers w:val="0"/>
              <w:jc w:val="righ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41036</w:t>
            </w:r>
          </w:p>
        </w:tc>
        <w:tc>
          <w:tcPr>
            <w:tcW w:w="10529" w:type="dxa"/>
            <w:shd w:val="clear" w:color="auto" w:fill="auto"/>
            <w:noWrap/>
            <w:vAlign w:val="center"/>
          </w:tcPr>
          <w:p>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释放占用库存不能大于已扣库存</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336" w:hRule="atLeast"/>
        </w:trPr>
        <w:tc>
          <w:tcPr>
            <w:tcW w:w="1239" w:type="dxa"/>
            <w:shd w:val="clear" w:color="auto" w:fill="auto"/>
            <w:noWrap/>
            <w:vAlign w:val="center"/>
          </w:tcPr>
          <w:p>
            <w:pPr>
              <w:keepNext w:val="0"/>
              <w:keepLines w:val="0"/>
              <w:widowControl/>
              <w:suppressLineNumbers w:val="0"/>
              <w:jc w:val="righ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41037</w:t>
            </w:r>
          </w:p>
        </w:tc>
        <w:tc>
          <w:tcPr>
            <w:tcW w:w="10529" w:type="dxa"/>
            <w:shd w:val="clear" w:color="auto" w:fill="auto"/>
            <w:noWrap/>
            <w:vAlign w:val="center"/>
          </w:tcPr>
          <w:p>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仓位扣减记录不存在</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336" w:hRule="atLeast"/>
        </w:trPr>
        <w:tc>
          <w:tcPr>
            <w:tcW w:w="1239" w:type="dxa"/>
            <w:shd w:val="clear" w:color="auto" w:fill="auto"/>
            <w:noWrap/>
            <w:vAlign w:val="center"/>
          </w:tcPr>
          <w:p>
            <w:pPr>
              <w:keepNext w:val="0"/>
              <w:keepLines w:val="0"/>
              <w:widowControl/>
              <w:suppressLineNumbers w:val="0"/>
              <w:jc w:val="righ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41038</w:t>
            </w:r>
          </w:p>
        </w:tc>
        <w:tc>
          <w:tcPr>
            <w:tcW w:w="10529" w:type="dxa"/>
            <w:shd w:val="clear" w:color="auto" w:fill="auto"/>
            <w:noWrap/>
            <w:vAlign w:val="center"/>
          </w:tcPr>
          <w:p>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物料对应的仓库不能为空</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336" w:hRule="atLeast"/>
        </w:trPr>
        <w:tc>
          <w:tcPr>
            <w:tcW w:w="1239" w:type="dxa"/>
            <w:shd w:val="clear" w:color="auto" w:fill="auto"/>
            <w:noWrap/>
            <w:vAlign w:val="center"/>
          </w:tcPr>
          <w:p>
            <w:pPr>
              <w:keepNext w:val="0"/>
              <w:keepLines w:val="0"/>
              <w:widowControl/>
              <w:suppressLineNumbers w:val="0"/>
              <w:jc w:val="righ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41039</w:t>
            </w:r>
          </w:p>
        </w:tc>
        <w:tc>
          <w:tcPr>
            <w:tcW w:w="10529" w:type="dxa"/>
            <w:shd w:val="clear" w:color="auto" w:fill="auto"/>
            <w:noWrap/>
            <w:vAlign w:val="center"/>
          </w:tcPr>
          <w:p>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当前记录为自动同步仓库库存，不允许该操作</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PrEx>
        <w:trPr>
          <w:trHeight w:val="336" w:hRule="atLeast"/>
        </w:trPr>
        <w:tc>
          <w:tcPr>
            <w:tcW w:w="1239" w:type="dxa"/>
            <w:shd w:val="clear" w:color="auto" w:fill="auto"/>
            <w:noWrap/>
            <w:vAlign w:val="center"/>
          </w:tcPr>
          <w:p>
            <w:pPr>
              <w:keepNext w:val="0"/>
              <w:keepLines w:val="0"/>
              <w:widowControl/>
              <w:suppressLineNumbers w:val="0"/>
              <w:jc w:val="righ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43999</w:t>
            </w:r>
          </w:p>
        </w:tc>
        <w:tc>
          <w:tcPr>
            <w:tcW w:w="10529" w:type="dxa"/>
            <w:shd w:val="clear" w:color="auto" w:fill="auto"/>
            <w:noWrap/>
            <w:vAlign w:val="center"/>
          </w:tcPr>
          <w:p>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存在商品关联,不能删除</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336" w:hRule="atLeast"/>
        </w:trPr>
        <w:tc>
          <w:tcPr>
            <w:tcW w:w="1239" w:type="dxa"/>
            <w:shd w:val="clear" w:color="auto" w:fill="auto"/>
            <w:noWrap/>
            <w:vAlign w:val="center"/>
          </w:tcPr>
          <w:p>
            <w:pPr>
              <w:keepNext w:val="0"/>
              <w:keepLines w:val="0"/>
              <w:widowControl/>
              <w:suppressLineNumbers w:val="0"/>
              <w:jc w:val="righ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43998</w:t>
            </w:r>
          </w:p>
        </w:tc>
        <w:tc>
          <w:tcPr>
            <w:tcW w:w="10529" w:type="dxa"/>
            <w:shd w:val="clear" w:color="auto" w:fill="auto"/>
            <w:noWrap/>
            <w:vAlign w:val="center"/>
          </w:tcPr>
          <w:p>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存在商品关联,不能停用</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336" w:hRule="atLeast"/>
        </w:trPr>
        <w:tc>
          <w:tcPr>
            <w:tcW w:w="1239" w:type="dxa"/>
            <w:shd w:val="clear" w:color="auto" w:fill="auto"/>
            <w:noWrap/>
            <w:vAlign w:val="center"/>
          </w:tcPr>
          <w:p>
            <w:pPr>
              <w:keepNext w:val="0"/>
              <w:keepLines w:val="0"/>
              <w:widowControl/>
              <w:suppressLineNumbers w:val="0"/>
              <w:jc w:val="righ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43997</w:t>
            </w:r>
          </w:p>
        </w:tc>
        <w:tc>
          <w:tcPr>
            <w:tcW w:w="10529" w:type="dxa"/>
            <w:shd w:val="clear" w:color="auto" w:fill="auto"/>
            <w:noWrap/>
            <w:vAlign w:val="center"/>
          </w:tcPr>
          <w:p>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启用状态,不能删除</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336" w:hRule="atLeast"/>
        </w:trPr>
        <w:tc>
          <w:tcPr>
            <w:tcW w:w="1239" w:type="dxa"/>
            <w:shd w:val="clear" w:color="auto" w:fill="auto"/>
            <w:noWrap/>
            <w:vAlign w:val="center"/>
          </w:tcPr>
          <w:p>
            <w:pPr>
              <w:keepNext w:val="0"/>
              <w:keepLines w:val="0"/>
              <w:widowControl/>
              <w:suppressLineNumbers w:val="0"/>
              <w:jc w:val="righ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43996</w:t>
            </w:r>
          </w:p>
        </w:tc>
        <w:tc>
          <w:tcPr>
            <w:tcW w:w="10529" w:type="dxa"/>
            <w:shd w:val="clear" w:color="auto" w:fill="auto"/>
            <w:noWrap/>
            <w:vAlign w:val="center"/>
          </w:tcPr>
          <w:p>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必填属性不能为空</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336" w:hRule="atLeast"/>
        </w:trPr>
        <w:tc>
          <w:tcPr>
            <w:tcW w:w="1239" w:type="dxa"/>
            <w:shd w:val="clear" w:color="auto" w:fill="auto"/>
            <w:noWrap/>
            <w:vAlign w:val="center"/>
          </w:tcPr>
          <w:p>
            <w:pPr>
              <w:keepNext w:val="0"/>
              <w:keepLines w:val="0"/>
              <w:widowControl/>
              <w:suppressLineNumbers w:val="0"/>
              <w:jc w:val="righ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43001</w:t>
            </w:r>
          </w:p>
        </w:tc>
        <w:tc>
          <w:tcPr>
            <w:tcW w:w="10529" w:type="dxa"/>
            <w:shd w:val="clear" w:color="auto" w:fill="auto"/>
            <w:noWrap/>
            <w:vAlign w:val="center"/>
          </w:tcPr>
          <w:p>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品类不存在</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336" w:hRule="atLeast"/>
        </w:trPr>
        <w:tc>
          <w:tcPr>
            <w:tcW w:w="1239" w:type="dxa"/>
            <w:shd w:val="clear" w:color="auto" w:fill="auto"/>
            <w:noWrap/>
            <w:vAlign w:val="center"/>
          </w:tcPr>
          <w:p>
            <w:pPr>
              <w:keepNext w:val="0"/>
              <w:keepLines w:val="0"/>
              <w:widowControl/>
              <w:suppressLineNumbers w:val="0"/>
              <w:jc w:val="righ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43002</w:t>
            </w:r>
          </w:p>
        </w:tc>
        <w:tc>
          <w:tcPr>
            <w:tcW w:w="10529" w:type="dxa"/>
            <w:shd w:val="clear" w:color="auto" w:fill="auto"/>
            <w:noWrap/>
            <w:vAlign w:val="center"/>
          </w:tcPr>
          <w:p>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同一等级的品类名称不能重复</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336" w:hRule="atLeast"/>
        </w:trPr>
        <w:tc>
          <w:tcPr>
            <w:tcW w:w="1239" w:type="dxa"/>
            <w:shd w:val="clear" w:color="auto" w:fill="auto"/>
            <w:noWrap/>
            <w:vAlign w:val="center"/>
          </w:tcPr>
          <w:p>
            <w:pPr>
              <w:keepNext w:val="0"/>
              <w:keepLines w:val="0"/>
              <w:widowControl/>
              <w:suppressLineNumbers w:val="0"/>
              <w:jc w:val="righ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43003</w:t>
            </w:r>
          </w:p>
        </w:tc>
        <w:tc>
          <w:tcPr>
            <w:tcW w:w="10529" w:type="dxa"/>
            <w:shd w:val="clear" w:color="auto" w:fill="auto"/>
            <w:noWrap/>
            <w:vAlign w:val="center"/>
          </w:tcPr>
          <w:p>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父级品类不存在</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336" w:hRule="atLeast"/>
        </w:trPr>
        <w:tc>
          <w:tcPr>
            <w:tcW w:w="1239" w:type="dxa"/>
            <w:shd w:val="clear" w:color="auto" w:fill="auto"/>
            <w:noWrap/>
            <w:vAlign w:val="center"/>
          </w:tcPr>
          <w:p>
            <w:pPr>
              <w:keepNext w:val="0"/>
              <w:keepLines w:val="0"/>
              <w:widowControl/>
              <w:suppressLineNumbers w:val="0"/>
              <w:jc w:val="righ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43004</w:t>
            </w:r>
          </w:p>
        </w:tc>
        <w:tc>
          <w:tcPr>
            <w:tcW w:w="10529" w:type="dxa"/>
            <w:shd w:val="clear" w:color="auto" w:fill="auto"/>
            <w:noWrap/>
            <w:vAlign w:val="center"/>
          </w:tcPr>
          <w:p>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存在子节点,不能删除</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336" w:hRule="atLeast"/>
        </w:trPr>
        <w:tc>
          <w:tcPr>
            <w:tcW w:w="1239" w:type="dxa"/>
            <w:shd w:val="clear" w:color="auto" w:fill="auto"/>
            <w:noWrap/>
            <w:vAlign w:val="center"/>
          </w:tcPr>
          <w:p>
            <w:pPr>
              <w:keepNext w:val="0"/>
              <w:keepLines w:val="0"/>
              <w:widowControl/>
              <w:suppressLineNumbers w:val="0"/>
              <w:jc w:val="righ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43005</w:t>
            </w:r>
          </w:p>
        </w:tc>
        <w:tc>
          <w:tcPr>
            <w:tcW w:w="10529" w:type="dxa"/>
            <w:shd w:val="clear" w:color="auto" w:fill="auto"/>
            <w:noWrap/>
            <w:vAlign w:val="center"/>
          </w:tcPr>
          <w:p>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存在会员品类关联,不能删除</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336" w:hRule="atLeast"/>
        </w:trPr>
        <w:tc>
          <w:tcPr>
            <w:tcW w:w="1239" w:type="dxa"/>
            <w:shd w:val="clear" w:color="auto" w:fill="auto"/>
            <w:noWrap/>
            <w:vAlign w:val="center"/>
          </w:tcPr>
          <w:p>
            <w:pPr>
              <w:keepNext w:val="0"/>
              <w:keepLines w:val="0"/>
              <w:widowControl/>
              <w:suppressLineNumbers w:val="0"/>
              <w:jc w:val="righ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43006</w:t>
            </w:r>
          </w:p>
        </w:tc>
        <w:tc>
          <w:tcPr>
            <w:tcW w:w="10529" w:type="dxa"/>
            <w:shd w:val="clear" w:color="auto" w:fill="auto"/>
            <w:noWrap/>
            <w:vAlign w:val="center"/>
          </w:tcPr>
          <w:p>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平台后台品类不存在</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336" w:hRule="atLeast"/>
        </w:trPr>
        <w:tc>
          <w:tcPr>
            <w:tcW w:w="1239" w:type="dxa"/>
            <w:shd w:val="clear" w:color="auto" w:fill="auto"/>
            <w:noWrap/>
            <w:vAlign w:val="center"/>
          </w:tcPr>
          <w:p>
            <w:pPr>
              <w:keepNext w:val="0"/>
              <w:keepLines w:val="0"/>
              <w:widowControl/>
              <w:suppressLineNumbers w:val="0"/>
              <w:jc w:val="righ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43007</w:t>
            </w:r>
          </w:p>
        </w:tc>
        <w:tc>
          <w:tcPr>
            <w:tcW w:w="10529" w:type="dxa"/>
            <w:shd w:val="clear" w:color="auto" w:fill="auto"/>
            <w:noWrap/>
            <w:vAlign w:val="center"/>
          </w:tcPr>
          <w:p>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该品类已经绑定属性,请先解绑</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336" w:hRule="atLeast"/>
        </w:trPr>
        <w:tc>
          <w:tcPr>
            <w:tcW w:w="1239" w:type="dxa"/>
            <w:shd w:val="clear" w:color="auto" w:fill="auto"/>
            <w:noWrap/>
            <w:vAlign w:val="center"/>
          </w:tcPr>
          <w:p>
            <w:pPr>
              <w:keepNext w:val="0"/>
              <w:keepLines w:val="0"/>
              <w:widowControl/>
              <w:suppressLineNumbers w:val="0"/>
              <w:jc w:val="righ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43009</w:t>
            </w:r>
          </w:p>
        </w:tc>
        <w:tc>
          <w:tcPr>
            <w:tcW w:w="10529" w:type="dxa"/>
            <w:shd w:val="clear" w:color="auto" w:fill="auto"/>
            <w:noWrap/>
            <w:vAlign w:val="center"/>
          </w:tcPr>
          <w:p>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存在相同属性，请重选</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336" w:hRule="atLeast"/>
        </w:trPr>
        <w:tc>
          <w:tcPr>
            <w:tcW w:w="1239" w:type="dxa"/>
            <w:shd w:val="clear" w:color="auto" w:fill="auto"/>
            <w:noWrap/>
            <w:vAlign w:val="center"/>
          </w:tcPr>
          <w:p>
            <w:pPr>
              <w:keepNext w:val="0"/>
              <w:keepLines w:val="0"/>
              <w:widowControl/>
              <w:suppressLineNumbers w:val="0"/>
              <w:jc w:val="righ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43010</w:t>
            </w:r>
          </w:p>
        </w:tc>
        <w:tc>
          <w:tcPr>
            <w:tcW w:w="10529" w:type="dxa"/>
            <w:shd w:val="clear" w:color="auto" w:fill="auto"/>
            <w:noWrap/>
            <w:vAlign w:val="center"/>
          </w:tcPr>
          <w:p>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存在相同属性值，请重选</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336" w:hRule="atLeast"/>
        </w:trPr>
        <w:tc>
          <w:tcPr>
            <w:tcW w:w="1239" w:type="dxa"/>
            <w:shd w:val="clear" w:color="auto" w:fill="auto"/>
            <w:noWrap/>
            <w:vAlign w:val="center"/>
          </w:tcPr>
          <w:p>
            <w:pPr>
              <w:keepNext w:val="0"/>
              <w:keepLines w:val="0"/>
              <w:widowControl/>
              <w:suppressLineNumbers w:val="0"/>
              <w:jc w:val="righ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43011</w:t>
            </w:r>
          </w:p>
        </w:tc>
        <w:tc>
          <w:tcPr>
            <w:tcW w:w="10529" w:type="dxa"/>
            <w:shd w:val="clear" w:color="auto" w:fill="auto"/>
            <w:noWrap/>
            <w:vAlign w:val="center"/>
          </w:tcPr>
          <w:p>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属性不存在</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336" w:hRule="atLeast"/>
        </w:trPr>
        <w:tc>
          <w:tcPr>
            <w:tcW w:w="1239" w:type="dxa"/>
            <w:shd w:val="clear" w:color="auto" w:fill="auto"/>
            <w:noWrap/>
            <w:vAlign w:val="center"/>
          </w:tcPr>
          <w:p>
            <w:pPr>
              <w:keepNext w:val="0"/>
              <w:keepLines w:val="0"/>
              <w:widowControl/>
              <w:suppressLineNumbers w:val="0"/>
              <w:jc w:val="righ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43012</w:t>
            </w:r>
          </w:p>
        </w:tc>
        <w:tc>
          <w:tcPr>
            <w:tcW w:w="10529" w:type="dxa"/>
            <w:shd w:val="clear" w:color="auto" w:fill="auto"/>
            <w:noWrap/>
            <w:vAlign w:val="center"/>
          </w:tcPr>
          <w:p>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属性名称不能重复</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336" w:hRule="atLeast"/>
        </w:trPr>
        <w:tc>
          <w:tcPr>
            <w:tcW w:w="1239" w:type="dxa"/>
            <w:shd w:val="clear" w:color="auto" w:fill="auto"/>
            <w:noWrap/>
            <w:vAlign w:val="center"/>
          </w:tcPr>
          <w:p>
            <w:pPr>
              <w:keepNext w:val="0"/>
              <w:keepLines w:val="0"/>
              <w:widowControl/>
              <w:suppressLineNumbers w:val="0"/>
              <w:jc w:val="righ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43013</w:t>
            </w:r>
          </w:p>
        </w:tc>
        <w:tc>
          <w:tcPr>
            <w:tcW w:w="10529" w:type="dxa"/>
            <w:shd w:val="clear" w:color="auto" w:fill="auto"/>
            <w:noWrap/>
            <w:vAlign w:val="center"/>
          </w:tcPr>
          <w:p>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属性未启用</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336" w:hRule="atLeast"/>
        </w:trPr>
        <w:tc>
          <w:tcPr>
            <w:tcW w:w="1239" w:type="dxa"/>
            <w:shd w:val="clear" w:color="auto" w:fill="auto"/>
            <w:noWrap/>
            <w:vAlign w:val="center"/>
          </w:tcPr>
          <w:p>
            <w:pPr>
              <w:keepNext w:val="0"/>
              <w:keepLines w:val="0"/>
              <w:widowControl/>
              <w:suppressLineNumbers w:val="0"/>
              <w:jc w:val="righ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43014</w:t>
            </w:r>
          </w:p>
        </w:tc>
        <w:tc>
          <w:tcPr>
            <w:tcW w:w="10529" w:type="dxa"/>
            <w:shd w:val="clear" w:color="auto" w:fill="auto"/>
            <w:noWrap/>
            <w:vAlign w:val="center"/>
          </w:tcPr>
          <w:p>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属性值不存在</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336" w:hRule="atLeast"/>
        </w:trPr>
        <w:tc>
          <w:tcPr>
            <w:tcW w:w="1239" w:type="dxa"/>
            <w:shd w:val="clear" w:color="auto" w:fill="auto"/>
            <w:noWrap/>
            <w:vAlign w:val="center"/>
          </w:tcPr>
          <w:p>
            <w:pPr>
              <w:keepNext w:val="0"/>
              <w:keepLines w:val="0"/>
              <w:widowControl/>
              <w:suppressLineNumbers w:val="0"/>
              <w:jc w:val="righ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43015</w:t>
            </w:r>
          </w:p>
        </w:tc>
        <w:tc>
          <w:tcPr>
            <w:tcW w:w="10529" w:type="dxa"/>
            <w:shd w:val="clear" w:color="auto" w:fill="auto"/>
            <w:noWrap/>
            <w:vAlign w:val="center"/>
          </w:tcPr>
          <w:p>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属性值未启用</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336" w:hRule="atLeast"/>
        </w:trPr>
        <w:tc>
          <w:tcPr>
            <w:tcW w:w="1239" w:type="dxa"/>
            <w:shd w:val="clear" w:color="auto" w:fill="auto"/>
            <w:noWrap/>
            <w:vAlign w:val="center"/>
          </w:tcPr>
          <w:p>
            <w:pPr>
              <w:keepNext w:val="0"/>
              <w:keepLines w:val="0"/>
              <w:widowControl/>
              <w:suppressLineNumbers w:val="0"/>
              <w:jc w:val="righ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43016</w:t>
            </w:r>
          </w:p>
        </w:tc>
        <w:tc>
          <w:tcPr>
            <w:tcW w:w="10529" w:type="dxa"/>
            <w:shd w:val="clear" w:color="auto" w:fill="auto"/>
            <w:noWrap/>
            <w:vAlign w:val="center"/>
          </w:tcPr>
          <w:p>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平台属性不存在</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336" w:hRule="atLeast"/>
        </w:trPr>
        <w:tc>
          <w:tcPr>
            <w:tcW w:w="1239" w:type="dxa"/>
            <w:shd w:val="clear" w:color="auto" w:fill="auto"/>
            <w:noWrap/>
            <w:vAlign w:val="center"/>
          </w:tcPr>
          <w:p>
            <w:pPr>
              <w:keepNext w:val="0"/>
              <w:keepLines w:val="0"/>
              <w:widowControl/>
              <w:suppressLineNumbers w:val="0"/>
              <w:jc w:val="righ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43017</w:t>
            </w:r>
          </w:p>
        </w:tc>
        <w:tc>
          <w:tcPr>
            <w:tcW w:w="10529" w:type="dxa"/>
            <w:shd w:val="clear" w:color="auto" w:fill="auto"/>
            <w:noWrap/>
            <w:vAlign w:val="center"/>
          </w:tcPr>
          <w:p>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平台属性未启用</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336" w:hRule="atLeast"/>
        </w:trPr>
        <w:tc>
          <w:tcPr>
            <w:tcW w:w="1239" w:type="dxa"/>
            <w:shd w:val="clear" w:color="auto" w:fill="auto"/>
            <w:noWrap/>
            <w:vAlign w:val="center"/>
          </w:tcPr>
          <w:p>
            <w:pPr>
              <w:keepNext w:val="0"/>
              <w:keepLines w:val="0"/>
              <w:widowControl/>
              <w:suppressLineNumbers w:val="0"/>
              <w:jc w:val="righ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43018</w:t>
            </w:r>
          </w:p>
        </w:tc>
        <w:tc>
          <w:tcPr>
            <w:tcW w:w="10529" w:type="dxa"/>
            <w:shd w:val="clear" w:color="auto" w:fill="auto"/>
            <w:noWrap/>
            <w:vAlign w:val="center"/>
          </w:tcPr>
          <w:p>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存在属性值,不能停用</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336" w:hRule="atLeast"/>
        </w:trPr>
        <w:tc>
          <w:tcPr>
            <w:tcW w:w="1239" w:type="dxa"/>
            <w:shd w:val="clear" w:color="auto" w:fill="auto"/>
            <w:noWrap/>
            <w:vAlign w:val="center"/>
          </w:tcPr>
          <w:p>
            <w:pPr>
              <w:keepNext w:val="0"/>
              <w:keepLines w:val="0"/>
              <w:widowControl/>
              <w:suppressLineNumbers w:val="0"/>
              <w:jc w:val="righ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43019</w:t>
            </w:r>
          </w:p>
        </w:tc>
        <w:tc>
          <w:tcPr>
            <w:tcW w:w="10529" w:type="dxa"/>
            <w:shd w:val="clear" w:color="auto" w:fill="auto"/>
            <w:noWrap/>
            <w:vAlign w:val="center"/>
          </w:tcPr>
          <w:p>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存在会员属性关联,不能停用</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336" w:hRule="atLeast"/>
        </w:trPr>
        <w:tc>
          <w:tcPr>
            <w:tcW w:w="1239" w:type="dxa"/>
            <w:shd w:val="clear" w:color="auto" w:fill="auto"/>
            <w:noWrap/>
            <w:vAlign w:val="center"/>
          </w:tcPr>
          <w:p>
            <w:pPr>
              <w:keepNext w:val="0"/>
              <w:keepLines w:val="0"/>
              <w:widowControl/>
              <w:suppressLineNumbers w:val="0"/>
              <w:jc w:val="righ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43020</w:t>
            </w:r>
          </w:p>
        </w:tc>
        <w:tc>
          <w:tcPr>
            <w:tcW w:w="10529" w:type="dxa"/>
            <w:shd w:val="clear" w:color="auto" w:fill="auto"/>
            <w:noWrap/>
            <w:vAlign w:val="center"/>
          </w:tcPr>
          <w:p>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存在会员属性值关联,不能停用</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336" w:hRule="atLeast"/>
        </w:trPr>
        <w:tc>
          <w:tcPr>
            <w:tcW w:w="1239" w:type="dxa"/>
            <w:shd w:val="clear" w:color="auto" w:fill="auto"/>
            <w:noWrap/>
            <w:vAlign w:val="center"/>
          </w:tcPr>
          <w:p>
            <w:pPr>
              <w:keepNext w:val="0"/>
              <w:keepLines w:val="0"/>
              <w:widowControl/>
              <w:suppressLineNumbers w:val="0"/>
              <w:jc w:val="righ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43021</w:t>
            </w:r>
          </w:p>
        </w:tc>
        <w:tc>
          <w:tcPr>
            <w:tcW w:w="10529" w:type="dxa"/>
            <w:shd w:val="clear" w:color="auto" w:fill="auto"/>
            <w:noWrap/>
            <w:vAlign w:val="center"/>
          </w:tcPr>
          <w:p>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品牌当前状态异常</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336" w:hRule="atLeast"/>
        </w:trPr>
        <w:tc>
          <w:tcPr>
            <w:tcW w:w="1239" w:type="dxa"/>
            <w:shd w:val="clear" w:color="auto" w:fill="auto"/>
            <w:noWrap/>
            <w:vAlign w:val="center"/>
          </w:tcPr>
          <w:p>
            <w:pPr>
              <w:keepNext w:val="0"/>
              <w:keepLines w:val="0"/>
              <w:widowControl/>
              <w:suppressLineNumbers w:val="0"/>
              <w:jc w:val="righ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43022</w:t>
            </w:r>
          </w:p>
        </w:tc>
        <w:tc>
          <w:tcPr>
            <w:tcW w:w="10529" w:type="dxa"/>
            <w:shd w:val="clear" w:color="auto" w:fill="auto"/>
            <w:noWrap/>
            <w:vAlign w:val="center"/>
          </w:tcPr>
          <w:p>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品牌不存在</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336" w:hRule="atLeast"/>
        </w:trPr>
        <w:tc>
          <w:tcPr>
            <w:tcW w:w="1239" w:type="dxa"/>
            <w:shd w:val="clear" w:color="auto" w:fill="auto"/>
            <w:noWrap/>
            <w:vAlign w:val="center"/>
          </w:tcPr>
          <w:p>
            <w:pPr>
              <w:keepNext w:val="0"/>
              <w:keepLines w:val="0"/>
              <w:widowControl/>
              <w:suppressLineNumbers w:val="0"/>
              <w:jc w:val="righ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43023</w:t>
            </w:r>
          </w:p>
        </w:tc>
        <w:tc>
          <w:tcPr>
            <w:tcW w:w="10529" w:type="dxa"/>
            <w:shd w:val="clear" w:color="auto" w:fill="auto"/>
            <w:noWrap/>
            <w:vAlign w:val="center"/>
          </w:tcPr>
          <w:p>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品牌未审核通过</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336" w:hRule="atLeast"/>
        </w:trPr>
        <w:tc>
          <w:tcPr>
            <w:tcW w:w="1239" w:type="dxa"/>
            <w:shd w:val="clear" w:color="auto" w:fill="auto"/>
            <w:noWrap/>
            <w:vAlign w:val="center"/>
          </w:tcPr>
          <w:p>
            <w:pPr>
              <w:keepNext w:val="0"/>
              <w:keepLines w:val="0"/>
              <w:widowControl/>
              <w:suppressLineNumbers w:val="0"/>
              <w:jc w:val="righ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43024</w:t>
            </w:r>
          </w:p>
        </w:tc>
        <w:tc>
          <w:tcPr>
            <w:tcW w:w="10529" w:type="dxa"/>
            <w:shd w:val="clear" w:color="auto" w:fill="auto"/>
            <w:noWrap/>
            <w:vAlign w:val="center"/>
          </w:tcPr>
          <w:p>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品牌未启用</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336" w:hRule="atLeast"/>
        </w:trPr>
        <w:tc>
          <w:tcPr>
            <w:tcW w:w="1239" w:type="dxa"/>
            <w:shd w:val="clear" w:color="auto" w:fill="auto"/>
            <w:noWrap/>
            <w:vAlign w:val="center"/>
          </w:tcPr>
          <w:p>
            <w:pPr>
              <w:keepNext w:val="0"/>
              <w:keepLines w:val="0"/>
              <w:widowControl/>
              <w:suppressLineNumbers w:val="0"/>
              <w:jc w:val="righ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43025</w:t>
            </w:r>
          </w:p>
        </w:tc>
        <w:tc>
          <w:tcPr>
            <w:tcW w:w="10529" w:type="dxa"/>
            <w:shd w:val="clear" w:color="auto" w:fill="auto"/>
            <w:noWrap/>
            <w:vAlign w:val="center"/>
          </w:tcPr>
          <w:p>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品牌名称不能重复</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336" w:hRule="atLeast"/>
        </w:trPr>
        <w:tc>
          <w:tcPr>
            <w:tcW w:w="1239" w:type="dxa"/>
            <w:shd w:val="clear" w:color="auto" w:fill="auto"/>
            <w:noWrap/>
            <w:vAlign w:val="center"/>
          </w:tcPr>
          <w:p>
            <w:pPr>
              <w:keepNext w:val="0"/>
              <w:keepLines w:val="0"/>
              <w:widowControl/>
              <w:suppressLineNumbers w:val="0"/>
              <w:jc w:val="righ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43026</w:t>
            </w:r>
          </w:p>
        </w:tc>
        <w:tc>
          <w:tcPr>
            <w:tcW w:w="10529" w:type="dxa"/>
            <w:shd w:val="clear" w:color="auto" w:fill="auto"/>
            <w:noWrap/>
            <w:vAlign w:val="center"/>
          </w:tcPr>
          <w:p>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品牌待审核状态不能操作</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336" w:hRule="atLeast"/>
        </w:trPr>
        <w:tc>
          <w:tcPr>
            <w:tcW w:w="1239" w:type="dxa"/>
            <w:shd w:val="clear" w:color="auto" w:fill="auto"/>
            <w:noWrap/>
            <w:vAlign w:val="center"/>
          </w:tcPr>
          <w:p>
            <w:pPr>
              <w:keepNext w:val="0"/>
              <w:keepLines w:val="0"/>
              <w:widowControl/>
              <w:suppressLineNumbers w:val="0"/>
              <w:jc w:val="righ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43027</w:t>
            </w:r>
          </w:p>
        </w:tc>
        <w:tc>
          <w:tcPr>
            <w:tcW w:w="10529" w:type="dxa"/>
            <w:shd w:val="clear" w:color="auto" w:fill="auto"/>
            <w:noWrap/>
            <w:vAlign w:val="center"/>
          </w:tcPr>
          <w:p>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该品牌存在修改中的记录，不能修改</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336" w:hRule="atLeast"/>
        </w:trPr>
        <w:tc>
          <w:tcPr>
            <w:tcW w:w="1239" w:type="dxa"/>
            <w:shd w:val="clear" w:color="auto" w:fill="auto"/>
            <w:noWrap/>
            <w:vAlign w:val="center"/>
          </w:tcPr>
          <w:p>
            <w:pPr>
              <w:keepNext w:val="0"/>
              <w:keepLines w:val="0"/>
              <w:widowControl/>
              <w:suppressLineNumbers w:val="0"/>
              <w:jc w:val="righ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43031</w:t>
            </w:r>
          </w:p>
        </w:tc>
        <w:tc>
          <w:tcPr>
            <w:tcW w:w="10529" w:type="dxa"/>
            <w:shd w:val="clear" w:color="auto" w:fill="auto"/>
            <w:noWrap/>
            <w:vAlign w:val="center"/>
          </w:tcPr>
          <w:p>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同一个属性下的属性值名称不能重复</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336" w:hRule="atLeast"/>
        </w:trPr>
        <w:tc>
          <w:tcPr>
            <w:tcW w:w="1239" w:type="dxa"/>
            <w:shd w:val="clear" w:color="auto" w:fill="auto"/>
            <w:noWrap/>
            <w:vAlign w:val="center"/>
          </w:tcPr>
          <w:p>
            <w:pPr>
              <w:keepNext w:val="0"/>
              <w:keepLines w:val="0"/>
              <w:widowControl/>
              <w:suppressLineNumbers w:val="0"/>
              <w:jc w:val="righ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43032</w:t>
            </w:r>
          </w:p>
        </w:tc>
        <w:tc>
          <w:tcPr>
            <w:tcW w:w="10529" w:type="dxa"/>
            <w:shd w:val="clear" w:color="auto" w:fill="auto"/>
            <w:noWrap/>
            <w:vAlign w:val="center"/>
          </w:tcPr>
          <w:p>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平台属性值不存在</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336" w:hRule="atLeast"/>
        </w:trPr>
        <w:tc>
          <w:tcPr>
            <w:tcW w:w="1239" w:type="dxa"/>
            <w:shd w:val="clear" w:color="auto" w:fill="auto"/>
            <w:noWrap/>
            <w:vAlign w:val="center"/>
          </w:tcPr>
          <w:p>
            <w:pPr>
              <w:keepNext w:val="0"/>
              <w:keepLines w:val="0"/>
              <w:widowControl/>
              <w:suppressLineNumbers w:val="0"/>
              <w:jc w:val="righ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43033</w:t>
            </w:r>
          </w:p>
        </w:tc>
        <w:tc>
          <w:tcPr>
            <w:tcW w:w="10529" w:type="dxa"/>
            <w:shd w:val="clear" w:color="auto" w:fill="auto"/>
            <w:noWrap/>
            <w:vAlign w:val="center"/>
          </w:tcPr>
          <w:p>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平台属性值未启用</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336" w:hRule="atLeast"/>
        </w:trPr>
        <w:tc>
          <w:tcPr>
            <w:tcW w:w="1239" w:type="dxa"/>
            <w:shd w:val="clear" w:color="auto" w:fill="auto"/>
            <w:noWrap/>
            <w:vAlign w:val="center"/>
          </w:tcPr>
          <w:p>
            <w:pPr>
              <w:keepNext w:val="0"/>
              <w:keepLines w:val="0"/>
              <w:widowControl/>
              <w:suppressLineNumbers w:val="0"/>
              <w:jc w:val="righ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43042</w:t>
            </w:r>
          </w:p>
        </w:tc>
        <w:tc>
          <w:tcPr>
            <w:tcW w:w="10529" w:type="dxa"/>
            <w:shd w:val="clear" w:color="auto" w:fill="auto"/>
            <w:noWrap/>
            <w:vAlign w:val="center"/>
          </w:tcPr>
          <w:p>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物料不存在</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336" w:hRule="atLeast"/>
        </w:trPr>
        <w:tc>
          <w:tcPr>
            <w:tcW w:w="1239" w:type="dxa"/>
            <w:shd w:val="clear" w:color="auto" w:fill="auto"/>
            <w:noWrap/>
            <w:vAlign w:val="center"/>
          </w:tcPr>
          <w:p>
            <w:pPr>
              <w:keepNext w:val="0"/>
              <w:keepLines w:val="0"/>
              <w:widowControl/>
              <w:suppressLineNumbers w:val="0"/>
              <w:jc w:val="righ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43043</w:t>
            </w:r>
          </w:p>
        </w:tc>
        <w:tc>
          <w:tcPr>
            <w:tcW w:w="10529" w:type="dxa"/>
            <w:shd w:val="clear" w:color="auto" w:fill="auto"/>
            <w:noWrap/>
            <w:vAlign w:val="center"/>
          </w:tcPr>
          <w:p>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商品不存在</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336" w:hRule="atLeast"/>
        </w:trPr>
        <w:tc>
          <w:tcPr>
            <w:tcW w:w="1239" w:type="dxa"/>
            <w:shd w:val="clear" w:color="auto" w:fill="auto"/>
            <w:noWrap/>
            <w:vAlign w:val="center"/>
          </w:tcPr>
          <w:p>
            <w:pPr>
              <w:keepNext w:val="0"/>
              <w:keepLines w:val="0"/>
              <w:widowControl/>
              <w:suppressLineNumbers w:val="0"/>
              <w:jc w:val="righ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43044</w:t>
            </w:r>
          </w:p>
        </w:tc>
        <w:tc>
          <w:tcPr>
            <w:tcW w:w="10529" w:type="dxa"/>
            <w:shd w:val="clear" w:color="auto" w:fill="auto"/>
            <w:noWrap/>
            <w:vAlign w:val="center"/>
          </w:tcPr>
          <w:p>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商品名称不能重复</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336" w:hRule="atLeast"/>
        </w:trPr>
        <w:tc>
          <w:tcPr>
            <w:tcW w:w="1239" w:type="dxa"/>
            <w:shd w:val="clear" w:color="auto" w:fill="auto"/>
            <w:noWrap/>
            <w:vAlign w:val="center"/>
          </w:tcPr>
          <w:p>
            <w:pPr>
              <w:keepNext w:val="0"/>
              <w:keepLines w:val="0"/>
              <w:widowControl/>
              <w:suppressLineNumbers w:val="0"/>
              <w:jc w:val="righ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43045</w:t>
            </w:r>
          </w:p>
        </w:tc>
        <w:tc>
          <w:tcPr>
            <w:tcW w:w="10529" w:type="dxa"/>
            <w:shd w:val="clear" w:color="auto" w:fill="auto"/>
            <w:noWrap/>
            <w:vAlign w:val="center"/>
          </w:tcPr>
          <w:p>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商品当前状态异常</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336" w:hRule="atLeast"/>
        </w:trPr>
        <w:tc>
          <w:tcPr>
            <w:tcW w:w="1239" w:type="dxa"/>
            <w:shd w:val="clear" w:color="auto" w:fill="auto"/>
            <w:noWrap/>
            <w:vAlign w:val="center"/>
          </w:tcPr>
          <w:p>
            <w:pPr>
              <w:keepNext w:val="0"/>
              <w:keepLines w:val="0"/>
              <w:widowControl/>
              <w:suppressLineNumbers w:val="0"/>
              <w:jc w:val="righ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43046</w:t>
            </w:r>
          </w:p>
        </w:tc>
        <w:tc>
          <w:tcPr>
            <w:tcW w:w="10529" w:type="dxa"/>
            <w:shd w:val="clear" w:color="auto" w:fill="auto"/>
            <w:noWrap/>
            <w:vAlign w:val="center"/>
          </w:tcPr>
          <w:p>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商品状态为待提交审核且从未提交过审核的商品才能删除</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336" w:hRule="atLeast"/>
        </w:trPr>
        <w:tc>
          <w:tcPr>
            <w:tcW w:w="1239" w:type="dxa"/>
            <w:shd w:val="clear" w:color="auto" w:fill="auto"/>
            <w:noWrap/>
            <w:vAlign w:val="center"/>
          </w:tcPr>
          <w:p>
            <w:pPr>
              <w:keepNext w:val="0"/>
              <w:keepLines w:val="0"/>
              <w:widowControl/>
              <w:suppressLineNumbers w:val="0"/>
              <w:jc w:val="righ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43047</w:t>
            </w:r>
          </w:p>
        </w:tc>
        <w:tc>
          <w:tcPr>
            <w:tcW w:w="10529" w:type="dxa"/>
            <w:shd w:val="clear" w:color="auto" w:fill="auto"/>
            <w:noWrap/>
            <w:vAlign w:val="center"/>
          </w:tcPr>
          <w:p>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待审核或已上架不能修改</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336" w:hRule="atLeast"/>
        </w:trPr>
        <w:tc>
          <w:tcPr>
            <w:tcW w:w="1239" w:type="dxa"/>
            <w:shd w:val="clear" w:color="auto" w:fill="auto"/>
            <w:noWrap/>
            <w:vAlign w:val="center"/>
          </w:tcPr>
          <w:p>
            <w:pPr>
              <w:keepNext w:val="0"/>
              <w:keepLines w:val="0"/>
              <w:widowControl/>
              <w:suppressLineNumbers w:val="0"/>
              <w:jc w:val="righ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43048</w:t>
            </w:r>
          </w:p>
        </w:tc>
        <w:tc>
          <w:tcPr>
            <w:tcW w:w="10529" w:type="dxa"/>
            <w:shd w:val="clear" w:color="auto" w:fill="auto"/>
            <w:noWrap/>
            <w:vAlign w:val="center"/>
          </w:tcPr>
          <w:p>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商品上架/下架失败</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336" w:hRule="atLeast"/>
        </w:trPr>
        <w:tc>
          <w:tcPr>
            <w:tcW w:w="1239" w:type="dxa"/>
            <w:shd w:val="clear" w:color="auto" w:fill="auto"/>
            <w:noWrap/>
            <w:vAlign w:val="center"/>
          </w:tcPr>
          <w:p>
            <w:pPr>
              <w:keepNext w:val="0"/>
              <w:keepLines w:val="0"/>
              <w:widowControl/>
              <w:suppressLineNumbers w:val="0"/>
              <w:jc w:val="righ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43049</w:t>
            </w:r>
          </w:p>
        </w:tc>
        <w:tc>
          <w:tcPr>
            <w:tcW w:w="10529" w:type="dxa"/>
            <w:shd w:val="clear" w:color="auto" w:fill="auto"/>
            <w:noWrap/>
            <w:vAlign w:val="center"/>
          </w:tcPr>
          <w:p>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商品规格不存在</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336" w:hRule="atLeast"/>
        </w:trPr>
        <w:tc>
          <w:tcPr>
            <w:tcW w:w="1239" w:type="dxa"/>
            <w:shd w:val="clear" w:color="auto" w:fill="auto"/>
            <w:noWrap/>
            <w:vAlign w:val="center"/>
          </w:tcPr>
          <w:p>
            <w:pPr>
              <w:keepNext w:val="0"/>
              <w:keepLines w:val="0"/>
              <w:widowControl/>
              <w:suppressLineNumbers w:val="0"/>
              <w:jc w:val="righ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43057</w:t>
            </w:r>
          </w:p>
        </w:tc>
        <w:tc>
          <w:tcPr>
            <w:tcW w:w="10529" w:type="dxa"/>
            <w:shd w:val="clear" w:color="auto" w:fill="auto"/>
            <w:noWrap/>
            <w:vAlign w:val="center"/>
          </w:tcPr>
          <w:p>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价格策略名称重复</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336" w:hRule="atLeast"/>
        </w:trPr>
        <w:tc>
          <w:tcPr>
            <w:tcW w:w="1239" w:type="dxa"/>
            <w:shd w:val="clear" w:color="auto" w:fill="auto"/>
            <w:noWrap/>
            <w:vAlign w:val="center"/>
          </w:tcPr>
          <w:p>
            <w:pPr>
              <w:keepNext w:val="0"/>
              <w:keepLines w:val="0"/>
              <w:widowControl/>
              <w:suppressLineNumbers w:val="0"/>
              <w:jc w:val="righ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43058</w:t>
            </w:r>
          </w:p>
        </w:tc>
        <w:tc>
          <w:tcPr>
            <w:tcW w:w="10529" w:type="dxa"/>
            <w:shd w:val="clear" w:color="auto" w:fill="auto"/>
            <w:noWrap/>
            <w:vAlign w:val="center"/>
          </w:tcPr>
          <w:p>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价格策略不存在</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336" w:hRule="atLeast"/>
        </w:trPr>
        <w:tc>
          <w:tcPr>
            <w:tcW w:w="1239" w:type="dxa"/>
            <w:shd w:val="clear" w:color="auto" w:fill="auto"/>
            <w:noWrap/>
            <w:vAlign w:val="center"/>
          </w:tcPr>
          <w:p>
            <w:pPr>
              <w:keepNext w:val="0"/>
              <w:keepLines w:val="0"/>
              <w:widowControl/>
              <w:suppressLineNumbers w:val="0"/>
              <w:jc w:val="righ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43059</w:t>
            </w:r>
          </w:p>
        </w:tc>
        <w:tc>
          <w:tcPr>
            <w:tcW w:w="10529" w:type="dxa"/>
            <w:shd w:val="clear" w:color="auto" w:fill="auto"/>
            <w:noWrap/>
            <w:vAlign w:val="center"/>
          </w:tcPr>
          <w:p>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该商品在此商城下已经存在了价格策略</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PrEx>
        <w:trPr>
          <w:trHeight w:val="336" w:hRule="atLeast"/>
        </w:trPr>
        <w:tc>
          <w:tcPr>
            <w:tcW w:w="1239" w:type="dxa"/>
            <w:shd w:val="clear" w:color="auto" w:fill="auto"/>
            <w:noWrap/>
            <w:vAlign w:val="center"/>
          </w:tcPr>
          <w:p>
            <w:pPr>
              <w:keepNext w:val="0"/>
              <w:keepLines w:val="0"/>
              <w:widowControl/>
              <w:suppressLineNumbers w:val="0"/>
              <w:jc w:val="righ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43060</w:t>
            </w:r>
          </w:p>
        </w:tc>
        <w:tc>
          <w:tcPr>
            <w:tcW w:w="10529" w:type="dxa"/>
            <w:shd w:val="clear" w:color="auto" w:fill="auto"/>
            <w:noWrap/>
            <w:vAlign w:val="center"/>
          </w:tcPr>
          <w:p>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启用状态不能删除</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336" w:hRule="atLeast"/>
        </w:trPr>
        <w:tc>
          <w:tcPr>
            <w:tcW w:w="1239" w:type="dxa"/>
            <w:shd w:val="clear" w:color="auto" w:fill="auto"/>
            <w:noWrap/>
            <w:vAlign w:val="center"/>
          </w:tcPr>
          <w:p>
            <w:pPr>
              <w:keepNext w:val="0"/>
              <w:keepLines w:val="0"/>
              <w:widowControl/>
              <w:suppressLineNumbers w:val="0"/>
              <w:jc w:val="righ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43061</w:t>
            </w:r>
          </w:p>
        </w:tc>
        <w:tc>
          <w:tcPr>
            <w:tcW w:w="10529" w:type="dxa"/>
            <w:shd w:val="clear" w:color="auto" w:fill="auto"/>
            <w:noWrap/>
            <w:vAlign w:val="center"/>
          </w:tcPr>
          <w:p>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商品图片不能为空</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336" w:hRule="atLeast"/>
        </w:trPr>
        <w:tc>
          <w:tcPr>
            <w:tcW w:w="1239" w:type="dxa"/>
            <w:shd w:val="clear" w:color="auto" w:fill="auto"/>
            <w:noWrap/>
            <w:vAlign w:val="center"/>
          </w:tcPr>
          <w:p>
            <w:pPr>
              <w:keepNext w:val="0"/>
              <w:keepLines w:val="0"/>
              <w:widowControl/>
              <w:suppressLineNumbers w:val="0"/>
              <w:jc w:val="righ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43100</w:t>
            </w:r>
          </w:p>
        </w:tc>
        <w:tc>
          <w:tcPr>
            <w:tcW w:w="10529" w:type="dxa"/>
            <w:shd w:val="clear" w:color="auto" w:fill="auto"/>
            <w:noWrap/>
            <w:vAlign w:val="center"/>
          </w:tcPr>
          <w:p>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常用筛选不存在</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336" w:hRule="atLeast"/>
        </w:trPr>
        <w:tc>
          <w:tcPr>
            <w:tcW w:w="1239" w:type="dxa"/>
            <w:shd w:val="clear" w:color="auto" w:fill="auto"/>
            <w:noWrap/>
            <w:vAlign w:val="center"/>
          </w:tcPr>
          <w:p>
            <w:pPr>
              <w:keepNext w:val="0"/>
              <w:keepLines w:val="0"/>
              <w:widowControl/>
              <w:suppressLineNumbers w:val="0"/>
              <w:jc w:val="righ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43101</w:t>
            </w:r>
          </w:p>
        </w:tc>
        <w:tc>
          <w:tcPr>
            <w:tcW w:w="10529" w:type="dxa"/>
            <w:shd w:val="clear" w:color="auto" w:fill="auto"/>
            <w:noWrap/>
            <w:vAlign w:val="center"/>
          </w:tcPr>
          <w:p>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常用筛选名称重复</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336" w:hRule="atLeast"/>
        </w:trPr>
        <w:tc>
          <w:tcPr>
            <w:tcW w:w="1239" w:type="dxa"/>
            <w:shd w:val="clear" w:color="auto" w:fill="auto"/>
            <w:noWrap/>
            <w:vAlign w:val="center"/>
          </w:tcPr>
          <w:p>
            <w:pPr>
              <w:keepNext w:val="0"/>
              <w:keepLines w:val="0"/>
              <w:widowControl/>
              <w:suppressLineNumbers w:val="0"/>
              <w:jc w:val="righ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43110</w:t>
            </w:r>
          </w:p>
        </w:tc>
        <w:tc>
          <w:tcPr>
            <w:tcW w:w="10529" w:type="dxa"/>
            <w:shd w:val="clear" w:color="auto" w:fill="auto"/>
            <w:noWrap/>
            <w:vAlign w:val="center"/>
          </w:tcPr>
          <w:p>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进货单不存在</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336" w:hRule="atLeast"/>
        </w:trPr>
        <w:tc>
          <w:tcPr>
            <w:tcW w:w="1239" w:type="dxa"/>
            <w:shd w:val="clear" w:color="auto" w:fill="auto"/>
            <w:noWrap/>
            <w:vAlign w:val="center"/>
          </w:tcPr>
          <w:p>
            <w:pPr>
              <w:keepNext w:val="0"/>
              <w:keepLines w:val="0"/>
              <w:widowControl/>
              <w:suppressLineNumbers w:val="0"/>
              <w:jc w:val="righ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43111</w:t>
            </w:r>
          </w:p>
        </w:tc>
        <w:tc>
          <w:tcPr>
            <w:tcW w:w="10529" w:type="dxa"/>
            <w:shd w:val="clear" w:color="auto" w:fill="auto"/>
            <w:noWrap/>
            <w:vAlign w:val="center"/>
          </w:tcPr>
          <w:p>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该商品规格不存在</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336" w:hRule="atLeast"/>
        </w:trPr>
        <w:tc>
          <w:tcPr>
            <w:tcW w:w="1239" w:type="dxa"/>
            <w:shd w:val="clear" w:color="auto" w:fill="auto"/>
            <w:noWrap/>
            <w:vAlign w:val="center"/>
          </w:tcPr>
          <w:p>
            <w:pPr>
              <w:keepNext w:val="0"/>
              <w:keepLines w:val="0"/>
              <w:widowControl/>
              <w:suppressLineNumbers w:val="0"/>
              <w:jc w:val="righ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43112</w:t>
            </w:r>
          </w:p>
        </w:tc>
        <w:tc>
          <w:tcPr>
            <w:tcW w:w="10529" w:type="dxa"/>
            <w:shd w:val="clear" w:color="auto" w:fill="auto"/>
            <w:noWrap/>
            <w:vAlign w:val="center"/>
          </w:tcPr>
          <w:p>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超过进货单最大记录数</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336" w:hRule="atLeast"/>
        </w:trPr>
        <w:tc>
          <w:tcPr>
            <w:tcW w:w="1239" w:type="dxa"/>
            <w:shd w:val="clear" w:color="auto" w:fill="auto"/>
            <w:noWrap/>
            <w:vAlign w:val="center"/>
          </w:tcPr>
          <w:p>
            <w:pPr>
              <w:keepNext w:val="0"/>
              <w:keepLines w:val="0"/>
              <w:widowControl/>
              <w:suppressLineNumbers w:val="0"/>
              <w:jc w:val="righ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43113</w:t>
            </w:r>
          </w:p>
        </w:tc>
        <w:tc>
          <w:tcPr>
            <w:tcW w:w="10529" w:type="dxa"/>
            <w:shd w:val="clear" w:color="auto" w:fill="auto"/>
            <w:noWrap/>
            <w:vAlign w:val="center"/>
          </w:tcPr>
          <w:p>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商品收藏不存在</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336" w:hRule="atLeast"/>
        </w:trPr>
        <w:tc>
          <w:tcPr>
            <w:tcW w:w="1239" w:type="dxa"/>
            <w:shd w:val="clear" w:color="auto" w:fill="auto"/>
            <w:noWrap/>
            <w:vAlign w:val="center"/>
          </w:tcPr>
          <w:p>
            <w:pPr>
              <w:keepNext w:val="0"/>
              <w:keepLines w:val="0"/>
              <w:widowControl/>
              <w:suppressLineNumbers w:val="0"/>
              <w:jc w:val="righ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43114</w:t>
            </w:r>
          </w:p>
        </w:tc>
        <w:tc>
          <w:tcPr>
            <w:tcW w:w="10529" w:type="dxa"/>
            <w:shd w:val="clear" w:color="auto" w:fill="auto"/>
            <w:noWrap/>
            <w:vAlign w:val="center"/>
          </w:tcPr>
          <w:p>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该商品已经收藏过</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336" w:hRule="atLeast"/>
        </w:trPr>
        <w:tc>
          <w:tcPr>
            <w:tcW w:w="1239" w:type="dxa"/>
            <w:shd w:val="clear" w:color="auto" w:fill="auto"/>
            <w:noWrap/>
            <w:vAlign w:val="center"/>
          </w:tcPr>
          <w:p>
            <w:pPr>
              <w:keepNext w:val="0"/>
              <w:keepLines w:val="0"/>
              <w:widowControl/>
              <w:suppressLineNumbers w:val="0"/>
              <w:jc w:val="righ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43115</w:t>
            </w:r>
          </w:p>
        </w:tc>
        <w:tc>
          <w:tcPr>
            <w:tcW w:w="10529" w:type="dxa"/>
            <w:shd w:val="clear" w:color="auto" w:fill="auto"/>
            <w:noWrap/>
            <w:vAlign w:val="center"/>
          </w:tcPr>
          <w:p>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存在物料关联,不能删除</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336" w:hRule="atLeast"/>
        </w:trPr>
        <w:tc>
          <w:tcPr>
            <w:tcW w:w="1239" w:type="dxa"/>
            <w:shd w:val="clear" w:color="auto" w:fill="auto"/>
            <w:noWrap/>
            <w:vAlign w:val="center"/>
          </w:tcPr>
          <w:p>
            <w:pPr>
              <w:keepNext w:val="0"/>
              <w:keepLines w:val="0"/>
              <w:widowControl/>
              <w:suppressLineNumbers w:val="0"/>
              <w:jc w:val="righ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43116</w:t>
            </w:r>
          </w:p>
        </w:tc>
        <w:tc>
          <w:tcPr>
            <w:tcW w:w="10529" w:type="dxa"/>
            <w:shd w:val="clear" w:color="auto" w:fill="auto"/>
            <w:noWrap/>
            <w:vAlign w:val="center"/>
          </w:tcPr>
          <w:p>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该属性已经绑定品类,请先解绑</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336" w:hRule="atLeast"/>
        </w:trPr>
        <w:tc>
          <w:tcPr>
            <w:tcW w:w="1239" w:type="dxa"/>
            <w:shd w:val="clear" w:color="auto" w:fill="auto"/>
            <w:noWrap/>
            <w:vAlign w:val="center"/>
          </w:tcPr>
          <w:p>
            <w:pPr>
              <w:keepNext w:val="0"/>
              <w:keepLines w:val="0"/>
              <w:widowControl/>
              <w:suppressLineNumbers w:val="0"/>
              <w:jc w:val="righ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43117</w:t>
            </w:r>
          </w:p>
        </w:tc>
        <w:tc>
          <w:tcPr>
            <w:tcW w:w="10529" w:type="dxa"/>
            <w:shd w:val="clear" w:color="auto" w:fill="auto"/>
            <w:noWrap/>
            <w:vAlign w:val="center"/>
          </w:tcPr>
          <w:p>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只能选择产品定价类型相同的商品</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336" w:hRule="atLeast"/>
        </w:trPr>
        <w:tc>
          <w:tcPr>
            <w:tcW w:w="1239" w:type="dxa"/>
            <w:shd w:val="clear" w:color="auto" w:fill="auto"/>
            <w:noWrap/>
            <w:vAlign w:val="center"/>
          </w:tcPr>
          <w:p>
            <w:pPr>
              <w:keepNext w:val="0"/>
              <w:keepLines w:val="0"/>
              <w:widowControl/>
              <w:suppressLineNumbers w:val="0"/>
              <w:jc w:val="righ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43118</w:t>
            </w:r>
          </w:p>
        </w:tc>
        <w:tc>
          <w:tcPr>
            <w:tcW w:w="10529" w:type="dxa"/>
            <w:shd w:val="clear" w:color="auto" w:fill="auto"/>
            <w:noWrap/>
            <w:vAlign w:val="center"/>
          </w:tcPr>
          <w:p>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商品库存不足</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336" w:hRule="atLeast"/>
        </w:trPr>
        <w:tc>
          <w:tcPr>
            <w:tcW w:w="1239" w:type="dxa"/>
            <w:shd w:val="clear" w:color="auto" w:fill="auto"/>
            <w:noWrap/>
            <w:vAlign w:val="center"/>
          </w:tcPr>
          <w:p>
            <w:pPr>
              <w:keepNext w:val="0"/>
              <w:keepLines w:val="0"/>
              <w:widowControl/>
              <w:suppressLineNumbers w:val="0"/>
              <w:jc w:val="righ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43119</w:t>
            </w:r>
          </w:p>
        </w:tc>
        <w:tc>
          <w:tcPr>
            <w:tcW w:w="10529" w:type="dxa"/>
            <w:shd w:val="clear" w:color="auto" w:fill="auto"/>
            <w:noWrap/>
            <w:vAlign w:val="center"/>
          </w:tcPr>
          <w:p>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一次最多导出1000个商品二维码</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336" w:hRule="atLeast"/>
        </w:trPr>
        <w:tc>
          <w:tcPr>
            <w:tcW w:w="1239" w:type="dxa"/>
            <w:shd w:val="clear" w:color="auto" w:fill="auto"/>
            <w:noWrap/>
            <w:vAlign w:val="center"/>
          </w:tcPr>
          <w:p>
            <w:pPr>
              <w:keepNext w:val="0"/>
              <w:keepLines w:val="0"/>
              <w:widowControl/>
              <w:suppressLineNumbers w:val="0"/>
              <w:jc w:val="righ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43120</w:t>
            </w:r>
          </w:p>
        </w:tc>
        <w:tc>
          <w:tcPr>
            <w:tcW w:w="10529" w:type="dxa"/>
            <w:shd w:val="clear" w:color="auto" w:fill="auto"/>
            <w:noWrap/>
            <w:vAlign w:val="center"/>
          </w:tcPr>
          <w:p>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不存在上架的商品</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336" w:hRule="atLeast"/>
        </w:trPr>
        <w:tc>
          <w:tcPr>
            <w:tcW w:w="1239" w:type="dxa"/>
            <w:shd w:val="clear" w:color="auto" w:fill="auto"/>
            <w:noWrap/>
            <w:vAlign w:val="center"/>
          </w:tcPr>
          <w:p>
            <w:pPr>
              <w:keepNext w:val="0"/>
              <w:keepLines w:val="0"/>
              <w:widowControl/>
              <w:suppressLineNumbers w:val="0"/>
              <w:jc w:val="righ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43125</w:t>
            </w:r>
          </w:p>
        </w:tc>
        <w:tc>
          <w:tcPr>
            <w:tcW w:w="10529" w:type="dxa"/>
            <w:shd w:val="clear" w:color="auto" w:fill="auto"/>
            <w:noWrap/>
            <w:vAlign w:val="center"/>
          </w:tcPr>
          <w:p>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商品类型为上游供应商品时, 定价方式不能为积分兑换</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336" w:hRule="atLeast"/>
        </w:trPr>
        <w:tc>
          <w:tcPr>
            <w:tcW w:w="1239" w:type="dxa"/>
            <w:shd w:val="clear" w:color="auto" w:fill="auto"/>
            <w:noWrap/>
            <w:vAlign w:val="center"/>
          </w:tcPr>
          <w:p>
            <w:pPr>
              <w:keepNext w:val="0"/>
              <w:keepLines w:val="0"/>
              <w:widowControl/>
              <w:suppressLineNumbers w:val="0"/>
              <w:jc w:val="righ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43126</w:t>
            </w:r>
          </w:p>
        </w:tc>
        <w:tc>
          <w:tcPr>
            <w:tcW w:w="10529" w:type="dxa"/>
            <w:shd w:val="clear" w:color="auto" w:fill="auto"/>
            <w:noWrap/>
            <w:vAlign w:val="center"/>
          </w:tcPr>
          <w:p>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该角色没有权限操作, 请联系管理员</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PrEx>
        <w:trPr>
          <w:trHeight w:val="336" w:hRule="atLeast"/>
        </w:trPr>
        <w:tc>
          <w:tcPr>
            <w:tcW w:w="1239" w:type="dxa"/>
            <w:shd w:val="clear" w:color="auto" w:fill="auto"/>
            <w:noWrap/>
            <w:vAlign w:val="center"/>
          </w:tcPr>
          <w:p>
            <w:pPr>
              <w:keepNext w:val="0"/>
              <w:keepLines w:val="0"/>
              <w:widowControl/>
              <w:suppressLineNumbers w:val="0"/>
              <w:jc w:val="righ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43127</w:t>
            </w:r>
          </w:p>
        </w:tc>
        <w:tc>
          <w:tcPr>
            <w:tcW w:w="10529" w:type="dxa"/>
            <w:shd w:val="clear" w:color="auto" w:fill="auto"/>
            <w:noWrap/>
            <w:vAlign w:val="center"/>
          </w:tcPr>
          <w:p>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该商品为自身引用过去的商品, 请勿循环引用</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PrEx>
        <w:trPr>
          <w:trHeight w:val="336" w:hRule="atLeast"/>
        </w:trPr>
        <w:tc>
          <w:tcPr>
            <w:tcW w:w="1239" w:type="dxa"/>
            <w:shd w:val="clear" w:color="auto" w:fill="auto"/>
            <w:noWrap/>
            <w:vAlign w:val="center"/>
          </w:tcPr>
          <w:p>
            <w:pPr>
              <w:keepNext w:val="0"/>
              <w:keepLines w:val="0"/>
              <w:widowControl/>
              <w:suppressLineNumbers w:val="0"/>
              <w:jc w:val="righ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43128</w:t>
            </w:r>
          </w:p>
        </w:tc>
        <w:tc>
          <w:tcPr>
            <w:tcW w:w="10529" w:type="dxa"/>
            <w:shd w:val="clear" w:color="auto" w:fill="auto"/>
            <w:noWrap/>
            <w:vAlign w:val="center"/>
          </w:tcPr>
          <w:p>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物料组不存在</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336" w:hRule="atLeast"/>
        </w:trPr>
        <w:tc>
          <w:tcPr>
            <w:tcW w:w="1239" w:type="dxa"/>
            <w:shd w:val="clear" w:color="auto" w:fill="auto"/>
            <w:noWrap/>
            <w:vAlign w:val="center"/>
          </w:tcPr>
          <w:p>
            <w:pPr>
              <w:keepNext w:val="0"/>
              <w:keepLines w:val="0"/>
              <w:widowControl/>
              <w:suppressLineNumbers w:val="0"/>
              <w:jc w:val="righ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43129</w:t>
            </w:r>
          </w:p>
        </w:tc>
        <w:tc>
          <w:tcPr>
            <w:tcW w:w="10529" w:type="dxa"/>
            <w:shd w:val="clear" w:color="auto" w:fill="auto"/>
            <w:noWrap/>
            <w:vAlign w:val="center"/>
          </w:tcPr>
          <w:p>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父级物料组不存在</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336" w:hRule="atLeast"/>
        </w:trPr>
        <w:tc>
          <w:tcPr>
            <w:tcW w:w="1239" w:type="dxa"/>
            <w:shd w:val="clear" w:color="auto" w:fill="auto"/>
            <w:noWrap/>
            <w:vAlign w:val="center"/>
          </w:tcPr>
          <w:p>
            <w:pPr>
              <w:keepNext w:val="0"/>
              <w:keepLines w:val="0"/>
              <w:widowControl/>
              <w:suppressLineNumbers w:val="0"/>
              <w:jc w:val="righ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43130</w:t>
            </w:r>
          </w:p>
        </w:tc>
        <w:tc>
          <w:tcPr>
            <w:tcW w:w="10529" w:type="dxa"/>
            <w:shd w:val="clear" w:color="auto" w:fill="auto"/>
            <w:noWrap/>
            <w:vAlign w:val="center"/>
          </w:tcPr>
          <w:p>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同一等级的物料组名称不能重复</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336" w:hRule="atLeast"/>
        </w:trPr>
        <w:tc>
          <w:tcPr>
            <w:tcW w:w="1239" w:type="dxa"/>
            <w:shd w:val="clear" w:color="auto" w:fill="auto"/>
            <w:noWrap/>
            <w:vAlign w:val="center"/>
          </w:tcPr>
          <w:p>
            <w:pPr>
              <w:keepNext w:val="0"/>
              <w:keepLines w:val="0"/>
              <w:widowControl/>
              <w:suppressLineNumbers w:val="0"/>
              <w:jc w:val="righ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43131</w:t>
            </w:r>
          </w:p>
        </w:tc>
        <w:tc>
          <w:tcPr>
            <w:tcW w:w="10529" w:type="dxa"/>
            <w:shd w:val="clear" w:color="auto" w:fill="auto"/>
            <w:noWrap/>
            <w:vAlign w:val="center"/>
          </w:tcPr>
          <w:p>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已在该父级物料组下</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336" w:hRule="atLeast"/>
        </w:trPr>
        <w:tc>
          <w:tcPr>
            <w:tcW w:w="1239" w:type="dxa"/>
            <w:shd w:val="clear" w:color="auto" w:fill="auto"/>
            <w:noWrap/>
            <w:vAlign w:val="center"/>
          </w:tcPr>
          <w:p>
            <w:pPr>
              <w:keepNext w:val="0"/>
              <w:keepLines w:val="0"/>
              <w:widowControl/>
              <w:suppressLineNumbers w:val="0"/>
              <w:jc w:val="righ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43132</w:t>
            </w:r>
          </w:p>
        </w:tc>
        <w:tc>
          <w:tcPr>
            <w:tcW w:w="10529" w:type="dxa"/>
            <w:shd w:val="clear" w:color="auto" w:fill="auto"/>
            <w:noWrap/>
            <w:vAlign w:val="center"/>
          </w:tcPr>
          <w:p>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存在子节点,不能删除</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336" w:hRule="atLeast"/>
        </w:trPr>
        <w:tc>
          <w:tcPr>
            <w:tcW w:w="1239" w:type="dxa"/>
            <w:shd w:val="clear" w:color="auto" w:fill="auto"/>
            <w:noWrap/>
            <w:vAlign w:val="center"/>
          </w:tcPr>
          <w:p>
            <w:pPr>
              <w:keepNext w:val="0"/>
              <w:keepLines w:val="0"/>
              <w:widowControl/>
              <w:suppressLineNumbers w:val="0"/>
              <w:jc w:val="righ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43134</w:t>
            </w:r>
          </w:p>
        </w:tc>
        <w:tc>
          <w:tcPr>
            <w:tcW w:w="10529" w:type="dxa"/>
            <w:shd w:val="clear" w:color="auto" w:fill="auto"/>
            <w:noWrap/>
            <w:vAlign w:val="center"/>
          </w:tcPr>
          <w:p>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物料组不能成为其子节点的下级</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336" w:hRule="atLeast"/>
        </w:trPr>
        <w:tc>
          <w:tcPr>
            <w:tcW w:w="1239" w:type="dxa"/>
            <w:shd w:val="clear" w:color="auto" w:fill="auto"/>
            <w:noWrap/>
            <w:vAlign w:val="center"/>
          </w:tcPr>
          <w:p>
            <w:pPr>
              <w:keepNext w:val="0"/>
              <w:keepLines w:val="0"/>
              <w:widowControl/>
              <w:suppressLineNumbers w:val="0"/>
              <w:jc w:val="righ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43137</w:t>
            </w:r>
          </w:p>
        </w:tc>
        <w:tc>
          <w:tcPr>
            <w:tcW w:w="10529" w:type="dxa"/>
            <w:shd w:val="clear" w:color="auto" w:fill="auto"/>
            <w:noWrap/>
            <w:vAlign w:val="center"/>
          </w:tcPr>
          <w:p>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流程错误,不能提交该物料</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336" w:hRule="atLeast"/>
        </w:trPr>
        <w:tc>
          <w:tcPr>
            <w:tcW w:w="1239" w:type="dxa"/>
            <w:shd w:val="clear" w:color="auto" w:fill="auto"/>
            <w:noWrap/>
            <w:vAlign w:val="center"/>
          </w:tcPr>
          <w:p>
            <w:pPr>
              <w:keepNext w:val="0"/>
              <w:keepLines w:val="0"/>
              <w:widowControl/>
              <w:suppressLineNumbers w:val="0"/>
              <w:jc w:val="righ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43138</w:t>
            </w:r>
          </w:p>
        </w:tc>
        <w:tc>
          <w:tcPr>
            <w:tcW w:w="10529" w:type="dxa"/>
            <w:shd w:val="clear" w:color="auto" w:fill="auto"/>
            <w:noWrap/>
            <w:vAlign w:val="center"/>
          </w:tcPr>
          <w:p>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基础物料流程不存在</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336" w:hRule="atLeast"/>
        </w:trPr>
        <w:tc>
          <w:tcPr>
            <w:tcW w:w="1239" w:type="dxa"/>
            <w:shd w:val="clear" w:color="auto" w:fill="auto"/>
            <w:noWrap/>
            <w:vAlign w:val="center"/>
          </w:tcPr>
          <w:p>
            <w:pPr>
              <w:keepNext w:val="0"/>
              <w:keepLines w:val="0"/>
              <w:widowControl/>
              <w:suppressLineNumbers w:val="0"/>
              <w:jc w:val="righ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43139</w:t>
            </w:r>
          </w:p>
        </w:tc>
        <w:tc>
          <w:tcPr>
            <w:tcW w:w="10529" w:type="dxa"/>
            <w:shd w:val="clear" w:color="auto" w:fill="auto"/>
            <w:noWrap/>
            <w:vAlign w:val="center"/>
          </w:tcPr>
          <w:p>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请勿配置重复的物料流程规则</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336" w:hRule="atLeast"/>
        </w:trPr>
        <w:tc>
          <w:tcPr>
            <w:tcW w:w="1239" w:type="dxa"/>
            <w:shd w:val="clear" w:color="auto" w:fill="auto"/>
            <w:noWrap/>
            <w:vAlign w:val="center"/>
          </w:tcPr>
          <w:p>
            <w:pPr>
              <w:keepNext w:val="0"/>
              <w:keepLines w:val="0"/>
              <w:widowControl/>
              <w:suppressLineNumbers w:val="0"/>
              <w:jc w:val="righ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43140</w:t>
            </w:r>
          </w:p>
        </w:tc>
        <w:tc>
          <w:tcPr>
            <w:tcW w:w="10529" w:type="dxa"/>
            <w:shd w:val="clear" w:color="auto" w:fill="auto"/>
            <w:noWrap/>
            <w:vAlign w:val="center"/>
          </w:tcPr>
          <w:p>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请配置物料流程会员信息</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336" w:hRule="atLeast"/>
        </w:trPr>
        <w:tc>
          <w:tcPr>
            <w:tcW w:w="1239" w:type="dxa"/>
            <w:shd w:val="clear" w:color="auto" w:fill="auto"/>
            <w:noWrap/>
            <w:vAlign w:val="center"/>
          </w:tcPr>
          <w:p>
            <w:pPr>
              <w:keepNext w:val="0"/>
              <w:keepLines w:val="0"/>
              <w:widowControl/>
              <w:suppressLineNumbers w:val="0"/>
              <w:jc w:val="righ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43141</w:t>
            </w:r>
          </w:p>
        </w:tc>
        <w:tc>
          <w:tcPr>
            <w:tcW w:w="10529" w:type="dxa"/>
            <w:shd w:val="clear" w:color="auto" w:fill="auto"/>
            <w:noWrap/>
            <w:vAlign w:val="center"/>
          </w:tcPr>
          <w:p>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物料流程规则不存在</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336" w:hRule="atLeast"/>
        </w:trPr>
        <w:tc>
          <w:tcPr>
            <w:tcW w:w="1239" w:type="dxa"/>
            <w:shd w:val="clear" w:color="auto" w:fill="auto"/>
            <w:noWrap/>
            <w:vAlign w:val="center"/>
          </w:tcPr>
          <w:p>
            <w:pPr>
              <w:keepNext w:val="0"/>
              <w:keepLines w:val="0"/>
              <w:widowControl/>
              <w:suppressLineNumbers w:val="0"/>
              <w:jc w:val="righ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43142</w:t>
            </w:r>
          </w:p>
        </w:tc>
        <w:tc>
          <w:tcPr>
            <w:tcW w:w="10529" w:type="dxa"/>
            <w:shd w:val="clear" w:color="auto" w:fill="auto"/>
            <w:noWrap/>
            <w:vAlign w:val="center"/>
          </w:tcPr>
          <w:p>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物料流程规则没有修改权限</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336" w:hRule="atLeast"/>
        </w:trPr>
        <w:tc>
          <w:tcPr>
            <w:tcW w:w="1239" w:type="dxa"/>
            <w:shd w:val="clear" w:color="auto" w:fill="auto"/>
            <w:noWrap/>
            <w:vAlign w:val="center"/>
          </w:tcPr>
          <w:p>
            <w:pPr>
              <w:keepNext w:val="0"/>
              <w:keepLines w:val="0"/>
              <w:widowControl/>
              <w:suppressLineNumbers w:val="0"/>
              <w:jc w:val="righ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43149</w:t>
            </w:r>
          </w:p>
        </w:tc>
        <w:tc>
          <w:tcPr>
            <w:tcW w:w="10529" w:type="dxa"/>
            <w:shd w:val="clear" w:color="auto" w:fill="auto"/>
            <w:noWrap/>
            <w:vAlign w:val="center"/>
          </w:tcPr>
          <w:p>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物料流程不存在</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336" w:hRule="atLeast"/>
        </w:trPr>
        <w:tc>
          <w:tcPr>
            <w:tcW w:w="1239" w:type="dxa"/>
            <w:shd w:val="clear" w:color="auto" w:fill="auto"/>
            <w:noWrap/>
            <w:vAlign w:val="center"/>
          </w:tcPr>
          <w:p>
            <w:pPr>
              <w:keepNext w:val="0"/>
              <w:keepLines w:val="0"/>
              <w:widowControl/>
              <w:suppressLineNumbers w:val="0"/>
              <w:jc w:val="righ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43150</w:t>
            </w:r>
          </w:p>
        </w:tc>
        <w:tc>
          <w:tcPr>
            <w:tcW w:w="10529" w:type="dxa"/>
            <w:shd w:val="clear" w:color="auto" w:fill="auto"/>
            <w:noWrap/>
            <w:vAlign w:val="center"/>
          </w:tcPr>
          <w:p>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物料流程规则没有修改权限</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336" w:hRule="atLeast"/>
        </w:trPr>
        <w:tc>
          <w:tcPr>
            <w:tcW w:w="1239" w:type="dxa"/>
            <w:shd w:val="clear" w:color="auto" w:fill="auto"/>
            <w:noWrap/>
            <w:vAlign w:val="center"/>
          </w:tcPr>
          <w:p>
            <w:pPr>
              <w:keepNext w:val="0"/>
              <w:keepLines w:val="0"/>
              <w:widowControl/>
              <w:suppressLineNumbers w:val="0"/>
              <w:jc w:val="righ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43151</w:t>
            </w:r>
          </w:p>
        </w:tc>
        <w:tc>
          <w:tcPr>
            <w:tcW w:w="10529" w:type="dxa"/>
            <w:shd w:val="clear" w:color="auto" w:fill="auto"/>
            <w:noWrap/>
            <w:vAlign w:val="center"/>
          </w:tcPr>
          <w:p>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物料流程规则没有删除权限</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336" w:hRule="atLeast"/>
        </w:trPr>
        <w:tc>
          <w:tcPr>
            <w:tcW w:w="1239" w:type="dxa"/>
            <w:shd w:val="clear" w:color="auto" w:fill="auto"/>
            <w:noWrap/>
            <w:vAlign w:val="center"/>
          </w:tcPr>
          <w:p>
            <w:pPr>
              <w:keepNext w:val="0"/>
              <w:keepLines w:val="0"/>
              <w:widowControl/>
              <w:suppressLineNumbers w:val="0"/>
              <w:jc w:val="righ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43152</w:t>
            </w:r>
          </w:p>
        </w:tc>
        <w:tc>
          <w:tcPr>
            <w:tcW w:w="10529" w:type="dxa"/>
            <w:shd w:val="clear" w:color="auto" w:fill="auto"/>
            <w:noWrap/>
            <w:vAlign w:val="center"/>
          </w:tcPr>
          <w:p>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物料流程规则没有删除权限</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336" w:hRule="atLeast"/>
        </w:trPr>
        <w:tc>
          <w:tcPr>
            <w:tcW w:w="1239" w:type="dxa"/>
            <w:shd w:val="clear" w:color="auto" w:fill="auto"/>
            <w:noWrap/>
            <w:vAlign w:val="center"/>
          </w:tcPr>
          <w:p>
            <w:pPr>
              <w:keepNext w:val="0"/>
              <w:keepLines w:val="0"/>
              <w:widowControl/>
              <w:suppressLineNumbers w:val="0"/>
              <w:jc w:val="righ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43153</w:t>
            </w:r>
          </w:p>
        </w:tc>
        <w:tc>
          <w:tcPr>
            <w:tcW w:w="10529" w:type="dxa"/>
            <w:shd w:val="clear" w:color="auto" w:fill="auto"/>
            <w:noWrap/>
            <w:vAlign w:val="center"/>
          </w:tcPr>
          <w:p>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物料已被冻结,不能修改价格</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336" w:hRule="atLeast"/>
        </w:trPr>
        <w:tc>
          <w:tcPr>
            <w:tcW w:w="1239" w:type="dxa"/>
            <w:shd w:val="clear" w:color="auto" w:fill="auto"/>
            <w:noWrap/>
            <w:vAlign w:val="center"/>
          </w:tcPr>
          <w:p>
            <w:pPr>
              <w:keepNext w:val="0"/>
              <w:keepLines w:val="0"/>
              <w:widowControl/>
              <w:suppressLineNumbers w:val="0"/>
              <w:jc w:val="righ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43154</w:t>
            </w:r>
          </w:p>
        </w:tc>
        <w:tc>
          <w:tcPr>
            <w:tcW w:w="10529" w:type="dxa"/>
            <w:shd w:val="clear" w:color="auto" w:fill="auto"/>
            <w:noWrap/>
            <w:vAlign w:val="center"/>
          </w:tcPr>
          <w:p>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请选择内部状态为已确认</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336" w:hRule="atLeast"/>
        </w:trPr>
        <w:tc>
          <w:tcPr>
            <w:tcW w:w="1239" w:type="dxa"/>
            <w:shd w:val="clear" w:color="auto" w:fill="auto"/>
            <w:noWrap/>
            <w:vAlign w:val="center"/>
          </w:tcPr>
          <w:p>
            <w:pPr>
              <w:keepNext w:val="0"/>
              <w:keepLines w:val="0"/>
              <w:widowControl/>
              <w:suppressLineNumbers w:val="0"/>
              <w:jc w:val="righ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43155</w:t>
            </w:r>
          </w:p>
        </w:tc>
        <w:tc>
          <w:tcPr>
            <w:tcW w:w="10529" w:type="dxa"/>
            <w:shd w:val="clear" w:color="auto" w:fill="auto"/>
            <w:noWrap/>
            <w:vAlign w:val="center"/>
          </w:tcPr>
          <w:p>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请选择内部状态为已冻结</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336" w:hRule="atLeast"/>
        </w:trPr>
        <w:tc>
          <w:tcPr>
            <w:tcW w:w="1239" w:type="dxa"/>
            <w:shd w:val="clear" w:color="auto" w:fill="auto"/>
            <w:noWrap/>
            <w:vAlign w:val="center"/>
          </w:tcPr>
          <w:p>
            <w:pPr>
              <w:keepNext w:val="0"/>
              <w:keepLines w:val="0"/>
              <w:widowControl/>
              <w:suppressLineNumbers w:val="0"/>
              <w:jc w:val="righ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43157</w:t>
            </w:r>
          </w:p>
        </w:tc>
        <w:tc>
          <w:tcPr>
            <w:tcW w:w="10529" w:type="dxa"/>
            <w:shd w:val="clear" w:color="auto" w:fill="auto"/>
            <w:noWrap/>
            <w:vAlign w:val="center"/>
          </w:tcPr>
          <w:p>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物料编号不能重复</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336" w:hRule="atLeast"/>
        </w:trPr>
        <w:tc>
          <w:tcPr>
            <w:tcW w:w="1239" w:type="dxa"/>
            <w:shd w:val="clear" w:color="auto" w:fill="auto"/>
            <w:noWrap/>
            <w:vAlign w:val="center"/>
          </w:tcPr>
          <w:p>
            <w:pPr>
              <w:keepNext w:val="0"/>
              <w:keepLines w:val="0"/>
              <w:widowControl/>
              <w:suppressLineNumbers w:val="0"/>
              <w:jc w:val="righ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43170</w:t>
            </w:r>
          </w:p>
        </w:tc>
        <w:tc>
          <w:tcPr>
            <w:tcW w:w="10529" w:type="dxa"/>
            <w:shd w:val="clear" w:color="auto" w:fill="auto"/>
            <w:noWrap/>
            <w:vAlign w:val="center"/>
          </w:tcPr>
          <w:p>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商品草稿不存在</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336" w:hRule="atLeast"/>
        </w:trPr>
        <w:tc>
          <w:tcPr>
            <w:tcW w:w="1239" w:type="dxa"/>
            <w:shd w:val="clear" w:color="auto" w:fill="auto"/>
            <w:noWrap/>
            <w:vAlign w:val="center"/>
          </w:tcPr>
          <w:p>
            <w:pPr>
              <w:keepNext w:val="0"/>
              <w:keepLines w:val="0"/>
              <w:widowControl/>
              <w:suppressLineNumbers w:val="0"/>
              <w:jc w:val="righ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43171</w:t>
            </w:r>
          </w:p>
        </w:tc>
        <w:tc>
          <w:tcPr>
            <w:tcW w:w="10529" w:type="dxa"/>
            <w:shd w:val="clear" w:color="auto" w:fill="auto"/>
            <w:noWrap/>
            <w:vAlign w:val="center"/>
          </w:tcPr>
          <w:p>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表格列名不能为空</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336" w:hRule="atLeast"/>
        </w:trPr>
        <w:tc>
          <w:tcPr>
            <w:tcW w:w="1239" w:type="dxa"/>
            <w:shd w:val="clear" w:color="auto" w:fill="auto"/>
            <w:noWrap/>
            <w:vAlign w:val="center"/>
          </w:tcPr>
          <w:p>
            <w:pPr>
              <w:keepNext w:val="0"/>
              <w:keepLines w:val="0"/>
              <w:widowControl/>
              <w:suppressLineNumbers w:val="0"/>
              <w:jc w:val="righ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43172</w:t>
            </w:r>
          </w:p>
        </w:tc>
        <w:tc>
          <w:tcPr>
            <w:tcW w:w="10529" w:type="dxa"/>
            <w:shd w:val="clear" w:color="auto" w:fill="auto"/>
            <w:noWrap/>
            <w:vAlign w:val="center"/>
          </w:tcPr>
          <w:p>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商品导入文件类型不合法</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336" w:hRule="atLeast"/>
        </w:trPr>
        <w:tc>
          <w:tcPr>
            <w:tcW w:w="1239" w:type="dxa"/>
            <w:shd w:val="clear" w:color="auto" w:fill="auto"/>
            <w:noWrap/>
            <w:vAlign w:val="center"/>
          </w:tcPr>
          <w:p>
            <w:pPr>
              <w:keepNext w:val="0"/>
              <w:keepLines w:val="0"/>
              <w:widowControl/>
              <w:suppressLineNumbers w:val="0"/>
              <w:jc w:val="righ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43173</w:t>
            </w:r>
          </w:p>
        </w:tc>
        <w:tc>
          <w:tcPr>
            <w:tcW w:w="10529" w:type="dxa"/>
            <w:shd w:val="clear" w:color="auto" w:fill="auto"/>
            <w:noWrap/>
            <w:vAlign w:val="center"/>
          </w:tcPr>
          <w:p>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商品导入文件内容为空</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336" w:hRule="atLeast"/>
        </w:trPr>
        <w:tc>
          <w:tcPr>
            <w:tcW w:w="1239" w:type="dxa"/>
            <w:shd w:val="clear" w:color="auto" w:fill="auto"/>
            <w:noWrap/>
            <w:vAlign w:val="center"/>
          </w:tcPr>
          <w:p>
            <w:pPr>
              <w:keepNext w:val="0"/>
              <w:keepLines w:val="0"/>
              <w:widowControl/>
              <w:suppressLineNumbers w:val="0"/>
              <w:jc w:val="righ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43174</w:t>
            </w:r>
          </w:p>
        </w:tc>
        <w:tc>
          <w:tcPr>
            <w:tcW w:w="10529" w:type="dxa"/>
            <w:shd w:val="clear" w:color="auto" w:fill="auto"/>
            <w:noWrap/>
            <w:vAlign w:val="center"/>
          </w:tcPr>
          <w:p>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商品导入文件解析出错</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336" w:hRule="atLeast"/>
        </w:trPr>
        <w:tc>
          <w:tcPr>
            <w:tcW w:w="1239" w:type="dxa"/>
            <w:shd w:val="clear" w:color="auto" w:fill="auto"/>
            <w:noWrap/>
            <w:vAlign w:val="center"/>
          </w:tcPr>
          <w:p>
            <w:pPr>
              <w:keepNext w:val="0"/>
              <w:keepLines w:val="0"/>
              <w:widowControl/>
              <w:suppressLineNumbers w:val="0"/>
              <w:jc w:val="righ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43175</w:t>
            </w:r>
          </w:p>
        </w:tc>
        <w:tc>
          <w:tcPr>
            <w:tcW w:w="10529" w:type="dxa"/>
            <w:shd w:val="clear" w:color="auto" w:fill="auto"/>
            <w:noWrap/>
            <w:vAlign w:val="center"/>
          </w:tcPr>
          <w:p>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商品导入文件数据检验不通过</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336" w:hRule="atLeast"/>
        </w:trPr>
        <w:tc>
          <w:tcPr>
            <w:tcW w:w="1239" w:type="dxa"/>
            <w:shd w:val="clear" w:color="auto" w:fill="auto"/>
            <w:noWrap/>
            <w:vAlign w:val="center"/>
          </w:tcPr>
          <w:p>
            <w:pPr>
              <w:keepNext w:val="0"/>
              <w:keepLines w:val="0"/>
              <w:widowControl/>
              <w:suppressLineNumbers w:val="0"/>
              <w:jc w:val="righ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43176</w:t>
            </w:r>
          </w:p>
        </w:tc>
        <w:tc>
          <w:tcPr>
            <w:tcW w:w="10529" w:type="dxa"/>
            <w:shd w:val="clear" w:color="auto" w:fill="auto"/>
            <w:noWrap/>
            <w:vAlign w:val="center"/>
          </w:tcPr>
          <w:p>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一次最多只能导入1000行</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336" w:hRule="atLeast"/>
        </w:trPr>
        <w:tc>
          <w:tcPr>
            <w:tcW w:w="1239" w:type="dxa"/>
            <w:shd w:val="clear" w:color="auto" w:fill="auto"/>
            <w:noWrap/>
            <w:vAlign w:val="center"/>
          </w:tcPr>
          <w:p>
            <w:pPr>
              <w:keepNext w:val="0"/>
              <w:keepLines w:val="0"/>
              <w:widowControl/>
              <w:suppressLineNumbers w:val="0"/>
              <w:jc w:val="righ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43177</w:t>
            </w:r>
          </w:p>
        </w:tc>
        <w:tc>
          <w:tcPr>
            <w:tcW w:w="10529" w:type="dxa"/>
            <w:shd w:val="clear" w:color="auto" w:fill="auto"/>
            <w:noWrap/>
            <w:vAlign w:val="center"/>
          </w:tcPr>
          <w:p>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该批次的商品不存在</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336" w:hRule="atLeast"/>
        </w:trPr>
        <w:tc>
          <w:tcPr>
            <w:tcW w:w="1239" w:type="dxa"/>
            <w:shd w:val="clear" w:color="auto" w:fill="auto"/>
            <w:noWrap/>
            <w:vAlign w:val="center"/>
          </w:tcPr>
          <w:p>
            <w:pPr>
              <w:keepNext w:val="0"/>
              <w:keepLines w:val="0"/>
              <w:widowControl/>
              <w:suppressLineNumbers w:val="0"/>
              <w:jc w:val="righ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43178</w:t>
            </w:r>
          </w:p>
        </w:tc>
        <w:tc>
          <w:tcPr>
            <w:tcW w:w="10529" w:type="dxa"/>
            <w:shd w:val="clear" w:color="auto" w:fill="auto"/>
            <w:noWrap/>
            <w:vAlign w:val="center"/>
          </w:tcPr>
          <w:p>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该批次存在非待提交审核且从未提交过审核的商品,不能通过批次删除</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336" w:hRule="atLeast"/>
        </w:trPr>
        <w:tc>
          <w:tcPr>
            <w:tcW w:w="1239" w:type="dxa"/>
            <w:shd w:val="clear" w:color="auto" w:fill="auto"/>
            <w:noWrap/>
            <w:vAlign w:val="center"/>
          </w:tcPr>
          <w:p>
            <w:pPr>
              <w:keepNext w:val="0"/>
              <w:keepLines w:val="0"/>
              <w:widowControl/>
              <w:suppressLineNumbers w:val="0"/>
              <w:jc w:val="righ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43179</w:t>
            </w:r>
          </w:p>
        </w:tc>
        <w:tc>
          <w:tcPr>
            <w:tcW w:w="10529" w:type="dxa"/>
            <w:shd w:val="clear" w:color="auto" w:fill="auto"/>
            <w:noWrap/>
            <w:vAlign w:val="center"/>
          </w:tcPr>
          <w:p>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选中商品未关联物料，不可直接生成请购单</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PrEx>
        <w:trPr>
          <w:trHeight w:val="336" w:hRule="atLeast"/>
        </w:trPr>
        <w:tc>
          <w:tcPr>
            <w:tcW w:w="1239" w:type="dxa"/>
            <w:shd w:val="clear" w:color="auto" w:fill="auto"/>
            <w:noWrap/>
            <w:vAlign w:val="center"/>
          </w:tcPr>
          <w:p>
            <w:pPr>
              <w:keepNext w:val="0"/>
              <w:keepLines w:val="0"/>
              <w:widowControl/>
              <w:suppressLineNumbers w:val="0"/>
              <w:jc w:val="righ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43181</w:t>
            </w:r>
          </w:p>
        </w:tc>
        <w:tc>
          <w:tcPr>
            <w:tcW w:w="10529" w:type="dxa"/>
            <w:shd w:val="clear" w:color="auto" w:fill="auto"/>
            <w:noWrap/>
            <w:vAlign w:val="center"/>
          </w:tcPr>
          <w:p>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物料版本已存在</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336" w:hRule="atLeast"/>
        </w:trPr>
        <w:tc>
          <w:tcPr>
            <w:tcW w:w="1239" w:type="dxa"/>
            <w:shd w:val="clear" w:color="auto" w:fill="auto"/>
            <w:noWrap/>
            <w:vAlign w:val="center"/>
          </w:tcPr>
          <w:p>
            <w:pPr>
              <w:keepNext w:val="0"/>
              <w:keepLines w:val="0"/>
              <w:widowControl/>
              <w:suppressLineNumbers w:val="0"/>
              <w:jc w:val="righ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43182</w:t>
            </w:r>
          </w:p>
        </w:tc>
        <w:tc>
          <w:tcPr>
            <w:tcW w:w="10529" w:type="dxa"/>
            <w:shd w:val="clear" w:color="auto" w:fill="auto"/>
            <w:noWrap/>
            <w:vAlign w:val="center"/>
          </w:tcPr>
          <w:p>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物料版本不存在</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336" w:hRule="atLeast"/>
        </w:trPr>
        <w:tc>
          <w:tcPr>
            <w:tcW w:w="1239" w:type="dxa"/>
            <w:shd w:val="clear" w:color="auto" w:fill="auto"/>
            <w:noWrap/>
            <w:vAlign w:val="center"/>
          </w:tcPr>
          <w:p>
            <w:pPr>
              <w:keepNext w:val="0"/>
              <w:keepLines w:val="0"/>
              <w:widowControl/>
              <w:suppressLineNumbers w:val="0"/>
              <w:jc w:val="righ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43183</w:t>
            </w:r>
          </w:p>
        </w:tc>
        <w:tc>
          <w:tcPr>
            <w:tcW w:w="10529" w:type="dxa"/>
            <w:shd w:val="clear" w:color="auto" w:fill="auto"/>
            <w:noWrap/>
            <w:vAlign w:val="center"/>
          </w:tcPr>
          <w:p>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送样需求单不存在</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336" w:hRule="atLeast"/>
        </w:trPr>
        <w:tc>
          <w:tcPr>
            <w:tcW w:w="1239" w:type="dxa"/>
            <w:shd w:val="clear" w:color="auto" w:fill="auto"/>
            <w:noWrap/>
            <w:vAlign w:val="center"/>
          </w:tcPr>
          <w:p>
            <w:pPr>
              <w:keepNext w:val="0"/>
              <w:keepLines w:val="0"/>
              <w:widowControl/>
              <w:suppressLineNumbers w:val="0"/>
              <w:jc w:val="righ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43184</w:t>
            </w:r>
          </w:p>
        </w:tc>
        <w:tc>
          <w:tcPr>
            <w:tcW w:w="10529" w:type="dxa"/>
            <w:shd w:val="clear" w:color="auto" w:fill="auto"/>
            <w:noWrap/>
            <w:vAlign w:val="center"/>
          </w:tcPr>
          <w:p>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该送样需求单无法删除</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336" w:hRule="atLeast"/>
        </w:trPr>
        <w:tc>
          <w:tcPr>
            <w:tcW w:w="1239" w:type="dxa"/>
            <w:shd w:val="clear" w:color="auto" w:fill="auto"/>
            <w:noWrap/>
            <w:vAlign w:val="center"/>
          </w:tcPr>
          <w:p>
            <w:pPr>
              <w:keepNext w:val="0"/>
              <w:keepLines w:val="0"/>
              <w:widowControl/>
              <w:suppressLineNumbers w:val="0"/>
              <w:jc w:val="righ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43185</w:t>
            </w:r>
          </w:p>
        </w:tc>
        <w:tc>
          <w:tcPr>
            <w:tcW w:w="10529" w:type="dxa"/>
            <w:shd w:val="clear" w:color="auto" w:fill="auto"/>
            <w:noWrap/>
            <w:vAlign w:val="center"/>
          </w:tcPr>
          <w:p>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该送样需求单无法修改</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336" w:hRule="atLeast"/>
        </w:trPr>
        <w:tc>
          <w:tcPr>
            <w:tcW w:w="1239" w:type="dxa"/>
            <w:shd w:val="clear" w:color="auto" w:fill="auto"/>
            <w:noWrap/>
            <w:vAlign w:val="center"/>
          </w:tcPr>
          <w:p>
            <w:pPr>
              <w:keepNext w:val="0"/>
              <w:keepLines w:val="0"/>
              <w:widowControl/>
              <w:suppressLineNumbers w:val="0"/>
              <w:jc w:val="righ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43186</w:t>
            </w:r>
          </w:p>
        </w:tc>
        <w:tc>
          <w:tcPr>
            <w:tcW w:w="10529" w:type="dxa"/>
            <w:shd w:val="clear" w:color="auto" w:fill="auto"/>
            <w:noWrap/>
            <w:vAlign w:val="center"/>
          </w:tcPr>
          <w:p>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该送样需求单无法确认</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336" w:hRule="atLeast"/>
        </w:trPr>
        <w:tc>
          <w:tcPr>
            <w:tcW w:w="1239" w:type="dxa"/>
            <w:shd w:val="clear" w:color="auto" w:fill="auto"/>
            <w:noWrap/>
            <w:vAlign w:val="center"/>
          </w:tcPr>
          <w:p>
            <w:pPr>
              <w:keepNext w:val="0"/>
              <w:keepLines w:val="0"/>
              <w:widowControl/>
              <w:suppressLineNumbers w:val="0"/>
              <w:jc w:val="righ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43187</w:t>
            </w:r>
          </w:p>
        </w:tc>
        <w:tc>
          <w:tcPr>
            <w:tcW w:w="10529" w:type="dxa"/>
            <w:shd w:val="clear" w:color="auto" w:fill="auto"/>
            <w:noWrap/>
            <w:vAlign w:val="center"/>
          </w:tcPr>
          <w:p>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寄样人不能为空</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336" w:hRule="atLeast"/>
        </w:trPr>
        <w:tc>
          <w:tcPr>
            <w:tcW w:w="1239" w:type="dxa"/>
            <w:shd w:val="clear" w:color="auto" w:fill="auto"/>
            <w:noWrap/>
            <w:vAlign w:val="center"/>
          </w:tcPr>
          <w:p>
            <w:pPr>
              <w:keepNext w:val="0"/>
              <w:keepLines w:val="0"/>
              <w:widowControl/>
              <w:suppressLineNumbers w:val="0"/>
              <w:jc w:val="righ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43188</w:t>
            </w:r>
          </w:p>
        </w:tc>
        <w:tc>
          <w:tcPr>
            <w:tcW w:w="10529" w:type="dxa"/>
            <w:shd w:val="clear" w:color="auto" w:fill="auto"/>
            <w:noWrap/>
            <w:vAlign w:val="center"/>
          </w:tcPr>
          <w:p>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预计送达时间不能为空</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336" w:hRule="atLeast"/>
        </w:trPr>
        <w:tc>
          <w:tcPr>
            <w:tcW w:w="1239" w:type="dxa"/>
            <w:shd w:val="clear" w:color="auto" w:fill="auto"/>
            <w:noWrap/>
            <w:vAlign w:val="center"/>
          </w:tcPr>
          <w:p>
            <w:pPr>
              <w:keepNext w:val="0"/>
              <w:keepLines w:val="0"/>
              <w:widowControl/>
              <w:suppressLineNumbers w:val="0"/>
              <w:jc w:val="righ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43189</w:t>
            </w:r>
          </w:p>
        </w:tc>
        <w:tc>
          <w:tcPr>
            <w:tcW w:w="10529" w:type="dxa"/>
            <w:shd w:val="clear" w:color="auto" w:fill="auto"/>
            <w:noWrap/>
            <w:vAlign w:val="center"/>
          </w:tcPr>
          <w:p>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拒绝原因不能为空</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336" w:hRule="atLeast"/>
        </w:trPr>
        <w:tc>
          <w:tcPr>
            <w:tcW w:w="1239" w:type="dxa"/>
            <w:shd w:val="clear" w:color="auto" w:fill="auto"/>
            <w:noWrap/>
            <w:vAlign w:val="center"/>
          </w:tcPr>
          <w:p>
            <w:pPr>
              <w:keepNext w:val="0"/>
              <w:keepLines w:val="0"/>
              <w:widowControl/>
              <w:suppressLineNumbers w:val="0"/>
              <w:jc w:val="righ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43190</w:t>
            </w:r>
          </w:p>
        </w:tc>
        <w:tc>
          <w:tcPr>
            <w:tcW w:w="10529" w:type="dxa"/>
            <w:shd w:val="clear" w:color="auto" w:fill="auto"/>
            <w:noWrap/>
            <w:vAlign w:val="center"/>
          </w:tcPr>
          <w:p>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物料导入文件类型不合法</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336" w:hRule="atLeast"/>
        </w:trPr>
        <w:tc>
          <w:tcPr>
            <w:tcW w:w="1239" w:type="dxa"/>
            <w:shd w:val="clear" w:color="auto" w:fill="auto"/>
            <w:noWrap/>
            <w:vAlign w:val="center"/>
          </w:tcPr>
          <w:p>
            <w:pPr>
              <w:keepNext w:val="0"/>
              <w:keepLines w:val="0"/>
              <w:widowControl/>
              <w:suppressLineNumbers w:val="0"/>
              <w:jc w:val="righ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43191</w:t>
            </w:r>
          </w:p>
        </w:tc>
        <w:tc>
          <w:tcPr>
            <w:tcW w:w="10529" w:type="dxa"/>
            <w:shd w:val="clear" w:color="auto" w:fill="auto"/>
            <w:noWrap/>
            <w:vAlign w:val="center"/>
          </w:tcPr>
          <w:p>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物料导入文件解析出错</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336" w:hRule="atLeast"/>
        </w:trPr>
        <w:tc>
          <w:tcPr>
            <w:tcW w:w="1239" w:type="dxa"/>
            <w:shd w:val="clear" w:color="auto" w:fill="auto"/>
            <w:noWrap/>
            <w:vAlign w:val="center"/>
          </w:tcPr>
          <w:p>
            <w:pPr>
              <w:keepNext w:val="0"/>
              <w:keepLines w:val="0"/>
              <w:widowControl/>
              <w:suppressLineNumbers w:val="0"/>
              <w:jc w:val="righ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43192</w:t>
            </w:r>
          </w:p>
        </w:tc>
        <w:tc>
          <w:tcPr>
            <w:tcW w:w="10529" w:type="dxa"/>
            <w:shd w:val="clear" w:color="auto" w:fill="auto"/>
            <w:noWrap/>
            <w:vAlign w:val="center"/>
          </w:tcPr>
          <w:p>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物料导入文件内容为空</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336" w:hRule="atLeast"/>
        </w:trPr>
        <w:tc>
          <w:tcPr>
            <w:tcW w:w="1239" w:type="dxa"/>
            <w:shd w:val="clear" w:color="auto" w:fill="auto"/>
            <w:noWrap/>
            <w:vAlign w:val="center"/>
          </w:tcPr>
          <w:p>
            <w:pPr>
              <w:keepNext w:val="0"/>
              <w:keepLines w:val="0"/>
              <w:widowControl/>
              <w:suppressLineNumbers w:val="0"/>
              <w:jc w:val="righ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43193</w:t>
            </w:r>
          </w:p>
        </w:tc>
        <w:tc>
          <w:tcPr>
            <w:tcW w:w="10529" w:type="dxa"/>
            <w:shd w:val="clear" w:color="auto" w:fill="auto"/>
            <w:noWrap/>
            <w:vAlign w:val="center"/>
          </w:tcPr>
          <w:p>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物料导入保存失败</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336" w:hRule="atLeast"/>
        </w:trPr>
        <w:tc>
          <w:tcPr>
            <w:tcW w:w="1239" w:type="dxa"/>
            <w:shd w:val="clear" w:color="auto" w:fill="auto"/>
            <w:noWrap/>
            <w:vAlign w:val="center"/>
          </w:tcPr>
          <w:p>
            <w:pPr>
              <w:keepNext w:val="0"/>
              <w:keepLines w:val="0"/>
              <w:widowControl/>
              <w:suppressLineNumbers w:val="0"/>
              <w:jc w:val="righ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43194</w:t>
            </w:r>
          </w:p>
        </w:tc>
        <w:tc>
          <w:tcPr>
            <w:tcW w:w="10529" w:type="dxa"/>
            <w:shd w:val="clear" w:color="auto" w:fill="auto"/>
            <w:noWrap/>
            <w:vAlign w:val="center"/>
          </w:tcPr>
          <w:p>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联系电话不能为空</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336" w:hRule="atLeast"/>
        </w:trPr>
        <w:tc>
          <w:tcPr>
            <w:tcW w:w="1239" w:type="dxa"/>
            <w:shd w:val="clear" w:color="auto" w:fill="auto"/>
            <w:noWrap/>
            <w:vAlign w:val="center"/>
          </w:tcPr>
          <w:p>
            <w:pPr>
              <w:keepNext w:val="0"/>
              <w:keepLines w:val="0"/>
              <w:widowControl/>
              <w:suppressLineNumbers w:val="0"/>
              <w:jc w:val="righ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43195</w:t>
            </w:r>
          </w:p>
        </w:tc>
        <w:tc>
          <w:tcPr>
            <w:tcW w:w="10529" w:type="dxa"/>
            <w:shd w:val="clear" w:color="auto" w:fill="auto"/>
            <w:noWrap/>
            <w:vAlign w:val="center"/>
          </w:tcPr>
          <w:p>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该送样需求单无法提交</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336" w:hRule="atLeast"/>
        </w:trPr>
        <w:tc>
          <w:tcPr>
            <w:tcW w:w="1239" w:type="dxa"/>
            <w:shd w:val="clear" w:color="auto" w:fill="auto"/>
            <w:noWrap/>
            <w:vAlign w:val="center"/>
          </w:tcPr>
          <w:p>
            <w:pPr>
              <w:keepNext w:val="0"/>
              <w:keepLines w:val="0"/>
              <w:widowControl/>
              <w:suppressLineNumbers w:val="0"/>
              <w:jc w:val="righ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43196</w:t>
            </w:r>
          </w:p>
        </w:tc>
        <w:tc>
          <w:tcPr>
            <w:tcW w:w="10529" w:type="dxa"/>
            <w:shd w:val="clear" w:color="auto" w:fill="auto"/>
            <w:noWrap/>
            <w:vAlign w:val="center"/>
          </w:tcPr>
          <w:p>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该送样需求单无法提交质检</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336" w:hRule="atLeast"/>
        </w:trPr>
        <w:tc>
          <w:tcPr>
            <w:tcW w:w="1239" w:type="dxa"/>
            <w:shd w:val="clear" w:color="auto" w:fill="auto"/>
            <w:noWrap/>
            <w:vAlign w:val="center"/>
          </w:tcPr>
          <w:p>
            <w:pPr>
              <w:keepNext w:val="0"/>
              <w:keepLines w:val="0"/>
              <w:widowControl/>
              <w:suppressLineNumbers w:val="0"/>
              <w:jc w:val="righ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43197</w:t>
            </w:r>
          </w:p>
        </w:tc>
        <w:tc>
          <w:tcPr>
            <w:tcW w:w="10529" w:type="dxa"/>
            <w:shd w:val="clear" w:color="auto" w:fill="auto"/>
            <w:noWrap/>
            <w:vAlign w:val="center"/>
          </w:tcPr>
          <w:p>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收货人名称不能为空</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336" w:hRule="atLeast"/>
        </w:trPr>
        <w:tc>
          <w:tcPr>
            <w:tcW w:w="1239" w:type="dxa"/>
            <w:shd w:val="clear" w:color="auto" w:fill="auto"/>
            <w:noWrap/>
            <w:vAlign w:val="center"/>
          </w:tcPr>
          <w:p>
            <w:pPr>
              <w:keepNext w:val="0"/>
              <w:keepLines w:val="0"/>
              <w:widowControl/>
              <w:suppressLineNumbers w:val="0"/>
              <w:jc w:val="righ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43198</w:t>
            </w:r>
          </w:p>
        </w:tc>
        <w:tc>
          <w:tcPr>
            <w:tcW w:w="10529" w:type="dxa"/>
            <w:shd w:val="clear" w:color="auto" w:fill="auto"/>
            <w:noWrap/>
            <w:vAlign w:val="center"/>
          </w:tcPr>
          <w:p>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收货地址不能为空</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336" w:hRule="atLeast"/>
        </w:trPr>
        <w:tc>
          <w:tcPr>
            <w:tcW w:w="1239" w:type="dxa"/>
            <w:shd w:val="clear" w:color="auto" w:fill="auto"/>
            <w:noWrap/>
            <w:vAlign w:val="center"/>
          </w:tcPr>
          <w:p>
            <w:pPr>
              <w:keepNext w:val="0"/>
              <w:keepLines w:val="0"/>
              <w:widowControl/>
              <w:suppressLineNumbers w:val="0"/>
              <w:jc w:val="righ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43199</w:t>
            </w:r>
          </w:p>
        </w:tc>
        <w:tc>
          <w:tcPr>
            <w:tcW w:w="10529" w:type="dxa"/>
            <w:shd w:val="clear" w:color="auto" w:fill="auto"/>
            <w:noWrap/>
            <w:vAlign w:val="center"/>
          </w:tcPr>
          <w:p>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收货人电话不能为空</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336" w:hRule="atLeast"/>
        </w:trPr>
        <w:tc>
          <w:tcPr>
            <w:tcW w:w="1239" w:type="dxa"/>
            <w:shd w:val="clear" w:color="auto" w:fill="auto"/>
            <w:noWrap/>
            <w:vAlign w:val="center"/>
          </w:tcPr>
          <w:p>
            <w:pPr>
              <w:keepNext w:val="0"/>
              <w:keepLines w:val="0"/>
              <w:widowControl/>
              <w:suppressLineNumbers w:val="0"/>
              <w:jc w:val="righ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43300</w:t>
            </w:r>
          </w:p>
        </w:tc>
        <w:tc>
          <w:tcPr>
            <w:tcW w:w="10529" w:type="dxa"/>
            <w:shd w:val="clear" w:color="auto" w:fill="auto"/>
            <w:noWrap/>
            <w:vAlign w:val="center"/>
          </w:tcPr>
          <w:p>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单据类型不存在</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336" w:hRule="atLeast"/>
        </w:trPr>
        <w:tc>
          <w:tcPr>
            <w:tcW w:w="1239" w:type="dxa"/>
            <w:shd w:val="clear" w:color="auto" w:fill="auto"/>
            <w:noWrap/>
            <w:vAlign w:val="center"/>
          </w:tcPr>
          <w:p>
            <w:pPr>
              <w:keepNext w:val="0"/>
              <w:keepLines w:val="0"/>
              <w:widowControl/>
              <w:suppressLineNumbers w:val="0"/>
              <w:jc w:val="righ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43301</w:t>
            </w:r>
          </w:p>
        </w:tc>
        <w:tc>
          <w:tcPr>
            <w:tcW w:w="10529" w:type="dxa"/>
            <w:shd w:val="clear" w:color="auto" w:fill="auto"/>
            <w:noWrap/>
            <w:vAlign w:val="center"/>
          </w:tcPr>
          <w:p>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同步角色不能等于当前角色</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336" w:hRule="atLeast"/>
        </w:trPr>
        <w:tc>
          <w:tcPr>
            <w:tcW w:w="1239" w:type="dxa"/>
            <w:shd w:val="clear" w:color="auto" w:fill="auto"/>
            <w:noWrap/>
            <w:vAlign w:val="center"/>
          </w:tcPr>
          <w:p>
            <w:pPr>
              <w:keepNext w:val="0"/>
              <w:keepLines w:val="0"/>
              <w:widowControl/>
              <w:suppressLineNumbers w:val="0"/>
              <w:jc w:val="righ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43302</w:t>
            </w:r>
          </w:p>
        </w:tc>
        <w:tc>
          <w:tcPr>
            <w:tcW w:w="10529" w:type="dxa"/>
            <w:shd w:val="clear" w:color="auto" w:fill="auto"/>
            <w:noWrap/>
            <w:vAlign w:val="center"/>
          </w:tcPr>
          <w:p>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库存同步角色不能为空</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336" w:hRule="atLeast"/>
        </w:trPr>
        <w:tc>
          <w:tcPr>
            <w:tcW w:w="1239" w:type="dxa"/>
            <w:shd w:val="clear" w:color="auto" w:fill="auto"/>
            <w:noWrap/>
            <w:vAlign w:val="center"/>
          </w:tcPr>
          <w:p>
            <w:pPr>
              <w:keepNext w:val="0"/>
              <w:keepLines w:val="0"/>
              <w:widowControl/>
              <w:suppressLineNumbers w:val="0"/>
              <w:jc w:val="righ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43303</w:t>
            </w:r>
          </w:p>
        </w:tc>
        <w:tc>
          <w:tcPr>
            <w:tcW w:w="10529" w:type="dxa"/>
            <w:shd w:val="clear" w:color="auto" w:fill="auto"/>
            <w:noWrap/>
            <w:vAlign w:val="center"/>
          </w:tcPr>
          <w:p>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物料同步角色不能为空</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336" w:hRule="atLeast"/>
        </w:trPr>
        <w:tc>
          <w:tcPr>
            <w:tcW w:w="1239" w:type="dxa"/>
            <w:shd w:val="clear" w:color="auto" w:fill="auto"/>
            <w:noWrap/>
            <w:vAlign w:val="center"/>
          </w:tcPr>
          <w:p>
            <w:pPr>
              <w:keepNext w:val="0"/>
              <w:keepLines w:val="0"/>
              <w:widowControl/>
              <w:suppressLineNumbers w:val="0"/>
              <w:jc w:val="righ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43304</w:t>
            </w:r>
          </w:p>
        </w:tc>
        <w:tc>
          <w:tcPr>
            <w:tcW w:w="10529" w:type="dxa"/>
            <w:shd w:val="clear" w:color="auto" w:fill="auto"/>
            <w:noWrap/>
            <w:vAlign w:val="center"/>
          </w:tcPr>
          <w:p>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仓库同步角色不能为空</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336" w:hRule="atLeast"/>
        </w:trPr>
        <w:tc>
          <w:tcPr>
            <w:tcW w:w="1239" w:type="dxa"/>
            <w:shd w:val="clear" w:color="auto" w:fill="auto"/>
            <w:noWrap/>
            <w:vAlign w:val="center"/>
          </w:tcPr>
          <w:p>
            <w:pPr>
              <w:keepNext w:val="0"/>
              <w:keepLines w:val="0"/>
              <w:widowControl/>
              <w:suppressLineNumbers w:val="0"/>
              <w:jc w:val="righ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43305</w:t>
            </w:r>
          </w:p>
        </w:tc>
        <w:tc>
          <w:tcPr>
            <w:tcW w:w="10529" w:type="dxa"/>
            <w:shd w:val="clear" w:color="auto" w:fill="auto"/>
            <w:noWrap/>
            <w:vAlign w:val="center"/>
          </w:tcPr>
          <w:p>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库存同步角色出现循环同步</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336" w:hRule="atLeast"/>
        </w:trPr>
        <w:tc>
          <w:tcPr>
            <w:tcW w:w="1239" w:type="dxa"/>
            <w:shd w:val="clear" w:color="auto" w:fill="auto"/>
            <w:noWrap/>
            <w:vAlign w:val="center"/>
          </w:tcPr>
          <w:p>
            <w:pPr>
              <w:keepNext w:val="0"/>
              <w:keepLines w:val="0"/>
              <w:widowControl/>
              <w:suppressLineNumbers w:val="0"/>
              <w:jc w:val="righ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43306</w:t>
            </w:r>
          </w:p>
        </w:tc>
        <w:tc>
          <w:tcPr>
            <w:tcW w:w="10529" w:type="dxa"/>
            <w:shd w:val="clear" w:color="auto" w:fill="auto"/>
            <w:noWrap/>
            <w:vAlign w:val="center"/>
          </w:tcPr>
          <w:p>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物料同步角色出现循环同步</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336" w:hRule="atLeast"/>
        </w:trPr>
        <w:tc>
          <w:tcPr>
            <w:tcW w:w="1239" w:type="dxa"/>
            <w:shd w:val="clear" w:color="auto" w:fill="auto"/>
            <w:noWrap/>
            <w:vAlign w:val="center"/>
          </w:tcPr>
          <w:p>
            <w:pPr>
              <w:keepNext w:val="0"/>
              <w:keepLines w:val="0"/>
              <w:widowControl/>
              <w:suppressLineNumbers w:val="0"/>
              <w:jc w:val="righ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43307</w:t>
            </w:r>
          </w:p>
        </w:tc>
        <w:tc>
          <w:tcPr>
            <w:tcW w:w="10529" w:type="dxa"/>
            <w:shd w:val="clear" w:color="auto" w:fill="auto"/>
            <w:noWrap/>
            <w:vAlign w:val="center"/>
          </w:tcPr>
          <w:p>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仓库同步角色出现循环同步</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336" w:hRule="atLeast"/>
        </w:trPr>
        <w:tc>
          <w:tcPr>
            <w:tcW w:w="1239" w:type="dxa"/>
            <w:shd w:val="clear" w:color="auto" w:fill="auto"/>
            <w:noWrap/>
            <w:vAlign w:val="center"/>
          </w:tcPr>
          <w:p>
            <w:pPr>
              <w:keepNext w:val="0"/>
              <w:keepLines w:val="0"/>
              <w:widowControl/>
              <w:suppressLineNumbers w:val="0"/>
              <w:jc w:val="righ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43308</w:t>
            </w:r>
          </w:p>
        </w:tc>
        <w:tc>
          <w:tcPr>
            <w:tcW w:w="10529" w:type="dxa"/>
            <w:shd w:val="clear" w:color="auto" w:fill="auto"/>
            <w:noWrap/>
            <w:vAlign w:val="center"/>
          </w:tcPr>
          <w:p>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商品销售区域模板不存在</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336" w:hRule="atLeast"/>
        </w:trPr>
        <w:tc>
          <w:tcPr>
            <w:tcW w:w="1239" w:type="dxa"/>
            <w:shd w:val="clear" w:color="auto" w:fill="auto"/>
            <w:noWrap/>
            <w:vAlign w:val="center"/>
          </w:tcPr>
          <w:p>
            <w:pPr>
              <w:keepNext w:val="0"/>
              <w:keepLines w:val="0"/>
              <w:widowControl/>
              <w:suppressLineNumbers w:val="0"/>
              <w:jc w:val="righ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43405</w:t>
            </w:r>
          </w:p>
        </w:tc>
        <w:tc>
          <w:tcPr>
            <w:tcW w:w="10529" w:type="dxa"/>
            <w:shd w:val="clear" w:color="auto" w:fill="auto"/>
            <w:noWrap/>
            <w:vAlign w:val="center"/>
          </w:tcPr>
          <w:p>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店铺id不能为空</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336" w:hRule="atLeast"/>
        </w:trPr>
        <w:tc>
          <w:tcPr>
            <w:tcW w:w="1239" w:type="dxa"/>
            <w:shd w:val="clear" w:color="auto" w:fill="auto"/>
            <w:noWrap/>
            <w:vAlign w:val="center"/>
          </w:tcPr>
          <w:p>
            <w:pPr>
              <w:keepNext w:val="0"/>
              <w:keepLines w:val="0"/>
              <w:widowControl/>
              <w:suppressLineNumbers w:val="0"/>
              <w:jc w:val="righ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43406</w:t>
            </w:r>
          </w:p>
        </w:tc>
        <w:tc>
          <w:tcPr>
            <w:tcW w:w="10529" w:type="dxa"/>
            <w:shd w:val="clear" w:color="auto" w:fill="auto"/>
            <w:noWrap/>
            <w:vAlign w:val="center"/>
          </w:tcPr>
          <w:p>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会员id不能为空</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336" w:hRule="atLeast"/>
        </w:trPr>
        <w:tc>
          <w:tcPr>
            <w:tcW w:w="1239" w:type="dxa"/>
            <w:shd w:val="clear" w:color="auto" w:fill="auto"/>
            <w:noWrap/>
            <w:vAlign w:val="center"/>
          </w:tcPr>
          <w:p>
            <w:pPr>
              <w:keepNext w:val="0"/>
              <w:keepLines w:val="0"/>
              <w:widowControl/>
              <w:suppressLineNumbers w:val="0"/>
              <w:jc w:val="righ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43407</w:t>
            </w:r>
          </w:p>
        </w:tc>
        <w:tc>
          <w:tcPr>
            <w:tcW w:w="10529" w:type="dxa"/>
            <w:shd w:val="clear" w:color="auto" w:fill="auto"/>
            <w:noWrap/>
            <w:vAlign w:val="center"/>
          </w:tcPr>
          <w:p>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es中未找到该商品,需要重新上架</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336" w:hRule="atLeast"/>
        </w:trPr>
        <w:tc>
          <w:tcPr>
            <w:tcW w:w="1239" w:type="dxa"/>
            <w:shd w:val="clear" w:color="auto" w:fill="auto"/>
            <w:noWrap/>
            <w:vAlign w:val="center"/>
          </w:tcPr>
          <w:p>
            <w:pPr>
              <w:keepNext w:val="0"/>
              <w:keepLines w:val="0"/>
              <w:widowControl/>
              <w:suppressLineNumbers w:val="0"/>
              <w:jc w:val="righ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43408</w:t>
            </w:r>
          </w:p>
        </w:tc>
        <w:tc>
          <w:tcPr>
            <w:tcW w:w="10529" w:type="dxa"/>
            <w:shd w:val="clear" w:color="auto" w:fill="auto"/>
            <w:noWrap/>
            <w:vAlign w:val="center"/>
          </w:tcPr>
          <w:p>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请求es数据异常</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336" w:hRule="atLeast"/>
        </w:trPr>
        <w:tc>
          <w:tcPr>
            <w:tcW w:w="1239" w:type="dxa"/>
            <w:shd w:val="clear" w:color="auto" w:fill="auto"/>
            <w:noWrap/>
            <w:vAlign w:val="center"/>
          </w:tcPr>
          <w:p>
            <w:pPr>
              <w:keepNext w:val="0"/>
              <w:keepLines w:val="0"/>
              <w:widowControl/>
              <w:suppressLineNumbers w:val="0"/>
              <w:jc w:val="righ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45001</w:t>
            </w:r>
          </w:p>
        </w:tc>
        <w:tc>
          <w:tcPr>
            <w:tcW w:w="10529" w:type="dxa"/>
            <w:shd w:val="clear" w:color="auto" w:fill="auto"/>
            <w:noWrap/>
            <w:vAlign w:val="center"/>
          </w:tcPr>
          <w:p>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数据记录不存在</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336" w:hRule="atLeast"/>
        </w:trPr>
        <w:tc>
          <w:tcPr>
            <w:tcW w:w="1239" w:type="dxa"/>
            <w:shd w:val="clear" w:color="auto" w:fill="auto"/>
            <w:noWrap/>
            <w:vAlign w:val="center"/>
          </w:tcPr>
          <w:p>
            <w:pPr>
              <w:keepNext w:val="0"/>
              <w:keepLines w:val="0"/>
              <w:widowControl/>
              <w:suppressLineNumbers w:val="0"/>
              <w:jc w:val="righ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45002</w:t>
            </w:r>
          </w:p>
        </w:tc>
        <w:tc>
          <w:tcPr>
            <w:tcW w:w="10529" w:type="dxa"/>
            <w:shd w:val="clear" w:color="auto" w:fill="auto"/>
            <w:noWrap/>
            <w:vAlign w:val="center"/>
          </w:tcPr>
          <w:p>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数据状态不正确操作无效</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336" w:hRule="atLeast"/>
        </w:trPr>
        <w:tc>
          <w:tcPr>
            <w:tcW w:w="1239" w:type="dxa"/>
            <w:shd w:val="clear" w:color="auto" w:fill="auto"/>
            <w:noWrap/>
            <w:vAlign w:val="center"/>
          </w:tcPr>
          <w:p>
            <w:pPr>
              <w:keepNext w:val="0"/>
              <w:keepLines w:val="0"/>
              <w:widowControl/>
              <w:suppressLineNumbers w:val="0"/>
              <w:jc w:val="righ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45003</w:t>
            </w:r>
          </w:p>
        </w:tc>
        <w:tc>
          <w:tcPr>
            <w:tcW w:w="10529" w:type="dxa"/>
            <w:shd w:val="clear" w:color="auto" w:fill="auto"/>
            <w:noWrap/>
            <w:vAlign w:val="center"/>
          </w:tcPr>
          <w:p>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参数状态不正确</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336" w:hRule="atLeast"/>
        </w:trPr>
        <w:tc>
          <w:tcPr>
            <w:tcW w:w="1239" w:type="dxa"/>
            <w:shd w:val="clear" w:color="auto" w:fill="auto"/>
            <w:noWrap/>
            <w:vAlign w:val="center"/>
          </w:tcPr>
          <w:p>
            <w:pPr>
              <w:keepNext w:val="0"/>
              <w:keepLines w:val="0"/>
              <w:widowControl/>
              <w:suppressLineNumbers w:val="0"/>
              <w:jc w:val="righ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45004</w:t>
            </w:r>
          </w:p>
        </w:tc>
        <w:tc>
          <w:tcPr>
            <w:tcW w:w="10529" w:type="dxa"/>
            <w:shd w:val="clear" w:color="auto" w:fill="auto"/>
            <w:noWrap/>
            <w:vAlign w:val="center"/>
          </w:tcPr>
          <w:p>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地区不能重复</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336" w:hRule="atLeast"/>
        </w:trPr>
        <w:tc>
          <w:tcPr>
            <w:tcW w:w="1239" w:type="dxa"/>
            <w:shd w:val="clear" w:color="auto" w:fill="auto"/>
            <w:noWrap/>
            <w:vAlign w:val="center"/>
          </w:tcPr>
          <w:p>
            <w:pPr>
              <w:keepNext w:val="0"/>
              <w:keepLines w:val="0"/>
              <w:widowControl/>
              <w:suppressLineNumbers w:val="0"/>
              <w:jc w:val="righ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45005</w:t>
            </w:r>
          </w:p>
        </w:tc>
        <w:tc>
          <w:tcPr>
            <w:tcW w:w="10529" w:type="dxa"/>
            <w:shd w:val="clear" w:color="auto" w:fill="auto"/>
            <w:noWrap/>
            <w:vAlign w:val="center"/>
          </w:tcPr>
          <w:p>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数据已被商品关联,无法删除</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336" w:hRule="atLeast"/>
        </w:trPr>
        <w:tc>
          <w:tcPr>
            <w:tcW w:w="1239" w:type="dxa"/>
            <w:shd w:val="clear" w:color="auto" w:fill="auto"/>
            <w:noWrap/>
            <w:vAlign w:val="center"/>
          </w:tcPr>
          <w:p>
            <w:pPr>
              <w:keepNext w:val="0"/>
              <w:keepLines w:val="0"/>
              <w:widowControl/>
              <w:suppressLineNumbers w:val="0"/>
              <w:jc w:val="righ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45008</w:t>
            </w:r>
          </w:p>
        </w:tc>
        <w:tc>
          <w:tcPr>
            <w:tcW w:w="10529" w:type="dxa"/>
            <w:shd w:val="clear" w:color="auto" w:fill="auto"/>
            <w:noWrap/>
            <w:vAlign w:val="center"/>
          </w:tcPr>
          <w:p>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不能删除已提交的订单</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336" w:hRule="atLeast"/>
        </w:trPr>
        <w:tc>
          <w:tcPr>
            <w:tcW w:w="1239" w:type="dxa"/>
            <w:shd w:val="clear" w:color="auto" w:fill="auto"/>
            <w:noWrap/>
            <w:vAlign w:val="center"/>
          </w:tcPr>
          <w:p>
            <w:pPr>
              <w:keepNext w:val="0"/>
              <w:keepLines w:val="0"/>
              <w:widowControl/>
              <w:suppressLineNumbers w:val="0"/>
              <w:jc w:val="righ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45009</w:t>
            </w:r>
          </w:p>
        </w:tc>
        <w:tc>
          <w:tcPr>
            <w:tcW w:w="10529" w:type="dxa"/>
            <w:shd w:val="clear" w:color="auto" w:fill="auto"/>
            <w:noWrap/>
            <w:vAlign w:val="center"/>
          </w:tcPr>
          <w:p>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数据已被商品关联,无法停用</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336" w:hRule="atLeast"/>
        </w:trPr>
        <w:tc>
          <w:tcPr>
            <w:tcW w:w="1239" w:type="dxa"/>
            <w:shd w:val="clear" w:color="auto" w:fill="auto"/>
            <w:noWrap/>
            <w:vAlign w:val="center"/>
          </w:tcPr>
          <w:p>
            <w:pPr>
              <w:keepNext w:val="0"/>
              <w:keepLines w:val="0"/>
              <w:widowControl/>
              <w:suppressLineNumbers w:val="0"/>
              <w:jc w:val="righ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45010</w:t>
            </w:r>
          </w:p>
        </w:tc>
        <w:tc>
          <w:tcPr>
            <w:tcW w:w="10529" w:type="dxa"/>
            <w:shd w:val="clear" w:color="auto" w:fill="auto"/>
            <w:noWrap/>
            <w:vAlign w:val="center"/>
          </w:tcPr>
          <w:p>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数据关联的物流单未执行完,无法停用</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PrEx>
        <w:trPr>
          <w:trHeight w:val="336" w:hRule="atLeast"/>
        </w:trPr>
        <w:tc>
          <w:tcPr>
            <w:tcW w:w="1239" w:type="dxa"/>
            <w:shd w:val="clear" w:color="auto" w:fill="auto"/>
            <w:noWrap/>
            <w:vAlign w:val="center"/>
          </w:tcPr>
          <w:p>
            <w:pPr>
              <w:keepNext w:val="0"/>
              <w:keepLines w:val="0"/>
              <w:widowControl/>
              <w:suppressLineNumbers w:val="0"/>
              <w:jc w:val="righ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45011</w:t>
            </w:r>
          </w:p>
        </w:tc>
        <w:tc>
          <w:tcPr>
            <w:tcW w:w="10529" w:type="dxa"/>
            <w:shd w:val="clear" w:color="auto" w:fill="auto"/>
            <w:noWrap/>
            <w:vAlign w:val="center"/>
          </w:tcPr>
          <w:p>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平台合作类型,会员ID和角色ID不能为空</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PrEx>
        <w:trPr>
          <w:trHeight w:val="336" w:hRule="atLeast"/>
        </w:trPr>
        <w:tc>
          <w:tcPr>
            <w:tcW w:w="1239" w:type="dxa"/>
            <w:shd w:val="clear" w:color="auto" w:fill="auto"/>
            <w:noWrap/>
            <w:vAlign w:val="center"/>
          </w:tcPr>
          <w:p>
            <w:pPr>
              <w:keepNext w:val="0"/>
              <w:keepLines w:val="0"/>
              <w:widowControl/>
              <w:suppressLineNumbers w:val="0"/>
              <w:jc w:val="righ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45012</w:t>
            </w:r>
          </w:p>
        </w:tc>
        <w:tc>
          <w:tcPr>
            <w:tcW w:w="10529" w:type="dxa"/>
            <w:shd w:val="clear" w:color="auto" w:fill="auto"/>
            <w:noWrap/>
            <w:vAlign w:val="center"/>
          </w:tcPr>
          <w:p>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数据已被物流单关联,无法修改</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336" w:hRule="atLeast"/>
        </w:trPr>
        <w:tc>
          <w:tcPr>
            <w:tcW w:w="1239" w:type="dxa"/>
            <w:shd w:val="clear" w:color="auto" w:fill="auto"/>
            <w:noWrap/>
            <w:vAlign w:val="center"/>
          </w:tcPr>
          <w:p>
            <w:pPr>
              <w:keepNext w:val="0"/>
              <w:keepLines w:val="0"/>
              <w:widowControl/>
              <w:suppressLineNumbers w:val="0"/>
              <w:jc w:val="righ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45013</w:t>
            </w:r>
          </w:p>
        </w:tc>
        <w:tc>
          <w:tcPr>
            <w:tcW w:w="10529" w:type="dxa"/>
            <w:shd w:val="clear" w:color="auto" w:fill="auto"/>
            <w:noWrap/>
            <w:vAlign w:val="center"/>
          </w:tcPr>
          <w:p>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数据已存在,不能重复提交</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336" w:hRule="atLeast"/>
        </w:trPr>
        <w:tc>
          <w:tcPr>
            <w:tcW w:w="1239" w:type="dxa"/>
            <w:shd w:val="clear" w:color="auto" w:fill="auto"/>
            <w:noWrap/>
            <w:vAlign w:val="center"/>
          </w:tcPr>
          <w:p>
            <w:pPr>
              <w:keepNext w:val="0"/>
              <w:keepLines w:val="0"/>
              <w:widowControl/>
              <w:suppressLineNumbers w:val="0"/>
              <w:jc w:val="righ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45014</w:t>
            </w:r>
          </w:p>
        </w:tc>
        <w:tc>
          <w:tcPr>
            <w:tcW w:w="10529" w:type="dxa"/>
            <w:shd w:val="clear" w:color="auto" w:fill="auto"/>
            <w:noWrap/>
            <w:vAlign w:val="center"/>
          </w:tcPr>
          <w:p>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手机号码不正确</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336" w:hRule="atLeast"/>
        </w:trPr>
        <w:tc>
          <w:tcPr>
            <w:tcW w:w="1239" w:type="dxa"/>
            <w:shd w:val="clear" w:color="auto" w:fill="auto"/>
            <w:noWrap/>
            <w:vAlign w:val="center"/>
          </w:tcPr>
          <w:p>
            <w:pPr>
              <w:keepNext w:val="0"/>
              <w:keepLines w:val="0"/>
              <w:widowControl/>
              <w:suppressLineNumbers w:val="0"/>
              <w:jc w:val="righ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47005</w:t>
            </w:r>
          </w:p>
        </w:tc>
        <w:tc>
          <w:tcPr>
            <w:tcW w:w="10529" w:type="dxa"/>
            <w:shd w:val="clear" w:color="auto" w:fill="auto"/>
            <w:noWrap/>
            <w:vAlign w:val="center"/>
          </w:tcPr>
          <w:p>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找不到会员店铺</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336" w:hRule="atLeast"/>
        </w:trPr>
        <w:tc>
          <w:tcPr>
            <w:tcW w:w="1239" w:type="dxa"/>
            <w:shd w:val="clear" w:color="auto" w:fill="auto"/>
            <w:noWrap/>
            <w:vAlign w:val="center"/>
          </w:tcPr>
          <w:p>
            <w:pPr>
              <w:keepNext w:val="0"/>
              <w:keepLines w:val="0"/>
              <w:widowControl/>
              <w:suppressLineNumbers w:val="0"/>
              <w:jc w:val="righ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47007</w:t>
            </w:r>
          </w:p>
        </w:tc>
        <w:tc>
          <w:tcPr>
            <w:tcW w:w="10529" w:type="dxa"/>
            <w:shd w:val="clear" w:color="auto" w:fill="auto"/>
            <w:noWrap/>
            <w:vAlign w:val="center"/>
          </w:tcPr>
          <w:p>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数据记录不存在</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336" w:hRule="atLeast"/>
        </w:trPr>
        <w:tc>
          <w:tcPr>
            <w:tcW w:w="1239" w:type="dxa"/>
            <w:shd w:val="clear" w:color="auto" w:fill="auto"/>
            <w:noWrap/>
            <w:vAlign w:val="center"/>
          </w:tcPr>
          <w:p>
            <w:pPr>
              <w:keepNext w:val="0"/>
              <w:keepLines w:val="0"/>
              <w:widowControl/>
              <w:suppressLineNumbers w:val="0"/>
              <w:jc w:val="righ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47008</w:t>
            </w:r>
          </w:p>
        </w:tc>
        <w:tc>
          <w:tcPr>
            <w:tcW w:w="10529" w:type="dxa"/>
            <w:shd w:val="clear" w:color="auto" w:fill="auto"/>
            <w:noWrap/>
            <w:vAlign w:val="center"/>
          </w:tcPr>
          <w:p>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数据状态不正确操作无效</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336" w:hRule="atLeast"/>
        </w:trPr>
        <w:tc>
          <w:tcPr>
            <w:tcW w:w="1239" w:type="dxa"/>
            <w:shd w:val="clear" w:color="auto" w:fill="auto"/>
            <w:noWrap/>
            <w:vAlign w:val="center"/>
          </w:tcPr>
          <w:p>
            <w:pPr>
              <w:keepNext w:val="0"/>
              <w:keepLines w:val="0"/>
              <w:widowControl/>
              <w:suppressLineNumbers w:val="0"/>
              <w:jc w:val="righ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47009</w:t>
            </w:r>
          </w:p>
        </w:tc>
        <w:tc>
          <w:tcPr>
            <w:tcW w:w="10529" w:type="dxa"/>
            <w:shd w:val="clear" w:color="auto" w:fill="auto"/>
            <w:noWrap/>
            <w:vAlign w:val="center"/>
          </w:tcPr>
          <w:p>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商城类型或属性不匹配，查询供应商Logo失败</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PrEx>
        <w:trPr>
          <w:trHeight w:val="336" w:hRule="atLeast"/>
        </w:trPr>
        <w:tc>
          <w:tcPr>
            <w:tcW w:w="1239" w:type="dxa"/>
            <w:shd w:val="clear" w:color="auto" w:fill="auto"/>
            <w:noWrap/>
            <w:vAlign w:val="center"/>
          </w:tcPr>
          <w:p>
            <w:pPr>
              <w:keepNext w:val="0"/>
              <w:keepLines w:val="0"/>
              <w:widowControl/>
              <w:suppressLineNumbers w:val="0"/>
              <w:jc w:val="righ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47010</w:t>
            </w:r>
          </w:p>
        </w:tc>
        <w:tc>
          <w:tcPr>
            <w:tcW w:w="10529" w:type="dxa"/>
            <w:shd w:val="clear" w:color="auto" w:fill="auto"/>
            <w:noWrap/>
            <w:vAlign w:val="center"/>
          </w:tcPr>
          <w:p>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请先去装修活动页再去上线</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336" w:hRule="atLeast"/>
        </w:trPr>
        <w:tc>
          <w:tcPr>
            <w:tcW w:w="1239" w:type="dxa"/>
            <w:shd w:val="clear" w:color="auto" w:fill="auto"/>
            <w:noWrap/>
            <w:vAlign w:val="center"/>
          </w:tcPr>
          <w:p>
            <w:pPr>
              <w:keepNext w:val="0"/>
              <w:keepLines w:val="0"/>
              <w:widowControl/>
              <w:suppressLineNumbers w:val="0"/>
              <w:jc w:val="righ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47012</w:t>
            </w:r>
          </w:p>
        </w:tc>
        <w:tc>
          <w:tcPr>
            <w:tcW w:w="10529" w:type="dxa"/>
            <w:shd w:val="clear" w:color="auto" w:fill="auto"/>
            <w:noWrap/>
            <w:vAlign w:val="center"/>
          </w:tcPr>
          <w:p>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只能下线'已上线'或'进行中'的活动页</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PrEx>
        <w:trPr>
          <w:trHeight w:val="336" w:hRule="atLeast"/>
        </w:trPr>
        <w:tc>
          <w:tcPr>
            <w:tcW w:w="1239" w:type="dxa"/>
            <w:shd w:val="clear" w:color="auto" w:fill="auto"/>
            <w:noWrap/>
            <w:vAlign w:val="center"/>
          </w:tcPr>
          <w:p>
            <w:pPr>
              <w:keepNext w:val="0"/>
              <w:keepLines w:val="0"/>
              <w:widowControl/>
              <w:suppressLineNumbers w:val="0"/>
              <w:jc w:val="righ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47013</w:t>
            </w:r>
          </w:p>
        </w:tc>
        <w:tc>
          <w:tcPr>
            <w:tcW w:w="10529" w:type="dxa"/>
            <w:shd w:val="clear" w:color="auto" w:fill="auto"/>
            <w:noWrap/>
            <w:vAlign w:val="center"/>
          </w:tcPr>
          <w:p>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获取不到活动页数据</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336" w:hRule="atLeast"/>
        </w:trPr>
        <w:tc>
          <w:tcPr>
            <w:tcW w:w="1239" w:type="dxa"/>
            <w:shd w:val="clear" w:color="auto" w:fill="auto"/>
            <w:noWrap/>
            <w:vAlign w:val="center"/>
          </w:tcPr>
          <w:p>
            <w:pPr>
              <w:keepNext w:val="0"/>
              <w:keepLines w:val="0"/>
              <w:widowControl/>
              <w:suppressLineNumbers w:val="0"/>
              <w:jc w:val="righ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47014</w:t>
            </w:r>
          </w:p>
        </w:tc>
        <w:tc>
          <w:tcPr>
            <w:tcW w:w="10529" w:type="dxa"/>
            <w:shd w:val="clear" w:color="auto" w:fill="auto"/>
            <w:noWrap/>
            <w:vAlign w:val="center"/>
          </w:tcPr>
          <w:p>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商城ID不能为空</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336" w:hRule="atLeast"/>
        </w:trPr>
        <w:tc>
          <w:tcPr>
            <w:tcW w:w="1239" w:type="dxa"/>
            <w:shd w:val="clear" w:color="auto" w:fill="auto"/>
            <w:noWrap/>
            <w:vAlign w:val="center"/>
          </w:tcPr>
          <w:p>
            <w:pPr>
              <w:keepNext w:val="0"/>
              <w:keepLines w:val="0"/>
              <w:widowControl/>
              <w:suppressLineNumbers w:val="0"/>
              <w:jc w:val="righ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47015</w:t>
            </w:r>
          </w:p>
        </w:tc>
        <w:tc>
          <w:tcPr>
            <w:tcW w:w="10529" w:type="dxa"/>
            <w:shd w:val="clear" w:color="auto" w:fill="auto"/>
            <w:noWrap/>
            <w:vAlign w:val="center"/>
          </w:tcPr>
          <w:p>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找不到对应门户ID，请先去创建对应门户</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PrEx>
        <w:trPr>
          <w:trHeight w:val="336" w:hRule="atLeast"/>
        </w:trPr>
        <w:tc>
          <w:tcPr>
            <w:tcW w:w="1239" w:type="dxa"/>
            <w:shd w:val="clear" w:color="auto" w:fill="auto"/>
            <w:noWrap/>
            <w:vAlign w:val="center"/>
          </w:tcPr>
          <w:p>
            <w:pPr>
              <w:keepNext w:val="0"/>
              <w:keepLines w:val="0"/>
              <w:widowControl/>
              <w:suppressLineNumbers w:val="0"/>
              <w:jc w:val="righ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47016</w:t>
            </w:r>
          </w:p>
        </w:tc>
        <w:tc>
          <w:tcPr>
            <w:tcW w:w="10529" w:type="dxa"/>
            <w:shd w:val="clear" w:color="auto" w:fill="auto"/>
            <w:noWrap/>
            <w:vAlign w:val="center"/>
          </w:tcPr>
          <w:p>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页面类型已存在</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336" w:hRule="atLeast"/>
        </w:trPr>
        <w:tc>
          <w:tcPr>
            <w:tcW w:w="1239" w:type="dxa"/>
            <w:shd w:val="clear" w:color="auto" w:fill="auto"/>
            <w:noWrap/>
            <w:vAlign w:val="center"/>
          </w:tcPr>
          <w:p>
            <w:pPr>
              <w:keepNext w:val="0"/>
              <w:keepLines w:val="0"/>
              <w:widowControl/>
              <w:suppressLineNumbers w:val="0"/>
              <w:jc w:val="righ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47023</w:t>
            </w:r>
          </w:p>
        </w:tc>
        <w:tc>
          <w:tcPr>
            <w:tcW w:w="10529" w:type="dxa"/>
            <w:shd w:val="clear" w:color="auto" w:fill="auto"/>
            <w:noWrap/>
            <w:vAlign w:val="center"/>
          </w:tcPr>
          <w:p>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活动还未开始，敬请期待！</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336" w:hRule="atLeast"/>
        </w:trPr>
        <w:tc>
          <w:tcPr>
            <w:tcW w:w="1239" w:type="dxa"/>
            <w:shd w:val="clear" w:color="auto" w:fill="auto"/>
            <w:noWrap/>
            <w:vAlign w:val="center"/>
          </w:tcPr>
          <w:p>
            <w:pPr>
              <w:keepNext w:val="0"/>
              <w:keepLines w:val="0"/>
              <w:widowControl/>
              <w:suppressLineNumbers w:val="0"/>
              <w:jc w:val="righ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47024</w:t>
            </w:r>
          </w:p>
        </w:tc>
        <w:tc>
          <w:tcPr>
            <w:tcW w:w="10529" w:type="dxa"/>
            <w:shd w:val="clear" w:color="auto" w:fill="auto"/>
            <w:noWrap/>
            <w:vAlign w:val="center"/>
          </w:tcPr>
          <w:p>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活动已结束，请关注更多其他活动！</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336" w:hRule="atLeast"/>
        </w:trPr>
        <w:tc>
          <w:tcPr>
            <w:tcW w:w="1239" w:type="dxa"/>
            <w:shd w:val="clear" w:color="auto" w:fill="auto"/>
            <w:noWrap/>
            <w:vAlign w:val="center"/>
          </w:tcPr>
          <w:p>
            <w:pPr>
              <w:keepNext w:val="0"/>
              <w:keepLines w:val="0"/>
              <w:widowControl/>
              <w:suppressLineNumbers w:val="0"/>
              <w:jc w:val="righ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47028</w:t>
            </w:r>
          </w:p>
        </w:tc>
        <w:tc>
          <w:tcPr>
            <w:tcW w:w="10529" w:type="dxa"/>
            <w:shd w:val="clear" w:color="auto" w:fill="auto"/>
            <w:noWrap/>
            <w:vAlign w:val="center"/>
          </w:tcPr>
          <w:p>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根据商城ID获取不到商城</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336" w:hRule="atLeast"/>
        </w:trPr>
        <w:tc>
          <w:tcPr>
            <w:tcW w:w="1239" w:type="dxa"/>
            <w:shd w:val="clear" w:color="auto" w:fill="auto"/>
            <w:noWrap/>
            <w:vAlign w:val="center"/>
          </w:tcPr>
          <w:p>
            <w:pPr>
              <w:keepNext w:val="0"/>
              <w:keepLines w:val="0"/>
              <w:widowControl/>
              <w:suppressLineNumbers w:val="0"/>
              <w:jc w:val="righ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47031</w:t>
            </w:r>
          </w:p>
        </w:tc>
        <w:tc>
          <w:tcPr>
            <w:tcW w:w="10529" w:type="dxa"/>
            <w:shd w:val="clear" w:color="auto" w:fill="auto"/>
            <w:noWrap/>
            <w:vAlign w:val="center"/>
          </w:tcPr>
          <w:p>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参数校验不通过</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336" w:hRule="atLeast"/>
        </w:trPr>
        <w:tc>
          <w:tcPr>
            <w:tcW w:w="1239" w:type="dxa"/>
            <w:shd w:val="clear" w:color="auto" w:fill="auto"/>
            <w:noWrap/>
            <w:vAlign w:val="center"/>
          </w:tcPr>
          <w:p>
            <w:pPr>
              <w:keepNext w:val="0"/>
              <w:keepLines w:val="0"/>
              <w:widowControl/>
              <w:suppressLineNumbers w:val="0"/>
              <w:jc w:val="righ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47034</w:t>
            </w:r>
          </w:p>
        </w:tc>
        <w:tc>
          <w:tcPr>
            <w:tcW w:w="10529" w:type="dxa"/>
            <w:shd w:val="clear" w:color="auto" w:fill="auto"/>
            <w:noWrap/>
            <w:vAlign w:val="center"/>
          </w:tcPr>
          <w:p>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截止时间必须大于开始时间并且还要大于当前时间</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PrEx>
        <w:trPr>
          <w:trHeight w:val="336" w:hRule="atLeast"/>
        </w:trPr>
        <w:tc>
          <w:tcPr>
            <w:tcW w:w="1239" w:type="dxa"/>
            <w:shd w:val="clear" w:color="auto" w:fill="auto"/>
            <w:noWrap/>
            <w:vAlign w:val="center"/>
          </w:tcPr>
          <w:p>
            <w:pPr>
              <w:keepNext w:val="0"/>
              <w:keepLines w:val="0"/>
              <w:widowControl/>
              <w:suppressLineNumbers w:val="0"/>
              <w:jc w:val="righ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47035</w:t>
            </w:r>
          </w:p>
        </w:tc>
        <w:tc>
          <w:tcPr>
            <w:tcW w:w="10529" w:type="dxa"/>
            <w:shd w:val="clear" w:color="auto" w:fill="auto"/>
            <w:noWrap/>
            <w:vAlign w:val="center"/>
          </w:tcPr>
          <w:p>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只能修改'待上线'或'已下线'的活动页</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PrEx>
        <w:trPr>
          <w:trHeight w:val="336" w:hRule="atLeast"/>
        </w:trPr>
        <w:tc>
          <w:tcPr>
            <w:tcW w:w="1239" w:type="dxa"/>
            <w:shd w:val="clear" w:color="auto" w:fill="auto"/>
            <w:noWrap/>
            <w:vAlign w:val="center"/>
          </w:tcPr>
          <w:p>
            <w:pPr>
              <w:keepNext w:val="0"/>
              <w:keepLines w:val="0"/>
              <w:widowControl/>
              <w:suppressLineNumbers w:val="0"/>
              <w:jc w:val="righ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47036</w:t>
            </w:r>
          </w:p>
        </w:tc>
        <w:tc>
          <w:tcPr>
            <w:tcW w:w="10529" w:type="dxa"/>
            <w:shd w:val="clear" w:color="auto" w:fill="auto"/>
            <w:noWrap/>
            <w:vAlign w:val="center"/>
          </w:tcPr>
          <w:p>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只能删除'待上线'的活动页</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336" w:hRule="atLeast"/>
        </w:trPr>
        <w:tc>
          <w:tcPr>
            <w:tcW w:w="1239" w:type="dxa"/>
            <w:shd w:val="clear" w:color="auto" w:fill="auto"/>
            <w:noWrap/>
            <w:vAlign w:val="center"/>
          </w:tcPr>
          <w:p>
            <w:pPr>
              <w:keepNext w:val="0"/>
              <w:keepLines w:val="0"/>
              <w:widowControl/>
              <w:suppressLineNumbers w:val="0"/>
              <w:jc w:val="righ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47038</w:t>
            </w:r>
          </w:p>
        </w:tc>
        <w:tc>
          <w:tcPr>
            <w:tcW w:w="10529" w:type="dxa"/>
            <w:shd w:val="clear" w:color="auto" w:fill="auto"/>
            <w:noWrap/>
            <w:vAlign w:val="center"/>
          </w:tcPr>
          <w:p>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角色类型不是服务消费者, 不能创建采购门户</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PrEx>
        <w:trPr>
          <w:trHeight w:val="336" w:hRule="atLeast"/>
        </w:trPr>
        <w:tc>
          <w:tcPr>
            <w:tcW w:w="1239" w:type="dxa"/>
            <w:shd w:val="clear" w:color="auto" w:fill="auto"/>
            <w:noWrap/>
            <w:vAlign w:val="center"/>
          </w:tcPr>
          <w:p>
            <w:pPr>
              <w:keepNext w:val="0"/>
              <w:keepLines w:val="0"/>
              <w:widowControl/>
              <w:suppressLineNumbers w:val="0"/>
              <w:jc w:val="righ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47039</w:t>
            </w:r>
          </w:p>
        </w:tc>
        <w:tc>
          <w:tcPr>
            <w:tcW w:w="10529" w:type="dxa"/>
            <w:shd w:val="clear" w:color="auto" w:fill="auto"/>
            <w:noWrap/>
            <w:vAlign w:val="center"/>
          </w:tcPr>
          <w:p>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会员类型不是企业会员或个人会员, 不能创建采购门户</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336" w:hRule="atLeast"/>
        </w:trPr>
        <w:tc>
          <w:tcPr>
            <w:tcW w:w="1239" w:type="dxa"/>
            <w:shd w:val="clear" w:color="auto" w:fill="auto"/>
            <w:noWrap/>
            <w:vAlign w:val="center"/>
          </w:tcPr>
          <w:p>
            <w:pPr>
              <w:keepNext w:val="0"/>
              <w:keepLines w:val="0"/>
              <w:widowControl/>
              <w:suppressLineNumbers w:val="0"/>
              <w:jc w:val="righ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47041</w:t>
            </w:r>
          </w:p>
        </w:tc>
        <w:tc>
          <w:tcPr>
            <w:tcW w:w="10529" w:type="dxa"/>
            <w:shd w:val="clear" w:color="auto" w:fill="auto"/>
            <w:noWrap/>
            <w:vAlign w:val="center"/>
          </w:tcPr>
          <w:p>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找不到DSL条件谓语表达式</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336" w:hRule="atLeast"/>
        </w:trPr>
        <w:tc>
          <w:tcPr>
            <w:tcW w:w="1239" w:type="dxa"/>
            <w:shd w:val="clear" w:color="auto" w:fill="auto"/>
            <w:noWrap/>
            <w:vAlign w:val="center"/>
          </w:tcPr>
          <w:p>
            <w:pPr>
              <w:keepNext w:val="0"/>
              <w:keepLines w:val="0"/>
              <w:widowControl/>
              <w:suppressLineNumbers w:val="0"/>
              <w:jc w:val="righ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47043</w:t>
            </w:r>
          </w:p>
        </w:tc>
        <w:tc>
          <w:tcPr>
            <w:tcW w:w="10529" w:type="dxa"/>
            <w:shd w:val="clear" w:color="auto" w:fill="auto"/>
            <w:noWrap/>
            <w:vAlign w:val="center"/>
          </w:tcPr>
          <w:p>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装修不存在</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336" w:hRule="atLeast"/>
        </w:trPr>
        <w:tc>
          <w:tcPr>
            <w:tcW w:w="1239" w:type="dxa"/>
            <w:shd w:val="clear" w:color="auto" w:fill="auto"/>
            <w:noWrap/>
            <w:vAlign w:val="center"/>
          </w:tcPr>
          <w:p>
            <w:pPr>
              <w:keepNext w:val="0"/>
              <w:keepLines w:val="0"/>
              <w:widowControl/>
              <w:suppressLineNumbers w:val="0"/>
              <w:jc w:val="righ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47044</w:t>
            </w:r>
          </w:p>
        </w:tc>
        <w:tc>
          <w:tcPr>
            <w:tcW w:w="10529" w:type="dxa"/>
            <w:shd w:val="clear" w:color="auto" w:fill="auto"/>
            <w:noWrap/>
            <w:vAlign w:val="center"/>
          </w:tcPr>
          <w:p>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客服服务配置不存在</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336" w:hRule="atLeast"/>
        </w:trPr>
        <w:tc>
          <w:tcPr>
            <w:tcW w:w="1239" w:type="dxa"/>
            <w:shd w:val="clear" w:color="auto" w:fill="auto"/>
            <w:noWrap/>
            <w:vAlign w:val="center"/>
          </w:tcPr>
          <w:p>
            <w:pPr>
              <w:keepNext w:val="0"/>
              <w:keepLines w:val="0"/>
              <w:widowControl/>
              <w:suppressLineNumbers w:val="0"/>
              <w:jc w:val="righ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49001</w:t>
            </w:r>
          </w:p>
        </w:tc>
        <w:tc>
          <w:tcPr>
            <w:tcW w:w="10529" w:type="dxa"/>
            <w:shd w:val="clear" w:color="auto" w:fill="auto"/>
            <w:noWrap/>
            <w:vAlign w:val="center"/>
          </w:tcPr>
          <w:p>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数据记录不存在</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336" w:hRule="atLeast"/>
        </w:trPr>
        <w:tc>
          <w:tcPr>
            <w:tcW w:w="1239" w:type="dxa"/>
            <w:shd w:val="clear" w:color="auto" w:fill="auto"/>
            <w:noWrap/>
            <w:vAlign w:val="center"/>
          </w:tcPr>
          <w:p>
            <w:pPr>
              <w:keepNext w:val="0"/>
              <w:keepLines w:val="0"/>
              <w:widowControl/>
              <w:suppressLineNumbers w:val="0"/>
              <w:jc w:val="righ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49002</w:t>
            </w:r>
          </w:p>
        </w:tc>
        <w:tc>
          <w:tcPr>
            <w:tcW w:w="10529" w:type="dxa"/>
            <w:shd w:val="clear" w:color="auto" w:fill="auto"/>
            <w:noWrap/>
            <w:vAlign w:val="center"/>
          </w:tcPr>
          <w:p>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数据状态不正确操作无效</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336" w:hRule="atLeast"/>
        </w:trPr>
        <w:tc>
          <w:tcPr>
            <w:tcW w:w="1239" w:type="dxa"/>
            <w:shd w:val="clear" w:color="auto" w:fill="auto"/>
            <w:noWrap/>
            <w:vAlign w:val="center"/>
          </w:tcPr>
          <w:p>
            <w:pPr>
              <w:keepNext w:val="0"/>
              <w:keepLines w:val="0"/>
              <w:widowControl/>
              <w:suppressLineNumbers w:val="0"/>
              <w:jc w:val="righ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49003</w:t>
            </w:r>
          </w:p>
        </w:tc>
        <w:tc>
          <w:tcPr>
            <w:tcW w:w="10529" w:type="dxa"/>
            <w:shd w:val="clear" w:color="auto" w:fill="auto"/>
            <w:noWrap/>
            <w:vAlign w:val="center"/>
          </w:tcPr>
          <w:p>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数据已被关联, 请先删除相关资讯</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336" w:hRule="atLeast"/>
        </w:trPr>
        <w:tc>
          <w:tcPr>
            <w:tcW w:w="1239" w:type="dxa"/>
            <w:shd w:val="clear" w:color="auto" w:fill="auto"/>
            <w:noWrap/>
            <w:vAlign w:val="center"/>
          </w:tcPr>
          <w:p>
            <w:pPr>
              <w:keepNext w:val="0"/>
              <w:keepLines w:val="0"/>
              <w:widowControl/>
              <w:suppressLineNumbers w:val="0"/>
              <w:jc w:val="righ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49004</w:t>
            </w:r>
          </w:p>
        </w:tc>
        <w:tc>
          <w:tcPr>
            <w:tcW w:w="10529" w:type="dxa"/>
            <w:shd w:val="clear" w:color="auto" w:fill="auto"/>
            <w:noWrap/>
            <w:vAlign w:val="center"/>
          </w:tcPr>
          <w:p>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已下架</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336" w:hRule="atLeast"/>
        </w:trPr>
        <w:tc>
          <w:tcPr>
            <w:tcW w:w="1239" w:type="dxa"/>
            <w:shd w:val="clear" w:color="auto" w:fill="auto"/>
            <w:noWrap/>
            <w:vAlign w:val="center"/>
          </w:tcPr>
          <w:p>
            <w:pPr>
              <w:keepNext w:val="0"/>
              <w:keepLines w:val="0"/>
              <w:widowControl/>
              <w:suppressLineNumbers w:val="0"/>
              <w:jc w:val="righ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49005</w:t>
            </w:r>
          </w:p>
        </w:tc>
        <w:tc>
          <w:tcPr>
            <w:tcW w:w="10529" w:type="dxa"/>
            <w:shd w:val="clear" w:color="auto" w:fill="auto"/>
            <w:noWrap/>
            <w:vAlign w:val="center"/>
          </w:tcPr>
          <w:p>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敏感词已存在</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336" w:hRule="atLeast"/>
        </w:trPr>
        <w:tc>
          <w:tcPr>
            <w:tcW w:w="1239" w:type="dxa"/>
            <w:shd w:val="clear" w:color="auto" w:fill="auto"/>
            <w:noWrap/>
            <w:vAlign w:val="center"/>
          </w:tcPr>
          <w:p>
            <w:pPr>
              <w:keepNext w:val="0"/>
              <w:keepLines w:val="0"/>
              <w:widowControl/>
              <w:suppressLineNumbers w:val="0"/>
              <w:jc w:val="righ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49006</w:t>
            </w:r>
          </w:p>
        </w:tc>
        <w:tc>
          <w:tcPr>
            <w:tcW w:w="10529" w:type="dxa"/>
            <w:shd w:val="clear" w:color="auto" w:fill="auto"/>
            <w:noWrap/>
            <w:vAlign w:val="center"/>
          </w:tcPr>
          <w:p>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秘钥已过期,请重新获取</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336" w:hRule="atLeast"/>
        </w:trPr>
        <w:tc>
          <w:tcPr>
            <w:tcW w:w="1239" w:type="dxa"/>
            <w:shd w:val="clear" w:color="auto" w:fill="auto"/>
            <w:noWrap/>
            <w:vAlign w:val="center"/>
          </w:tcPr>
          <w:p>
            <w:pPr>
              <w:keepNext w:val="0"/>
              <w:keepLines w:val="0"/>
              <w:widowControl/>
              <w:suppressLineNumbers w:val="0"/>
              <w:jc w:val="righ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49007</w:t>
            </w:r>
          </w:p>
        </w:tc>
        <w:tc>
          <w:tcPr>
            <w:tcW w:w="10529" w:type="dxa"/>
            <w:shd w:val="clear" w:color="auto" w:fill="auto"/>
            <w:noWrap/>
            <w:vAlign w:val="center"/>
          </w:tcPr>
          <w:p>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秘钥错误,请重试</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336" w:hRule="atLeast"/>
        </w:trPr>
        <w:tc>
          <w:tcPr>
            <w:tcW w:w="1239" w:type="dxa"/>
            <w:shd w:val="clear" w:color="auto" w:fill="auto"/>
            <w:noWrap/>
            <w:vAlign w:val="center"/>
          </w:tcPr>
          <w:p>
            <w:pPr>
              <w:keepNext w:val="0"/>
              <w:keepLines w:val="0"/>
              <w:widowControl/>
              <w:suppressLineNumbers w:val="0"/>
              <w:jc w:val="righ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49101</w:t>
            </w:r>
          </w:p>
        </w:tc>
        <w:tc>
          <w:tcPr>
            <w:tcW w:w="10529" w:type="dxa"/>
            <w:shd w:val="clear" w:color="auto" w:fill="auto"/>
            <w:noWrap/>
            <w:vAlign w:val="center"/>
          </w:tcPr>
          <w:p>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单位不存在</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336" w:hRule="atLeast"/>
        </w:trPr>
        <w:tc>
          <w:tcPr>
            <w:tcW w:w="1239" w:type="dxa"/>
            <w:shd w:val="clear" w:color="auto" w:fill="auto"/>
            <w:noWrap/>
            <w:vAlign w:val="center"/>
          </w:tcPr>
          <w:p>
            <w:pPr>
              <w:keepNext w:val="0"/>
              <w:keepLines w:val="0"/>
              <w:widowControl/>
              <w:suppressLineNumbers w:val="0"/>
              <w:jc w:val="righ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49103</w:t>
            </w:r>
          </w:p>
        </w:tc>
        <w:tc>
          <w:tcPr>
            <w:tcW w:w="10529" w:type="dxa"/>
            <w:shd w:val="clear" w:color="auto" w:fill="auto"/>
            <w:noWrap/>
            <w:vAlign w:val="center"/>
          </w:tcPr>
          <w:p>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单位中文名称重复</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336" w:hRule="atLeast"/>
        </w:trPr>
        <w:tc>
          <w:tcPr>
            <w:tcW w:w="1239" w:type="dxa"/>
            <w:shd w:val="clear" w:color="auto" w:fill="auto"/>
            <w:noWrap/>
            <w:vAlign w:val="center"/>
          </w:tcPr>
          <w:p>
            <w:pPr>
              <w:keepNext w:val="0"/>
              <w:keepLines w:val="0"/>
              <w:widowControl/>
              <w:suppressLineNumbers w:val="0"/>
              <w:jc w:val="righ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49105</w:t>
            </w:r>
          </w:p>
        </w:tc>
        <w:tc>
          <w:tcPr>
            <w:tcW w:w="10529" w:type="dxa"/>
            <w:shd w:val="clear" w:color="auto" w:fill="auto"/>
            <w:noWrap/>
            <w:vAlign w:val="center"/>
          </w:tcPr>
          <w:p>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单位状态为有效，不能删除</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336" w:hRule="atLeast"/>
        </w:trPr>
        <w:tc>
          <w:tcPr>
            <w:tcW w:w="1239" w:type="dxa"/>
            <w:shd w:val="clear" w:color="auto" w:fill="auto"/>
            <w:noWrap/>
            <w:vAlign w:val="center"/>
          </w:tcPr>
          <w:p>
            <w:pPr>
              <w:keepNext w:val="0"/>
              <w:keepLines w:val="0"/>
              <w:widowControl/>
              <w:suppressLineNumbers w:val="0"/>
              <w:jc w:val="righ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49106</w:t>
            </w:r>
          </w:p>
        </w:tc>
        <w:tc>
          <w:tcPr>
            <w:tcW w:w="10529" w:type="dxa"/>
            <w:shd w:val="clear" w:color="auto" w:fill="auto"/>
            <w:noWrap/>
            <w:vAlign w:val="center"/>
          </w:tcPr>
          <w:p>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存在商品引用该单位，不能删除</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336" w:hRule="atLeast"/>
        </w:trPr>
        <w:tc>
          <w:tcPr>
            <w:tcW w:w="1239" w:type="dxa"/>
            <w:shd w:val="clear" w:color="auto" w:fill="auto"/>
            <w:noWrap/>
            <w:vAlign w:val="center"/>
          </w:tcPr>
          <w:p>
            <w:pPr>
              <w:keepNext w:val="0"/>
              <w:keepLines w:val="0"/>
              <w:widowControl/>
              <w:suppressLineNumbers w:val="0"/>
              <w:jc w:val="righ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49107</w:t>
            </w:r>
          </w:p>
        </w:tc>
        <w:tc>
          <w:tcPr>
            <w:tcW w:w="10529" w:type="dxa"/>
            <w:shd w:val="clear" w:color="auto" w:fill="auto"/>
            <w:noWrap/>
            <w:vAlign w:val="center"/>
          </w:tcPr>
          <w:p>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存在商品引用该单位，不能停用</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336" w:hRule="atLeast"/>
        </w:trPr>
        <w:tc>
          <w:tcPr>
            <w:tcW w:w="1239" w:type="dxa"/>
            <w:shd w:val="clear" w:color="auto" w:fill="auto"/>
            <w:noWrap/>
            <w:vAlign w:val="center"/>
          </w:tcPr>
          <w:p>
            <w:pPr>
              <w:keepNext w:val="0"/>
              <w:keepLines w:val="0"/>
              <w:widowControl/>
              <w:suppressLineNumbers w:val="0"/>
              <w:jc w:val="righ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49109</w:t>
            </w:r>
          </w:p>
        </w:tc>
        <w:tc>
          <w:tcPr>
            <w:tcW w:w="10529" w:type="dxa"/>
            <w:shd w:val="clear" w:color="auto" w:fill="auto"/>
            <w:noWrap/>
            <w:vAlign w:val="center"/>
          </w:tcPr>
          <w:p>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请求头的商城ID不能为空</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336" w:hRule="atLeast"/>
        </w:trPr>
        <w:tc>
          <w:tcPr>
            <w:tcW w:w="1239" w:type="dxa"/>
            <w:shd w:val="clear" w:color="auto" w:fill="auto"/>
            <w:noWrap/>
            <w:vAlign w:val="center"/>
          </w:tcPr>
          <w:p>
            <w:pPr>
              <w:keepNext w:val="0"/>
              <w:keepLines w:val="0"/>
              <w:widowControl/>
              <w:suppressLineNumbers w:val="0"/>
              <w:jc w:val="righ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49113</w:t>
            </w:r>
          </w:p>
        </w:tc>
        <w:tc>
          <w:tcPr>
            <w:tcW w:w="10529" w:type="dxa"/>
            <w:shd w:val="clear" w:color="auto" w:fill="auto"/>
            <w:noWrap/>
            <w:vAlign w:val="center"/>
          </w:tcPr>
          <w:p>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当前版本号必须大于上个版本号</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336" w:hRule="atLeast"/>
        </w:trPr>
        <w:tc>
          <w:tcPr>
            <w:tcW w:w="1239" w:type="dxa"/>
            <w:shd w:val="clear" w:color="auto" w:fill="auto"/>
            <w:noWrap/>
            <w:vAlign w:val="center"/>
          </w:tcPr>
          <w:p>
            <w:pPr>
              <w:keepNext w:val="0"/>
              <w:keepLines w:val="0"/>
              <w:widowControl/>
              <w:suppressLineNumbers w:val="0"/>
              <w:jc w:val="righ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49114</w:t>
            </w:r>
          </w:p>
        </w:tc>
        <w:tc>
          <w:tcPr>
            <w:tcW w:w="10529" w:type="dxa"/>
            <w:shd w:val="clear" w:color="auto" w:fill="auto"/>
            <w:noWrap/>
            <w:vAlign w:val="center"/>
          </w:tcPr>
          <w:p>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排序不能重复</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336" w:hRule="atLeast"/>
        </w:trPr>
        <w:tc>
          <w:tcPr>
            <w:tcW w:w="1239" w:type="dxa"/>
            <w:shd w:val="clear" w:color="auto" w:fill="auto"/>
            <w:noWrap/>
            <w:vAlign w:val="center"/>
          </w:tcPr>
          <w:p>
            <w:pPr>
              <w:keepNext w:val="0"/>
              <w:keepLines w:val="0"/>
              <w:widowControl/>
              <w:suppressLineNumbers w:val="0"/>
              <w:jc w:val="righ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49115</w:t>
            </w:r>
          </w:p>
        </w:tc>
        <w:tc>
          <w:tcPr>
            <w:tcW w:w="10529" w:type="dxa"/>
            <w:shd w:val="clear" w:color="auto" w:fill="auto"/>
            <w:noWrap/>
            <w:vAlign w:val="center"/>
          </w:tcPr>
          <w:p>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不能重复收藏，请刷新页面</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336" w:hRule="atLeast"/>
        </w:trPr>
        <w:tc>
          <w:tcPr>
            <w:tcW w:w="1239" w:type="dxa"/>
            <w:shd w:val="clear" w:color="auto" w:fill="auto"/>
            <w:noWrap/>
            <w:vAlign w:val="center"/>
          </w:tcPr>
          <w:p>
            <w:pPr>
              <w:keepNext w:val="0"/>
              <w:keepLines w:val="0"/>
              <w:widowControl/>
              <w:suppressLineNumbers w:val="0"/>
              <w:jc w:val="righ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49116</w:t>
            </w:r>
          </w:p>
        </w:tc>
        <w:tc>
          <w:tcPr>
            <w:tcW w:w="10529" w:type="dxa"/>
            <w:shd w:val="clear" w:color="auto" w:fill="auto"/>
            <w:noWrap/>
            <w:vAlign w:val="center"/>
          </w:tcPr>
          <w:p>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选择推荐标签的情况下排序不能为空</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336" w:hRule="atLeast"/>
        </w:trPr>
        <w:tc>
          <w:tcPr>
            <w:tcW w:w="1239" w:type="dxa"/>
            <w:shd w:val="clear" w:color="auto" w:fill="auto"/>
            <w:noWrap/>
            <w:vAlign w:val="center"/>
          </w:tcPr>
          <w:p>
            <w:pPr>
              <w:keepNext w:val="0"/>
              <w:keepLines w:val="0"/>
              <w:widowControl/>
              <w:suppressLineNumbers w:val="0"/>
              <w:jc w:val="righ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49117</w:t>
            </w:r>
          </w:p>
        </w:tc>
        <w:tc>
          <w:tcPr>
            <w:tcW w:w="10529" w:type="dxa"/>
            <w:shd w:val="clear" w:color="auto" w:fill="auto"/>
            <w:noWrap/>
            <w:vAlign w:val="center"/>
          </w:tcPr>
          <w:p>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同一推荐标签下排序不能重复</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336" w:hRule="atLeast"/>
        </w:trPr>
        <w:tc>
          <w:tcPr>
            <w:tcW w:w="1239" w:type="dxa"/>
            <w:shd w:val="clear" w:color="auto" w:fill="auto"/>
            <w:noWrap/>
            <w:vAlign w:val="center"/>
          </w:tcPr>
          <w:p>
            <w:pPr>
              <w:keepNext w:val="0"/>
              <w:keepLines w:val="0"/>
              <w:widowControl/>
              <w:suppressLineNumbers w:val="0"/>
              <w:jc w:val="righ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49118</w:t>
            </w:r>
          </w:p>
        </w:tc>
        <w:tc>
          <w:tcPr>
            <w:tcW w:w="10529" w:type="dxa"/>
            <w:shd w:val="clear" w:color="auto" w:fill="auto"/>
            <w:noWrap/>
            <w:vAlign w:val="center"/>
          </w:tcPr>
          <w:p>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选择排序的情况下推荐标签不能为空</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336" w:hRule="atLeast"/>
        </w:trPr>
        <w:tc>
          <w:tcPr>
            <w:tcW w:w="1239" w:type="dxa"/>
            <w:shd w:val="clear" w:color="auto" w:fill="auto"/>
            <w:noWrap/>
            <w:vAlign w:val="center"/>
          </w:tcPr>
          <w:p>
            <w:pPr>
              <w:keepNext w:val="0"/>
              <w:keepLines w:val="0"/>
              <w:widowControl/>
              <w:suppressLineNumbers w:val="0"/>
              <w:jc w:val="righ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49119</w:t>
            </w:r>
          </w:p>
        </w:tc>
        <w:tc>
          <w:tcPr>
            <w:tcW w:w="10529" w:type="dxa"/>
            <w:shd w:val="clear" w:color="auto" w:fill="auto"/>
            <w:noWrap/>
            <w:vAlign w:val="center"/>
          </w:tcPr>
          <w:p>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栏目不存在, 请刷新后重新操作</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336" w:hRule="atLeast"/>
        </w:trPr>
        <w:tc>
          <w:tcPr>
            <w:tcW w:w="1239" w:type="dxa"/>
            <w:shd w:val="clear" w:color="auto" w:fill="auto"/>
            <w:noWrap/>
            <w:vAlign w:val="center"/>
          </w:tcPr>
          <w:p>
            <w:pPr>
              <w:keepNext w:val="0"/>
              <w:keepLines w:val="0"/>
              <w:widowControl/>
              <w:suppressLineNumbers w:val="0"/>
              <w:jc w:val="righ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49120</w:t>
            </w:r>
          </w:p>
        </w:tc>
        <w:tc>
          <w:tcPr>
            <w:tcW w:w="10529" w:type="dxa"/>
            <w:shd w:val="clear" w:color="auto" w:fill="auto"/>
            <w:noWrap/>
            <w:vAlign w:val="center"/>
          </w:tcPr>
          <w:p>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栏目状态已失效, 请刷新后重新操作</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PrEx>
        <w:trPr>
          <w:trHeight w:val="336" w:hRule="atLeast"/>
        </w:trPr>
        <w:tc>
          <w:tcPr>
            <w:tcW w:w="1239" w:type="dxa"/>
            <w:shd w:val="clear" w:color="auto" w:fill="auto"/>
            <w:noWrap/>
            <w:vAlign w:val="center"/>
          </w:tcPr>
          <w:p>
            <w:pPr>
              <w:keepNext w:val="0"/>
              <w:keepLines w:val="0"/>
              <w:widowControl/>
              <w:suppressLineNumbers w:val="0"/>
              <w:jc w:val="righ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49121</w:t>
            </w:r>
          </w:p>
        </w:tc>
        <w:tc>
          <w:tcPr>
            <w:tcW w:w="10529" w:type="dxa"/>
            <w:shd w:val="clear" w:color="auto" w:fill="auto"/>
            <w:noWrap/>
            <w:vAlign w:val="center"/>
          </w:tcPr>
          <w:p>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标签不存在, 请刷新后重新操作</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336" w:hRule="atLeast"/>
        </w:trPr>
        <w:tc>
          <w:tcPr>
            <w:tcW w:w="1239" w:type="dxa"/>
            <w:shd w:val="clear" w:color="auto" w:fill="auto"/>
            <w:noWrap/>
            <w:vAlign w:val="center"/>
          </w:tcPr>
          <w:p>
            <w:pPr>
              <w:keepNext w:val="0"/>
              <w:keepLines w:val="0"/>
              <w:widowControl/>
              <w:suppressLineNumbers w:val="0"/>
              <w:jc w:val="righ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49122</w:t>
            </w:r>
          </w:p>
        </w:tc>
        <w:tc>
          <w:tcPr>
            <w:tcW w:w="10529" w:type="dxa"/>
            <w:shd w:val="clear" w:color="auto" w:fill="auto"/>
            <w:noWrap/>
            <w:vAlign w:val="center"/>
          </w:tcPr>
          <w:p>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所选标签与实际查出来标签数量不匹配, 请刷新后重新操作</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336" w:hRule="atLeast"/>
        </w:trPr>
        <w:tc>
          <w:tcPr>
            <w:tcW w:w="1239" w:type="dxa"/>
            <w:shd w:val="clear" w:color="auto" w:fill="auto"/>
            <w:noWrap/>
            <w:vAlign w:val="center"/>
          </w:tcPr>
          <w:p>
            <w:pPr>
              <w:keepNext w:val="0"/>
              <w:keepLines w:val="0"/>
              <w:widowControl/>
              <w:suppressLineNumbers w:val="0"/>
              <w:jc w:val="righ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49123</w:t>
            </w:r>
          </w:p>
        </w:tc>
        <w:tc>
          <w:tcPr>
            <w:tcW w:w="10529" w:type="dxa"/>
            <w:shd w:val="clear" w:color="auto" w:fill="auto"/>
            <w:noWrap/>
            <w:vAlign w:val="center"/>
          </w:tcPr>
          <w:p>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标签状态已失效, 请刷新后再重新操作</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PrEx>
        <w:trPr>
          <w:trHeight w:val="336" w:hRule="atLeast"/>
        </w:trPr>
        <w:tc>
          <w:tcPr>
            <w:tcW w:w="1239" w:type="dxa"/>
            <w:shd w:val="clear" w:color="auto" w:fill="auto"/>
            <w:noWrap/>
            <w:vAlign w:val="center"/>
          </w:tcPr>
          <w:p>
            <w:pPr>
              <w:keepNext w:val="0"/>
              <w:keepLines w:val="0"/>
              <w:widowControl/>
              <w:suppressLineNumbers w:val="0"/>
              <w:jc w:val="righ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49124</w:t>
            </w:r>
          </w:p>
        </w:tc>
        <w:tc>
          <w:tcPr>
            <w:tcW w:w="10529" w:type="dxa"/>
            <w:shd w:val="clear" w:color="auto" w:fill="auto"/>
            <w:noWrap/>
            <w:vAlign w:val="center"/>
          </w:tcPr>
          <w:p>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推荐标签为行情推荐时，只允许对栏目分类为市场行情的资讯文章设置</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336" w:hRule="atLeast"/>
        </w:trPr>
        <w:tc>
          <w:tcPr>
            <w:tcW w:w="1239" w:type="dxa"/>
            <w:shd w:val="clear" w:color="auto" w:fill="auto"/>
            <w:noWrap/>
            <w:vAlign w:val="center"/>
          </w:tcPr>
          <w:p>
            <w:pPr>
              <w:keepNext w:val="0"/>
              <w:keepLines w:val="0"/>
              <w:widowControl/>
              <w:suppressLineNumbers w:val="0"/>
              <w:jc w:val="righ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49125</w:t>
            </w:r>
          </w:p>
        </w:tc>
        <w:tc>
          <w:tcPr>
            <w:tcW w:w="10529" w:type="dxa"/>
            <w:shd w:val="clear" w:color="auto" w:fill="auto"/>
            <w:noWrap/>
            <w:vAlign w:val="center"/>
          </w:tcPr>
          <w:p>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 xml:space="preserve"> 推荐标签为本栏推荐时，只允许对栏目分类为资讯的资讯文章设置</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336" w:hRule="atLeast"/>
        </w:trPr>
        <w:tc>
          <w:tcPr>
            <w:tcW w:w="1239" w:type="dxa"/>
            <w:shd w:val="clear" w:color="auto" w:fill="auto"/>
            <w:noWrap/>
            <w:vAlign w:val="center"/>
          </w:tcPr>
          <w:p>
            <w:pPr>
              <w:keepNext w:val="0"/>
              <w:keepLines w:val="0"/>
              <w:widowControl/>
              <w:suppressLineNumbers w:val="0"/>
              <w:jc w:val="righ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49127</w:t>
            </w:r>
          </w:p>
        </w:tc>
        <w:tc>
          <w:tcPr>
            <w:tcW w:w="10529" w:type="dxa"/>
            <w:shd w:val="clear" w:color="auto" w:fill="auto"/>
            <w:noWrap/>
            <w:vAlign w:val="center"/>
          </w:tcPr>
          <w:p>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商城ID不能为空</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336" w:hRule="atLeast"/>
        </w:trPr>
        <w:tc>
          <w:tcPr>
            <w:tcW w:w="1239" w:type="dxa"/>
            <w:shd w:val="clear" w:color="auto" w:fill="auto"/>
            <w:noWrap/>
            <w:vAlign w:val="center"/>
          </w:tcPr>
          <w:p>
            <w:pPr>
              <w:keepNext w:val="0"/>
              <w:keepLines w:val="0"/>
              <w:widowControl/>
              <w:suppressLineNumbers w:val="0"/>
              <w:jc w:val="righ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49128</w:t>
            </w:r>
          </w:p>
        </w:tc>
        <w:tc>
          <w:tcPr>
            <w:tcW w:w="10529" w:type="dxa"/>
            <w:shd w:val="clear" w:color="auto" w:fill="auto"/>
            <w:noWrap/>
            <w:vAlign w:val="center"/>
          </w:tcPr>
          <w:p>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推荐分类不能为空</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336" w:hRule="atLeast"/>
        </w:trPr>
        <w:tc>
          <w:tcPr>
            <w:tcW w:w="1239" w:type="dxa"/>
            <w:shd w:val="clear" w:color="auto" w:fill="auto"/>
            <w:noWrap/>
            <w:vAlign w:val="center"/>
          </w:tcPr>
          <w:p>
            <w:pPr>
              <w:keepNext w:val="0"/>
              <w:keepLines w:val="0"/>
              <w:widowControl/>
              <w:suppressLineNumbers w:val="0"/>
              <w:jc w:val="righ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49129</w:t>
            </w:r>
          </w:p>
        </w:tc>
        <w:tc>
          <w:tcPr>
            <w:tcW w:w="10529" w:type="dxa"/>
            <w:shd w:val="clear" w:color="auto" w:fill="auto"/>
            <w:noWrap/>
            <w:vAlign w:val="center"/>
          </w:tcPr>
          <w:p>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只有第3级分类才能选为推荐分类</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336" w:hRule="atLeast"/>
        </w:trPr>
        <w:tc>
          <w:tcPr>
            <w:tcW w:w="1239" w:type="dxa"/>
            <w:shd w:val="clear" w:color="auto" w:fill="auto"/>
            <w:noWrap/>
            <w:vAlign w:val="center"/>
          </w:tcPr>
          <w:p>
            <w:pPr>
              <w:keepNext w:val="0"/>
              <w:keepLines w:val="0"/>
              <w:widowControl/>
              <w:suppressLineNumbers w:val="0"/>
              <w:jc w:val="righ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49130</w:t>
            </w:r>
          </w:p>
        </w:tc>
        <w:tc>
          <w:tcPr>
            <w:tcW w:w="10529" w:type="dxa"/>
            <w:shd w:val="clear" w:color="auto" w:fill="auto"/>
            <w:noWrap/>
            <w:vAlign w:val="center"/>
          </w:tcPr>
          <w:p>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每个一级分类下最多只允许设置2个推荐分类</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PrEx>
        <w:trPr>
          <w:trHeight w:val="336" w:hRule="atLeast"/>
        </w:trPr>
        <w:tc>
          <w:tcPr>
            <w:tcW w:w="1239" w:type="dxa"/>
            <w:shd w:val="clear" w:color="auto" w:fill="auto"/>
            <w:noWrap/>
            <w:vAlign w:val="center"/>
          </w:tcPr>
          <w:p>
            <w:pPr>
              <w:keepNext w:val="0"/>
              <w:keepLines w:val="0"/>
              <w:widowControl/>
              <w:suppressLineNumbers w:val="0"/>
              <w:jc w:val="righ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49131</w:t>
            </w:r>
          </w:p>
        </w:tc>
        <w:tc>
          <w:tcPr>
            <w:tcW w:w="10529" w:type="dxa"/>
            <w:shd w:val="clear" w:color="auto" w:fill="auto"/>
            <w:noWrap/>
            <w:vAlign w:val="center"/>
          </w:tcPr>
          <w:p>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只能同时对7个一级分类下的第三级分类设置推荐分类</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PrEx>
        <w:trPr>
          <w:trHeight w:val="336" w:hRule="atLeast"/>
        </w:trPr>
        <w:tc>
          <w:tcPr>
            <w:tcW w:w="1239" w:type="dxa"/>
            <w:shd w:val="clear" w:color="auto" w:fill="auto"/>
            <w:noWrap/>
            <w:vAlign w:val="center"/>
          </w:tcPr>
          <w:p>
            <w:pPr>
              <w:keepNext w:val="0"/>
              <w:keepLines w:val="0"/>
              <w:widowControl/>
              <w:suppressLineNumbers w:val="0"/>
              <w:jc w:val="righ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49132</w:t>
            </w:r>
          </w:p>
        </w:tc>
        <w:tc>
          <w:tcPr>
            <w:tcW w:w="10529" w:type="dxa"/>
            <w:shd w:val="clear" w:color="auto" w:fill="auto"/>
            <w:noWrap/>
            <w:vAlign w:val="center"/>
          </w:tcPr>
          <w:p>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请先删除子级分类</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336" w:hRule="atLeast"/>
        </w:trPr>
        <w:tc>
          <w:tcPr>
            <w:tcW w:w="1239" w:type="dxa"/>
            <w:shd w:val="clear" w:color="auto" w:fill="auto"/>
            <w:noWrap/>
            <w:vAlign w:val="center"/>
          </w:tcPr>
          <w:p>
            <w:pPr>
              <w:keepNext w:val="0"/>
              <w:keepLines w:val="0"/>
              <w:widowControl/>
              <w:suppressLineNumbers w:val="0"/>
              <w:jc w:val="righ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49133</w:t>
            </w:r>
          </w:p>
        </w:tc>
        <w:tc>
          <w:tcPr>
            <w:tcW w:w="10529" w:type="dxa"/>
            <w:shd w:val="clear" w:color="auto" w:fill="auto"/>
            <w:noWrap/>
            <w:vAlign w:val="center"/>
          </w:tcPr>
          <w:p>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定位信息不存在</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336" w:hRule="atLeast"/>
        </w:trPr>
        <w:tc>
          <w:tcPr>
            <w:tcW w:w="1239" w:type="dxa"/>
            <w:shd w:val="clear" w:color="auto" w:fill="auto"/>
            <w:noWrap/>
            <w:vAlign w:val="center"/>
          </w:tcPr>
          <w:p>
            <w:pPr>
              <w:keepNext w:val="0"/>
              <w:keepLines w:val="0"/>
              <w:widowControl/>
              <w:suppressLineNumbers w:val="0"/>
              <w:jc w:val="righ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49134</w:t>
            </w:r>
          </w:p>
        </w:tc>
        <w:tc>
          <w:tcPr>
            <w:tcW w:w="10529" w:type="dxa"/>
            <w:shd w:val="clear" w:color="auto" w:fill="auto"/>
            <w:noWrap/>
            <w:vAlign w:val="center"/>
          </w:tcPr>
          <w:p>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HttpURLConnection初始化异常.</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PrEx>
        <w:trPr>
          <w:trHeight w:val="336" w:hRule="atLeast"/>
        </w:trPr>
        <w:tc>
          <w:tcPr>
            <w:tcW w:w="1239" w:type="dxa"/>
            <w:shd w:val="clear" w:color="auto" w:fill="auto"/>
            <w:noWrap/>
            <w:vAlign w:val="center"/>
          </w:tcPr>
          <w:p>
            <w:pPr>
              <w:keepNext w:val="0"/>
              <w:keepLines w:val="0"/>
              <w:widowControl/>
              <w:suppressLineNumbers w:val="0"/>
              <w:jc w:val="righ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49135</w:t>
            </w:r>
          </w:p>
        </w:tc>
        <w:tc>
          <w:tcPr>
            <w:tcW w:w="10529" w:type="dxa"/>
            <w:shd w:val="clear" w:color="auto" w:fill="auto"/>
            <w:noWrap/>
            <w:vAlign w:val="center"/>
          </w:tcPr>
          <w:p>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获取网络请求结果时发生异常</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336" w:hRule="atLeast"/>
        </w:trPr>
        <w:tc>
          <w:tcPr>
            <w:tcW w:w="1239" w:type="dxa"/>
            <w:shd w:val="clear" w:color="auto" w:fill="auto"/>
            <w:noWrap/>
            <w:vAlign w:val="center"/>
          </w:tcPr>
          <w:p>
            <w:pPr>
              <w:keepNext w:val="0"/>
              <w:keepLines w:val="0"/>
              <w:widowControl/>
              <w:suppressLineNumbers w:val="0"/>
              <w:jc w:val="righ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49136</w:t>
            </w:r>
          </w:p>
        </w:tc>
        <w:tc>
          <w:tcPr>
            <w:tcW w:w="10529" w:type="dxa"/>
            <w:shd w:val="clear" w:color="auto" w:fill="auto"/>
            <w:noWrap/>
            <w:vAlign w:val="center"/>
          </w:tcPr>
          <w:p>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该类型还未处理</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336" w:hRule="atLeast"/>
        </w:trPr>
        <w:tc>
          <w:tcPr>
            <w:tcW w:w="1239" w:type="dxa"/>
            <w:shd w:val="clear" w:color="auto" w:fill="auto"/>
            <w:noWrap/>
            <w:vAlign w:val="center"/>
          </w:tcPr>
          <w:p>
            <w:pPr>
              <w:keepNext w:val="0"/>
              <w:keepLines w:val="0"/>
              <w:widowControl/>
              <w:suppressLineNumbers w:val="0"/>
              <w:jc w:val="righ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49137</w:t>
            </w:r>
          </w:p>
        </w:tc>
        <w:tc>
          <w:tcPr>
            <w:tcW w:w="10529" w:type="dxa"/>
            <w:shd w:val="clear" w:color="auto" w:fill="auto"/>
            <w:noWrap/>
            <w:vAlign w:val="center"/>
          </w:tcPr>
          <w:p>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设置网络请求参数时发生异常</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336" w:hRule="atLeast"/>
        </w:trPr>
        <w:tc>
          <w:tcPr>
            <w:tcW w:w="1239" w:type="dxa"/>
            <w:shd w:val="clear" w:color="auto" w:fill="auto"/>
            <w:noWrap/>
            <w:vAlign w:val="center"/>
          </w:tcPr>
          <w:p>
            <w:pPr>
              <w:keepNext w:val="0"/>
              <w:keepLines w:val="0"/>
              <w:widowControl/>
              <w:suppressLineNumbers w:val="0"/>
              <w:jc w:val="righ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49138</w:t>
            </w:r>
          </w:p>
        </w:tc>
        <w:tc>
          <w:tcPr>
            <w:tcW w:w="10529" w:type="dxa"/>
            <w:shd w:val="clear" w:color="auto" w:fill="auto"/>
            <w:noWrap/>
            <w:vAlign w:val="center"/>
          </w:tcPr>
          <w:p>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商城不存在</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336" w:hRule="atLeast"/>
        </w:trPr>
        <w:tc>
          <w:tcPr>
            <w:tcW w:w="1239" w:type="dxa"/>
            <w:shd w:val="clear" w:color="auto" w:fill="auto"/>
            <w:noWrap/>
            <w:vAlign w:val="center"/>
          </w:tcPr>
          <w:p>
            <w:pPr>
              <w:keepNext w:val="0"/>
              <w:keepLines w:val="0"/>
              <w:widowControl/>
              <w:suppressLineNumbers w:val="0"/>
              <w:jc w:val="righ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49139</w:t>
            </w:r>
          </w:p>
        </w:tc>
        <w:tc>
          <w:tcPr>
            <w:tcW w:w="10529" w:type="dxa"/>
            <w:shd w:val="clear" w:color="auto" w:fill="auto"/>
            <w:noWrap/>
            <w:vAlign w:val="center"/>
          </w:tcPr>
          <w:p>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id不存在</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336" w:hRule="atLeast"/>
        </w:trPr>
        <w:tc>
          <w:tcPr>
            <w:tcW w:w="1239" w:type="dxa"/>
            <w:shd w:val="clear" w:color="auto" w:fill="auto"/>
            <w:noWrap/>
            <w:vAlign w:val="center"/>
          </w:tcPr>
          <w:p>
            <w:pPr>
              <w:keepNext w:val="0"/>
              <w:keepLines w:val="0"/>
              <w:widowControl/>
              <w:suppressLineNumbers w:val="0"/>
              <w:jc w:val="righ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49142</w:t>
            </w:r>
          </w:p>
        </w:tc>
        <w:tc>
          <w:tcPr>
            <w:tcW w:w="10529" w:type="dxa"/>
            <w:shd w:val="clear" w:color="auto" w:fill="auto"/>
            <w:noWrap/>
            <w:vAlign w:val="center"/>
          </w:tcPr>
          <w:p>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数据记录不存在</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336" w:hRule="atLeast"/>
        </w:trPr>
        <w:tc>
          <w:tcPr>
            <w:tcW w:w="1239" w:type="dxa"/>
            <w:shd w:val="clear" w:color="auto" w:fill="auto"/>
            <w:noWrap/>
            <w:vAlign w:val="center"/>
          </w:tcPr>
          <w:p>
            <w:pPr>
              <w:keepNext w:val="0"/>
              <w:keepLines w:val="0"/>
              <w:widowControl/>
              <w:suppressLineNumbers w:val="0"/>
              <w:jc w:val="righ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49143</w:t>
            </w:r>
          </w:p>
        </w:tc>
        <w:tc>
          <w:tcPr>
            <w:tcW w:w="10529" w:type="dxa"/>
            <w:shd w:val="clear" w:color="auto" w:fill="auto"/>
            <w:noWrap/>
            <w:vAlign w:val="center"/>
          </w:tcPr>
          <w:p>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该币种已关联商城，暂不可设为无效</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336" w:hRule="atLeast"/>
        </w:trPr>
        <w:tc>
          <w:tcPr>
            <w:tcW w:w="1239" w:type="dxa"/>
            <w:shd w:val="clear" w:color="auto" w:fill="auto"/>
            <w:noWrap/>
            <w:vAlign w:val="center"/>
          </w:tcPr>
          <w:p>
            <w:pPr>
              <w:keepNext w:val="0"/>
              <w:keepLines w:val="0"/>
              <w:widowControl/>
              <w:suppressLineNumbers w:val="0"/>
              <w:jc w:val="righ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49144</w:t>
            </w:r>
          </w:p>
        </w:tc>
        <w:tc>
          <w:tcPr>
            <w:tcW w:w="10529" w:type="dxa"/>
            <w:shd w:val="clear" w:color="auto" w:fill="auto"/>
            <w:noWrap/>
            <w:vAlign w:val="center"/>
          </w:tcPr>
          <w:p>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该国家地区已关联商城，暂不可设为无效</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PrEx>
        <w:trPr>
          <w:trHeight w:val="336" w:hRule="atLeast"/>
        </w:trPr>
        <w:tc>
          <w:tcPr>
            <w:tcW w:w="1239" w:type="dxa"/>
            <w:shd w:val="clear" w:color="auto" w:fill="auto"/>
            <w:noWrap/>
            <w:vAlign w:val="center"/>
          </w:tcPr>
          <w:p>
            <w:pPr>
              <w:keepNext w:val="0"/>
              <w:keepLines w:val="0"/>
              <w:widowControl/>
              <w:suppressLineNumbers w:val="0"/>
              <w:jc w:val="righ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49145</w:t>
            </w:r>
          </w:p>
        </w:tc>
        <w:tc>
          <w:tcPr>
            <w:tcW w:w="10529" w:type="dxa"/>
            <w:shd w:val="clear" w:color="auto" w:fill="auto"/>
            <w:noWrap/>
            <w:vAlign w:val="center"/>
          </w:tcPr>
          <w:p>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该语言已关联商城，暂不可设为无效</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336" w:hRule="atLeast"/>
        </w:trPr>
        <w:tc>
          <w:tcPr>
            <w:tcW w:w="1239" w:type="dxa"/>
            <w:shd w:val="clear" w:color="auto" w:fill="auto"/>
            <w:noWrap/>
            <w:vAlign w:val="center"/>
          </w:tcPr>
          <w:p>
            <w:pPr>
              <w:keepNext w:val="0"/>
              <w:keepLines w:val="0"/>
              <w:widowControl/>
              <w:suppressLineNumbers w:val="0"/>
              <w:jc w:val="righ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49146</w:t>
            </w:r>
          </w:p>
        </w:tc>
        <w:tc>
          <w:tcPr>
            <w:tcW w:w="10529" w:type="dxa"/>
            <w:shd w:val="clear" w:color="auto" w:fill="auto"/>
            <w:noWrap/>
            <w:vAlign w:val="center"/>
          </w:tcPr>
          <w:p>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热词已经存在</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336" w:hRule="atLeast"/>
        </w:trPr>
        <w:tc>
          <w:tcPr>
            <w:tcW w:w="1239" w:type="dxa"/>
            <w:shd w:val="clear" w:color="auto" w:fill="auto"/>
            <w:noWrap/>
            <w:vAlign w:val="center"/>
          </w:tcPr>
          <w:p>
            <w:pPr>
              <w:keepNext w:val="0"/>
              <w:keepLines w:val="0"/>
              <w:widowControl/>
              <w:suppressLineNumbers w:val="0"/>
              <w:jc w:val="righ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49147</w:t>
            </w:r>
          </w:p>
        </w:tc>
        <w:tc>
          <w:tcPr>
            <w:tcW w:w="10529" w:type="dxa"/>
            <w:shd w:val="clear" w:color="auto" w:fill="auto"/>
            <w:noWrap/>
            <w:vAlign w:val="center"/>
          </w:tcPr>
          <w:p>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国家(地区)不存在</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336" w:hRule="atLeast"/>
        </w:trPr>
        <w:tc>
          <w:tcPr>
            <w:tcW w:w="1239" w:type="dxa"/>
            <w:shd w:val="clear" w:color="auto" w:fill="auto"/>
            <w:noWrap/>
            <w:vAlign w:val="center"/>
          </w:tcPr>
          <w:p>
            <w:pPr>
              <w:keepNext w:val="0"/>
              <w:keepLines w:val="0"/>
              <w:widowControl/>
              <w:suppressLineNumbers w:val="0"/>
              <w:jc w:val="righ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49148</w:t>
            </w:r>
          </w:p>
        </w:tc>
        <w:tc>
          <w:tcPr>
            <w:tcW w:w="10529" w:type="dxa"/>
            <w:shd w:val="clear" w:color="auto" w:fill="auto"/>
            <w:noWrap/>
            <w:vAlign w:val="center"/>
          </w:tcPr>
          <w:p>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币种不存在</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336" w:hRule="atLeast"/>
        </w:trPr>
        <w:tc>
          <w:tcPr>
            <w:tcW w:w="1239" w:type="dxa"/>
            <w:shd w:val="clear" w:color="auto" w:fill="auto"/>
            <w:noWrap/>
            <w:vAlign w:val="center"/>
          </w:tcPr>
          <w:p>
            <w:pPr>
              <w:keepNext w:val="0"/>
              <w:keepLines w:val="0"/>
              <w:widowControl/>
              <w:suppressLineNumbers w:val="0"/>
              <w:jc w:val="righ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49149</w:t>
            </w:r>
          </w:p>
        </w:tc>
        <w:tc>
          <w:tcPr>
            <w:tcW w:w="10529" w:type="dxa"/>
            <w:shd w:val="clear" w:color="auto" w:fill="auto"/>
            <w:noWrap/>
            <w:vAlign w:val="center"/>
          </w:tcPr>
          <w:p>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语言不存在</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336" w:hRule="atLeast"/>
        </w:trPr>
        <w:tc>
          <w:tcPr>
            <w:tcW w:w="1239" w:type="dxa"/>
            <w:shd w:val="clear" w:color="auto" w:fill="auto"/>
            <w:noWrap/>
            <w:vAlign w:val="center"/>
          </w:tcPr>
          <w:p>
            <w:pPr>
              <w:keepNext w:val="0"/>
              <w:keepLines w:val="0"/>
              <w:widowControl/>
              <w:suppressLineNumbers w:val="0"/>
              <w:jc w:val="righ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49150</w:t>
            </w:r>
          </w:p>
        </w:tc>
        <w:tc>
          <w:tcPr>
            <w:tcW w:w="10529" w:type="dxa"/>
            <w:shd w:val="clear" w:color="auto" w:fill="auto"/>
            <w:noWrap/>
            <w:vAlign w:val="center"/>
          </w:tcPr>
          <w:p>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请求头的环境数据不能为空</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336" w:hRule="atLeast"/>
        </w:trPr>
        <w:tc>
          <w:tcPr>
            <w:tcW w:w="1239" w:type="dxa"/>
            <w:shd w:val="clear" w:color="auto" w:fill="auto"/>
            <w:noWrap/>
            <w:vAlign w:val="center"/>
          </w:tcPr>
          <w:p>
            <w:pPr>
              <w:keepNext w:val="0"/>
              <w:keepLines w:val="0"/>
              <w:widowControl/>
              <w:suppressLineNumbers w:val="0"/>
              <w:jc w:val="righ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49151</w:t>
            </w:r>
          </w:p>
        </w:tc>
        <w:tc>
          <w:tcPr>
            <w:tcW w:w="10529" w:type="dxa"/>
            <w:shd w:val="clear" w:color="auto" w:fill="auto"/>
            <w:noWrap/>
            <w:vAlign w:val="center"/>
          </w:tcPr>
          <w:p>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请先配置地理位置参数</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336" w:hRule="atLeast"/>
        </w:trPr>
        <w:tc>
          <w:tcPr>
            <w:tcW w:w="1239" w:type="dxa"/>
            <w:shd w:val="clear" w:color="auto" w:fill="auto"/>
            <w:noWrap/>
            <w:vAlign w:val="center"/>
          </w:tcPr>
          <w:p>
            <w:pPr>
              <w:keepNext w:val="0"/>
              <w:keepLines w:val="0"/>
              <w:widowControl/>
              <w:suppressLineNumbers w:val="0"/>
              <w:jc w:val="righ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49152</w:t>
            </w:r>
          </w:p>
        </w:tc>
        <w:tc>
          <w:tcPr>
            <w:tcW w:w="10529" w:type="dxa"/>
            <w:shd w:val="clear" w:color="auto" w:fill="auto"/>
            <w:noWrap/>
            <w:vAlign w:val="center"/>
          </w:tcPr>
          <w:p>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请求Yapi服务失败</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336" w:hRule="atLeast"/>
        </w:trPr>
        <w:tc>
          <w:tcPr>
            <w:tcW w:w="1239" w:type="dxa"/>
            <w:shd w:val="clear" w:color="auto" w:fill="auto"/>
            <w:noWrap/>
            <w:vAlign w:val="center"/>
          </w:tcPr>
          <w:p>
            <w:pPr>
              <w:keepNext w:val="0"/>
              <w:keepLines w:val="0"/>
              <w:widowControl/>
              <w:suppressLineNumbers w:val="0"/>
              <w:jc w:val="righ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49153</w:t>
            </w:r>
          </w:p>
        </w:tc>
        <w:tc>
          <w:tcPr>
            <w:tcW w:w="10529" w:type="dxa"/>
            <w:shd w:val="clear" w:color="auto" w:fill="auto"/>
            <w:noWrap/>
            <w:vAlign w:val="center"/>
          </w:tcPr>
          <w:p>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文件流输出异常</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336" w:hRule="atLeast"/>
        </w:trPr>
        <w:tc>
          <w:tcPr>
            <w:tcW w:w="1239" w:type="dxa"/>
            <w:shd w:val="clear" w:color="auto" w:fill="auto"/>
            <w:noWrap/>
            <w:vAlign w:val="center"/>
          </w:tcPr>
          <w:p>
            <w:pPr>
              <w:keepNext w:val="0"/>
              <w:keepLines w:val="0"/>
              <w:widowControl/>
              <w:suppressLineNumbers w:val="0"/>
              <w:jc w:val="righ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49154</w:t>
            </w:r>
          </w:p>
        </w:tc>
        <w:tc>
          <w:tcPr>
            <w:tcW w:w="10529" w:type="dxa"/>
            <w:shd w:val="clear" w:color="auto" w:fill="auto"/>
            <w:noWrap/>
            <w:vAlign w:val="center"/>
          </w:tcPr>
          <w:p>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ip监控信息不存在</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336" w:hRule="atLeast"/>
        </w:trPr>
        <w:tc>
          <w:tcPr>
            <w:tcW w:w="1239" w:type="dxa"/>
            <w:shd w:val="clear" w:color="auto" w:fill="auto"/>
            <w:noWrap/>
            <w:vAlign w:val="center"/>
          </w:tcPr>
          <w:p>
            <w:pPr>
              <w:keepNext w:val="0"/>
              <w:keepLines w:val="0"/>
              <w:widowControl/>
              <w:suppressLineNumbers w:val="0"/>
              <w:jc w:val="righ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49155</w:t>
            </w:r>
          </w:p>
        </w:tc>
        <w:tc>
          <w:tcPr>
            <w:tcW w:w="10529" w:type="dxa"/>
            <w:shd w:val="clear" w:color="auto" w:fill="auto"/>
            <w:noWrap/>
            <w:vAlign w:val="center"/>
          </w:tcPr>
          <w:p>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ip地址已存在</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336" w:hRule="atLeast"/>
        </w:trPr>
        <w:tc>
          <w:tcPr>
            <w:tcW w:w="1239" w:type="dxa"/>
            <w:shd w:val="clear" w:color="auto" w:fill="auto"/>
            <w:noWrap/>
            <w:vAlign w:val="center"/>
          </w:tcPr>
          <w:p>
            <w:pPr>
              <w:keepNext w:val="0"/>
              <w:keepLines w:val="0"/>
              <w:widowControl/>
              <w:suppressLineNumbers w:val="0"/>
              <w:jc w:val="righ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49156</w:t>
            </w:r>
          </w:p>
        </w:tc>
        <w:tc>
          <w:tcPr>
            <w:tcW w:w="10529" w:type="dxa"/>
            <w:shd w:val="clear" w:color="auto" w:fill="auto"/>
            <w:noWrap/>
            <w:vAlign w:val="center"/>
          </w:tcPr>
          <w:p>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局域网IP无法定位</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336" w:hRule="atLeast"/>
        </w:trPr>
        <w:tc>
          <w:tcPr>
            <w:tcW w:w="1239" w:type="dxa"/>
            <w:shd w:val="clear" w:color="auto" w:fill="auto"/>
            <w:noWrap/>
            <w:vAlign w:val="center"/>
          </w:tcPr>
          <w:p>
            <w:pPr>
              <w:keepNext w:val="0"/>
              <w:keepLines w:val="0"/>
              <w:widowControl/>
              <w:suppressLineNumbers w:val="0"/>
              <w:jc w:val="righ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51000</w:t>
            </w:r>
          </w:p>
        </w:tc>
        <w:tc>
          <w:tcPr>
            <w:tcW w:w="10529" w:type="dxa"/>
            <w:shd w:val="clear" w:color="auto" w:fill="auto"/>
            <w:noWrap/>
            <w:vAlign w:val="center"/>
          </w:tcPr>
          <w:p>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数据记录不存在</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336" w:hRule="atLeast"/>
        </w:trPr>
        <w:tc>
          <w:tcPr>
            <w:tcW w:w="1239" w:type="dxa"/>
            <w:shd w:val="clear" w:color="auto" w:fill="auto"/>
            <w:noWrap/>
            <w:vAlign w:val="center"/>
          </w:tcPr>
          <w:p>
            <w:pPr>
              <w:keepNext w:val="0"/>
              <w:keepLines w:val="0"/>
              <w:widowControl/>
              <w:suppressLineNumbers w:val="0"/>
              <w:jc w:val="righ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51001</w:t>
            </w:r>
          </w:p>
        </w:tc>
        <w:tc>
          <w:tcPr>
            <w:tcW w:w="10529" w:type="dxa"/>
            <w:shd w:val="clear" w:color="auto" w:fill="auto"/>
            <w:noWrap/>
            <w:vAlign w:val="center"/>
          </w:tcPr>
          <w:p>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维修不存在</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336" w:hRule="atLeast"/>
        </w:trPr>
        <w:tc>
          <w:tcPr>
            <w:tcW w:w="1239" w:type="dxa"/>
            <w:shd w:val="clear" w:color="auto" w:fill="auto"/>
            <w:noWrap/>
            <w:vAlign w:val="center"/>
          </w:tcPr>
          <w:p>
            <w:pPr>
              <w:keepNext w:val="0"/>
              <w:keepLines w:val="0"/>
              <w:widowControl/>
              <w:suppressLineNumbers w:val="0"/>
              <w:jc w:val="righ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51003</w:t>
            </w:r>
          </w:p>
        </w:tc>
        <w:tc>
          <w:tcPr>
            <w:tcW w:w="10529" w:type="dxa"/>
            <w:shd w:val="clear" w:color="auto" w:fill="auto"/>
            <w:noWrap/>
            <w:vAlign w:val="center"/>
          </w:tcPr>
          <w:p>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维修不允许删除</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336" w:hRule="atLeast"/>
        </w:trPr>
        <w:tc>
          <w:tcPr>
            <w:tcW w:w="1239" w:type="dxa"/>
            <w:shd w:val="clear" w:color="auto" w:fill="auto"/>
            <w:noWrap/>
            <w:vAlign w:val="center"/>
          </w:tcPr>
          <w:p>
            <w:pPr>
              <w:keepNext w:val="0"/>
              <w:keepLines w:val="0"/>
              <w:widowControl/>
              <w:suppressLineNumbers w:val="0"/>
              <w:jc w:val="righ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51004</w:t>
            </w:r>
          </w:p>
        </w:tc>
        <w:tc>
          <w:tcPr>
            <w:tcW w:w="10529" w:type="dxa"/>
            <w:shd w:val="clear" w:color="auto" w:fill="auto"/>
            <w:noWrap/>
            <w:vAlign w:val="center"/>
          </w:tcPr>
          <w:p>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维修不允许提交</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336" w:hRule="atLeast"/>
        </w:trPr>
        <w:tc>
          <w:tcPr>
            <w:tcW w:w="1239" w:type="dxa"/>
            <w:shd w:val="clear" w:color="auto" w:fill="auto"/>
            <w:noWrap/>
            <w:vAlign w:val="center"/>
          </w:tcPr>
          <w:p>
            <w:pPr>
              <w:keepNext w:val="0"/>
              <w:keepLines w:val="0"/>
              <w:widowControl/>
              <w:suppressLineNumbers w:val="0"/>
              <w:jc w:val="righ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51005</w:t>
            </w:r>
          </w:p>
        </w:tc>
        <w:tc>
          <w:tcPr>
            <w:tcW w:w="10529" w:type="dxa"/>
            <w:shd w:val="clear" w:color="auto" w:fill="auto"/>
            <w:noWrap/>
            <w:vAlign w:val="center"/>
          </w:tcPr>
          <w:p>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维修不允许修改</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336" w:hRule="atLeast"/>
        </w:trPr>
        <w:tc>
          <w:tcPr>
            <w:tcW w:w="1239" w:type="dxa"/>
            <w:shd w:val="clear" w:color="auto" w:fill="auto"/>
            <w:noWrap/>
            <w:vAlign w:val="center"/>
          </w:tcPr>
          <w:p>
            <w:pPr>
              <w:keepNext w:val="0"/>
              <w:keepLines w:val="0"/>
              <w:widowControl/>
              <w:suppressLineNumbers w:val="0"/>
              <w:jc w:val="righ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51006</w:t>
            </w:r>
          </w:p>
        </w:tc>
        <w:tc>
          <w:tcPr>
            <w:tcW w:w="10529" w:type="dxa"/>
            <w:shd w:val="clear" w:color="auto" w:fill="auto"/>
            <w:noWrap/>
            <w:vAlign w:val="center"/>
          </w:tcPr>
          <w:p>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评价参数错误</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336" w:hRule="atLeast"/>
        </w:trPr>
        <w:tc>
          <w:tcPr>
            <w:tcW w:w="1239" w:type="dxa"/>
            <w:shd w:val="clear" w:color="auto" w:fill="auto"/>
            <w:noWrap/>
            <w:vAlign w:val="center"/>
          </w:tcPr>
          <w:p>
            <w:pPr>
              <w:keepNext w:val="0"/>
              <w:keepLines w:val="0"/>
              <w:widowControl/>
              <w:suppressLineNumbers w:val="0"/>
              <w:jc w:val="righ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51007</w:t>
            </w:r>
          </w:p>
        </w:tc>
        <w:tc>
          <w:tcPr>
            <w:tcW w:w="10529" w:type="dxa"/>
            <w:shd w:val="clear" w:color="auto" w:fill="auto"/>
            <w:noWrap/>
            <w:vAlign w:val="center"/>
          </w:tcPr>
          <w:p>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评价内容为空</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336" w:hRule="atLeast"/>
        </w:trPr>
        <w:tc>
          <w:tcPr>
            <w:tcW w:w="1239" w:type="dxa"/>
            <w:shd w:val="clear" w:color="auto" w:fill="auto"/>
            <w:noWrap/>
            <w:vAlign w:val="center"/>
          </w:tcPr>
          <w:p>
            <w:pPr>
              <w:keepNext w:val="0"/>
              <w:keepLines w:val="0"/>
              <w:widowControl/>
              <w:suppressLineNumbers w:val="0"/>
              <w:jc w:val="righ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51009</w:t>
            </w:r>
          </w:p>
        </w:tc>
        <w:tc>
          <w:tcPr>
            <w:tcW w:w="10529" w:type="dxa"/>
            <w:shd w:val="clear" w:color="auto" w:fill="auto"/>
            <w:noWrap/>
            <w:vAlign w:val="center"/>
          </w:tcPr>
          <w:p>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审核原因为空</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336" w:hRule="atLeast"/>
        </w:trPr>
        <w:tc>
          <w:tcPr>
            <w:tcW w:w="1239" w:type="dxa"/>
            <w:shd w:val="clear" w:color="auto" w:fill="auto"/>
            <w:noWrap/>
            <w:vAlign w:val="center"/>
          </w:tcPr>
          <w:p>
            <w:pPr>
              <w:keepNext w:val="0"/>
              <w:keepLines w:val="0"/>
              <w:widowControl/>
              <w:suppressLineNumbers w:val="0"/>
              <w:jc w:val="righ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51010</w:t>
            </w:r>
          </w:p>
        </w:tc>
        <w:tc>
          <w:tcPr>
            <w:tcW w:w="10529" w:type="dxa"/>
            <w:shd w:val="clear" w:color="auto" w:fill="auto"/>
            <w:noWrap/>
            <w:vAlign w:val="center"/>
          </w:tcPr>
          <w:p>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维修不允许审核</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336" w:hRule="atLeast"/>
        </w:trPr>
        <w:tc>
          <w:tcPr>
            <w:tcW w:w="1239" w:type="dxa"/>
            <w:shd w:val="clear" w:color="auto" w:fill="auto"/>
            <w:noWrap/>
            <w:vAlign w:val="center"/>
          </w:tcPr>
          <w:p>
            <w:pPr>
              <w:keepNext w:val="0"/>
              <w:keepLines w:val="0"/>
              <w:widowControl/>
              <w:suppressLineNumbers w:val="0"/>
              <w:jc w:val="righ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51011</w:t>
            </w:r>
          </w:p>
        </w:tc>
        <w:tc>
          <w:tcPr>
            <w:tcW w:w="10529" w:type="dxa"/>
            <w:shd w:val="clear" w:color="auto" w:fill="auto"/>
            <w:noWrap/>
            <w:vAlign w:val="center"/>
          </w:tcPr>
          <w:p>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评价等级必须为1-5</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336" w:hRule="atLeast"/>
        </w:trPr>
        <w:tc>
          <w:tcPr>
            <w:tcW w:w="1239" w:type="dxa"/>
            <w:shd w:val="clear" w:color="auto" w:fill="auto"/>
            <w:noWrap/>
            <w:vAlign w:val="center"/>
          </w:tcPr>
          <w:p>
            <w:pPr>
              <w:keepNext w:val="0"/>
              <w:keepLines w:val="0"/>
              <w:widowControl/>
              <w:suppressLineNumbers w:val="0"/>
              <w:jc w:val="righ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51012</w:t>
            </w:r>
          </w:p>
        </w:tc>
        <w:tc>
          <w:tcPr>
            <w:tcW w:w="10529" w:type="dxa"/>
            <w:shd w:val="clear" w:color="auto" w:fill="auto"/>
            <w:noWrap/>
            <w:vAlign w:val="center"/>
          </w:tcPr>
          <w:p>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维修不允许确认完成</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336" w:hRule="atLeast"/>
        </w:trPr>
        <w:tc>
          <w:tcPr>
            <w:tcW w:w="1239" w:type="dxa"/>
            <w:shd w:val="clear" w:color="auto" w:fill="auto"/>
            <w:noWrap/>
            <w:vAlign w:val="center"/>
          </w:tcPr>
          <w:p>
            <w:pPr>
              <w:keepNext w:val="0"/>
              <w:keepLines w:val="0"/>
              <w:widowControl/>
              <w:suppressLineNumbers w:val="0"/>
              <w:jc w:val="righ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51013</w:t>
            </w:r>
          </w:p>
        </w:tc>
        <w:tc>
          <w:tcPr>
            <w:tcW w:w="10529" w:type="dxa"/>
            <w:shd w:val="clear" w:color="auto" w:fill="auto"/>
            <w:noWrap/>
            <w:vAlign w:val="center"/>
          </w:tcPr>
          <w:p>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退货不存在</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336" w:hRule="atLeast"/>
        </w:trPr>
        <w:tc>
          <w:tcPr>
            <w:tcW w:w="1239" w:type="dxa"/>
            <w:shd w:val="clear" w:color="auto" w:fill="auto"/>
            <w:noWrap/>
            <w:vAlign w:val="center"/>
          </w:tcPr>
          <w:p>
            <w:pPr>
              <w:keepNext w:val="0"/>
              <w:keepLines w:val="0"/>
              <w:widowControl/>
              <w:suppressLineNumbers w:val="0"/>
              <w:jc w:val="righ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51015</w:t>
            </w:r>
          </w:p>
        </w:tc>
        <w:tc>
          <w:tcPr>
            <w:tcW w:w="10529" w:type="dxa"/>
            <w:shd w:val="clear" w:color="auto" w:fill="auto"/>
            <w:noWrap/>
            <w:vAlign w:val="center"/>
          </w:tcPr>
          <w:p>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退货不允许修改</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336" w:hRule="atLeast"/>
        </w:trPr>
        <w:tc>
          <w:tcPr>
            <w:tcW w:w="1239" w:type="dxa"/>
            <w:shd w:val="clear" w:color="auto" w:fill="auto"/>
            <w:noWrap/>
            <w:vAlign w:val="center"/>
          </w:tcPr>
          <w:p>
            <w:pPr>
              <w:keepNext w:val="0"/>
              <w:keepLines w:val="0"/>
              <w:widowControl/>
              <w:suppressLineNumbers w:val="0"/>
              <w:jc w:val="righ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51016</w:t>
            </w:r>
          </w:p>
        </w:tc>
        <w:tc>
          <w:tcPr>
            <w:tcW w:w="10529" w:type="dxa"/>
            <w:shd w:val="clear" w:color="auto" w:fill="auto"/>
            <w:noWrap/>
            <w:vAlign w:val="center"/>
          </w:tcPr>
          <w:p>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退货不允许删除</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336" w:hRule="atLeast"/>
        </w:trPr>
        <w:tc>
          <w:tcPr>
            <w:tcW w:w="1239" w:type="dxa"/>
            <w:shd w:val="clear" w:color="auto" w:fill="auto"/>
            <w:noWrap/>
            <w:vAlign w:val="center"/>
          </w:tcPr>
          <w:p>
            <w:pPr>
              <w:keepNext w:val="0"/>
              <w:keepLines w:val="0"/>
              <w:widowControl/>
              <w:suppressLineNumbers w:val="0"/>
              <w:jc w:val="righ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51017</w:t>
            </w:r>
          </w:p>
        </w:tc>
        <w:tc>
          <w:tcPr>
            <w:tcW w:w="10529" w:type="dxa"/>
            <w:shd w:val="clear" w:color="auto" w:fill="auto"/>
            <w:noWrap/>
            <w:vAlign w:val="center"/>
          </w:tcPr>
          <w:p>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退货不允许提交</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336" w:hRule="atLeast"/>
        </w:trPr>
        <w:tc>
          <w:tcPr>
            <w:tcW w:w="1239" w:type="dxa"/>
            <w:shd w:val="clear" w:color="auto" w:fill="auto"/>
            <w:noWrap/>
            <w:vAlign w:val="center"/>
          </w:tcPr>
          <w:p>
            <w:pPr>
              <w:keepNext w:val="0"/>
              <w:keepLines w:val="0"/>
              <w:widowControl/>
              <w:suppressLineNumbers w:val="0"/>
              <w:jc w:val="righ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51018</w:t>
            </w:r>
          </w:p>
        </w:tc>
        <w:tc>
          <w:tcPr>
            <w:tcW w:w="10529" w:type="dxa"/>
            <w:shd w:val="clear" w:color="auto" w:fill="auto"/>
            <w:noWrap/>
            <w:vAlign w:val="center"/>
          </w:tcPr>
          <w:p>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退货审核参数为空</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336" w:hRule="atLeast"/>
        </w:trPr>
        <w:tc>
          <w:tcPr>
            <w:tcW w:w="1239" w:type="dxa"/>
            <w:shd w:val="clear" w:color="auto" w:fill="auto"/>
            <w:noWrap/>
            <w:vAlign w:val="center"/>
          </w:tcPr>
          <w:p>
            <w:pPr>
              <w:keepNext w:val="0"/>
              <w:keepLines w:val="0"/>
              <w:widowControl/>
              <w:suppressLineNumbers w:val="0"/>
              <w:jc w:val="righ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51019</w:t>
            </w:r>
          </w:p>
        </w:tc>
        <w:tc>
          <w:tcPr>
            <w:tcW w:w="10529" w:type="dxa"/>
            <w:shd w:val="clear" w:color="auto" w:fill="auto"/>
            <w:noWrap/>
            <w:vAlign w:val="center"/>
          </w:tcPr>
          <w:p>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退货审核原因为空</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336" w:hRule="atLeast"/>
        </w:trPr>
        <w:tc>
          <w:tcPr>
            <w:tcW w:w="1239" w:type="dxa"/>
            <w:shd w:val="clear" w:color="auto" w:fill="auto"/>
            <w:noWrap/>
            <w:vAlign w:val="center"/>
          </w:tcPr>
          <w:p>
            <w:pPr>
              <w:keepNext w:val="0"/>
              <w:keepLines w:val="0"/>
              <w:widowControl/>
              <w:suppressLineNumbers w:val="0"/>
              <w:jc w:val="righ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51020</w:t>
            </w:r>
          </w:p>
        </w:tc>
        <w:tc>
          <w:tcPr>
            <w:tcW w:w="10529" w:type="dxa"/>
            <w:shd w:val="clear" w:color="auto" w:fill="auto"/>
            <w:noWrap/>
            <w:vAlign w:val="center"/>
          </w:tcPr>
          <w:p>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退货申请不允许审核</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336" w:hRule="atLeast"/>
        </w:trPr>
        <w:tc>
          <w:tcPr>
            <w:tcW w:w="1239" w:type="dxa"/>
            <w:shd w:val="clear" w:color="auto" w:fill="auto"/>
            <w:noWrap/>
            <w:vAlign w:val="center"/>
          </w:tcPr>
          <w:p>
            <w:pPr>
              <w:keepNext w:val="0"/>
              <w:keepLines w:val="0"/>
              <w:widowControl/>
              <w:suppressLineNumbers w:val="0"/>
              <w:jc w:val="righ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51021</w:t>
            </w:r>
          </w:p>
        </w:tc>
        <w:tc>
          <w:tcPr>
            <w:tcW w:w="10529" w:type="dxa"/>
            <w:shd w:val="clear" w:color="auto" w:fill="auto"/>
            <w:noWrap/>
            <w:vAlign w:val="center"/>
          </w:tcPr>
          <w:p>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换货申请不存在</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336" w:hRule="atLeast"/>
        </w:trPr>
        <w:tc>
          <w:tcPr>
            <w:tcW w:w="1239" w:type="dxa"/>
            <w:shd w:val="clear" w:color="auto" w:fill="auto"/>
            <w:noWrap/>
            <w:vAlign w:val="center"/>
          </w:tcPr>
          <w:p>
            <w:pPr>
              <w:keepNext w:val="0"/>
              <w:keepLines w:val="0"/>
              <w:widowControl/>
              <w:suppressLineNumbers w:val="0"/>
              <w:jc w:val="righ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51022</w:t>
            </w:r>
          </w:p>
        </w:tc>
        <w:tc>
          <w:tcPr>
            <w:tcW w:w="10529" w:type="dxa"/>
            <w:shd w:val="clear" w:color="auto" w:fill="auto"/>
            <w:noWrap/>
            <w:vAlign w:val="center"/>
          </w:tcPr>
          <w:p>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换货申请不允许修改</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336" w:hRule="atLeast"/>
        </w:trPr>
        <w:tc>
          <w:tcPr>
            <w:tcW w:w="1239" w:type="dxa"/>
            <w:shd w:val="clear" w:color="auto" w:fill="auto"/>
            <w:noWrap/>
            <w:vAlign w:val="center"/>
          </w:tcPr>
          <w:p>
            <w:pPr>
              <w:keepNext w:val="0"/>
              <w:keepLines w:val="0"/>
              <w:widowControl/>
              <w:suppressLineNumbers w:val="0"/>
              <w:jc w:val="righ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51024</w:t>
            </w:r>
          </w:p>
        </w:tc>
        <w:tc>
          <w:tcPr>
            <w:tcW w:w="10529" w:type="dxa"/>
            <w:shd w:val="clear" w:color="auto" w:fill="auto"/>
            <w:noWrap/>
            <w:vAlign w:val="center"/>
          </w:tcPr>
          <w:p>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换货申请不允许删除</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336" w:hRule="atLeast"/>
        </w:trPr>
        <w:tc>
          <w:tcPr>
            <w:tcW w:w="1239" w:type="dxa"/>
            <w:shd w:val="clear" w:color="auto" w:fill="auto"/>
            <w:noWrap/>
            <w:vAlign w:val="center"/>
          </w:tcPr>
          <w:p>
            <w:pPr>
              <w:keepNext w:val="0"/>
              <w:keepLines w:val="0"/>
              <w:widowControl/>
              <w:suppressLineNumbers w:val="0"/>
              <w:jc w:val="righ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51025</w:t>
            </w:r>
          </w:p>
        </w:tc>
        <w:tc>
          <w:tcPr>
            <w:tcW w:w="10529" w:type="dxa"/>
            <w:shd w:val="clear" w:color="auto" w:fill="auto"/>
            <w:noWrap/>
            <w:vAlign w:val="center"/>
          </w:tcPr>
          <w:p>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换货申请不允许提交</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336" w:hRule="atLeast"/>
        </w:trPr>
        <w:tc>
          <w:tcPr>
            <w:tcW w:w="1239" w:type="dxa"/>
            <w:shd w:val="clear" w:color="auto" w:fill="auto"/>
            <w:noWrap/>
            <w:vAlign w:val="center"/>
          </w:tcPr>
          <w:p>
            <w:pPr>
              <w:keepNext w:val="0"/>
              <w:keepLines w:val="0"/>
              <w:widowControl/>
              <w:suppressLineNumbers w:val="0"/>
              <w:jc w:val="righ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51026</w:t>
            </w:r>
          </w:p>
        </w:tc>
        <w:tc>
          <w:tcPr>
            <w:tcW w:w="10529" w:type="dxa"/>
            <w:shd w:val="clear" w:color="auto" w:fill="auto"/>
            <w:noWrap/>
            <w:vAlign w:val="center"/>
          </w:tcPr>
          <w:p>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换货审核参数为空</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336" w:hRule="atLeast"/>
        </w:trPr>
        <w:tc>
          <w:tcPr>
            <w:tcW w:w="1239" w:type="dxa"/>
            <w:shd w:val="clear" w:color="auto" w:fill="auto"/>
            <w:noWrap/>
            <w:vAlign w:val="center"/>
          </w:tcPr>
          <w:p>
            <w:pPr>
              <w:keepNext w:val="0"/>
              <w:keepLines w:val="0"/>
              <w:widowControl/>
              <w:suppressLineNumbers w:val="0"/>
              <w:jc w:val="righ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51027</w:t>
            </w:r>
          </w:p>
        </w:tc>
        <w:tc>
          <w:tcPr>
            <w:tcW w:w="10529" w:type="dxa"/>
            <w:shd w:val="clear" w:color="auto" w:fill="auto"/>
            <w:noWrap/>
            <w:vAlign w:val="center"/>
          </w:tcPr>
          <w:p>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换货审核原因为空</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336" w:hRule="atLeast"/>
        </w:trPr>
        <w:tc>
          <w:tcPr>
            <w:tcW w:w="1239" w:type="dxa"/>
            <w:shd w:val="clear" w:color="auto" w:fill="auto"/>
            <w:noWrap/>
            <w:vAlign w:val="center"/>
          </w:tcPr>
          <w:p>
            <w:pPr>
              <w:keepNext w:val="0"/>
              <w:keepLines w:val="0"/>
              <w:widowControl/>
              <w:suppressLineNumbers w:val="0"/>
              <w:jc w:val="righ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51028</w:t>
            </w:r>
          </w:p>
        </w:tc>
        <w:tc>
          <w:tcPr>
            <w:tcW w:w="10529" w:type="dxa"/>
            <w:shd w:val="clear" w:color="auto" w:fill="auto"/>
            <w:noWrap/>
            <w:vAlign w:val="center"/>
          </w:tcPr>
          <w:p>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换货申请不允许审核</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336" w:hRule="atLeast"/>
        </w:trPr>
        <w:tc>
          <w:tcPr>
            <w:tcW w:w="1239" w:type="dxa"/>
            <w:shd w:val="clear" w:color="auto" w:fill="auto"/>
            <w:noWrap/>
            <w:vAlign w:val="center"/>
          </w:tcPr>
          <w:p>
            <w:pPr>
              <w:keepNext w:val="0"/>
              <w:keepLines w:val="0"/>
              <w:widowControl/>
              <w:suppressLineNumbers w:val="0"/>
              <w:jc w:val="righ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51029</w:t>
            </w:r>
          </w:p>
        </w:tc>
        <w:tc>
          <w:tcPr>
            <w:tcW w:w="10529" w:type="dxa"/>
            <w:shd w:val="clear" w:color="auto" w:fill="auto"/>
            <w:noWrap/>
            <w:vAlign w:val="center"/>
          </w:tcPr>
          <w:p>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维修申请不允许审核通过</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336" w:hRule="atLeast"/>
        </w:trPr>
        <w:tc>
          <w:tcPr>
            <w:tcW w:w="1239" w:type="dxa"/>
            <w:shd w:val="clear" w:color="auto" w:fill="auto"/>
            <w:noWrap/>
            <w:vAlign w:val="center"/>
          </w:tcPr>
          <w:p>
            <w:pPr>
              <w:keepNext w:val="0"/>
              <w:keepLines w:val="0"/>
              <w:widowControl/>
              <w:suppressLineNumbers w:val="0"/>
              <w:jc w:val="righ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51030</w:t>
            </w:r>
          </w:p>
        </w:tc>
        <w:tc>
          <w:tcPr>
            <w:tcW w:w="10529" w:type="dxa"/>
            <w:shd w:val="clear" w:color="auto" w:fill="auto"/>
            <w:noWrap/>
            <w:vAlign w:val="center"/>
          </w:tcPr>
          <w:p>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换货申请不允许审核通过</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336" w:hRule="atLeast"/>
        </w:trPr>
        <w:tc>
          <w:tcPr>
            <w:tcW w:w="1239" w:type="dxa"/>
            <w:shd w:val="clear" w:color="auto" w:fill="auto"/>
            <w:noWrap/>
            <w:vAlign w:val="center"/>
          </w:tcPr>
          <w:p>
            <w:pPr>
              <w:keepNext w:val="0"/>
              <w:keepLines w:val="0"/>
              <w:widowControl/>
              <w:suppressLineNumbers w:val="0"/>
              <w:jc w:val="righ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51031</w:t>
            </w:r>
          </w:p>
        </w:tc>
        <w:tc>
          <w:tcPr>
            <w:tcW w:w="10529" w:type="dxa"/>
            <w:shd w:val="clear" w:color="auto" w:fill="auto"/>
            <w:noWrap/>
            <w:vAlign w:val="center"/>
          </w:tcPr>
          <w:p>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退货申请不允许审核通过</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336" w:hRule="atLeast"/>
        </w:trPr>
        <w:tc>
          <w:tcPr>
            <w:tcW w:w="1239" w:type="dxa"/>
            <w:shd w:val="clear" w:color="auto" w:fill="auto"/>
            <w:noWrap/>
            <w:vAlign w:val="center"/>
          </w:tcPr>
          <w:p>
            <w:pPr>
              <w:keepNext w:val="0"/>
              <w:keepLines w:val="0"/>
              <w:widowControl/>
              <w:suppressLineNumbers w:val="0"/>
              <w:jc w:val="righ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51032</w:t>
            </w:r>
          </w:p>
        </w:tc>
        <w:tc>
          <w:tcPr>
            <w:tcW w:w="10529" w:type="dxa"/>
            <w:shd w:val="clear" w:color="auto" w:fill="auto"/>
            <w:noWrap/>
            <w:vAlign w:val="center"/>
          </w:tcPr>
          <w:p>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售后换货商品设置退货参数为空</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336" w:hRule="atLeast"/>
        </w:trPr>
        <w:tc>
          <w:tcPr>
            <w:tcW w:w="1239" w:type="dxa"/>
            <w:shd w:val="clear" w:color="auto" w:fill="auto"/>
            <w:noWrap/>
            <w:vAlign w:val="center"/>
          </w:tcPr>
          <w:p>
            <w:pPr>
              <w:keepNext w:val="0"/>
              <w:keepLines w:val="0"/>
              <w:widowControl/>
              <w:suppressLineNumbers w:val="0"/>
              <w:jc w:val="righ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51033</w:t>
            </w:r>
          </w:p>
        </w:tc>
        <w:tc>
          <w:tcPr>
            <w:tcW w:w="10529" w:type="dxa"/>
            <w:shd w:val="clear" w:color="auto" w:fill="auto"/>
            <w:noWrap/>
            <w:vAlign w:val="center"/>
          </w:tcPr>
          <w:p>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售后换货商品设置退货参数错误</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336" w:hRule="atLeast"/>
        </w:trPr>
        <w:tc>
          <w:tcPr>
            <w:tcW w:w="1239" w:type="dxa"/>
            <w:shd w:val="clear" w:color="auto" w:fill="auto"/>
            <w:noWrap/>
            <w:vAlign w:val="center"/>
          </w:tcPr>
          <w:p>
            <w:pPr>
              <w:keepNext w:val="0"/>
              <w:keepLines w:val="0"/>
              <w:widowControl/>
              <w:suppressLineNumbers w:val="0"/>
              <w:jc w:val="righ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51034</w:t>
            </w:r>
          </w:p>
        </w:tc>
        <w:tc>
          <w:tcPr>
            <w:tcW w:w="10529" w:type="dxa"/>
            <w:shd w:val="clear" w:color="auto" w:fill="auto"/>
            <w:noWrap/>
            <w:vAlign w:val="center"/>
          </w:tcPr>
          <w:p>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换货申请不允许新增发货单</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336" w:hRule="atLeast"/>
        </w:trPr>
        <w:tc>
          <w:tcPr>
            <w:tcW w:w="1239" w:type="dxa"/>
            <w:shd w:val="clear" w:color="auto" w:fill="auto"/>
            <w:noWrap/>
            <w:vAlign w:val="center"/>
          </w:tcPr>
          <w:p>
            <w:pPr>
              <w:keepNext w:val="0"/>
              <w:keepLines w:val="0"/>
              <w:widowControl/>
              <w:suppressLineNumbers w:val="0"/>
              <w:jc w:val="righ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51035</w:t>
            </w:r>
          </w:p>
        </w:tc>
        <w:tc>
          <w:tcPr>
            <w:tcW w:w="10529" w:type="dxa"/>
            <w:shd w:val="clear" w:color="auto" w:fill="auto"/>
            <w:noWrap/>
            <w:vAlign w:val="center"/>
          </w:tcPr>
          <w:p>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换货申请不允许新增物流单</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336" w:hRule="atLeast"/>
        </w:trPr>
        <w:tc>
          <w:tcPr>
            <w:tcW w:w="1239" w:type="dxa"/>
            <w:shd w:val="clear" w:color="auto" w:fill="auto"/>
            <w:noWrap/>
            <w:vAlign w:val="center"/>
          </w:tcPr>
          <w:p>
            <w:pPr>
              <w:keepNext w:val="0"/>
              <w:keepLines w:val="0"/>
              <w:widowControl/>
              <w:suppressLineNumbers w:val="0"/>
              <w:jc w:val="righ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51036</w:t>
            </w:r>
          </w:p>
        </w:tc>
        <w:tc>
          <w:tcPr>
            <w:tcW w:w="10529" w:type="dxa"/>
            <w:shd w:val="clear" w:color="auto" w:fill="auto"/>
            <w:noWrap/>
            <w:vAlign w:val="center"/>
          </w:tcPr>
          <w:p>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售后换货发货单不存在</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336" w:hRule="atLeast"/>
        </w:trPr>
        <w:tc>
          <w:tcPr>
            <w:tcW w:w="1239" w:type="dxa"/>
            <w:shd w:val="clear" w:color="auto" w:fill="auto"/>
            <w:noWrap/>
            <w:vAlign w:val="center"/>
          </w:tcPr>
          <w:p>
            <w:pPr>
              <w:keepNext w:val="0"/>
              <w:keepLines w:val="0"/>
              <w:widowControl/>
              <w:suppressLineNumbers w:val="0"/>
              <w:jc w:val="righ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51037</w:t>
            </w:r>
          </w:p>
        </w:tc>
        <w:tc>
          <w:tcPr>
            <w:tcW w:w="10529" w:type="dxa"/>
            <w:shd w:val="clear" w:color="auto" w:fill="auto"/>
            <w:noWrap/>
            <w:vAlign w:val="center"/>
          </w:tcPr>
          <w:p>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换货申请不允许新增入库单</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336" w:hRule="atLeast"/>
        </w:trPr>
        <w:tc>
          <w:tcPr>
            <w:tcW w:w="1239" w:type="dxa"/>
            <w:shd w:val="clear" w:color="auto" w:fill="auto"/>
            <w:noWrap/>
            <w:vAlign w:val="center"/>
          </w:tcPr>
          <w:p>
            <w:pPr>
              <w:keepNext w:val="0"/>
              <w:keepLines w:val="0"/>
              <w:widowControl/>
              <w:suppressLineNumbers w:val="0"/>
              <w:jc w:val="righ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51038</w:t>
            </w:r>
          </w:p>
        </w:tc>
        <w:tc>
          <w:tcPr>
            <w:tcW w:w="10529" w:type="dxa"/>
            <w:shd w:val="clear" w:color="auto" w:fill="auto"/>
            <w:noWrap/>
            <w:vAlign w:val="center"/>
          </w:tcPr>
          <w:p>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换货申请不允许退货收货</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336" w:hRule="atLeast"/>
        </w:trPr>
        <w:tc>
          <w:tcPr>
            <w:tcW w:w="1239" w:type="dxa"/>
            <w:shd w:val="clear" w:color="auto" w:fill="auto"/>
            <w:noWrap/>
            <w:vAlign w:val="center"/>
          </w:tcPr>
          <w:p>
            <w:pPr>
              <w:keepNext w:val="0"/>
              <w:keepLines w:val="0"/>
              <w:widowControl/>
              <w:suppressLineNumbers w:val="0"/>
              <w:jc w:val="righ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51039</w:t>
            </w:r>
          </w:p>
        </w:tc>
        <w:tc>
          <w:tcPr>
            <w:tcW w:w="10529" w:type="dxa"/>
            <w:shd w:val="clear" w:color="auto" w:fill="auto"/>
            <w:noWrap/>
            <w:vAlign w:val="center"/>
          </w:tcPr>
          <w:p>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换货申请不允许确认退货回单</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336" w:hRule="atLeast"/>
        </w:trPr>
        <w:tc>
          <w:tcPr>
            <w:tcW w:w="1239" w:type="dxa"/>
            <w:shd w:val="clear" w:color="auto" w:fill="auto"/>
            <w:noWrap/>
            <w:vAlign w:val="center"/>
          </w:tcPr>
          <w:p>
            <w:pPr>
              <w:keepNext w:val="0"/>
              <w:keepLines w:val="0"/>
              <w:widowControl/>
              <w:suppressLineNumbers w:val="0"/>
              <w:jc w:val="righ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51040</w:t>
            </w:r>
          </w:p>
        </w:tc>
        <w:tc>
          <w:tcPr>
            <w:tcW w:w="10529" w:type="dxa"/>
            <w:shd w:val="clear" w:color="auto" w:fill="auto"/>
            <w:noWrap/>
            <w:vAlign w:val="center"/>
          </w:tcPr>
          <w:p>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换货申请不允许换货收货</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336" w:hRule="atLeast"/>
        </w:trPr>
        <w:tc>
          <w:tcPr>
            <w:tcW w:w="1239" w:type="dxa"/>
            <w:shd w:val="clear" w:color="auto" w:fill="auto"/>
            <w:noWrap/>
            <w:vAlign w:val="center"/>
          </w:tcPr>
          <w:p>
            <w:pPr>
              <w:keepNext w:val="0"/>
              <w:keepLines w:val="0"/>
              <w:widowControl/>
              <w:suppressLineNumbers w:val="0"/>
              <w:jc w:val="righ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51041</w:t>
            </w:r>
          </w:p>
        </w:tc>
        <w:tc>
          <w:tcPr>
            <w:tcW w:w="10529" w:type="dxa"/>
            <w:shd w:val="clear" w:color="auto" w:fill="auto"/>
            <w:noWrap/>
            <w:vAlign w:val="center"/>
          </w:tcPr>
          <w:p>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换货申请不允许确认换货回单</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336" w:hRule="atLeast"/>
        </w:trPr>
        <w:tc>
          <w:tcPr>
            <w:tcW w:w="1239" w:type="dxa"/>
            <w:shd w:val="clear" w:color="auto" w:fill="auto"/>
            <w:noWrap/>
            <w:vAlign w:val="center"/>
          </w:tcPr>
          <w:p>
            <w:pPr>
              <w:keepNext w:val="0"/>
              <w:keepLines w:val="0"/>
              <w:widowControl/>
              <w:suppressLineNumbers w:val="0"/>
              <w:jc w:val="righ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51042</w:t>
            </w:r>
          </w:p>
        </w:tc>
        <w:tc>
          <w:tcPr>
            <w:tcW w:w="10529" w:type="dxa"/>
            <w:shd w:val="clear" w:color="auto" w:fill="auto"/>
            <w:noWrap/>
            <w:vAlign w:val="center"/>
          </w:tcPr>
          <w:p>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售后换货不允许确认完成</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336" w:hRule="atLeast"/>
        </w:trPr>
        <w:tc>
          <w:tcPr>
            <w:tcW w:w="1239" w:type="dxa"/>
            <w:shd w:val="clear" w:color="auto" w:fill="auto"/>
            <w:noWrap/>
            <w:vAlign w:val="center"/>
          </w:tcPr>
          <w:p>
            <w:pPr>
              <w:keepNext w:val="0"/>
              <w:keepLines w:val="0"/>
              <w:widowControl/>
              <w:suppressLineNumbers w:val="0"/>
              <w:jc w:val="righ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51043</w:t>
            </w:r>
          </w:p>
        </w:tc>
        <w:tc>
          <w:tcPr>
            <w:tcW w:w="10529" w:type="dxa"/>
            <w:shd w:val="clear" w:color="auto" w:fill="auto"/>
            <w:noWrap/>
            <w:vAlign w:val="center"/>
          </w:tcPr>
          <w:p>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售后换货发货商品有误</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336" w:hRule="atLeast"/>
        </w:trPr>
        <w:tc>
          <w:tcPr>
            <w:tcW w:w="1239" w:type="dxa"/>
            <w:shd w:val="clear" w:color="auto" w:fill="auto"/>
            <w:noWrap/>
            <w:vAlign w:val="center"/>
          </w:tcPr>
          <w:p>
            <w:pPr>
              <w:keepNext w:val="0"/>
              <w:keepLines w:val="0"/>
              <w:widowControl/>
              <w:suppressLineNumbers w:val="0"/>
              <w:jc w:val="righ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51044</w:t>
            </w:r>
          </w:p>
        </w:tc>
        <w:tc>
          <w:tcPr>
            <w:tcW w:w="10529" w:type="dxa"/>
            <w:shd w:val="clear" w:color="auto" w:fill="auto"/>
            <w:noWrap/>
            <w:vAlign w:val="center"/>
          </w:tcPr>
          <w:p>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售后换货入库商品有误</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336" w:hRule="atLeast"/>
        </w:trPr>
        <w:tc>
          <w:tcPr>
            <w:tcW w:w="1239" w:type="dxa"/>
            <w:shd w:val="clear" w:color="auto" w:fill="auto"/>
            <w:noWrap/>
            <w:vAlign w:val="center"/>
          </w:tcPr>
          <w:p>
            <w:pPr>
              <w:keepNext w:val="0"/>
              <w:keepLines w:val="0"/>
              <w:widowControl/>
              <w:suppressLineNumbers w:val="0"/>
              <w:jc w:val="righ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51045</w:t>
            </w:r>
          </w:p>
        </w:tc>
        <w:tc>
          <w:tcPr>
            <w:tcW w:w="10529" w:type="dxa"/>
            <w:shd w:val="clear" w:color="auto" w:fill="auto"/>
            <w:noWrap/>
            <w:vAlign w:val="center"/>
          </w:tcPr>
          <w:p>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售后换货不允许设置退货状态</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336" w:hRule="atLeast"/>
        </w:trPr>
        <w:tc>
          <w:tcPr>
            <w:tcW w:w="1239" w:type="dxa"/>
            <w:shd w:val="clear" w:color="auto" w:fill="auto"/>
            <w:noWrap/>
            <w:vAlign w:val="center"/>
          </w:tcPr>
          <w:p>
            <w:pPr>
              <w:keepNext w:val="0"/>
              <w:keepLines w:val="0"/>
              <w:widowControl/>
              <w:suppressLineNumbers w:val="0"/>
              <w:jc w:val="righ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51046</w:t>
            </w:r>
          </w:p>
        </w:tc>
        <w:tc>
          <w:tcPr>
            <w:tcW w:w="10529" w:type="dxa"/>
            <w:shd w:val="clear" w:color="auto" w:fill="auto"/>
            <w:noWrap/>
            <w:vAlign w:val="center"/>
          </w:tcPr>
          <w:p>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退货申请不允许新增发货单</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336" w:hRule="atLeast"/>
        </w:trPr>
        <w:tc>
          <w:tcPr>
            <w:tcW w:w="1239" w:type="dxa"/>
            <w:shd w:val="clear" w:color="auto" w:fill="auto"/>
            <w:noWrap/>
            <w:vAlign w:val="center"/>
          </w:tcPr>
          <w:p>
            <w:pPr>
              <w:keepNext w:val="0"/>
              <w:keepLines w:val="0"/>
              <w:widowControl/>
              <w:suppressLineNumbers w:val="0"/>
              <w:jc w:val="righ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51047</w:t>
            </w:r>
          </w:p>
        </w:tc>
        <w:tc>
          <w:tcPr>
            <w:tcW w:w="10529" w:type="dxa"/>
            <w:shd w:val="clear" w:color="auto" w:fill="auto"/>
            <w:noWrap/>
            <w:vAlign w:val="center"/>
          </w:tcPr>
          <w:p>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售后退货商品不存在</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336" w:hRule="atLeast"/>
        </w:trPr>
        <w:tc>
          <w:tcPr>
            <w:tcW w:w="1239" w:type="dxa"/>
            <w:shd w:val="clear" w:color="auto" w:fill="auto"/>
            <w:noWrap/>
            <w:vAlign w:val="center"/>
          </w:tcPr>
          <w:p>
            <w:pPr>
              <w:keepNext w:val="0"/>
              <w:keepLines w:val="0"/>
              <w:widowControl/>
              <w:suppressLineNumbers w:val="0"/>
              <w:jc w:val="righ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51048</w:t>
            </w:r>
          </w:p>
        </w:tc>
        <w:tc>
          <w:tcPr>
            <w:tcW w:w="10529" w:type="dxa"/>
            <w:shd w:val="clear" w:color="auto" w:fill="auto"/>
            <w:noWrap/>
            <w:vAlign w:val="center"/>
          </w:tcPr>
          <w:p>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售后退货发货单不存在</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336" w:hRule="atLeast"/>
        </w:trPr>
        <w:tc>
          <w:tcPr>
            <w:tcW w:w="1239" w:type="dxa"/>
            <w:shd w:val="clear" w:color="auto" w:fill="auto"/>
            <w:noWrap/>
            <w:vAlign w:val="center"/>
          </w:tcPr>
          <w:p>
            <w:pPr>
              <w:keepNext w:val="0"/>
              <w:keepLines w:val="0"/>
              <w:widowControl/>
              <w:suppressLineNumbers w:val="0"/>
              <w:jc w:val="righ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51049</w:t>
            </w:r>
          </w:p>
        </w:tc>
        <w:tc>
          <w:tcPr>
            <w:tcW w:w="10529" w:type="dxa"/>
            <w:shd w:val="clear" w:color="auto" w:fill="auto"/>
            <w:noWrap/>
            <w:vAlign w:val="center"/>
          </w:tcPr>
          <w:p>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售后退货发货商品有误</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336" w:hRule="atLeast"/>
        </w:trPr>
        <w:tc>
          <w:tcPr>
            <w:tcW w:w="1239" w:type="dxa"/>
            <w:shd w:val="clear" w:color="auto" w:fill="auto"/>
            <w:noWrap/>
            <w:vAlign w:val="center"/>
          </w:tcPr>
          <w:p>
            <w:pPr>
              <w:keepNext w:val="0"/>
              <w:keepLines w:val="0"/>
              <w:widowControl/>
              <w:suppressLineNumbers w:val="0"/>
              <w:jc w:val="righ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51050</w:t>
            </w:r>
          </w:p>
        </w:tc>
        <w:tc>
          <w:tcPr>
            <w:tcW w:w="10529" w:type="dxa"/>
            <w:shd w:val="clear" w:color="auto" w:fill="auto"/>
            <w:noWrap/>
            <w:vAlign w:val="center"/>
          </w:tcPr>
          <w:p>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售后退货发货商品有误</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336" w:hRule="atLeast"/>
        </w:trPr>
        <w:tc>
          <w:tcPr>
            <w:tcW w:w="1239" w:type="dxa"/>
            <w:shd w:val="clear" w:color="auto" w:fill="auto"/>
            <w:noWrap/>
            <w:vAlign w:val="center"/>
          </w:tcPr>
          <w:p>
            <w:pPr>
              <w:keepNext w:val="0"/>
              <w:keepLines w:val="0"/>
              <w:widowControl/>
              <w:suppressLineNumbers w:val="0"/>
              <w:jc w:val="righ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51051</w:t>
            </w:r>
          </w:p>
        </w:tc>
        <w:tc>
          <w:tcPr>
            <w:tcW w:w="10529" w:type="dxa"/>
            <w:shd w:val="clear" w:color="auto" w:fill="auto"/>
            <w:noWrap/>
            <w:vAlign w:val="center"/>
          </w:tcPr>
          <w:p>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退货申请不允许发货</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336" w:hRule="atLeast"/>
        </w:trPr>
        <w:tc>
          <w:tcPr>
            <w:tcW w:w="1239" w:type="dxa"/>
            <w:shd w:val="clear" w:color="auto" w:fill="auto"/>
            <w:noWrap/>
            <w:vAlign w:val="center"/>
          </w:tcPr>
          <w:p>
            <w:pPr>
              <w:keepNext w:val="0"/>
              <w:keepLines w:val="0"/>
              <w:widowControl/>
              <w:suppressLineNumbers w:val="0"/>
              <w:jc w:val="righ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51052</w:t>
            </w:r>
          </w:p>
        </w:tc>
        <w:tc>
          <w:tcPr>
            <w:tcW w:w="10529" w:type="dxa"/>
            <w:shd w:val="clear" w:color="auto" w:fill="auto"/>
            <w:noWrap/>
            <w:vAlign w:val="center"/>
          </w:tcPr>
          <w:p>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售后退货入库商品有误</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336" w:hRule="atLeast"/>
        </w:trPr>
        <w:tc>
          <w:tcPr>
            <w:tcW w:w="1239" w:type="dxa"/>
            <w:shd w:val="clear" w:color="auto" w:fill="auto"/>
            <w:noWrap/>
            <w:vAlign w:val="center"/>
          </w:tcPr>
          <w:p>
            <w:pPr>
              <w:keepNext w:val="0"/>
              <w:keepLines w:val="0"/>
              <w:widowControl/>
              <w:suppressLineNumbers w:val="0"/>
              <w:jc w:val="righ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51053</w:t>
            </w:r>
          </w:p>
        </w:tc>
        <w:tc>
          <w:tcPr>
            <w:tcW w:w="10529" w:type="dxa"/>
            <w:shd w:val="clear" w:color="auto" w:fill="auto"/>
            <w:noWrap/>
            <w:vAlign w:val="center"/>
          </w:tcPr>
          <w:p>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售后退货不允许新增入库单</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336" w:hRule="atLeast"/>
        </w:trPr>
        <w:tc>
          <w:tcPr>
            <w:tcW w:w="1239" w:type="dxa"/>
            <w:shd w:val="clear" w:color="auto" w:fill="auto"/>
            <w:noWrap/>
            <w:vAlign w:val="center"/>
          </w:tcPr>
          <w:p>
            <w:pPr>
              <w:keepNext w:val="0"/>
              <w:keepLines w:val="0"/>
              <w:widowControl/>
              <w:suppressLineNumbers w:val="0"/>
              <w:jc w:val="righ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51054</w:t>
            </w:r>
          </w:p>
        </w:tc>
        <w:tc>
          <w:tcPr>
            <w:tcW w:w="10529" w:type="dxa"/>
            <w:shd w:val="clear" w:color="auto" w:fill="auto"/>
            <w:noWrap/>
            <w:vAlign w:val="center"/>
          </w:tcPr>
          <w:p>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售后退货不允许退货收货</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336" w:hRule="atLeast"/>
        </w:trPr>
        <w:tc>
          <w:tcPr>
            <w:tcW w:w="1239" w:type="dxa"/>
            <w:shd w:val="clear" w:color="auto" w:fill="auto"/>
            <w:noWrap/>
            <w:vAlign w:val="center"/>
          </w:tcPr>
          <w:p>
            <w:pPr>
              <w:keepNext w:val="0"/>
              <w:keepLines w:val="0"/>
              <w:widowControl/>
              <w:suppressLineNumbers w:val="0"/>
              <w:jc w:val="righ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51055</w:t>
            </w:r>
          </w:p>
        </w:tc>
        <w:tc>
          <w:tcPr>
            <w:tcW w:w="10529" w:type="dxa"/>
            <w:shd w:val="clear" w:color="auto" w:fill="auto"/>
            <w:noWrap/>
            <w:vAlign w:val="center"/>
          </w:tcPr>
          <w:p>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售后退货不允许确认退货回单</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336" w:hRule="atLeast"/>
        </w:trPr>
        <w:tc>
          <w:tcPr>
            <w:tcW w:w="1239" w:type="dxa"/>
            <w:shd w:val="clear" w:color="auto" w:fill="auto"/>
            <w:noWrap/>
            <w:vAlign w:val="center"/>
          </w:tcPr>
          <w:p>
            <w:pPr>
              <w:keepNext w:val="0"/>
              <w:keepLines w:val="0"/>
              <w:widowControl/>
              <w:suppressLineNumbers w:val="0"/>
              <w:jc w:val="righ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51056</w:t>
            </w:r>
          </w:p>
        </w:tc>
        <w:tc>
          <w:tcPr>
            <w:tcW w:w="10529" w:type="dxa"/>
            <w:shd w:val="clear" w:color="auto" w:fill="auto"/>
            <w:noWrap/>
            <w:vAlign w:val="center"/>
          </w:tcPr>
          <w:p>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售后退货不允许确认完成</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336" w:hRule="atLeast"/>
        </w:trPr>
        <w:tc>
          <w:tcPr>
            <w:tcW w:w="1239" w:type="dxa"/>
            <w:shd w:val="clear" w:color="auto" w:fill="auto"/>
            <w:noWrap/>
            <w:vAlign w:val="center"/>
          </w:tcPr>
          <w:p>
            <w:pPr>
              <w:keepNext w:val="0"/>
              <w:keepLines w:val="0"/>
              <w:widowControl/>
              <w:suppressLineNumbers w:val="0"/>
              <w:jc w:val="righ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51057</w:t>
            </w:r>
          </w:p>
        </w:tc>
        <w:tc>
          <w:tcPr>
            <w:tcW w:w="10529" w:type="dxa"/>
            <w:shd w:val="clear" w:color="auto" w:fill="auto"/>
            <w:noWrap/>
            <w:vAlign w:val="center"/>
          </w:tcPr>
          <w:p>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售后退货商品设置退货参数为空</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336" w:hRule="atLeast"/>
        </w:trPr>
        <w:tc>
          <w:tcPr>
            <w:tcW w:w="1239" w:type="dxa"/>
            <w:shd w:val="clear" w:color="auto" w:fill="auto"/>
            <w:noWrap/>
            <w:vAlign w:val="center"/>
          </w:tcPr>
          <w:p>
            <w:pPr>
              <w:keepNext w:val="0"/>
              <w:keepLines w:val="0"/>
              <w:widowControl/>
              <w:suppressLineNumbers w:val="0"/>
              <w:jc w:val="righ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51058</w:t>
            </w:r>
          </w:p>
        </w:tc>
        <w:tc>
          <w:tcPr>
            <w:tcW w:w="10529" w:type="dxa"/>
            <w:shd w:val="clear" w:color="auto" w:fill="auto"/>
            <w:noWrap/>
            <w:vAlign w:val="center"/>
          </w:tcPr>
          <w:p>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售后退货商品设置退货参数错误</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336" w:hRule="atLeast"/>
        </w:trPr>
        <w:tc>
          <w:tcPr>
            <w:tcW w:w="1239" w:type="dxa"/>
            <w:shd w:val="clear" w:color="auto" w:fill="auto"/>
            <w:noWrap/>
            <w:vAlign w:val="center"/>
          </w:tcPr>
          <w:p>
            <w:pPr>
              <w:keepNext w:val="0"/>
              <w:keepLines w:val="0"/>
              <w:widowControl/>
              <w:suppressLineNumbers w:val="0"/>
              <w:jc w:val="righ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51059</w:t>
            </w:r>
          </w:p>
        </w:tc>
        <w:tc>
          <w:tcPr>
            <w:tcW w:w="10529" w:type="dxa"/>
            <w:shd w:val="clear" w:color="auto" w:fill="auto"/>
            <w:noWrap/>
            <w:vAlign w:val="center"/>
          </w:tcPr>
          <w:p>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售后退货不允许设置退货</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336" w:hRule="atLeast"/>
        </w:trPr>
        <w:tc>
          <w:tcPr>
            <w:tcW w:w="1239" w:type="dxa"/>
            <w:shd w:val="clear" w:color="auto" w:fill="auto"/>
            <w:noWrap/>
            <w:vAlign w:val="center"/>
          </w:tcPr>
          <w:p>
            <w:pPr>
              <w:keepNext w:val="0"/>
              <w:keepLines w:val="0"/>
              <w:widowControl/>
              <w:suppressLineNumbers w:val="0"/>
              <w:jc w:val="righ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51060</w:t>
            </w:r>
          </w:p>
        </w:tc>
        <w:tc>
          <w:tcPr>
            <w:tcW w:w="10529" w:type="dxa"/>
            <w:shd w:val="clear" w:color="auto" w:fill="auto"/>
            <w:noWrap/>
            <w:vAlign w:val="center"/>
          </w:tcPr>
          <w:p>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售后退货退款不存在</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336" w:hRule="atLeast"/>
        </w:trPr>
        <w:tc>
          <w:tcPr>
            <w:tcW w:w="1239" w:type="dxa"/>
            <w:shd w:val="clear" w:color="auto" w:fill="auto"/>
            <w:noWrap/>
            <w:vAlign w:val="center"/>
          </w:tcPr>
          <w:p>
            <w:pPr>
              <w:keepNext w:val="0"/>
              <w:keepLines w:val="0"/>
              <w:widowControl/>
              <w:suppressLineNumbers w:val="0"/>
              <w:jc w:val="righ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51061</w:t>
            </w:r>
          </w:p>
        </w:tc>
        <w:tc>
          <w:tcPr>
            <w:tcW w:w="10529" w:type="dxa"/>
            <w:shd w:val="clear" w:color="auto" w:fill="auto"/>
            <w:noWrap/>
            <w:vAlign w:val="center"/>
          </w:tcPr>
          <w:p>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售后退货不允许退款</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336" w:hRule="atLeast"/>
        </w:trPr>
        <w:tc>
          <w:tcPr>
            <w:tcW w:w="1239" w:type="dxa"/>
            <w:shd w:val="clear" w:color="auto" w:fill="auto"/>
            <w:noWrap/>
            <w:vAlign w:val="center"/>
          </w:tcPr>
          <w:p>
            <w:pPr>
              <w:keepNext w:val="0"/>
              <w:keepLines w:val="0"/>
              <w:widowControl/>
              <w:suppressLineNumbers w:val="0"/>
              <w:jc w:val="righ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51062</w:t>
            </w:r>
          </w:p>
        </w:tc>
        <w:tc>
          <w:tcPr>
            <w:tcW w:w="10529" w:type="dxa"/>
            <w:shd w:val="clear" w:color="auto" w:fill="auto"/>
            <w:noWrap/>
            <w:vAlign w:val="center"/>
          </w:tcPr>
          <w:p>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售后退货不允许确认退款</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336" w:hRule="atLeast"/>
        </w:trPr>
        <w:tc>
          <w:tcPr>
            <w:tcW w:w="1239" w:type="dxa"/>
            <w:shd w:val="clear" w:color="auto" w:fill="auto"/>
            <w:noWrap/>
            <w:vAlign w:val="center"/>
          </w:tcPr>
          <w:p>
            <w:pPr>
              <w:keepNext w:val="0"/>
              <w:keepLines w:val="0"/>
              <w:widowControl/>
              <w:suppressLineNumbers w:val="0"/>
              <w:jc w:val="righ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51063</w:t>
            </w:r>
          </w:p>
        </w:tc>
        <w:tc>
          <w:tcPr>
            <w:tcW w:w="10529" w:type="dxa"/>
            <w:shd w:val="clear" w:color="auto" w:fill="auto"/>
            <w:noWrap/>
            <w:vAlign w:val="center"/>
          </w:tcPr>
          <w:p>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售后退货确认退款参数错误</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336" w:hRule="atLeast"/>
        </w:trPr>
        <w:tc>
          <w:tcPr>
            <w:tcW w:w="1239" w:type="dxa"/>
            <w:shd w:val="clear" w:color="auto" w:fill="auto"/>
            <w:noWrap/>
            <w:vAlign w:val="center"/>
          </w:tcPr>
          <w:p>
            <w:pPr>
              <w:keepNext w:val="0"/>
              <w:keepLines w:val="0"/>
              <w:widowControl/>
              <w:suppressLineNumbers w:val="0"/>
              <w:jc w:val="righ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51064</w:t>
            </w:r>
          </w:p>
        </w:tc>
        <w:tc>
          <w:tcPr>
            <w:tcW w:w="10529" w:type="dxa"/>
            <w:shd w:val="clear" w:color="auto" w:fill="auto"/>
            <w:noWrap/>
            <w:vAlign w:val="center"/>
          </w:tcPr>
          <w:p>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退货申请不允许删除发货单</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336" w:hRule="atLeast"/>
        </w:trPr>
        <w:tc>
          <w:tcPr>
            <w:tcW w:w="1239" w:type="dxa"/>
            <w:shd w:val="clear" w:color="auto" w:fill="auto"/>
            <w:noWrap/>
            <w:vAlign w:val="center"/>
          </w:tcPr>
          <w:p>
            <w:pPr>
              <w:keepNext w:val="0"/>
              <w:keepLines w:val="0"/>
              <w:widowControl/>
              <w:suppressLineNumbers w:val="0"/>
              <w:jc w:val="righ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51065</w:t>
            </w:r>
          </w:p>
        </w:tc>
        <w:tc>
          <w:tcPr>
            <w:tcW w:w="10529" w:type="dxa"/>
            <w:shd w:val="clear" w:color="auto" w:fill="auto"/>
            <w:noWrap/>
            <w:vAlign w:val="center"/>
          </w:tcPr>
          <w:p>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售后退货不允许删除物流</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336" w:hRule="atLeast"/>
        </w:trPr>
        <w:tc>
          <w:tcPr>
            <w:tcW w:w="1239" w:type="dxa"/>
            <w:shd w:val="clear" w:color="auto" w:fill="auto"/>
            <w:noWrap/>
            <w:vAlign w:val="center"/>
          </w:tcPr>
          <w:p>
            <w:pPr>
              <w:keepNext w:val="0"/>
              <w:keepLines w:val="0"/>
              <w:widowControl/>
              <w:suppressLineNumbers w:val="0"/>
              <w:jc w:val="righ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51066</w:t>
            </w:r>
          </w:p>
        </w:tc>
        <w:tc>
          <w:tcPr>
            <w:tcW w:w="10529" w:type="dxa"/>
            <w:shd w:val="clear" w:color="auto" w:fill="auto"/>
            <w:noWrap/>
            <w:vAlign w:val="center"/>
          </w:tcPr>
          <w:p>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售后退货不允许删除入库单</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336" w:hRule="atLeast"/>
        </w:trPr>
        <w:tc>
          <w:tcPr>
            <w:tcW w:w="1239" w:type="dxa"/>
            <w:shd w:val="clear" w:color="auto" w:fill="auto"/>
            <w:noWrap/>
            <w:vAlign w:val="center"/>
          </w:tcPr>
          <w:p>
            <w:pPr>
              <w:keepNext w:val="0"/>
              <w:keepLines w:val="0"/>
              <w:widowControl/>
              <w:suppressLineNumbers w:val="0"/>
              <w:jc w:val="righ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51067</w:t>
            </w:r>
          </w:p>
        </w:tc>
        <w:tc>
          <w:tcPr>
            <w:tcW w:w="10529" w:type="dxa"/>
            <w:shd w:val="clear" w:color="auto" w:fill="auto"/>
            <w:noWrap/>
            <w:vAlign w:val="center"/>
          </w:tcPr>
          <w:p>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换货申请不允许删除发货单</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336" w:hRule="atLeast"/>
        </w:trPr>
        <w:tc>
          <w:tcPr>
            <w:tcW w:w="1239" w:type="dxa"/>
            <w:shd w:val="clear" w:color="auto" w:fill="auto"/>
            <w:noWrap/>
            <w:vAlign w:val="center"/>
          </w:tcPr>
          <w:p>
            <w:pPr>
              <w:keepNext w:val="0"/>
              <w:keepLines w:val="0"/>
              <w:widowControl/>
              <w:suppressLineNumbers w:val="0"/>
              <w:jc w:val="righ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51068</w:t>
            </w:r>
          </w:p>
        </w:tc>
        <w:tc>
          <w:tcPr>
            <w:tcW w:w="10529" w:type="dxa"/>
            <w:shd w:val="clear" w:color="auto" w:fill="auto"/>
            <w:noWrap/>
            <w:vAlign w:val="center"/>
          </w:tcPr>
          <w:p>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换货申请不允许删除物流单</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336" w:hRule="atLeast"/>
        </w:trPr>
        <w:tc>
          <w:tcPr>
            <w:tcW w:w="1239" w:type="dxa"/>
            <w:shd w:val="clear" w:color="auto" w:fill="auto"/>
            <w:noWrap/>
            <w:vAlign w:val="center"/>
          </w:tcPr>
          <w:p>
            <w:pPr>
              <w:keepNext w:val="0"/>
              <w:keepLines w:val="0"/>
              <w:widowControl/>
              <w:suppressLineNumbers w:val="0"/>
              <w:jc w:val="righ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51069</w:t>
            </w:r>
          </w:p>
        </w:tc>
        <w:tc>
          <w:tcPr>
            <w:tcW w:w="10529" w:type="dxa"/>
            <w:shd w:val="clear" w:color="auto" w:fill="auto"/>
            <w:noWrap/>
            <w:vAlign w:val="center"/>
          </w:tcPr>
          <w:p>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换货申请不允许删除入库单</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336" w:hRule="atLeast"/>
        </w:trPr>
        <w:tc>
          <w:tcPr>
            <w:tcW w:w="1239" w:type="dxa"/>
            <w:shd w:val="clear" w:color="auto" w:fill="auto"/>
            <w:noWrap/>
            <w:vAlign w:val="center"/>
          </w:tcPr>
          <w:p>
            <w:pPr>
              <w:keepNext w:val="0"/>
              <w:keepLines w:val="0"/>
              <w:widowControl/>
              <w:suppressLineNumbers w:val="0"/>
              <w:jc w:val="righ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51070</w:t>
            </w:r>
          </w:p>
        </w:tc>
        <w:tc>
          <w:tcPr>
            <w:tcW w:w="10529" w:type="dxa"/>
            <w:shd w:val="clear" w:color="auto" w:fill="auto"/>
            <w:noWrap/>
            <w:vAlign w:val="center"/>
          </w:tcPr>
          <w:p>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售后换货未确认退货回单</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336" w:hRule="atLeast"/>
        </w:trPr>
        <w:tc>
          <w:tcPr>
            <w:tcW w:w="1239" w:type="dxa"/>
            <w:shd w:val="clear" w:color="auto" w:fill="auto"/>
            <w:noWrap/>
            <w:vAlign w:val="center"/>
          </w:tcPr>
          <w:p>
            <w:pPr>
              <w:keepNext w:val="0"/>
              <w:keepLines w:val="0"/>
              <w:widowControl/>
              <w:suppressLineNumbers w:val="0"/>
              <w:jc w:val="righ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51071</w:t>
            </w:r>
          </w:p>
        </w:tc>
        <w:tc>
          <w:tcPr>
            <w:tcW w:w="10529" w:type="dxa"/>
            <w:shd w:val="clear" w:color="auto" w:fill="auto"/>
            <w:noWrap/>
            <w:vAlign w:val="center"/>
          </w:tcPr>
          <w:p>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售后换货未确认换货回单</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336" w:hRule="atLeast"/>
        </w:trPr>
        <w:tc>
          <w:tcPr>
            <w:tcW w:w="1239" w:type="dxa"/>
            <w:shd w:val="clear" w:color="auto" w:fill="auto"/>
            <w:noWrap/>
            <w:vAlign w:val="center"/>
          </w:tcPr>
          <w:p>
            <w:pPr>
              <w:keepNext w:val="0"/>
              <w:keepLines w:val="0"/>
              <w:widowControl/>
              <w:suppressLineNumbers w:val="0"/>
              <w:jc w:val="righ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51072</w:t>
            </w:r>
          </w:p>
        </w:tc>
        <w:tc>
          <w:tcPr>
            <w:tcW w:w="10529" w:type="dxa"/>
            <w:shd w:val="clear" w:color="auto" w:fill="auto"/>
            <w:noWrap/>
            <w:vAlign w:val="center"/>
          </w:tcPr>
          <w:p>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售后退货退款参数错误</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336" w:hRule="atLeast"/>
        </w:trPr>
        <w:tc>
          <w:tcPr>
            <w:tcW w:w="1239" w:type="dxa"/>
            <w:shd w:val="clear" w:color="auto" w:fill="auto"/>
            <w:noWrap/>
            <w:vAlign w:val="center"/>
          </w:tcPr>
          <w:p>
            <w:pPr>
              <w:keepNext w:val="0"/>
              <w:keepLines w:val="0"/>
              <w:widowControl/>
              <w:suppressLineNumbers w:val="0"/>
              <w:jc w:val="righ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51073</w:t>
            </w:r>
          </w:p>
        </w:tc>
        <w:tc>
          <w:tcPr>
            <w:tcW w:w="10529" w:type="dxa"/>
            <w:shd w:val="clear" w:color="auto" w:fill="auto"/>
            <w:noWrap/>
            <w:vAlign w:val="center"/>
          </w:tcPr>
          <w:p>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你有退款明细未完成退款，请全部明细退款后再操作</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PrEx>
        <w:trPr>
          <w:trHeight w:val="336" w:hRule="atLeast"/>
        </w:trPr>
        <w:tc>
          <w:tcPr>
            <w:tcW w:w="1239" w:type="dxa"/>
            <w:shd w:val="clear" w:color="auto" w:fill="auto"/>
            <w:noWrap/>
            <w:vAlign w:val="center"/>
          </w:tcPr>
          <w:p>
            <w:pPr>
              <w:keepNext w:val="0"/>
              <w:keepLines w:val="0"/>
              <w:widowControl/>
              <w:suppressLineNumbers w:val="0"/>
              <w:jc w:val="righ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51075</w:t>
            </w:r>
          </w:p>
        </w:tc>
        <w:tc>
          <w:tcPr>
            <w:tcW w:w="10529" w:type="dxa"/>
            <w:shd w:val="clear" w:color="auto" w:fill="auto"/>
            <w:noWrap/>
            <w:vAlign w:val="center"/>
          </w:tcPr>
          <w:p>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更新换货数量错误</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336" w:hRule="atLeast"/>
        </w:trPr>
        <w:tc>
          <w:tcPr>
            <w:tcW w:w="1239" w:type="dxa"/>
            <w:shd w:val="clear" w:color="auto" w:fill="auto"/>
            <w:noWrap/>
            <w:vAlign w:val="center"/>
          </w:tcPr>
          <w:p>
            <w:pPr>
              <w:keepNext w:val="0"/>
              <w:keepLines w:val="0"/>
              <w:widowControl/>
              <w:suppressLineNumbers w:val="0"/>
              <w:jc w:val="righ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51076</w:t>
            </w:r>
          </w:p>
        </w:tc>
        <w:tc>
          <w:tcPr>
            <w:tcW w:w="10529" w:type="dxa"/>
            <w:shd w:val="clear" w:color="auto" w:fill="auto"/>
            <w:noWrap/>
            <w:vAlign w:val="center"/>
          </w:tcPr>
          <w:p>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更新退货数量错误</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336" w:hRule="atLeast"/>
        </w:trPr>
        <w:tc>
          <w:tcPr>
            <w:tcW w:w="1239" w:type="dxa"/>
            <w:shd w:val="clear" w:color="auto" w:fill="auto"/>
            <w:noWrap/>
            <w:vAlign w:val="center"/>
          </w:tcPr>
          <w:p>
            <w:pPr>
              <w:keepNext w:val="0"/>
              <w:keepLines w:val="0"/>
              <w:widowControl/>
              <w:suppressLineNumbers w:val="0"/>
              <w:jc w:val="righ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51077</w:t>
            </w:r>
          </w:p>
        </w:tc>
        <w:tc>
          <w:tcPr>
            <w:tcW w:w="10529" w:type="dxa"/>
            <w:shd w:val="clear" w:color="auto" w:fill="auto"/>
            <w:noWrap/>
            <w:vAlign w:val="center"/>
          </w:tcPr>
          <w:p>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更新维修数量错误</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336" w:hRule="atLeast"/>
        </w:trPr>
        <w:tc>
          <w:tcPr>
            <w:tcW w:w="1239" w:type="dxa"/>
            <w:shd w:val="clear" w:color="auto" w:fill="auto"/>
            <w:noWrap/>
            <w:vAlign w:val="center"/>
          </w:tcPr>
          <w:p>
            <w:pPr>
              <w:keepNext w:val="0"/>
              <w:keepLines w:val="0"/>
              <w:widowControl/>
              <w:suppressLineNumbers w:val="0"/>
              <w:jc w:val="righ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51078</w:t>
            </w:r>
          </w:p>
        </w:tc>
        <w:tc>
          <w:tcPr>
            <w:tcW w:w="10529" w:type="dxa"/>
            <w:shd w:val="clear" w:color="auto" w:fill="auto"/>
            <w:noWrap/>
            <w:vAlign w:val="center"/>
          </w:tcPr>
          <w:p>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售后工作流执行错误</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336" w:hRule="atLeast"/>
        </w:trPr>
        <w:tc>
          <w:tcPr>
            <w:tcW w:w="1239" w:type="dxa"/>
            <w:shd w:val="clear" w:color="auto" w:fill="auto"/>
            <w:noWrap/>
            <w:vAlign w:val="center"/>
          </w:tcPr>
          <w:p>
            <w:pPr>
              <w:keepNext w:val="0"/>
              <w:keepLines w:val="0"/>
              <w:widowControl/>
              <w:suppressLineNumbers w:val="0"/>
              <w:jc w:val="righ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51080</w:t>
            </w:r>
          </w:p>
        </w:tc>
        <w:tc>
          <w:tcPr>
            <w:tcW w:w="10529" w:type="dxa"/>
            <w:shd w:val="clear" w:color="auto" w:fill="auto"/>
            <w:noWrap/>
            <w:vAlign w:val="center"/>
          </w:tcPr>
          <w:p>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售后退货不允许继续发货</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336" w:hRule="atLeast"/>
        </w:trPr>
        <w:tc>
          <w:tcPr>
            <w:tcW w:w="1239" w:type="dxa"/>
            <w:shd w:val="clear" w:color="auto" w:fill="auto"/>
            <w:noWrap/>
            <w:vAlign w:val="center"/>
          </w:tcPr>
          <w:p>
            <w:pPr>
              <w:keepNext w:val="0"/>
              <w:keepLines w:val="0"/>
              <w:widowControl/>
              <w:suppressLineNumbers w:val="0"/>
              <w:jc w:val="righ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51081</w:t>
            </w:r>
          </w:p>
        </w:tc>
        <w:tc>
          <w:tcPr>
            <w:tcW w:w="10529" w:type="dxa"/>
            <w:shd w:val="clear" w:color="auto" w:fill="auto"/>
            <w:noWrap/>
            <w:vAlign w:val="center"/>
          </w:tcPr>
          <w:p>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售后退货数量大于采购数量</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336" w:hRule="atLeast"/>
        </w:trPr>
        <w:tc>
          <w:tcPr>
            <w:tcW w:w="1239" w:type="dxa"/>
            <w:shd w:val="clear" w:color="auto" w:fill="auto"/>
            <w:noWrap/>
            <w:vAlign w:val="center"/>
          </w:tcPr>
          <w:p>
            <w:pPr>
              <w:keepNext w:val="0"/>
              <w:keepLines w:val="0"/>
              <w:widowControl/>
              <w:suppressLineNumbers w:val="0"/>
              <w:jc w:val="righ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51083</w:t>
            </w:r>
          </w:p>
        </w:tc>
        <w:tc>
          <w:tcPr>
            <w:tcW w:w="10529" w:type="dxa"/>
            <w:shd w:val="clear" w:color="auto" w:fill="auto"/>
            <w:noWrap/>
            <w:vAlign w:val="center"/>
          </w:tcPr>
          <w:p>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售后换货数量大于采购数量</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336" w:hRule="atLeast"/>
        </w:trPr>
        <w:tc>
          <w:tcPr>
            <w:tcW w:w="1239" w:type="dxa"/>
            <w:shd w:val="clear" w:color="auto" w:fill="auto"/>
            <w:noWrap/>
            <w:vAlign w:val="center"/>
          </w:tcPr>
          <w:p>
            <w:pPr>
              <w:keepNext w:val="0"/>
              <w:keepLines w:val="0"/>
              <w:widowControl/>
              <w:suppressLineNumbers w:val="0"/>
              <w:jc w:val="righ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51084</w:t>
            </w:r>
          </w:p>
        </w:tc>
        <w:tc>
          <w:tcPr>
            <w:tcW w:w="10529" w:type="dxa"/>
            <w:shd w:val="clear" w:color="auto" w:fill="auto"/>
            <w:noWrap/>
            <w:vAlign w:val="center"/>
          </w:tcPr>
          <w:p>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售后维修数量大于采购数量</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336" w:hRule="atLeast"/>
        </w:trPr>
        <w:tc>
          <w:tcPr>
            <w:tcW w:w="1239" w:type="dxa"/>
            <w:shd w:val="clear" w:color="auto" w:fill="auto"/>
            <w:noWrap/>
            <w:vAlign w:val="center"/>
          </w:tcPr>
          <w:p>
            <w:pPr>
              <w:keepNext w:val="0"/>
              <w:keepLines w:val="0"/>
              <w:widowControl/>
              <w:suppressLineNumbers w:val="0"/>
              <w:jc w:val="righ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51086</w:t>
            </w:r>
          </w:p>
        </w:tc>
        <w:tc>
          <w:tcPr>
            <w:tcW w:w="10529" w:type="dxa"/>
            <w:shd w:val="clear" w:color="auto" w:fill="auto"/>
            <w:noWrap/>
            <w:vAlign w:val="center"/>
          </w:tcPr>
          <w:p>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售后退货无需退款</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336" w:hRule="atLeast"/>
        </w:trPr>
        <w:tc>
          <w:tcPr>
            <w:tcW w:w="1239" w:type="dxa"/>
            <w:shd w:val="clear" w:color="auto" w:fill="auto"/>
            <w:noWrap/>
            <w:vAlign w:val="center"/>
          </w:tcPr>
          <w:p>
            <w:pPr>
              <w:keepNext w:val="0"/>
              <w:keepLines w:val="0"/>
              <w:widowControl/>
              <w:suppressLineNumbers w:val="0"/>
              <w:jc w:val="righ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51087</w:t>
            </w:r>
          </w:p>
        </w:tc>
        <w:tc>
          <w:tcPr>
            <w:tcW w:w="10529" w:type="dxa"/>
            <w:shd w:val="clear" w:color="auto" w:fill="auto"/>
            <w:noWrap/>
            <w:vAlign w:val="center"/>
          </w:tcPr>
          <w:p>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待确认支付结果的订单不允许售后退货</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PrEx>
        <w:trPr>
          <w:trHeight w:val="336" w:hRule="atLeast"/>
        </w:trPr>
        <w:tc>
          <w:tcPr>
            <w:tcW w:w="1239" w:type="dxa"/>
            <w:shd w:val="clear" w:color="auto" w:fill="auto"/>
            <w:noWrap/>
            <w:vAlign w:val="center"/>
          </w:tcPr>
          <w:p>
            <w:pPr>
              <w:keepNext w:val="0"/>
              <w:keepLines w:val="0"/>
              <w:widowControl/>
              <w:suppressLineNumbers w:val="0"/>
              <w:jc w:val="righ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51089</w:t>
            </w:r>
          </w:p>
        </w:tc>
        <w:tc>
          <w:tcPr>
            <w:tcW w:w="10529" w:type="dxa"/>
            <w:shd w:val="clear" w:color="auto" w:fill="auto"/>
            <w:noWrap/>
            <w:vAlign w:val="center"/>
          </w:tcPr>
          <w:p>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售后换货合同信息有误</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336" w:hRule="atLeast"/>
        </w:trPr>
        <w:tc>
          <w:tcPr>
            <w:tcW w:w="1239" w:type="dxa"/>
            <w:shd w:val="clear" w:color="auto" w:fill="auto"/>
            <w:noWrap/>
            <w:vAlign w:val="center"/>
          </w:tcPr>
          <w:p>
            <w:pPr>
              <w:keepNext w:val="0"/>
              <w:keepLines w:val="0"/>
              <w:widowControl/>
              <w:suppressLineNumbers w:val="0"/>
              <w:jc w:val="righ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51090</w:t>
            </w:r>
          </w:p>
        </w:tc>
        <w:tc>
          <w:tcPr>
            <w:tcW w:w="10529" w:type="dxa"/>
            <w:shd w:val="clear" w:color="auto" w:fill="auto"/>
            <w:noWrap/>
            <w:vAlign w:val="center"/>
          </w:tcPr>
          <w:p>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售后退货合同信息有误</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336" w:hRule="atLeast"/>
        </w:trPr>
        <w:tc>
          <w:tcPr>
            <w:tcW w:w="1239" w:type="dxa"/>
            <w:shd w:val="clear" w:color="auto" w:fill="auto"/>
            <w:noWrap/>
            <w:vAlign w:val="center"/>
          </w:tcPr>
          <w:p>
            <w:pPr>
              <w:keepNext w:val="0"/>
              <w:keepLines w:val="0"/>
              <w:widowControl/>
              <w:suppressLineNumbers w:val="0"/>
              <w:jc w:val="righ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51092</w:t>
            </w:r>
          </w:p>
        </w:tc>
        <w:tc>
          <w:tcPr>
            <w:tcW w:w="10529" w:type="dxa"/>
            <w:shd w:val="clear" w:color="auto" w:fill="auto"/>
            <w:noWrap/>
            <w:vAlign w:val="center"/>
          </w:tcPr>
          <w:p>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售后更新合同执行情况错误</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336" w:hRule="atLeast"/>
        </w:trPr>
        <w:tc>
          <w:tcPr>
            <w:tcW w:w="1239" w:type="dxa"/>
            <w:shd w:val="clear" w:color="auto" w:fill="auto"/>
            <w:noWrap/>
            <w:vAlign w:val="center"/>
          </w:tcPr>
          <w:p>
            <w:pPr>
              <w:keepNext w:val="0"/>
              <w:keepLines w:val="0"/>
              <w:widowControl/>
              <w:suppressLineNumbers w:val="0"/>
              <w:jc w:val="righ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51093</w:t>
            </w:r>
          </w:p>
        </w:tc>
        <w:tc>
          <w:tcPr>
            <w:tcW w:w="10529" w:type="dxa"/>
            <w:shd w:val="clear" w:color="auto" w:fill="auto"/>
            <w:noWrap/>
            <w:vAlign w:val="center"/>
          </w:tcPr>
          <w:p>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订单不允许支付</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336" w:hRule="atLeast"/>
        </w:trPr>
        <w:tc>
          <w:tcPr>
            <w:tcW w:w="1239" w:type="dxa"/>
            <w:shd w:val="clear" w:color="auto" w:fill="auto"/>
            <w:noWrap/>
            <w:vAlign w:val="center"/>
          </w:tcPr>
          <w:p>
            <w:pPr>
              <w:keepNext w:val="0"/>
              <w:keepLines w:val="0"/>
              <w:widowControl/>
              <w:suppressLineNumbers w:val="0"/>
              <w:jc w:val="righ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51094</w:t>
            </w:r>
          </w:p>
        </w:tc>
        <w:tc>
          <w:tcPr>
            <w:tcW w:w="10529" w:type="dxa"/>
            <w:shd w:val="clear" w:color="auto" w:fill="auto"/>
            <w:noWrap/>
            <w:vAlign w:val="center"/>
          </w:tcPr>
          <w:p>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维修商品参数错误:维修数量，单号：%s</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PrEx>
        <w:trPr>
          <w:trHeight w:val="336" w:hRule="atLeast"/>
        </w:trPr>
        <w:tc>
          <w:tcPr>
            <w:tcW w:w="1239" w:type="dxa"/>
            <w:shd w:val="clear" w:color="auto" w:fill="auto"/>
            <w:noWrap/>
            <w:vAlign w:val="center"/>
          </w:tcPr>
          <w:p>
            <w:pPr>
              <w:keepNext w:val="0"/>
              <w:keepLines w:val="0"/>
              <w:widowControl/>
              <w:suppressLineNumbers w:val="0"/>
              <w:jc w:val="righ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51095</w:t>
            </w:r>
          </w:p>
        </w:tc>
        <w:tc>
          <w:tcPr>
            <w:tcW w:w="10529" w:type="dxa"/>
            <w:shd w:val="clear" w:color="auto" w:fill="auto"/>
            <w:noWrap/>
            <w:vAlign w:val="center"/>
          </w:tcPr>
          <w:p>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维修商品参数信息错误</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336" w:hRule="atLeast"/>
        </w:trPr>
        <w:tc>
          <w:tcPr>
            <w:tcW w:w="1239" w:type="dxa"/>
            <w:shd w:val="clear" w:color="auto" w:fill="auto"/>
            <w:noWrap/>
            <w:vAlign w:val="center"/>
          </w:tcPr>
          <w:p>
            <w:pPr>
              <w:keepNext w:val="0"/>
              <w:keepLines w:val="0"/>
              <w:widowControl/>
              <w:suppressLineNumbers w:val="0"/>
              <w:jc w:val="righ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51096</w:t>
            </w:r>
          </w:p>
        </w:tc>
        <w:tc>
          <w:tcPr>
            <w:tcW w:w="10529" w:type="dxa"/>
            <w:shd w:val="clear" w:color="auto" w:fill="auto"/>
            <w:noWrap/>
            <w:vAlign w:val="center"/>
          </w:tcPr>
          <w:p>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退货参数信息错误</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336" w:hRule="atLeast"/>
        </w:trPr>
        <w:tc>
          <w:tcPr>
            <w:tcW w:w="1239" w:type="dxa"/>
            <w:shd w:val="clear" w:color="auto" w:fill="auto"/>
            <w:noWrap/>
            <w:vAlign w:val="center"/>
          </w:tcPr>
          <w:p>
            <w:pPr>
              <w:keepNext w:val="0"/>
              <w:keepLines w:val="0"/>
              <w:widowControl/>
              <w:suppressLineNumbers w:val="0"/>
              <w:jc w:val="righ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51097</w:t>
            </w:r>
          </w:p>
        </w:tc>
        <w:tc>
          <w:tcPr>
            <w:tcW w:w="10529" w:type="dxa"/>
            <w:shd w:val="clear" w:color="auto" w:fill="auto"/>
            <w:noWrap/>
            <w:vAlign w:val="center"/>
          </w:tcPr>
          <w:p>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退货参数错误:退货数量已超可退数量，单号：%s</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PrEx>
        <w:trPr>
          <w:trHeight w:val="336" w:hRule="atLeast"/>
        </w:trPr>
        <w:tc>
          <w:tcPr>
            <w:tcW w:w="1239" w:type="dxa"/>
            <w:shd w:val="clear" w:color="auto" w:fill="auto"/>
            <w:noWrap/>
            <w:vAlign w:val="center"/>
          </w:tcPr>
          <w:p>
            <w:pPr>
              <w:keepNext w:val="0"/>
              <w:keepLines w:val="0"/>
              <w:widowControl/>
              <w:suppressLineNumbers w:val="0"/>
              <w:jc w:val="righ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51101</w:t>
            </w:r>
          </w:p>
        </w:tc>
        <w:tc>
          <w:tcPr>
            <w:tcW w:w="10529" w:type="dxa"/>
            <w:shd w:val="clear" w:color="auto" w:fill="auto"/>
            <w:noWrap/>
            <w:vAlign w:val="center"/>
          </w:tcPr>
          <w:p>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退货数量错误</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336" w:hRule="atLeast"/>
        </w:trPr>
        <w:tc>
          <w:tcPr>
            <w:tcW w:w="1239" w:type="dxa"/>
            <w:shd w:val="clear" w:color="auto" w:fill="auto"/>
            <w:noWrap/>
            <w:vAlign w:val="center"/>
          </w:tcPr>
          <w:p>
            <w:pPr>
              <w:keepNext w:val="0"/>
              <w:keepLines w:val="0"/>
              <w:widowControl/>
              <w:suppressLineNumbers w:val="0"/>
              <w:jc w:val="righ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51102</w:t>
            </w:r>
          </w:p>
        </w:tc>
        <w:tc>
          <w:tcPr>
            <w:tcW w:w="10529" w:type="dxa"/>
            <w:shd w:val="clear" w:color="auto" w:fill="auto"/>
            <w:noWrap/>
            <w:vAlign w:val="center"/>
          </w:tcPr>
          <w:p>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当前状态部允许中止售后</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336" w:hRule="atLeast"/>
        </w:trPr>
        <w:tc>
          <w:tcPr>
            <w:tcW w:w="1239" w:type="dxa"/>
            <w:shd w:val="clear" w:color="auto" w:fill="auto"/>
            <w:noWrap/>
            <w:vAlign w:val="center"/>
          </w:tcPr>
          <w:p>
            <w:pPr>
              <w:keepNext w:val="0"/>
              <w:keepLines w:val="0"/>
              <w:widowControl/>
              <w:suppressLineNumbers w:val="0"/>
              <w:jc w:val="righ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51103</w:t>
            </w:r>
          </w:p>
        </w:tc>
        <w:tc>
          <w:tcPr>
            <w:tcW w:w="10529" w:type="dxa"/>
            <w:shd w:val="clear" w:color="auto" w:fill="auto"/>
            <w:noWrap/>
            <w:vAlign w:val="center"/>
          </w:tcPr>
          <w:p>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该商品暂不支持售后流程</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336" w:hRule="atLeast"/>
        </w:trPr>
        <w:tc>
          <w:tcPr>
            <w:tcW w:w="1239" w:type="dxa"/>
            <w:shd w:val="clear" w:color="auto" w:fill="auto"/>
            <w:noWrap/>
            <w:vAlign w:val="center"/>
          </w:tcPr>
          <w:p>
            <w:pPr>
              <w:keepNext w:val="0"/>
              <w:keepLines w:val="0"/>
              <w:widowControl/>
              <w:suppressLineNumbers w:val="0"/>
              <w:jc w:val="righ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51104</w:t>
            </w:r>
          </w:p>
        </w:tc>
        <w:tc>
          <w:tcPr>
            <w:tcW w:w="10529" w:type="dxa"/>
            <w:shd w:val="clear" w:color="auto" w:fill="auto"/>
            <w:noWrap/>
            <w:vAlign w:val="center"/>
          </w:tcPr>
          <w:p>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当前状态部允许中止售后</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336" w:hRule="atLeast"/>
        </w:trPr>
        <w:tc>
          <w:tcPr>
            <w:tcW w:w="1239" w:type="dxa"/>
            <w:shd w:val="clear" w:color="auto" w:fill="auto"/>
            <w:noWrap/>
            <w:vAlign w:val="center"/>
          </w:tcPr>
          <w:p>
            <w:pPr>
              <w:keepNext w:val="0"/>
              <w:keepLines w:val="0"/>
              <w:widowControl/>
              <w:suppressLineNumbers w:val="0"/>
              <w:jc w:val="righ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51105</w:t>
            </w:r>
          </w:p>
        </w:tc>
        <w:tc>
          <w:tcPr>
            <w:tcW w:w="10529" w:type="dxa"/>
            <w:shd w:val="clear" w:color="auto" w:fill="auto"/>
            <w:noWrap/>
            <w:vAlign w:val="center"/>
          </w:tcPr>
          <w:p>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退货商品不存在</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336" w:hRule="atLeast"/>
        </w:trPr>
        <w:tc>
          <w:tcPr>
            <w:tcW w:w="1239" w:type="dxa"/>
            <w:shd w:val="clear" w:color="auto" w:fill="auto"/>
            <w:noWrap/>
            <w:vAlign w:val="center"/>
          </w:tcPr>
          <w:p>
            <w:pPr>
              <w:keepNext w:val="0"/>
              <w:keepLines w:val="0"/>
              <w:widowControl/>
              <w:suppressLineNumbers w:val="0"/>
              <w:jc w:val="righ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51106</w:t>
            </w:r>
          </w:p>
        </w:tc>
        <w:tc>
          <w:tcPr>
            <w:tcW w:w="10529" w:type="dxa"/>
            <w:shd w:val="clear" w:color="auto" w:fill="auto"/>
            <w:noWrap/>
            <w:vAlign w:val="center"/>
          </w:tcPr>
          <w:p>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待采购商确认退款到账</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336" w:hRule="atLeast"/>
        </w:trPr>
        <w:tc>
          <w:tcPr>
            <w:tcW w:w="1239" w:type="dxa"/>
            <w:shd w:val="clear" w:color="auto" w:fill="auto"/>
            <w:noWrap/>
            <w:vAlign w:val="center"/>
          </w:tcPr>
          <w:p>
            <w:pPr>
              <w:keepNext w:val="0"/>
              <w:keepLines w:val="0"/>
              <w:widowControl/>
              <w:suppressLineNumbers w:val="0"/>
              <w:jc w:val="righ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51110</w:t>
            </w:r>
          </w:p>
        </w:tc>
        <w:tc>
          <w:tcPr>
            <w:tcW w:w="10529" w:type="dxa"/>
            <w:shd w:val="clear" w:color="auto" w:fill="auto"/>
            <w:noWrap/>
            <w:vAlign w:val="center"/>
          </w:tcPr>
          <w:p>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售后换货商品不存在</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336" w:hRule="atLeast"/>
        </w:trPr>
        <w:tc>
          <w:tcPr>
            <w:tcW w:w="1239" w:type="dxa"/>
            <w:shd w:val="clear" w:color="auto" w:fill="auto"/>
            <w:noWrap/>
            <w:vAlign w:val="center"/>
          </w:tcPr>
          <w:p>
            <w:pPr>
              <w:keepNext w:val="0"/>
              <w:keepLines w:val="0"/>
              <w:widowControl/>
              <w:suppressLineNumbers w:val="0"/>
              <w:jc w:val="righ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51111</w:t>
            </w:r>
          </w:p>
        </w:tc>
        <w:tc>
          <w:tcPr>
            <w:tcW w:w="10529" w:type="dxa"/>
            <w:shd w:val="clear" w:color="auto" w:fill="auto"/>
            <w:noWrap/>
            <w:vAlign w:val="center"/>
          </w:tcPr>
          <w:p>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换货申请不允许发货</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336" w:hRule="atLeast"/>
        </w:trPr>
        <w:tc>
          <w:tcPr>
            <w:tcW w:w="1239" w:type="dxa"/>
            <w:shd w:val="clear" w:color="auto" w:fill="auto"/>
            <w:noWrap/>
            <w:vAlign w:val="center"/>
          </w:tcPr>
          <w:p>
            <w:pPr>
              <w:keepNext w:val="0"/>
              <w:keepLines w:val="0"/>
              <w:widowControl/>
              <w:suppressLineNumbers w:val="0"/>
              <w:jc w:val="righ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51112</w:t>
            </w:r>
          </w:p>
        </w:tc>
        <w:tc>
          <w:tcPr>
            <w:tcW w:w="10529" w:type="dxa"/>
            <w:shd w:val="clear" w:color="auto" w:fill="auto"/>
            <w:noWrap/>
            <w:vAlign w:val="center"/>
          </w:tcPr>
          <w:p>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合同工作流初始化参数配置错误</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336" w:hRule="atLeast"/>
        </w:trPr>
        <w:tc>
          <w:tcPr>
            <w:tcW w:w="1239" w:type="dxa"/>
            <w:shd w:val="clear" w:color="auto" w:fill="auto"/>
            <w:noWrap/>
            <w:vAlign w:val="center"/>
          </w:tcPr>
          <w:p>
            <w:pPr>
              <w:keepNext w:val="0"/>
              <w:keepLines w:val="0"/>
              <w:widowControl/>
              <w:suppressLineNumbers w:val="0"/>
              <w:jc w:val="righ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51113</w:t>
            </w:r>
          </w:p>
        </w:tc>
        <w:tc>
          <w:tcPr>
            <w:tcW w:w="10529" w:type="dxa"/>
            <w:shd w:val="clear" w:color="auto" w:fill="auto"/>
            <w:noWrap/>
            <w:vAlign w:val="center"/>
          </w:tcPr>
          <w:p>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质检单Id错误</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336" w:hRule="atLeast"/>
        </w:trPr>
        <w:tc>
          <w:tcPr>
            <w:tcW w:w="1239" w:type="dxa"/>
            <w:shd w:val="clear" w:color="auto" w:fill="auto"/>
            <w:noWrap/>
            <w:vAlign w:val="center"/>
          </w:tcPr>
          <w:p>
            <w:pPr>
              <w:keepNext w:val="0"/>
              <w:keepLines w:val="0"/>
              <w:widowControl/>
              <w:suppressLineNumbers w:val="0"/>
              <w:jc w:val="righ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51114</w:t>
            </w:r>
          </w:p>
        </w:tc>
        <w:tc>
          <w:tcPr>
            <w:tcW w:w="10529" w:type="dxa"/>
            <w:shd w:val="clear" w:color="auto" w:fill="auto"/>
            <w:noWrap/>
            <w:vAlign w:val="center"/>
          </w:tcPr>
          <w:p>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售后质检单不允许变更</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336" w:hRule="atLeast"/>
        </w:trPr>
        <w:tc>
          <w:tcPr>
            <w:tcW w:w="1239" w:type="dxa"/>
            <w:shd w:val="clear" w:color="auto" w:fill="auto"/>
            <w:noWrap/>
            <w:vAlign w:val="center"/>
          </w:tcPr>
          <w:p>
            <w:pPr>
              <w:keepNext w:val="0"/>
              <w:keepLines w:val="0"/>
              <w:widowControl/>
              <w:suppressLineNumbers w:val="0"/>
              <w:jc w:val="righ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51115</w:t>
            </w:r>
          </w:p>
        </w:tc>
        <w:tc>
          <w:tcPr>
            <w:tcW w:w="10529" w:type="dxa"/>
            <w:shd w:val="clear" w:color="auto" w:fill="auto"/>
            <w:noWrap/>
            <w:vAlign w:val="center"/>
          </w:tcPr>
          <w:p>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售后质检单明细不允许变更</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336" w:hRule="atLeast"/>
        </w:trPr>
        <w:tc>
          <w:tcPr>
            <w:tcW w:w="1239" w:type="dxa"/>
            <w:shd w:val="clear" w:color="auto" w:fill="auto"/>
            <w:noWrap/>
            <w:vAlign w:val="center"/>
          </w:tcPr>
          <w:p>
            <w:pPr>
              <w:keepNext w:val="0"/>
              <w:keepLines w:val="0"/>
              <w:widowControl/>
              <w:suppressLineNumbers w:val="0"/>
              <w:jc w:val="righ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53001</w:t>
            </w:r>
          </w:p>
        </w:tc>
        <w:tc>
          <w:tcPr>
            <w:tcW w:w="10529" w:type="dxa"/>
            <w:shd w:val="clear" w:color="auto" w:fill="auto"/>
            <w:noWrap/>
            <w:vAlign w:val="center"/>
          </w:tcPr>
          <w:p>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请输入审核不通过的原因</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336" w:hRule="atLeast"/>
        </w:trPr>
        <w:tc>
          <w:tcPr>
            <w:tcW w:w="1239" w:type="dxa"/>
            <w:shd w:val="clear" w:color="auto" w:fill="auto"/>
            <w:noWrap/>
            <w:vAlign w:val="center"/>
          </w:tcPr>
          <w:p>
            <w:pPr>
              <w:keepNext w:val="0"/>
              <w:keepLines w:val="0"/>
              <w:widowControl/>
              <w:suppressLineNumbers w:val="0"/>
              <w:jc w:val="righ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53002</w:t>
            </w:r>
          </w:p>
        </w:tc>
        <w:tc>
          <w:tcPr>
            <w:tcW w:w="10529" w:type="dxa"/>
            <w:shd w:val="clear" w:color="auto" w:fill="auto"/>
            <w:noWrap/>
            <w:vAlign w:val="center"/>
          </w:tcPr>
          <w:p>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工作流服务异常，请稍后再试</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336" w:hRule="atLeast"/>
        </w:trPr>
        <w:tc>
          <w:tcPr>
            <w:tcW w:w="1239" w:type="dxa"/>
            <w:shd w:val="clear" w:color="auto" w:fill="auto"/>
            <w:noWrap/>
            <w:vAlign w:val="center"/>
          </w:tcPr>
          <w:p>
            <w:pPr>
              <w:keepNext w:val="0"/>
              <w:keepLines w:val="0"/>
              <w:widowControl/>
              <w:suppressLineNumbers w:val="0"/>
              <w:jc w:val="righ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53003</w:t>
            </w:r>
          </w:p>
        </w:tc>
        <w:tc>
          <w:tcPr>
            <w:tcW w:w="10529" w:type="dxa"/>
            <w:shd w:val="clear" w:color="auto" w:fill="auto"/>
            <w:noWrap/>
            <w:vAlign w:val="center"/>
          </w:tcPr>
          <w:p>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根据ID未找到生产通知单信息</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336" w:hRule="atLeast"/>
        </w:trPr>
        <w:tc>
          <w:tcPr>
            <w:tcW w:w="1239" w:type="dxa"/>
            <w:shd w:val="clear" w:color="auto" w:fill="auto"/>
            <w:noWrap/>
            <w:vAlign w:val="center"/>
          </w:tcPr>
          <w:p>
            <w:pPr>
              <w:keepNext w:val="0"/>
              <w:keepLines w:val="0"/>
              <w:widowControl/>
              <w:suppressLineNumbers w:val="0"/>
              <w:jc w:val="righ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53005</w:t>
            </w:r>
          </w:p>
        </w:tc>
        <w:tc>
          <w:tcPr>
            <w:tcW w:w="10529" w:type="dxa"/>
            <w:shd w:val="clear" w:color="auto" w:fill="auto"/>
            <w:noWrap/>
            <w:vAlign w:val="center"/>
          </w:tcPr>
          <w:p>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配送方式选择物流时, 收货信息不能为空</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PrEx>
        <w:trPr>
          <w:trHeight w:val="336" w:hRule="atLeast"/>
        </w:trPr>
        <w:tc>
          <w:tcPr>
            <w:tcW w:w="1239" w:type="dxa"/>
            <w:shd w:val="clear" w:color="auto" w:fill="auto"/>
            <w:noWrap/>
            <w:vAlign w:val="center"/>
          </w:tcPr>
          <w:p>
            <w:pPr>
              <w:keepNext w:val="0"/>
              <w:keepLines w:val="0"/>
              <w:widowControl/>
              <w:suppressLineNumbers w:val="0"/>
              <w:jc w:val="righ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53006</w:t>
            </w:r>
          </w:p>
        </w:tc>
        <w:tc>
          <w:tcPr>
            <w:tcW w:w="10529" w:type="dxa"/>
            <w:shd w:val="clear" w:color="auto" w:fill="auto"/>
            <w:noWrap/>
            <w:vAlign w:val="center"/>
          </w:tcPr>
          <w:p>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通知单来源选择订单加工时, 订单ID不能为空</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PrEx>
        <w:trPr>
          <w:trHeight w:val="336" w:hRule="atLeast"/>
        </w:trPr>
        <w:tc>
          <w:tcPr>
            <w:tcW w:w="1239" w:type="dxa"/>
            <w:shd w:val="clear" w:color="auto" w:fill="auto"/>
            <w:noWrap/>
            <w:vAlign w:val="center"/>
          </w:tcPr>
          <w:p>
            <w:pPr>
              <w:keepNext w:val="0"/>
              <w:keepLines w:val="0"/>
              <w:widowControl/>
              <w:suppressLineNumbers w:val="0"/>
              <w:jc w:val="righ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53007</w:t>
            </w:r>
          </w:p>
        </w:tc>
        <w:tc>
          <w:tcPr>
            <w:tcW w:w="10529" w:type="dxa"/>
            <w:shd w:val="clear" w:color="auto" w:fill="auto"/>
            <w:noWrap/>
            <w:vAlign w:val="center"/>
          </w:tcPr>
          <w:p>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通知单来源选择订单加工时, 订单号不能为空</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PrEx>
        <w:trPr>
          <w:trHeight w:val="336" w:hRule="atLeast"/>
        </w:trPr>
        <w:tc>
          <w:tcPr>
            <w:tcW w:w="1239" w:type="dxa"/>
            <w:shd w:val="clear" w:color="auto" w:fill="auto"/>
            <w:noWrap/>
            <w:vAlign w:val="center"/>
          </w:tcPr>
          <w:p>
            <w:pPr>
              <w:keepNext w:val="0"/>
              <w:keepLines w:val="0"/>
              <w:widowControl/>
              <w:suppressLineNumbers w:val="0"/>
              <w:jc w:val="righ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53008</w:t>
            </w:r>
          </w:p>
        </w:tc>
        <w:tc>
          <w:tcPr>
            <w:tcW w:w="10529" w:type="dxa"/>
            <w:shd w:val="clear" w:color="auto" w:fill="auto"/>
            <w:noWrap/>
            <w:vAlign w:val="center"/>
          </w:tcPr>
          <w:p>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通知单来源选择订单加工时, 采购数量不能为空</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PrEx>
        <w:trPr>
          <w:trHeight w:val="336" w:hRule="atLeast"/>
        </w:trPr>
        <w:tc>
          <w:tcPr>
            <w:tcW w:w="1239" w:type="dxa"/>
            <w:shd w:val="clear" w:color="auto" w:fill="auto"/>
            <w:noWrap/>
            <w:vAlign w:val="center"/>
          </w:tcPr>
          <w:p>
            <w:pPr>
              <w:keepNext w:val="0"/>
              <w:keepLines w:val="0"/>
              <w:widowControl/>
              <w:suppressLineNumbers w:val="0"/>
              <w:jc w:val="righ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53009</w:t>
            </w:r>
          </w:p>
        </w:tc>
        <w:tc>
          <w:tcPr>
            <w:tcW w:w="10529" w:type="dxa"/>
            <w:shd w:val="clear" w:color="auto" w:fill="auto"/>
            <w:noWrap/>
            <w:vAlign w:val="center"/>
          </w:tcPr>
          <w:p>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通知单来源选择订单加工时, 剩余加工数量不能为空</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PrEx>
        <w:trPr>
          <w:trHeight w:val="336" w:hRule="atLeast"/>
        </w:trPr>
        <w:tc>
          <w:tcPr>
            <w:tcW w:w="1239" w:type="dxa"/>
            <w:shd w:val="clear" w:color="auto" w:fill="auto"/>
            <w:noWrap/>
            <w:vAlign w:val="center"/>
          </w:tcPr>
          <w:p>
            <w:pPr>
              <w:keepNext w:val="0"/>
              <w:keepLines w:val="0"/>
              <w:widowControl/>
              <w:suppressLineNumbers w:val="0"/>
              <w:jc w:val="righ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53010</w:t>
            </w:r>
          </w:p>
        </w:tc>
        <w:tc>
          <w:tcPr>
            <w:tcW w:w="10529" w:type="dxa"/>
            <w:shd w:val="clear" w:color="auto" w:fill="auto"/>
            <w:noWrap/>
            <w:vAlign w:val="center"/>
          </w:tcPr>
          <w:p>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通知单来源选择订单加工时, 订单详情ID不能为空</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PrEx>
        <w:trPr>
          <w:trHeight w:val="336" w:hRule="atLeast"/>
        </w:trPr>
        <w:tc>
          <w:tcPr>
            <w:tcW w:w="1239" w:type="dxa"/>
            <w:shd w:val="clear" w:color="auto" w:fill="auto"/>
            <w:noWrap/>
            <w:vAlign w:val="center"/>
          </w:tcPr>
          <w:p>
            <w:pPr>
              <w:keepNext w:val="0"/>
              <w:keepLines w:val="0"/>
              <w:widowControl/>
              <w:suppressLineNumbers w:val="0"/>
              <w:jc w:val="righ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53011</w:t>
            </w:r>
          </w:p>
        </w:tc>
        <w:tc>
          <w:tcPr>
            <w:tcW w:w="10529" w:type="dxa"/>
            <w:shd w:val="clear" w:color="auto" w:fill="auto"/>
            <w:noWrap/>
            <w:vAlign w:val="center"/>
          </w:tcPr>
          <w:p>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发货信息不能为空</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336" w:hRule="atLeast"/>
        </w:trPr>
        <w:tc>
          <w:tcPr>
            <w:tcW w:w="1239" w:type="dxa"/>
            <w:shd w:val="clear" w:color="auto" w:fill="auto"/>
            <w:noWrap/>
            <w:vAlign w:val="center"/>
          </w:tcPr>
          <w:p>
            <w:pPr>
              <w:keepNext w:val="0"/>
              <w:keepLines w:val="0"/>
              <w:widowControl/>
              <w:suppressLineNumbers w:val="0"/>
              <w:jc w:val="righ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53012</w:t>
            </w:r>
          </w:p>
        </w:tc>
        <w:tc>
          <w:tcPr>
            <w:tcW w:w="10529" w:type="dxa"/>
            <w:shd w:val="clear" w:color="auto" w:fill="auto"/>
            <w:noWrap/>
            <w:vAlign w:val="center"/>
          </w:tcPr>
          <w:p>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根据ID未找到生产通知单收发货明细</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PrEx>
        <w:trPr>
          <w:trHeight w:val="336" w:hRule="atLeast"/>
        </w:trPr>
        <w:tc>
          <w:tcPr>
            <w:tcW w:w="1239" w:type="dxa"/>
            <w:shd w:val="clear" w:color="auto" w:fill="auto"/>
            <w:noWrap/>
            <w:vAlign w:val="center"/>
          </w:tcPr>
          <w:p>
            <w:pPr>
              <w:keepNext w:val="0"/>
              <w:keepLines w:val="0"/>
              <w:widowControl/>
              <w:suppressLineNumbers w:val="0"/>
              <w:jc w:val="righ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53013</w:t>
            </w:r>
          </w:p>
        </w:tc>
        <w:tc>
          <w:tcPr>
            <w:tcW w:w="10529" w:type="dxa"/>
            <w:shd w:val="clear" w:color="auto" w:fill="auto"/>
            <w:noWrap/>
            <w:vAlign w:val="center"/>
          </w:tcPr>
          <w:p>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生产通知单收发货明细一定是要待确认发货的</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PrEx>
        <w:trPr>
          <w:trHeight w:val="336" w:hRule="atLeast"/>
        </w:trPr>
        <w:tc>
          <w:tcPr>
            <w:tcW w:w="1239" w:type="dxa"/>
            <w:shd w:val="clear" w:color="auto" w:fill="auto"/>
            <w:noWrap/>
            <w:vAlign w:val="center"/>
          </w:tcPr>
          <w:p>
            <w:pPr>
              <w:keepNext w:val="0"/>
              <w:keepLines w:val="0"/>
              <w:widowControl/>
              <w:suppressLineNumbers w:val="0"/>
              <w:jc w:val="righ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53014</w:t>
            </w:r>
          </w:p>
        </w:tc>
        <w:tc>
          <w:tcPr>
            <w:tcW w:w="10529" w:type="dxa"/>
            <w:shd w:val="clear" w:color="auto" w:fill="auto"/>
            <w:noWrap/>
            <w:vAlign w:val="center"/>
          </w:tcPr>
          <w:p>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生产通知单收发货明细一定是要待确认收货的</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PrEx>
        <w:trPr>
          <w:trHeight w:val="336" w:hRule="atLeast"/>
        </w:trPr>
        <w:tc>
          <w:tcPr>
            <w:tcW w:w="1239" w:type="dxa"/>
            <w:shd w:val="clear" w:color="auto" w:fill="auto"/>
            <w:noWrap/>
            <w:vAlign w:val="center"/>
          </w:tcPr>
          <w:p>
            <w:pPr>
              <w:keepNext w:val="0"/>
              <w:keepLines w:val="0"/>
              <w:widowControl/>
              <w:suppressLineNumbers w:val="0"/>
              <w:jc w:val="righ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53015</w:t>
            </w:r>
          </w:p>
        </w:tc>
        <w:tc>
          <w:tcPr>
            <w:tcW w:w="10529" w:type="dxa"/>
            <w:shd w:val="clear" w:color="auto" w:fill="auto"/>
            <w:noWrap/>
            <w:vAlign w:val="center"/>
          </w:tcPr>
          <w:p>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生产通知单收发货明细一定是要待确认回单的</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PrEx>
        <w:trPr>
          <w:trHeight w:val="336" w:hRule="atLeast"/>
        </w:trPr>
        <w:tc>
          <w:tcPr>
            <w:tcW w:w="1239" w:type="dxa"/>
            <w:shd w:val="clear" w:color="auto" w:fill="auto"/>
            <w:noWrap/>
            <w:vAlign w:val="center"/>
          </w:tcPr>
          <w:p>
            <w:pPr>
              <w:keepNext w:val="0"/>
              <w:keepLines w:val="0"/>
              <w:widowControl/>
              <w:suppressLineNumbers w:val="0"/>
              <w:jc w:val="righ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53016</w:t>
            </w:r>
          </w:p>
        </w:tc>
        <w:tc>
          <w:tcPr>
            <w:tcW w:w="10529" w:type="dxa"/>
            <w:shd w:val="clear" w:color="auto" w:fill="auto"/>
            <w:noWrap/>
            <w:vAlign w:val="center"/>
          </w:tcPr>
          <w:p>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只能删除内部状态为待提交审核的生产通知单</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PrEx>
        <w:trPr>
          <w:trHeight w:val="336" w:hRule="atLeast"/>
        </w:trPr>
        <w:tc>
          <w:tcPr>
            <w:tcW w:w="1239" w:type="dxa"/>
            <w:shd w:val="clear" w:color="auto" w:fill="auto"/>
            <w:noWrap/>
            <w:vAlign w:val="center"/>
          </w:tcPr>
          <w:p>
            <w:pPr>
              <w:keepNext w:val="0"/>
              <w:keepLines w:val="0"/>
              <w:widowControl/>
              <w:suppressLineNumbers w:val="0"/>
              <w:jc w:val="righ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53017</w:t>
            </w:r>
          </w:p>
        </w:tc>
        <w:tc>
          <w:tcPr>
            <w:tcW w:w="10529" w:type="dxa"/>
            <w:shd w:val="clear" w:color="auto" w:fill="auto"/>
            <w:noWrap/>
            <w:vAlign w:val="center"/>
          </w:tcPr>
          <w:p>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只能提交内部状态为待提交审核的生产通知单</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PrEx>
        <w:trPr>
          <w:trHeight w:val="336" w:hRule="atLeast"/>
        </w:trPr>
        <w:tc>
          <w:tcPr>
            <w:tcW w:w="1239" w:type="dxa"/>
            <w:shd w:val="clear" w:color="auto" w:fill="auto"/>
            <w:noWrap/>
            <w:vAlign w:val="center"/>
          </w:tcPr>
          <w:p>
            <w:pPr>
              <w:keepNext w:val="0"/>
              <w:keepLines w:val="0"/>
              <w:widowControl/>
              <w:suppressLineNumbers w:val="0"/>
              <w:jc w:val="righ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53018</w:t>
            </w:r>
          </w:p>
        </w:tc>
        <w:tc>
          <w:tcPr>
            <w:tcW w:w="10529" w:type="dxa"/>
            <w:shd w:val="clear" w:color="auto" w:fill="auto"/>
            <w:noWrap/>
            <w:vAlign w:val="center"/>
          </w:tcPr>
          <w:p>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只能审核内部状态为待供应商一级审核生产通知单</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PrEx>
        <w:trPr>
          <w:trHeight w:val="336" w:hRule="atLeast"/>
        </w:trPr>
        <w:tc>
          <w:tcPr>
            <w:tcW w:w="1239" w:type="dxa"/>
            <w:shd w:val="clear" w:color="auto" w:fill="auto"/>
            <w:noWrap/>
            <w:vAlign w:val="center"/>
          </w:tcPr>
          <w:p>
            <w:pPr>
              <w:keepNext w:val="0"/>
              <w:keepLines w:val="0"/>
              <w:widowControl/>
              <w:suppressLineNumbers w:val="0"/>
              <w:jc w:val="righ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53019</w:t>
            </w:r>
          </w:p>
        </w:tc>
        <w:tc>
          <w:tcPr>
            <w:tcW w:w="10529" w:type="dxa"/>
            <w:shd w:val="clear" w:color="auto" w:fill="auto"/>
            <w:noWrap/>
            <w:vAlign w:val="center"/>
          </w:tcPr>
          <w:p>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只能审核内部状态为待供应商二级审核生产通知单</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PrEx>
        <w:trPr>
          <w:trHeight w:val="336" w:hRule="atLeast"/>
        </w:trPr>
        <w:tc>
          <w:tcPr>
            <w:tcW w:w="1239" w:type="dxa"/>
            <w:shd w:val="clear" w:color="auto" w:fill="auto"/>
            <w:noWrap/>
            <w:vAlign w:val="center"/>
          </w:tcPr>
          <w:p>
            <w:pPr>
              <w:keepNext w:val="0"/>
              <w:keepLines w:val="0"/>
              <w:widowControl/>
              <w:suppressLineNumbers w:val="0"/>
              <w:jc w:val="righ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53020</w:t>
            </w:r>
          </w:p>
        </w:tc>
        <w:tc>
          <w:tcPr>
            <w:tcW w:w="10529" w:type="dxa"/>
            <w:shd w:val="clear" w:color="auto" w:fill="auto"/>
            <w:noWrap/>
            <w:vAlign w:val="center"/>
          </w:tcPr>
          <w:p>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只能提交内部状态为待供应商提交生产通知单</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PrEx>
        <w:trPr>
          <w:trHeight w:val="336" w:hRule="atLeast"/>
        </w:trPr>
        <w:tc>
          <w:tcPr>
            <w:tcW w:w="1239" w:type="dxa"/>
            <w:shd w:val="clear" w:color="auto" w:fill="auto"/>
            <w:noWrap/>
            <w:vAlign w:val="center"/>
          </w:tcPr>
          <w:p>
            <w:pPr>
              <w:keepNext w:val="0"/>
              <w:keepLines w:val="0"/>
              <w:widowControl/>
              <w:suppressLineNumbers w:val="0"/>
              <w:jc w:val="righ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53021</w:t>
            </w:r>
          </w:p>
        </w:tc>
        <w:tc>
          <w:tcPr>
            <w:tcW w:w="10529" w:type="dxa"/>
            <w:shd w:val="clear" w:color="auto" w:fill="auto"/>
            <w:noWrap/>
            <w:vAlign w:val="center"/>
          </w:tcPr>
          <w:p>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只能提交内部状态为待加工企业提交审核的生产通知单</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PrEx>
        <w:trPr>
          <w:trHeight w:val="336" w:hRule="atLeast"/>
        </w:trPr>
        <w:tc>
          <w:tcPr>
            <w:tcW w:w="1239" w:type="dxa"/>
            <w:shd w:val="clear" w:color="auto" w:fill="auto"/>
            <w:noWrap/>
            <w:vAlign w:val="center"/>
          </w:tcPr>
          <w:p>
            <w:pPr>
              <w:keepNext w:val="0"/>
              <w:keepLines w:val="0"/>
              <w:widowControl/>
              <w:suppressLineNumbers w:val="0"/>
              <w:jc w:val="righ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53022</w:t>
            </w:r>
          </w:p>
        </w:tc>
        <w:tc>
          <w:tcPr>
            <w:tcW w:w="10529" w:type="dxa"/>
            <w:shd w:val="clear" w:color="auto" w:fill="auto"/>
            <w:noWrap/>
            <w:vAlign w:val="center"/>
          </w:tcPr>
          <w:p>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只能审核内部状态为待加工企业一级审核生产通知单</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PrEx>
        <w:trPr>
          <w:trHeight w:val="336" w:hRule="atLeast"/>
        </w:trPr>
        <w:tc>
          <w:tcPr>
            <w:tcW w:w="1239" w:type="dxa"/>
            <w:shd w:val="clear" w:color="auto" w:fill="auto"/>
            <w:noWrap/>
            <w:vAlign w:val="center"/>
          </w:tcPr>
          <w:p>
            <w:pPr>
              <w:keepNext w:val="0"/>
              <w:keepLines w:val="0"/>
              <w:widowControl/>
              <w:suppressLineNumbers w:val="0"/>
              <w:jc w:val="righ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53023</w:t>
            </w:r>
          </w:p>
        </w:tc>
        <w:tc>
          <w:tcPr>
            <w:tcW w:w="10529" w:type="dxa"/>
            <w:shd w:val="clear" w:color="auto" w:fill="auto"/>
            <w:noWrap/>
            <w:vAlign w:val="center"/>
          </w:tcPr>
          <w:p>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只能审核内部状态为待加工企业二级审核生产通知单</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PrEx>
        <w:trPr>
          <w:trHeight w:val="336" w:hRule="atLeast"/>
        </w:trPr>
        <w:tc>
          <w:tcPr>
            <w:tcW w:w="1239" w:type="dxa"/>
            <w:shd w:val="clear" w:color="auto" w:fill="auto"/>
            <w:noWrap/>
            <w:vAlign w:val="center"/>
          </w:tcPr>
          <w:p>
            <w:pPr>
              <w:keepNext w:val="0"/>
              <w:keepLines w:val="0"/>
              <w:widowControl/>
              <w:suppressLineNumbers w:val="0"/>
              <w:jc w:val="righ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53024</w:t>
            </w:r>
          </w:p>
        </w:tc>
        <w:tc>
          <w:tcPr>
            <w:tcW w:w="10529" w:type="dxa"/>
            <w:shd w:val="clear" w:color="auto" w:fill="auto"/>
            <w:noWrap/>
            <w:vAlign w:val="center"/>
          </w:tcPr>
          <w:p>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只能审核内部状态为待加工企业确认和加工企业审核不通过的生产通知单</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336" w:hRule="atLeast"/>
        </w:trPr>
        <w:tc>
          <w:tcPr>
            <w:tcW w:w="1239" w:type="dxa"/>
            <w:shd w:val="clear" w:color="auto" w:fill="auto"/>
            <w:noWrap/>
            <w:vAlign w:val="center"/>
          </w:tcPr>
          <w:p>
            <w:pPr>
              <w:keepNext w:val="0"/>
              <w:keepLines w:val="0"/>
              <w:widowControl/>
              <w:suppressLineNumbers w:val="0"/>
              <w:jc w:val="righ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53025</w:t>
            </w:r>
          </w:p>
        </w:tc>
        <w:tc>
          <w:tcPr>
            <w:tcW w:w="10529" w:type="dxa"/>
            <w:shd w:val="clear" w:color="auto" w:fill="auto"/>
            <w:noWrap/>
            <w:vAlign w:val="center"/>
          </w:tcPr>
          <w:p>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只能接受审核通过的生产通知单</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336" w:hRule="atLeast"/>
        </w:trPr>
        <w:tc>
          <w:tcPr>
            <w:tcW w:w="1239" w:type="dxa"/>
            <w:shd w:val="clear" w:color="auto" w:fill="auto"/>
            <w:noWrap/>
            <w:vAlign w:val="center"/>
          </w:tcPr>
          <w:p>
            <w:pPr>
              <w:keepNext w:val="0"/>
              <w:keepLines w:val="0"/>
              <w:widowControl/>
              <w:suppressLineNumbers w:val="0"/>
              <w:jc w:val="righ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53026</w:t>
            </w:r>
          </w:p>
        </w:tc>
        <w:tc>
          <w:tcPr>
            <w:tcW w:w="10529" w:type="dxa"/>
            <w:shd w:val="clear" w:color="auto" w:fill="auto"/>
            <w:noWrap/>
            <w:vAlign w:val="center"/>
          </w:tcPr>
          <w:p>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只能提交内部状态为待加工企业新增加工发货单的生产通知单</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336" w:hRule="atLeast"/>
        </w:trPr>
        <w:tc>
          <w:tcPr>
            <w:tcW w:w="1239" w:type="dxa"/>
            <w:shd w:val="clear" w:color="auto" w:fill="auto"/>
            <w:noWrap/>
            <w:vAlign w:val="center"/>
          </w:tcPr>
          <w:p>
            <w:pPr>
              <w:keepNext w:val="0"/>
              <w:keepLines w:val="0"/>
              <w:widowControl/>
              <w:suppressLineNumbers w:val="0"/>
              <w:jc w:val="righ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53027</w:t>
            </w:r>
          </w:p>
        </w:tc>
        <w:tc>
          <w:tcPr>
            <w:tcW w:w="10529" w:type="dxa"/>
            <w:shd w:val="clear" w:color="auto" w:fill="auto"/>
            <w:noWrap/>
            <w:vAlign w:val="center"/>
          </w:tcPr>
          <w:p>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只能审核内部状态为待加工企业审核加工发货单的生产通知单</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336" w:hRule="atLeast"/>
        </w:trPr>
        <w:tc>
          <w:tcPr>
            <w:tcW w:w="1239" w:type="dxa"/>
            <w:shd w:val="clear" w:color="auto" w:fill="auto"/>
            <w:noWrap/>
            <w:vAlign w:val="center"/>
          </w:tcPr>
          <w:p>
            <w:pPr>
              <w:keepNext w:val="0"/>
              <w:keepLines w:val="0"/>
              <w:widowControl/>
              <w:suppressLineNumbers w:val="0"/>
              <w:jc w:val="righ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53028</w:t>
            </w:r>
          </w:p>
        </w:tc>
        <w:tc>
          <w:tcPr>
            <w:tcW w:w="10529" w:type="dxa"/>
            <w:shd w:val="clear" w:color="auto" w:fill="auto"/>
            <w:noWrap/>
            <w:vAlign w:val="center"/>
          </w:tcPr>
          <w:p>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只能提交内部状态为待供应商新增加工入库单的生产通知单</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336" w:hRule="atLeast"/>
        </w:trPr>
        <w:tc>
          <w:tcPr>
            <w:tcW w:w="1239" w:type="dxa"/>
            <w:shd w:val="clear" w:color="auto" w:fill="auto"/>
            <w:noWrap/>
            <w:vAlign w:val="center"/>
          </w:tcPr>
          <w:p>
            <w:pPr>
              <w:keepNext w:val="0"/>
              <w:keepLines w:val="0"/>
              <w:widowControl/>
              <w:suppressLineNumbers w:val="0"/>
              <w:jc w:val="righ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53029</w:t>
            </w:r>
          </w:p>
        </w:tc>
        <w:tc>
          <w:tcPr>
            <w:tcW w:w="10529" w:type="dxa"/>
            <w:shd w:val="clear" w:color="auto" w:fill="auto"/>
            <w:noWrap/>
            <w:vAlign w:val="center"/>
          </w:tcPr>
          <w:p>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只能审核内部状态为待供应商审核加工入库单的生产通知单</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336" w:hRule="atLeast"/>
        </w:trPr>
        <w:tc>
          <w:tcPr>
            <w:tcW w:w="1239" w:type="dxa"/>
            <w:shd w:val="clear" w:color="auto" w:fill="auto"/>
            <w:noWrap/>
            <w:vAlign w:val="center"/>
          </w:tcPr>
          <w:p>
            <w:pPr>
              <w:keepNext w:val="0"/>
              <w:keepLines w:val="0"/>
              <w:widowControl/>
              <w:suppressLineNumbers w:val="0"/>
              <w:jc w:val="righ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53030</w:t>
            </w:r>
          </w:p>
        </w:tc>
        <w:tc>
          <w:tcPr>
            <w:tcW w:w="10529" w:type="dxa"/>
            <w:shd w:val="clear" w:color="auto" w:fill="auto"/>
            <w:noWrap/>
            <w:vAlign w:val="center"/>
          </w:tcPr>
          <w:p>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只能操作内部状态为待供应商确认收货的生产通知单</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PrEx>
        <w:trPr>
          <w:trHeight w:val="336" w:hRule="atLeast"/>
        </w:trPr>
        <w:tc>
          <w:tcPr>
            <w:tcW w:w="1239" w:type="dxa"/>
            <w:shd w:val="clear" w:color="auto" w:fill="auto"/>
            <w:noWrap/>
            <w:vAlign w:val="center"/>
          </w:tcPr>
          <w:p>
            <w:pPr>
              <w:keepNext w:val="0"/>
              <w:keepLines w:val="0"/>
              <w:widowControl/>
              <w:suppressLineNumbers w:val="0"/>
              <w:jc w:val="righ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53031</w:t>
            </w:r>
          </w:p>
        </w:tc>
        <w:tc>
          <w:tcPr>
            <w:tcW w:w="10529" w:type="dxa"/>
            <w:shd w:val="clear" w:color="auto" w:fill="auto"/>
            <w:noWrap/>
            <w:vAlign w:val="center"/>
          </w:tcPr>
          <w:p>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只能操作内部状态为待加工企业确认发货的生产通知单</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PrEx>
        <w:trPr>
          <w:trHeight w:val="336" w:hRule="atLeast"/>
        </w:trPr>
        <w:tc>
          <w:tcPr>
            <w:tcW w:w="1239" w:type="dxa"/>
            <w:shd w:val="clear" w:color="auto" w:fill="auto"/>
            <w:noWrap/>
            <w:vAlign w:val="center"/>
          </w:tcPr>
          <w:p>
            <w:pPr>
              <w:keepNext w:val="0"/>
              <w:keepLines w:val="0"/>
              <w:widowControl/>
              <w:suppressLineNumbers w:val="0"/>
              <w:jc w:val="righ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53032</w:t>
            </w:r>
          </w:p>
        </w:tc>
        <w:tc>
          <w:tcPr>
            <w:tcW w:w="10529" w:type="dxa"/>
            <w:shd w:val="clear" w:color="auto" w:fill="auto"/>
            <w:noWrap/>
            <w:vAlign w:val="center"/>
          </w:tcPr>
          <w:p>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只能操作内部状态为待加工企业确认回单的生产通知单</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PrEx>
        <w:trPr>
          <w:trHeight w:val="336" w:hRule="atLeast"/>
        </w:trPr>
        <w:tc>
          <w:tcPr>
            <w:tcW w:w="1239" w:type="dxa"/>
            <w:shd w:val="clear" w:color="auto" w:fill="auto"/>
            <w:noWrap/>
            <w:vAlign w:val="center"/>
          </w:tcPr>
          <w:p>
            <w:pPr>
              <w:keepNext w:val="0"/>
              <w:keepLines w:val="0"/>
              <w:widowControl/>
              <w:suppressLineNumbers w:val="0"/>
              <w:jc w:val="righ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54000</w:t>
            </w:r>
          </w:p>
        </w:tc>
        <w:tc>
          <w:tcPr>
            <w:tcW w:w="10529" w:type="dxa"/>
            <w:shd w:val="clear" w:color="auto" w:fill="auto"/>
            <w:noWrap/>
            <w:vAlign w:val="center"/>
          </w:tcPr>
          <w:p>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定时任务创建失败</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336" w:hRule="atLeast"/>
        </w:trPr>
        <w:tc>
          <w:tcPr>
            <w:tcW w:w="1239" w:type="dxa"/>
            <w:shd w:val="clear" w:color="auto" w:fill="auto"/>
            <w:noWrap/>
            <w:vAlign w:val="center"/>
          </w:tcPr>
          <w:p>
            <w:pPr>
              <w:keepNext w:val="0"/>
              <w:keepLines w:val="0"/>
              <w:widowControl/>
              <w:suppressLineNumbers w:val="0"/>
              <w:jc w:val="righ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54001</w:t>
            </w:r>
          </w:p>
        </w:tc>
        <w:tc>
          <w:tcPr>
            <w:tcW w:w="10529" w:type="dxa"/>
            <w:shd w:val="clear" w:color="auto" w:fill="auto"/>
            <w:noWrap/>
            <w:vAlign w:val="center"/>
          </w:tcPr>
          <w:p>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定时任务删除失败</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336" w:hRule="atLeast"/>
        </w:trPr>
        <w:tc>
          <w:tcPr>
            <w:tcW w:w="1239" w:type="dxa"/>
            <w:shd w:val="clear" w:color="auto" w:fill="auto"/>
            <w:noWrap/>
            <w:vAlign w:val="center"/>
          </w:tcPr>
          <w:p>
            <w:pPr>
              <w:keepNext w:val="0"/>
              <w:keepLines w:val="0"/>
              <w:widowControl/>
              <w:suppressLineNumbers w:val="0"/>
              <w:jc w:val="righ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54002</w:t>
            </w:r>
          </w:p>
        </w:tc>
        <w:tc>
          <w:tcPr>
            <w:tcW w:w="10529" w:type="dxa"/>
            <w:shd w:val="clear" w:color="auto" w:fill="auto"/>
            <w:noWrap/>
            <w:vAlign w:val="center"/>
          </w:tcPr>
          <w:p>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定时任务不存在或已执行完毕.</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336" w:hRule="atLeast"/>
        </w:trPr>
        <w:tc>
          <w:tcPr>
            <w:tcW w:w="1239" w:type="dxa"/>
            <w:shd w:val="clear" w:color="auto" w:fill="auto"/>
            <w:noWrap/>
            <w:vAlign w:val="center"/>
          </w:tcPr>
          <w:p>
            <w:pPr>
              <w:keepNext w:val="0"/>
              <w:keepLines w:val="0"/>
              <w:widowControl/>
              <w:suppressLineNumbers w:val="0"/>
              <w:jc w:val="righ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56000</w:t>
            </w:r>
          </w:p>
        </w:tc>
        <w:tc>
          <w:tcPr>
            <w:tcW w:w="10529" w:type="dxa"/>
            <w:shd w:val="clear" w:color="auto" w:fill="auto"/>
            <w:noWrap/>
            <w:vAlign w:val="center"/>
          </w:tcPr>
          <w:p>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营销工作流执行出错</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336" w:hRule="atLeast"/>
        </w:trPr>
        <w:tc>
          <w:tcPr>
            <w:tcW w:w="1239" w:type="dxa"/>
            <w:shd w:val="clear" w:color="auto" w:fill="auto"/>
            <w:noWrap/>
            <w:vAlign w:val="center"/>
          </w:tcPr>
          <w:p>
            <w:pPr>
              <w:keepNext w:val="0"/>
              <w:keepLines w:val="0"/>
              <w:widowControl/>
              <w:suppressLineNumbers w:val="0"/>
              <w:jc w:val="righ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56001</w:t>
            </w:r>
          </w:p>
        </w:tc>
        <w:tc>
          <w:tcPr>
            <w:tcW w:w="10529" w:type="dxa"/>
            <w:shd w:val="clear" w:color="auto" w:fill="auto"/>
            <w:noWrap/>
            <w:vAlign w:val="center"/>
          </w:tcPr>
          <w:p>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活动不允许修改</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336" w:hRule="atLeast"/>
        </w:trPr>
        <w:tc>
          <w:tcPr>
            <w:tcW w:w="1239" w:type="dxa"/>
            <w:shd w:val="clear" w:color="auto" w:fill="auto"/>
            <w:noWrap/>
            <w:vAlign w:val="center"/>
          </w:tcPr>
          <w:p>
            <w:pPr>
              <w:keepNext w:val="0"/>
              <w:keepLines w:val="0"/>
              <w:widowControl/>
              <w:suppressLineNumbers w:val="0"/>
              <w:jc w:val="righ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56002</w:t>
            </w:r>
          </w:p>
        </w:tc>
        <w:tc>
          <w:tcPr>
            <w:tcW w:w="10529" w:type="dxa"/>
            <w:shd w:val="clear" w:color="auto" w:fill="auto"/>
            <w:noWrap/>
            <w:vAlign w:val="center"/>
          </w:tcPr>
          <w:p>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活动结束时间必须大于当前时间</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336" w:hRule="atLeast"/>
        </w:trPr>
        <w:tc>
          <w:tcPr>
            <w:tcW w:w="1239" w:type="dxa"/>
            <w:shd w:val="clear" w:color="auto" w:fill="auto"/>
            <w:noWrap/>
            <w:vAlign w:val="center"/>
          </w:tcPr>
          <w:p>
            <w:pPr>
              <w:keepNext w:val="0"/>
              <w:keepLines w:val="0"/>
              <w:widowControl/>
              <w:suppressLineNumbers w:val="0"/>
              <w:jc w:val="righ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56005</w:t>
            </w:r>
          </w:p>
        </w:tc>
        <w:tc>
          <w:tcPr>
            <w:tcW w:w="10529" w:type="dxa"/>
            <w:shd w:val="clear" w:color="auto" w:fill="auto"/>
            <w:noWrap/>
            <w:vAlign w:val="center"/>
          </w:tcPr>
          <w:p>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活动不存在或已删除</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336" w:hRule="atLeast"/>
        </w:trPr>
        <w:tc>
          <w:tcPr>
            <w:tcW w:w="1239" w:type="dxa"/>
            <w:shd w:val="clear" w:color="auto" w:fill="auto"/>
            <w:noWrap/>
            <w:vAlign w:val="center"/>
          </w:tcPr>
          <w:p>
            <w:pPr>
              <w:keepNext w:val="0"/>
              <w:keepLines w:val="0"/>
              <w:widowControl/>
              <w:suppressLineNumbers w:val="0"/>
              <w:jc w:val="righ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56006</w:t>
            </w:r>
          </w:p>
        </w:tc>
        <w:tc>
          <w:tcPr>
            <w:tcW w:w="10529" w:type="dxa"/>
            <w:shd w:val="clear" w:color="auto" w:fill="auto"/>
            <w:noWrap/>
            <w:vAlign w:val="center"/>
          </w:tcPr>
          <w:p>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活动已到期不允许此操作</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336" w:hRule="atLeast"/>
        </w:trPr>
        <w:tc>
          <w:tcPr>
            <w:tcW w:w="1239" w:type="dxa"/>
            <w:shd w:val="clear" w:color="auto" w:fill="auto"/>
            <w:noWrap/>
            <w:vAlign w:val="center"/>
          </w:tcPr>
          <w:p>
            <w:pPr>
              <w:keepNext w:val="0"/>
              <w:keepLines w:val="0"/>
              <w:widowControl/>
              <w:suppressLineNumbers w:val="0"/>
              <w:jc w:val="righ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56007</w:t>
            </w:r>
          </w:p>
        </w:tc>
        <w:tc>
          <w:tcPr>
            <w:tcW w:w="10529" w:type="dxa"/>
            <w:shd w:val="clear" w:color="auto" w:fill="auto"/>
            <w:noWrap/>
            <w:vAlign w:val="center"/>
          </w:tcPr>
          <w:p>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当前状态不允许此操作</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336" w:hRule="atLeast"/>
        </w:trPr>
        <w:tc>
          <w:tcPr>
            <w:tcW w:w="1239" w:type="dxa"/>
            <w:shd w:val="clear" w:color="auto" w:fill="auto"/>
            <w:noWrap/>
            <w:vAlign w:val="center"/>
          </w:tcPr>
          <w:p>
            <w:pPr>
              <w:keepNext w:val="0"/>
              <w:keepLines w:val="0"/>
              <w:widowControl/>
              <w:suppressLineNumbers w:val="0"/>
              <w:jc w:val="righ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56008</w:t>
            </w:r>
          </w:p>
        </w:tc>
        <w:tc>
          <w:tcPr>
            <w:tcW w:w="10529" w:type="dxa"/>
            <w:shd w:val="clear" w:color="auto" w:fill="auto"/>
            <w:noWrap/>
            <w:vAlign w:val="center"/>
          </w:tcPr>
          <w:p>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会员报名信息不存在或状态已变更</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336" w:hRule="atLeast"/>
        </w:trPr>
        <w:tc>
          <w:tcPr>
            <w:tcW w:w="1239" w:type="dxa"/>
            <w:shd w:val="clear" w:color="auto" w:fill="auto"/>
            <w:noWrap/>
            <w:vAlign w:val="center"/>
          </w:tcPr>
          <w:p>
            <w:pPr>
              <w:keepNext w:val="0"/>
              <w:keepLines w:val="0"/>
              <w:widowControl/>
              <w:suppressLineNumbers w:val="0"/>
              <w:jc w:val="righ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56009</w:t>
            </w:r>
          </w:p>
        </w:tc>
        <w:tc>
          <w:tcPr>
            <w:tcW w:w="10529" w:type="dxa"/>
            <w:shd w:val="clear" w:color="auto" w:fill="auto"/>
            <w:noWrap/>
            <w:vAlign w:val="center"/>
          </w:tcPr>
          <w:p>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数据记录不存在</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336" w:hRule="atLeast"/>
        </w:trPr>
        <w:tc>
          <w:tcPr>
            <w:tcW w:w="1239" w:type="dxa"/>
            <w:shd w:val="clear" w:color="auto" w:fill="auto"/>
            <w:noWrap/>
            <w:vAlign w:val="center"/>
          </w:tcPr>
          <w:p>
            <w:pPr>
              <w:keepNext w:val="0"/>
              <w:keepLines w:val="0"/>
              <w:widowControl/>
              <w:suppressLineNumbers w:val="0"/>
              <w:jc w:val="righ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56010</w:t>
            </w:r>
          </w:p>
        </w:tc>
        <w:tc>
          <w:tcPr>
            <w:tcW w:w="10529" w:type="dxa"/>
            <w:shd w:val="clear" w:color="auto" w:fill="auto"/>
            <w:noWrap/>
            <w:vAlign w:val="center"/>
          </w:tcPr>
          <w:p>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券面额不能为0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336" w:hRule="atLeast"/>
        </w:trPr>
        <w:tc>
          <w:tcPr>
            <w:tcW w:w="1239" w:type="dxa"/>
            <w:shd w:val="clear" w:color="auto" w:fill="auto"/>
            <w:noWrap/>
            <w:vAlign w:val="center"/>
          </w:tcPr>
          <w:p>
            <w:pPr>
              <w:keepNext w:val="0"/>
              <w:keepLines w:val="0"/>
              <w:widowControl/>
              <w:suppressLineNumbers w:val="0"/>
              <w:jc w:val="righ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56011</w:t>
            </w:r>
          </w:p>
        </w:tc>
        <w:tc>
          <w:tcPr>
            <w:tcW w:w="10529" w:type="dxa"/>
            <w:shd w:val="clear" w:color="auto" w:fill="auto"/>
            <w:noWrap/>
            <w:vAlign w:val="center"/>
          </w:tcPr>
          <w:p>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使用条件金额不能为0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336" w:hRule="atLeast"/>
        </w:trPr>
        <w:tc>
          <w:tcPr>
            <w:tcW w:w="1239" w:type="dxa"/>
            <w:shd w:val="clear" w:color="auto" w:fill="auto"/>
            <w:noWrap/>
            <w:vAlign w:val="center"/>
          </w:tcPr>
          <w:p>
            <w:pPr>
              <w:keepNext w:val="0"/>
              <w:keepLines w:val="0"/>
              <w:widowControl/>
              <w:suppressLineNumbers w:val="0"/>
              <w:jc w:val="righ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56012</w:t>
            </w:r>
          </w:p>
        </w:tc>
        <w:tc>
          <w:tcPr>
            <w:tcW w:w="10529" w:type="dxa"/>
            <w:shd w:val="clear" w:color="auto" w:fill="auto"/>
            <w:noWrap/>
            <w:vAlign w:val="center"/>
          </w:tcPr>
          <w:p>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领取条件不能为空且大于0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336" w:hRule="atLeast"/>
        </w:trPr>
        <w:tc>
          <w:tcPr>
            <w:tcW w:w="1239" w:type="dxa"/>
            <w:shd w:val="clear" w:color="auto" w:fill="auto"/>
            <w:noWrap/>
            <w:vAlign w:val="center"/>
          </w:tcPr>
          <w:p>
            <w:pPr>
              <w:keepNext w:val="0"/>
              <w:keepLines w:val="0"/>
              <w:widowControl/>
              <w:suppressLineNumbers w:val="0"/>
              <w:jc w:val="righ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56013</w:t>
            </w:r>
          </w:p>
        </w:tc>
        <w:tc>
          <w:tcPr>
            <w:tcW w:w="10529" w:type="dxa"/>
            <w:shd w:val="clear" w:color="auto" w:fill="auto"/>
            <w:noWrap/>
            <w:vAlign w:val="center"/>
          </w:tcPr>
          <w:p>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数据状态不正确操作无效</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336" w:hRule="atLeast"/>
        </w:trPr>
        <w:tc>
          <w:tcPr>
            <w:tcW w:w="1239" w:type="dxa"/>
            <w:shd w:val="clear" w:color="auto" w:fill="auto"/>
            <w:noWrap/>
            <w:vAlign w:val="center"/>
          </w:tcPr>
          <w:p>
            <w:pPr>
              <w:keepNext w:val="0"/>
              <w:keepLines w:val="0"/>
              <w:widowControl/>
              <w:suppressLineNumbers w:val="0"/>
              <w:jc w:val="righ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56014</w:t>
            </w:r>
          </w:p>
        </w:tc>
        <w:tc>
          <w:tcPr>
            <w:tcW w:w="10529" w:type="dxa"/>
            <w:shd w:val="clear" w:color="auto" w:fill="auto"/>
            <w:noWrap/>
            <w:vAlign w:val="center"/>
          </w:tcPr>
          <w:p>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邀请会员不能为空</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336" w:hRule="atLeast"/>
        </w:trPr>
        <w:tc>
          <w:tcPr>
            <w:tcW w:w="1239" w:type="dxa"/>
            <w:shd w:val="clear" w:color="auto" w:fill="auto"/>
            <w:noWrap/>
            <w:vAlign w:val="center"/>
          </w:tcPr>
          <w:p>
            <w:pPr>
              <w:keepNext w:val="0"/>
              <w:keepLines w:val="0"/>
              <w:widowControl/>
              <w:suppressLineNumbers w:val="0"/>
              <w:jc w:val="righ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56015</w:t>
            </w:r>
          </w:p>
        </w:tc>
        <w:tc>
          <w:tcPr>
            <w:tcW w:w="10529" w:type="dxa"/>
            <w:shd w:val="clear" w:color="auto" w:fill="auto"/>
            <w:noWrap/>
            <w:vAlign w:val="center"/>
          </w:tcPr>
          <w:p>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报名记录不存在或已删除</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336" w:hRule="atLeast"/>
        </w:trPr>
        <w:tc>
          <w:tcPr>
            <w:tcW w:w="1239" w:type="dxa"/>
            <w:shd w:val="clear" w:color="auto" w:fill="auto"/>
            <w:noWrap/>
            <w:vAlign w:val="center"/>
          </w:tcPr>
          <w:p>
            <w:pPr>
              <w:keepNext w:val="0"/>
              <w:keepLines w:val="0"/>
              <w:widowControl/>
              <w:suppressLineNumbers w:val="0"/>
              <w:jc w:val="righ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56016</w:t>
            </w:r>
          </w:p>
        </w:tc>
        <w:tc>
          <w:tcPr>
            <w:tcW w:w="10529" w:type="dxa"/>
            <w:shd w:val="clear" w:color="auto" w:fill="auto"/>
            <w:noWrap/>
            <w:vAlign w:val="center"/>
          </w:tcPr>
          <w:p>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报名资料不允许修改</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336" w:hRule="atLeast"/>
        </w:trPr>
        <w:tc>
          <w:tcPr>
            <w:tcW w:w="1239" w:type="dxa"/>
            <w:shd w:val="clear" w:color="auto" w:fill="auto"/>
            <w:noWrap/>
            <w:vAlign w:val="center"/>
          </w:tcPr>
          <w:p>
            <w:pPr>
              <w:keepNext w:val="0"/>
              <w:keepLines w:val="0"/>
              <w:widowControl/>
              <w:suppressLineNumbers w:val="0"/>
              <w:jc w:val="righ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56017</w:t>
            </w:r>
          </w:p>
        </w:tc>
        <w:tc>
          <w:tcPr>
            <w:tcW w:w="10529" w:type="dxa"/>
            <w:shd w:val="clear" w:color="auto" w:fill="auto"/>
            <w:noWrap/>
            <w:vAlign w:val="center"/>
          </w:tcPr>
          <w:p>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当前状态不能报名</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336" w:hRule="atLeast"/>
        </w:trPr>
        <w:tc>
          <w:tcPr>
            <w:tcW w:w="1239" w:type="dxa"/>
            <w:shd w:val="clear" w:color="auto" w:fill="auto"/>
            <w:noWrap/>
            <w:vAlign w:val="center"/>
          </w:tcPr>
          <w:p>
            <w:pPr>
              <w:keepNext w:val="0"/>
              <w:keepLines w:val="0"/>
              <w:widowControl/>
              <w:suppressLineNumbers w:val="0"/>
              <w:jc w:val="righ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56018</w:t>
            </w:r>
          </w:p>
        </w:tc>
        <w:tc>
          <w:tcPr>
            <w:tcW w:w="10529" w:type="dxa"/>
            <w:shd w:val="clear" w:color="auto" w:fill="auto"/>
            <w:noWrap/>
            <w:vAlign w:val="center"/>
          </w:tcPr>
          <w:p>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当前时间不能报名</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336" w:hRule="atLeast"/>
        </w:trPr>
        <w:tc>
          <w:tcPr>
            <w:tcW w:w="1239" w:type="dxa"/>
            <w:shd w:val="clear" w:color="auto" w:fill="auto"/>
            <w:noWrap/>
            <w:vAlign w:val="center"/>
          </w:tcPr>
          <w:p>
            <w:pPr>
              <w:keepNext w:val="0"/>
              <w:keepLines w:val="0"/>
              <w:widowControl/>
              <w:suppressLineNumbers w:val="0"/>
              <w:jc w:val="righ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56019</w:t>
            </w:r>
          </w:p>
        </w:tc>
        <w:tc>
          <w:tcPr>
            <w:tcW w:w="10529" w:type="dxa"/>
            <w:shd w:val="clear" w:color="auto" w:fill="auto"/>
            <w:noWrap/>
            <w:vAlign w:val="center"/>
          </w:tcPr>
          <w:p>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不能参与该类型活动</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336" w:hRule="atLeast"/>
        </w:trPr>
        <w:tc>
          <w:tcPr>
            <w:tcW w:w="1239" w:type="dxa"/>
            <w:shd w:val="clear" w:color="auto" w:fill="auto"/>
            <w:noWrap/>
            <w:vAlign w:val="center"/>
          </w:tcPr>
          <w:p>
            <w:pPr>
              <w:keepNext w:val="0"/>
              <w:keepLines w:val="0"/>
              <w:widowControl/>
              <w:suppressLineNumbers w:val="0"/>
              <w:jc w:val="righ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56020</w:t>
            </w:r>
          </w:p>
        </w:tc>
        <w:tc>
          <w:tcPr>
            <w:tcW w:w="10529" w:type="dxa"/>
            <w:shd w:val="clear" w:color="auto" w:fill="auto"/>
            <w:noWrap/>
            <w:vAlign w:val="center"/>
          </w:tcPr>
          <w:p>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商品SKU不能重复</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336" w:hRule="atLeast"/>
        </w:trPr>
        <w:tc>
          <w:tcPr>
            <w:tcW w:w="1239" w:type="dxa"/>
            <w:shd w:val="clear" w:color="auto" w:fill="auto"/>
            <w:noWrap/>
            <w:vAlign w:val="center"/>
          </w:tcPr>
          <w:p>
            <w:pPr>
              <w:keepNext w:val="0"/>
              <w:keepLines w:val="0"/>
              <w:widowControl/>
              <w:suppressLineNumbers w:val="0"/>
              <w:jc w:val="righ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56021</w:t>
            </w:r>
          </w:p>
        </w:tc>
        <w:tc>
          <w:tcPr>
            <w:tcW w:w="10529" w:type="dxa"/>
            <w:shd w:val="clear" w:color="auto" w:fill="auto"/>
            <w:noWrap/>
            <w:vAlign w:val="center"/>
          </w:tcPr>
          <w:p>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品类不能重复</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336" w:hRule="atLeast"/>
        </w:trPr>
        <w:tc>
          <w:tcPr>
            <w:tcW w:w="1239" w:type="dxa"/>
            <w:shd w:val="clear" w:color="auto" w:fill="auto"/>
            <w:noWrap/>
            <w:vAlign w:val="center"/>
          </w:tcPr>
          <w:p>
            <w:pPr>
              <w:keepNext w:val="0"/>
              <w:keepLines w:val="0"/>
              <w:widowControl/>
              <w:suppressLineNumbers w:val="0"/>
              <w:jc w:val="righ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56022</w:t>
            </w:r>
          </w:p>
        </w:tc>
        <w:tc>
          <w:tcPr>
            <w:tcW w:w="10529" w:type="dxa"/>
            <w:shd w:val="clear" w:color="auto" w:fill="auto"/>
            <w:noWrap/>
            <w:vAlign w:val="center"/>
          </w:tcPr>
          <w:p>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品牌不能重复</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336" w:hRule="atLeast"/>
        </w:trPr>
        <w:tc>
          <w:tcPr>
            <w:tcW w:w="1239" w:type="dxa"/>
            <w:shd w:val="clear" w:color="auto" w:fill="auto"/>
            <w:noWrap/>
            <w:vAlign w:val="center"/>
          </w:tcPr>
          <w:p>
            <w:pPr>
              <w:keepNext w:val="0"/>
              <w:keepLines w:val="0"/>
              <w:widowControl/>
              <w:suppressLineNumbers w:val="0"/>
              <w:jc w:val="righ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56023</w:t>
            </w:r>
          </w:p>
        </w:tc>
        <w:tc>
          <w:tcPr>
            <w:tcW w:w="10529" w:type="dxa"/>
            <w:shd w:val="clear" w:color="auto" w:fill="auto"/>
            <w:noWrap/>
            <w:vAlign w:val="center"/>
          </w:tcPr>
          <w:p>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报名时间未到,不能启动报名</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336" w:hRule="atLeast"/>
        </w:trPr>
        <w:tc>
          <w:tcPr>
            <w:tcW w:w="1239" w:type="dxa"/>
            <w:shd w:val="clear" w:color="auto" w:fill="auto"/>
            <w:noWrap/>
            <w:vAlign w:val="center"/>
          </w:tcPr>
          <w:p>
            <w:pPr>
              <w:keepNext w:val="0"/>
              <w:keepLines w:val="0"/>
              <w:widowControl/>
              <w:suppressLineNumbers w:val="0"/>
              <w:jc w:val="righ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56025</w:t>
            </w:r>
          </w:p>
        </w:tc>
        <w:tc>
          <w:tcPr>
            <w:tcW w:w="10529" w:type="dxa"/>
            <w:shd w:val="clear" w:color="auto" w:fill="auto"/>
            <w:noWrap/>
            <w:vAlign w:val="center"/>
          </w:tcPr>
          <w:p>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允许叠加活动类型错误</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336" w:hRule="atLeast"/>
        </w:trPr>
        <w:tc>
          <w:tcPr>
            <w:tcW w:w="1239" w:type="dxa"/>
            <w:shd w:val="clear" w:color="auto" w:fill="auto"/>
            <w:noWrap/>
            <w:vAlign w:val="center"/>
          </w:tcPr>
          <w:p>
            <w:pPr>
              <w:keepNext w:val="0"/>
              <w:keepLines w:val="0"/>
              <w:widowControl/>
              <w:suppressLineNumbers w:val="0"/>
              <w:jc w:val="righ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56026</w:t>
            </w:r>
          </w:p>
        </w:tc>
        <w:tc>
          <w:tcPr>
            <w:tcW w:w="10529" w:type="dxa"/>
            <w:shd w:val="clear" w:color="auto" w:fill="auto"/>
            <w:noWrap/>
            <w:vAlign w:val="center"/>
          </w:tcPr>
          <w:p>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由于领券方式,适用用户选择有误</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336" w:hRule="atLeast"/>
        </w:trPr>
        <w:tc>
          <w:tcPr>
            <w:tcW w:w="1239" w:type="dxa"/>
            <w:shd w:val="clear" w:color="auto" w:fill="auto"/>
            <w:noWrap/>
            <w:vAlign w:val="center"/>
          </w:tcPr>
          <w:p>
            <w:pPr>
              <w:keepNext w:val="0"/>
              <w:keepLines w:val="0"/>
              <w:widowControl/>
              <w:suppressLineNumbers w:val="0"/>
              <w:jc w:val="righ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56027</w:t>
            </w:r>
          </w:p>
        </w:tc>
        <w:tc>
          <w:tcPr>
            <w:tcW w:w="10529" w:type="dxa"/>
            <w:shd w:val="clear" w:color="auto" w:fill="auto"/>
            <w:noWrap/>
            <w:vAlign w:val="center"/>
          </w:tcPr>
          <w:p>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剩余发放数量不足</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336" w:hRule="atLeast"/>
        </w:trPr>
        <w:tc>
          <w:tcPr>
            <w:tcW w:w="1239" w:type="dxa"/>
            <w:shd w:val="clear" w:color="auto" w:fill="auto"/>
            <w:noWrap/>
            <w:vAlign w:val="center"/>
          </w:tcPr>
          <w:p>
            <w:pPr>
              <w:keepNext w:val="0"/>
              <w:keepLines w:val="0"/>
              <w:widowControl/>
              <w:suppressLineNumbers w:val="0"/>
              <w:jc w:val="righ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56028</w:t>
            </w:r>
          </w:p>
        </w:tc>
        <w:tc>
          <w:tcPr>
            <w:tcW w:w="10529" w:type="dxa"/>
            <w:shd w:val="clear" w:color="auto" w:fill="auto"/>
            <w:noWrap/>
            <w:vAlign w:val="center"/>
          </w:tcPr>
          <w:p>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0元购买抵扣劵,领券方式只能是营销活动用券</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PrEx>
        <w:trPr>
          <w:trHeight w:val="336" w:hRule="atLeast"/>
        </w:trPr>
        <w:tc>
          <w:tcPr>
            <w:tcW w:w="1239" w:type="dxa"/>
            <w:shd w:val="clear" w:color="auto" w:fill="auto"/>
            <w:noWrap/>
            <w:vAlign w:val="center"/>
          </w:tcPr>
          <w:p>
            <w:pPr>
              <w:keepNext w:val="0"/>
              <w:keepLines w:val="0"/>
              <w:widowControl/>
              <w:suppressLineNumbers w:val="0"/>
              <w:jc w:val="righ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56029</w:t>
            </w:r>
          </w:p>
        </w:tc>
        <w:tc>
          <w:tcPr>
            <w:tcW w:w="10529" w:type="dxa"/>
            <w:shd w:val="clear" w:color="auto" w:fill="auto"/>
            <w:noWrap/>
            <w:vAlign w:val="center"/>
          </w:tcPr>
          <w:p>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使用条件订单金额要大于券面额</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336" w:hRule="atLeast"/>
        </w:trPr>
        <w:tc>
          <w:tcPr>
            <w:tcW w:w="1239" w:type="dxa"/>
            <w:shd w:val="clear" w:color="auto" w:fill="auto"/>
            <w:noWrap/>
            <w:vAlign w:val="center"/>
          </w:tcPr>
          <w:p>
            <w:pPr>
              <w:keepNext w:val="0"/>
              <w:keepLines w:val="0"/>
              <w:widowControl/>
              <w:suppressLineNumbers w:val="0"/>
              <w:jc w:val="righ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56030</w:t>
            </w:r>
          </w:p>
        </w:tc>
        <w:tc>
          <w:tcPr>
            <w:tcW w:w="10529" w:type="dxa"/>
            <w:shd w:val="clear" w:color="auto" w:fill="auto"/>
            <w:noWrap/>
            <w:vAlign w:val="center"/>
          </w:tcPr>
          <w:p>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请勿重复报名</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336" w:hRule="atLeast"/>
        </w:trPr>
        <w:tc>
          <w:tcPr>
            <w:tcW w:w="1239" w:type="dxa"/>
            <w:shd w:val="clear" w:color="auto" w:fill="auto"/>
            <w:noWrap/>
            <w:vAlign w:val="center"/>
          </w:tcPr>
          <w:p>
            <w:pPr>
              <w:keepNext w:val="0"/>
              <w:keepLines w:val="0"/>
              <w:widowControl/>
              <w:suppressLineNumbers w:val="0"/>
              <w:jc w:val="righ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56031</w:t>
            </w:r>
          </w:p>
        </w:tc>
        <w:tc>
          <w:tcPr>
            <w:tcW w:w="10529" w:type="dxa"/>
            <w:shd w:val="clear" w:color="auto" w:fill="auto"/>
            <w:noWrap/>
            <w:vAlign w:val="center"/>
          </w:tcPr>
          <w:p>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报名时间已截止，无法提交报名资料</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336" w:hRule="atLeast"/>
        </w:trPr>
        <w:tc>
          <w:tcPr>
            <w:tcW w:w="1239" w:type="dxa"/>
            <w:shd w:val="clear" w:color="auto" w:fill="auto"/>
            <w:noWrap/>
            <w:vAlign w:val="center"/>
          </w:tcPr>
          <w:p>
            <w:pPr>
              <w:keepNext w:val="0"/>
              <w:keepLines w:val="0"/>
              <w:widowControl/>
              <w:suppressLineNumbers w:val="0"/>
              <w:jc w:val="righ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56032</w:t>
            </w:r>
          </w:p>
        </w:tc>
        <w:tc>
          <w:tcPr>
            <w:tcW w:w="10529" w:type="dxa"/>
            <w:shd w:val="clear" w:color="auto" w:fill="auto"/>
            <w:noWrap/>
            <w:vAlign w:val="center"/>
          </w:tcPr>
          <w:p>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活动结束时间要大于活动开始时间</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336" w:hRule="atLeast"/>
        </w:trPr>
        <w:tc>
          <w:tcPr>
            <w:tcW w:w="1239" w:type="dxa"/>
            <w:shd w:val="clear" w:color="auto" w:fill="auto"/>
            <w:noWrap/>
            <w:vAlign w:val="center"/>
          </w:tcPr>
          <w:p>
            <w:pPr>
              <w:keepNext w:val="0"/>
              <w:keepLines w:val="0"/>
              <w:widowControl/>
              <w:suppressLineNumbers w:val="0"/>
              <w:jc w:val="righ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56033</w:t>
            </w:r>
          </w:p>
        </w:tc>
        <w:tc>
          <w:tcPr>
            <w:tcW w:w="10529" w:type="dxa"/>
            <w:shd w:val="clear" w:color="auto" w:fill="auto"/>
            <w:noWrap/>
            <w:vAlign w:val="center"/>
          </w:tcPr>
          <w:p>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活动开始时间要大于报名结束时间</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336" w:hRule="atLeast"/>
        </w:trPr>
        <w:tc>
          <w:tcPr>
            <w:tcW w:w="1239" w:type="dxa"/>
            <w:shd w:val="clear" w:color="auto" w:fill="auto"/>
            <w:noWrap/>
            <w:vAlign w:val="center"/>
          </w:tcPr>
          <w:p>
            <w:pPr>
              <w:keepNext w:val="0"/>
              <w:keepLines w:val="0"/>
              <w:widowControl/>
              <w:suppressLineNumbers w:val="0"/>
              <w:jc w:val="righ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56035</w:t>
            </w:r>
          </w:p>
        </w:tc>
        <w:tc>
          <w:tcPr>
            <w:tcW w:w="10529" w:type="dxa"/>
            <w:shd w:val="clear" w:color="auto" w:fill="auto"/>
            <w:noWrap/>
            <w:vAlign w:val="center"/>
          </w:tcPr>
          <w:p>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报名开始时间与报名结束时间不能为空</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PrEx>
        <w:trPr>
          <w:trHeight w:val="336" w:hRule="atLeast"/>
        </w:trPr>
        <w:tc>
          <w:tcPr>
            <w:tcW w:w="1239" w:type="dxa"/>
            <w:shd w:val="clear" w:color="auto" w:fill="auto"/>
            <w:noWrap/>
            <w:vAlign w:val="center"/>
          </w:tcPr>
          <w:p>
            <w:pPr>
              <w:keepNext w:val="0"/>
              <w:keepLines w:val="0"/>
              <w:widowControl/>
              <w:suppressLineNumbers w:val="0"/>
              <w:jc w:val="righ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56036</w:t>
            </w:r>
          </w:p>
        </w:tc>
        <w:tc>
          <w:tcPr>
            <w:tcW w:w="10529" w:type="dxa"/>
            <w:shd w:val="clear" w:color="auto" w:fill="auto"/>
            <w:noWrap/>
            <w:vAlign w:val="center"/>
          </w:tcPr>
          <w:p>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只能选择一个商品</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336" w:hRule="atLeast"/>
        </w:trPr>
        <w:tc>
          <w:tcPr>
            <w:tcW w:w="1239" w:type="dxa"/>
            <w:shd w:val="clear" w:color="auto" w:fill="auto"/>
            <w:noWrap/>
            <w:vAlign w:val="center"/>
          </w:tcPr>
          <w:p>
            <w:pPr>
              <w:keepNext w:val="0"/>
              <w:keepLines w:val="0"/>
              <w:widowControl/>
              <w:suppressLineNumbers w:val="0"/>
              <w:jc w:val="righ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56037</w:t>
            </w:r>
          </w:p>
        </w:tc>
        <w:tc>
          <w:tcPr>
            <w:tcW w:w="10529" w:type="dxa"/>
            <w:shd w:val="clear" w:color="auto" w:fill="auto"/>
            <w:noWrap/>
            <w:vAlign w:val="center"/>
          </w:tcPr>
          <w:p>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您不满足该劵领取条件！</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336" w:hRule="atLeast"/>
        </w:trPr>
        <w:tc>
          <w:tcPr>
            <w:tcW w:w="1239" w:type="dxa"/>
            <w:shd w:val="clear" w:color="auto" w:fill="auto"/>
            <w:noWrap/>
            <w:vAlign w:val="center"/>
          </w:tcPr>
          <w:p>
            <w:pPr>
              <w:keepNext w:val="0"/>
              <w:keepLines w:val="0"/>
              <w:widowControl/>
              <w:suppressLineNumbers w:val="0"/>
              <w:jc w:val="righ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56038</w:t>
            </w:r>
          </w:p>
        </w:tc>
        <w:tc>
          <w:tcPr>
            <w:tcW w:w="10529" w:type="dxa"/>
            <w:shd w:val="clear" w:color="auto" w:fill="auto"/>
            <w:noWrap/>
            <w:vAlign w:val="center"/>
          </w:tcPr>
          <w:p>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查询会员关系失败</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336" w:hRule="atLeast"/>
        </w:trPr>
        <w:tc>
          <w:tcPr>
            <w:tcW w:w="1239" w:type="dxa"/>
            <w:shd w:val="clear" w:color="auto" w:fill="auto"/>
            <w:noWrap/>
            <w:vAlign w:val="center"/>
          </w:tcPr>
          <w:p>
            <w:pPr>
              <w:keepNext w:val="0"/>
              <w:keepLines w:val="0"/>
              <w:widowControl/>
              <w:suppressLineNumbers w:val="0"/>
              <w:jc w:val="righ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56039</w:t>
            </w:r>
          </w:p>
        </w:tc>
        <w:tc>
          <w:tcPr>
            <w:tcW w:w="10529" w:type="dxa"/>
            <w:shd w:val="clear" w:color="auto" w:fill="auto"/>
            <w:noWrap/>
            <w:vAlign w:val="center"/>
          </w:tcPr>
          <w:p>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存在商品已参加活动, 不可叠加选择</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PrEx>
        <w:trPr>
          <w:trHeight w:val="336" w:hRule="atLeast"/>
        </w:trPr>
        <w:tc>
          <w:tcPr>
            <w:tcW w:w="1239" w:type="dxa"/>
            <w:shd w:val="clear" w:color="auto" w:fill="auto"/>
            <w:noWrap/>
            <w:vAlign w:val="center"/>
          </w:tcPr>
          <w:p>
            <w:pPr>
              <w:keepNext w:val="0"/>
              <w:keepLines w:val="0"/>
              <w:widowControl/>
              <w:suppressLineNumbers w:val="0"/>
              <w:jc w:val="righ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56040</w:t>
            </w:r>
          </w:p>
        </w:tc>
        <w:tc>
          <w:tcPr>
            <w:tcW w:w="10529" w:type="dxa"/>
            <w:shd w:val="clear" w:color="auto" w:fill="auto"/>
            <w:noWrap/>
            <w:vAlign w:val="center"/>
          </w:tcPr>
          <w:p>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选择适用会员等级不能为空</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336" w:hRule="atLeast"/>
        </w:trPr>
        <w:tc>
          <w:tcPr>
            <w:tcW w:w="1239" w:type="dxa"/>
            <w:shd w:val="clear" w:color="auto" w:fill="auto"/>
            <w:noWrap/>
            <w:vAlign w:val="center"/>
          </w:tcPr>
          <w:p>
            <w:pPr>
              <w:keepNext w:val="0"/>
              <w:keepLines w:val="0"/>
              <w:widowControl/>
              <w:suppressLineNumbers w:val="0"/>
              <w:jc w:val="righ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56041</w:t>
            </w:r>
          </w:p>
        </w:tc>
        <w:tc>
          <w:tcPr>
            <w:tcW w:w="10529" w:type="dxa"/>
            <w:shd w:val="clear" w:color="auto" w:fill="auto"/>
            <w:noWrap/>
            <w:vAlign w:val="center"/>
          </w:tcPr>
          <w:p>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活动商品不能为空</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336" w:hRule="atLeast"/>
        </w:trPr>
        <w:tc>
          <w:tcPr>
            <w:tcW w:w="1239" w:type="dxa"/>
            <w:shd w:val="clear" w:color="auto" w:fill="auto"/>
            <w:noWrap/>
            <w:vAlign w:val="center"/>
          </w:tcPr>
          <w:p>
            <w:pPr>
              <w:keepNext w:val="0"/>
              <w:keepLines w:val="0"/>
              <w:widowControl/>
              <w:suppressLineNumbers w:val="0"/>
              <w:jc w:val="righ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56042</w:t>
            </w:r>
          </w:p>
        </w:tc>
        <w:tc>
          <w:tcPr>
            <w:tcW w:w="10529" w:type="dxa"/>
            <w:shd w:val="clear" w:color="auto" w:fill="auto"/>
            <w:noWrap/>
            <w:vAlign w:val="center"/>
          </w:tcPr>
          <w:p>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已达到活动最大限购数量，您最多可购买%s件</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PrEx>
        <w:trPr>
          <w:trHeight w:val="336" w:hRule="atLeast"/>
        </w:trPr>
        <w:tc>
          <w:tcPr>
            <w:tcW w:w="1239" w:type="dxa"/>
            <w:shd w:val="clear" w:color="auto" w:fill="auto"/>
            <w:noWrap/>
            <w:vAlign w:val="center"/>
          </w:tcPr>
          <w:p>
            <w:pPr>
              <w:keepNext w:val="0"/>
              <w:keepLines w:val="0"/>
              <w:widowControl/>
              <w:suppressLineNumbers w:val="0"/>
              <w:jc w:val="righ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56044</w:t>
            </w:r>
          </w:p>
        </w:tc>
        <w:tc>
          <w:tcPr>
            <w:tcW w:w="10529" w:type="dxa"/>
            <w:shd w:val="clear" w:color="auto" w:fill="auto"/>
            <w:noWrap/>
            <w:vAlign w:val="center"/>
          </w:tcPr>
          <w:p>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不能超过组合件数</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336" w:hRule="atLeast"/>
        </w:trPr>
        <w:tc>
          <w:tcPr>
            <w:tcW w:w="1239" w:type="dxa"/>
            <w:shd w:val="clear" w:color="auto" w:fill="auto"/>
            <w:noWrap/>
            <w:vAlign w:val="center"/>
          </w:tcPr>
          <w:p>
            <w:pPr>
              <w:keepNext w:val="0"/>
              <w:keepLines w:val="0"/>
              <w:widowControl/>
              <w:suppressLineNumbers w:val="0"/>
              <w:jc w:val="righ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56045</w:t>
            </w:r>
          </w:p>
        </w:tc>
        <w:tc>
          <w:tcPr>
            <w:tcW w:w="10529" w:type="dxa"/>
            <w:shd w:val="clear" w:color="auto" w:fill="auto"/>
            <w:noWrap/>
            <w:vAlign w:val="center"/>
          </w:tcPr>
          <w:p>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套餐商品，分组编号必填</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336" w:hRule="atLeast"/>
        </w:trPr>
        <w:tc>
          <w:tcPr>
            <w:tcW w:w="1239" w:type="dxa"/>
            <w:shd w:val="clear" w:color="auto" w:fill="auto"/>
            <w:noWrap/>
            <w:vAlign w:val="center"/>
          </w:tcPr>
          <w:p>
            <w:pPr>
              <w:keepNext w:val="0"/>
              <w:keepLines w:val="0"/>
              <w:widowControl/>
              <w:suppressLineNumbers w:val="0"/>
              <w:jc w:val="righ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56046</w:t>
            </w:r>
          </w:p>
        </w:tc>
        <w:tc>
          <w:tcPr>
            <w:tcW w:w="10529" w:type="dxa"/>
            <w:shd w:val="clear" w:color="auto" w:fill="auto"/>
            <w:noWrap/>
            <w:vAlign w:val="center"/>
          </w:tcPr>
          <w:p>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套餐商品数量不能包含小数位</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336" w:hRule="atLeast"/>
        </w:trPr>
        <w:tc>
          <w:tcPr>
            <w:tcW w:w="1239" w:type="dxa"/>
            <w:shd w:val="clear" w:color="auto" w:fill="auto"/>
            <w:noWrap/>
            <w:vAlign w:val="center"/>
          </w:tcPr>
          <w:p>
            <w:pPr>
              <w:keepNext w:val="0"/>
              <w:keepLines w:val="0"/>
              <w:widowControl/>
              <w:suppressLineNumbers w:val="0"/>
              <w:jc w:val="righ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56047</w:t>
            </w:r>
          </w:p>
        </w:tc>
        <w:tc>
          <w:tcPr>
            <w:tcW w:w="10529" w:type="dxa"/>
            <w:shd w:val="clear" w:color="auto" w:fill="auto"/>
            <w:noWrap/>
            <w:vAlign w:val="center"/>
          </w:tcPr>
          <w:p>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套餐分组编号商品不存在</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336" w:hRule="atLeast"/>
        </w:trPr>
        <w:tc>
          <w:tcPr>
            <w:tcW w:w="1239" w:type="dxa"/>
            <w:shd w:val="clear" w:color="auto" w:fill="auto"/>
            <w:noWrap/>
            <w:vAlign w:val="center"/>
          </w:tcPr>
          <w:p>
            <w:pPr>
              <w:keepNext w:val="0"/>
              <w:keepLines w:val="0"/>
              <w:widowControl/>
              <w:suppressLineNumbers w:val="0"/>
              <w:jc w:val="righ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56048</w:t>
            </w:r>
          </w:p>
        </w:tc>
        <w:tc>
          <w:tcPr>
            <w:tcW w:w="10529" w:type="dxa"/>
            <w:shd w:val="clear" w:color="auto" w:fill="auto"/>
            <w:noWrap/>
            <w:vAlign w:val="center"/>
          </w:tcPr>
          <w:p>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优惠门槛阶梯不能为空</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336" w:hRule="atLeast"/>
        </w:trPr>
        <w:tc>
          <w:tcPr>
            <w:tcW w:w="1239" w:type="dxa"/>
            <w:shd w:val="clear" w:color="auto" w:fill="auto"/>
            <w:noWrap/>
            <w:vAlign w:val="center"/>
          </w:tcPr>
          <w:p>
            <w:pPr>
              <w:keepNext w:val="0"/>
              <w:keepLines w:val="0"/>
              <w:widowControl/>
              <w:suppressLineNumbers w:val="0"/>
              <w:jc w:val="righ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56049</w:t>
            </w:r>
          </w:p>
        </w:tc>
        <w:tc>
          <w:tcPr>
            <w:tcW w:w="10529" w:type="dxa"/>
            <w:shd w:val="clear" w:color="auto" w:fill="auto"/>
            <w:noWrap/>
            <w:vAlign w:val="center"/>
          </w:tcPr>
          <w:p>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优惠门槛阶梯不能重复</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336" w:hRule="atLeast"/>
        </w:trPr>
        <w:tc>
          <w:tcPr>
            <w:tcW w:w="1239" w:type="dxa"/>
            <w:shd w:val="clear" w:color="auto" w:fill="auto"/>
            <w:noWrap/>
            <w:vAlign w:val="center"/>
          </w:tcPr>
          <w:p>
            <w:pPr>
              <w:keepNext w:val="0"/>
              <w:keepLines w:val="0"/>
              <w:widowControl/>
              <w:suppressLineNumbers w:val="0"/>
              <w:jc w:val="righ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56050</w:t>
            </w:r>
          </w:p>
        </w:tc>
        <w:tc>
          <w:tcPr>
            <w:tcW w:w="10529" w:type="dxa"/>
            <w:shd w:val="clear" w:color="auto" w:fill="auto"/>
            <w:noWrap/>
            <w:vAlign w:val="center"/>
          </w:tcPr>
          <w:p>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成团时间不能为空, 且要大于0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336" w:hRule="atLeast"/>
        </w:trPr>
        <w:tc>
          <w:tcPr>
            <w:tcW w:w="1239" w:type="dxa"/>
            <w:shd w:val="clear" w:color="auto" w:fill="auto"/>
            <w:noWrap/>
            <w:vAlign w:val="center"/>
          </w:tcPr>
          <w:p>
            <w:pPr>
              <w:keepNext w:val="0"/>
              <w:keepLines w:val="0"/>
              <w:widowControl/>
              <w:suppressLineNumbers w:val="0"/>
              <w:jc w:val="righ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56051</w:t>
            </w:r>
          </w:p>
        </w:tc>
        <w:tc>
          <w:tcPr>
            <w:tcW w:w="10529" w:type="dxa"/>
            <w:shd w:val="clear" w:color="auto" w:fill="auto"/>
            <w:noWrap/>
            <w:vAlign w:val="center"/>
          </w:tcPr>
          <w:p>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成团人数必须大于1</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336" w:hRule="atLeast"/>
        </w:trPr>
        <w:tc>
          <w:tcPr>
            <w:tcW w:w="1239" w:type="dxa"/>
            <w:shd w:val="clear" w:color="auto" w:fill="auto"/>
            <w:noWrap/>
            <w:vAlign w:val="center"/>
          </w:tcPr>
          <w:p>
            <w:pPr>
              <w:keepNext w:val="0"/>
              <w:keepLines w:val="0"/>
              <w:widowControl/>
              <w:suppressLineNumbers w:val="0"/>
              <w:jc w:val="righ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56052</w:t>
            </w:r>
          </w:p>
        </w:tc>
        <w:tc>
          <w:tcPr>
            <w:tcW w:w="10529" w:type="dxa"/>
            <w:shd w:val="clear" w:color="auto" w:fill="auto"/>
            <w:noWrap/>
            <w:vAlign w:val="center"/>
          </w:tcPr>
          <w:p>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订单抽奖金额不能为空, 且要大于0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PrEx>
        <w:trPr>
          <w:trHeight w:val="336" w:hRule="atLeast"/>
        </w:trPr>
        <w:tc>
          <w:tcPr>
            <w:tcW w:w="1239" w:type="dxa"/>
            <w:shd w:val="clear" w:color="auto" w:fill="auto"/>
            <w:noWrap/>
            <w:vAlign w:val="center"/>
          </w:tcPr>
          <w:p>
            <w:pPr>
              <w:keepNext w:val="0"/>
              <w:keepLines w:val="0"/>
              <w:widowControl/>
              <w:suppressLineNumbers w:val="0"/>
              <w:jc w:val="righ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56053</w:t>
            </w:r>
          </w:p>
        </w:tc>
        <w:tc>
          <w:tcPr>
            <w:tcW w:w="10529" w:type="dxa"/>
            <w:shd w:val="clear" w:color="auto" w:fill="auto"/>
            <w:noWrap/>
            <w:vAlign w:val="center"/>
          </w:tcPr>
          <w:p>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积分抽奖积分不能为空, 且要大于0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PrEx>
        <w:trPr>
          <w:trHeight w:val="336" w:hRule="atLeast"/>
        </w:trPr>
        <w:tc>
          <w:tcPr>
            <w:tcW w:w="1239" w:type="dxa"/>
            <w:shd w:val="clear" w:color="auto" w:fill="auto"/>
            <w:noWrap/>
            <w:vAlign w:val="center"/>
          </w:tcPr>
          <w:p>
            <w:pPr>
              <w:keepNext w:val="0"/>
              <w:keepLines w:val="0"/>
              <w:widowControl/>
              <w:suppressLineNumbers w:val="0"/>
              <w:jc w:val="righ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56054</w:t>
            </w:r>
          </w:p>
        </w:tc>
        <w:tc>
          <w:tcPr>
            <w:tcW w:w="10529" w:type="dxa"/>
            <w:shd w:val="clear" w:color="auto" w:fill="auto"/>
            <w:noWrap/>
            <w:vAlign w:val="center"/>
          </w:tcPr>
          <w:p>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行为抽奖不能为空</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336" w:hRule="atLeast"/>
        </w:trPr>
        <w:tc>
          <w:tcPr>
            <w:tcW w:w="1239" w:type="dxa"/>
            <w:shd w:val="clear" w:color="auto" w:fill="auto"/>
            <w:noWrap/>
            <w:vAlign w:val="center"/>
          </w:tcPr>
          <w:p>
            <w:pPr>
              <w:keepNext w:val="0"/>
              <w:keepLines w:val="0"/>
              <w:widowControl/>
              <w:suppressLineNumbers w:val="0"/>
              <w:jc w:val="righ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56055</w:t>
            </w:r>
          </w:p>
        </w:tc>
        <w:tc>
          <w:tcPr>
            <w:tcW w:w="10529" w:type="dxa"/>
            <w:shd w:val="clear" w:color="auto" w:fill="auto"/>
            <w:noWrap/>
            <w:vAlign w:val="center"/>
          </w:tcPr>
          <w:p>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砍价随机金额不能为空</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336" w:hRule="atLeast"/>
        </w:trPr>
        <w:tc>
          <w:tcPr>
            <w:tcW w:w="1239" w:type="dxa"/>
            <w:shd w:val="clear" w:color="auto" w:fill="auto"/>
            <w:noWrap/>
            <w:vAlign w:val="center"/>
          </w:tcPr>
          <w:p>
            <w:pPr>
              <w:keepNext w:val="0"/>
              <w:keepLines w:val="0"/>
              <w:widowControl/>
              <w:suppressLineNumbers w:val="0"/>
              <w:jc w:val="righ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56056</w:t>
            </w:r>
          </w:p>
        </w:tc>
        <w:tc>
          <w:tcPr>
            <w:tcW w:w="10529" w:type="dxa"/>
            <w:shd w:val="clear" w:color="auto" w:fill="auto"/>
            <w:noWrap/>
            <w:vAlign w:val="center"/>
          </w:tcPr>
          <w:p>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砍价随机金额要大于0, 且结束金额要大于开始金额</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PrEx>
        <w:trPr>
          <w:trHeight w:val="336" w:hRule="atLeast"/>
        </w:trPr>
        <w:tc>
          <w:tcPr>
            <w:tcW w:w="1239" w:type="dxa"/>
            <w:shd w:val="clear" w:color="auto" w:fill="auto"/>
            <w:noWrap/>
            <w:vAlign w:val="center"/>
          </w:tcPr>
          <w:p>
            <w:pPr>
              <w:keepNext w:val="0"/>
              <w:keepLines w:val="0"/>
              <w:widowControl/>
              <w:suppressLineNumbers w:val="0"/>
              <w:jc w:val="righ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56057</w:t>
            </w:r>
          </w:p>
        </w:tc>
        <w:tc>
          <w:tcPr>
            <w:tcW w:w="10529" w:type="dxa"/>
            <w:shd w:val="clear" w:color="auto" w:fill="auto"/>
            <w:noWrap/>
            <w:vAlign w:val="center"/>
          </w:tcPr>
          <w:p>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砍价固定金额不能为空</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336" w:hRule="atLeast"/>
        </w:trPr>
        <w:tc>
          <w:tcPr>
            <w:tcW w:w="1239" w:type="dxa"/>
            <w:shd w:val="clear" w:color="auto" w:fill="auto"/>
            <w:noWrap/>
            <w:vAlign w:val="center"/>
          </w:tcPr>
          <w:p>
            <w:pPr>
              <w:keepNext w:val="0"/>
              <w:keepLines w:val="0"/>
              <w:widowControl/>
              <w:suppressLineNumbers w:val="0"/>
              <w:jc w:val="righ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56058</w:t>
            </w:r>
          </w:p>
        </w:tc>
        <w:tc>
          <w:tcPr>
            <w:tcW w:w="10529" w:type="dxa"/>
            <w:shd w:val="clear" w:color="auto" w:fill="auto"/>
            <w:noWrap/>
            <w:vAlign w:val="center"/>
          </w:tcPr>
          <w:p>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秒杀结束时间要大于开始时间</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336" w:hRule="atLeast"/>
        </w:trPr>
        <w:tc>
          <w:tcPr>
            <w:tcW w:w="1239" w:type="dxa"/>
            <w:shd w:val="clear" w:color="auto" w:fill="auto"/>
            <w:noWrap/>
            <w:vAlign w:val="center"/>
          </w:tcPr>
          <w:p>
            <w:pPr>
              <w:keepNext w:val="0"/>
              <w:keepLines w:val="0"/>
              <w:widowControl/>
              <w:suppressLineNumbers w:val="0"/>
              <w:jc w:val="righ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56059</w:t>
            </w:r>
          </w:p>
        </w:tc>
        <w:tc>
          <w:tcPr>
            <w:tcW w:w="10529" w:type="dxa"/>
            <w:shd w:val="clear" w:color="auto" w:fill="auto"/>
            <w:noWrap/>
            <w:vAlign w:val="center"/>
          </w:tcPr>
          <w:p>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定金支付结束时间要大于开始时间</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336" w:hRule="atLeast"/>
        </w:trPr>
        <w:tc>
          <w:tcPr>
            <w:tcW w:w="1239" w:type="dxa"/>
            <w:shd w:val="clear" w:color="auto" w:fill="auto"/>
            <w:noWrap/>
            <w:vAlign w:val="center"/>
          </w:tcPr>
          <w:p>
            <w:pPr>
              <w:keepNext w:val="0"/>
              <w:keepLines w:val="0"/>
              <w:widowControl/>
              <w:suppressLineNumbers w:val="0"/>
              <w:jc w:val="righ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56060</w:t>
            </w:r>
          </w:p>
        </w:tc>
        <w:tc>
          <w:tcPr>
            <w:tcW w:w="10529" w:type="dxa"/>
            <w:shd w:val="clear" w:color="auto" w:fill="auto"/>
            <w:noWrap/>
            <w:vAlign w:val="center"/>
          </w:tcPr>
          <w:p>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尾款支付结束时间要大于开始时间</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336" w:hRule="atLeast"/>
        </w:trPr>
        <w:tc>
          <w:tcPr>
            <w:tcW w:w="1239" w:type="dxa"/>
            <w:shd w:val="clear" w:color="auto" w:fill="auto"/>
            <w:noWrap/>
            <w:vAlign w:val="center"/>
          </w:tcPr>
          <w:p>
            <w:pPr>
              <w:keepNext w:val="0"/>
              <w:keepLines w:val="0"/>
              <w:widowControl/>
              <w:suppressLineNumbers w:val="0"/>
              <w:jc w:val="righ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56061</w:t>
            </w:r>
          </w:p>
        </w:tc>
        <w:tc>
          <w:tcPr>
            <w:tcW w:w="10529" w:type="dxa"/>
            <w:shd w:val="clear" w:color="auto" w:fill="auto"/>
            <w:noWrap/>
            <w:vAlign w:val="center"/>
          </w:tcPr>
          <w:p>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开始发货时间要大于尾款支付结束时间</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PrEx>
        <w:trPr>
          <w:trHeight w:val="336" w:hRule="atLeast"/>
        </w:trPr>
        <w:tc>
          <w:tcPr>
            <w:tcW w:w="1239" w:type="dxa"/>
            <w:shd w:val="clear" w:color="auto" w:fill="auto"/>
            <w:noWrap/>
            <w:vAlign w:val="center"/>
          </w:tcPr>
          <w:p>
            <w:pPr>
              <w:keepNext w:val="0"/>
              <w:keepLines w:val="0"/>
              <w:widowControl/>
              <w:suppressLineNumbers w:val="0"/>
              <w:jc w:val="righ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56062</w:t>
            </w:r>
          </w:p>
        </w:tc>
        <w:tc>
          <w:tcPr>
            <w:tcW w:w="10529" w:type="dxa"/>
            <w:shd w:val="clear" w:color="auto" w:fill="auto"/>
            <w:noWrap/>
            <w:vAlign w:val="center"/>
          </w:tcPr>
          <w:p>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当前会员没在邀请报名列表中, 不能报名</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PrEx>
        <w:trPr>
          <w:trHeight w:val="336" w:hRule="atLeast"/>
        </w:trPr>
        <w:tc>
          <w:tcPr>
            <w:tcW w:w="1239" w:type="dxa"/>
            <w:shd w:val="clear" w:color="auto" w:fill="auto"/>
            <w:noWrap/>
            <w:vAlign w:val="center"/>
          </w:tcPr>
          <w:p>
            <w:pPr>
              <w:keepNext w:val="0"/>
              <w:keepLines w:val="0"/>
              <w:widowControl/>
              <w:suppressLineNumbers w:val="0"/>
              <w:jc w:val="righ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56063</w:t>
            </w:r>
          </w:p>
        </w:tc>
        <w:tc>
          <w:tcPr>
            <w:tcW w:w="10529" w:type="dxa"/>
            <w:shd w:val="clear" w:color="auto" w:fill="auto"/>
            <w:noWrap/>
            <w:vAlign w:val="center"/>
          </w:tcPr>
          <w:p>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券有效时间时间不能为空</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336" w:hRule="atLeast"/>
        </w:trPr>
        <w:tc>
          <w:tcPr>
            <w:tcW w:w="1239" w:type="dxa"/>
            <w:shd w:val="clear" w:color="auto" w:fill="auto"/>
            <w:noWrap/>
            <w:vAlign w:val="center"/>
          </w:tcPr>
          <w:p>
            <w:pPr>
              <w:keepNext w:val="0"/>
              <w:keepLines w:val="0"/>
              <w:widowControl/>
              <w:suppressLineNumbers w:val="0"/>
              <w:jc w:val="righ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56064</w:t>
            </w:r>
          </w:p>
        </w:tc>
        <w:tc>
          <w:tcPr>
            <w:tcW w:w="10529" w:type="dxa"/>
            <w:shd w:val="clear" w:color="auto" w:fill="auto"/>
            <w:noWrap/>
            <w:vAlign w:val="center"/>
          </w:tcPr>
          <w:p>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券有效结束时间必须大于券有效开始时间</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PrEx>
        <w:trPr>
          <w:trHeight w:val="336" w:hRule="atLeast"/>
        </w:trPr>
        <w:tc>
          <w:tcPr>
            <w:tcW w:w="1239" w:type="dxa"/>
            <w:shd w:val="clear" w:color="auto" w:fill="auto"/>
            <w:noWrap/>
            <w:vAlign w:val="center"/>
          </w:tcPr>
          <w:p>
            <w:pPr>
              <w:keepNext w:val="0"/>
              <w:keepLines w:val="0"/>
              <w:widowControl/>
              <w:suppressLineNumbers w:val="0"/>
              <w:jc w:val="righ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56065</w:t>
            </w:r>
          </w:p>
        </w:tc>
        <w:tc>
          <w:tcPr>
            <w:tcW w:w="10529" w:type="dxa"/>
            <w:shd w:val="clear" w:color="auto" w:fill="auto"/>
            <w:noWrap/>
            <w:vAlign w:val="center"/>
          </w:tcPr>
          <w:p>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券发放时间不能为空</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336" w:hRule="atLeast"/>
        </w:trPr>
        <w:tc>
          <w:tcPr>
            <w:tcW w:w="1239" w:type="dxa"/>
            <w:shd w:val="clear" w:color="auto" w:fill="auto"/>
            <w:noWrap/>
            <w:vAlign w:val="center"/>
          </w:tcPr>
          <w:p>
            <w:pPr>
              <w:keepNext w:val="0"/>
              <w:keepLines w:val="0"/>
              <w:widowControl/>
              <w:suppressLineNumbers w:val="0"/>
              <w:jc w:val="righ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56066</w:t>
            </w:r>
          </w:p>
        </w:tc>
        <w:tc>
          <w:tcPr>
            <w:tcW w:w="10529" w:type="dxa"/>
            <w:shd w:val="clear" w:color="auto" w:fill="auto"/>
            <w:noWrap/>
            <w:vAlign w:val="center"/>
          </w:tcPr>
          <w:p>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券发放结束时间必须大于券发放开始时间</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PrEx>
        <w:trPr>
          <w:trHeight w:val="336" w:hRule="atLeast"/>
        </w:trPr>
        <w:tc>
          <w:tcPr>
            <w:tcW w:w="1239" w:type="dxa"/>
            <w:shd w:val="clear" w:color="auto" w:fill="auto"/>
            <w:noWrap/>
            <w:vAlign w:val="center"/>
          </w:tcPr>
          <w:p>
            <w:pPr>
              <w:keepNext w:val="0"/>
              <w:keepLines w:val="0"/>
              <w:widowControl/>
              <w:suppressLineNumbers w:val="0"/>
              <w:jc w:val="righ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56067</w:t>
            </w:r>
          </w:p>
        </w:tc>
        <w:tc>
          <w:tcPr>
            <w:tcW w:w="10529" w:type="dxa"/>
            <w:shd w:val="clear" w:color="auto" w:fill="auto"/>
            <w:noWrap/>
            <w:vAlign w:val="center"/>
          </w:tcPr>
          <w:p>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0元抵扣券适用商品不能为空且只能有选一个</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PrEx>
        <w:trPr>
          <w:trHeight w:val="336" w:hRule="atLeast"/>
        </w:trPr>
        <w:tc>
          <w:tcPr>
            <w:tcW w:w="1239" w:type="dxa"/>
            <w:shd w:val="clear" w:color="auto" w:fill="auto"/>
            <w:noWrap/>
            <w:vAlign w:val="center"/>
          </w:tcPr>
          <w:p>
            <w:pPr>
              <w:keepNext w:val="0"/>
              <w:keepLines w:val="0"/>
              <w:widowControl/>
              <w:suppressLineNumbers w:val="0"/>
              <w:jc w:val="righ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56068</w:t>
            </w:r>
          </w:p>
        </w:tc>
        <w:tc>
          <w:tcPr>
            <w:tcW w:w="10529" w:type="dxa"/>
            <w:shd w:val="clear" w:color="auto" w:fill="auto"/>
            <w:noWrap/>
            <w:vAlign w:val="center"/>
          </w:tcPr>
          <w:p>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拼团商品设置错误</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336" w:hRule="atLeast"/>
        </w:trPr>
        <w:tc>
          <w:tcPr>
            <w:tcW w:w="1239" w:type="dxa"/>
            <w:shd w:val="clear" w:color="auto" w:fill="auto"/>
            <w:noWrap/>
            <w:vAlign w:val="center"/>
          </w:tcPr>
          <w:p>
            <w:pPr>
              <w:keepNext w:val="0"/>
              <w:keepLines w:val="0"/>
              <w:widowControl/>
              <w:suppressLineNumbers w:val="0"/>
              <w:jc w:val="righ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56069</w:t>
            </w:r>
          </w:p>
        </w:tc>
        <w:tc>
          <w:tcPr>
            <w:tcW w:w="10529" w:type="dxa"/>
            <w:shd w:val="clear" w:color="auto" w:fill="auto"/>
            <w:noWrap/>
            <w:vAlign w:val="center"/>
          </w:tcPr>
          <w:p>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活动开始时间必须大于当前时间</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336" w:hRule="atLeast"/>
        </w:trPr>
        <w:tc>
          <w:tcPr>
            <w:tcW w:w="1239" w:type="dxa"/>
            <w:shd w:val="clear" w:color="auto" w:fill="auto"/>
            <w:noWrap/>
            <w:vAlign w:val="center"/>
          </w:tcPr>
          <w:p>
            <w:pPr>
              <w:keepNext w:val="0"/>
              <w:keepLines w:val="0"/>
              <w:widowControl/>
              <w:suppressLineNumbers w:val="0"/>
              <w:jc w:val="righ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56070</w:t>
            </w:r>
          </w:p>
        </w:tc>
        <w:tc>
          <w:tcPr>
            <w:tcW w:w="10529" w:type="dxa"/>
            <w:shd w:val="clear" w:color="auto" w:fill="auto"/>
            <w:noWrap/>
            <w:vAlign w:val="center"/>
          </w:tcPr>
          <w:p>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券发放开始时间必须大于当前时间</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336" w:hRule="atLeast"/>
        </w:trPr>
        <w:tc>
          <w:tcPr>
            <w:tcW w:w="1239" w:type="dxa"/>
            <w:shd w:val="clear" w:color="auto" w:fill="auto"/>
            <w:noWrap/>
            <w:vAlign w:val="center"/>
          </w:tcPr>
          <w:p>
            <w:pPr>
              <w:keepNext w:val="0"/>
              <w:keepLines w:val="0"/>
              <w:widowControl/>
              <w:suppressLineNumbers w:val="0"/>
              <w:jc w:val="righ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56071</w:t>
            </w:r>
          </w:p>
        </w:tc>
        <w:tc>
          <w:tcPr>
            <w:tcW w:w="10529" w:type="dxa"/>
            <w:shd w:val="clear" w:color="auto" w:fill="auto"/>
            <w:noWrap/>
            <w:vAlign w:val="center"/>
          </w:tcPr>
          <w:p>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券发放结束时间必须大于当前时间</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336" w:hRule="atLeast"/>
        </w:trPr>
        <w:tc>
          <w:tcPr>
            <w:tcW w:w="1239" w:type="dxa"/>
            <w:shd w:val="clear" w:color="auto" w:fill="auto"/>
            <w:noWrap/>
            <w:vAlign w:val="center"/>
          </w:tcPr>
          <w:p>
            <w:pPr>
              <w:keepNext w:val="0"/>
              <w:keepLines w:val="0"/>
              <w:widowControl/>
              <w:suppressLineNumbers w:val="0"/>
              <w:jc w:val="righ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56072</w:t>
            </w:r>
          </w:p>
        </w:tc>
        <w:tc>
          <w:tcPr>
            <w:tcW w:w="10529" w:type="dxa"/>
            <w:shd w:val="clear" w:color="auto" w:fill="auto"/>
            <w:noWrap/>
            <w:vAlign w:val="center"/>
          </w:tcPr>
          <w:p>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活动商品SKU不能重复</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336" w:hRule="atLeast"/>
        </w:trPr>
        <w:tc>
          <w:tcPr>
            <w:tcW w:w="1239" w:type="dxa"/>
            <w:shd w:val="clear" w:color="auto" w:fill="auto"/>
            <w:noWrap/>
            <w:vAlign w:val="center"/>
          </w:tcPr>
          <w:p>
            <w:pPr>
              <w:keepNext w:val="0"/>
              <w:keepLines w:val="0"/>
              <w:widowControl/>
              <w:suppressLineNumbers w:val="0"/>
              <w:jc w:val="righ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56073</w:t>
            </w:r>
          </w:p>
        </w:tc>
        <w:tc>
          <w:tcPr>
            <w:tcW w:w="10529" w:type="dxa"/>
            <w:shd w:val="clear" w:color="auto" w:fill="auto"/>
            <w:noWrap/>
            <w:vAlign w:val="center"/>
          </w:tcPr>
          <w:p>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活动价格必须大于0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336" w:hRule="atLeast"/>
        </w:trPr>
        <w:tc>
          <w:tcPr>
            <w:tcW w:w="1239" w:type="dxa"/>
            <w:shd w:val="clear" w:color="auto" w:fill="auto"/>
            <w:noWrap/>
            <w:vAlign w:val="center"/>
          </w:tcPr>
          <w:p>
            <w:pPr>
              <w:keepNext w:val="0"/>
              <w:keepLines w:val="0"/>
              <w:widowControl/>
              <w:suppressLineNumbers w:val="0"/>
              <w:jc w:val="righ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56074</w:t>
            </w:r>
          </w:p>
        </w:tc>
        <w:tc>
          <w:tcPr>
            <w:tcW w:w="10529" w:type="dxa"/>
            <w:shd w:val="clear" w:color="auto" w:fill="auto"/>
            <w:noWrap/>
            <w:vAlign w:val="center"/>
          </w:tcPr>
          <w:p>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直降价格必须大于0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336" w:hRule="atLeast"/>
        </w:trPr>
        <w:tc>
          <w:tcPr>
            <w:tcW w:w="1239" w:type="dxa"/>
            <w:shd w:val="clear" w:color="auto" w:fill="auto"/>
            <w:noWrap/>
            <w:vAlign w:val="center"/>
          </w:tcPr>
          <w:p>
            <w:pPr>
              <w:keepNext w:val="0"/>
              <w:keepLines w:val="0"/>
              <w:widowControl/>
              <w:suppressLineNumbers w:val="0"/>
              <w:jc w:val="righ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56075</w:t>
            </w:r>
          </w:p>
        </w:tc>
        <w:tc>
          <w:tcPr>
            <w:tcW w:w="10529" w:type="dxa"/>
            <w:shd w:val="clear" w:color="auto" w:fill="auto"/>
            <w:noWrap/>
            <w:vAlign w:val="center"/>
          </w:tcPr>
          <w:p>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折扣要大于0且小于100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336" w:hRule="atLeast"/>
        </w:trPr>
        <w:tc>
          <w:tcPr>
            <w:tcW w:w="1239" w:type="dxa"/>
            <w:shd w:val="clear" w:color="auto" w:fill="auto"/>
            <w:noWrap/>
            <w:vAlign w:val="center"/>
          </w:tcPr>
          <w:p>
            <w:pPr>
              <w:keepNext w:val="0"/>
              <w:keepLines w:val="0"/>
              <w:widowControl/>
              <w:suppressLineNumbers w:val="0"/>
              <w:jc w:val="righ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56076</w:t>
            </w:r>
          </w:p>
        </w:tc>
        <w:tc>
          <w:tcPr>
            <w:tcW w:w="10529" w:type="dxa"/>
            <w:shd w:val="clear" w:color="auto" w:fill="auto"/>
            <w:noWrap/>
            <w:vAlign w:val="center"/>
          </w:tcPr>
          <w:p>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门槛值必须大于0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336" w:hRule="atLeast"/>
        </w:trPr>
        <w:tc>
          <w:tcPr>
            <w:tcW w:w="1239" w:type="dxa"/>
            <w:shd w:val="clear" w:color="auto" w:fill="auto"/>
            <w:noWrap/>
            <w:vAlign w:val="center"/>
          </w:tcPr>
          <w:p>
            <w:pPr>
              <w:keepNext w:val="0"/>
              <w:keepLines w:val="0"/>
              <w:widowControl/>
              <w:suppressLineNumbers w:val="0"/>
              <w:jc w:val="righ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56077</w:t>
            </w:r>
          </w:p>
        </w:tc>
        <w:tc>
          <w:tcPr>
            <w:tcW w:w="10529" w:type="dxa"/>
            <w:shd w:val="clear" w:color="auto" w:fill="auto"/>
            <w:noWrap/>
            <w:vAlign w:val="center"/>
          </w:tcPr>
          <w:p>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活动的商品关联的优惠券信息至少选择一个</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PrEx>
        <w:trPr>
          <w:trHeight w:val="336" w:hRule="atLeast"/>
        </w:trPr>
        <w:tc>
          <w:tcPr>
            <w:tcW w:w="1239" w:type="dxa"/>
            <w:shd w:val="clear" w:color="auto" w:fill="auto"/>
            <w:noWrap/>
            <w:vAlign w:val="center"/>
          </w:tcPr>
          <w:p>
            <w:pPr>
              <w:keepNext w:val="0"/>
              <w:keepLines w:val="0"/>
              <w:widowControl/>
              <w:suppressLineNumbers w:val="0"/>
              <w:jc w:val="righ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56078</w:t>
            </w:r>
          </w:p>
        </w:tc>
        <w:tc>
          <w:tcPr>
            <w:tcW w:w="10529" w:type="dxa"/>
            <w:shd w:val="clear" w:color="auto" w:fill="auto"/>
            <w:noWrap/>
            <w:vAlign w:val="center"/>
          </w:tcPr>
          <w:p>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活动的商品关联的商品信息至少选择一个</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PrEx>
        <w:trPr>
          <w:trHeight w:val="336" w:hRule="atLeast"/>
        </w:trPr>
        <w:tc>
          <w:tcPr>
            <w:tcW w:w="1239" w:type="dxa"/>
            <w:shd w:val="clear" w:color="auto" w:fill="auto"/>
            <w:noWrap/>
            <w:vAlign w:val="center"/>
          </w:tcPr>
          <w:p>
            <w:pPr>
              <w:keepNext w:val="0"/>
              <w:keepLines w:val="0"/>
              <w:widowControl/>
              <w:suppressLineNumbers w:val="0"/>
              <w:jc w:val="righ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56079</w:t>
            </w:r>
          </w:p>
        </w:tc>
        <w:tc>
          <w:tcPr>
            <w:tcW w:w="10529" w:type="dxa"/>
            <w:shd w:val="clear" w:color="auto" w:fill="auto"/>
            <w:noWrap/>
            <w:vAlign w:val="center"/>
          </w:tcPr>
          <w:p>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团购价格必须大于0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336" w:hRule="atLeast"/>
        </w:trPr>
        <w:tc>
          <w:tcPr>
            <w:tcW w:w="1239" w:type="dxa"/>
            <w:shd w:val="clear" w:color="auto" w:fill="auto"/>
            <w:noWrap/>
            <w:vAlign w:val="center"/>
          </w:tcPr>
          <w:p>
            <w:pPr>
              <w:keepNext w:val="0"/>
              <w:keepLines w:val="0"/>
              <w:widowControl/>
              <w:suppressLineNumbers w:val="0"/>
              <w:jc w:val="righ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56080</w:t>
            </w:r>
          </w:p>
        </w:tc>
        <w:tc>
          <w:tcPr>
            <w:tcW w:w="10529" w:type="dxa"/>
            <w:shd w:val="clear" w:color="auto" w:fill="auto"/>
            <w:noWrap/>
            <w:vAlign w:val="center"/>
          </w:tcPr>
          <w:p>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起始价格/砍价底价必须大于0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336" w:hRule="atLeast"/>
        </w:trPr>
        <w:tc>
          <w:tcPr>
            <w:tcW w:w="1239" w:type="dxa"/>
            <w:shd w:val="clear" w:color="auto" w:fill="auto"/>
            <w:noWrap/>
            <w:vAlign w:val="center"/>
          </w:tcPr>
          <w:p>
            <w:pPr>
              <w:keepNext w:val="0"/>
              <w:keepLines w:val="0"/>
              <w:widowControl/>
              <w:suppressLineNumbers w:val="0"/>
              <w:jc w:val="righ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56081</w:t>
            </w:r>
          </w:p>
        </w:tc>
        <w:tc>
          <w:tcPr>
            <w:tcW w:w="10529" w:type="dxa"/>
            <w:shd w:val="clear" w:color="auto" w:fill="auto"/>
            <w:noWrap/>
            <w:vAlign w:val="center"/>
          </w:tcPr>
          <w:p>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秒杀价格必须大于0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336" w:hRule="atLeast"/>
        </w:trPr>
        <w:tc>
          <w:tcPr>
            <w:tcW w:w="1239" w:type="dxa"/>
            <w:shd w:val="clear" w:color="auto" w:fill="auto"/>
            <w:noWrap/>
            <w:vAlign w:val="center"/>
          </w:tcPr>
          <w:p>
            <w:pPr>
              <w:keepNext w:val="0"/>
              <w:keepLines w:val="0"/>
              <w:widowControl/>
              <w:suppressLineNumbers w:val="0"/>
              <w:jc w:val="righ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56082</w:t>
            </w:r>
          </w:p>
        </w:tc>
        <w:tc>
          <w:tcPr>
            <w:tcW w:w="10529" w:type="dxa"/>
            <w:shd w:val="clear" w:color="auto" w:fill="auto"/>
            <w:noWrap/>
            <w:vAlign w:val="center"/>
          </w:tcPr>
          <w:p>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商品单价必须大于0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336" w:hRule="atLeast"/>
        </w:trPr>
        <w:tc>
          <w:tcPr>
            <w:tcW w:w="1239" w:type="dxa"/>
            <w:shd w:val="clear" w:color="auto" w:fill="auto"/>
            <w:noWrap/>
            <w:vAlign w:val="center"/>
          </w:tcPr>
          <w:p>
            <w:pPr>
              <w:keepNext w:val="0"/>
              <w:keepLines w:val="0"/>
              <w:widowControl/>
              <w:suppressLineNumbers w:val="0"/>
              <w:jc w:val="righ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56083</w:t>
            </w:r>
          </w:p>
        </w:tc>
        <w:tc>
          <w:tcPr>
            <w:tcW w:w="10529" w:type="dxa"/>
            <w:shd w:val="clear" w:color="auto" w:fill="auto"/>
            <w:noWrap/>
            <w:vAlign w:val="center"/>
          </w:tcPr>
          <w:p>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换购单价必须大于0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336" w:hRule="atLeast"/>
        </w:trPr>
        <w:tc>
          <w:tcPr>
            <w:tcW w:w="1239" w:type="dxa"/>
            <w:shd w:val="clear" w:color="auto" w:fill="auto"/>
            <w:noWrap/>
            <w:vAlign w:val="center"/>
          </w:tcPr>
          <w:p>
            <w:pPr>
              <w:keepNext w:val="0"/>
              <w:keepLines w:val="0"/>
              <w:widowControl/>
              <w:suppressLineNumbers w:val="0"/>
              <w:jc w:val="righ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56084</w:t>
            </w:r>
          </w:p>
        </w:tc>
        <w:tc>
          <w:tcPr>
            <w:tcW w:w="10529" w:type="dxa"/>
            <w:shd w:val="clear" w:color="auto" w:fill="auto"/>
            <w:noWrap/>
            <w:vAlign w:val="center"/>
          </w:tcPr>
          <w:p>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换购单价不能大于商品单价</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336" w:hRule="atLeast"/>
        </w:trPr>
        <w:tc>
          <w:tcPr>
            <w:tcW w:w="1239" w:type="dxa"/>
            <w:shd w:val="clear" w:color="auto" w:fill="auto"/>
            <w:noWrap/>
            <w:vAlign w:val="center"/>
          </w:tcPr>
          <w:p>
            <w:pPr>
              <w:keepNext w:val="0"/>
              <w:keepLines w:val="0"/>
              <w:widowControl/>
              <w:suppressLineNumbers w:val="0"/>
              <w:jc w:val="righ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56085</w:t>
            </w:r>
          </w:p>
        </w:tc>
        <w:tc>
          <w:tcPr>
            <w:tcW w:w="10529" w:type="dxa"/>
            <w:shd w:val="clear" w:color="auto" w:fill="auto"/>
            <w:noWrap/>
            <w:vAlign w:val="center"/>
          </w:tcPr>
          <w:p>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预售价格/单位定金/定金抵扣单价必须大于0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PrEx>
        <w:trPr>
          <w:trHeight w:val="336" w:hRule="atLeast"/>
        </w:trPr>
        <w:tc>
          <w:tcPr>
            <w:tcW w:w="1239" w:type="dxa"/>
            <w:shd w:val="clear" w:color="auto" w:fill="auto"/>
            <w:noWrap/>
            <w:vAlign w:val="center"/>
          </w:tcPr>
          <w:p>
            <w:pPr>
              <w:keepNext w:val="0"/>
              <w:keepLines w:val="0"/>
              <w:widowControl/>
              <w:suppressLineNumbers w:val="0"/>
              <w:jc w:val="righ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56086</w:t>
            </w:r>
          </w:p>
        </w:tc>
        <w:tc>
          <w:tcPr>
            <w:tcW w:w="10529" w:type="dxa"/>
            <w:shd w:val="clear" w:color="auto" w:fill="auto"/>
            <w:noWrap/>
            <w:vAlign w:val="center"/>
          </w:tcPr>
          <w:p>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套餐价格必须大于0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336" w:hRule="atLeast"/>
        </w:trPr>
        <w:tc>
          <w:tcPr>
            <w:tcW w:w="1239" w:type="dxa"/>
            <w:shd w:val="clear" w:color="auto" w:fill="auto"/>
            <w:noWrap/>
            <w:vAlign w:val="center"/>
          </w:tcPr>
          <w:p>
            <w:pPr>
              <w:keepNext w:val="0"/>
              <w:keepLines w:val="0"/>
              <w:widowControl/>
              <w:suppressLineNumbers w:val="0"/>
              <w:jc w:val="righ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56087</w:t>
            </w:r>
          </w:p>
        </w:tc>
        <w:tc>
          <w:tcPr>
            <w:tcW w:w="10529" w:type="dxa"/>
            <w:shd w:val="clear" w:color="auto" w:fill="auto"/>
            <w:noWrap/>
            <w:vAlign w:val="center"/>
          </w:tcPr>
          <w:p>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个人限数量要求不能大于活动限购总数量</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PrEx>
        <w:trPr>
          <w:trHeight w:val="336" w:hRule="atLeast"/>
        </w:trPr>
        <w:tc>
          <w:tcPr>
            <w:tcW w:w="1239" w:type="dxa"/>
            <w:shd w:val="clear" w:color="auto" w:fill="auto"/>
            <w:noWrap/>
            <w:vAlign w:val="center"/>
          </w:tcPr>
          <w:p>
            <w:pPr>
              <w:keepNext w:val="0"/>
              <w:keepLines w:val="0"/>
              <w:widowControl/>
              <w:suppressLineNumbers w:val="0"/>
              <w:jc w:val="righ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56088</w:t>
            </w:r>
          </w:p>
        </w:tc>
        <w:tc>
          <w:tcPr>
            <w:tcW w:w="10529" w:type="dxa"/>
            <w:shd w:val="clear" w:color="auto" w:fill="auto"/>
            <w:noWrap/>
            <w:vAlign w:val="center"/>
          </w:tcPr>
          <w:p>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活动的价格不能大于商品的价格</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336" w:hRule="atLeast"/>
        </w:trPr>
        <w:tc>
          <w:tcPr>
            <w:tcW w:w="1239" w:type="dxa"/>
            <w:shd w:val="clear" w:color="auto" w:fill="auto"/>
            <w:noWrap/>
            <w:vAlign w:val="center"/>
          </w:tcPr>
          <w:p>
            <w:pPr>
              <w:keepNext w:val="0"/>
              <w:keepLines w:val="0"/>
              <w:widowControl/>
              <w:suppressLineNumbers w:val="0"/>
              <w:jc w:val="righ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56089</w:t>
            </w:r>
          </w:p>
        </w:tc>
        <w:tc>
          <w:tcPr>
            <w:tcW w:w="10529" w:type="dxa"/>
            <w:shd w:val="clear" w:color="auto" w:fill="auto"/>
            <w:noWrap/>
            <w:vAlign w:val="center"/>
          </w:tcPr>
          <w:p>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砍价底价不能大于起始价</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336" w:hRule="atLeast"/>
        </w:trPr>
        <w:tc>
          <w:tcPr>
            <w:tcW w:w="1239" w:type="dxa"/>
            <w:shd w:val="clear" w:color="auto" w:fill="auto"/>
            <w:noWrap/>
            <w:vAlign w:val="center"/>
          </w:tcPr>
          <w:p>
            <w:pPr>
              <w:keepNext w:val="0"/>
              <w:keepLines w:val="0"/>
              <w:widowControl/>
              <w:suppressLineNumbers w:val="0"/>
              <w:jc w:val="righ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56090</w:t>
            </w:r>
          </w:p>
        </w:tc>
        <w:tc>
          <w:tcPr>
            <w:tcW w:w="10529" w:type="dxa"/>
            <w:shd w:val="clear" w:color="auto" w:fill="auto"/>
            <w:noWrap/>
            <w:vAlign w:val="center"/>
          </w:tcPr>
          <w:p>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单位定金不能大于预售价</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336" w:hRule="atLeast"/>
        </w:trPr>
        <w:tc>
          <w:tcPr>
            <w:tcW w:w="1239" w:type="dxa"/>
            <w:shd w:val="clear" w:color="auto" w:fill="auto"/>
            <w:noWrap/>
            <w:vAlign w:val="center"/>
          </w:tcPr>
          <w:p>
            <w:pPr>
              <w:keepNext w:val="0"/>
              <w:keepLines w:val="0"/>
              <w:widowControl/>
              <w:suppressLineNumbers w:val="0"/>
              <w:jc w:val="righ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56091</w:t>
            </w:r>
          </w:p>
        </w:tc>
        <w:tc>
          <w:tcPr>
            <w:tcW w:w="10529" w:type="dxa"/>
            <w:shd w:val="clear" w:color="auto" w:fill="auto"/>
            <w:noWrap/>
            <w:vAlign w:val="center"/>
          </w:tcPr>
          <w:p>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定金抵扣单价不能大于预售价</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336" w:hRule="atLeast"/>
        </w:trPr>
        <w:tc>
          <w:tcPr>
            <w:tcW w:w="1239" w:type="dxa"/>
            <w:shd w:val="clear" w:color="auto" w:fill="auto"/>
            <w:noWrap/>
            <w:vAlign w:val="center"/>
          </w:tcPr>
          <w:p>
            <w:pPr>
              <w:keepNext w:val="0"/>
              <w:keepLines w:val="0"/>
              <w:widowControl/>
              <w:suppressLineNumbers w:val="0"/>
              <w:jc w:val="righ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56092</w:t>
            </w:r>
          </w:p>
        </w:tc>
        <w:tc>
          <w:tcPr>
            <w:tcW w:w="10529" w:type="dxa"/>
            <w:shd w:val="clear" w:color="auto" w:fill="auto"/>
            <w:noWrap/>
            <w:vAlign w:val="center"/>
          </w:tcPr>
          <w:p>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当前时间不在发券时间内</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336" w:hRule="atLeast"/>
        </w:trPr>
        <w:tc>
          <w:tcPr>
            <w:tcW w:w="1239" w:type="dxa"/>
            <w:shd w:val="clear" w:color="auto" w:fill="auto"/>
            <w:noWrap/>
            <w:vAlign w:val="center"/>
          </w:tcPr>
          <w:p>
            <w:pPr>
              <w:keepNext w:val="0"/>
              <w:keepLines w:val="0"/>
              <w:widowControl/>
              <w:suppressLineNumbers w:val="0"/>
              <w:jc w:val="righ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56093</w:t>
            </w:r>
          </w:p>
        </w:tc>
        <w:tc>
          <w:tcPr>
            <w:tcW w:w="10529" w:type="dxa"/>
            <w:shd w:val="clear" w:color="auto" w:fill="auto"/>
            <w:noWrap/>
            <w:vAlign w:val="center"/>
          </w:tcPr>
          <w:p>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领取方式不正确</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336" w:hRule="atLeast"/>
        </w:trPr>
        <w:tc>
          <w:tcPr>
            <w:tcW w:w="1239" w:type="dxa"/>
            <w:shd w:val="clear" w:color="auto" w:fill="auto"/>
            <w:noWrap/>
            <w:vAlign w:val="center"/>
          </w:tcPr>
          <w:p>
            <w:pPr>
              <w:keepNext w:val="0"/>
              <w:keepLines w:val="0"/>
              <w:widowControl/>
              <w:suppressLineNumbers w:val="0"/>
              <w:jc w:val="righ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56094</w:t>
            </w:r>
          </w:p>
        </w:tc>
        <w:tc>
          <w:tcPr>
            <w:tcW w:w="10529" w:type="dxa"/>
            <w:shd w:val="clear" w:color="auto" w:fill="auto"/>
            <w:noWrap/>
            <w:vAlign w:val="center"/>
          </w:tcPr>
          <w:p>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拼团已结束,请重新选择</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336" w:hRule="atLeast"/>
        </w:trPr>
        <w:tc>
          <w:tcPr>
            <w:tcW w:w="1239" w:type="dxa"/>
            <w:shd w:val="clear" w:color="auto" w:fill="auto"/>
            <w:noWrap/>
            <w:vAlign w:val="center"/>
          </w:tcPr>
          <w:p>
            <w:pPr>
              <w:keepNext w:val="0"/>
              <w:keepLines w:val="0"/>
              <w:widowControl/>
              <w:suppressLineNumbers w:val="0"/>
              <w:jc w:val="righ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56095</w:t>
            </w:r>
          </w:p>
        </w:tc>
        <w:tc>
          <w:tcPr>
            <w:tcW w:w="10529" w:type="dxa"/>
            <w:shd w:val="clear" w:color="auto" w:fill="auto"/>
            <w:noWrap/>
            <w:vAlign w:val="center"/>
          </w:tcPr>
          <w:p>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拼团已满,请重新选择</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336" w:hRule="atLeast"/>
        </w:trPr>
        <w:tc>
          <w:tcPr>
            <w:tcW w:w="1239" w:type="dxa"/>
            <w:shd w:val="clear" w:color="auto" w:fill="auto"/>
            <w:noWrap/>
            <w:vAlign w:val="center"/>
          </w:tcPr>
          <w:p>
            <w:pPr>
              <w:keepNext w:val="0"/>
              <w:keepLines w:val="0"/>
              <w:widowControl/>
              <w:suppressLineNumbers w:val="0"/>
              <w:jc w:val="righ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56096</w:t>
            </w:r>
          </w:p>
        </w:tc>
        <w:tc>
          <w:tcPr>
            <w:tcW w:w="10529" w:type="dxa"/>
            <w:shd w:val="clear" w:color="auto" w:fill="auto"/>
            <w:noWrap/>
            <w:vAlign w:val="center"/>
          </w:tcPr>
          <w:p>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拼团不存在或已删除</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336" w:hRule="atLeast"/>
        </w:trPr>
        <w:tc>
          <w:tcPr>
            <w:tcW w:w="1239" w:type="dxa"/>
            <w:shd w:val="clear" w:color="auto" w:fill="auto"/>
            <w:noWrap/>
            <w:vAlign w:val="center"/>
          </w:tcPr>
          <w:p>
            <w:pPr>
              <w:keepNext w:val="0"/>
              <w:keepLines w:val="0"/>
              <w:widowControl/>
              <w:suppressLineNumbers w:val="0"/>
              <w:jc w:val="righ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56097</w:t>
            </w:r>
          </w:p>
        </w:tc>
        <w:tc>
          <w:tcPr>
            <w:tcW w:w="10529" w:type="dxa"/>
            <w:shd w:val="clear" w:color="auto" w:fill="auto"/>
            <w:noWrap/>
            <w:vAlign w:val="center"/>
          </w:tcPr>
          <w:p>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发券数量只能修改多,不能修改少</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336" w:hRule="atLeast"/>
        </w:trPr>
        <w:tc>
          <w:tcPr>
            <w:tcW w:w="1239" w:type="dxa"/>
            <w:shd w:val="clear" w:color="auto" w:fill="auto"/>
            <w:noWrap/>
            <w:vAlign w:val="center"/>
          </w:tcPr>
          <w:p>
            <w:pPr>
              <w:keepNext w:val="0"/>
              <w:keepLines w:val="0"/>
              <w:widowControl/>
              <w:suppressLineNumbers w:val="0"/>
              <w:jc w:val="righ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56098</w:t>
            </w:r>
          </w:p>
        </w:tc>
        <w:tc>
          <w:tcPr>
            <w:tcW w:w="10529" w:type="dxa"/>
            <w:shd w:val="clear" w:color="auto" w:fill="auto"/>
            <w:noWrap/>
            <w:vAlign w:val="center"/>
          </w:tcPr>
          <w:p>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券有效结束时间要大于券发放结束时间</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PrEx>
        <w:trPr>
          <w:trHeight w:val="336" w:hRule="atLeast"/>
        </w:trPr>
        <w:tc>
          <w:tcPr>
            <w:tcW w:w="1239" w:type="dxa"/>
            <w:shd w:val="clear" w:color="auto" w:fill="auto"/>
            <w:noWrap/>
            <w:vAlign w:val="center"/>
          </w:tcPr>
          <w:p>
            <w:pPr>
              <w:keepNext w:val="0"/>
              <w:keepLines w:val="0"/>
              <w:widowControl/>
              <w:suppressLineNumbers w:val="0"/>
              <w:jc w:val="righ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56099</w:t>
            </w:r>
          </w:p>
        </w:tc>
        <w:tc>
          <w:tcPr>
            <w:tcW w:w="10529" w:type="dxa"/>
            <w:shd w:val="clear" w:color="auto" w:fill="auto"/>
            <w:noWrap/>
            <w:vAlign w:val="center"/>
          </w:tcPr>
          <w:p>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优惠券剩余可发放数量为0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336" w:hRule="atLeast"/>
        </w:trPr>
        <w:tc>
          <w:tcPr>
            <w:tcW w:w="1239" w:type="dxa"/>
            <w:shd w:val="clear" w:color="auto" w:fill="auto"/>
            <w:noWrap/>
            <w:vAlign w:val="center"/>
          </w:tcPr>
          <w:p>
            <w:pPr>
              <w:keepNext w:val="0"/>
              <w:keepLines w:val="0"/>
              <w:widowControl/>
              <w:suppressLineNumbers w:val="0"/>
              <w:jc w:val="righ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56100</w:t>
            </w:r>
          </w:p>
        </w:tc>
        <w:tc>
          <w:tcPr>
            <w:tcW w:w="10529" w:type="dxa"/>
            <w:shd w:val="clear" w:color="auto" w:fill="auto"/>
            <w:noWrap/>
            <w:vAlign w:val="center"/>
          </w:tcPr>
          <w:p>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会员总共领取数量必须大于或等于每日领取数量</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PrEx>
        <w:trPr>
          <w:trHeight w:val="336" w:hRule="atLeast"/>
        </w:trPr>
        <w:tc>
          <w:tcPr>
            <w:tcW w:w="1239" w:type="dxa"/>
            <w:shd w:val="clear" w:color="auto" w:fill="auto"/>
            <w:noWrap/>
            <w:vAlign w:val="center"/>
          </w:tcPr>
          <w:p>
            <w:pPr>
              <w:keepNext w:val="0"/>
              <w:keepLines w:val="0"/>
              <w:widowControl/>
              <w:suppressLineNumbers w:val="0"/>
              <w:jc w:val="righ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56101</w:t>
            </w:r>
          </w:p>
        </w:tc>
        <w:tc>
          <w:tcPr>
            <w:tcW w:w="10529" w:type="dxa"/>
            <w:shd w:val="clear" w:color="auto" w:fill="auto"/>
            <w:noWrap/>
            <w:vAlign w:val="center"/>
          </w:tcPr>
          <w:p>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选择适用商城不能为空</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336" w:hRule="atLeast"/>
        </w:trPr>
        <w:tc>
          <w:tcPr>
            <w:tcW w:w="1239" w:type="dxa"/>
            <w:shd w:val="clear" w:color="auto" w:fill="auto"/>
            <w:noWrap/>
            <w:vAlign w:val="center"/>
          </w:tcPr>
          <w:p>
            <w:pPr>
              <w:keepNext w:val="0"/>
              <w:keepLines w:val="0"/>
              <w:widowControl/>
              <w:suppressLineNumbers w:val="0"/>
              <w:jc w:val="righ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56102</w:t>
            </w:r>
          </w:p>
        </w:tc>
        <w:tc>
          <w:tcPr>
            <w:tcW w:w="10529" w:type="dxa"/>
            <w:shd w:val="clear" w:color="auto" w:fill="auto"/>
            <w:noWrap/>
            <w:vAlign w:val="center"/>
          </w:tcPr>
          <w:p>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商品信息不存在或已更改</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336" w:hRule="atLeast"/>
        </w:trPr>
        <w:tc>
          <w:tcPr>
            <w:tcW w:w="1239" w:type="dxa"/>
            <w:shd w:val="clear" w:color="auto" w:fill="auto"/>
            <w:noWrap/>
            <w:vAlign w:val="center"/>
          </w:tcPr>
          <w:p>
            <w:pPr>
              <w:keepNext w:val="0"/>
              <w:keepLines w:val="0"/>
              <w:widowControl/>
              <w:suppressLineNumbers w:val="0"/>
              <w:jc w:val="righ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56103</w:t>
            </w:r>
          </w:p>
        </w:tc>
        <w:tc>
          <w:tcPr>
            <w:tcW w:w="10529" w:type="dxa"/>
            <w:shd w:val="clear" w:color="auto" w:fill="auto"/>
            <w:noWrap/>
            <w:vAlign w:val="center"/>
          </w:tcPr>
          <w:p>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商品不存在</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336" w:hRule="atLeast"/>
        </w:trPr>
        <w:tc>
          <w:tcPr>
            <w:tcW w:w="1239" w:type="dxa"/>
            <w:shd w:val="clear" w:color="auto" w:fill="auto"/>
            <w:noWrap/>
            <w:vAlign w:val="center"/>
          </w:tcPr>
          <w:p>
            <w:pPr>
              <w:keepNext w:val="0"/>
              <w:keepLines w:val="0"/>
              <w:widowControl/>
              <w:suppressLineNumbers w:val="0"/>
              <w:jc w:val="righ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56105</w:t>
            </w:r>
          </w:p>
        </w:tc>
        <w:tc>
          <w:tcPr>
            <w:tcW w:w="10529" w:type="dxa"/>
            <w:shd w:val="clear" w:color="auto" w:fill="auto"/>
            <w:noWrap/>
            <w:vAlign w:val="center"/>
          </w:tcPr>
          <w:p>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折扣参数错误</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336" w:hRule="atLeast"/>
        </w:trPr>
        <w:tc>
          <w:tcPr>
            <w:tcW w:w="1239" w:type="dxa"/>
            <w:shd w:val="clear" w:color="auto" w:fill="auto"/>
            <w:noWrap/>
            <w:vAlign w:val="center"/>
          </w:tcPr>
          <w:p>
            <w:pPr>
              <w:keepNext w:val="0"/>
              <w:keepLines w:val="0"/>
              <w:widowControl/>
              <w:suppressLineNumbers w:val="0"/>
              <w:jc w:val="righ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56106</w:t>
            </w:r>
          </w:p>
        </w:tc>
        <w:tc>
          <w:tcPr>
            <w:tcW w:w="10529" w:type="dxa"/>
            <w:shd w:val="clear" w:color="auto" w:fill="auto"/>
            <w:noWrap/>
            <w:vAlign w:val="center"/>
          </w:tcPr>
          <w:p>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同一商品赠品SKU不能重复</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336" w:hRule="atLeast"/>
        </w:trPr>
        <w:tc>
          <w:tcPr>
            <w:tcW w:w="1239" w:type="dxa"/>
            <w:shd w:val="clear" w:color="auto" w:fill="auto"/>
            <w:noWrap/>
            <w:vAlign w:val="center"/>
          </w:tcPr>
          <w:p>
            <w:pPr>
              <w:keepNext w:val="0"/>
              <w:keepLines w:val="0"/>
              <w:widowControl/>
              <w:suppressLineNumbers w:val="0"/>
              <w:jc w:val="righ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56107</w:t>
            </w:r>
          </w:p>
        </w:tc>
        <w:tc>
          <w:tcPr>
            <w:tcW w:w="10529" w:type="dxa"/>
            <w:shd w:val="clear" w:color="auto" w:fill="auto"/>
            <w:noWrap/>
            <w:vAlign w:val="center"/>
          </w:tcPr>
          <w:p>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同一商品赠优惠券不能重复</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336" w:hRule="atLeast"/>
        </w:trPr>
        <w:tc>
          <w:tcPr>
            <w:tcW w:w="1239" w:type="dxa"/>
            <w:shd w:val="clear" w:color="auto" w:fill="auto"/>
            <w:noWrap/>
            <w:vAlign w:val="center"/>
          </w:tcPr>
          <w:p>
            <w:pPr>
              <w:keepNext w:val="0"/>
              <w:keepLines w:val="0"/>
              <w:widowControl/>
              <w:suppressLineNumbers w:val="0"/>
              <w:jc w:val="righ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56108</w:t>
            </w:r>
          </w:p>
        </w:tc>
        <w:tc>
          <w:tcPr>
            <w:tcW w:w="10529" w:type="dxa"/>
            <w:shd w:val="clear" w:color="auto" w:fill="auto"/>
            <w:noWrap/>
            <w:vAlign w:val="center"/>
          </w:tcPr>
          <w:p>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活动抽奖类型不存在</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336" w:hRule="atLeast"/>
        </w:trPr>
        <w:tc>
          <w:tcPr>
            <w:tcW w:w="1239" w:type="dxa"/>
            <w:shd w:val="clear" w:color="auto" w:fill="auto"/>
            <w:noWrap/>
            <w:vAlign w:val="center"/>
          </w:tcPr>
          <w:p>
            <w:pPr>
              <w:keepNext w:val="0"/>
              <w:keepLines w:val="0"/>
              <w:widowControl/>
              <w:suppressLineNumbers w:val="0"/>
              <w:jc w:val="righ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56109</w:t>
            </w:r>
          </w:p>
        </w:tc>
        <w:tc>
          <w:tcPr>
            <w:tcW w:w="10529" w:type="dxa"/>
            <w:shd w:val="clear" w:color="auto" w:fill="auto"/>
            <w:noWrap/>
            <w:vAlign w:val="center"/>
          </w:tcPr>
          <w:p>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活动砍价类型不存在</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336" w:hRule="atLeast"/>
        </w:trPr>
        <w:tc>
          <w:tcPr>
            <w:tcW w:w="1239" w:type="dxa"/>
            <w:shd w:val="clear" w:color="auto" w:fill="auto"/>
            <w:noWrap/>
            <w:vAlign w:val="center"/>
          </w:tcPr>
          <w:p>
            <w:pPr>
              <w:keepNext w:val="0"/>
              <w:keepLines w:val="0"/>
              <w:widowControl/>
              <w:suppressLineNumbers w:val="0"/>
              <w:jc w:val="righ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56110</w:t>
            </w:r>
          </w:p>
        </w:tc>
        <w:tc>
          <w:tcPr>
            <w:tcW w:w="10529" w:type="dxa"/>
            <w:shd w:val="clear" w:color="auto" w:fill="auto"/>
            <w:noWrap/>
            <w:vAlign w:val="center"/>
          </w:tcPr>
          <w:p>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平台营销活动不存在</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336" w:hRule="atLeast"/>
        </w:trPr>
        <w:tc>
          <w:tcPr>
            <w:tcW w:w="1239" w:type="dxa"/>
            <w:shd w:val="clear" w:color="auto" w:fill="auto"/>
            <w:noWrap/>
            <w:vAlign w:val="center"/>
          </w:tcPr>
          <w:p>
            <w:pPr>
              <w:keepNext w:val="0"/>
              <w:keepLines w:val="0"/>
              <w:widowControl/>
              <w:suppressLineNumbers w:val="0"/>
              <w:jc w:val="righ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56111</w:t>
            </w:r>
          </w:p>
        </w:tc>
        <w:tc>
          <w:tcPr>
            <w:tcW w:w="10529" w:type="dxa"/>
            <w:shd w:val="clear" w:color="auto" w:fill="auto"/>
            <w:noWrap/>
            <w:vAlign w:val="center"/>
          </w:tcPr>
          <w:p>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会员已经领取了优惠券</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336" w:hRule="atLeast"/>
        </w:trPr>
        <w:tc>
          <w:tcPr>
            <w:tcW w:w="1239" w:type="dxa"/>
            <w:shd w:val="clear" w:color="auto" w:fill="auto"/>
            <w:noWrap/>
            <w:vAlign w:val="center"/>
          </w:tcPr>
          <w:p>
            <w:pPr>
              <w:keepNext w:val="0"/>
              <w:keepLines w:val="0"/>
              <w:widowControl/>
              <w:suppressLineNumbers w:val="0"/>
              <w:jc w:val="righ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56120</w:t>
            </w:r>
          </w:p>
        </w:tc>
        <w:tc>
          <w:tcPr>
            <w:tcW w:w="10529" w:type="dxa"/>
            <w:shd w:val="clear" w:color="auto" w:fill="auto"/>
            <w:noWrap/>
            <w:vAlign w:val="center"/>
          </w:tcPr>
          <w:p>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报名结束时间要大于报名开始时间</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336" w:hRule="atLeast"/>
        </w:trPr>
        <w:tc>
          <w:tcPr>
            <w:tcW w:w="1239" w:type="dxa"/>
            <w:shd w:val="clear" w:color="auto" w:fill="auto"/>
            <w:noWrap/>
            <w:vAlign w:val="center"/>
          </w:tcPr>
          <w:p>
            <w:pPr>
              <w:keepNext w:val="0"/>
              <w:keepLines w:val="0"/>
              <w:widowControl/>
              <w:suppressLineNumbers w:val="0"/>
              <w:jc w:val="righ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56121</w:t>
            </w:r>
          </w:p>
        </w:tc>
        <w:tc>
          <w:tcPr>
            <w:tcW w:w="10529" w:type="dxa"/>
            <w:shd w:val="clear" w:color="auto" w:fill="auto"/>
            <w:noWrap/>
            <w:vAlign w:val="center"/>
          </w:tcPr>
          <w:p>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拼团商品不能与其它商品一块下单</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336" w:hRule="atLeast"/>
        </w:trPr>
        <w:tc>
          <w:tcPr>
            <w:tcW w:w="1239" w:type="dxa"/>
            <w:shd w:val="clear" w:color="auto" w:fill="auto"/>
            <w:noWrap/>
            <w:vAlign w:val="center"/>
          </w:tcPr>
          <w:p>
            <w:pPr>
              <w:keepNext w:val="0"/>
              <w:keepLines w:val="0"/>
              <w:widowControl/>
              <w:suppressLineNumbers w:val="0"/>
              <w:jc w:val="righ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56122</w:t>
            </w:r>
          </w:p>
        </w:tc>
        <w:tc>
          <w:tcPr>
            <w:tcW w:w="10529" w:type="dxa"/>
            <w:shd w:val="clear" w:color="auto" w:fill="auto"/>
            <w:noWrap/>
            <w:vAlign w:val="center"/>
          </w:tcPr>
          <w:p>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营销服务错误</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336" w:hRule="atLeast"/>
        </w:trPr>
        <w:tc>
          <w:tcPr>
            <w:tcW w:w="1239" w:type="dxa"/>
            <w:shd w:val="clear" w:color="auto" w:fill="auto"/>
            <w:noWrap/>
            <w:vAlign w:val="center"/>
          </w:tcPr>
          <w:p>
            <w:pPr>
              <w:keepNext w:val="0"/>
              <w:keepLines w:val="0"/>
              <w:widowControl/>
              <w:suppressLineNumbers w:val="0"/>
              <w:jc w:val="righ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56123</w:t>
            </w:r>
          </w:p>
        </w:tc>
        <w:tc>
          <w:tcPr>
            <w:tcW w:w="10529" w:type="dxa"/>
            <w:shd w:val="clear" w:color="auto" w:fill="auto"/>
            <w:noWrap/>
            <w:vAlign w:val="center"/>
          </w:tcPr>
          <w:p>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必要参数不能为空</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336" w:hRule="atLeast"/>
        </w:trPr>
        <w:tc>
          <w:tcPr>
            <w:tcW w:w="1239" w:type="dxa"/>
            <w:shd w:val="clear" w:color="auto" w:fill="auto"/>
            <w:noWrap/>
            <w:vAlign w:val="center"/>
          </w:tcPr>
          <w:p>
            <w:pPr>
              <w:keepNext w:val="0"/>
              <w:keepLines w:val="0"/>
              <w:widowControl/>
              <w:suppressLineNumbers w:val="0"/>
              <w:jc w:val="righ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58000</w:t>
            </w:r>
          </w:p>
        </w:tc>
        <w:tc>
          <w:tcPr>
            <w:tcW w:w="10529" w:type="dxa"/>
            <w:shd w:val="clear" w:color="auto" w:fill="auto"/>
            <w:noWrap/>
            <w:vAlign w:val="center"/>
          </w:tcPr>
          <w:p>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询价单不存在</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336" w:hRule="atLeast"/>
        </w:trPr>
        <w:tc>
          <w:tcPr>
            <w:tcW w:w="1239" w:type="dxa"/>
            <w:shd w:val="clear" w:color="auto" w:fill="auto"/>
            <w:noWrap/>
            <w:vAlign w:val="center"/>
          </w:tcPr>
          <w:p>
            <w:pPr>
              <w:keepNext w:val="0"/>
              <w:keepLines w:val="0"/>
              <w:widowControl/>
              <w:suppressLineNumbers w:val="0"/>
              <w:jc w:val="righ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58001</w:t>
            </w:r>
          </w:p>
        </w:tc>
        <w:tc>
          <w:tcPr>
            <w:tcW w:w="10529" w:type="dxa"/>
            <w:shd w:val="clear" w:color="auto" w:fill="auto"/>
            <w:noWrap/>
            <w:vAlign w:val="center"/>
          </w:tcPr>
          <w:p>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当前被询价人生命周期未设置允许发布商品询价</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PrEx>
        <w:trPr>
          <w:trHeight w:val="336" w:hRule="atLeast"/>
        </w:trPr>
        <w:tc>
          <w:tcPr>
            <w:tcW w:w="1239" w:type="dxa"/>
            <w:shd w:val="clear" w:color="auto" w:fill="auto"/>
            <w:noWrap/>
            <w:vAlign w:val="center"/>
          </w:tcPr>
          <w:p>
            <w:pPr>
              <w:keepNext w:val="0"/>
              <w:keepLines w:val="0"/>
              <w:widowControl/>
              <w:suppressLineNumbers w:val="0"/>
              <w:jc w:val="righ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58002</w:t>
            </w:r>
          </w:p>
        </w:tc>
        <w:tc>
          <w:tcPr>
            <w:tcW w:w="10529" w:type="dxa"/>
            <w:shd w:val="clear" w:color="auto" w:fill="auto"/>
            <w:noWrap/>
            <w:vAlign w:val="center"/>
          </w:tcPr>
          <w:p>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部分求购单不在待发布状态</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336" w:hRule="atLeast"/>
        </w:trPr>
        <w:tc>
          <w:tcPr>
            <w:tcW w:w="1239" w:type="dxa"/>
            <w:shd w:val="clear" w:color="auto" w:fill="auto"/>
            <w:noWrap/>
            <w:vAlign w:val="center"/>
          </w:tcPr>
          <w:p>
            <w:pPr>
              <w:keepNext w:val="0"/>
              <w:keepLines w:val="0"/>
              <w:widowControl/>
              <w:suppressLineNumbers w:val="0"/>
              <w:jc w:val="righ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58003</w:t>
            </w:r>
          </w:p>
        </w:tc>
        <w:tc>
          <w:tcPr>
            <w:tcW w:w="10529" w:type="dxa"/>
            <w:shd w:val="clear" w:color="auto" w:fill="auto"/>
            <w:noWrap/>
            <w:vAlign w:val="center"/>
          </w:tcPr>
          <w:p>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未找到求购单</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336" w:hRule="atLeast"/>
        </w:trPr>
        <w:tc>
          <w:tcPr>
            <w:tcW w:w="1239" w:type="dxa"/>
            <w:shd w:val="clear" w:color="auto" w:fill="auto"/>
            <w:noWrap/>
            <w:vAlign w:val="center"/>
          </w:tcPr>
          <w:p>
            <w:pPr>
              <w:keepNext w:val="0"/>
              <w:keepLines w:val="0"/>
              <w:widowControl/>
              <w:suppressLineNumbers w:val="0"/>
              <w:jc w:val="righ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58004</w:t>
            </w:r>
          </w:p>
        </w:tc>
        <w:tc>
          <w:tcPr>
            <w:tcW w:w="10529" w:type="dxa"/>
            <w:shd w:val="clear" w:color="auto" w:fill="auto"/>
            <w:noWrap/>
            <w:vAlign w:val="center"/>
          </w:tcPr>
          <w:p>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未找到报价单</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336" w:hRule="atLeast"/>
        </w:trPr>
        <w:tc>
          <w:tcPr>
            <w:tcW w:w="1239" w:type="dxa"/>
            <w:shd w:val="clear" w:color="auto" w:fill="auto"/>
            <w:noWrap/>
            <w:vAlign w:val="center"/>
          </w:tcPr>
          <w:p>
            <w:pPr>
              <w:keepNext w:val="0"/>
              <w:keepLines w:val="0"/>
              <w:widowControl/>
              <w:suppressLineNumbers w:val="0"/>
              <w:jc w:val="righ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58005</w:t>
            </w:r>
          </w:p>
        </w:tc>
        <w:tc>
          <w:tcPr>
            <w:tcW w:w="10529" w:type="dxa"/>
            <w:shd w:val="clear" w:color="auto" w:fill="auto"/>
            <w:noWrap/>
            <w:vAlign w:val="center"/>
          </w:tcPr>
          <w:p>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求购单不在待报价状态</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336" w:hRule="atLeast"/>
        </w:trPr>
        <w:tc>
          <w:tcPr>
            <w:tcW w:w="1239" w:type="dxa"/>
            <w:shd w:val="clear" w:color="auto" w:fill="auto"/>
            <w:noWrap/>
            <w:vAlign w:val="center"/>
          </w:tcPr>
          <w:p>
            <w:pPr>
              <w:keepNext w:val="0"/>
              <w:keepLines w:val="0"/>
              <w:widowControl/>
              <w:suppressLineNumbers w:val="0"/>
              <w:jc w:val="righ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58006</w:t>
            </w:r>
          </w:p>
        </w:tc>
        <w:tc>
          <w:tcPr>
            <w:tcW w:w="10529" w:type="dxa"/>
            <w:shd w:val="clear" w:color="auto" w:fill="auto"/>
            <w:noWrap/>
            <w:vAlign w:val="center"/>
          </w:tcPr>
          <w:p>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部分报价单不在待提交审核状态</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336" w:hRule="atLeast"/>
        </w:trPr>
        <w:tc>
          <w:tcPr>
            <w:tcW w:w="1239" w:type="dxa"/>
            <w:shd w:val="clear" w:color="auto" w:fill="auto"/>
            <w:noWrap/>
            <w:vAlign w:val="center"/>
          </w:tcPr>
          <w:p>
            <w:pPr>
              <w:keepNext w:val="0"/>
              <w:keepLines w:val="0"/>
              <w:widowControl/>
              <w:suppressLineNumbers w:val="0"/>
              <w:jc w:val="righ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58007</w:t>
            </w:r>
          </w:p>
        </w:tc>
        <w:tc>
          <w:tcPr>
            <w:tcW w:w="10529" w:type="dxa"/>
            <w:shd w:val="clear" w:color="auto" w:fill="auto"/>
            <w:noWrap/>
            <w:vAlign w:val="center"/>
          </w:tcPr>
          <w:p>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启动工作流失败</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336" w:hRule="atLeast"/>
        </w:trPr>
        <w:tc>
          <w:tcPr>
            <w:tcW w:w="1239" w:type="dxa"/>
            <w:shd w:val="clear" w:color="auto" w:fill="auto"/>
            <w:noWrap/>
            <w:vAlign w:val="center"/>
          </w:tcPr>
          <w:p>
            <w:pPr>
              <w:keepNext w:val="0"/>
              <w:keepLines w:val="0"/>
              <w:widowControl/>
              <w:suppressLineNumbers w:val="0"/>
              <w:jc w:val="righ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58008</w:t>
            </w:r>
          </w:p>
        </w:tc>
        <w:tc>
          <w:tcPr>
            <w:tcW w:w="10529" w:type="dxa"/>
            <w:shd w:val="clear" w:color="auto" w:fill="auto"/>
            <w:noWrap/>
            <w:vAlign w:val="center"/>
          </w:tcPr>
          <w:p>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报价单不在对应的状态内</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336" w:hRule="atLeast"/>
        </w:trPr>
        <w:tc>
          <w:tcPr>
            <w:tcW w:w="1239" w:type="dxa"/>
            <w:shd w:val="clear" w:color="auto" w:fill="auto"/>
            <w:noWrap/>
            <w:vAlign w:val="center"/>
          </w:tcPr>
          <w:p>
            <w:pPr>
              <w:keepNext w:val="0"/>
              <w:keepLines w:val="0"/>
              <w:widowControl/>
              <w:suppressLineNumbers w:val="0"/>
              <w:jc w:val="righ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58009</w:t>
            </w:r>
          </w:p>
        </w:tc>
        <w:tc>
          <w:tcPr>
            <w:tcW w:w="10529" w:type="dxa"/>
            <w:shd w:val="clear" w:color="auto" w:fill="auto"/>
            <w:noWrap/>
            <w:vAlign w:val="center"/>
          </w:tcPr>
          <w:p>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提交审核过的报价单不能删除</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336" w:hRule="atLeast"/>
        </w:trPr>
        <w:tc>
          <w:tcPr>
            <w:tcW w:w="1239" w:type="dxa"/>
            <w:shd w:val="clear" w:color="auto" w:fill="auto"/>
            <w:noWrap/>
            <w:vAlign w:val="center"/>
          </w:tcPr>
          <w:p>
            <w:pPr>
              <w:keepNext w:val="0"/>
              <w:keepLines w:val="0"/>
              <w:widowControl/>
              <w:suppressLineNumbers w:val="0"/>
              <w:jc w:val="righ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58010</w:t>
            </w:r>
          </w:p>
        </w:tc>
        <w:tc>
          <w:tcPr>
            <w:tcW w:w="10529" w:type="dxa"/>
            <w:shd w:val="clear" w:color="auto" w:fill="auto"/>
            <w:noWrap/>
            <w:vAlign w:val="center"/>
          </w:tcPr>
          <w:p>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当前求购单已报价，请勿重复报价</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336" w:hRule="atLeast"/>
        </w:trPr>
        <w:tc>
          <w:tcPr>
            <w:tcW w:w="1239" w:type="dxa"/>
            <w:shd w:val="clear" w:color="auto" w:fill="auto"/>
            <w:noWrap/>
            <w:vAlign w:val="center"/>
          </w:tcPr>
          <w:p>
            <w:pPr>
              <w:keepNext w:val="0"/>
              <w:keepLines w:val="0"/>
              <w:widowControl/>
              <w:suppressLineNumbers w:val="0"/>
              <w:jc w:val="righ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59000</w:t>
            </w:r>
          </w:p>
        </w:tc>
        <w:tc>
          <w:tcPr>
            <w:tcW w:w="10529" w:type="dxa"/>
            <w:shd w:val="clear" w:color="auto" w:fill="auto"/>
            <w:noWrap/>
            <w:vAlign w:val="center"/>
          </w:tcPr>
          <w:p>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规则引擎配置不存在</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336" w:hRule="atLeast"/>
        </w:trPr>
        <w:tc>
          <w:tcPr>
            <w:tcW w:w="1239" w:type="dxa"/>
            <w:shd w:val="clear" w:color="auto" w:fill="auto"/>
            <w:noWrap/>
            <w:vAlign w:val="center"/>
          </w:tcPr>
          <w:p>
            <w:pPr>
              <w:keepNext w:val="0"/>
              <w:keepLines w:val="0"/>
              <w:widowControl/>
              <w:suppressLineNumbers w:val="0"/>
              <w:jc w:val="righ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59001</w:t>
            </w:r>
          </w:p>
        </w:tc>
        <w:tc>
          <w:tcPr>
            <w:tcW w:w="10529" w:type="dxa"/>
            <w:shd w:val="clear" w:color="auto" w:fill="auto"/>
            <w:noWrap/>
            <w:vAlign w:val="center"/>
          </w:tcPr>
          <w:p>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规则引擎配置表字段不存在</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336" w:hRule="atLeast"/>
        </w:trPr>
        <w:tc>
          <w:tcPr>
            <w:tcW w:w="1239" w:type="dxa"/>
            <w:shd w:val="clear" w:color="auto" w:fill="auto"/>
            <w:noWrap/>
            <w:vAlign w:val="center"/>
          </w:tcPr>
          <w:p>
            <w:pPr>
              <w:keepNext w:val="0"/>
              <w:keepLines w:val="0"/>
              <w:widowControl/>
              <w:suppressLineNumbers w:val="0"/>
              <w:jc w:val="righ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59002</w:t>
            </w:r>
          </w:p>
        </w:tc>
        <w:tc>
          <w:tcPr>
            <w:tcW w:w="10529" w:type="dxa"/>
            <w:shd w:val="clear" w:color="auto" w:fill="auto"/>
            <w:noWrap/>
            <w:vAlign w:val="center"/>
          </w:tcPr>
          <w:p>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报表路径不能重复</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336" w:hRule="atLeast"/>
        </w:trPr>
        <w:tc>
          <w:tcPr>
            <w:tcW w:w="1239" w:type="dxa"/>
            <w:shd w:val="clear" w:color="auto" w:fill="auto"/>
            <w:noWrap/>
            <w:vAlign w:val="center"/>
          </w:tcPr>
          <w:p>
            <w:pPr>
              <w:keepNext w:val="0"/>
              <w:keepLines w:val="0"/>
              <w:widowControl/>
              <w:suppressLineNumbers w:val="0"/>
              <w:jc w:val="righ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59003</w:t>
            </w:r>
          </w:p>
        </w:tc>
        <w:tc>
          <w:tcPr>
            <w:tcW w:w="10529" w:type="dxa"/>
            <w:shd w:val="clear" w:color="auto" w:fill="auto"/>
            <w:noWrap/>
            <w:vAlign w:val="center"/>
          </w:tcPr>
          <w:p>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默认流程类型已存在</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336" w:hRule="atLeast"/>
        </w:trPr>
        <w:tc>
          <w:tcPr>
            <w:tcW w:w="1239" w:type="dxa"/>
            <w:shd w:val="clear" w:color="auto" w:fill="auto"/>
            <w:noWrap/>
            <w:vAlign w:val="center"/>
          </w:tcPr>
          <w:p>
            <w:pPr>
              <w:keepNext w:val="0"/>
              <w:keepLines w:val="0"/>
              <w:widowControl/>
              <w:suppressLineNumbers w:val="0"/>
              <w:jc w:val="righ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59004</w:t>
            </w:r>
          </w:p>
        </w:tc>
        <w:tc>
          <w:tcPr>
            <w:tcW w:w="10529" w:type="dxa"/>
            <w:shd w:val="clear" w:color="auto" w:fill="auto"/>
            <w:noWrap/>
            <w:vAlign w:val="center"/>
          </w:tcPr>
          <w:p>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流程引擎不存在</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336" w:hRule="atLeast"/>
        </w:trPr>
        <w:tc>
          <w:tcPr>
            <w:tcW w:w="1239" w:type="dxa"/>
            <w:shd w:val="clear" w:color="auto" w:fill="auto"/>
            <w:noWrap/>
            <w:vAlign w:val="center"/>
          </w:tcPr>
          <w:p>
            <w:pPr>
              <w:keepNext w:val="0"/>
              <w:keepLines w:val="0"/>
              <w:widowControl/>
              <w:suppressLineNumbers w:val="0"/>
              <w:jc w:val="righ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59006</w:t>
            </w:r>
          </w:p>
        </w:tc>
        <w:tc>
          <w:tcPr>
            <w:tcW w:w="10529" w:type="dxa"/>
            <w:shd w:val="clear" w:color="auto" w:fill="auto"/>
            <w:noWrap/>
            <w:vAlign w:val="center"/>
          </w:tcPr>
          <w:p>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无效的流程</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336" w:hRule="atLeast"/>
        </w:trPr>
        <w:tc>
          <w:tcPr>
            <w:tcW w:w="1239" w:type="dxa"/>
            <w:shd w:val="clear" w:color="auto" w:fill="auto"/>
            <w:noWrap/>
            <w:vAlign w:val="center"/>
          </w:tcPr>
          <w:p>
            <w:pPr>
              <w:keepNext w:val="0"/>
              <w:keepLines w:val="0"/>
              <w:widowControl/>
              <w:suppressLineNumbers w:val="0"/>
              <w:jc w:val="righ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59007</w:t>
            </w:r>
          </w:p>
        </w:tc>
        <w:tc>
          <w:tcPr>
            <w:tcW w:w="10529" w:type="dxa"/>
            <w:shd w:val="clear" w:color="auto" w:fill="auto"/>
            <w:noWrap/>
            <w:vAlign w:val="center"/>
          </w:tcPr>
          <w:p>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默认流程不存在</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336" w:hRule="atLeast"/>
        </w:trPr>
        <w:tc>
          <w:tcPr>
            <w:tcW w:w="1239" w:type="dxa"/>
            <w:shd w:val="clear" w:color="auto" w:fill="auto"/>
            <w:noWrap/>
            <w:vAlign w:val="center"/>
          </w:tcPr>
          <w:p>
            <w:pPr>
              <w:keepNext w:val="0"/>
              <w:keepLines w:val="0"/>
              <w:widowControl/>
              <w:suppressLineNumbers w:val="0"/>
              <w:jc w:val="righ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59008</w:t>
            </w:r>
          </w:p>
        </w:tc>
        <w:tc>
          <w:tcPr>
            <w:tcW w:w="10529" w:type="dxa"/>
            <w:shd w:val="clear" w:color="auto" w:fill="auto"/>
            <w:noWrap/>
            <w:vAlign w:val="center"/>
          </w:tcPr>
          <w:p>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无效的流程类型</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336" w:hRule="atLeast"/>
        </w:trPr>
        <w:tc>
          <w:tcPr>
            <w:tcW w:w="1239" w:type="dxa"/>
            <w:shd w:val="clear" w:color="auto" w:fill="auto"/>
            <w:noWrap/>
            <w:vAlign w:val="center"/>
          </w:tcPr>
          <w:p>
            <w:pPr>
              <w:keepNext w:val="0"/>
              <w:keepLines w:val="0"/>
              <w:widowControl/>
              <w:suppressLineNumbers w:val="0"/>
              <w:jc w:val="righ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59009</w:t>
            </w:r>
          </w:p>
        </w:tc>
        <w:tc>
          <w:tcPr>
            <w:tcW w:w="10529" w:type="dxa"/>
            <w:shd w:val="clear" w:color="auto" w:fill="auto"/>
            <w:noWrap/>
            <w:vAlign w:val="center"/>
          </w:tcPr>
          <w:p>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没有可用的流程规则</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336" w:hRule="atLeast"/>
        </w:trPr>
        <w:tc>
          <w:tcPr>
            <w:tcW w:w="1239" w:type="dxa"/>
            <w:shd w:val="clear" w:color="auto" w:fill="auto"/>
            <w:noWrap/>
            <w:vAlign w:val="center"/>
          </w:tcPr>
          <w:p>
            <w:pPr>
              <w:keepNext w:val="0"/>
              <w:keepLines w:val="0"/>
              <w:widowControl/>
              <w:suppressLineNumbers w:val="0"/>
              <w:jc w:val="righ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59010</w:t>
            </w:r>
          </w:p>
        </w:tc>
        <w:tc>
          <w:tcPr>
            <w:tcW w:w="10529" w:type="dxa"/>
            <w:shd w:val="clear" w:color="auto" w:fill="auto"/>
            <w:noWrap/>
            <w:vAlign w:val="center"/>
          </w:tcPr>
          <w:p>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流程业务规则配置不存在</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336" w:hRule="atLeast"/>
        </w:trPr>
        <w:tc>
          <w:tcPr>
            <w:tcW w:w="1239" w:type="dxa"/>
            <w:shd w:val="clear" w:color="auto" w:fill="auto"/>
            <w:noWrap/>
            <w:vAlign w:val="center"/>
          </w:tcPr>
          <w:p>
            <w:pPr>
              <w:keepNext w:val="0"/>
              <w:keepLines w:val="0"/>
              <w:widowControl/>
              <w:suppressLineNumbers w:val="0"/>
              <w:jc w:val="righ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59011</w:t>
            </w:r>
          </w:p>
        </w:tc>
        <w:tc>
          <w:tcPr>
            <w:tcW w:w="10529" w:type="dxa"/>
            <w:shd w:val="clear" w:color="auto" w:fill="auto"/>
            <w:noWrap/>
            <w:vAlign w:val="center"/>
          </w:tcPr>
          <w:p>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该流程ID对应的流程步骤已经存在</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336" w:hRule="atLeast"/>
        </w:trPr>
        <w:tc>
          <w:tcPr>
            <w:tcW w:w="1239" w:type="dxa"/>
            <w:shd w:val="clear" w:color="auto" w:fill="auto"/>
            <w:noWrap/>
            <w:vAlign w:val="center"/>
          </w:tcPr>
          <w:p>
            <w:pPr>
              <w:keepNext w:val="0"/>
              <w:keepLines w:val="0"/>
              <w:widowControl/>
              <w:suppressLineNumbers w:val="0"/>
              <w:jc w:val="righ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59012</w:t>
            </w:r>
          </w:p>
        </w:tc>
        <w:tc>
          <w:tcPr>
            <w:tcW w:w="10529" w:type="dxa"/>
            <w:shd w:val="clear" w:color="auto" w:fill="auto"/>
            <w:noWrap/>
            <w:vAlign w:val="center"/>
          </w:tcPr>
          <w:p>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流程名称已存在</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336" w:hRule="atLeast"/>
        </w:trPr>
        <w:tc>
          <w:tcPr>
            <w:tcW w:w="1239" w:type="dxa"/>
            <w:shd w:val="clear" w:color="auto" w:fill="auto"/>
            <w:noWrap/>
            <w:vAlign w:val="center"/>
          </w:tcPr>
          <w:p>
            <w:pPr>
              <w:keepNext w:val="0"/>
              <w:keepLines w:val="0"/>
              <w:widowControl/>
              <w:suppressLineNumbers w:val="0"/>
              <w:jc w:val="righ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60001</w:t>
            </w:r>
          </w:p>
        </w:tc>
        <w:tc>
          <w:tcPr>
            <w:tcW w:w="10529" w:type="dxa"/>
            <w:shd w:val="clear" w:color="auto" w:fill="auto"/>
            <w:noWrap/>
            <w:vAlign w:val="center"/>
          </w:tcPr>
          <w:p>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报价单未解密请解密后查看</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336" w:hRule="atLeast"/>
        </w:trPr>
        <w:tc>
          <w:tcPr>
            <w:tcW w:w="1239" w:type="dxa"/>
            <w:shd w:val="clear" w:color="auto" w:fill="auto"/>
            <w:noWrap/>
            <w:vAlign w:val="center"/>
          </w:tcPr>
          <w:p>
            <w:pPr>
              <w:keepNext w:val="0"/>
              <w:keepLines w:val="0"/>
              <w:widowControl/>
              <w:suppressLineNumbers w:val="0"/>
              <w:jc w:val="righ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60002</w:t>
            </w:r>
          </w:p>
        </w:tc>
        <w:tc>
          <w:tcPr>
            <w:tcW w:w="10529" w:type="dxa"/>
            <w:shd w:val="clear" w:color="auto" w:fill="auto"/>
            <w:noWrap/>
            <w:vAlign w:val="center"/>
          </w:tcPr>
          <w:p>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报价单状态异常</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336" w:hRule="atLeast"/>
        </w:trPr>
        <w:tc>
          <w:tcPr>
            <w:tcW w:w="1239" w:type="dxa"/>
            <w:shd w:val="clear" w:color="auto" w:fill="auto"/>
            <w:noWrap/>
            <w:vAlign w:val="center"/>
          </w:tcPr>
          <w:p>
            <w:pPr>
              <w:keepNext w:val="0"/>
              <w:keepLines w:val="0"/>
              <w:widowControl/>
              <w:suppressLineNumbers w:val="0"/>
              <w:jc w:val="righ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60004</w:t>
            </w:r>
          </w:p>
        </w:tc>
        <w:tc>
          <w:tcPr>
            <w:tcW w:w="10529" w:type="dxa"/>
            <w:shd w:val="clear" w:color="auto" w:fill="auto"/>
            <w:noWrap/>
            <w:vAlign w:val="center"/>
          </w:tcPr>
          <w:p>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文件解析异常请检查文件或者数据格式是否正常</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PrEx>
        <w:trPr>
          <w:trHeight w:val="336" w:hRule="atLeast"/>
        </w:trPr>
        <w:tc>
          <w:tcPr>
            <w:tcW w:w="1239" w:type="dxa"/>
            <w:shd w:val="clear" w:color="auto" w:fill="auto"/>
            <w:noWrap/>
            <w:vAlign w:val="center"/>
          </w:tcPr>
          <w:p>
            <w:pPr>
              <w:keepNext w:val="0"/>
              <w:keepLines w:val="0"/>
              <w:widowControl/>
              <w:suppressLineNumbers w:val="0"/>
              <w:jc w:val="righ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60005</w:t>
            </w:r>
          </w:p>
        </w:tc>
        <w:tc>
          <w:tcPr>
            <w:tcW w:w="10529" w:type="dxa"/>
            <w:shd w:val="clear" w:color="auto" w:fill="auto"/>
            <w:noWrap/>
            <w:vAlign w:val="center"/>
          </w:tcPr>
          <w:p>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数据为空</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336" w:hRule="atLeast"/>
        </w:trPr>
        <w:tc>
          <w:tcPr>
            <w:tcW w:w="1239" w:type="dxa"/>
            <w:shd w:val="clear" w:color="auto" w:fill="auto"/>
            <w:noWrap/>
            <w:vAlign w:val="center"/>
          </w:tcPr>
          <w:p>
            <w:pPr>
              <w:keepNext w:val="0"/>
              <w:keepLines w:val="0"/>
              <w:widowControl/>
              <w:suppressLineNumbers w:val="0"/>
              <w:jc w:val="righ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60007</w:t>
            </w:r>
          </w:p>
        </w:tc>
        <w:tc>
          <w:tcPr>
            <w:tcW w:w="10529" w:type="dxa"/>
            <w:shd w:val="clear" w:color="auto" w:fill="auto"/>
            <w:noWrap/>
            <w:vAlign w:val="center"/>
          </w:tcPr>
          <w:p>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当前报价次数已超过允许报价次数</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336" w:hRule="atLeast"/>
        </w:trPr>
        <w:tc>
          <w:tcPr>
            <w:tcW w:w="1239" w:type="dxa"/>
            <w:shd w:val="clear" w:color="auto" w:fill="auto"/>
            <w:noWrap/>
            <w:vAlign w:val="center"/>
          </w:tcPr>
          <w:p>
            <w:pPr>
              <w:keepNext w:val="0"/>
              <w:keepLines w:val="0"/>
              <w:widowControl/>
              <w:suppressLineNumbers w:val="0"/>
              <w:jc w:val="righ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60008</w:t>
            </w:r>
          </w:p>
        </w:tc>
        <w:tc>
          <w:tcPr>
            <w:tcW w:w="10529" w:type="dxa"/>
            <w:shd w:val="clear" w:color="auto" w:fill="auto"/>
            <w:noWrap/>
            <w:vAlign w:val="center"/>
          </w:tcPr>
          <w:p>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当前报价金额不满足最小价差要求，请修改后再报价</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PrEx>
        <w:trPr>
          <w:trHeight w:val="336" w:hRule="atLeast"/>
        </w:trPr>
        <w:tc>
          <w:tcPr>
            <w:tcW w:w="1239" w:type="dxa"/>
            <w:shd w:val="clear" w:color="auto" w:fill="auto"/>
            <w:noWrap/>
            <w:vAlign w:val="center"/>
          </w:tcPr>
          <w:p>
            <w:pPr>
              <w:keepNext w:val="0"/>
              <w:keepLines w:val="0"/>
              <w:widowControl/>
              <w:suppressLineNumbers w:val="0"/>
              <w:jc w:val="righ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60009</w:t>
            </w:r>
          </w:p>
        </w:tc>
        <w:tc>
          <w:tcPr>
            <w:tcW w:w="10529" w:type="dxa"/>
            <w:shd w:val="clear" w:color="auto" w:fill="auto"/>
            <w:noWrap/>
            <w:vAlign w:val="center"/>
          </w:tcPr>
          <w:p>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已超过报价时间</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336" w:hRule="atLeast"/>
        </w:trPr>
        <w:tc>
          <w:tcPr>
            <w:tcW w:w="1239" w:type="dxa"/>
            <w:shd w:val="clear" w:color="auto" w:fill="auto"/>
            <w:noWrap/>
            <w:vAlign w:val="center"/>
          </w:tcPr>
          <w:p>
            <w:pPr>
              <w:keepNext w:val="0"/>
              <w:keepLines w:val="0"/>
              <w:widowControl/>
              <w:suppressLineNumbers w:val="0"/>
              <w:jc w:val="righ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60010</w:t>
            </w:r>
          </w:p>
        </w:tc>
        <w:tc>
          <w:tcPr>
            <w:tcW w:w="10529" w:type="dxa"/>
            <w:shd w:val="clear" w:color="auto" w:fill="auto"/>
            <w:noWrap/>
            <w:vAlign w:val="center"/>
          </w:tcPr>
          <w:p>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请选择中标的报价单</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336" w:hRule="atLeast"/>
        </w:trPr>
        <w:tc>
          <w:tcPr>
            <w:tcW w:w="1239" w:type="dxa"/>
            <w:shd w:val="clear" w:color="auto" w:fill="auto"/>
            <w:noWrap/>
            <w:vAlign w:val="center"/>
          </w:tcPr>
          <w:p>
            <w:pPr>
              <w:keepNext w:val="0"/>
              <w:keepLines w:val="0"/>
              <w:widowControl/>
              <w:suppressLineNumbers w:val="0"/>
              <w:jc w:val="righ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60011</w:t>
            </w:r>
          </w:p>
        </w:tc>
        <w:tc>
          <w:tcPr>
            <w:tcW w:w="10529" w:type="dxa"/>
            <w:shd w:val="clear" w:color="auto" w:fill="auto"/>
            <w:noWrap/>
            <w:vAlign w:val="center"/>
          </w:tcPr>
          <w:p>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报名时间未开始</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336" w:hRule="atLeast"/>
        </w:trPr>
        <w:tc>
          <w:tcPr>
            <w:tcW w:w="1239" w:type="dxa"/>
            <w:shd w:val="clear" w:color="auto" w:fill="auto"/>
            <w:noWrap/>
            <w:vAlign w:val="center"/>
          </w:tcPr>
          <w:p>
            <w:pPr>
              <w:keepNext w:val="0"/>
              <w:keepLines w:val="0"/>
              <w:widowControl/>
              <w:suppressLineNumbers w:val="0"/>
              <w:jc w:val="righ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60013</w:t>
            </w:r>
          </w:p>
        </w:tc>
        <w:tc>
          <w:tcPr>
            <w:tcW w:w="10529" w:type="dxa"/>
            <w:shd w:val="clear" w:color="auto" w:fill="auto"/>
            <w:noWrap/>
            <w:vAlign w:val="center"/>
          </w:tcPr>
          <w:p>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当前报价金额超过起拍价，请修改后再报价</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PrEx>
        <w:trPr>
          <w:trHeight w:val="336" w:hRule="atLeast"/>
        </w:trPr>
        <w:tc>
          <w:tcPr>
            <w:tcW w:w="1239" w:type="dxa"/>
            <w:shd w:val="clear" w:color="auto" w:fill="auto"/>
            <w:noWrap/>
            <w:vAlign w:val="center"/>
          </w:tcPr>
          <w:p>
            <w:pPr>
              <w:keepNext w:val="0"/>
              <w:keepLines w:val="0"/>
              <w:widowControl/>
              <w:suppressLineNumbers w:val="0"/>
              <w:jc w:val="righ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60014</w:t>
            </w:r>
          </w:p>
        </w:tc>
        <w:tc>
          <w:tcPr>
            <w:tcW w:w="10529" w:type="dxa"/>
            <w:shd w:val="clear" w:color="auto" w:fill="auto"/>
            <w:noWrap/>
            <w:vAlign w:val="center"/>
          </w:tcPr>
          <w:p>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竞价已结束</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336" w:hRule="atLeast"/>
        </w:trPr>
        <w:tc>
          <w:tcPr>
            <w:tcW w:w="1239" w:type="dxa"/>
            <w:shd w:val="clear" w:color="auto" w:fill="auto"/>
            <w:noWrap/>
            <w:vAlign w:val="center"/>
          </w:tcPr>
          <w:p>
            <w:pPr>
              <w:keepNext w:val="0"/>
              <w:keepLines w:val="0"/>
              <w:widowControl/>
              <w:suppressLineNumbers w:val="0"/>
              <w:jc w:val="righ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60015</w:t>
            </w:r>
          </w:p>
        </w:tc>
        <w:tc>
          <w:tcPr>
            <w:tcW w:w="10529" w:type="dxa"/>
            <w:shd w:val="clear" w:color="auto" w:fill="auto"/>
            <w:noWrap/>
            <w:vAlign w:val="center"/>
          </w:tcPr>
          <w:p>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报名已结束</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336" w:hRule="atLeast"/>
        </w:trPr>
        <w:tc>
          <w:tcPr>
            <w:tcW w:w="1239" w:type="dxa"/>
            <w:shd w:val="clear" w:color="auto" w:fill="auto"/>
            <w:noWrap/>
            <w:vAlign w:val="center"/>
          </w:tcPr>
          <w:p>
            <w:pPr>
              <w:keepNext w:val="0"/>
              <w:keepLines w:val="0"/>
              <w:widowControl/>
              <w:suppressLineNumbers w:val="0"/>
              <w:jc w:val="righ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60016</w:t>
            </w:r>
          </w:p>
        </w:tc>
        <w:tc>
          <w:tcPr>
            <w:tcW w:w="10529" w:type="dxa"/>
            <w:shd w:val="clear" w:color="auto" w:fill="auto"/>
            <w:noWrap/>
            <w:vAlign w:val="center"/>
          </w:tcPr>
          <w:p>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竞价未开始</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336" w:hRule="atLeast"/>
        </w:trPr>
        <w:tc>
          <w:tcPr>
            <w:tcW w:w="1239" w:type="dxa"/>
            <w:shd w:val="clear" w:color="auto" w:fill="auto"/>
            <w:noWrap/>
            <w:vAlign w:val="center"/>
          </w:tcPr>
          <w:p>
            <w:pPr>
              <w:keepNext w:val="0"/>
              <w:keepLines w:val="0"/>
              <w:widowControl/>
              <w:suppressLineNumbers w:val="0"/>
              <w:jc w:val="righ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60017</w:t>
            </w:r>
          </w:p>
        </w:tc>
        <w:tc>
          <w:tcPr>
            <w:tcW w:w="10529" w:type="dxa"/>
            <w:shd w:val="clear" w:color="auto" w:fill="auto"/>
            <w:noWrap/>
            <w:vAlign w:val="center"/>
          </w:tcPr>
          <w:p>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报价开始时间不能大于报价结束时间</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336" w:hRule="atLeast"/>
        </w:trPr>
        <w:tc>
          <w:tcPr>
            <w:tcW w:w="1239" w:type="dxa"/>
            <w:shd w:val="clear" w:color="auto" w:fill="auto"/>
            <w:noWrap/>
            <w:vAlign w:val="center"/>
          </w:tcPr>
          <w:p>
            <w:pPr>
              <w:keepNext w:val="0"/>
              <w:keepLines w:val="0"/>
              <w:widowControl/>
              <w:suppressLineNumbers w:val="0"/>
              <w:jc w:val="righ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60018</w:t>
            </w:r>
          </w:p>
        </w:tc>
        <w:tc>
          <w:tcPr>
            <w:tcW w:w="10529" w:type="dxa"/>
            <w:shd w:val="clear" w:color="auto" w:fill="auto"/>
            <w:noWrap/>
            <w:vAlign w:val="center"/>
          </w:tcPr>
          <w:p>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报名开始时间不能大于报名结束时间</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336" w:hRule="atLeast"/>
        </w:trPr>
        <w:tc>
          <w:tcPr>
            <w:tcW w:w="1239" w:type="dxa"/>
            <w:shd w:val="clear" w:color="auto" w:fill="auto"/>
            <w:noWrap/>
            <w:vAlign w:val="center"/>
          </w:tcPr>
          <w:p>
            <w:pPr>
              <w:keepNext w:val="0"/>
              <w:keepLines w:val="0"/>
              <w:widowControl/>
              <w:suppressLineNumbers w:val="0"/>
              <w:jc w:val="righ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60019</w:t>
            </w:r>
          </w:p>
        </w:tc>
        <w:tc>
          <w:tcPr>
            <w:tcW w:w="10529" w:type="dxa"/>
            <w:shd w:val="clear" w:color="auto" w:fill="auto"/>
            <w:noWrap/>
            <w:vAlign w:val="center"/>
          </w:tcPr>
          <w:p>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报名结束时间不能大于报价开始时间</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336" w:hRule="atLeast"/>
        </w:trPr>
        <w:tc>
          <w:tcPr>
            <w:tcW w:w="1239" w:type="dxa"/>
            <w:shd w:val="clear" w:color="auto" w:fill="auto"/>
            <w:noWrap/>
            <w:vAlign w:val="center"/>
          </w:tcPr>
          <w:p>
            <w:pPr>
              <w:keepNext w:val="0"/>
              <w:keepLines w:val="0"/>
              <w:widowControl/>
              <w:suppressLineNumbers w:val="0"/>
              <w:jc w:val="righ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60020</w:t>
            </w:r>
          </w:p>
        </w:tc>
        <w:tc>
          <w:tcPr>
            <w:tcW w:w="10529" w:type="dxa"/>
            <w:shd w:val="clear" w:color="auto" w:fill="auto"/>
            <w:noWrap/>
            <w:vAlign w:val="center"/>
          </w:tcPr>
          <w:p>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报价时间不能小于当前时间</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336" w:hRule="atLeast"/>
        </w:trPr>
        <w:tc>
          <w:tcPr>
            <w:tcW w:w="1239" w:type="dxa"/>
            <w:shd w:val="clear" w:color="auto" w:fill="auto"/>
            <w:noWrap/>
            <w:vAlign w:val="center"/>
          </w:tcPr>
          <w:p>
            <w:pPr>
              <w:keepNext w:val="0"/>
              <w:keepLines w:val="0"/>
              <w:widowControl/>
              <w:suppressLineNumbers w:val="0"/>
              <w:jc w:val="righ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60021</w:t>
            </w:r>
          </w:p>
        </w:tc>
        <w:tc>
          <w:tcPr>
            <w:tcW w:w="10529" w:type="dxa"/>
            <w:shd w:val="clear" w:color="auto" w:fill="auto"/>
            <w:noWrap/>
            <w:vAlign w:val="center"/>
          </w:tcPr>
          <w:p>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报价截止时间不能小于当前时间</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336" w:hRule="atLeast"/>
        </w:trPr>
        <w:tc>
          <w:tcPr>
            <w:tcW w:w="1239" w:type="dxa"/>
            <w:shd w:val="clear" w:color="auto" w:fill="auto"/>
            <w:noWrap/>
            <w:vAlign w:val="center"/>
          </w:tcPr>
          <w:p>
            <w:pPr>
              <w:keepNext w:val="0"/>
              <w:keepLines w:val="0"/>
              <w:widowControl/>
              <w:suppressLineNumbers w:val="0"/>
              <w:jc w:val="righ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60022</w:t>
            </w:r>
          </w:p>
        </w:tc>
        <w:tc>
          <w:tcPr>
            <w:tcW w:w="10529" w:type="dxa"/>
            <w:shd w:val="clear" w:color="auto" w:fill="auto"/>
            <w:noWrap/>
            <w:vAlign w:val="center"/>
          </w:tcPr>
          <w:p>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请勿重复操作</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336" w:hRule="atLeast"/>
        </w:trPr>
        <w:tc>
          <w:tcPr>
            <w:tcW w:w="1239" w:type="dxa"/>
            <w:shd w:val="clear" w:color="auto" w:fill="auto"/>
            <w:noWrap/>
            <w:vAlign w:val="center"/>
          </w:tcPr>
          <w:p>
            <w:pPr>
              <w:keepNext w:val="0"/>
              <w:keepLines w:val="0"/>
              <w:widowControl/>
              <w:suppressLineNumbers w:val="0"/>
              <w:jc w:val="righ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60023</w:t>
            </w:r>
          </w:p>
        </w:tc>
        <w:tc>
          <w:tcPr>
            <w:tcW w:w="10529" w:type="dxa"/>
            <w:shd w:val="clear" w:color="auto" w:fill="auto"/>
            <w:noWrap/>
            <w:vAlign w:val="center"/>
          </w:tcPr>
          <w:p>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已经完成状态，不能作废</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336" w:hRule="atLeast"/>
        </w:trPr>
        <w:tc>
          <w:tcPr>
            <w:tcW w:w="1239" w:type="dxa"/>
            <w:shd w:val="clear" w:color="auto" w:fill="auto"/>
            <w:noWrap/>
            <w:vAlign w:val="center"/>
          </w:tcPr>
          <w:p>
            <w:pPr>
              <w:keepNext w:val="0"/>
              <w:keepLines w:val="0"/>
              <w:widowControl/>
              <w:suppressLineNumbers w:val="0"/>
              <w:jc w:val="righ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60025</w:t>
            </w:r>
          </w:p>
        </w:tc>
        <w:tc>
          <w:tcPr>
            <w:tcW w:w="10529" w:type="dxa"/>
            <w:shd w:val="clear" w:color="auto" w:fill="auto"/>
            <w:noWrap/>
            <w:vAlign w:val="center"/>
          </w:tcPr>
          <w:p>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竞价记录不存在</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336" w:hRule="atLeast"/>
        </w:trPr>
        <w:tc>
          <w:tcPr>
            <w:tcW w:w="1239" w:type="dxa"/>
            <w:shd w:val="clear" w:color="auto" w:fill="auto"/>
            <w:noWrap/>
            <w:vAlign w:val="center"/>
          </w:tcPr>
          <w:p>
            <w:pPr>
              <w:keepNext w:val="0"/>
              <w:keepLines w:val="0"/>
              <w:widowControl/>
              <w:suppressLineNumbers w:val="0"/>
              <w:jc w:val="righ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60026</w:t>
            </w:r>
          </w:p>
        </w:tc>
        <w:tc>
          <w:tcPr>
            <w:tcW w:w="10529" w:type="dxa"/>
            <w:shd w:val="clear" w:color="auto" w:fill="auto"/>
            <w:noWrap/>
            <w:vAlign w:val="center"/>
          </w:tcPr>
          <w:p>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报价截止时间必须小于于交付日期</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336" w:hRule="atLeast"/>
        </w:trPr>
        <w:tc>
          <w:tcPr>
            <w:tcW w:w="1239" w:type="dxa"/>
            <w:shd w:val="clear" w:color="auto" w:fill="auto"/>
            <w:noWrap/>
            <w:vAlign w:val="center"/>
          </w:tcPr>
          <w:p>
            <w:pPr>
              <w:keepNext w:val="0"/>
              <w:keepLines w:val="0"/>
              <w:widowControl/>
              <w:suppressLineNumbers w:val="0"/>
              <w:jc w:val="righ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60027</w:t>
            </w:r>
          </w:p>
        </w:tc>
        <w:tc>
          <w:tcPr>
            <w:tcW w:w="10529" w:type="dxa"/>
            <w:shd w:val="clear" w:color="auto" w:fill="auto"/>
            <w:noWrap/>
            <w:vAlign w:val="center"/>
          </w:tcPr>
          <w:p>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该会员未进行竞价报名</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336" w:hRule="atLeast"/>
        </w:trPr>
        <w:tc>
          <w:tcPr>
            <w:tcW w:w="1239" w:type="dxa"/>
            <w:shd w:val="clear" w:color="auto" w:fill="auto"/>
            <w:noWrap/>
            <w:vAlign w:val="center"/>
          </w:tcPr>
          <w:p>
            <w:pPr>
              <w:keepNext w:val="0"/>
              <w:keepLines w:val="0"/>
              <w:widowControl/>
              <w:suppressLineNumbers w:val="0"/>
              <w:jc w:val="righ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60028</w:t>
            </w:r>
          </w:p>
        </w:tc>
        <w:tc>
          <w:tcPr>
            <w:tcW w:w="10529" w:type="dxa"/>
            <w:shd w:val="clear" w:color="auto" w:fill="auto"/>
            <w:noWrap/>
            <w:vAlign w:val="center"/>
          </w:tcPr>
          <w:p>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获取供应商报价历史信息异常</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336" w:hRule="atLeast"/>
        </w:trPr>
        <w:tc>
          <w:tcPr>
            <w:tcW w:w="1239" w:type="dxa"/>
            <w:shd w:val="clear" w:color="auto" w:fill="auto"/>
            <w:noWrap/>
            <w:vAlign w:val="center"/>
          </w:tcPr>
          <w:p>
            <w:pPr>
              <w:keepNext w:val="0"/>
              <w:keepLines w:val="0"/>
              <w:widowControl/>
              <w:suppressLineNumbers w:val="0"/>
              <w:jc w:val="righ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60029</w:t>
            </w:r>
          </w:p>
        </w:tc>
        <w:tc>
          <w:tcPr>
            <w:tcW w:w="10529" w:type="dxa"/>
            <w:shd w:val="clear" w:color="auto" w:fill="auto"/>
            <w:noWrap/>
            <w:vAlign w:val="center"/>
          </w:tcPr>
          <w:p>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当前用户没有报名资格</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336" w:hRule="atLeast"/>
        </w:trPr>
        <w:tc>
          <w:tcPr>
            <w:tcW w:w="1239" w:type="dxa"/>
            <w:shd w:val="clear" w:color="auto" w:fill="auto"/>
            <w:noWrap/>
            <w:vAlign w:val="center"/>
          </w:tcPr>
          <w:p>
            <w:pPr>
              <w:keepNext w:val="0"/>
              <w:keepLines w:val="0"/>
              <w:widowControl/>
              <w:suppressLineNumbers w:val="0"/>
              <w:jc w:val="righ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60031</w:t>
            </w:r>
          </w:p>
        </w:tc>
        <w:tc>
          <w:tcPr>
            <w:tcW w:w="10529" w:type="dxa"/>
            <w:shd w:val="clear" w:color="auto" w:fill="auto"/>
            <w:noWrap/>
            <w:vAlign w:val="center"/>
          </w:tcPr>
          <w:p>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当前竞价单不是可审核状态</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336" w:hRule="atLeast"/>
        </w:trPr>
        <w:tc>
          <w:tcPr>
            <w:tcW w:w="1239" w:type="dxa"/>
            <w:shd w:val="clear" w:color="auto" w:fill="auto"/>
            <w:noWrap/>
            <w:vAlign w:val="center"/>
          </w:tcPr>
          <w:p>
            <w:pPr>
              <w:keepNext w:val="0"/>
              <w:keepLines w:val="0"/>
              <w:widowControl/>
              <w:suppressLineNumbers w:val="0"/>
              <w:jc w:val="righ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60032</w:t>
            </w:r>
          </w:p>
        </w:tc>
        <w:tc>
          <w:tcPr>
            <w:tcW w:w="10529" w:type="dxa"/>
            <w:shd w:val="clear" w:color="auto" w:fill="auto"/>
            <w:noWrap/>
            <w:vAlign w:val="center"/>
          </w:tcPr>
          <w:p>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竞价报名未到截止时间, MQ进行重新消费</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PrEx>
        <w:trPr>
          <w:trHeight w:val="336" w:hRule="atLeast"/>
        </w:trPr>
        <w:tc>
          <w:tcPr>
            <w:tcW w:w="1239" w:type="dxa"/>
            <w:shd w:val="clear" w:color="auto" w:fill="auto"/>
            <w:noWrap/>
            <w:vAlign w:val="center"/>
          </w:tcPr>
          <w:p>
            <w:pPr>
              <w:keepNext w:val="0"/>
              <w:keepLines w:val="0"/>
              <w:widowControl/>
              <w:suppressLineNumbers w:val="0"/>
              <w:jc w:val="righ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60033</w:t>
            </w:r>
          </w:p>
        </w:tc>
        <w:tc>
          <w:tcPr>
            <w:tcW w:w="10529" w:type="dxa"/>
            <w:shd w:val="clear" w:color="auto" w:fill="auto"/>
            <w:noWrap/>
            <w:vAlign w:val="center"/>
          </w:tcPr>
          <w:p>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竞价未到截止时间未结束, MQ进行重新消费</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PrEx>
        <w:trPr>
          <w:trHeight w:val="336" w:hRule="atLeast"/>
        </w:trPr>
        <w:tc>
          <w:tcPr>
            <w:tcW w:w="1239" w:type="dxa"/>
            <w:shd w:val="clear" w:color="auto" w:fill="auto"/>
            <w:noWrap/>
            <w:vAlign w:val="center"/>
          </w:tcPr>
          <w:p>
            <w:pPr>
              <w:keepNext w:val="0"/>
              <w:keepLines w:val="0"/>
              <w:widowControl/>
              <w:suppressLineNumbers w:val="0"/>
              <w:jc w:val="righ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60035</w:t>
            </w:r>
          </w:p>
        </w:tc>
        <w:tc>
          <w:tcPr>
            <w:tcW w:w="10529" w:type="dxa"/>
            <w:shd w:val="clear" w:color="auto" w:fill="auto"/>
            <w:noWrap/>
            <w:vAlign w:val="center"/>
          </w:tcPr>
          <w:p>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会员还未创建采购门户，请先创建采购门户</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PrEx>
        <w:trPr>
          <w:trHeight w:val="336" w:hRule="atLeast"/>
        </w:trPr>
        <w:tc>
          <w:tcPr>
            <w:tcW w:w="1239" w:type="dxa"/>
            <w:shd w:val="clear" w:color="auto" w:fill="auto"/>
            <w:noWrap/>
            <w:vAlign w:val="center"/>
          </w:tcPr>
          <w:p>
            <w:pPr>
              <w:keepNext w:val="0"/>
              <w:keepLines w:val="0"/>
              <w:widowControl/>
              <w:suppressLineNumbers w:val="0"/>
              <w:jc w:val="righ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60036</w:t>
            </w:r>
          </w:p>
        </w:tc>
        <w:tc>
          <w:tcPr>
            <w:tcW w:w="10529" w:type="dxa"/>
            <w:shd w:val="clear" w:color="auto" w:fill="auto"/>
            <w:noWrap/>
            <w:vAlign w:val="center"/>
          </w:tcPr>
          <w:p>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报名时间不能小于当前时间</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336" w:hRule="atLeast"/>
        </w:trPr>
        <w:tc>
          <w:tcPr>
            <w:tcW w:w="1239" w:type="dxa"/>
            <w:shd w:val="clear" w:color="auto" w:fill="auto"/>
            <w:noWrap/>
            <w:vAlign w:val="center"/>
          </w:tcPr>
          <w:p>
            <w:pPr>
              <w:keepNext w:val="0"/>
              <w:keepLines w:val="0"/>
              <w:widowControl/>
              <w:suppressLineNumbers w:val="0"/>
              <w:jc w:val="righ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60037</w:t>
            </w:r>
          </w:p>
        </w:tc>
        <w:tc>
          <w:tcPr>
            <w:tcW w:w="10529" w:type="dxa"/>
            <w:shd w:val="clear" w:color="auto" w:fill="auto"/>
            <w:noWrap/>
            <w:vAlign w:val="center"/>
          </w:tcPr>
          <w:p>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自己创建的竞价单不能发起报名或者竞价</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PrEx>
        <w:trPr>
          <w:trHeight w:val="336" w:hRule="atLeast"/>
        </w:trPr>
        <w:tc>
          <w:tcPr>
            <w:tcW w:w="1239" w:type="dxa"/>
            <w:shd w:val="clear" w:color="auto" w:fill="auto"/>
            <w:noWrap/>
            <w:vAlign w:val="center"/>
          </w:tcPr>
          <w:p>
            <w:pPr>
              <w:keepNext w:val="0"/>
              <w:keepLines w:val="0"/>
              <w:widowControl/>
              <w:suppressLineNumbers w:val="0"/>
              <w:jc w:val="righ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60038</w:t>
            </w:r>
          </w:p>
        </w:tc>
        <w:tc>
          <w:tcPr>
            <w:tcW w:w="10529" w:type="dxa"/>
            <w:shd w:val="clear" w:color="auto" w:fill="auto"/>
            <w:noWrap/>
            <w:vAlign w:val="center"/>
          </w:tcPr>
          <w:p>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每次报价金额需要大于0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336" w:hRule="atLeast"/>
        </w:trPr>
        <w:tc>
          <w:tcPr>
            <w:tcW w:w="1239" w:type="dxa"/>
            <w:shd w:val="clear" w:color="auto" w:fill="auto"/>
            <w:noWrap/>
            <w:vAlign w:val="center"/>
          </w:tcPr>
          <w:p>
            <w:pPr>
              <w:keepNext w:val="0"/>
              <w:keepLines w:val="0"/>
              <w:widowControl/>
              <w:suppressLineNumbers w:val="0"/>
              <w:jc w:val="righ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60039</w:t>
            </w:r>
          </w:p>
        </w:tc>
        <w:tc>
          <w:tcPr>
            <w:tcW w:w="10529" w:type="dxa"/>
            <w:shd w:val="clear" w:color="auto" w:fill="auto"/>
            <w:noWrap/>
            <w:vAlign w:val="center"/>
          </w:tcPr>
          <w:p>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当前竞价单没有报名用户</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336" w:hRule="atLeast"/>
        </w:trPr>
        <w:tc>
          <w:tcPr>
            <w:tcW w:w="1239" w:type="dxa"/>
            <w:shd w:val="clear" w:color="auto" w:fill="auto"/>
            <w:noWrap/>
            <w:vAlign w:val="center"/>
          </w:tcPr>
          <w:p>
            <w:pPr>
              <w:keepNext w:val="0"/>
              <w:keepLines w:val="0"/>
              <w:widowControl/>
              <w:suppressLineNumbers w:val="0"/>
              <w:jc w:val="righ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60040</w:t>
            </w:r>
          </w:p>
        </w:tc>
        <w:tc>
          <w:tcPr>
            <w:tcW w:w="10529" w:type="dxa"/>
            <w:shd w:val="clear" w:color="auto" w:fill="auto"/>
            <w:noWrap/>
            <w:vAlign w:val="center"/>
          </w:tcPr>
          <w:p>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采购首页统计失败</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336" w:hRule="atLeast"/>
        </w:trPr>
        <w:tc>
          <w:tcPr>
            <w:tcW w:w="1239" w:type="dxa"/>
            <w:shd w:val="clear" w:color="auto" w:fill="auto"/>
            <w:noWrap/>
            <w:vAlign w:val="center"/>
          </w:tcPr>
          <w:p>
            <w:pPr>
              <w:keepNext w:val="0"/>
              <w:keepLines w:val="0"/>
              <w:widowControl/>
              <w:suppressLineNumbers w:val="0"/>
              <w:jc w:val="righ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60100</w:t>
            </w:r>
          </w:p>
        </w:tc>
        <w:tc>
          <w:tcPr>
            <w:tcW w:w="10529" w:type="dxa"/>
            <w:shd w:val="clear" w:color="auto" w:fill="auto"/>
            <w:noWrap/>
            <w:vAlign w:val="center"/>
          </w:tcPr>
          <w:p>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招标记录不存在</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336" w:hRule="atLeast"/>
        </w:trPr>
        <w:tc>
          <w:tcPr>
            <w:tcW w:w="1239" w:type="dxa"/>
            <w:shd w:val="clear" w:color="auto" w:fill="auto"/>
            <w:noWrap/>
            <w:vAlign w:val="center"/>
          </w:tcPr>
          <w:p>
            <w:pPr>
              <w:keepNext w:val="0"/>
              <w:keepLines w:val="0"/>
              <w:widowControl/>
              <w:suppressLineNumbers w:val="0"/>
              <w:jc w:val="righ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60102</w:t>
            </w:r>
          </w:p>
        </w:tc>
        <w:tc>
          <w:tcPr>
            <w:tcW w:w="10529" w:type="dxa"/>
            <w:shd w:val="clear" w:color="auto" w:fill="auto"/>
            <w:noWrap/>
            <w:vAlign w:val="center"/>
          </w:tcPr>
          <w:p>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招标记录当前状态异常</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336" w:hRule="atLeast"/>
        </w:trPr>
        <w:tc>
          <w:tcPr>
            <w:tcW w:w="1239" w:type="dxa"/>
            <w:shd w:val="clear" w:color="auto" w:fill="auto"/>
            <w:noWrap/>
            <w:vAlign w:val="center"/>
          </w:tcPr>
          <w:p>
            <w:pPr>
              <w:keepNext w:val="0"/>
              <w:keepLines w:val="0"/>
              <w:widowControl/>
              <w:suppressLineNumbers w:val="0"/>
              <w:jc w:val="righ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60103</w:t>
            </w:r>
          </w:p>
        </w:tc>
        <w:tc>
          <w:tcPr>
            <w:tcW w:w="10529" w:type="dxa"/>
            <w:shd w:val="clear" w:color="auto" w:fill="auto"/>
            <w:noWrap/>
            <w:vAlign w:val="center"/>
          </w:tcPr>
          <w:p>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招标物料不存在</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336" w:hRule="atLeast"/>
        </w:trPr>
        <w:tc>
          <w:tcPr>
            <w:tcW w:w="1239" w:type="dxa"/>
            <w:shd w:val="clear" w:color="auto" w:fill="auto"/>
            <w:noWrap/>
            <w:vAlign w:val="center"/>
          </w:tcPr>
          <w:p>
            <w:pPr>
              <w:keepNext w:val="0"/>
              <w:keepLines w:val="0"/>
              <w:widowControl/>
              <w:suppressLineNumbers w:val="0"/>
              <w:jc w:val="righ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60104</w:t>
            </w:r>
          </w:p>
        </w:tc>
        <w:tc>
          <w:tcPr>
            <w:tcW w:w="10529" w:type="dxa"/>
            <w:shd w:val="clear" w:color="auto" w:fill="auto"/>
            <w:noWrap/>
            <w:vAlign w:val="center"/>
          </w:tcPr>
          <w:p>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开标时间不能小于投标结束时间</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336" w:hRule="atLeast"/>
        </w:trPr>
        <w:tc>
          <w:tcPr>
            <w:tcW w:w="1239" w:type="dxa"/>
            <w:shd w:val="clear" w:color="auto" w:fill="auto"/>
            <w:noWrap/>
            <w:vAlign w:val="center"/>
          </w:tcPr>
          <w:p>
            <w:pPr>
              <w:keepNext w:val="0"/>
              <w:keepLines w:val="0"/>
              <w:widowControl/>
              <w:suppressLineNumbers w:val="0"/>
              <w:jc w:val="righ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60105</w:t>
            </w:r>
          </w:p>
        </w:tc>
        <w:tc>
          <w:tcPr>
            <w:tcW w:w="10529" w:type="dxa"/>
            <w:shd w:val="clear" w:color="auto" w:fill="auto"/>
            <w:noWrap/>
            <w:vAlign w:val="center"/>
          </w:tcPr>
          <w:p>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该招标记录不需要资格预审</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336" w:hRule="atLeast"/>
        </w:trPr>
        <w:tc>
          <w:tcPr>
            <w:tcW w:w="1239" w:type="dxa"/>
            <w:shd w:val="clear" w:color="auto" w:fill="auto"/>
            <w:noWrap/>
            <w:vAlign w:val="center"/>
          </w:tcPr>
          <w:p>
            <w:pPr>
              <w:keepNext w:val="0"/>
              <w:keepLines w:val="0"/>
              <w:widowControl/>
              <w:suppressLineNumbers w:val="0"/>
              <w:jc w:val="righ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60106</w:t>
            </w:r>
          </w:p>
        </w:tc>
        <w:tc>
          <w:tcPr>
            <w:tcW w:w="10529" w:type="dxa"/>
            <w:shd w:val="clear" w:color="auto" w:fill="auto"/>
            <w:noWrap/>
            <w:vAlign w:val="center"/>
          </w:tcPr>
          <w:p>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投标记录不存在</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336" w:hRule="atLeast"/>
        </w:trPr>
        <w:tc>
          <w:tcPr>
            <w:tcW w:w="1239" w:type="dxa"/>
            <w:shd w:val="clear" w:color="auto" w:fill="auto"/>
            <w:noWrap/>
            <w:vAlign w:val="center"/>
          </w:tcPr>
          <w:p>
            <w:pPr>
              <w:keepNext w:val="0"/>
              <w:keepLines w:val="0"/>
              <w:widowControl/>
              <w:suppressLineNumbers w:val="0"/>
              <w:jc w:val="righ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60107</w:t>
            </w:r>
          </w:p>
        </w:tc>
        <w:tc>
          <w:tcPr>
            <w:tcW w:w="10529" w:type="dxa"/>
            <w:shd w:val="clear" w:color="auto" w:fill="auto"/>
            <w:noWrap/>
            <w:vAlign w:val="center"/>
          </w:tcPr>
          <w:p>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不在招标报名时间范围内</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336" w:hRule="atLeast"/>
        </w:trPr>
        <w:tc>
          <w:tcPr>
            <w:tcW w:w="1239" w:type="dxa"/>
            <w:shd w:val="clear" w:color="auto" w:fill="auto"/>
            <w:noWrap/>
            <w:vAlign w:val="center"/>
          </w:tcPr>
          <w:p>
            <w:pPr>
              <w:keepNext w:val="0"/>
              <w:keepLines w:val="0"/>
              <w:widowControl/>
              <w:suppressLineNumbers w:val="0"/>
              <w:jc w:val="righ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60108</w:t>
            </w:r>
          </w:p>
        </w:tc>
        <w:tc>
          <w:tcPr>
            <w:tcW w:w="10529" w:type="dxa"/>
            <w:shd w:val="clear" w:color="auto" w:fill="auto"/>
            <w:noWrap/>
            <w:vAlign w:val="center"/>
          </w:tcPr>
          <w:p>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不在投标时间范围内</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336" w:hRule="atLeast"/>
        </w:trPr>
        <w:tc>
          <w:tcPr>
            <w:tcW w:w="1239" w:type="dxa"/>
            <w:shd w:val="clear" w:color="auto" w:fill="auto"/>
            <w:noWrap/>
            <w:vAlign w:val="center"/>
          </w:tcPr>
          <w:p>
            <w:pPr>
              <w:keepNext w:val="0"/>
              <w:keepLines w:val="0"/>
              <w:widowControl/>
              <w:suppressLineNumbers w:val="0"/>
              <w:jc w:val="righ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60110</w:t>
            </w:r>
          </w:p>
        </w:tc>
        <w:tc>
          <w:tcPr>
            <w:tcW w:w="10529" w:type="dxa"/>
            <w:shd w:val="clear" w:color="auto" w:fill="auto"/>
            <w:noWrap/>
            <w:vAlign w:val="center"/>
          </w:tcPr>
          <w:p>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不在资格预审时间范围内</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336" w:hRule="atLeast"/>
        </w:trPr>
        <w:tc>
          <w:tcPr>
            <w:tcW w:w="1239" w:type="dxa"/>
            <w:shd w:val="clear" w:color="auto" w:fill="auto"/>
            <w:noWrap/>
            <w:vAlign w:val="center"/>
          </w:tcPr>
          <w:p>
            <w:pPr>
              <w:keepNext w:val="0"/>
              <w:keepLines w:val="0"/>
              <w:widowControl/>
              <w:suppressLineNumbers w:val="0"/>
              <w:jc w:val="righ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60112</w:t>
            </w:r>
          </w:p>
        </w:tc>
        <w:tc>
          <w:tcPr>
            <w:tcW w:w="10529" w:type="dxa"/>
            <w:shd w:val="clear" w:color="auto" w:fill="auto"/>
            <w:noWrap/>
            <w:vAlign w:val="center"/>
          </w:tcPr>
          <w:p>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已经开过标，不能修改</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336" w:hRule="atLeast"/>
        </w:trPr>
        <w:tc>
          <w:tcPr>
            <w:tcW w:w="1239" w:type="dxa"/>
            <w:shd w:val="clear" w:color="auto" w:fill="auto"/>
            <w:noWrap/>
            <w:vAlign w:val="center"/>
          </w:tcPr>
          <w:p>
            <w:pPr>
              <w:keepNext w:val="0"/>
              <w:keepLines w:val="0"/>
              <w:widowControl/>
              <w:suppressLineNumbers w:val="0"/>
              <w:jc w:val="righ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60113</w:t>
            </w:r>
          </w:p>
        </w:tc>
        <w:tc>
          <w:tcPr>
            <w:tcW w:w="10529" w:type="dxa"/>
            <w:shd w:val="clear" w:color="auto" w:fill="auto"/>
            <w:noWrap/>
            <w:vAlign w:val="center"/>
          </w:tcPr>
          <w:p>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报名截止时间不能小于当前时间</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336" w:hRule="atLeast"/>
        </w:trPr>
        <w:tc>
          <w:tcPr>
            <w:tcW w:w="1239" w:type="dxa"/>
            <w:shd w:val="clear" w:color="auto" w:fill="auto"/>
            <w:noWrap/>
            <w:vAlign w:val="center"/>
          </w:tcPr>
          <w:p>
            <w:pPr>
              <w:keepNext w:val="0"/>
              <w:keepLines w:val="0"/>
              <w:widowControl/>
              <w:suppressLineNumbers w:val="0"/>
              <w:jc w:val="righ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60114</w:t>
            </w:r>
          </w:p>
        </w:tc>
        <w:tc>
          <w:tcPr>
            <w:tcW w:w="10529" w:type="dxa"/>
            <w:shd w:val="clear" w:color="auto" w:fill="auto"/>
            <w:noWrap/>
            <w:vAlign w:val="center"/>
          </w:tcPr>
          <w:p>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投标时间不能小于报名结束时间</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336" w:hRule="atLeast"/>
        </w:trPr>
        <w:tc>
          <w:tcPr>
            <w:tcW w:w="1239" w:type="dxa"/>
            <w:shd w:val="clear" w:color="auto" w:fill="auto"/>
            <w:noWrap/>
            <w:vAlign w:val="center"/>
          </w:tcPr>
          <w:p>
            <w:pPr>
              <w:keepNext w:val="0"/>
              <w:keepLines w:val="0"/>
              <w:widowControl/>
              <w:suppressLineNumbers w:val="0"/>
              <w:jc w:val="righ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60115</w:t>
            </w:r>
          </w:p>
        </w:tc>
        <w:tc>
          <w:tcPr>
            <w:tcW w:w="10529" w:type="dxa"/>
            <w:shd w:val="clear" w:color="auto" w:fill="auto"/>
            <w:noWrap/>
            <w:vAlign w:val="center"/>
          </w:tcPr>
          <w:p>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评标模板名称不能重复</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336" w:hRule="atLeast"/>
        </w:trPr>
        <w:tc>
          <w:tcPr>
            <w:tcW w:w="1239" w:type="dxa"/>
            <w:shd w:val="clear" w:color="auto" w:fill="auto"/>
            <w:noWrap/>
            <w:vAlign w:val="center"/>
          </w:tcPr>
          <w:p>
            <w:pPr>
              <w:keepNext w:val="0"/>
              <w:keepLines w:val="0"/>
              <w:widowControl/>
              <w:suppressLineNumbers w:val="0"/>
              <w:jc w:val="righ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60116</w:t>
            </w:r>
          </w:p>
        </w:tc>
        <w:tc>
          <w:tcPr>
            <w:tcW w:w="10529" w:type="dxa"/>
            <w:shd w:val="clear" w:color="auto" w:fill="auto"/>
            <w:noWrap/>
            <w:vAlign w:val="center"/>
          </w:tcPr>
          <w:p>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评标模板不存在</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336" w:hRule="atLeast"/>
        </w:trPr>
        <w:tc>
          <w:tcPr>
            <w:tcW w:w="1239" w:type="dxa"/>
            <w:shd w:val="clear" w:color="auto" w:fill="auto"/>
            <w:noWrap/>
            <w:vAlign w:val="center"/>
          </w:tcPr>
          <w:p>
            <w:pPr>
              <w:keepNext w:val="0"/>
              <w:keepLines w:val="0"/>
              <w:widowControl/>
              <w:suppressLineNumbers w:val="0"/>
              <w:jc w:val="righ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60117</w:t>
            </w:r>
          </w:p>
        </w:tc>
        <w:tc>
          <w:tcPr>
            <w:tcW w:w="10529" w:type="dxa"/>
            <w:shd w:val="clear" w:color="auto" w:fill="auto"/>
            <w:noWrap/>
            <w:vAlign w:val="center"/>
          </w:tcPr>
          <w:p>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评标专家不存在</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336" w:hRule="atLeast"/>
        </w:trPr>
        <w:tc>
          <w:tcPr>
            <w:tcW w:w="1239" w:type="dxa"/>
            <w:shd w:val="clear" w:color="auto" w:fill="auto"/>
            <w:noWrap/>
            <w:vAlign w:val="center"/>
          </w:tcPr>
          <w:p>
            <w:pPr>
              <w:keepNext w:val="0"/>
              <w:keepLines w:val="0"/>
              <w:widowControl/>
              <w:suppressLineNumbers w:val="0"/>
              <w:jc w:val="righ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60118</w:t>
            </w:r>
          </w:p>
        </w:tc>
        <w:tc>
          <w:tcPr>
            <w:tcW w:w="10529" w:type="dxa"/>
            <w:shd w:val="clear" w:color="auto" w:fill="auto"/>
            <w:noWrap/>
            <w:vAlign w:val="center"/>
          </w:tcPr>
          <w:p>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专家抽取记录不存在</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336" w:hRule="atLeast"/>
        </w:trPr>
        <w:tc>
          <w:tcPr>
            <w:tcW w:w="1239" w:type="dxa"/>
            <w:shd w:val="clear" w:color="auto" w:fill="auto"/>
            <w:noWrap/>
            <w:vAlign w:val="center"/>
          </w:tcPr>
          <w:p>
            <w:pPr>
              <w:keepNext w:val="0"/>
              <w:keepLines w:val="0"/>
              <w:widowControl/>
              <w:suppressLineNumbers w:val="0"/>
              <w:jc w:val="righ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60119</w:t>
            </w:r>
          </w:p>
        </w:tc>
        <w:tc>
          <w:tcPr>
            <w:tcW w:w="10529" w:type="dxa"/>
            <w:shd w:val="clear" w:color="auto" w:fill="auto"/>
            <w:noWrap/>
            <w:vAlign w:val="center"/>
          </w:tcPr>
          <w:p>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投标会员不存在</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336" w:hRule="atLeast"/>
        </w:trPr>
        <w:tc>
          <w:tcPr>
            <w:tcW w:w="1239" w:type="dxa"/>
            <w:shd w:val="clear" w:color="auto" w:fill="auto"/>
            <w:noWrap/>
            <w:vAlign w:val="center"/>
          </w:tcPr>
          <w:p>
            <w:pPr>
              <w:keepNext w:val="0"/>
              <w:keepLines w:val="0"/>
              <w:widowControl/>
              <w:suppressLineNumbers w:val="0"/>
              <w:jc w:val="righ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60120</w:t>
            </w:r>
          </w:p>
        </w:tc>
        <w:tc>
          <w:tcPr>
            <w:tcW w:w="10529" w:type="dxa"/>
            <w:shd w:val="clear" w:color="auto" w:fill="auto"/>
            <w:noWrap/>
            <w:vAlign w:val="center"/>
          </w:tcPr>
          <w:p>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删除失败,专家存在于抽取记录中</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336" w:hRule="atLeast"/>
        </w:trPr>
        <w:tc>
          <w:tcPr>
            <w:tcW w:w="1239" w:type="dxa"/>
            <w:shd w:val="clear" w:color="auto" w:fill="auto"/>
            <w:noWrap/>
            <w:vAlign w:val="center"/>
          </w:tcPr>
          <w:p>
            <w:pPr>
              <w:keepNext w:val="0"/>
              <w:keepLines w:val="0"/>
              <w:widowControl/>
              <w:suppressLineNumbers w:val="0"/>
              <w:jc w:val="righ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60121</w:t>
            </w:r>
          </w:p>
        </w:tc>
        <w:tc>
          <w:tcPr>
            <w:tcW w:w="10529" w:type="dxa"/>
            <w:shd w:val="clear" w:color="auto" w:fill="auto"/>
            <w:noWrap/>
            <w:vAlign w:val="center"/>
          </w:tcPr>
          <w:p>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删除失败,专家抽取已发送不能删除</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336" w:hRule="atLeast"/>
        </w:trPr>
        <w:tc>
          <w:tcPr>
            <w:tcW w:w="1239" w:type="dxa"/>
            <w:shd w:val="clear" w:color="auto" w:fill="auto"/>
            <w:noWrap/>
            <w:vAlign w:val="center"/>
          </w:tcPr>
          <w:p>
            <w:pPr>
              <w:keepNext w:val="0"/>
              <w:keepLines w:val="0"/>
              <w:widowControl/>
              <w:suppressLineNumbers w:val="0"/>
              <w:jc w:val="righ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60122</w:t>
            </w:r>
          </w:p>
        </w:tc>
        <w:tc>
          <w:tcPr>
            <w:tcW w:w="10529" w:type="dxa"/>
            <w:shd w:val="clear" w:color="auto" w:fill="auto"/>
            <w:noWrap/>
            <w:vAlign w:val="center"/>
          </w:tcPr>
          <w:p>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评标结束时间不能小于开标时间</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336" w:hRule="atLeast"/>
        </w:trPr>
        <w:tc>
          <w:tcPr>
            <w:tcW w:w="1239" w:type="dxa"/>
            <w:shd w:val="clear" w:color="auto" w:fill="auto"/>
            <w:noWrap/>
            <w:vAlign w:val="center"/>
          </w:tcPr>
          <w:p>
            <w:pPr>
              <w:keepNext w:val="0"/>
              <w:keepLines w:val="0"/>
              <w:widowControl/>
              <w:suppressLineNumbers w:val="0"/>
              <w:jc w:val="righ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60123</w:t>
            </w:r>
          </w:p>
        </w:tc>
        <w:tc>
          <w:tcPr>
            <w:tcW w:w="10529" w:type="dxa"/>
            <w:shd w:val="clear" w:color="auto" w:fill="auto"/>
            <w:noWrap/>
            <w:vAlign w:val="center"/>
          </w:tcPr>
          <w:p>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授标比例必须大于0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336" w:hRule="atLeast"/>
        </w:trPr>
        <w:tc>
          <w:tcPr>
            <w:tcW w:w="1239" w:type="dxa"/>
            <w:shd w:val="clear" w:color="auto" w:fill="auto"/>
            <w:noWrap/>
            <w:vAlign w:val="center"/>
          </w:tcPr>
          <w:p>
            <w:pPr>
              <w:keepNext w:val="0"/>
              <w:keepLines w:val="0"/>
              <w:widowControl/>
              <w:suppressLineNumbers w:val="0"/>
              <w:jc w:val="righ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60124</w:t>
            </w:r>
          </w:p>
        </w:tc>
        <w:tc>
          <w:tcPr>
            <w:tcW w:w="10529" w:type="dxa"/>
            <w:shd w:val="clear" w:color="auto" w:fill="auto"/>
            <w:noWrap/>
            <w:vAlign w:val="center"/>
          </w:tcPr>
          <w:p>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开标时间不能大于评标开始时间</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336" w:hRule="atLeast"/>
        </w:trPr>
        <w:tc>
          <w:tcPr>
            <w:tcW w:w="1239" w:type="dxa"/>
            <w:shd w:val="clear" w:color="auto" w:fill="auto"/>
            <w:noWrap/>
            <w:vAlign w:val="center"/>
          </w:tcPr>
          <w:p>
            <w:pPr>
              <w:keepNext w:val="0"/>
              <w:keepLines w:val="0"/>
              <w:widowControl/>
              <w:suppressLineNumbers w:val="0"/>
              <w:jc w:val="righ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60125</w:t>
            </w:r>
          </w:p>
        </w:tc>
        <w:tc>
          <w:tcPr>
            <w:tcW w:w="10529" w:type="dxa"/>
            <w:shd w:val="clear" w:color="auto" w:fill="auto"/>
            <w:noWrap/>
            <w:vAlign w:val="center"/>
          </w:tcPr>
          <w:p>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请勿重复报名</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336" w:hRule="atLeast"/>
        </w:trPr>
        <w:tc>
          <w:tcPr>
            <w:tcW w:w="1239" w:type="dxa"/>
            <w:shd w:val="clear" w:color="auto" w:fill="auto"/>
            <w:noWrap/>
            <w:vAlign w:val="center"/>
          </w:tcPr>
          <w:p>
            <w:pPr>
              <w:keepNext w:val="0"/>
              <w:keepLines w:val="0"/>
              <w:widowControl/>
              <w:suppressLineNumbers w:val="0"/>
              <w:jc w:val="righ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60126</w:t>
            </w:r>
          </w:p>
        </w:tc>
        <w:tc>
          <w:tcPr>
            <w:tcW w:w="10529" w:type="dxa"/>
            <w:shd w:val="clear" w:color="auto" w:fill="auto"/>
            <w:noWrap/>
            <w:vAlign w:val="center"/>
          </w:tcPr>
          <w:p>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不在评标时间范围内</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336" w:hRule="atLeast"/>
        </w:trPr>
        <w:tc>
          <w:tcPr>
            <w:tcW w:w="1239" w:type="dxa"/>
            <w:shd w:val="clear" w:color="auto" w:fill="auto"/>
            <w:noWrap/>
            <w:vAlign w:val="center"/>
          </w:tcPr>
          <w:p>
            <w:pPr>
              <w:keepNext w:val="0"/>
              <w:keepLines w:val="0"/>
              <w:widowControl/>
              <w:suppressLineNumbers w:val="0"/>
              <w:jc w:val="righ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60127</w:t>
            </w:r>
          </w:p>
        </w:tc>
        <w:tc>
          <w:tcPr>
            <w:tcW w:w="10529" w:type="dxa"/>
            <w:shd w:val="clear" w:color="auto" w:fill="auto"/>
            <w:noWrap/>
            <w:vAlign w:val="center"/>
          </w:tcPr>
          <w:p>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报名开始时间不能小于当前时间</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336" w:hRule="atLeast"/>
        </w:trPr>
        <w:tc>
          <w:tcPr>
            <w:tcW w:w="1239" w:type="dxa"/>
            <w:shd w:val="clear" w:color="auto" w:fill="auto"/>
            <w:noWrap/>
            <w:vAlign w:val="center"/>
          </w:tcPr>
          <w:p>
            <w:pPr>
              <w:keepNext w:val="0"/>
              <w:keepLines w:val="0"/>
              <w:widowControl/>
              <w:suppressLineNumbers w:val="0"/>
              <w:jc w:val="righ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60128</w:t>
            </w:r>
          </w:p>
        </w:tc>
        <w:tc>
          <w:tcPr>
            <w:tcW w:w="10529" w:type="dxa"/>
            <w:shd w:val="clear" w:color="auto" w:fill="auto"/>
            <w:noWrap/>
            <w:vAlign w:val="center"/>
          </w:tcPr>
          <w:p>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评分项不存在</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336" w:hRule="atLeast"/>
        </w:trPr>
        <w:tc>
          <w:tcPr>
            <w:tcW w:w="1239" w:type="dxa"/>
            <w:shd w:val="clear" w:color="auto" w:fill="auto"/>
            <w:noWrap/>
            <w:vAlign w:val="center"/>
          </w:tcPr>
          <w:p>
            <w:pPr>
              <w:keepNext w:val="0"/>
              <w:keepLines w:val="0"/>
              <w:widowControl/>
              <w:suppressLineNumbers w:val="0"/>
              <w:jc w:val="righ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60129</w:t>
            </w:r>
          </w:p>
        </w:tc>
        <w:tc>
          <w:tcPr>
            <w:tcW w:w="10529" w:type="dxa"/>
            <w:shd w:val="clear" w:color="auto" w:fill="auto"/>
            <w:noWrap/>
            <w:vAlign w:val="center"/>
          </w:tcPr>
          <w:p>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该评标模板已经被使用，不能删除</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336" w:hRule="atLeast"/>
        </w:trPr>
        <w:tc>
          <w:tcPr>
            <w:tcW w:w="1239" w:type="dxa"/>
            <w:shd w:val="clear" w:color="auto" w:fill="auto"/>
            <w:noWrap/>
            <w:vAlign w:val="center"/>
          </w:tcPr>
          <w:p>
            <w:pPr>
              <w:keepNext w:val="0"/>
              <w:keepLines w:val="0"/>
              <w:widowControl/>
              <w:suppressLineNumbers w:val="0"/>
              <w:jc w:val="righ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60131</w:t>
            </w:r>
          </w:p>
        </w:tc>
        <w:tc>
          <w:tcPr>
            <w:tcW w:w="10529" w:type="dxa"/>
            <w:shd w:val="clear" w:color="auto" w:fill="auto"/>
            <w:noWrap/>
            <w:vAlign w:val="center"/>
          </w:tcPr>
          <w:p>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数据记录不存在</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336" w:hRule="atLeast"/>
        </w:trPr>
        <w:tc>
          <w:tcPr>
            <w:tcW w:w="1239" w:type="dxa"/>
            <w:shd w:val="clear" w:color="auto" w:fill="auto"/>
            <w:noWrap/>
            <w:vAlign w:val="center"/>
          </w:tcPr>
          <w:p>
            <w:pPr>
              <w:keepNext w:val="0"/>
              <w:keepLines w:val="0"/>
              <w:widowControl/>
              <w:suppressLineNumbers w:val="0"/>
              <w:jc w:val="righ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60132</w:t>
            </w:r>
          </w:p>
        </w:tc>
        <w:tc>
          <w:tcPr>
            <w:tcW w:w="10529" w:type="dxa"/>
            <w:shd w:val="clear" w:color="auto" w:fill="auto"/>
            <w:noWrap/>
            <w:vAlign w:val="center"/>
          </w:tcPr>
          <w:p>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此单据状态不能删除</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336" w:hRule="atLeast"/>
        </w:trPr>
        <w:tc>
          <w:tcPr>
            <w:tcW w:w="1239" w:type="dxa"/>
            <w:shd w:val="clear" w:color="auto" w:fill="auto"/>
            <w:noWrap/>
            <w:vAlign w:val="center"/>
          </w:tcPr>
          <w:p>
            <w:pPr>
              <w:keepNext w:val="0"/>
              <w:keepLines w:val="0"/>
              <w:widowControl/>
              <w:suppressLineNumbers w:val="0"/>
              <w:jc w:val="righ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60133</w:t>
            </w:r>
          </w:p>
        </w:tc>
        <w:tc>
          <w:tcPr>
            <w:tcW w:w="10529" w:type="dxa"/>
            <w:shd w:val="clear" w:color="auto" w:fill="auto"/>
            <w:noWrap/>
            <w:vAlign w:val="center"/>
          </w:tcPr>
          <w:p>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此单据状态不能审核</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336" w:hRule="atLeast"/>
        </w:trPr>
        <w:tc>
          <w:tcPr>
            <w:tcW w:w="1239" w:type="dxa"/>
            <w:shd w:val="clear" w:color="auto" w:fill="auto"/>
            <w:noWrap/>
            <w:vAlign w:val="center"/>
          </w:tcPr>
          <w:p>
            <w:pPr>
              <w:keepNext w:val="0"/>
              <w:keepLines w:val="0"/>
              <w:widowControl/>
              <w:suppressLineNumbers w:val="0"/>
              <w:jc w:val="righ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60134</w:t>
            </w:r>
          </w:p>
        </w:tc>
        <w:tc>
          <w:tcPr>
            <w:tcW w:w="10529" w:type="dxa"/>
            <w:shd w:val="clear" w:color="auto" w:fill="auto"/>
            <w:noWrap/>
            <w:vAlign w:val="center"/>
          </w:tcPr>
          <w:p>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商品询价-新增询价单状态不能删除&amp;修改</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PrEx>
        <w:trPr>
          <w:trHeight w:val="336" w:hRule="atLeast"/>
        </w:trPr>
        <w:tc>
          <w:tcPr>
            <w:tcW w:w="1239" w:type="dxa"/>
            <w:shd w:val="clear" w:color="auto" w:fill="auto"/>
            <w:noWrap/>
            <w:vAlign w:val="center"/>
          </w:tcPr>
          <w:p>
            <w:pPr>
              <w:keepNext w:val="0"/>
              <w:keepLines w:val="0"/>
              <w:widowControl/>
              <w:suppressLineNumbers w:val="0"/>
              <w:jc w:val="righ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60135</w:t>
            </w:r>
          </w:p>
        </w:tc>
        <w:tc>
          <w:tcPr>
            <w:tcW w:w="10529" w:type="dxa"/>
            <w:shd w:val="clear" w:color="auto" w:fill="auto"/>
            <w:noWrap/>
            <w:vAlign w:val="center"/>
          </w:tcPr>
          <w:p>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询价单已确认报价不能重复报价</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336" w:hRule="atLeast"/>
        </w:trPr>
        <w:tc>
          <w:tcPr>
            <w:tcW w:w="1239" w:type="dxa"/>
            <w:shd w:val="clear" w:color="auto" w:fill="auto"/>
            <w:noWrap/>
            <w:vAlign w:val="center"/>
          </w:tcPr>
          <w:p>
            <w:pPr>
              <w:keepNext w:val="0"/>
              <w:keepLines w:val="0"/>
              <w:widowControl/>
              <w:suppressLineNumbers w:val="0"/>
              <w:jc w:val="righ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60136</w:t>
            </w:r>
          </w:p>
        </w:tc>
        <w:tc>
          <w:tcPr>
            <w:tcW w:w="10529" w:type="dxa"/>
            <w:shd w:val="clear" w:color="auto" w:fill="auto"/>
            <w:noWrap/>
            <w:vAlign w:val="center"/>
          </w:tcPr>
          <w:p>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询价单已经超过最后报价时间</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336" w:hRule="atLeast"/>
        </w:trPr>
        <w:tc>
          <w:tcPr>
            <w:tcW w:w="1239" w:type="dxa"/>
            <w:shd w:val="clear" w:color="auto" w:fill="auto"/>
            <w:noWrap/>
            <w:vAlign w:val="center"/>
          </w:tcPr>
          <w:p>
            <w:pPr>
              <w:keepNext w:val="0"/>
              <w:keepLines w:val="0"/>
              <w:widowControl/>
              <w:suppressLineNumbers w:val="0"/>
              <w:jc w:val="righ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60137</w:t>
            </w:r>
          </w:p>
        </w:tc>
        <w:tc>
          <w:tcPr>
            <w:tcW w:w="10529" w:type="dxa"/>
            <w:shd w:val="clear" w:color="auto" w:fill="auto"/>
            <w:noWrap/>
            <w:vAlign w:val="center"/>
          </w:tcPr>
          <w:p>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该商品询价单状态不能删除</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336" w:hRule="atLeast"/>
        </w:trPr>
        <w:tc>
          <w:tcPr>
            <w:tcW w:w="1239" w:type="dxa"/>
            <w:shd w:val="clear" w:color="auto" w:fill="auto"/>
            <w:noWrap/>
            <w:vAlign w:val="center"/>
          </w:tcPr>
          <w:p>
            <w:pPr>
              <w:keepNext w:val="0"/>
              <w:keepLines w:val="0"/>
              <w:widowControl/>
              <w:suppressLineNumbers w:val="0"/>
              <w:jc w:val="righ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60138</w:t>
            </w:r>
          </w:p>
        </w:tc>
        <w:tc>
          <w:tcPr>
            <w:tcW w:w="10529" w:type="dxa"/>
            <w:shd w:val="clear" w:color="auto" w:fill="auto"/>
            <w:noWrap/>
            <w:vAlign w:val="center"/>
          </w:tcPr>
          <w:p>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此单据状态不能修改</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336" w:hRule="atLeast"/>
        </w:trPr>
        <w:tc>
          <w:tcPr>
            <w:tcW w:w="1239" w:type="dxa"/>
            <w:shd w:val="clear" w:color="auto" w:fill="auto"/>
            <w:noWrap/>
            <w:vAlign w:val="center"/>
          </w:tcPr>
          <w:p>
            <w:pPr>
              <w:keepNext w:val="0"/>
              <w:keepLines w:val="0"/>
              <w:widowControl/>
              <w:suppressLineNumbers w:val="0"/>
              <w:jc w:val="righ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60139</w:t>
            </w:r>
          </w:p>
        </w:tc>
        <w:tc>
          <w:tcPr>
            <w:tcW w:w="10529" w:type="dxa"/>
            <w:shd w:val="clear" w:color="auto" w:fill="auto"/>
            <w:noWrap/>
            <w:vAlign w:val="center"/>
          </w:tcPr>
          <w:p>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采购询价单状态不能删除</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336" w:hRule="atLeast"/>
        </w:trPr>
        <w:tc>
          <w:tcPr>
            <w:tcW w:w="1239" w:type="dxa"/>
            <w:shd w:val="clear" w:color="auto" w:fill="auto"/>
            <w:noWrap/>
            <w:vAlign w:val="center"/>
          </w:tcPr>
          <w:p>
            <w:pPr>
              <w:keepNext w:val="0"/>
              <w:keepLines w:val="0"/>
              <w:widowControl/>
              <w:suppressLineNumbers w:val="0"/>
              <w:jc w:val="righ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60140</w:t>
            </w:r>
          </w:p>
        </w:tc>
        <w:tc>
          <w:tcPr>
            <w:tcW w:w="10529" w:type="dxa"/>
            <w:shd w:val="clear" w:color="auto" w:fill="auto"/>
            <w:noWrap/>
            <w:vAlign w:val="center"/>
          </w:tcPr>
          <w:p>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该询价单出现多个会员的商品</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336" w:hRule="atLeast"/>
        </w:trPr>
        <w:tc>
          <w:tcPr>
            <w:tcW w:w="1239" w:type="dxa"/>
            <w:shd w:val="clear" w:color="auto" w:fill="auto"/>
            <w:noWrap/>
            <w:vAlign w:val="center"/>
          </w:tcPr>
          <w:p>
            <w:pPr>
              <w:keepNext w:val="0"/>
              <w:keepLines w:val="0"/>
              <w:widowControl/>
              <w:suppressLineNumbers w:val="0"/>
              <w:jc w:val="righ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60141</w:t>
            </w:r>
          </w:p>
        </w:tc>
        <w:tc>
          <w:tcPr>
            <w:tcW w:w="10529" w:type="dxa"/>
            <w:shd w:val="clear" w:color="auto" w:fill="auto"/>
            <w:noWrap/>
            <w:vAlign w:val="center"/>
          </w:tcPr>
          <w:p>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需求单的每一轮中只允许同一会员内的供应商报价一次,不可重复报价</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336" w:hRule="atLeast"/>
        </w:trPr>
        <w:tc>
          <w:tcPr>
            <w:tcW w:w="1239" w:type="dxa"/>
            <w:shd w:val="clear" w:color="auto" w:fill="auto"/>
            <w:noWrap/>
            <w:vAlign w:val="center"/>
          </w:tcPr>
          <w:p>
            <w:pPr>
              <w:keepNext w:val="0"/>
              <w:keepLines w:val="0"/>
              <w:widowControl/>
              <w:suppressLineNumbers w:val="0"/>
              <w:jc w:val="righ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60142</w:t>
            </w:r>
          </w:p>
        </w:tc>
        <w:tc>
          <w:tcPr>
            <w:tcW w:w="10529" w:type="dxa"/>
            <w:shd w:val="clear" w:color="auto" w:fill="auto"/>
            <w:noWrap/>
            <w:vAlign w:val="center"/>
          </w:tcPr>
          <w:p>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需求单的报价时间已截止，无法提交</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336" w:hRule="atLeast"/>
        </w:trPr>
        <w:tc>
          <w:tcPr>
            <w:tcW w:w="1239" w:type="dxa"/>
            <w:shd w:val="clear" w:color="auto" w:fill="auto"/>
            <w:noWrap/>
            <w:vAlign w:val="center"/>
          </w:tcPr>
          <w:p>
            <w:pPr>
              <w:keepNext w:val="0"/>
              <w:keepLines w:val="0"/>
              <w:widowControl/>
              <w:suppressLineNumbers w:val="0"/>
              <w:jc w:val="righ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60143</w:t>
            </w:r>
          </w:p>
        </w:tc>
        <w:tc>
          <w:tcPr>
            <w:tcW w:w="10529" w:type="dxa"/>
            <w:shd w:val="clear" w:color="auto" w:fill="auto"/>
            <w:noWrap/>
            <w:vAlign w:val="center"/>
          </w:tcPr>
          <w:p>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需求单与报价单的报价轮次不符合，无法提交</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PrEx>
        <w:trPr>
          <w:trHeight w:val="336" w:hRule="atLeast"/>
        </w:trPr>
        <w:tc>
          <w:tcPr>
            <w:tcW w:w="1239" w:type="dxa"/>
            <w:shd w:val="clear" w:color="auto" w:fill="auto"/>
            <w:noWrap/>
            <w:vAlign w:val="center"/>
          </w:tcPr>
          <w:p>
            <w:pPr>
              <w:keepNext w:val="0"/>
              <w:keepLines w:val="0"/>
              <w:widowControl/>
              <w:suppressLineNumbers w:val="0"/>
              <w:jc w:val="righ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60144</w:t>
            </w:r>
          </w:p>
        </w:tc>
        <w:tc>
          <w:tcPr>
            <w:tcW w:w="10529" w:type="dxa"/>
            <w:shd w:val="clear" w:color="auto" w:fill="auto"/>
            <w:noWrap/>
            <w:vAlign w:val="center"/>
          </w:tcPr>
          <w:p>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根据ID未找到采购计划信息</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336" w:hRule="atLeast"/>
        </w:trPr>
        <w:tc>
          <w:tcPr>
            <w:tcW w:w="1239" w:type="dxa"/>
            <w:shd w:val="clear" w:color="auto" w:fill="auto"/>
            <w:noWrap/>
            <w:vAlign w:val="center"/>
          </w:tcPr>
          <w:p>
            <w:pPr>
              <w:keepNext w:val="0"/>
              <w:keepLines w:val="0"/>
              <w:widowControl/>
              <w:suppressLineNumbers w:val="0"/>
              <w:jc w:val="righ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60147</w:t>
            </w:r>
          </w:p>
        </w:tc>
        <w:tc>
          <w:tcPr>
            <w:tcW w:w="10529" w:type="dxa"/>
            <w:shd w:val="clear" w:color="auto" w:fill="auto"/>
            <w:noWrap/>
            <w:vAlign w:val="center"/>
          </w:tcPr>
          <w:p>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ID不能为空</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336" w:hRule="atLeast"/>
        </w:trPr>
        <w:tc>
          <w:tcPr>
            <w:tcW w:w="1239" w:type="dxa"/>
            <w:shd w:val="clear" w:color="auto" w:fill="auto"/>
            <w:noWrap/>
            <w:vAlign w:val="center"/>
          </w:tcPr>
          <w:p>
            <w:pPr>
              <w:keepNext w:val="0"/>
              <w:keepLines w:val="0"/>
              <w:widowControl/>
              <w:suppressLineNumbers w:val="0"/>
              <w:jc w:val="righ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60148</w:t>
            </w:r>
          </w:p>
        </w:tc>
        <w:tc>
          <w:tcPr>
            <w:tcW w:w="10529" w:type="dxa"/>
            <w:shd w:val="clear" w:color="auto" w:fill="auto"/>
            <w:noWrap/>
            <w:vAlign w:val="center"/>
          </w:tcPr>
          <w:p>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根据ID未找到需求计划信息</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336" w:hRule="atLeast"/>
        </w:trPr>
        <w:tc>
          <w:tcPr>
            <w:tcW w:w="1239" w:type="dxa"/>
            <w:shd w:val="clear" w:color="auto" w:fill="auto"/>
            <w:noWrap/>
            <w:vAlign w:val="center"/>
          </w:tcPr>
          <w:p>
            <w:pPr>
              <w:keepNext w:val="0"/>
              <w:keepLines w:val="0"/>
              <w:widowControl/>
              <w:suppressLineNumbers w:val="0"/>
              <w:jc w:val="righ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60149</w:t>
            </w:r>
          </w:p>
        </w:tc>
        <w:tc>
          <w:tcPr>
            <w:tcW w:w="10529" w:type="dxa"/>
            <w:shd w:val="clear" w:color="auto" w:fill="auto"/>
            <w:noWrap/>
            <w:vAlign w:val="center"/>
          </w:tcPr>
          <w:p>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只允许删除内部状态为待提交审核的需求计划</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PrEx>
        <w:trPr>
          <w:trHeight w:val="336" w:hRule="atLeast"/>
        </w:trPr>
        <w:tc>
          <w:tcPr>
            <w:tcW w:w="1239" w:type="dxa"/>
            <w:shd w:val="clear" w:color="auto" w:fill="auto"/>
            <w:noWrap/>
            <w:vAlign w:val="center"/>
          </w:tcPr>
          <w:p>
            <w:pPr>
              <w:keepNext w:val="0"/>
              <w:keepLines w:val="0"/>
              <w:widowControl/>
              <w:suppressLineNumbers w:val="0"/>
              <w:jc w:val="righ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60150</w:t>
            </w:r>
          </w:p>
        </w:tc>
        <w:tc>
          <w:tcPr>
            <w:tcW w:w="10529" w:type="dxa"/>
            <w:shd w:val="clear" w:color="auto" w:fill="auto"/>
            <w:noWrap/>
            <w:vAlign w:val="center"/>
          </w:tcPr>
          <w:p>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如果供应商在需求单第一轮的时候未报价, 那后续几轮是不能报价的</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336" w:hRule="atLeast"/>
        </w:trPr>
        <w:tc>
          <w:tcPr>
            <w:tcW w:w="1239" w:type="dxa"/>
            <w:shd w:val="clear" w:color="auto" w:fill="auto"/>
            <w:noWrap/>
            <w:vAlign w:val="center"/>
          </w:tcPr>
          <w:p>
            <w:pPr>
              <w:keepNext w:val="0"/>
              <w:keepLines w:val="0"/>
              <w:widowControl/>
              <w:suppressLineNumbers w:val="0"/>
              <w:jc w:val="righ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60250</w:t>
            </w:r>
          </w:p>
        </w:tc>
        <w:tc>
          <w:tcPr>
            <w:tcW w:w="10529" w:type="dxa"/>
            <w:shd w:val="clear" w:color="auto" w:fill="auto"/>
            <w:noWrap/>
            <w:vAlign w:val="center"/>
          </w:tcPr>
          <w:p>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基础请购单流程不存在</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336" w:hRule="atLeast"/>
        </w:trPr>
        <w:tc>
          <w:tcPr>
            <w:tcW w:w="1239" w:type="dxa"/>
            <w:shd w:val="clear" w:color="auto" w:fill="auto"/>
            <w:noWrap/>
            <w:vAlign w:val="center"/>
          </w:tcPr>
          <w:p>
            <w:pPr>
              <w:keepNext w:val="0"/>
              <w:keepLines w:val="0"/>
              <w:widowControl/>
              <w:suppressLineNumbers w:val="0"/>
              <w:jc w:val="righ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60251</w:t>
            </w:r>
          </w:p>
        </w:tc>
        <w:tc>
          <w:tcPr>
            <w:tcW w:w="10529" w:type="dxa"/>
            <w:shd w:val="clear" w:color="auto" w:fill="auto"/>
            <w:noWrap/>
            <w:vAlign w:val="center"/>
          </w:tcPr>
          <w:p>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请勿配置重复的请购单流程规则</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336" w:hRule="atLeast"/>
        </w:trPr>
        <w:tc>
          <w:tcPr>
            <w:tcW w:w="1239" w:type="dxa"/>
            <w:shd w:val="clear" w:color="auto" w:fill="auto"/>
            <w:noWrap/>
            <w:vAlign w:val="center"/>
          </w:tcPr>
          <w:p>
            <w:pPr>
              <w:keepNext w:val="0"/>
              <w:keepLines w:val="0"/>
              <w:widowControl/>
              <w:suppressLineNumbers w:val="0"/>
              <w:jc w:val="righ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60252</w:t>
            </w:r>
          </w:p>
        </w:tc>
        <w:tc>
          <w:tcPr>
            <w:tcW w:w="10529" w:type="dxa"/>
            <w:shd w:val="clear" w:color="auto" w:fill="auto"/>
            <w:noWrap/>
            <w:vAlign w:val="center"/>
          </w:tcPr>
          <w:p>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请配置请购单流程会员信息</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336" w:hRule="atLeast"/>
        </w:trPr>
        <w:tc>
          <w:tcPr>
            <w:tcW w:w="1239" w:type="dxa"/>
            <w:shd w:val="clear" w:color="auto" w:fill="auto"/>
            <w:noWrap/>
            <w:vAlign w:val="center"/>
          </w:tcPr>
          <w:p>
            <w:pPr>
              <w:keepNext w:val="0"/>
              <w:keepLines w:val="0"/>
              <w:widowControl/>
              <w:suppressLineNumbers w:val="0"/>
              <w:jc w:val="righ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60253</w:t>
            </w:r>
          </w:p>
        </w:tc>
        <w:tc>
          <w:tcPr>
            <w:tcW w:w="10529" w:type="dxa"/>
            <w:shd w:val="clear" w:color="auto" w:fill="auto"/>
            <w:noWrap/>
            <w:vAlign w:val="center"/>
          </w:tcPr>
          <w:p>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请购单流程规则不存在</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336" w:hRule="atLeast"/>
        </w:trPr>
        <w:tc>
          <w:tcPr>
            <w:tcW w:w="1239" w:type="dxa"/>
            <w:shd w:val="clear" w:color="auto" w:fill="auto"/>
            <w:noWrap/>
            <w:vAlign w:val="center"/>
          </w:tcPr>
          <w:p>
            <w:pPr>
              <w:keepNext w:val="0"/>
              <w:keepLines w:val="0"/>
              <w:widowControl/>
              <w:suppressLineNumbers w:val="0"/>
              <w:jc w:val="righ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60254</w:t>
            </w:r>
          </w:p>
        </w:tc>
        <w:tc>
          <w:tcPr>
            <w:tcW w:w="10529" w:type="dxa"/>
            <w:shd w:val="clear" w:color="auto" w:fill="auto"/>
            <w:noWrap/>
            <w:vAlign w:val="center"/>
          </w:tcPr>
          <w:p>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会员已使用该流程,不能修改</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336" w:hRule="atLeast"/>
        </w:trPr>
        <w:tc>
          <w:tcPr>
            <w:tcW w:w="1239" w:type="dxa"/>
            <w:shd w:val="clear" w:color="auto" w:fill="auto"/>
            <w:noWrap/>
            <w:vAlign w:val="center"/>
          </w:tcPr>
          <w:p>
            <w:pPr>
              <w:keepNext w:val="0"/>
              <w:keepLines w:val="0"/>
              <w:widowControl/>
              <w:suppressLineNumbers w:val="0"/>
              <w:jc w:val="righ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60256</w:t>
            </w:r>
          </w:p>
        </w:tc>
        <w:tc>
          <w:tcPr>
            <w:tcW w:w="10529" w:type="dxa"/>
            <w:shd w:val="clear" w:color="auto" w:fill="auto"/>
            <w:noWrap/>
            <w:vAlign w:val="center"/>
          </w:tcPr>
          <w:p>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请购流程不存在</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336" w:hRule="atLeast"/>
        </w:trPr>
        <w:tc>
          <w:tcPr>
            <w:tcW w:w="1239" w:type="dxa"/>
            <w:shd w:val="clear" w:color="auto" w:fill="auto"/>
            <w:noWrap/>
            <w:vAlign w:val="center"/>
          </w:tcPr>
          <w:p>
            <w:pPr>
              <w:keepNext w:val="0"/>
              <w:keepLines w:val="0"/>
              <w:widowControl/>
              <w:suppressLineNumbers w:val="0"/>
              <w:jc w:val="righ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60259</w:t>
            </w:r>
          </w:p>
        </w:tc>
        <w:tc>
          <w:tcPr>
            <w:tcW w:w="10529" w:type="dxa"/>
            <w:shd w:val="clear" w:color="auto" w:fill="auto"/>
            <w:noWrap/>
            <w:vAlign w:val="center"/>
          </w:tcPr>
          <w:p>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已存在会员使用该类型流程</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336" w:hRule="atLeast"/>
        </w:trPr>
        <w:tc>
          <w:tcPr>
            <w:tcW w:w="1239" w:type="dxa"/>
            <w:shd w:val="clear" w:color="auto" w:fill="auto"/>
            <w:noWrap/>
            <w:vAlign w:val="center"/>
          </w:tcPr>
          <w:p>
            <w:pPr>
              <w:keepNext w:val="0"/>
              <w:keepLines w:val="0"/>
              <w:widowControl/>
              <w:suppressLineNumbers w:val="0"/>
              <w:jc w:val="righ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60261</w:t>
            </w:r>
          </w:p>
        </w:tc>
        <w:tc>
          <w:tcPr>
            <w:tcW w:w="10529" w:type="dxa"/>
            <w:shd w:val="clear" w:color="auto" w:fill="auto"/>
            <w:noWrap/>
            <w:vAlign w:val="center"/>
          </w:tcPr>
          <w:p>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基础请购单流程状态已关闭</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336" w:hRule="atLeast"/>
        </w:trPr>
        <w:tc>
          <w:tcPr>
            <w:tcW w:w="1239" w:type="dxa"/>
            <w:shd w:val="clear" w:color="auto" w:fill="auto"/>
            <w:noWrap/>
            <w:vAlign w:val="center"/>
          </w:tcPr>
          <w:p>
            <w:pPr>
              <w:keepNext w:val="0"/>
              <w:keepLines w:val="0"/>
              <w:widowControl/>
              <w:suppressLineNumbers w:val="0"/>
              <w:jc w:val="righ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60262</w:t>
            </w:r>
          </w:p>
        </w:tc>
        <w:tc>
          <w:tcPr>
            <w:tcW w:w="10529" w:type="dxa"/>
            <w:shd w:val="clear" w:color="auto" w:fill="auto"/>
            <w:noWrap/>
            <w:vAlign w:val="center"/>
          </w:tcPr>
          <w:p>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请购单流程规则没有删除权限</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336" w:hRule="atLeast"/>
        </w:trPr>
        <w:tc>
          <w:tcPr>
            <w:tcW w:w="1239" w:type="dxa"/>
            <w:shd w:val="clear" w:color="auto" w:fill="auto"/>
            <w:noWrap/>
            <w:vAlign w:val="center"/>
          </w:tcPr>
          <w:p>
            <w:pPr>
              <w:keepNext w:val="0"/>
              <w:keepLines w:val="0"/>
              <w:widowControl/>
              <w:suppressLineNumbers w:val="0"/>
              <w:jc w:val="righ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60270</w:t>
            </w:r>
          </w:p>
        </w:tc>
        <w:tc>
          <w:tcPr>
            <w:tcW w:w="10529" w:type="dxa"/>
            <w:shd w:val="clear" w:color="auto" w:fill="auto"/>
            <w:noWrap/>
            <w:vAlign w:val="center"/>
          </w:tcPr>
          <w:p>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预交日期必须大于当前日期</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336" w:hRule="atLeast"/>
        </w:trPr>
        <w:tc>
          <w:tcPr>
            <w:tcW w:w="1239" w:type="dxa"/>
            <w:shd w:val="clear" w:color="auto" w:fill="auto"/>
            <w:noWrap/>
            <w:vAlign w:val="center"/>
          </w:tcPr>
          <w:p>
            <w:pPr>
              <w:keepNext w:val="0"/>
              <w:keepLines w:val="0"/>
              <w:widowControl/>
              <w:suppressLineNumbers w:val="0"/>
              <w:jc w:val="righ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60271</w:t>
            </w:r>
          </w:p>
        </w:tc>
        <w:tc>
          <w:tcPr>
            <w:tcW w:w="10529" w:type="dxa"/>
            <w:shd w:val="clear" w:color="auto" w:fill="auto"/>
            <w:noWrap/>
            <w:vAlign w:val="center"/>
          </w:tcPr>
          <w:p>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未提交订单中的请购单合同金额大于当前合同金额, 请购单剩余金额[%s]</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336" w:hRule="atLeast"/>
        </w:trPr>
        <w:tc>
          <w:tcPr>
            <w:tcW w:w="1239" w:type="dxa"/>
            <w:shd w:val="clear" w:color="auto" w:fill="auto"/>
            <w:noWrap/>
            <w:vAlign w:val="center"/>
          </w:tcPr>
          <w:p>
            <w:pPr>
              <w:keepNext w:val="0"/>
              <w:keepLines w:val="0"/>
              <w:widowControl/>
              <w:suppressLineNumbers w:val="0"/>
              <w:jc w:val="righ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60272</w:t>
            </w:r>
          </w:p>
        </w:tc>
        <w:tc>
          <w:tcPr>
            <w:tcW w:w="10529" w:type="dxa"/>
            <w:shd w:val="clear" w:color="auto" w:fill="auto"/>
            <w:noWrap/>
            <w:vAlign w:val="center"/>
          </w:tcPr>
          <w:p>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合同请购单物料剩余数量小于等于零</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336" w:hRule="atLeast"/>
        </w:trPr>
        <w:tc>
          <w:tcPr>
            <w:tcW w:w="1239" w:type="dxa"/>
            <w:shd w:val="clear" w:color="auto" w:fill="auto"/>
            <w:noWrap/>
            <w:vAlign w:val="center"/>
          </w:tcPr>
          <w:p>
            <w:pPr>
              <w:keepNext w:val="0"/>
              <w:keepLines w:val="0"/>
              <w:widowControl/>
              <w:suppressLineNumbers w:val="0"/>
              <w:jc w:val="righ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60273</w:t>
            </w:r>
          </w:p>
        </w:tc>
        <w:tc>
          <w:tcPr>
            <w:tcW w:w="10529" w:type="dxa"/>
            <w:shd w:val="clear" w:color="auto" w:fill="auto"/>
            <w:noWrap/>
            <w:vAlign w:val="center"/>
          </w:tcPr>
          <w:p>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未提交订单中的合同下单金额大于当前合同剩余金额, 订单编号[%s], 合同剩余金额[%s]</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336" w:hRule="atLeast"/>
        </w:trPr>
        <w:tc>
          <w:tcPr>
            <w:tcW w:w="1239" w:type="dxa"/>
            <w:shd w:val="clear" w:color="auto" w:fill="auto"/>
            <w:noWrap/>
            <w:vAlign w:val="center"/>
          </w:tcPr>
          <w:p>
            <w:pPr>
              <w:keepNext w:val="0"/>
              <w:keepLines w:val="0"/>
              <w:widowControl/>
              <w:suppressLineNumbers w:val="0"/>
              <w:jc w:val="righ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60280</w:t>
            </w:r>
          </w:p>
        </w:tc>
        <w:tc>
          <w:tcPr>
            <w:tcW w:w="10529" w:type="dxa"/>
            <w:shd w:val="clear" w:color="auto" w:fill="auto"/>
            <w:noWrap/>
            <w:vAlign w:val="center"/>
          </w:tcPr>
          <w:p>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请购单物料流程不存在</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336" w:hRule="atLeast"/>
        </w:trPr>
        <w:tc>
          <w:tcPr>
            <w:tcW w:w="1239" w:type="dxa"/>
            <w:shd w:val="clear" w:color="auto" w:fill="auto"/>
            <w:noWrap/>
            <w:vAlign w:val="center"/>
          </w:tcPr>
          <w:p>
            <w:pPr>
              <w:keepNext w:val="0"/>
              <w:keepLines w:val="0"/>
              <w:widowControl/>
              <w:suppressLineNumbers w:val="0"/>
              <w:jc w:val="righ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60281</w:t>
            </w:r>
          </w:p>
        </w:tc>
        <w:tc>
          <w:tcPr>
            <w:tcW w:w="10529" w:type="dxa"/>
            <w:shd w:val="clear" w:color="auto" w:fill="auto"/>
            <w:noWrap/>
            <w:vAlign w:val="center"/>
          </w:tcPr>
          <w:p>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请购单物料流程不一致</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336" w:hRule="atLeast"/>
        </w:trPr>
        <w:tc>
          <w:tcPr>
            <w:tcW w:w="1239" w:type="dxa"/>
            <w:shd w:val="clear" w:color="auto" w:fill="auto"/>
            <w:noWrap/>
            <w:vAlign w:val="center"/>
          </w:tcPr>
          <w:p>
            <w:pPr>
              <w:keepNext w:val="0"/>
              <w:keepLines w:val="0"/>
              <w:widowControl/>
              <w:suppressLineNumbers w:val="0"/>
              <w:jc w:val="righ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60290</w:t>
            </w:r>
          </w:p>
        </w:tc>
        <w:tc>
          <w:tcPr>
            <w:tcW w:w="10529" w:type="dxa"/>
            <w:shd w:val="clear" w:color="auto" w:fill="auto"/>
            <w:noWrap/>
            <w:vAlign w:val="center"/>
          </w:tcPr>
          <w:p>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请购单不存在</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336" w:hRule="atLeast"/>
        </w:trPr>
        <w:tc>
          <w:tcPr>
            <w:tcW w:w="1239" w:type="dxa"/>
            <w:shd w:val="clear" w:color="auto" w:fill="auto"/>
            <w:noWrap/>
            <w:vAlign w:val="center"/>
          </w:tcPr>
          <w:p>
            <w:pPr>
              <w:keepNext w:val="0"/>
              <w:keepLines w:val="0"/>
              <w:widowControl/>
              <w:suppressLineNumbers w:val="0"/>
              <w:jc w:val="righ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61000</w:t>
            </w:r>
          </w:p>
        </w:tc>
        <w:tc>
          <w:tcPr>
            <w:tcW w:w="10529" w:type="dxa"/>
            <w:shd w:val="clear" w:color="auto" w:fill="auto"/>
            <w:noWrap/>
            <w:vAlign w:val="center"/>
          </w:tcPr>
          <w:p>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唯一标识不能为空</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336" w:hRule="atLeast"/>
        </w:trPr>
        <w:tc>
          <w:tcPr>
            <w:tcW w:w="1239" w:type="dxa"/>
            <w:shd w:val="clear" w:color="auto" w:fill="auto"/>
            <w:noWrap/>
            <w:vAlign w:val="center"/>
          </w:tcPr>
          <w:p>
            <w:pPr>
              <w:keepNext w:val="0"/>
              <w:keepLines w:val="0"/>
              <w:widowControl/>
              <w:suppressLineNumbers w:val="0"/>
              <w:jc w:val="righ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61001</w:t>
            </w:r>
          </w:p>
        </w:tc>
        <w:tc>
          <w:tcPr>
            <w:tcW w:w="10529" w:type="dxa"/>
            <w:shd w:val="clear" w:color="auto" w:fill="auto"/>
            <w:noWrap/>
            <w:vAlign w:val="center"/>
          </w:tcPr>
          <w:p>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时间戳不能为空</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336" w:hRule="atLeast"/>
        </w:trPr>
        <w:tc>
          <w:tcPr>
            <w:tcW w:w="1239" w:type="dxa"/>
            <w:shd w:val="clear" w:color="auto" w:fill="auto"/>
            <w:noWrap/>
            <w:vAlign w:val="center"/>
          </w:tcPr>
          <w:p>
            <w:pPr>
              <w:keepNext w:val="0"/>
              <w:keepLines w:val="0"/>
              <w:widowControl/>
              <w:suppressLineNumbers w:val="0"/>
              <w:jc w:val="righ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61002</w:t>
            </w:r>
          </w:p>
        </w:tc>
        <w:tc>
          <w:tcPr>
            <w:tcW w:w="10529" w:type="dxa"/>
            <w:shd w:val="clear" w:color="auto" w:fill="auto"/>
            <w:noWrap/>
            <w:vAlign w:val="center"/>
          </w:tcPr>
          <w:p>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请勿重复提交</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336" w:hRule="atLeast"/>
        </w:trPr>
        <w:tc>
          <w:tcPr>
            <w:tcW w:w="1239" w:type="dxa"/>
            <w:shd w:val="clear" w:color="auto" w:fill="auto"/>
            <w:noWrap/>
            <w:vAlign w:val="center"/>
          </w:tcPr>
          <w:p>
            <w:pPr>
              <w:keepNext w:val="0"/>
              <w:keepLines w:val="0"/>
              <w:widowControl/>
              <w:suppressLineNumbers w:val="0"/>
              <w:jc w:val="righ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61005</w:t>
            </w:r>
          </w:p>
        </w:tc>
        <w:tc>
          <w:tcPr>
            <w:tcW w:w="10529" w:type="dxa"/>
            <w:shd w:val="clear" w:color="auto" w:fill="auto"/>
            <w:noWrap/>
            <w:vAlign w:val="center"/>
          </w:tcPr>
          <w:p>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json格式错误</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336" w:hRule="atLeast"/>
        </w:trPr>
        <w:tc>
          <w:tcPr>
            <w:tcW w:w="1239" w:type="dxa"/>
            <w:shd w:val="clear" w:color="auto" w:fill="auto"/>
            <w:noWrap/>
            <w:vAlign w:val="center"/>
          </w:tcPr>
          <w:p>
            <w:pPr>
              <w:keepNext w:val="0"/>
              <w:keepLines w:val="0"/>
              <w:widowControl/>
              <w:suppressLineNumbers w:val="0"/>
              <w:jc w:val="righ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63001</w:t>
            </w:r>
          </w:p>
        </w:tc>
        <w:tc>
          <w:tcPr>
            <w:tcW w:w="10529" w:type="dxa"/>
            <w:shd w:val="clear" w:color="auto" w:fill="auto"/>
            <w:noWrap/>
            <w:vAlign w:val="center"/>
          </w:tcPr>
          <w:p>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您已为当前会员配置过{商城名称}、{商城名称}商城，请勿重复配置</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336" w:hRule="atLeast"/>
        </w:trPr>
        <w:tc>
          <w:tcPr>
            <w:tcW w:w="1239" w:type="dxa"/>
            <w:shd w:val="clear" w:color="auto" w:fill="auto"/>
            <w:noWrap/>
            <w:vAlign w:val="center"/>
          </w:tcPr>
          <w:p>
            <w:pPr>
              <w:keepNext w:val="0"/>
              <w:keepLines w:val="0"/>
              <w:widowControl/>
              <w:suppressLineNumbers w:val="0"/>
              <w:jc w:val="righ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63002</w:t>
            </w:r>
          </w:p>
        </w:tc>
        <w:tc>
          <w:tcPr>
            <w:tcW w:w="10529" w:type="dxa"/>
            <w:shd w:val="clear" w:color="auto" w:fill="auto"/>
            <w:noWrap/>
            <w:vAlign w:val="center"/>
          </w:tcPr>
          <w:p>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暂无商城可访问～</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336" w:hRule="atLeast"/>
        </w:trPr>
        <w:tc>
          <w:tcPr>
            <w:tcW w:w="1239" w:type="dxa"/>
            <w:shd w:val="clear" w:color="auto" w:fill="auto"/>
            <w:noWrap/>
            <w:vAlign w:val="center"/>
          </w:tcPr>
          <w:p>
            <w:pPr>
              <w:keepNext w:val="0"/>
              <w:keepLines w:val="0"/>
              <w:widowControl/>
              <w:suppressLineNumbers w:val="0"/>
              <w:jc w:val="righ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63003</w:t>
            </w:r>
          </w:p>
        </w:tc>
        <w:tc>
          <w:tcPr>
            <w:tcW w:w="10529" w:type="dxa"/>
            <w:shd w:val="clear" w:color="auto" w:fill="auto"/>
            <w:noWrap/>
            <w:vAlign w:val="center"/>
          </w:tcPr>
          <w:p>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无权操作数据</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336" w:hRule="atLeast"/>
        </w:trPr>
        <w:tc>
          <w:tcPr>
            <w:tcW w:w="1239" w:type="dxa"/>
            <w:shd w:val="clear" w:color="auto" w:fill="auto"/>
            <w:noWrap/>
            <w:vAlign w:val="center"/>
          </w:tcPr>
          <w:p>
            <w:pPr>
              <w:keepNext w:val="0"/>
              <w:keepLines w:val="0"/>
              <w:widowControl/>
              <w:suppressLineNumbers w:val="0"/>
              <w:jc w:val="righ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63004</w:t>
            </w:r>
          </w:p>
        </w:tc>
        <w:tc>
          <w:tcPr>
            <w:tcW w:w="10529" w:type="dxa"/>
            <w:shd w:val="clear" w:color="auto" w:fill="auto"/>
            <w:noWrap/>
            <w:vAlign w:val="center"/>
          </w:tcPr>
          <w:p>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找不到商城帮助信息数据</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336" w:hRule="atLeast"/>
        </w:trPr>
        <w:tc>
          <w:tcPr>
            <w:tcW w:w="1239" w:type="dxa"/>
            <w:shd w:val="clear" w:color="auto" w:fill="auto"/>
            <w:noWrap/>
            <w:vAlign w:val="center"/>
          </w:tcPr>
          <w:p>
            <w:pPr>
              <w:keepNext w:val="0"/>
              <w:keepLines w:val="0"/>
              <w:widowControl/>
              <w:suppressLineNumbers w:val="0"/>
              <w:jc w:val="righ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63006</w:t>
            </w:r>
          </w:p>
        </w:tc>
        <w:tc>
          <w:tcPr>
            <w:tcW w:w="10529" w:type="dxa"/>
            <w:shd w:val="clear" w:color="auto" w:fill="auto"/>
            <w:noWrap/>
            <w:vAlign w:val="center"/>
          </w:tcPr>
          <w:p>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数据记录不存在</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336" w:hRule="atLeast"/>
        </w:trPr>
        <w:tc>
          <w:tcPr>
            <w:tcW w:w="1239" w:type="dxa"/>
            <w:shd w:val="clear" w:color="auto" w:fill="auto"/>
            <w:noWrap/>
            <w:vAlign w:val="center"/>
          </w:tcPr>
          <w:p>
            <w:pPr>
              <w:keepNext w:val="0"/>
              <w:keepLines w:val="0"/>
              <w:widowControl/>
              <w:suppressLineNumbers w:val="0"/>
              <w:jc w:val="righ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63007</w:t>
            </w:r>
          </w:p>
        </w:tc>
        <w:tc>
          <w:tcPr>
            <w:tcW w:w="10529" w:type="dxa"/>
            <w:shd w:val="clear" w:color="auto" w:fill="auto"/>
            <w:noWrap/>
            <w:vAlign w:val="center"/>
          </w:tcPr>
          <w:p>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根据ID找不到商城</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336" w:hRule="atLeast"/>
        </w:trPr>
        <w:tc>
          <w:tcPr>
            <w:tcW w:w="1239" w:type="dxa"/>
            <w:shd w:val="clear" w:color="auto" w:fill="auto"/>
            <w:noWrap/>
            <w:vAlign w:val="center"/>
          </w:tcPr>
          <w:p>
            <w:pPr>
              <w:keepNext w:val="0"/>
              <w:keepLines w:val="0"/>
              <w:widowControl/>
              <w:suppressLineNumbers w:val="0"/>
              <w:jc w:val="righ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63008</w:t>
            </w:r>
          </w:p>
        </w:tc>
        <w:tc>
          <w:tcPr>
            <w:tcW w:w="10529" w:type="dxa"/>
            <w:shd w:val="clear" w:color="auto" w:fill="auto"/>
            <w:noWrap/>
            <w:vAlign w:val="center"/>
          </w:tcPr>
          <w:p>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参数不能为空</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336" w:hRule="atLeast"/>
        </w:trPr>
        <w:tc>
          <w:tcPr>
            <w:tcW w:w="1239" w:type="dxa"/>
            <w:shd w:val="clear" w:color="auto" w:fill="auto"/>
            <w:noWrap/>
            <w:vAlign w:val="center"/>
          </w:tcPr>
          <w:p>
            <w:pPr>
              <w:keepNext w:val="0"/>
              <w:keepLines w:val="0"/>
              <w:widowControl/>
              <w:suppressLineNumbers w:val="0"/>
              <w:jc w:val="righ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63009</w:t>
            </w:r>
          </w:p>
        </w:tc>
        <w:tc>
          <w:tcPr>
            <w:tcW w:w="10529" w:type="dxa"/>
            <w:shd w:val="clear" w:color="auto" w:fill="auto"/>
            <w:noWrap/>
            <w:vAlign w:val="center"/>
          </w:tcPr>
          <w:p>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不存在已启用的模板</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336" w:hRule="atLeast"/>
        </w:trPr>
        <w:tc>
          <w:tcPr>
            <w:tcW w:w="1239" w:type="dxa"/>
            <w:shd w:val="clear" w:color="auto" w:fill="auto"/>
            <w:noWrap/>
            <w:vAlign w:val="center"/>
          </w:tcPr>
          <w:p>
            <w:pPr>
              <w:keepNext w:val="0"/>
              <w:keepLines w:val="0"/>
              <w:widowControl/>
              <w:suppressLineNumbers w:val="0"/>
              <w:jc w:val="righ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63010</w:t>
            </w:r>
          </w:p>
        </w:tc>
        <w:tc>
          <w:tcPr>
            <w:tcW w:w="10529" w:type="dxa"/>
            <w:shd w:val="clear" w:color="auto" w:fill="auto"/>
            <w:noWrap/>
            <w:vAlign w:val="center"/>
          </w:tcPr>
          <w:p>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当前角色不允许创建店铺</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336" w:hRule="atLeast"/>
        </w:trPr>
        <w:tc>
          <w:tcPr>
            <w:tcW w:w="1239" w:type="dxa"/>
            <w:shd w:val="clear" w:color="auto" w:fill="auto"/>
            <w:noWrap/>
            <w:vAlign w:val="center"/>
          </w:tcPr>
          <w:p>
            <w:pPr>
              <w:keepNext w:val="0"/>
              <w:keepLines w:val="0"/>
              <w:widowControl/>
              <w:suppressLineNumbers w:val="0"/>
              <w:jc w:val="righ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63011</w:t>
            </w:r>
          </w:p>
        </w:tc>
        <w:tc>
          <w:tcPr>
            <w:tcW w:w="10529" w:type="dxa"/>
            <w:shd w:val="clear" w:color="auto" w:fill="auto"/>
            <w:noWrap/>
            <w:vAlign w:val="center"/>
          </w:tcPr>
          <w:p>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找不到装修数据</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336" w:hRule="atLeast"/>
        </w:trPr>
        <w:tc>
          <w:tcPr>
            <w:tcW w:w="1239" w:type="dxa"/>
            <w:shd w:val="clear" w:color="auto" w:fill="auto"/>
            <w:noWrap/>
            <w:vAlign w:val="center"/>
          </w:tcPr>
          <w:p>
            <w:pPr>
              <w:keepNext w:val="0"/>
              <w:keepLines w:val="0"/>
              <w:widowControl/>
              <w:suppressLineNumbers w:val="0"/>
              <w:jc w:val="righ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63012</w:t>
            </w:r>
          </w:p>
        </w:tc>
        <w:tc>
          <w:tcPr>
            <w:tcW w:w="10529" w:type="dxa"/>
            <w:shd w:val="clear" w:color="auto" w:fill="auto"/>
            <w:noWrap/>
            <w:vAlign w:val="center"/>
          </w:tcPr>
          <w:p>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找不到装修专题页数据</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336" w:hRule="atLeast"/>
        </w:trPr>
        <w:tc>
          <w:tcPr>
            <w:tcW w:w="1239" w:type="dxa"/>
            <w:shd w:val="clear" w:color="auto" w:fill="auto"/>
            <w:noWrap/>
            <w:vAlign w:val="center"/>
          </w:tcPr>
          <w:p>
            <w:pPr>
              <w:keepNext w:val="0"/>
              <w:keepLines w:val="0"/>
              <w:widowControl/>
              <w:suppressLineNumbers w:val="0"/>
              <w:jc w:val="righ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63013</w:t>
            </w:r>
          </w:p>
        </w:tc>
        <w:tc>
          <w:tcPr>
            <w:tcW w:w="10529" w:type="dxa"/>
            <w:shd w:val="clear" w:color="auto" w:fill="auto"/>
            <w:noWrap/>
            <w:vAlign w:val="center"/>
          </w:tcPr>
          <w:p>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storeId不为空时, shopId是必须的</w:t>
            </w:r>
          </w:p>
        </w:tc>
      </w:tr>
    </w:tbl>
    <w:p/>
    <w:sectPr>
      <w:headerReference r:id="rId11" w:type="default"/>
      <w:footerReference r:id="rId12" w:type="default"/>
      <w:pgSz w:w="11906" w:h="16838"/>
      <w:pgMar w:top="1440" w:right="1800" w:bottom="1440" w:left="1800" w:header="851" w:footer="567" w:gutter="0"/>
      <w:pgNumType w:start="1"/>
      <w:cols w:space="425" w:num="1"/>
      <w:docGrid w:type="lines" w:linePitch="326"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汉仪书宋二KW"/>
    <w:panose1 w:val="00000000000000000000"/>
    <w:charset w:val="86"/>
    <w:family w:val="auto"/>
    <w:pitch w:val="default"/>
    <w:sig w:usb0="00000000" w:usb1="00000000" w:usb2="00000000" w:usb3="00000000" w:csb0="00000000" w:csb1="00000000"/>
  </w:font>
  <w:font w:name="Wingdings">
    <w:panose1 w:val="05000000000000000000"/>
    <w:charset w:val="02"/>
    <w:family w:val="auto"/>
    <w:pitch w:val="default"/>
    <w:sig w:usb0="00000000" w:usb1="00000000" w:usb2="00000000" w:usb3="00000000" w:csb0="00000000" w:csb1="00000000"/>
  </w:font>
  <w:font w:name="Arial">
    <w:panose1 w:val="020B0604020202020204"/>
    <w:charset w:val="01"/>
    <w:family w:val="swiss"/>
    <w:pitch w:val="default"/>
    <w:sig w:usb0="00000000" w:usb1="00000000" w:usb2="00000000" w:usb3="00000000" w:csb0="00000000" w:csb1="00000000"/>
  </w:font>
  <w:font w:name="黑体">
    <w:altName w:val="汉仪中黑KW"/>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00000000" w:usb1="00000000" w:usb2="00000000" w:usb3="00000000" w:csb0="00000000" w:csb1="00000000"/>
  </w:font>
  <w:font w:name="Symbol">
    <w:altName w:val="Kingsoft Sign"/>
    <w:panose1 w:val="05050102010706020507"/>
    <w:charset w:val="02"/>
    <w:family w:val="roman"/>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Helvetica Neue">
    <w:panose1 w:val="02000503000000020004"/>
    <w:charset w:val="00"/>
    <w:family w:val="auto"/>
    <w:pitch w:val="default"/>
    <w:sig w:usb0="00000000" w:usb1="00000000" w:usb2="00000000" w:usb3="00000000" w:csb0="00000000" w:csb1="00000000"/>
  </w:font>
  <w:font w:name="汉仪书宋二KW">
    <w:panose1 w:val="00020600040101010101"/>
    <w:charset w:val="86"/>
    <w:family w:val="auto"/>
    <w:pitch w:val="default"/>
    <w:sig w:usb0="00000000" w:usb1="00000000" w:usb2="00000000" w:usb3="00000000" w:csb0="00160000" w:csb1="00000000"/>
  </w:font>
  <w:font w:name="汉仪中黑KW">
    <w:panose1 w:val="00020600040101010101"/>
    <w:charset w:val="86"/>
    <w:family w:val="auto"/>
    <w:pitch w:val="default"/>
    <w:sig w:usb0="00000000" w:usb1="00000000" w:usb2="00000000" w:usb3="00000000" w:csb0="00160000" w:csb1="00000000"/>
  </w:font>
  <w:font w:name="等线">
    <w:altName w:val="汉仪中等线KW"/>
    <w:panose1 w:val="00000000000000000000"/>
    <w:charset w:val="86"/>
    <w:family w:val="auto"/>
    <w:pitch w:val="default"/>
    <w:sig w:usb0="00000000" w:usb1="00000000" w:usb2="00000000" w:usb3="00000000" w:csb0="00000000" w:csb1="00000000"/>
  </w:font>
  <w:font w:name="汉仪中等线KW">
    <w:panose1 w:val="01010104010101010101"/>
    <w:charset w:val="86"/>
    <w:family w:val="auto"/>
    <w:pitch w:val="default"/>
    <w:sig w:usb0="00000000" w:usb1="00000000" w:usb2="00000000" w:usb3="00000000" w:csb0="00160000" w:csb1="00000000"/>
  </w:font>
  <w:font w:name="等线 Light">
    <w:altName w:val="汉仪中等线KW"/>
    <w:panose1 w:val="02010600030101010101"/>
    <w:charset w:val="86"/>
    <w:family w:val="auto"/>
    <w:pitch w:val="default"/>
    <w:sig w:usb0="00000000" w:usb1="00000000" w:usb2="00000016" w:usb3="00000000" w:csb0="0004000F" w:csb1="00000000"/>
  </w:font>
  <w:font w:name="Lucida Sans Unicode">
    <w:altName w:val="苹方-简"/>
    <w:panose1 w:val="020B0602030504020204"/>
    <w:charset w:val="00"/>
    <w:family w:val="swiss"/>
    <w:pitch w:val="default"/>
    <w:sig w:usb0="00000000" w:usb1="00000000" w:usb2="00000000" w:usb3="00000000" w:csb0="00000000" w:csb1="00000000"/>
  </w:font>
  <w:font w:name="苹方-简">
    <w:panose1 w:val="020B0400000000000000"/>
    <w:charset w:val="86"/>
    <w:family w:val="auto"/>
    <w:pitch w:val="default"/>
    <w:sig w:usb0="00000000" w:usb1="00000000" w:usb2="00000000" w:usb3="00000000" w:csb0="00160000" w:csb1="00000000"/>
  </w:font>
  <w:font w:name="Hiragino Kaku Gothic Pro">
    <w:panose1 w:val="020B0300000000000000"/>
    <w:charset w:val="80"/>
    <w:family w:val="auto"/>
    <w:pitch w:val="default"/>
    <w:sig w:usb0="00000000" w:usb1="00000000" w:usb2="00000000" w:usb3="00000000" w:csb0="00160000" w:csb1="00000000"/>
  </w:font>
  <w:font w:name="Source Han Sans CN Regular">
    <w:altName w:val="苹方-简"/>
    <w:panose1 w:val="00000000000000000000"/>
    <w:charset w:val="86"/>
    <w:family w:val="auto"/>
    <w:pitch w:val="default"/>
    <w:sig w:usb0="00000000" w:usb1="00000000" w:usb2="00000016" w:usb3="00000000" w:csb0="60060107" w:csb1="00000000"/>
  </w:font>
  <w:font w:name="Source Han Sans CN Bold">
    <w:altName w:val="苹方-简"/>
    <w:panose1 w:val="00000000000000000000"/>
    <w:charset w:val="86"/>
    <w:family w:val="auto"/>
    <w:pitch w:val="default"/>
    <w:sig w:usb0="00000000" w:usb1="00000000" w:usb2="00000016" w:usb3="00000000" w:csb0="60060107" w:csb1="00000000"/>
  </w:font>
  <w:font w:name="等线">
    <w:altName w:val="汉仪中等线KW"/>
    <w:panose1 w:val="00000000000000000000"/>
    <w:charset w:val="00"/>
    <w:family w:val="auto"/>
    <w:pitch w:val="default"/>
    <w:sig w:usb0="00000000" w:usb1="00000000" w:usb2="00000000" w:usb3="00000000" w:csb0="00000000" w:csb1="00000000"/>
  </w:font>
  <w:font w:name="冬青黑体简体中文">
    <w:panose1 w:val="020B0300000000000000"/>
    <w:charset w:val="86"/>
    <w:family w:val="auto"/>
    <w:pitch w:val="default"/>
    <w:sig w:usb0="00000000" w:usb1="00000000" w:usb2="00000000" w:usb3="00000000" w:csb0="00160000" w:csb1="00000000"/>
  </w:font>
  <w:font w:name="等线 Light">
    <w:altName w:val="汉仪中等线KW"/>
    <w:panose1 w:val="00000000000000000000"/>
    <w:charset w:val="00"/>
    <w:family w:val="auto"/>
    <w:pitch w:val="default"/>
    <w:sig w:usb0="00000000" w:usb1="00000000" w:usb2="00000000" w:usb3="00000000" w:csb0="00000000" w:csb1="00000000"/>
  </w:font>
  <w:font w:name="PingFang SC">
    <w:panose1 w:val="020B0400000000000000"/>
    <w:charset w:val="86"/>
    <w:family w:val="auto"/>
    <w:pitch w:val="default"/>
    <w:sig w:usb0="00000000" w:usb1="00000000" w:usb2="00000000" w:usb3="00000000" w:csb0="00160000" w:csb1="00000000"/>
  </w:font>
  <w:font w:name="Tahoma">
    <w:panose1 w:val="020B0604030504040204"/>
    <w:charset w:val="00"/>
    <w:family w:val="auto"/>
    <w:pitch w:val="default"/>
    <w:sig w:usb0="00000000" w:usb1="00000000" w:usb2="00000000" w:usb3="00000000" w:csb0="00000000" w:csb1="00000000"/>
  </w:font>
  <w:font w:name="Kingsoft Sign">
    <w:panose1 w:val="05050102010706020507"/>
    <w:charset w:val="00"/>
    <w:family w:val="auto"/>
    <w:pitch w:val="default"/>
    <w:sig w:usb0="00000000" w:usb1="00000000" w:usb2="00000000" w:usb3="00000000" w:csb0="0000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13"/>
      <w:rPr>
        <w:sz w:val="20"/>
      </w:rPr>
    </w:pPr>
    <w:r>
      <w:rPr>
        <w:rFonts w:ascii="Calibri" w:hAnsi="Calibri" w:eastAsia="黑体" w:cs="Calibri"/>
        <w:color w:val="A6A6A6" w:themeColor="background1" w:themeShade="A6"/>
        <w:sz w:val="13"/>
        <w:szCs w:val="12"/>
      </w:rPr>
      <w:t>©</w:t>
    </w:r>
    <w:r>
      <w:rPr>
        <w:rFonts w:ascii="黑体" w:hAnsi="黑体" w:eastAsia="黑体"/>
        <w:color w:val="A6A6A6" w:themeColor="background1" w:themeShade="A6"/>
        <w:sz w:val="13"/>
        <w:szCs w:val="12"/>
      </w:rPr>
      <w:t>版权归数商云所有</w:t>
    </w:r>
    <w:r>
      <w:rPr>
        <w:rFonts w:hint="eastAsia" w:ascii="黑体" w:hAnsi="黑体" w:eastAsia="黑体"/>
        <w:color w:val="A6A6A6" w:themeColor="background1" w:themeShade="A6"/>
        <w:sz w:val="13"/>
        <w:szCs w:val="12"/>
      </w:rPr>
      <w:t>，</w:t>
    </w:r>
    <w:r>
      <w:rPr>
        <w:rFonts w:ascii="黑体" w:hAnsi="黑体" w:eastAsia="黑体"/>
        <w:color w:val="A6A6A6" w:themeColor="background1" w:themeShade="A6"/>
        <w:sz w:val="13"/>
        <w:szCs w:val="12"/>
      </w:rPr>
      <w:t>未经授权不得复制及转载，否则</w:t>
    </w:r>
    <w:r>
      <w:rPr>
        <w:rFonts w:hint="eastAsia" w:ascii="黑体" w:hAnsi="黑体" w:eastAsia="黑体"/>
        <w:color w:val="A6A6A6" w:themeColor="background1" w:themeShade="A6"/>
        <w:sz w:val="13"/>
        <w:szCs w:val="12"/>
      </w:rPr>
      <w:t>承担</w:t>
    </w:r>
    <w:r>
      <w:rPr>
        <w:rFonts w:ascii="黑体" w:hAnsi="黑体" w:eastAsia="黑体"/>
        <w:color w:val="A6A6A6" w:themeColor="background1" w:themeShade="A6"/>
        <w:sz w:val="13"/>
        <w:szCs w:val="12"/>
      </w:rPr>
      <w:t>相关法律责任。</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13"/>
      <w:rPr>
        <w:sz w:val="20"/>
      </w:rPr>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13"/>
      <w:jc w:val="center"/>
    </w:pPr>
  </w:p>
  <w:p>
    <w:pPr>
      <w:pStyle w:val="13"/>
      <w:rPr>
        <w:sz w:val="20"/>
      </w:rPr>
    </w:pP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1"/>
      <w:docPartObj>
        <w:docPartGallery w:val="autotext"/>
      </w:docPartObj>
    </w:sdtPr>
    <w:sdtContent>
      <w:p>
        <w:pPr>
          <w:pStyle w:val="13"/>
          <w:jc w:val="center"/>
        </w:pPr>
        <w:r>
          <w:rPr>
            <w:b/>
            <w:bCs/>
          </w:rPr>
          <w:fldChar w:fldCharType="begin"/>
        </w:r>
        <w:r>
          <w:rPr>
            <w:b/>
            <w:bCs/>
          </w:rPr>
          <w:instrText xml:space="preserve">PAGE   \* MERGEFORMAT</w:instrText>
        </w:r>
        <w:r>
          <w:rPr>
            <w:b/>
            <w:bCs/>
          </w:rPr>
          <w:fldChar w:fldCharType="separate"/>
        </w:r>
        <w:r>
          <w:rPr>
            <w:b/>
            <w:bCs/>
            <w:lang w:val="zh-CN"/>
          </w:rPr>
          <w:t>2</w:t>
        </w:r>
        <w:r>
          <w:rPr>
            <w:b/>
            <w:bCs/>
          </w:rPr>
          <w:fldChar w:fldCharType="end"/>
        </w:r>
      </w:p>
    </w:sdtContent>
  </w:sdt>
  <w:p>
    <w:pPr>
      <w:pStyle w:val="13"/>
      <w:rPr>
        <w:sz w:val="20"/>
      </w:rP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360" w:lineRule="auto"/>
      </w:pPr>
      <w:r>
        <w:separator/>
      </w:r>
    </w:p>
  </w:footnote>
  <w:footnote w:type="continuationSeparator" w:id="1">
    <w:p>
      <w:pPr>
        <w:spacing w:line="36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14"/>
      <w:jc w:val="left"/>
    </w:pPr>
    <w:r>
      <w:drawing>
        <wp:inline distT="0" distB="0" distL="0" distR="0">
          <wp:extent cx="1285875" cy="419100"/>
          <wp:effectExtent l="0" t="0" r="9525" b="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pic:cNvPicPr>
                </pic:nvPicPr>
                <pic:blipFill>
                  <a:blip r:embed="rId1" cstate="print">
                    <a:extLst>
                      <a:ext uri="{28A0092B-C50C-407E-A947-70E740481C1C}">
                        <a14:useLocalDpi xmlns:a14="http://schemas.microsoft.com/office/drawing/2010/main" val="0"/>
                      </a:ext>
                    </a:extLst>
                  </a:blip>
                  <a:stretch>
                    <a:fillRect/>
                  </a:stretch>
                </pic:blipFill>
                <pic:spPr>
                  <a:xfrm>
                    <a:off x="0" y="0"/>
                    <a:ext cx="1409134" cy="459261"/>
                  </a:xfrm>
                  <a:prstGeom prst="rect">
                    <a:avLst/>
                  </a:prstGeom>
                </pic:spPr>
              </pic:pic>
            </a:graphicData>
          </a:graphic>
        </wp:inline>
      </w:drawing>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14"/>
      <w:jc w:val="left"/>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14"/>
      <w:jc w:val="left"/>
    </w:pP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14"/>
      <w:jc w:val="right"/>
      <w:rPr>
        <w:b/>
        <w:bCs/>
      </w:rPr>
    </w:pPr>
    <w:r>
      <w:rPr>
        <w:rFonts w:hint="eastAsia"/>
        <w:b/>
        <w:bCs/>
      </w:rPr>
      <w:t>瓴犀微服务平台详细设计-结算服务</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3AB32023"/>
    <w:multiLevelType w:val="multilevel"/>
    <w:tmpl w:val="3AB32023"/>
    <w:lvl w:ilvl="0" w:tentative="0">
      <w:start w:val="1"/>
      <w:numFmt w:val="bullet"/>
      <w:lvlText w:val=""/>
      <w:lvlJc w:val="left"/>
      <w:pPr>
        <w:ind w:left="420" w:hanging="420"/>
      </w:pPr>
      <w:rPr>
        <w:rFonts w:hint="default" w:ascii="Wingdings" w:hAnsi="Wingdings"/>
      </w:rPr>
    </w:lvl>
    <w:lvl w:ilvl="1" w:tentative="0">
      <w:start w:val="1"/>
      <w:numFmt w:val="bullet"/>
      <w:lvlText w:val=""/>
      <w:lvlJc w:val="left"/>
      <w:pPr>
        <w:ind w:left="840" w:hanging="420"/>
      </w:pPr>
      <w:rPr>
        <w:rFonts w:hint="default" w:ascii="Wingdings" w:hAnsi="Wingdings"/>
      </w:rPr>
    </w:lvl>
    <w:lvl w:ilvl="2" w:tentative="0">
      <w:start w:val="1"/>
      <w:numFmt w:val="bullet"/>
      <w:lvlText w:val=""/>
      <w:lvlJc w:val="left"/>
      <w:pPr>
        <w:ind w:left="1260" w:hanging="420"/>
      </w:pPr>
      <w:rPr>
        <w:rFonts w:hint="default" w:ascii="Wingdings" w:hAnsi="Wingdings"/>
      </w:rPr>
    </w:lvl>
    <w:lvl w:ilvl="3" w:tentative="0">
      <w:start w:val="1"/>
      <w:numFmt w:val="bullet"/>
      <w:lvlText w:val=""/>
      <w:lvlJc w:val="left"/>
      <w:pPr>
        <w:ind w:left="1680" w:hanging="420"/>
      </w:pPr>
      <w:rPr>
        <w:rFonts w:hint="default" w:ascii="Wingdings" w:hAnsi="Wingdings"/>
      </w:rPr>
    </w:lvl>
    <w:lvl w:ilvl="4" w:tentative="0">
      <w:start w:val="1"/>
      <w:numFmt w:val="bullet"/>
      <w:lvlText w:val=""/>
      <w:lvlJc w:val="left"/>
      <w:pPr>
        <w:ind w:left="2100" w:hanging="420"/>
      </w:pPr>
      <w:rPr>
        <w:rFonts w:hint="default" w:ascii="Wingdings" w:hAnsi="Wingdings"/>
      </w:rPr>
    </w:lvl>
    <w:lvl w:ilvl="5" w:tentative="0">
      <w:start w:val="1"/>
      <w:numFmt w:val="bullet"/>
      <w:lvlText w:val=""/>
      <w:lvlJc w:val="left"/>
      <w:pPr>
        <w:ind w:left="2520" w:hanging="420"/>
      </w:pPr>
      <w:rPr>
        <w:rFonts w:hint="default" w:ascii="Wingdings" w:hAnsi="Wingdings"/>
      </w:rPr>
    </w:lvl>
    <w:lvl w:ilvl="6" w:tentative="0">
      <w:start w:val="1"/>
      <w:numFmt w:val="bullet"/>
      <w:lvlText w:val=""/>
      <w:lvlJc w:val="left"/>
      <w:pPr>
        <w:ind w:left="2940" w:hanging="420"/>
      </w:pPr>
      <w:rPr>
        <w:rFonts w:hint="default" w:ascii="Wingdings" w:hAnsi="Wingdings"/>
      </w:rPr>
    </w:lvl>
    <w:lvl w:ilvl="7" w:tentative="0">
      <w:start w:val="1"/>
      <w:numFmt w:val="bullet"/>
      <w:lvlText w:val=""/>
      <w:lvlJc w:val="left"/>
      <w:pPr>
        <w:ind w:left="3360" w:hanging="420"/>
      </w:pPr>
      <w:rPr>
        <w:rFonts w:hint="default" w:ascii="Wingdings" w:hAnsi="Wingdings"/>
      </w:rPr>
    </w:lvl>
    <w:lvl w:ilvl="8" w:tentative="0">
      <w:start w:val="1"/>
      <w:numFmt w:val="bullet"/>
      <w:lvlText w:val=""/>
      <w:lvlJc w:val="left"/>
      <w:pPr>
        <w:ind w:left="3780" w:hanging="420"/>
      </w:pPr>
      <w:rPr>
        <w:rFonts w:hint="default" w:ascii="Wingdings" w:hAnsi="Wingdings"/>
      </w:rPr>
    </w:lvl>
  </w:abstractNum>
  <w:abstractNum w:abstractNumId="1">
    <w:nsid w:val="42027D42"/>
    <w:multiLevelType w:val="multilevel"/>
    <w:tmpl w:val="42027D42"/>
    <w:lvl w:ilvl="0" w:tentative="0">
      <w:start w:val="1"/>
      <w:numFmt w:val="bullet"/>
      <w:lvlText w:val=""/>
      <w:lvlJc w:val="left"/>
      <w:pPr>
        <w:ind w:left="420" w:hanging="420"/>
      </w:pPr>
      <w:rPr>
        <w:rFonts w:hint="default" w:ascii="Wingdings" w:hAnsi="Wingdings"/>
      </w:rPr>
    </w:lvl>
    <w:lvl w:ilvl="1" w:tentative="0">
      <w:start w:val="1"/>
      <w:numFmt w:val="bullet"/>
      <w:lvlText w:val=""/>
      <w:lvlJc w:val="left"/>
      <w:pPr>
        <w:ind w:left="840" w:hanging="420"/>
      </w:pPr>
      <w:rPr>
        <w:rFonts w:hint="default" w:ascii="Wingdings" w:hAnsi="Wingdings"/>
      </w:rPr>
    </w:lvl>
    <w:lvl w:ilvl="2" w:tentative="0">
      <w:start w:val="1"/>
      <w:numFmt w:val="bullet"/>
      <w:lvlText w:val=""/>
      <w:lvlJc w:val="left"/>
      <w:pPr>
        <w:ind w:left="1260" w:hanging="420"/>
      </w:pPr>
      <w:rPr>
        <w:rFonts w:hint="default" w:ascii="Wingdings" w:hAnsi="Wingdings"/>
      </w:rPr>
    </w:lvl>
    <w:lvl w:ilvl="3" w:tentative="0">
      <w:start w:val="1"/>
      <w:numFmt w:val="bullet"/>
      <w:lvlText w:val=""/>
      <w:lvlJc w:val="left"/>
      <w:pPr>
        <w:ind w:left="1680" w:hanging="420"/>
      </w:pPr>
      <w:rPr>
        <w:rFonts w:hint="default" w:ascii="Wingdings" w:hAnsi="Wingdings"/>
      </w:rPr>
    </w:lvl>
    <w:lvl w:ilvl="4" w:tentative="0">
      <w:start w:val="1"/>
      <w:numFmt w:val="bullet"/>
      <w:lvlText w:val=""/>
      <w:lvlJc w:val="left"/>
      <w:pPr>
        <w:ind w:left="2100" w:hanging="420"/>
      </w:pPr>
      <w:rPr>
        <w:rFonts w:hint="default" w:ascii="Wingdings" w:hAnsi="Wingdings"/>
      </w:rPr>
    </w:lvl>
    <w:lvl w:ilvl="5" w:tentative="0">
      <w:start w:val="1"/>
      <w:numFmt w:val="bullet"/>
      <w:lvlText w:val=""/>
      <w:lvlJc w:val="left"/>
      <w:pPr>
        <w:ind w:left="2520" w:hanging="420"/>
      </w:pPr>
      <w:rPr>
        <w:rFonts w:hint="default" w:ascii="Wingdings" w:hAnsi="Wingdings"/>
      </w:rPr>
    </w:lvl>
    <w:lvl w:ilvl="6" w:tentative="0">
      <w:start w:val="1"/>
      <w:numFmt w:val="bullet"/>
      <w:lvlText w:val=""/>
      <w:lvlJc w:val="left"/>
      <w:pPr>
        <w:ind w:left="2940" w:hanging="420"/>
      </w:pPr>
      <w:rPr>
        <w:rFonts w:hint="default" w:ascii="Wingdings" w:hAnsi="Wingdings"/>
      </w:rPr>
    </w:lvl>
    <w:lvl w:ilvl="7" w:tentative="0">
      <w:start w:val="1"/>
      <w:numFmt w:val="bullet"/>
      <w:lvlText w:val=""/>
      <w:lvlJc w:val="left"/>
      <w:pPr>
        <w:ind w:left="3360" w:hanging="420"/>
      </w:pPr>
      <w:rPr>
        <w:rFonts w:hint="default" w:ascii="Wingdings" w:hAnsi="Wingdings"/>
      </w:rPr>
    </w:lvl>
    <w:lvl w:ilvl="8" w:tentative="0">
      <w:start w:val="1"/>
      <w:numFmt w:val="bullet"/>
      <w:lvlText w:val=""/>
      <w:lvlJc w:val="left"/>
      <w:pPr>
        <w:ind w:left="3780" w:hanging="420"/>
      </w:pPr>
      <w:rPr>
        <w:rFonts w:hint="default" w:ascii="Wingdings" w:hAnsi="Wingdings"/>
      </w:rPr>
    </w:lvl>
  </w:abstractNum>
  <w:abstractNum w:abstractNumId="2">
    <w:nsid w:val="5BF50007"/>
    <w:multiLevelType w:val="multilevel"/>
    <w:tmpl w:val="5BF50007"/>
    <w:lvl w:ilvl="0" w:tentative="0">
      <w:start w:val="1"/>
      <w:numFmt w:val="decimal"/>
      <w:pStyle w:val="2"/>
      <w:lvlText w:val="%1"/>
      <w:lvlJc w:val="left"/>
      <w:pPr>
        <w:ind w:left="432" w:hanging="432"/>
      </w:pPr>
      <w:rPr>
        <w:rFonts w:hint="eastAsia"/>
      </w:rPr>
    </w:lvl>
    <w:lvl w:ilvl="1" w:tentative="0">
      <w:start w:val="1"/>
      <w:numFmt w:val="decimal"/>
      <w:pStyle w:val="3"/>
      <w:lvlText w:val="%1.%2"/>
      <w:lvlJc w:val="left"/>
      <w:pPr>
        <w:ind w:left="576" w:hanging="576"/>
      </w:pPr>
      <w:rPr>
        <w:rFonts w:hint="eastAsia"/>
      </w:rPr>
    </w:lvl>
    <w:lvl w:ilvl="2" w:tentative="0">
      <w:start w:val="1"/>
      <w:numFmt w:val="decimal"/>
      <w:pStyle w:val="4"/>
      <w:lvlText w:val="%1.%2.%3"/>
      <w:lvlJc w:val="left"/>
      <w:pPr>
        <w:ind w:left="720" w:hanging="720"/>
      </w:pPr>
      <w:rPr>
        <w:rFonts w:hint="eastAsia"/>
      </w:rPr>
    </w:lvl>
    <w:lvl w:ilvl="3" w:tentative="0">
      <w:start w:val="1"/>
      <w:numFmt w:val="decimal"/>
      <w:pStyle w:val="5"/>
      <w:lvlText w:val="%1.%2.%3.%4"/>
      <w:lvlJc w:val="left"/>
      <w:pPr>
        <w:ind w:left="864" w:hanging="864"/>
      </w:pPr>
      <w:rPr>
        <w:rFonts w:hint="eastAsia"/>
      </w:rPr>
    </w:lvl>
    <w:lvl w:ilvl="4" w:tentative="0">
      <w:start w:val="1"/>
      <w:numFmt w:val="decimal"/>
      <w:pStyle w:val="6"/>
      <w:lvlText w:val="%1.%2.%3.%4.%5"/>
      <w:lvlJc w:val="left"/>
      <w:pPr>
        <w:ind w:left="1008" w:hanging="1008"/>
      </w:pPr>
      <w:rPr>
        <w:rFonts w:hint="eastAsia"/>
      </w:rPr>
    </w:lvl>
    <w:lvl w:ilvl="5" w:tentative="0">
      <w:start w:val="1"/>
      <w:numFmt w:val="decimal"/>
      <w:pStyle w:val="7"/>
      <w:lvlText w:val="%1.%2.%3.%4.%5.%6"/>
      <w:lvlJc w:val="left"/>
      <w:pPr>
        <w:ind w:left="1152" w:hanging="1152"/>
      </w:pPr>
      <w:rPr>
        <w:rFonts w:hint="eastAsia"/>
      </w:rPr>
    </w:lvl>
    <w:lvl w:ilvl="6" w:tentative="0">
      <w:start w:val="1"/>
      <w:numFmt w:val="decimal"/>
      <w:pStyle w:val="8"/>
      <w:lvlText w:val="%1.%2.%3.%4.%5.%6.%7"/>
      <w:lvlJc w:val="left"/>
      <w:pPr>
        <w:ind w:left="1296" w:hanging="1296"/>
      </w:pPr>
      <w:rPr>
        <w:rFonts w:hint="eastAsia"/>
      </w:rPr>
    </w:lvl>
    <w:lvl w:ilvl="7" w:tentative="0">
      <w:start w:val="1"/>
      <w:numFmt w:val="decimal"/>
      <w:pStyle w:val="9"/>
      <w:lvlText w:val="%1.%2.%3.%4.%5.%6.%7.%8"/>
      <w:lvlJc w:val="left"/>
      <w:pPr>
        <w:ind w:left="1440" w:hanging="1440"/>
      </w:pPr>
      <w:rPr>
        <w:rFonts w:hint="eastAsia"/>
      </w:rPr>
    </w:lvl>
    <w:lvl w:ilvl="8" w:tentative="0">
      <w:start w:val="1"/>
      <w:numFmt w:val="decimal"/>
      <w:pStyle w:val="10"/>
      <w:lvlText w:val="%1.%2.%3.%4.%5.%6.%7.%8.%9"/>
      <w:lvlJc w:val="left"/>
      <w:pPr>
        <w:ind w:left="1584" w:hanging="1584"/>
      </w:pPr>
      <w:rPr>
        <w:rFonts w:hint="eastAsia"/>
      </w:rPr>
    </w:lvl>
  </w:abstractNum>
  <w:abstractNum w:abstractNumId="3">
    <w:nsid w:val="789C5316"/>
    <w:multiLevelType w:val="multilevel"/>
    <w:tmpl w:val="789C5316"/>
    <w:lvl w:ilvl="0" w:tentative="0">
      <w:start w:val="1"/>
      <w:numFmt w:val="bullet"/>
      <w:lvlText w:val=""/>
      <w:lvlJc w:val="left"/>
      <w:pPr>
        <w:ind w:left="420" w:hanging="420"/>
      </w:pPr>
      <w:rPr>
        <w:rFonts w:hint="default" w:ascii="Wingdings" w:hAnsi="Wingdings"/>
      </w:rPr>
    </w:lvl>
    <w:lvl w:ilvl="1" w:tentative="0">
      <w:start w:val="1"/>
      <w:numFmt w:val="bullet"/>
      <w:lvlText w:val=""/>
      <w:lvlJc w:val="left"/>
      <w:pPr>
        <w:ind w:left="840" w:hanging="420"/>
      </w:pPr>
      <w:rPr>
        <w:rFonts w:hint="default" w:ascii="Wingdings" w:hAnsi="Wingdings"/>
      </w:rPr>
    </w:lvl>
    <w:lvl w:ilvl="2" w:tentative="0">
      <w:start w:val="1"/>
      <w:numFmt w:val="bullet"/>
      <w:lvlText w:val=""/>
      <w:lvlJc w:val="left"/>
      <w:pPr>
        <w:ind w:left="1260" w:hanging="420"/>
      </w:pPr>
      <w:rPr>
        <w:rFonts w:hint="default" w:ascii="Wingdings" w:hAnsi="Wingdings"/>
      </w:rPr>
    </w:lvl>
    <w:lvl w:ilvl="3" w:tentative="0">
      <w:start w:val="1"/>
      <w:numFmt w:val="bullet"/>
      <w:lvlText w:val=""/>
      <w:lvlJc w:val="left"/>
      <w:pPr>
        <w:ind w:left="1680" w:hanging="420"/>
      </w:pPr>
      <w:rPr>
        <w:rFonts w:hint="default" w:ascii="Wingdings" w:hAnsi="Wingdings"/>
      </w:rPr>
    </w:lvl>
    <w:lvl w:ilvl="4" w:tentative="0">
      <w:start w:val="1"/>
      <w:numFmt w:val="bullet"/>
      <w:lvlText w:val=""/>
      <w:lvlJc w:val="left"/>
      <w:pPr>
        <w:ind w:left="2100" w:hanging="420"/>
      </w:pPr>
      <w:rPr>
        <w:rFonts w:hint="default" w:ascii="Wingdings" w:hAnsi="Wingdings"/>
      </w:rPr>
    </w:lvl>
    <w:lvl w:ilvl="5" w:tentative="0">
      <w:start w:val="1"/>
      <w:numFmt w:val="bullet"/>
      <w:lvlText w:val=""/>
      <w:lvlJc w:val="left"/>
      <w:pPr>
        <w:ind w:left="2520" w:hanging="420"/>
      </w:pPr>
      <w:rPr>
        <w:rFonts w:hint="default" w:ascii="Wingdings" w:hAnsi="Wingdings"/>
      </w:rPr>
    </w:lvl>
    <w:lvl w:ilvl="6" w:tentative="0">
      <w:start w:val="1"/>
      <w:numFmt w:val="bullet"/>
      <w:lvlText w:val=""/>
      <w:lvlJc w:val="left"/>
      <w:pPr>
        <w:ind w:left="2940" w:hanging="420"/>
      </w:pPr>
      <w:rPr>
        <w:rFonts w:hint="default" w:ascii="Wingdings" w:hAnsi="Wingdings"/>
      </w:rPr>
    </w:lvl>
    <w:lvl w:ilvl="7" w:tentative="0">
      <w:start w:val="1"/>
      <w:numFmt w:val="bullet"/>
      <w:lvlText w:val=""/>
      <w:lvlJc w:val="left"/>
      <w:pPr>
        <w:ind w:left="3360" w:hanging="420"/>
      </w:pPr>
      <w:rPr>
        <w:rFonts w:hint="default" w:ascii="Wingdings" w:hAnsi="Wingdings"/>
      </w:rPr>
    </w:lvl>
    <w:lvl w:ilvl="8" w:tentative="0">
      <w:start w:val="1"/>
      <w:numFmt w:val="bullet"/>
      <w:lvlText w:val=""/>
      <w:lvlJc w:val="left"/>
      <w:pPr>
        <w:ind w:left="3780" w:hanging="420"/>
      </w:pPr>
      <w:rPr>
        <w:rFonts w:hint="default" w:ascii="Wingdings" w:hAnsi="Wingdings"/>
      </w:rPr>
    </w:lvl>
  </w:abstractNum>
  <w:abstractNum w:abstractNumId="4">
    <w:nsid w:val="78D963C8"/>
    <w:multiLevelType w:val="multilevel"/>
    <w:tmpl w:val="78D963C8"/>
    <w:lvl w:ilvl="0" w:tentative="0">
      <w:start w:val="1"/>
      <w:numFmt w:val="decimal"/>
      <w:lvlText w:val="%1、"/>
      <w:lvlJc w:val="left"/>
      <w:pPr>
        <w:ind w:left="360" w:hanging="360"/>
      </w:pPr>
      <w:rPr>
        <w:rFonts w:hint="default"/>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5">
    <w:nsid w:val="7F4E1AB5"/>
    <w:multiLevelType w:val="multilevel"/>
    <w:tmpl w:val="7F4E1AB5"/>
    <w:lvl w:ilvl="0" w:tentative="0">
      <w:start w:val="1"/>
      <w:numFmt w:val="bullet"/>
      <w:lvlText w:val=""/>
      <w:lvlJc w:val="left"/>
      <w:pPr>
        <w:ind w:left="840" w:hanging="420"/>
      </w:pPr>
      <w:rPr>
        <w:rFonts w:hint="default" w:ascii="Wingdings" w:hAnsi="Wingdings"/>
      </w:rPr>
    </w:lvl>
    <w:lvl w:ilvl="1" w:tentative="0">
      <w:start w:val="1"/>
      <w:numFmt w:val="bullet"/>
      <w:lvlText w:val=""/>
      <w:lvlJc w:val="left"/>
      <w:pPr>
        <w:ind w:left="1260" w:hanging="420"/>
      </w:pPr>
      <w:rPr>
        <w:rFonts w:hint="default" w:ascii="Wingdings" w:hAnsi="Wingdings"/>
      </w:rPr>
    </w:lvl>
    <w:lvl w:ilvl="2" w:tentative="0">
      <w:start w:val="1"/>
      <w:numFmt w:val="bullet"/>
      <w:lvlText w:val=""/>
      <w:lvlJc w:val="left"/>
      <w:pPr>
        <w:ind w:left="1680" w:hanging="420"/>
      </w:pPr>
      <w:rPr>
        <w:rFonts w:hint="default" w:ascii="Wingdings" w:hAnsi="Wingdings"/>
      </w:rPr>
    </w:lvl>
    <w:lvl w:ilvl="3" w:tentative="0">
      <w:start w:val="1"/>
      <w:numFmt w:val="bullet"/>
      <w:lvlText w:val=""/>
      <w:lvlJc w:val="left"/>
      <w:pPr>
        <w:ind w:left="2100" w:hanging="420"/>
      </w:pPr>
      <w:rPr>
        <w:rFonts w:hint="default" w:ascii="Wingdings" w:hAnsi="Wingdings"/>
      </w:rPr>
    </w:lvl>
    <w:lvl w:ilvl="4" w:tentative="0">
      <w:start w:val="1"/>
      <w:numFmt w:val="bullet"/>
      <w:lvlText w:val=""/>
      <w:lvlJc w:val="left"/>
      <w:pPr>
        <w:ind w:left="2520" w:hanging="420"/>
      </w:pPr>
      <w:rPr>
        <w:rFonts w:hint="default" w:ascii="Wingdings" w:hAnsi="Wingdings"/>
      </w:rPr>
    </w:lvl>
    <w:lvl w:ilvl="5" w:tentative="0">
      <w:start w:val="1"/>
      <w:numFmt w:val="bullet"/>
      <w:lvlText w:val=""/>
      <w:lvlJc w:val="left"/>
      <w:pPr>
        <w:ind w:left="2940" w:hanging="420"/>
      </w:pPr>
      <w:rPr>
        <w:rFonts w:hint="default" w:ascii="Wingdings" w:hAnsi="Wingdings"/>
      </w:rPr>
    </w:lvl>
    <w:lvl w:ilvl="6" w:tentative="0">
      <w:start w:val="1"/>
      <w:numFmt w:val="bullet"/>
      <w:lvlText w:val=""/>
      <w:lvlJc w:val="left"/>
      <w:pPr>
        <w:ind w:left="3360" w:hanging="420"/>
      </w:pPr>
      <w:rPr>
        <w:rFonts w:hint="default" w:ascii="Wingdings" w:hAnsi="Wingdings"/>
      </w:rPr>
    </w:lvl>
    <w:lvl w:ilvl="7" w:tentative="0">
      <w:start w:val="1"/>
      <w:numFmt w:val="bullet"/>
      <w:lvlText w:val=""/>
      <w:lvlJc w:val="left"/>
      <w:pPr>
        <w:ind w:left="3780" w:hanging="420"/>
      </w:pPr>
      <w:rPr>
        <w:rFonts w:hint="default" w:ascii="Wingdings" w:hAnsi="Wingdings"/>
      </w:rPr>
    </w:lvl>
    <w:lvl w:ilvl="8" w:tentative="0">
      <w:start w:val="1"/>
      <w:numFmt w:val="bullet"/>
      <w:lvlText w:val=""/>
      <w:lvlJc w:val="left"/>
      <w:pPr>
        <w:ind w:left="4200" w:hanging="420"/>
      </w:pPr>
      <w:rPr>
        <w:rFonts w:hint="default" w:ascii="Wingdings" w:hAnsi="Wingdings"/>
      </w:rPr>
    </w:lvl>
  </w:abstractNum>
  <w:num w:numId="1">
    <w:abstractNumId w:val="2"/>
  </w:num>
  <w:num w:numId="2">
    <w:abstractNumId w:val="5"/>
  </w:num>
  <w:num w:numId="3">
    <w:abstractNumId w:val="4"/>
  </w:num>
  <w:num w:numId="4">
    <w:abstractNumId w:val="0"/>
  </w:num>
  <w:num w:numId="5">
    <w:abstractNumId w:val="3"/>
  </w:num>
  <w:num w:numId="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51"/>
  <w:bordersDoNotSurroundHeader w:val="0"/>
  <w:bordersDoNotSurroundFooter w:val="0"/>
  <w:documentProtection w:enforcement="0"/>
  <w:defaultTabStop w:val="420"/>
  <w:drawingGridHorizontalSpacing w:val="120"/>
  <w:drawingGridVerticalSpacing w:val="163"/>
  <w:displayHorizontalDrawingGridEvery w:val="1"/>
  <w:displayVerticalDrawingGridEvery w:val="1"/>
  <w:noPunctuationKerning w:val="1"/>
  <w:characterSpacingControl w:val="compressPunctuation"/>
  <w:footnotePr>
    <w:footnote w:id="0"/>
    <w:footnote w:id="1"/>
  </w:footnotePr>
  <w:endnotePr>
    <w:endnote w:id="0"/>
    <w:endnote w:id="1"/>
  </w:endnotePr>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NDA0ZWM2ZWI4MTE2ZmQ0NDI4YWNhMjQyNTAyMGU3MjYifQ=="/>
  </w:docVars>
  <w:rsids>
    <w:rsidRoot w:val="008008D4"/>
    <w:rsid w:val="00001941"/>
    <w:rsid w:val="00003234"/>
    <w:rsid w:val="00003FB0"/>
    <w:rsid w:val="000075F3"/>
    <w:rsid w:val="00013BDE"/>
    <w:rsid w:val="000200BB"/>
    <w:rsid w:val="00023F8E"/>
    <w:rsid w:val="00027F1E"/>
    <w:rsid w:val="00040A05"/>
    <w:rsid w:val="00042260"/>
    <w:rsid w:val="0006109A"/>
    <w:rsid w:val="00063648"/>
    <w:rsid w:val="00063E84"/>
    <w:rsid w:val="00070FB6"/>
    <w:rsid w:val="00071524"/>
    <w:rsid w:val="00071E05"/>
    <w:rsid w:val="000766F2"/>
    <w:rsid w:val="00076930"/>
    <w:rsid w:val="00081940"/>
    <w:rsid w:val="00081F98"/>
    <w:rsid w:val="000837AD"/>
    <w:rsid w:val="00084C32"/>
    <w:rsid w:val="00085FB8"/>
    <w:rsid w:val="000907BD"/>
    <w:rsid w:val="00091A52"/>
    <w:rsid w:val="000A1F5A"/>
    <w:rsid w:val="000A279B"/>
    <w:rsid w:val="000B6C49"/>
    <w:rsid w:val="000B7341"/>
    <w:rsid w:val="000D0387"/>
    <w:rsid w:val="000D10BA"/>
    <w:rsid w:val="000D60B9"/>
    <w:rsid w:val="000F003A"/>
    <w:rsid w:val="000F0247"/>
    <w:rsid w:val="001019F9"/>
    <w:rsid w:val="00101C3C"/>
    <w:rsid w:val="0010516D"/>
    <w:rsid w:val="001063BF"/>
    <w:rsid w:val="00106E12"/>
    <w:rsid w:val="00121B0D"/>
    <w:rsid w:val="0012555B"/>
    <w:rsid w:val="00125AC0"/>
    <w:rsid w:val="00131427"/>
    <w:rsid w:val="001339C2"/>
    <w:rsid w:val="00141308"/>
    <w:rsid w:val="00141C62"/>
    <w:rsid w:val="00145386"/>
    <w:rsid w:val="00151B62"/>
    <w:rsid w:val="00152CC6"/>
    <w:rsid w:val="00154257"/>
    <w:rsid w:val="0015579C"/>
    <w:rsid w:val="0016013F"/>
    <w:rsid w:val="00160B12"/>
    <w:rsid w:val="00173D7B"/>
    <w:rsid w:val="00177A05"/>
    <w:rsid w:val="00177F48"/>
    <w:rsid w:val="001912B5"/>
    <w:rsid w:val="00196A10"/>
    <w:rsid w:val="001A2AE1"/>
    <w:rsid w:val="001A2D15"/>
    <w:rsid w:val="001A32E3"/>
    <w:rsid w:val="001A61B7"/>
    <w:rsid w:val="001B3851"/>
    <w:rsid w:val="001B3A7A"/>
    <w:rsid w:val="001C2A57"/>
    <w:rsid w:val="001D1B0C"/>
    <w:rsid w:val="001D35D2"/>
    <w:rsid w:val="001E4CB5"/>
    <w:rsid w:val="001E6BE8"/>
    <w:rsid w:val="001F1BB9"/>
    <w:rsid w:val="001F2577"/>
    <w:rsid w:val="0020437F"/>
    <w:rsid w:val="00210789"/>
    <w:rsid w:val="00210E3B"/>
    <w:rsid w:val="002131A0"/>
    <w:rsid w:val="002136E8"/>
    <w:rsid w:val="0021584A"/>
    <w:rsid w:val="00215A87"/>
    <w:rsid w:val="00220352"/>
    <w:rsid w:val="00225595"/>
    <w:rsid w:val="002308E6"/>
    <w:rsid w:val="00230BBD"/>
    <w:rsid w:val="00231549"/>
    <w:rsid w:val="002324CF"/>
    <w:rsid w:val="002472E3"/>
    <w:rsid w:val="00250B3E"/>
    <w:rsid w:val="00251514"/>
    <w:rsid w:val="002545D7"/>
    <w:rsid w:val="00255C52"/>
    <w:rsid w:val="002560BE"/>
    <w:rsid w:val="002601CC"/>
    <w:rsid w:val="002620C9"/>
    <w:rsid w:val="00262E93"/>
    <w:rsid w:val="002630EA"/>
    <w:rsid w:val="00267863"/>
    <w:rsid w:val="002703C9"/>
    <w:rsid w:val="00274AB2"/>
    <w:rsid w:val="002772F4"/>
    <w:rsid w:val="00283EE4"/>
    <w:rsid w:val="002855B1"/>
    <w:rsid w:val="0028696F"/>
    <w:rsid w:val="0028762A"/>
    <w:rsid w:val="00292D3C"/>
    <w:rsid w:val="00297BCD"/>
    <w:rsid w:val="00297DAA"/>
    <w:rsid w:val="002A0004"/>
    <w:rsid w:val="002B2942"/>
    <w:rsid w:val="002B72E1"/>
    <w:rsid w:val="002D4320"/>
    <w:rsid w:val="002E0F69"/>
    <w:rsid w:val="002E1DDB"/>
    <w:rsid w:val="002F4F0C"/>
    <w:rsid w:val="00306F4F"/>
    <w:rsid w:val="0030785E"/>
    <w:rsid w:val="00311B51"/>
    <w:rsid w:val="00316B66"/>
    <w:rsid w:val="00317B24"/>
    <w:rsid w:val="00317B3D"/>
    <w:rsid w:val="00321F0F"/>
    <w:rsid w:val="00337688"/>
    <w:rsid w:val="00337751"/>
    <w:rsid w:val="003468D3"/>
    <w:rsid w:val="003512B5"/>
    <w:rsid w:val="0035544D"/>
    <w:rsid w:val="003575E3"/>
    <w:rsid w:val="00362285"/>
    <w:rsid w:val="00363404"/>
    <w:rsid w:val="0037347E"/>
    <w:rsid w:val="00381403"/>
    <w:rsid w:val="00381AA6"/>
    <w:rsid w:val="00383A91"/>
    <w:rsid w:val="0038538A"/>
    <w:rsid w:val="003860C6"/>
    <w:rsid w:val="0038654A"/>
    <w:rsid w:val="00392863"/>
    <w:rsid w:val="003A248B"/>
    <w:rsid w:val="003A5F73"/>
    <w:rsid w:val="003B5CBC"/>
    <w:rsid w:val="003B7F68"/>
    <w:rsid w:val="003C08F6"/>
    <w:rsid w:val="003C3A92"/>
    <w:rsid w:val="003C449C"/>
    <w:rsid w:val="003C5B43"/>
    <w:rsid w:val="003D00B5"/>
    <w:rsid w:val="003D1248"/>
    <w:rsid w:val="003F279E"/>
    <w:rsid w:val="00400413"/>
    <w:rsid w:val="004019CD"/>
    <w:rsid w:val="00410C55"/>
    <w:rsid w:val="00413863"/>
    <w:rsid w:val="00415B3F"/>
    <w:rsid w:val="00416C9E"/>
    <w:rsid w:val="0042591A"/>
    <w:rsid w:val="00425E5E"/>
    <w:rsid w:val="0042723A"/>
    <w:rsid w:val="00434432"/>
    <w:rsid w:val="00437FAE"/>
    <w:rsid w:val="00440030"/>
    <w:rsid w:val="004402B8"/>
    <w:rsid w:val="004431D0"/>
    <w:rsid w:val="00443729"/>
    <w:rsid w:val="00447861"/>
    <w:rsid w:val="00450DEB"/>
    <w:rsid w:val="00454120"/>
    <w:rsid w:val="0045686C"/>
    <w:rsid w:val="004628BB"/>
    <w:rsid w:val="00464C5B"/>
    <w:rsid w:val="00480161"/>
    <w:rsid w:val="00485A27"/>
    <w:rsid w:val="00495CD7"/>
    <w:rsid w:val="004A6940"/>
    <w:rsid w:val="004A6ADF"/>
    <w:rsid w:val="004B24FF"/>
    <w:rsid w:val="004C11E3"/>
    <w:rsid w:val="004C22C3"/>
    <w:rsid w:val="004C4EE6"/>
    <w:rsid w:val="004D065D"/>
    <w:rsid w:val="004D4B56"/>
    <w:rsid w:val="004E5254"/>
    <w:rsid w:val="004F3733"/>
    <w:rsid w:val="004F49ED"/>
    <w:rsid w:val="004F4E5D"/>
    <w:rsid w:val="004F555B"/>
    <w:rsid w:val="004F615D"/>
    <w:rsid w:val="00500548"/>
    <w:rsid w:val="00506578"/>
    <w:rsid w:val="005201F7"/>
    <w:rsid w:val="005359AC"/>
    <w:rsid w:val="005378EF"/>
    <w:rsid w:val="00544930"/>
    <w:rsid w:val="00544AD0"/>
    <w:rsid w:val="005540D4"/>
    <w:rsid w:val="005542EB"/>
    <w:rsid w:val="00555F9A"/>
    <w:rsid w:val="00560123"/>
    <w:rsid w:val="00562D88"/>
    <w:rsid w:val="00567679"/>
    <w:rsid w:val="00581524"/>
    <w:rsid w:val="005827CD"/>
    <w:rsid w:val="00586B91"/>
    <w:rsid w:val="00586CA5"/>
    <w:rsid w:val="0059183D"/>
    <w:rsid w:val="005950A5"/>
    <w:rsid w:val="005B0B90"/>
    <w:rsid w:val="005B0BFC"/>
    <w:rsid w:val="005B458B"/>
    <w:rsid w:val="005B5220"/>
    <w:rsid w:val="005B6437"/>
    <w:rsid w:val="005C0934"/>
    <w:rsid w:val="005C2223"/>
    <w:rsid w:val="005C6D36"/>
    <w:rsid w:val="005D4C0D"/>
    <w:rsid w:val="005D70DA"/>
    <w:rsid w:val="005D737E"/>
    <w:rsid w:val="005D7C29"/>
    <w:rsid w:val="005E2106"/>
    <w:rsid w:val="006038CE"/>
    <w:rsid w:val="006058F6"/>
    <w:rsid w:val="0061376F"/>
    <w:rsid w:val="006160EF"/>
    <w:rsid w:val="00620B2A"/>
    <w:rsid w:val="0062171E"/>
    <w:rsid w:val="006219DE"/>
    <w:rsid w:val="0062401B"/>
    <w:rsid w:val="00632322"/>
    <w:rsid w:val="006344E6"/>
    <w:rsid w:val="006357CB"/>
    <w:rsid w:val="00640848"/>
    <w:rsid w:val="00640B1F"/>
    <w:rsid w:val="0064268A"/>
    <w:rsid w:val="00646BC8"/>
    <w:rsid w:val="00647F10"/>
    <w:rsid w:val="006512F9"/>
    <w:rsid w:val="00655761"/>
    <w:rsid w:val="00657568"/>
    <w:rsid w:val="00663D4E"/>
    <w:rsid w:val="00665EE2"/>
    <w:rsid w:val="00666A11"/>
    <w:rsid w:val="00666B45"/>
    <w:rsid w:val="00667038"/>
    <w:rsid w:val="00670614"/>
    <w:rsid w:val="00670856"/>
    <w:rsid w:val="00673751"/>
    <w:rsid w:val="006739AA"/>
    <w:rsid w:val="00673FE6"/>
    <w:rsid w:val="0067437A"/>
    <w:rsid w:val="00676D21"/>
    <w:rsid w:val="0068604D"/>
    <w:rsid w:val="006B15C0"/>
    <w:rsid w:val="006B28B5"/>
    <w:rsid w:val="006C0BED"/>
    <w:rsid w:val="006C1DE1"/>
    <w:rsid w:val="006C7060"/>
    <w:rsid w:val="006D0C0A"/>
    <w:rsid w:val="006D0D57"/>
    <w:rsid w:val="006D0E10"/>
    <w:rsid w:val="006D22DC"/>
    <w:rsid w:val="006D2973"/>
    <w:rsid w:val="006E6E4C"/>
    <w:rsid w:val="006F2FD3"/>
    <w:rsid w:val="00703275"/>
    <w:rsid w:val="007105EE"/>
    <w:rsid w:val="007144F8"/>
    <w:rsid w:val="00716011"/>
    <w:rsid w:val="00721B03"/>
    <w:rsid w:val="0072339C"/>
    <w:rsid w:val="007276AC"/>
    <w:rsid w:val="00735FE7"/>
    <w:rsid w:val="00736E9D"/>
    <w:rsid w:val="00744A46"/>
    <w:rsid w:val="0075134B"/>
    <w:rsid w:val="00755C47"/>
    <w:rsid w:val="0077423C"/>
    <w:rsid w:val="0078385B"/>
    <w:rsid w:val="00787EEC"/>
    <w:rsid w:val="00790817"/>
    <w:rsid w:val="007925CD"/>
    <w:rsid w:val="007A0F2F"/>
    <w:rsid w:val="007A1ED0"/>
    <w:rsid w:val="007A29FD"/>
    <w:rsid w:val="007A6016"/>
    <w:rsid w:val="007A764D"/>
    <w:rsid w:val="007B0FA4"/>
    <w:rsid w:val="007B6F3F"/>
    <w:rsid w:val="007C0589"/>
    <w:rsid w:val="007C2918"/>
    <w:rsid w:val="007C2954"/>
    <w:rsid w:val="007E0EF4"/>
    <w:rsid w:val="007E77AE"/>
    <w:rsid w:val="007F0E7B"/>
    <w:rsid w:val="007F3AE9"/>
    <w:rsid w:val="007F4CFF"/>
    <w:rsid w:val="007F6879"/>
    <w:rsid w:val="008008D4"/>
    <w:rsid w:val="008051D0"/>
    <w:rsid w:val="008118DC"/>
    <w:rsid w:val="00812BBC"/>
    <w:rsid w:val="00823567"/>
    <w:rsid w:val="00833A17"/>
    <w:rsid w:val="00833F5C"/>
    <w:rsid w:val="00836878"/>
    <w:rsid w:val="00846FB7"/>
    <w:rsid w:val="00850623"/>
    <w:rsid w:val="00850B88"/>
    <w:rsid w:val="00851B38"/>
    <w:rsid w:val="00864D7A"/>
    <w:rsid w:val="00866DBC"/>
    <w:rsid w:val="008700B1"/>
    <w:rsid w:val="00871110"/>
    <w:rsid w:val="00877BC9"/>
    <w:rsid w:val="00881EFE"/>
    <w:rsid w:val="008846F7"/>
    <w:rsid w:val="008909A2"/>
    <w:rsid w:val="00892184"/>
    <w:rsid w:val="008970AD"/>
    <w:rsid w:val="008B2ED7"/>
    <w:rsid w:val="008B411C"/>
    <w:rsid w:val="008B5448"/>
    <w:rsid w:val="008B796E"/>
    <w:rsid w:val="008C051D"/>
    <w:rsid w:val="008C0E05"/>
    <w:rsid w:val="008C4914"/>
    <w:rsid w:val="008D2373"/>
    <w:rsid w:val="008F3FCC"/>
    <w:rsid w:val="008F412C"/>
    <w:rsid w:val="008F49DD"/>
    <w:rsid w:val="00904BBD"/>
    <w:rsid w:val="00904E47"/>
    <w:rsid w:val="00905AAD"/>
    <w:rsid w:val="00906856"/>
    <w:rsid w:val="00910321"/>
    <w:rsid w:val="00917C06"/>
    <w:rsid w:val="00921974"/>
    <w:rsid w:val="009248F6"/>
    <w:rsid w:val="009271D8"/>
    <w:rsid w:val="00934709"/>
    <w:rsid w:val="00936389"/>
    <w:rsid w:val="00937548"/>
    <w:rsid w:val="00941086"/>
    <w:rsid w:val="00942B95"/>
    <w:rsid w:val="00942F34"/>
    <w:rsid w:val="00944553"/>
    <w:rsid w:val="009467E7"/>
    <w:rsid w:val="0094791A"/>
    <w:rsid w:val="00952440"/>
    <w:rsid w:val="00953FDF"/>
    <w:rsid w:val="00956FA9"/>
    <w:rsid w:val="00960817"/>
    <w:rsid w:val="009673E6"/>
    <w:rsid w:val="00970BCB"/>
    <w:rsid w:val="00971609"/>
    <w:rsid w:val="009718F4"/>
    <w:rsid w:val="00975F5D"/>
    <w:rsid w:val="00976336"/>
    <w:rsid w:val="00980BF9"/>
    <w:rsid w:val="00981D8E"/>
    <w:rsid w:val="00987556"/>
    <w:rsid w:val="0099584B"/>
    <w:rsid w:val="00996AE0"/>
    <w:rsid w:val="009A4C15"/>
    <w:rsid w:val="009A5996"/>
    <w:rsid w:val="009B2B4C"/>
    <w:rsid w:val="009B418A"/>
    <w:rsid w:val="009B7B5D"/>
    <w:rsid w:val="009C18FD"/>
    <w:rsid w:val="009C3013"/>
    <w:rsid w:val="009C3B79"/>
    <w:rsid w:val="009C6BDA"/>
    <w:rsid w:val="009D1866"/>
    <w:rsid w:val="009D533A"/>
    <w:rsid w:val="009E13B3"/>
    <w:rsid w:val="009E3BBE"/>
    <w:rsid w:val="009F489D"/>
    <w:rsid w:val="009F4D75"/>
    <w:rsid w:val="009F73FE"/>
    <w:rsid w:val="00A02CF8"/>
    <w:rsid w:val="00A05597"/>
    <w:rsid w:val="00A060B4"/>
    <w:rsid w:val="00A1393A"/>
    <w:rsid w:val="00A17FDB"/>
    <w:rsid w:val="00A2493A"/>
    <w:rsid w:val="00A3205B"/>
    <w:rsid w:val="00A35CF4"/>
    <w:rsid w:val="00A43703"/>
    <w:rsid w:val="00A44398"/>
    <w:rsid w:val="00A47A70"/>
    <w:rsid w:val="00A500FA"/>
    <w:rsid w:val="00A54A0F"/>
    <w:rsid w:val="00A54F07"/>
    <w:rsid w:val="00A62A49"/>
    <w:rsid w:val="00A62AF8"/>
    <w:rsid w:val="00A64B72"/>
    <w:rsid w:val="00A77EF9"/>
    <w:rsid w:val="00A84602"/>
    <w:rsid w:val="00A91054"/>
    <w:rsid w:val="00A94C47"/>
    <w:rsid w:val="00A957EC"/>
    <w:rsid w:val="00A967DB"/>
    <w:rsid w:val="00AA08C3"/>
    <w:rsid w:val="00AA0DE6"/>
    <w:rsid w:val="00AB50ED"/>
    <w:rsid w:val="00AB5F77"/>
    <w:rsid w:val="00AC1218"/>
    <w:rsid w:val="00AC5687"/>
    <w:rsid w:val="00AD33EB"/>
    <w:rsid w:val="00AD43AB"/>
    <w:rsid w:val="00AD4AF6"/>
    <w:rsid w:val="00AE0B81"/>
    <w:rsid w:val="00AE0D61"/>
    <w:rsid w:val="00B00154"/>
    <w:rsid w:val="00B0149C"/>
    <w:rsid w:val="00B034A3"/>
    <w:rsid w:val="00B0403C"/>
    <w:rsid w:val="00B063D3"/>
    <w:rsid w:val="00B07BA8"/>
    <w:rsid w:val="00B07D79"/>
    <w:rsid w:val="00B11AA3"/>
    <w:rsid w:val="00B1707C"/>
    <w:rsid w:val="00B17263"/>
    <w:rsid w:val="00B23E6B"/>
    <w:rsid w:val="00B33895"/>
    <w:rsid w:val="00B34D2D"/>
    <w:rsid w:val="00B35086"/>
    <w:rsid w:val="00B374E9"/>
    <w:rsid w:val="00B41043"/>
    <w:rsid w:val="00B45F8F"/>
    <w:rsid w:val="00B51ABD"/>
    <w:rsid w:val="00B66CDF"/>
    <w:rsid w:val="00B67B33"/>
    <w:rsid w:val="00B72C09"/>
    <w:rsid w:val="00B92CD5"/>
    <w:rsid w:val="00B940D0"/>
    <w:rsid w:val="00B940FE"/>
    <w:rsid w:val="00BA056B"/>
    <w:rsid w:val="00BA2A65"/>
    <w:rsid w:val="00BA5E16"/>
    <w:rsid w:val="00BC015B"/>
    <w:rsid w:val="00BC2D8B"/>
    <w:rsid w:val="00BC65D4"/>
    <w:rsid w:val="00BD4F2A"/>
    <w:rsid w:val="00BF2413"/>
    <w:rsid w:val="00BF2964"/>
    <w:rsid w:val="00BF474A"/>
    <w:rsid w:val="00BF5DCF"/>
    <w:rsid w:val="00C002DF"/>
    <w:rsid w:val="00C005B2"/>
    <w:rsid w:val="00C039B8"/>
    <w:rsid w:val="00C131EE"/>
    <w:rsid w:val="00C174A3"/>
    <w:rsid w:val="00C20D34"/>
    <w:rsid w:val="00C23EB4"/>
    <w:rsid w:val="00C26624"/>
    <w:rsid w:val="00C27E43"/>
    <w:rsid w:val="00C36C82"/>
    <w:rsid w:val="00C4219E"/>
    <w:rsid w:val="00C64531"/>
    <w:rsid w:val="00C65278"/>
    <w:rsid w:val="00C70B4A"/>
    <w:rsid w:val="00C774F0"/>
    <w:rsid w:val="00C7761B"/>
    <w:rsid w:val="00C81902"/>
    <w:rsid w:val="00C81C14"/>
    <w:rsid w:val="00C8383B"/>
    <w:rsid w:val="00C87ABC"/>
    <w:rsid w:val="00C87DA8"/>
    <w:rsid w:val="00C95BFE"/>
    <w:rsid w:val="00CA041D"/>
    <w:rsid w:val="00CA0AE6"/>
    <w:rsid w:val="00CA7BC8"/>
    <w:rsid w:val="00CB2E42"/>
    <w:rsid w:val="00CB382E"/>
    <w:rsid w:val="00CE139B"/>
    <w:rsid w:val="00CE2434"/>
    <w:rsid w:val="00CE5399"/>
    <w:rsid w:val="00CE551C"/>
    <w:rsid w:val="00CF1E3F"/>
    <w:rsid w:val="00D04530"/>
    <w:rsid w:val="00D1127F"/>
    <w:rsid w:val="00D173A8"/>
    <w:rsid w:val="00D173F8"/>
    <w:rsid w:val="00D20762"/>
    <w:rsid w:val="00D20835"/>
    <w:rsid w:val="00D31205"/>
    <w:rsid w:val="00D32669"/>
    <w:rsid w:val="00D334C0"/>
    <w:rsid w:val="00D36FBA"/>
    <w:rsid w:val="00D5117D"/>
    <w:rsid w:val="00D51724"/>
    <w:rsid w:val="00D51BEC"/>
    <w:rsid w:val="00D55B12"/>
    <w:rsid w:val="00D57266"/>
    <w:rsid w:val="00D747EC"/>
    <w:rsid w:val="00D83A26"/>
    <w:rsid w:val="00D855D0"/>
    <w:rsid w:val="00D8764E"/>
    <w:rsid w:val="00D94D04"/>
    <w:rsid w:val="00DB5E53"/>
    <w:rsid w:val="00DC433D"/>
    <w:rsid w:val="00DD36E2"/>
    <w:rsid w:val="00DD6A7B"/>
    <w:rsid w:val="00DE0292"/>
    <w:rsid w:val="00DE3D14"/>
    <w:rsid w:val="00DE44E5"/>
    <w:rsid w:val="00DF0B21"/>
    <w:rsid w:val="00DF1D41"/>
    <w:rsid w:val="00E034BD"/>
    <w:rsid w:val="00E05F4C"/>
    <w:rsid w:val="00E07DD3"/>
    <w:rsid w:val="00E2330E"/>
    <w:rsid w:val="00E25110"/>
    <w:rsid w:val="00E25B72"/>
    <w:rsid w:val="00E27D59"/>
    <w:rsid w:val="00E30DED"/>
    <w:rsid w:val="00E33D12"/>
    <w:rsid w:val="00E40369"/>
    <w:rsid w:val="00E40D8C"/>
    <w:rsid w:val="00E555E4"/>
    <w:rsid w:val="00E617A3"/>
    <w:rsid w:val="00E64284"/>
    <w:rsid w:val="00E67F09"/>
    <w:rsid w:val="00E720A3"/>
    <w:rsid w:val="00E805FF"/>
    <w:rsid w:val="00E81F4A"/>
    <w:rsid w:val="00E85466"/>
    <w:rsid w:val="00E873B7"/>
    <w:rsid w:val="00E94CA2"/>
    <w:rsid w:val="00EA036F"/>
    <w:rsid w:val="00EA130D"/>
    <w:rsid w:val="00EA6FC0"/>
    <w:rsid w:val="00EB0260"/>
    <w:rsid w:val="00EB1562"/>
    <w:rsid w:val="00EB1E41"/>
    <w:rsid w:val="00EB231A"/>
    <w:rsid w:val="00EB41CF"/>
    <w:rsid w:val="00EC4A5E"/>
    <w:rsid w:val="00EC52CD"/>
    <w:rsid w:val="00EC52D4"/>
    <w:rsid w:val="00EC6FEE"/>
    <w:rsid w:val="00EC70C8"/>
    <w:rsid w:val="00EC72B1"/>
    <w:rsid w:val="00ED316D"/>
    <w:rsid w:val="00EE0F86"/>
    <w:rsid w:val="00EE2F75"/>
    <w:rsid w:val="00EE522A"/>
    <w:rsid w:val="00EE6026"/>
    <w:rsid w:val="00EE72D5"/>
    <w:rsid w:val="00EF1D35"/>
    <w:rsid w:val="00F035DA"/>
    <w:rsid w:val="00F0633D"/>
    <w:rsid w:val="00F10F07"/>
    <w:rsid w:val="00F132D0"/>
    <w:rsid w:val="00F133B7"/>
    <w:rsid w:val="00F14002"/>
    <w:rsid w:val="00F140BC"/>
    <w:rsid w:val="00F14CF5"/>
    <w:rsid w:val="00F15CBC"/>
    <w:rsid w:val="00F24084"/>
    <w:rsid w:val="00F249F4"/>
    <w:rsid w:val="00F345F9"/>
    <w:rsid w:val="00F37EB3"/>
    <w:rsid w:val="00F40DFE"/>
    <w:rsid w:val="00F412B2"/>
    <w:rsid w:val="00F436A2"/>
    <w:rsid w:val="00F451E0"/>
    <w:rsid w:val="00F5233F"/>
    <w:rsid w:val="00F52777"/>
    <w:rsid w:val="00F728BE"/>
    <w:rsid w:val="00F810D6"/>
    <w:rsid w:val="00F81314"/>
    <w:rsid w:val="00F85EFA"/>
    <w:rsid w:val="00F86FEF"/>
    <w:rsid w:val="00F904D2"/>
    <w:rsid w:val="00F905B2"/>
    <w:rsid w:val="00F95BAE"/>
    <w:rsid w:val="00FB06BD"/>
    <w:rsid w:val="00FD021D"/>
    <w:rsid w:val="00FD2058"/>
    <w:rsid w:val="00FD215F"/>
    <w:rsid w:val="00FD354B"/>
    <w:rsid w:val="00FE117E"/>
    <w:rsid w:val="00FE11C9"/>
    <w:rsid w:val="00FE2F8E"/>
    <w:rsid w:val="00FE54A6"/>
    <w:rsid w:val="00FF0751"/>
    <w:rsid w:val="00FF0AF0"/>
    <w:rsid w:val="00FF5467"/>
    <w:rsid w:val="0FFD0F24"/>
    <w:rsid w:val="58FB60EF"/>
    <w:rsid w:val="9F7FEDBF"/>
    <w:rsid w:val="D1EDC813"/>
    <w:rsid w:val="EEFEF94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semiHidden="0"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qFormat="1" w:uiPriority="39" w:semiHidden="0" w:name="toc 1"/>
    <w:lsdException w:qFormat="1" w:uiPriority="39" w:semiHidden="0" w:name="toc 2"/>
    <w:lsdException w:qFormat="1" w:uiPriority="39" w:semiHidden="0"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qFormat="1"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qFormat="1" w:uiPriority="99" w:semiHidden="0"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39" w:semiHidden="0" w:name="Table Grid"/>
    <w:lsdException w:uiPriority="99" w:name="Table Theme"/>
    <w:lsdException w:qFormat="1" w:unhideWhenUsed="0" w:uiPriority="99" w:name="Placeholder Text"/>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spacing w:line="360" w:lineRule="auto"/>
      <w:jc w:val="both"/>
    </w:pPr>
    <w:rPr>
      <w:rFonts w:eastAsia="宋体" w:asciiTheme="minorHAnsi" w:hAnsiTheme="minorHAnsi" w:cstheme="minorBidi"/>
      <w:kern w:val="2"/>
      <w:sz w:val="24"/>
      <w:szCs w:val="22"/>
      <w:lang w:val="en-US" w:eastAsia="zh-CN" w:bidi="ar-SA"/>
    </w:rPr>
  </w:style>
  <w:style w:type="paragraph" w:styleId="2">
    <w:name w:val="heading 1"/>
    <w:basedOn w:val="1"/>
    <w:next w:val="1"/>
    <w:link w:val="25"/>
    <w:qFormat/>
    <w:uiPriority w:val="9"/>
    <w:pPr>
      <w:keepNext/>
      <w:keepLines/>
      <w:numPr>
        <w:ilvl w:val="0"/>
        <w:numId w:val="1"/>
      </w:numPr>
      <w:spacing w:before="340" w:after="330" w:line="578" w:lineRule="auto"/>
      <w:outlineLvl w:val="0"/>
    </w:pPr>
    <w:rPr>
      <w:b/>
      <w:bCs/>
      <w:kern w:val="44"/>
      <w:sz w:val="44"/>
      <w:szCs w:val="44"/>
    </w:rPr>
  </w:style>
  <w:style w:type="paragraph" w:styleId="3">
    <w:name w:val="heading 2"/>
    <w:basedOn w:val="1"/>
    <w:next w:val="1"/>
    <w:link w:val="27"/>
    <w:unhideWhenUsed/>
    <w:qFormat/>
    <w:uiPriority w:val="9"/>
    <w:pPr>
      <w:keepNext/>
      <w:keepLines/>
      <w:numPr>
        <w:ilvl w:val="1"/>
        <w:numId w:val="1"/>
      </w:numPr>
      <w:spacing w:before="260" w:after="260" w:line="416" w:lineRule="auto"/>
      <w:outlineLvl w:val="1"/>
    </w:pPr>
    <w:rPr>
      <w:rFonts w:asciiTheme="majorHAnsi" w:hAnsiTheme="majorHAnsi" w:eastAsiaTheme="majorEastAsia" w:cstheme="majorBidi"/>
      <w:b/>
      <w:bCs/>
      <w:sz w:val="32"/>
      <w:szCs w:val="32"/>
    </w:rPr>
  </w:style>
  <w:style w:type="paragraph" w:styleId="4">
    <w:name w:val="heading 3"/>
    <w:basedOn w:val="1"/>
    <w:next w:val="1"/>
    <w:link w:val="28"/>
    <w:unhideWhenUsed/>
    <w:qFormat/>
    <w:uiPriority w:val="9"/>
    <w:pPr>
      <w:keepNext/>
      <w:keepLines/>
      <w:numPr>
        <w:ilvl w:val="2"/>
        <w:numId w:val="1"/>
      </w:numPr>
      <w:spacing w:before="260" w:after="260" w:line="416" w:lineRule="auto"/>
      <w:outlineLvl w:val="2"/>
    </w:pPr>
    <w:rPr>
      <w:b/>
      <w:bCs/>
      <w:sz w:val="32"/>
      <w:szCs w:val="32"/>
    </w:rPr>
  </w:style>
  <w:style w:type="paragraph" w:styleId="5">
    <w:name w:val="heading 4"/>
    <w:basedOn w:val="1"/>
    <w:next w:val="1"/>
    <w:link w:val="29"/>
    <w:unhideWhenUsed/>
    <w:qFormat/>
    <w:uiPriority w:val="9"/>
    <w:pPr>
      <w:keepNext/>
      <w:keepLines/>
      <w:numPr>
        <w:ilvl w:val="3"/>
        <w:numId w:val="1"/>
      </w:numPr>
      <w:spacing w:before="280" w:after="290" w:line="376" w:lineRule="auto"/>
      <w:outlineLvl w:val="3"/>
    </w:pPr>
    <w:rPr>
      <w:rFonts w:asciiTheme="majorHAnsi" w:hAnsiTheme="majorHAnsi" w:eastAsiaTheme="majorEastAsia" w:cstheme="majorBidi"/>
      <w:b/>
      <w:bCs/>
      <w:sz w:val="28"/>
      <w:szCs w:val="28"/>
    </w:rPr>
  </w:style>
  <w:style w:type="paragraph" w:styleId="6">
    <w:name w:val="heading 5"/>
    <w:basedOn w:val="1"/>
    <w:next w:val="1"/>
    <w:link w:val="30"/>
    <w:semiHidden/>
    <w:unhideWhenUsed/>
    <w:qFormat/>
    <w:uiPriority w:val="9"/>
    <w:pPr>
      <w:keepNext/>
      <w:keepLines/>
      <w:numPr>
        <w:ilvl w:val="4"/>
        <w:numId w:val="1"/>
      </w:numPr>
      <w:spacing w:before="280" w:after="290" w:line="376" w:lineRule="auto"/>
      <w:outlineLvl w:val="4"/>
    </w:pPr>
    <w:rPr>
      <w:b/>
      <w:bCs/>
      <w:sz w:val="28"/>
      <w:szCs w:val="28"/>
    </w:rPr>
  </w:style>
  <w:style w:type="paragraph" w:styleId="7">
    <w:name w:val="heading 6"/>
    <w:basedOn w:val="1"/>
    <w:next w:val="1"/>
    <w:link w:val="31"/>
    <w:semiHidden/>
    <w:unhideWhenUsed/>
    <w:qFormat/>
    <w:uiPriority w:val="9"/>
    <w:pPr>
      <w:keepNext/>
      <w:keepLines/>
      <w:numPr>
        <w:ilvl w:val="5"/>
        <w:numId w:val="1"/>
      </w:numPr>
      <w:spacing w:before="240" w:after="64" w:line="320" w:lineRule="auto"/>
      <w:outlineLvl w:val="5"/>
    </w:pPr>
    <w:rPr>
      <w:rFonts w:asciiTheme="majorHAnsi" w:hAnsiTheme="majorHAnsi" w:eastAsiaTheme="majorEastAsia" w:cstheme="majorBidi"/>
      <w:b/>
      <w:bCs/>
      <w:szCs w:val="24"/>
    </w:rPr>
  </w:style>
  <w:style w:type="paragraph" w:styleId="8">
    <w:name w:val="heading 7"/>
    <w:basedOn w:val="1"/>
    <w:next w:val="1"/>
    <w:link w:val="32"/>
    <w:semiHidden/>
    <w:unhideWhenUsed/>
    <w:qFormat/>
    <w:uiPriority w:val="9"/>
    <w:pPr>
      <w:keepNext/>
      <w:keepLines/>
      <w:numPr>
        <w:ilvl w:val="6"/>
        <w:numId w:val="1"/>
      </w:numPr>
      <w:spacing w:before="240" w:after="64" w:line="320" w:lineRule="auto"/>
      <w:outlineLvl w:val="6"/>
    </w:pPr>
    <w:rPr>
      <w:b/>
      <w:bCs/>
      <w:szCs w:val="24"/>
    </w:rPr>
  </w:style>
  <w:style w:type="paragraph" w:styleId="9">
    <w:name w:val="heading 8"/>
    <w:basedOn w:val="1"/>
    <w:next w:val="1"/>
    <w:link w:val="33"/>
    <w:semiHidden/>
    <w:unhideWhenUsed/>
    <w:qFormat/>
    <w:uiPriority w:val="9"/>
    <w:pPr>
      <w:keepNext/>
      <w:keepLines/>
      <w:numPr>
        <w:ilvl w:val="7"/>
        <w:numId w:val="1"/>
      </w:numPr>
      <w:spacing w:before="240" w:after="64" w:line="320" w:lineRule="auto"/>
      <w:outlineLvl w:val="7"/>
    </w:pPr>
    <w:rPr>
      <w:rFonts w:asciiTheme="majorHAnsi" w:hAnsiTheme="majorHAnsi" w:eastAsiaTheme="majorEastAsia" w:cstheme="majorBidi"/>
      <w:szCs w:val="24"/>
    </w:rPr>
  </w:style>
  <w:style w:type="paragraph" w:styleId="10">
    <w:name w:val="heading 9"/>
    <w:basedOn w:val="1"/>
    <w:next w:val="1"/>
    <w:link w:val="34"/>
    <w:semiHidden/>
    <w:unhideWhenUsed/>
    <w:qFormat/>
    <w:uiPriority w:val="9"/>
    <w:pPr>
      <w:keepNext/>
      <w:keepLines/>
      <w:numPr>
        <w:ilvl w:val="8"/>
        <w:numId w:val="1"/>
      </w:numPr>
      <w:spacing w:before="240" w:after="64" w:line="320" w:lineRule="auto"/>
      <w:outlineLvl w:val="8"/>
    </w:pPr>
    <w:rPr>
      <w:rFonts w:asciiTheme="majorHAnsi" w:hAnsiTheme="majorHAnsi" w:eastAsiaTheme="majorEastAsia" w:cstheme="majorBidi"/>
      <w:sz w:val="21"/>
      <w:szCs w:val="21"/>
    </w:rPr>
  </w:style>
  <w:style w:type="character" w:default="1" w:styleId="20">
    <w:name w:val="Default Paragraph Font"/>
    <w:semiHidden/>
    <w:unhideWhenUsed/>
    <w:qFormat/>
    <w:uiPriority w:val="1"/>
  </w:style>
  <w:style w:type="table" w:default="1" w:styleId="18">
    <w:name w:val="Normal Table"/>
    <w:semiHidden/>
    <w:unhideWhenUsed/>
    <w:qFormat/>
    <w:uiPriority w:val="99"/>
    <w:tblPr>
      <w:tblCellMar>
        <w:top w:w="0" w:type="dxa"/>
        <w:left w:w="108" w:type="dxa"/>
        <w:bottom w:w="0" w:type="dxa"/>
        <w:right w:w="108" w:type="dxa"/>
      </w:tblCellMar>
    </w:tblPr>
  </w:style>
  <w:style w:type="paragraph" w:styleId="11">
    <w:name w:val="toc 3"/>
    <w:basedOn w:val="1"/>
    <w:next w:val="1"/>
    <w:unhideWhenUsed/>
    <w:qFormat/>
    <w:uiPriority w:val="39"/>
    <w:pPr>
      <w:ind w:left="840" w:leftChars="400"/>
    </w:pPr>
  </w:style>
  <w:style w:type="paragraph" w:styleId="12">
    <w:name w:val="Date"/>
    <w:basedOn w:val="1"/>
    <w:next w:val="1"/>
    <w:link w:val="24"/>
    <w:semiHidden/>
    <w:unhideWhenUsed/>
    <w:qFormat/>
    <w:uiPriority w:val="99"/>
    <w:pPr>
      <w:ind w:left="100" w:leftChars="2500"/>
    </w:pPr>
  </w:style>
  <w:style w:type="paragraph" w:styleId="13">
    <w:name w:val="footer"/>
    <w:basedOn w:val="1"/>
    <w:link w:val="23"/>
    <w:unhideWhenUsed/>
    <w:qFormat/>
    <w:uiPriority w:val="99"/>
    <w:pPr>
      <w:tabs>
        <w:tab w:val="center" w:pos="4153"/>
        <w:tab w:val="right" w:pos="8306"/>
      </w:tabs>
      <w:snapToGrid w:val="0"/>
      <w:spacing w:line="240" w:lineRule="auto"/>
      <w:jc w:val="left"/>
    </w:pPr>
    <w:rPr>
      <w:sz w:val="18"/>
      <w:szCs w:val="18"/>
    </w:rPr>
  </w:style>
  <w:style w:type="paragraph" w:styleId="14">
    <w:name w:val="header"/>
    <w:basedOn w:val="1"/>
    <w:link w:val="22"/>
    <w:unhideWhenUsed/>
    <w:qFormat/>
    <w:uiPriority w:val="99"/>
    <w:pPr>
      <w:pBdr>
        <w:bottom w:val="single" w:color="auto" w:sz="6" w:space="1"/>
      </w:pBdr>
      <w:tabs>
        <w:tab w:val="center" w:pos="4153"/>
        <w:tab w:val="right" w:pos="8306"/>
      </w:tabs>
      <w:snapToGrid w:val="0"/>
      <w:spacing w:line="240" w:lineRule="auto"/>
      <w:jc w:val="center"/>
    </w:pPr>
    <w:rPr>
      <w:sz w:val="18"/>
      <w:szCs w:val="18"/>
    </w:rPr>
  </w:style>
  <w:style w:type="paragraph" w:styleId="15">
    <w:name w:val="toc 1"/>
    <w:basedOn w:val="1"/>
    <w:next w:val="1"/>
    <w:unhideWhenUsed/>
    <w:qFormat/>
    <w:uiPriority w:val="39"/>
  </w:style>
  <w:style w:type="paragraph" w:styleId="16">
    <w:name w:val="toc 2"/>
    <w:basedOn w:val="1"/>
    <w:next w:val="1"/>
    <w:unhideWhenUsed/>
    <w:qFormat/>
    <w:uiPriority w:val="39"/>
    <w:pPr>
      <w:ind w:left="420" w:leftChars="200"/>
    </w:pPr>
  </w:style>
  <w:style w:type="paragraph" w:styleId="17">
    <w:name w:val="HTML Preformatted"/>
    <w:basedOn w:val="1"/>
    <w:link w:val="36"/>
    <w:unhideWhenUsed/>
    <w:qFormat/>
    <w:uiPriority w:val="99"/>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left"/>
    </w:pPr>
    <w:rPr>
      <w:rFonts w:ascii="宋体" w:hAnsi="宋体" w:cs="宋体"/>
      <w:kern w:val="0"/>
      <w:szCs w:val="24"/>
    </w:rPr>
  </w:style>
  <w:style w:type="table" w:styleId="19">
    <w:name w:val="Table Grid"/>
    <w:basedOn w:val="18"/>
    <w:qFormat/>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21">
    <w:name w:val="Hyperlink"/>
    <w:basedOn w:val="20"/>
    <w:unhideWhenUsed/>
    <w:qFormat/>
    <w:uiPriority w:val="99"/>
    <w:rPr>
      <w:color w:val="0563C1" w:themeColor="hyperlink"/>
      <w:u w:val="single"/>
      <w14:textFill>
        <w14:solidFill>
          <w14:schemeClr w14:val="hlink"/>
        </w14:solidFill>
      </w14:textFill>
    </w:rPr>
  </w:style>
  <w:style w:type="character" w:customStyle="1" w:styleId="22">
    <w:name w:val="页眉 字符"/>
    <w:basedOn w:val="20"/>
    <w:link w:val="14"/>
    <w:qFormat/>
    <w:uiPriority w:val="99"/>
    <w:rPr>
      <w:rFonts w:eastAsia="宋体"/>
      <w:sz w:val="18"/>
      <w:szCs w:val="18"/>
    </w:rPr>
  </w:style>
  <w:style w:type="character" w:customStyle="1" w:styleId="23">
    <w:name w:val="页脚 字符"/>
    <w:basedOn w:val="20"/>
    <w:link w:val="13"/>
    <w:qFormat/>
    <w:uiPriority w:val="99"/>
    <w:rPr>
      <w:rFonts w:eastAsia="宋体"/>
      <w:sz w:val="18"/>
      <w:szCs w:val="18"/>
    </w:rPr>
  </w:style>
  <w:style w:type="character" w:customStyle="1" w:styleId="24">
    <w:name w:val="日期 字符"/>
    <w:basedOn w:val="20"/>
    <w:link w:val="12"/>
    <w:semiHidden/>
    <w:qFormat/>
    <w:uiPriority w:val="99"/>
    <w:rPr>
      <w:rFonts w:eastAsia="宋体"/>
      <w:sz w:val="24"/>
    </w:rPr>
  </w:style>
  <w:style w:type="character" w:customStyle="1" w:styleId="25">
    <w:name w:val="标题 1 字符"/>
    <w:basedOn w:val="20"/>
    <w:link w:val="2"/>
    <w:qFormat/>
    <w:uiPriority w:val="9"/>
    <w:rPr>
      <w:rFonts w:eastAsia="宋体"/>
      <w:b/>
      <w:bCs/>
      <w:kern w:val="44"/>
      <w:sz w:val="44"/>
      <w:szCs w:val="44"/>
    </w:rPr>
  </w:style>
  <w:style w:type="paragraph" w:customStyle="1" w:styleId="26">
    <w:name w:val="TOC Heading"/>
    <w:basedOn w:val="2"/>
    <w:next w:val="1"/>
    <w:unhideWhenUsed/>
    <w:qFormat/>
    <w:uiPriority w:val="39"/>
    <w:pPr>
      <w:widowControl/>
      <w:spacing w:before="240" w:after="0" w:line="259" w:lineRule="auto"/>
      <w:jc w:val="left"/>
      <w:outlineLvl w:val="9"/>
    </w:pPr>
    <w:rPr>
      <w:rFonts w:asciiTheme="majorHAnsi" w:hAnsiTheme="majorHAnsi" w:eastAsiaTheme="majorEastAsia" w:cstheme="majorBidi"/>
      <w:b w:val="0"/>
      <w:bCs w:val="0"/>
      <w:color w:val="2F5597" w:themeColor="accent1" w:themeShade="BF"/>
      <w:kern w:val="0"/>
      <w:sz w:val="32"/>
      <w:szCs w:val="32"/>
    </w:rPr>
  </w:style>
  <w:style w:type="character" w:customStyle="1" w:styleId="27">
    <w:name w:val="标题 2 字符"/>
    <w:basedOn w:val="20"/>
    <w:link w:val="3"/>
    <w:qFormat/>
    <w:uiPriority w:val="9"/>
    <w:rPr>
      <w:rFonts w:asciiTheme="majorHAnsi" w:hAnsiTheme="majorHAnsi" w:eastAsiaTheme="majorEastAsia" w:cstheme="majorBidi"/>
      <w:b/>
      <w:bCs/>
      <w:sz w:val="32"/>
      <w:szCs w:val="32"/>
    </w:rPr>
  </w:style>
  <w:style w:type="character" w:customStyle="1" w:styleId="28">
    <w:name w:val="标题 3 字符"/>
    <w:basedOn w:val="20"/>
    <w:link w:val="4"/>
    <w:qFormat/>
    <w:uiPriority w:val="9"/>
    <w:rPr>
      <w:rFonts w:eastAsia="宋体"/>
      <w:b/>
      <w:bCs/>
      <w:sz w:val="32"/>
      <w:szCs w:val="32"/>
    </w:rPr>
  </w:style>
  <w:style w:type="character" w:customStyle="1" w:styleId="29">
    <w:name w:val="标题 4 字符"/>
    <w:basedOn w:val="20"/>
    <w:link w:val="5"/>
    <w:qFormat/>
    <w:uiPriority w:val="9"/>
    <w:rPr>
      <w:rFonts w:asciiTheme="majorHAnsi" w:hAnsiTheme="majorHAnsi" w:eastAsiaTheme="majorEastAsia" w:cstheme="majorBidi"/>
      <w:b/>
      <w:bCs/>
      <w:sz w:val="28"/>
      <w:szCs w:val="28"/>
    </w:rPr>
  </w:style>
  <w:style w:type="character" w:customStyle="1" w:styleId="30">
    <w:name w:val="标题 5 字符"/>
    <w:basedOn w:val="20"/>
    <w:link w:val="6"/>
    <w:semiHidden/>
    <w:qFormat/>
    <w:uiPriority w:val="9"/>
    <w:rPr>
      <w:rFonts w:eastAsia="宋体"/>
      <w:b/>
      <w:bCs/>
      <w:sz w:val="28"/>
      <w:szCs w:val="28"/>
    </w:rPr>
  </w:style>
  <w:style w:type="character" w:customStyle="1" w:styleId="31">
    <w:name w:val="标题 6 字符"/>
    <w:basedOn w:val="20"/>
    <w:link w:val="7"/>
    <w:semiHidden/>
    <w:qFormat/>
    <w:uiPriority w:val="9"/>
    <w:rPr>
      <w:rFonts w:asciiTheme="majorHAnsi" w:hAnsiTheme="majorHAnsi" w:eastAsiaTheme="majorEastAsia" w:cstheme="majorBidi"/>
      <w:b/>
      <w:bCs/>
      <w:sz w:val="24"/>
      <w:szCs w:val="24"/>
    </w:rPr>
  </w:style>
  <w:style w:type="character" w:customStyle="1" w:styleId="32">
    <w:name w:val="标题 7 字符"/>
    <w:basedOn w:val="20"/>
    <w:link w:val="8"/>
    <w:semiHidden/>
    <w:qFormat/>
    <w:uiPriority w:val="9"/>
    <w:rPr>
      <w:rFonts w:eastAsia="宋体"/>
      <w:b/>
      <w:bCs/>
      <w:sz w:val="24"/>
      <w:szCs w:val="24"/>
    </w:rPr>
  </w:style>
  <w:style w:type="character" w:customStyle="1" w:styleId="33">
    <w:name w:val="标题 8 字符"/>
    <w:basedOn w:val="20"/>
    <w:link w:val="9"/>
    <w:semiHidden/>
    <w:qFormat/>
    <w:uiPriority w:val="9"/>
    <w:rPr>
      <w:rFonts w:asciiTheme="majorHAnsi" w:hAnsiTheme="majorHAnsi" w:eastAsiaTheme="majorEastAsia" w:cstheme="majorBidi"/>
      <w:sz w:val="24"/>
      <w:szCs w:val="24"/>
    </w:rPr>
  </w:style>
  <w:style w:type="character" w:customStyle="1" w:styleId="34">
    <w:name w:val="标题 9 字符"/>
    <w:basedOn w:val="20"/>
    <w:link w:val="10"/>
    <w:semiHidden/>
    <w:qFormat/>
    <w:uiPriority w:val="9"/>
    <w:rPr>
      <w:rFonts w:asciiTheme="majorHAnsi" w:hAnsiTheme="majorHAnsi" w:eastAsiaTheme="majorEastAsia" w:cstheme="majorBidi"/>
      <w:szCs w:val="21"/>
    </w:rPr>
  </w:style>
  <w:style w:type="character" w:styleId="35">
    <w:name w:val="Placeholder Text"/>
    <w:basedOn w:val="20"/>
    <w:semiHidden/>
    <w:qFormat/>
    <w:uiPriority w:val="99"/>
    <w:rPr>
      <w:color w:val="808080"/>
    </w:rPr>
  </w:style>
  <w:style w:type="character" w:customStyle="1" w:styleId="36">
    <w:name w:val="HTML 预设格式 字符"/>
    <w:basedOn w:val="20"/>
    <w:link w:val="17"/>
    <w:qFormat/>
    <w:uiPriority w:val="99"/>
    <w:rPr>
      <w:rFonts w:ascii="宋体" w:hAnsi="宋体" w:eastAsia="宋体" w:cs="宋体"/>
      <w:kern w:val="0"/>
      <w:sz w:val="24"/>
      <w:szCs w:val="24"/>
    </w:rPr>
  </w:style>
  <w:style w:type="paragraph" w:styleId="37">
    <w:name w:val="List Paragraph"/>
    <w:basedOn w:val="1"/>
    <w:qFormat/>
    <w:uiPriority w:val="34"/>
    <w:pPr>
      <w:ind w:firstLine="420" w:firstLineChars="200"/>
    </w:pPr>
  </w:style>
  <w:style w:type="paragraph" w:customStyle="1" w:styleId="38">
    <w:name w:val="Table_Medium"/>
    <w:qFormat/>
    <w:uiPriority w:val="0"/>
    <w:pPr>
      <w:spacing w:before="40" w:after="40"/>
    </w:pPr>
    <w:rPr>
      <w:rFonts w:ascii="Lucida Sans Unicode" w:hAnsi="Lucida Sans Unicode" w:eastAsia="Hiragino Kaku Gothic Pro" w:cs="Times New Roman"/>
      <w:color w:val="000000"/>
      <w:sz w:val="18"/>
      <w:lang w:val="en-GB" w:eastAsia="zh-CN" w:bidi="ar-SA"/>
    </w:rPr>
  </w:style>
  <w:style w:type="paragraph" w:customStyle="1" w:styleId="39">
    <w:name w:val="Table_Sm_Heading_Right"/>
    <w:qFormat/>
    <w:uiPriority w:val="0"/>
    <w:pPr>
      <w:keepNext/>
      <w:keepLines/>
      <w:spacing w:before="60" w:after="40"/>
      <w:jc w:val="right"/>
    </w:pPr>
    <w:rPr>
      <w:rFonts w:ascii="Lucida Sans Unicode" w:hAnsi="Lucida Sans Unicode" w:eastAsia="Hiragino Kaku Gothic Pro" w:cs="Times New Roman"/>
      <w:color w:val="000000"/>
      <w:sz w:val="16"/>
      <w:lang w:val="en-GB" w:eastAsia="zh-CN" w:bidi="ar-SA"/>
    </w:rPr>
  </w:style>
</w:styles>
</file>

<file path=word/_rels/document.xml.rels><?xml version="1.0" encoding="UTF-8" standalone="yes"?>
<Relationships xmlns="http://schemas.openxmlformats.org/package/2006/relationships"><Relationship Id="rId9" Type="http://schemas.openxmlformats.org/officeDocument/2006/relationships/header" Target="header3.xml"/><Relationship Id="rId8" Type="http://schemas.openxmlformats.org/officeDocument/2006/relationships/footer" Target="footer2.xml"/><Relationship Id="rId7" Type="http://schemas.openxmlformats.org/officeDocument/2006/relationships/header" Target="header2.xml"/><Relationship Id="rId6" Type="http://schemas.openxmlformats.org/officeDocument/2006/relationships/footer" Target="footer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0" Type="http://schemas.openxmlformats.org/officeDocument/2006/relationships/fontTable" Target="fontTable.xml"/><Relationship Id="rId2" Type="http://schemas.openxmlformats.org/officeDocument/2006/relationships/settings" Target="settings.xml"/><Relationship Id="rId19" Type="http://schemas.openxmlformats.org/officeDocument/2006/relationships/numbering" Target="numbering.xml"/><Relationship Id="rId18" Type="http://schemas.openxmlformats.org/officeDocument/2006/relationships/image" Target="media/image6.jpeg"/><Relationship Id="rId17" Type="http://schemas.openxmlformats.org/officeDocument/2006/relationships/image" Target="media/image5.jpeg"/><Relationship Id="rId16" Type="http://schemas.openxmlformats.org/officeDocument/2006/relationships/image" Target="media/image4.jpeg"/><Relationship Id="rId15" Type="http://schemas.openxmlformats.org/officeDocument/2006/relationships/image" Target="media/image3.jpeg"/><Relationship Id="rId14" Type="http://schemas.openxmlformats.org/officeDocument/2006/relationships/image" Target="media/image2.jpeg"/><Relationship Id="rId13" Type="http://schemas.openxmlformats.org/officeDocument/2006/relationships/theme" Target="theme/theme1.xml"/><Relationship Id="rId12" Type="http://schemas.openxmlformats.org/officeDocument/2006/relationships/footer" Target="footer4.xml"/><Relationship Id="rId11" Type="http://schemas.openxmlformats.org/officeDocument/2006/relationships/header" Target="header4.xml"/><Relationship Id="rId10" Type="http://schemas.openxmlformats.org/officeDocument/2006/relationships/footer" Target="footer3.xml"/><Relationship Id="rId1" Type="http://schemas.openxmlformats.org/officeDocument/2006/relationships/styles" Target="styles.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128</Pages>
  <Words>2520</Words>
  <Characters>14364</Characters>
  <Lines>119</Lines>
  <Paragraphs>33</Paragraphs>
  <TotalTime>0</TotalTime>
  <ScaleCrop>false</ScaleCrop>
  <LinksUpToDate>false</LinksUpToDate>
  <CharactersWithSpaces>16851</CharactersWithSpaces>
  <Application>WPS Office_5.3.0.7872_F1E327BC-269C-435d-A152-05C5408002CA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2024-08-29T02:23:00Z</dcterms:created>
  <dc:creator>wuj</dc:creator>
  <cp:lastModifiedBy>下雨天</cp:lastModifiedBy>
  <dcterms:modified xsi:type="dcterms:W3CDTF">2024-09-03T17:30:02Z</dcterms:modified>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2052-5.3.0.7872</vt:lpwstr>
  </property>
  <property fmtid="{D5CDD505-2E9C-101B-9397-08002B2CF9AE}" pid="3" name="ICV">
    <vt:lpwstr>25D7BA386B125BD692CECE66636A9C18_42</vt:lpwstr>
  </property>
</Properties>
</file>