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0A78" w14:textId="1040DA5D" w:rsidR="00234013" w:rsidRDefault="00721A56" w:rsidP="00721A56">
      <w:pPr>
        <w:jc w:val="both"/>
        <w:rPr>
          <w:rFonts w:ascii="Bahnschrift Condensed" w:hAnsi="Bahnschrift Condensed"/>
          <w:b/>
          <w:bCs/>
          <w:color w:val="FF0066"/>
          <w:sz w:val="48"/>
          <w:szCs w:val="48"/>
          <w:lang w:val="en-IN"/>
        </w:rPr>
      </w:pPr>
      <w:r w:rsidRPr="00721A56">
        <w:rPr>
          <w:rFonts w:ascii="Bahnschrift Condensed" w:hAnsi="Bahnschrift Condensed"/>
          <w:b/>
          <w:bCs/>
          <w:color w:val="FF0066"/>
          <w:sz w:val="48"/>
          <w:szCs w:val="48"/>
          <w:lang w:val="en-IN"/>
        </w:rPr>
        <w:t>THE TABLEAU HR SCORECARD: MEASURING SUCCESS IN TALENT MANAGEMENT</w:t>
      </w:r>
    </w:p>
    <w:p w14:paraId="1B5EF3F3" w14:textId="2602F9F7" w:rsidR="00721A56" w:rsidRDefault="00721A56" w:rsidP="00721A56">
      <w:pPr>
        <w:jc w:val="both"/>
        <w:rPr>
          <w:rFonts w:ascii="Bahnschrift Condensed" w:hAnsi="Bahnschrift Condensed"/>
          <w:b/>
          <w:bCs/>
          <w:color w:val="FF0066"/>
          <w:sz w:val="48"/>
          <w:szCs w:val="48"/>
          <w:lang w:val="en-IN"/>
        </w:rPr>
      </w:pPr>
    </w:p>
    <w:p w14:paraId="0DA537AA" w14:textId="5E5AB1A9" w:rsidR="00721A56" w:rsidRDefault="00721A56" w:rsidP="00721A56">
      <w:pPr>
        <w:pStyle w:val="ListParagraph"/>
        <w:numPr>
          <w:ilvl w:val="0"/>
          <w:numId w:val="2"/>
        </w:numPr>
        <w:rPr>
          <w:rFonts w:ascii="Bahnschrift Condensed" w:hAnsi="Bahnschrift Condensed"/>
          <w:sz w:val="48"/>
          <w:szCs w:val="48"/>
          <w:lang w:val="en-IN"/>
        </w:rPr>
      </w:pPr>
      <w:r>
        <w:rPr>
          <w:rFonts w:ascii="Bahnschrift Condensed" w:hAnsi="Bahnschrift Condensed"/>
          <w:sz w:val="48"/>
          <w:szCs w:val="48"/>
          <w:lang w:val="en-IN"/>
        </w:rPr>
        <w:t>INTRODUCTION</w:t>
      </w:r>
    </w:p>
    <w:p w14:paraId="3FD3EFCF" w14:textId="63BB9A0D" w:rsidR="00721A56" w:rsidRPr="004B3ADB" w:rsidRDefault="00721A56" w:rsidP="00F47E6E">
      <w:pPr>
        <w:ind w:left="1080"/>
        <w:rPr>
          <w:rFonts w:ascii="Bahnschrift Condensed" w:hAnsi="Bahnschrift Condensed"/>
          <w:b/>
          <w:bCs/>
          <w:sz w:val="48"/>
          <w:szCs w:val="48"/>
          <w:lang w:val="en-IN"/>
        </w:rPr>
      </w:pPr>
      <w:r w:rsidRPr="004B3ADB">
        <w:rPr>
          <w:rFonts w:ascii="Bahnschrift Condensed" w:hAnsi="Bahnschrift Condensed"/>
          <w:b/>
          <w:bCs/>
          <w:sz w:val="48"/>
          <w:szCs w:val="48"/>
          <w:lang w:val="en-IN"/>
        </w:rPr>
        <w:t xml:space="preserve">1.1 </w:t>
      </w:r>
      <w:r w:rsidRPr="004B3ADB">
        <w:rPr>
          <w:rFonts w:ascii="Bahnschrift Condensed" w:hAnsi="Bahnschrift Condensed"/>
          <w:b/>
          <w:bCs/>
          <w:sz w:val="44"/>
          <w:szCs w:val="44"/>
          <w:lang w:val="en-IN"/>
        </w:rPr>
        <w:t>OVERVIEW</w:t>
      </w:r>
    </w:p>
    <w:p w14:paraId="326CE361" w14:textId="2F375626" w:rsidR="00721A56" w:rsidRPr="004B3ADB" w:rsidRDefault="00721A56" w:rsidP="00F47E6E">
      <w:pPr>
        <w:pStyle w:val="ListParagraph"/>
        <w:numPr>
          <w:ilvl w:val="1"/>
          <w:numId w:val="4"/>
        </w:numPr>
        <w:rPr>
          <w:b/>
          <w:bCs/>
          <w:sz w:val="40"/>
          <w:szCs w:val="40"/>
          <w:lang w:val="en-IN"/>
        </w:rPr>
      </w:pPr>
      <w:r w:rsidRPr="00F47E6E">
        <w:rPr>
          <w:sz w:val="40"/>
          <w:szCs w:val="40"/>
          <w:lang w:val="en-IN"/>
        </w:rPr>
        <w:t xml:space="preserve">A talent management strategy defines how talent will be used to support the </w:t>
      </w:r>
      <w:r w:rsidRPr="004B3ADB">
        <w:rPr>
          <w:b/>
          <w:bCs/>
          <w:sz w:val="40"/>
          <w:szCs w:val="40"/>
          <w:lang w:val="en-IN"/>
        </w:rPr>
        <w:t xml:space="preserve">organization goals. </w:t>
      </w:r>
    </w:p>
    <w:p w14:paraId="72C17A3F" w14:textId="62E46CC1" w:rsidR="00721A56" w:rsidRPr="00F47E6E" w:rsidRDefault="00721A56" w:rsidP="00F47E6E">
      <w:pPr>
        <w:pStyle w:val="ListParagraph"/>
        <w:numPr>
          <w:ilvl w:val="1"/>
          <w:numId w:val="4"/>
        </w:numPr>
        <w:rPr>
          <w:sz w:val="40"/>
          <w:szCs w:val="40"/>
          <w:lang w:val="en-IN"/>
        </w:rPr>
      </w:pPr>
      <w:r w:rsidRPr="00F47E6E">
        <w:rPr>
          <w:sz w:val="40"/>
          <w:szCs w:val="40"/>
          <w:lang w:val="en-IN"/>
        </w:rPr>
        <w:t>Talent management functions should not operate indepen</w:t>
      </w:r>
      <w:r w:rsidR="00F47E6E" w:rsidRPr="00F47E6E">
        <w:rPr>
          <w:sz w:val="40"/>
          <w:szCs w:val="40"/>
          <w:lang w:val="en-IN"/>
        </w:rPr>
        <w:t>dently.</w:t>
      </w:r>
    </w:p>
    <w:p w14:paraId="3972711F" w14:textId="366CEEBE" w:rsidR="00F47E6E" w:rsidRPr="004B3ADB" w:rsidRDefault="00F47E6E" w:rsidP="00F47E6E">
      <w:pPr>
        <w:pStyle w:val="ListParagraph"/>
        <w:numPr>
          <w:ilvl w:val="1"/>
          <w:numId w:val="4"/>
        </w:numPr>
        <w:rPr>
          <w:b/>
          <w:bCs/>
          <w:sz w:val="40"/>
          <w:szCs w:val="40"/>
          <w:u w:val="single"/>
          <w:lang w:val="en-IN"/>
        </w:rPr>
      </w:pPr>
      <w:r w:rsidRPr="00F47E6E">
        <w:rPr>
          <w:sz w:val="40"/>
          <w:szCs w:val="40"/>
          <w:lang w:val="en-IN"/>
        </w:rPr>
        <w:t xml:space="preserve">Many talent management models exist and most start with planning and </w:t>
      </w:r>
      <w:r w:rsidRPr="004B3ADB">
        <w:rPr>
          <w:b/>
          <w:bCs/>
          <w:sz w:val="40"/>
          <w:szCs w:val="40"/>
          <w:u w:val="single"/>
          <w:lang w:val="en-IN"/>
        </w:rPr>
        <w:t>acquisition process.</w:t>
      </w:r>
    </w:p>
    <w:p w14:paraId="0D43E4E5" w14:textId="77777777" w:rsidR="00F47E6E" w:rsidRPr="00F47E6E" w:rsidRDefault="00F47E6E" w:rsidP="00F47E6E">
      <w:pPr>
        <w:pStyle w:val="ListParagraph"/>
        <w:rPr>
          <w:sz w:val="40"/>
          <w:szCs w:val="40"/>
          <w:lang w:val="en-IN"/>
        </w:rPr>
      </w:pPr>
    </w:p>
    <w:p w14:paraId="6023FE40" w14:textId="255B9875" w:rsidR="00F47E6E" w:rsidRDefault="00F47E6E" w:rsidP="00F47E6E">
      <w:pPr>
        <w:ind w:left="720"/>
        <w:rPr>
          <w:rFonts w:ascii="Bahnschrift Condensed" w:hAnsi="Bahnschrift Condensed"/>
          <w:b/>
          <w:bCs/>
          <w:sz w:val="44"/>
          <w:szCs w:val="44"/>
          <w:lang w:val="en-IN"/>
        </w:rPr>
      </w:pPr>
      <w:r>
        <w:rPr>
          <w:rFonts w:ascii="Bahnschrift Condensed" w:hAnsi="Bahnschrift Condensed"/>
          <w:b/>
          <w:bCs/>
          <w:sz w:val="44"/>
          <w:szCs w:val="44"/>
          <w:lang w:val="en-IN"/>
        </w:rPr>
        <w:t>1.2 PURPOSE</w:t>
      </w:r>
    </w:p>
    <w:p w14:paraId="52EBFDFC" w14:textId="436CCD14" w:rsidR="00F47E6E" w:rsidRPr="00F47E6E" w:rsidRDefault="00F47E6E" w:rsidP="00F47E6E">
      <w:pPr>
        <w:pStyle w:val="ListParagraph"/>
        <w:numPr>
          <w:ilvl w:val="4"/>
          <w:numId w:val="2"/>
        </w:numPr>
        <w:rPr>
          <w:rFonts w:ascii="Bahnschrift Condensed" w:hAnsi="Bahnschrift Condensed"/>
          <w:b/>
          <w:bCs/>
          <w:sz w:val="44"/>
          <w:szCs w:val="44"/>
          <w:lang w:val="en-IN"/>
        </w:rPr>
      </w:pPr>
      <w:r>
        <w:rPr>
          <w:rFonts w:ascii="Bahnschrift Condensed" w:hAnsi="Bahnschrift Condensed"/>
          <w:sz w:val="36"/>
          <w:szCs w:val="36"/>
          <w:lang w:val="en-IN"/>
        </w:rPr>
        <w:t>The purpose of talent management is to identity, recruit and hold on to people who drive the success of your organizatio</w:t>
      </w:r>
      <w:r w:rsidR="004B3ADB">
        <w:rPr>
          <w:rFonts w:ascii="Bahnschrift Condensed" w:hAnsi="Bahnschrift Condensed"/>
          <w:sz w:val="36"/>
          <w:szCs w:val="36"/>
          <w:lang w:val="en-IN"/>
        </w:rPr>
        <w:t>n</w:t>
      </w:r>
    </w:p>
    <w:p w14:paraId="309164C1" w14:textId="77777777" w:rsidR="002A3874" w:rsidRPr="002A3874" w:rsidRDefault="00F47E6E" w:rsidP="002A3874">
      <w:pPr>
        <w:pStyle w:val="ListParagraph"/>
        <w:numPr>
          <w:ilvl w:val="4"/>
          <w:numId w:val="2"/>
        </w:numPr>
        <w:rPr>
          <w:rFonts w:ascii="Bahnschrift Condensed" w:hAnsi="Bahnschrift Condensed"/>
          <w:b/>
          <w:bCs/>
          <w:sz w:val="44"/>
          <w:szCs w:val="44"/>
          <w:lang w:val="en-IN"/>
        </w:rPr>
      </w:pPr>
      <w:r>
        <w:rPr>
          <w:rFonts w:ascii="Bahnschrift Condensed" w:hAnsi="Bahnschrift Condensed"/>
          <w:sz w:val="36"/>
          <w:szCs w:val="36"/>
          <w:lang w:val="en-IN"/>
        </w:rPr>
        <w:t>Performance and talent management is a key function of the modern HR department.</w:t>
      </w:r>
    </w:p>
    <w:p w14:paraId="72C97607" w14:textId="7261E4BF" w:rsidR="00A52AA1" w:rsidRPr="002A3874" w:rsidRDefault="004B3ADB" w:rsidP="002A3874">
      <w:pPr>
        <w:pStyle w:val="ListParagraph"/>
        <w:numPr>
          <w:ilvl w:val="4"/>
          <w:numId w:val="2"/>
        </w:numPr>
        <w:rPr>
          <w:rFonts w:ascii="Bahnschrift Condensed" w:hAnsi="Bahnschrift Condensed"/>
          <w:b/>
          <w:bCs/>
          <w:sz w:val="44"/>
          <w:szCs w:val="44"/>
          <w:lang w:val="en-IN"/>
        </w:rPr>
      </w:pPr>
      <w:r w:rsidRPr="002A3874">
        <w:rPr>
          <w:rFonts w:ascii="Bahnschrift Condensed" w:hAnsi="Bahnschrift Condensed"/>
          <w:sz w:val="40"/>
          <w:szCs w:val="40"/>
          <w:lang w:val="en-IN"/>
        </w:rPr>
        <w:t xml:space="preserve">These people </w:t>
      </w:r>
      <w:r w:rsidR="00A52AA1" w:rsidRPr="002A3874">
        <w:rPr>
          <w:rFonts w:ascii="Bahnschrift Condensed" w:hAnsi="Bahnschrift Condensed"/>
          <w:sz w:val="40"/>
          <w:szCs w:val="40"/>
          <w:lang w:val="en-IN"/>
        </w:rPr>
        <w:t>develop the talent the powers their growth and effectiveness.</w:t>
      </w:r>
    </w:p>
    <w:p w14:paraId="39AE3A84" w14:textId="072E17C7" w:rsidR="00A52AA1" w:rsidRPr="00A52AA1" w:rsidRDefault="00A52AA1" w:rsidP="00A52AA1">
      <w:pPr>
        <w:rPr>
          <w:rFonts w:ascii="Bahnschrift SemiBold" w:hAnsi="Bahnschrift SemiBold"/>
          <w:b/>
          <w:bCs/>
          <w:sz w:val="44"/>
          <w:szCs w:val="44"/>
          <w:lang w:val="en-IN"/>
        </w:rPr>
      </w:pPr>
      <w:r>
        <w:rPr>
          <w:rFonts w:ascii="Bahnschrift SemiBold" w:hAnsi="Bahnschrift SemiBold"/>
          <w:b/>
          <w:bCs/>
          <w:sz w:val="44"/>
          <w:szCs w:val="44"/>
          <w:lang w:val="en-IN"/>
        </w:rPr>
        <w:lastRenderedPageBreak/>
        <w:t>2.PROBLEM DEFINITION &amp;DESIGN THINKING</w:t>
      </w:r>
    </w:p>
    <w:p w14:paraId="50912064" w14:textId="54D61874" w:rsidR="00A52AA1" w:rsidRPr="002A3874" w:rsidRDefault="002A3874" w:rsidP="00A52AA1">
      <w:pPr>
        <w:pStyle w:val="ListParagraph"/>
        <w:numPr>
          <w:ilvl w:val="0"/>
          <w:numId w:val="6"/>
        </w:numPr>
        <w:rPr>
          <w:rFonts w:ascii="Bahnschrift SemiBold" w:hAnsi="Bahnschrift SemiBold"/>
          <w:b/>
          <w:bCs/>
          <w:sz w:val="48"/>
          <w:szCs w:val="48"/>
          <w:lang w:val="en-IN"/>
        </w:rPr>
      </w:pPr>
      <w:r>
        <w:rPr>
          <w:rFonts w:ascii="Bahnschrift SemiBold" w:hAnsi="Bahnschrift SemiBold"/>
          <w:sz w:val="36"/>
          <w:szCs w:val="36"/>
          <w:lang w:val="en-IN"/>
        </w:rPr>
        <w:t>Empathy map</w:t>
      </w:r>
    </w:p>
    <w:p w14:paraId="2E404085" w14:textId="4C671070" w:rsidR="002A3874" w:rsidRPr="002A3874" w:rsidRDefault="002A3874" w:rsidP="002A3874">
      <w:pPr>
        <w:pStyle w:val="ListParagraph"/>
        <w:numPr>
          <w:ilvl w:val="0"/>
          <w:numId w:val="6"/>
        </w:numPr>
        <w:jc w:val="both"/>
        <w:rPr>
          <w:rFonts w:ascii="Bahnschrift SemiBold" w:hAnsi="Bahnschrift SemiBold"/>
          <w:b/>
          <w:bCs/>
          <w:sz w:val="48"/>
          <w:szCs w:val="48"/>
          <w:lang w:val="en-IN"/>
        </w:rPr>
      </w:pPr>
      <w:proofErr w:type="gramStart"/>
      <w:r>
        <w:rPr>
          <w:rFonts w:ascii="Bahnschrift SemiBold" w:hAnsi="Bahnschrift SemiBold"/>
          <w:sz w:val="36"/>
          <w:szCs w:val="36"/>
          <w:lang w:val="en-IN"/>
        </w:rPr>
        <w:t>Brainstorming  map</w:t>
      </w:r>
      <w:proofErr w:type="gramEnd"/>
    </w:p>
    <w:p w14:paraId="61053BAF" w14:textId="727C30E7" w:rsidR="002A3874" w:rsidRPr="002A3874" w:rsidRDefault="002A3874" w:rsidP="002A3874">
      <w:pPr>
        <w:jc w:val="both"/>
        <w:rPr>
          <w:rFonts w:ascii="Bahnschrift SemiBold" w:hAnsi="Bahnschrift SemiBold"/>
          <w:b/>
          <w:bCs/>
          <w:sz w:val="44"/>
          <w:szCs w:val="44"/>
          <w:lang w:val="en-IN"/>
        </w:rPr>
      </w:pPr>
      <w:r>
        <w:rPr>
          <w:rFonts w:ascii="Bahnschrift SemiBold" w:hAnsi="Bahnschrift SemiBold"/>
          <w:b/>
          <w:bCs/>
          <w:sz w:val="44"/>
          <w:szCs w:val="44"/>
          <w:lang w:val="en-IN"/>
        </w:rPr>
        <w:t>EMPATHY MAP</w:t>
      </w:r>
    </w:p>
    <w:p w14:paraId="2B4E367B" w14:textId="70814478" w:rsidR="002A3874" w:rsidRPr="00A52AA1" w:rsidRDefault="002A3874" w:rsidP="002A3874">
      <w:pPr>
        <w:pStyle w:val="ListParagraph"/>
        <w:ind w:left="2160"/>
        <w:rPr>
          <w:rFonts w:ascii="Bahnschrift SemiBold" w:hAnsi="Bahnschrift SemiBold"/>
          <w:b/>
          <w:bCs/>
          <w:sz w:val="48"/>
          <w:szCs w:val="48"/>
          <w:lang w:val="en-IN"/>
        </w:rPr>
      </w:pPr>
      <w:r>
        <w:rPr>
          <w:rFonts w:ascii="Bahnschrift SemiBold" w:hAnsi="Bahnschrift SemiBold"/>
          <w:b/>
          <w:bCs/>
          <w:noProof/>
          <w:sz w:val="48"/>
          <w:szCs w:val="48"/>
          <w:lang w:val="en-IN"/>
        </w:rPr>
        <w:drawing>
          <wp:inline distT="0" distB="0" distL="0" distR="0" wp14:anchorId="2A2CB2DF" wp14:editId="4D1CAD0B">
            <wp:extent cx="4242391" cy="3887590"/>
            <wp:effectExtent l="0" t="0" r="6350" b="0"/>
            <wp:docPr id="1411095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5486" name="Picture 1411095486"/>
                    <pic:cNvPicPr/>
                  </pic:nvPicPr>
                  <pic:blipFill>
                    <a:blip r:embed="rId7">
                      <a:extLst>
                        <a:ext uri="{28A0092B-C50C-407E-A947-70E740481C1C}">
                          <a14:useLocalDpi xmlns:a14="http://schemas.microsoft.com/office/drawing/2010/main" val="0"/>
                        </a:ext>
                      </a:extLst>
                    </a:blip>
                    <a:stretch>
                      <a:fillRect/>
                    </a:stretch>
                  </pic:blipFill>
                  <pic:spPr>
                    <a:xfrm>
                      <a:off x="0" y="0"/>
                      <a:ext cx="4269612" cy="3912534"/>
                    </a:xfrm>
                    <a:prstGeom prst="rect">
                      <a:avLst/>
                    </a:prstGeom>
                  </pic:spPr>
                </pic:pic>
              </a:graphicData>
            </a:graphic>
          </wp:inline>
        </w:drawing>
      </w:r>
    </w:p>
    <w:p w14:paraId="5259B8C7" w14:textId="769E437C" w:rsidR="00A52AA1" w:rsidRDefault="002A3874" w:rsidP="002A3874">
      <w:pPr>
        <w:rPr>
          <w:rFonts w:ascii="Bahnschrift SemiBold" w:hAnsi="Bahnschrift SemiBold"/>
          <w:b/>
          <w:bCs/>
          <w:sz w:val="44"/>
          <w:szCs w:val="44"/>
          <w:lang w:val="en-IN"/>
        </w:rPr>
      </w:pPr>
      <w:proofErr w:type="gramStart"/>
      <w:r>
        <w:rPr>
          <w:rFonts w:ascii="Bahnschrift SemiBold" w:hAnsi="Bahnschrift SemiBold"/>
          <w:b/>
          <w:bCs/>
          <w:sz w:val="44"/>
          <w:szCs w:val="44"/>
          <w:lang w:val="en-IN"/>
        </w:rPr>
        <w:lastRenderedPageBreak/>
        <w:t>BRAINSTORMING  MAP</w:t>
      </w:r>
      <w:proofErr w:type="gramEnd"/>
      <w:r>
        <w:rPr>
          <w:rFonts w:ascii="Bahnschrift SemiBold" w:hAnsi="Bahnschrift SemiBold"/>
          <w:b/>
          <w:bCs/>
          <w:noProof/>
          <w:sz w:val="44"/>
          <w:szCs w:val="44"/>
          <w:lang w:val="en-IN"/>
        </w:rPr>
        <w:drawing>
          <wp:inline distT="0" distB="0" distL="0" distR="0" wp14:anchorId="308FD420" wp14:editId="431EFEAB">
            <wp:extent cx="5935980" cy="4612412"/>
            <wp:effectExtent l="0" t="0" r="0" b="0"/>
            <wp:docPr id="1769025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25916" name="Picture 1769025916"/>
                    <pic:cNvPicPr/>
                  </pic:nvPicPr>
                  <pic:blipFill>
                    <a:blip r:embed="rId8">
                      <a:extLst>
                        <a:ext uri="{28A0092B-C50C-407E-A947-70E740481C1C}">
                          <a14:useLocalDpi xmlns:a14="http://schemas.microsoft.com/office/drawing/2010/main" val="0"/>
                        </a:ext>
                      </a:extLst>
                    </a:blip>
                    <a:stretch>
                      <a:fillRect/>
                    </a:stretch>
                  </pic:blipFill>
                  <pic:spPr>
                    <a:xfrm>
                      <a:off x="0" y="0"/>
                      <a:ext cx="6026202" cy="4682517"/>
                    </a:xfrm>
                    <a:prstGeom prst="rect">
                      <a:avLst/>
                    </a:prstGeom>
                  </pic:spPr>
                </pic:pic>
              </a:graphicData>
            </a:graphic>
          </wp:inline>
        </w:drawing>
      </w:r>
    </w:p>
    <w:p w14:paraId="0557232D" w14:textId="77777777" w:rsidR="003867FD" w:rsidRDefault="003867FD" w:rsidP="003867FD">
      <w:pPr>
        <w:jc w:val="both"/>
        <w:rPr>
          <w:rFonts w:ascii="Bahnschrift SemiBold" w:hAnsi="Bahnschrift SemiBold"/>
          <w:b/>
          <w:bCs/>
          <w:sz w:val="44"/>
          <w:szCs w:val="44"/>
          <w:lang w:val="en-IN"/>
        </w:rPr>
      </w:pPr>
    </w:p>
    <w:p w14:paraId="5E8B124E" w14:textId="77777777" w:rsidR="00A4309E" w:rsidRDefault="00A4309E" w:rsidP="003867FD">
      <w:pPr>
        <w:jc w:val="both"/>
        <w:rPr>
          <w:rFonts w:ascii="Bahnschrift SemiBold" w:hAnsi="Bahnschrift SemiBold"/>
          <w:b/>
          <w:bCs/>
          <w:sz w:val="44"/>
          <w:szCs w:val="44"/>
          <w:lang w:val="en-IN"/>
        </w:rPr>
      </w:pPr>
    </w:p>
    <w:p w14:paraId="6CF7B3E3" w14:textId="77777777" w:rsidR="00A4309E" w:rsidRDefault="00A4309E" w:rsidP="003867FD">
      <w:pPr>
        <w:jc w:val="both"/>
        <w:rPr>
          <w:rFonts w:ascii="Bahnschrift SemiBold" w:hAnsi="Bahnschrift SemiBold"/>
          <w:b/>
          <w:bCs/>
          <w:sz w:val="44"/>
          <w:szCs w:val="44"/>
          <w:lang w:val="en-IN"/>
        </w:rPr>
      </w:pPr>
    </w:p>
    <w:p w14:paraId="6FC618D4" w14:textId="77777777" w:rsidR="00A4309E" w:rsidRDefault="00A4309E" w:rsidP="003867FD">
      <w:pPr>
        <w:jc w:val="both"/>
        <w:rPr>
          <w:rFonts w:ascii="Bahnschrift SemiBold" w:hAnsi="Bahnschrift SemiBold"/>
          <w:b/>
          <w:bCs/>
          <w:sz w:val="44"/>
          <w:szCs w:val="44"/>
          <w:lang w:val="en-IN"/>
        </w:rPr>
      </w:pPr>
    </w:p>
    <w:p w14:paraId="094DA54D" w14:textId="77777777" w:rsidR="00A4309E" w:rsidRDefault="00A4309E" w:rsidP="003867FD">
      <w:pPr>
        <w:jc w:val="both"/>
        <w:rPr>
          <w:rFonts w:ascii="Bahnschrift SemiBold" w:hAnsi="Bahnschrift SemiBold"/>
          <w:b/>
          <w:bCs/>
          <w:sz w:val="44"/>
          <w:szCs w:val="44"/>
          <w:lang w:val="en-IN"/>
        </w:rPr>
      </w:pPr>
    </w:p>
    <w:p w14:paraId="49A1CDDA" w14:textId="77777777" w:rsidR="00A4309E" w:rsidRDefault="00A4309E" w:rsidP="003867FD">
      <w:pPr>
        <w:jc w:val="both"/>
        <w:rPr>
          <w:rFonts w:ascii="Bahnschrift SemiBold" w:hAnsi="Bahnschrift SemiBold"/>
          <w:b/>
          <w:bCs/>
          <w:sz w:val="44"/>
          <w:szCs w:val="44"/>
          <w:lang w:val="en-IN"/>
        </w:rPr>
      </w:pPr>
    </w:p>
    <w:p w14:paraId="763B8438" w14:textId="02E9D053" w:rsidR="003867FD" w:rsidRDefault="003867FD" w:rsidP="003867FD">
      <w:pPr>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3.RESULT</w:t>
      </w:r>
    </w:p>
    <w:p w14:paraId="263EA718" w14:textId="57AD5516" w:rsidR="003867FD" w:rsidRPr="003867FD" w:rsidRDefault="003867FD" w:rsidP="003867FD">
      <w:pPr>
        <w:pStyle w:val="ListParagraph"/>
        <w:numPr>
          <w:ilvl w:val="0"/>
          <w:numId w:val="8"/>
        </w:numPr>
        <w:jc w:val="both"/>
        <w:rPr>
          <w:rFonts w:ascii="Bahnschrift SemiBold" w:hAnsi="Bahnschrift SemiBold"/>
          <w:sz w:val="44"/>
          <w:szCs w:val="44"/>
          <w:lang w:val="en-IN"/>
        </w:rPr>
      </w:pPr>
      <w:r>
        <w:rPr>
          <w:rFonts w:ascii="Aptos Display" w:hAnsi="Aptos Display"/>
          <w:sz w:val="44"/>
          <w:szCs w:val="44"/>
          <w:lang w:val="en-IN"/>
        </w:rPr>
        <w:t>Collect the dataset</w:t>
      </w:r>
    </w:p>
    <w:p w14:paraId="402C1F30" w14:textId="6C877777" w:rsidR="003867FD" w:rsidRPr="00A4309E" w:rsidRDefault="003867FD" w:rsidP="003867FD">
      <w:pPr>
        <w:pStyle w:val="ListParagraph"/>
        <w:numPr>
          <w:ilvl w:val="0"/>
          <w:numId w:val="8"/>
        </w:numPr>
        <w:jc w:val="both"/>
        <w:rPr>
          <w:rFonts w:ascii="Bahnschrift SemiBold" w:hAnsi="Bahnschrift SemiBold"/>
          <w:sz w:val="44"/>
          <w:szCs w:val="44"/>
          <w:lang w:val="en-IN"/>
        </w:rPr>
      </w:pPr>
      <w:r>
        <w:rPr>
          <w:rFonts w:ascii="Aptos Display" w:hAnsi="Aptos Display"/>
          <w:sz w:val="44"/>
          <w:szCs w:val="44"/>
          <w:lang w:val="en-IN"/>
        </w:rPr>
        <w:t xml:space="preserve">Dataset </w:t>
      </w:r>
      <w:proofErr w:type="gramStart"/>
      <w:r>
        <w:rPr>
          <w:rFonts w:ascii="Aptos Display" w:hAnsi="Aptos Display"/>
          <w:sz w:val="44"/>
          <w:szCs w:val="44"/>
          <w:lang w:val="en-IN"/>
        </w:rPr>
        <w:t>connect</w:t>
      </w:r>
      <w:proofErr w:type="gramEnd"/>
      <w:r>
        <w:rPr>
          <w:rFonts w:ascii="Aptos Display" w:hAnsi="Aptos Display"/>
          <w:sz w:val="44"/>
          <w:szCs w:val="44"/>
          <w:lang w:val="en-IN"/>
        </w:rPr>
        <w:t xml:space="preserve"> with tableau</w:t>
      </w:r>
    </w:p>
    <w:p w14:paraId="77192797" w14:textId="5F62FFE9" w:rsidR="003867FD" w:rsidRDefault="003867FD" w:rsidP="003867FD">
      <w:pPr>
        <w:tabs>
          <w:tab w:val="left" w:pos="1376"/>
        </w:tabs>
        <w:jc w:val="both"/>
        <w:rPr>
          <w:rFonts w:ascii="Bahnschrift SemiBold" w:hAnsi="Bahnschrift SemiBold"/>
          <w:b/>
          <w:bCs/>
          <w:sz w:val="44"/>
          <w:szCs w:val="44"/>
          <w:lang w:val="en-IN"/>
        </w:rPr>
      </w:pPr>
      <w:r>
        <w:rPr>
          <w:rFonts w:ascii="Bahnschrift SemiBold" w:hAnsi="Bahnschrift SemiBold"/>
          <w:b/>
          <w:bCs/>
          <w:sz w:val="44"/>
          <w:szCs w:val="44"/>
          <w:lang w:val="en-IN"/>
        </w:rPr>
        <w:t>COLLECT WITH DATASET</w:t>
      </w:r>
    </w:p>
    <w:p w14:paraId="310B4144" w14:textId="4B96E601" w:rsidR="003867FD" w:rsidRDefault="003867FD" w:rsidP="003867FD">
      <w:pPr>
        <w:tabs>
          <w:tab w:val="left" w:pos="1376"/>
        </w:tabs>
        <w:jc w:val="both"/>
        <w:rPr>
          <w:rFonts w:ascii="Bahnschrift SemiBold" w:hAnsi="Bahnschrift SemiBold"/>
          <w:b/>
          <w:bCs/>
          <w:sz w:val="44"/>
          <w:szCs w:val="44"/>
          <w:lang w:val="en-IN"/>
        </w:rPr>
      </w:pPr>
      <w:r>
        <w:rPr>
          <w:rFonts w:ascii="Bahnschrift SemiBold" w:hAnsi="Bahnschrift SemiBold"/>
          <w:b/>
          <w:bCs/>
          <w:noProof/>
          <w:sz w:val="44"/>
          <w:szCs w:val="44"/>
          <w:lang w:val="en-IN"/>
        </w:rPr>
        <w:drawing>
          <wp:inline distT="0" distB="0" distL="0" distR="0" wp14:anchorId="0B3D8150" wp14:editId="4579DE54">
            <wp:extent cx="5943321" cy="3678865"/>
            <wp:effectExtent l="0" t="0" r="635" b="0"/>
            <wp:docPr id="1994829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9964" name="Picture 1994829964"/>
                    <pic:cNvPicPr/>
                  </pic:nvPicPr>
                  <pic:blipFill>
                    <a:blip r:embed="rId9">
                      <a:extLst>
                        <a:ext uri="{28A0092B-C50C-407E-A947-70E740481C1C}">
                          <a14:useLocalDpi xmlns:a14="http://schemas.microsoft.com/office/drawing/2010/main" val="0"/>
                        </a:ext>
                      </a:extLst>
                    </a:blip>
                    <a:stretch>
                      <a:fillRect/>
                    </a:stretch>
                  </pic:blipFill>
                  <pic:spPr>
                    <a:xfrm>
                      <a:off x="0" y="0"/>
                      <a:ext cx="5952088" cy="3684291"/>
                    </a:xfrm>
                    <a:prstGeom prst="rect">
                      <a:avLst/>
                    </a:prstGeom>
                  </pic:spPr>
                </pic:pic>
              </a:graphicData>
            </a:graphic>
          </wp:inline>
        </w:drawing>
      </w:r>
    </w:p>
    <w:p w14:paraId="29D34DA8" w14:textId="77777777" w:rsidR="00883A46" w:rsidRDefault="00883A46" w:rsidP="003867FD">
      <w:pPr>
        <w:tabs>
          <w:tab w:val="left" w:pos="1376"/>
        </w:tabs>
        <w:jc w:val="both"/>
        <w:rPr>
          <w:rFonts w:ascii="Bahnschrift SemiBold" w:hAnsi="Bahnschrift SemiBold"/>
          <w:b/>
          <w:bCs/>
          <w:sz w:val="44"/>
          <w:szCs w:val="44"/>
          <w:lang w:val="en-IN"/>
        </w:rPr>
      </w:pPr>
    </w:p>
    <w:p w14:paraId="61A978F9" w14:textId="77777777" w:rsidR="00883A46" w:rsidRDefault="00883A46" w:rsidP="003867FD">
      <w:pPr>
        <w:tabs>
          <w:tab w:val="left" w:pos="1376"/>
        </w:tabs>
        <w:jc w:val="both"/>
        <w:rPr>
          <w:rFonts w:ascii="Bahnschrift SemiBold" w:hAnsi="Bahnschrift SemiBold"/>
          <w:b/>
          <w:bCs/>
          <w:sz w:val="44"/>
          <w:szCs w:val="44"/>
          <w:lang w:val="en-IN"/>
        </w:rPr>
      </w:pPr>
    </w:p>
    <w:p w14:paraId="4584A921" w14:textId="77777777" w:rsidR="00883A46" w:rsidRDefault="00883A46" w:rsidP="003867FD">
      <w:pPr>
        <w:tabs>
          <w:tab w:val="left" w:pos="1376"/>
        </w:tabs>
        <w:jc w:val="both"/>
        <w:rPr>
          <w:rFonts w:ascii="Bahnschrift SemiBold" w:hAnsi="Bahnschrift SemiBold"/>
          <w:b/>
          <w:bCs/>
          <w:sz w:val="44"/>
          <w:szCs w:val="44"/>
          <w:lang w:val="en-IN"/>
        </w:rPr>
      </w:pPr>
    </w:p>
    <w:p w14:paraId="336AD2E7" w14:textId="77777777" w:rsidR="00883A46" w:rsidRDefault="00883A46" w:rsidP="003867FD">
      <w:pPr>
        <w:tabs>
          <w:tab w:val="left" w:pos="1376"/>
        </w:tabs>
        <w:jc w:val="both"/>
        <w:rPr>
          <w:rFonts w:ascii="Bahnschrift SemiBold" w:hAnsi="Bahnschrift SemiBold"/>
          <w:b/>
          <w:bCs/>
          <w:sz w:val="44"/>
          <w:szCs w:val="44"/>
          <w:lang w:val="en-IN"/>
        </w:rPr>
      </w:pPr>
    </w:p>
    <w:p w14:paraId="6E68BEC3" w14:textId="77777777" w:rsidR="00883A46" w:rsidRDefault="00883A46" w:rsidP="003867FD">
      <w:pPr>
        <w:tabs>
          <w:tab w:val="left" w:pos="1376"/>
        </w:tabs>
        <w:jc w:val="both"/>
        <w:rPr>
          <w:rFonts w:ascii="Bahnschrift SemiBold" w:hAnsi="Bahnschrift SemiBold"/>
          <w:b/>
          <w:bCs/>
          <w:sz w:val="44"/>
          <w:szCs w:val="44"/>
          <w:lang w:val="en-IN"/>
        </w:rPr>
      </w:pPr>
    </w:p>
    <w:p w14:paraId="01FFD5F6" w14:textId="77777777" w:rsidR="00883A46" w:rsidRDefault="00883A46" w:rsidP="003867FD">
      <w:pPr>
        <w:tabs>
          <w:tab w:val="left" w:pos="1376"/>
        </w:tabs>
        <w:jc w:val="both"/>
        <w:rPr>
          <w:rFonts w:ascii="Bahnschrift SemiBold" w:hAnsi="Bahnschrift SemiBold"/>
          <w:b/>
          <w:bCs/>
          <w:sz w:val="44"/>
          <w:szCs w:val="44"/>
          <w:lang w:val="en-IN"/>
        </w:rPr>
      </w:pPr>
    </w:p>
    <w:p w14:paraId="38C9DA71" w14:textId="77777777" w:rsidR="00883A46" w:rsidRDefault="00883A46" w:rsidP="003867FD">
      <w:pPr>
        <w:tabs>
          <w:tab w:val="left" w:pos="1376"/>
        </w:tabs>
        <w:jc w:val="both"/>
        <w:rPr>
          <w:rFonts w:ascii="Bahnschrift SemiBold" w:hAnsi="Bahnschrift SemiBold"/>
          <w:b/>
          <w:bCs/>
          <w:sz w:val="44"/>
          <w:szCs w:val="44"/>
          <w:lang w:val="en-IN"/>
        </w:rPr>
      </w:pPr>
    </w:p>
    <w:p w14:paraId="2432C216" w14:textId="6902B728" w:rsidR="00883A46" w:rsidRDefault="00883A46" w:rsidP="003867FD">
      <w:pPr>
        <w:tabs>
          <w:tab w:val="left" w:pos="1376"/>
        </w:tabs>
        <w:jc w:val="both"/>
        <w:rPr>
          <w:rFonts w:ascii="Bahnschrift SemiBold" w:hAnsi="Bahnschrift SemiBold"/>
          <w:b/>
          <w:bCs/>
          <w:sz w:val="44"/>
          <w:szCs w:val="44"/>
          <w:lang w:val="en-IN"/>
        </w:rPr>
      </w:pPr>
      <w:proofErr w:type="gramStart"/>
      <w:r>
        <w:rPr>
          <w:rFonts w:ascii="Bahnschrift SemiBold" w:hAnsi="Bahnschrift SemiBold"/>
          <w:b/>
          <w:bCs/>
          <w:sz w:val="44"/>
          <w:szCs w:val="44"/>
          <w:lang w:val="en-IN"/>
        </w:rPr>
        <w:t>DATASET  CONNECT</w:t>
      </w:r>
      <w:proofErr w:type="gramEnd"/>
      <w:r>
        <w:rPr>
          <w:rFonts w:ascii="Bahnschrift SemiBold" w:hAnsi="Bahnschrift SemiBold"/>
          <w:b/>
          <w:bCs/>
          <w:sz w:val="44"/>
          <w:szCs w:val="44"/>
          <w:lang w:val="en-IN"/>
        </w:rPr>
        <w:t xml:space="preserve"> WITH TABLEAU</w:t>
      </w:r>
    </w:p>
    <w:p w14:paraId="3F8A1845" w14:textId="77777777" w:rsidR="00883A46" w:rsidRDefault="00883A46" w:rsidP="003867FD">
      <w:pPr>
        <w:tabs>
          <w:tab w:val="left" w:pos="1376"/>
        </w:tabs>
        <w:jc w:val="both"/>
        <w:rPr>
          <w:rFonts w:ascii="Bahnschrift SemiBold" w:hAnsi="Bahnschrift SemiBold"/>
          <w:b/>
          <w:bCs/>
          <w:sz w:val="44"/>
          <w:szCs w:val="44"/>
          <w:lang w:val="en-IN"/>
        </w:rPr>
      </w:pPr>
    </w:p>
    <w:p w14:paraId="2522A3F6" w14:textId="315F00E3" w:rsidR="00883A46" w:rsidRDefault="00883A46" w:rsidP="003867FD">
      <w:pPr>
        <w:tabs>
          <w:tab w:val="left" w:pos="1376"/>
        </w:tabs>
        <w:jc w:val="both"/>
        <w:rPr>
          <w:rFonts w:ascii="Bahnschrift SemiBold" w:hAnsi="Bahnschrift SemiBold"/>
          <w:b/>
          <w:bCs/>
          <w:sz w:val="44"/>
          <w:szCs w:val="44"/>
          <w:lang w:val="en-IN"/>
        </w:rPr>
      </w:pPr>
      <w:r>
        <w:rPr>
          <w:rFonts w:ascii="Bahnschrift SemiBold" w:hAnsi="Bahnschrift SemiBold"/>
          <w:b/>
          <w:bCs/>
          <w:noProof/>
          <w:sz w:val="44"/>
          <w:szCs w:val="44"/>
          <w:lang w:val="en-IN"/>
        </w:rPr>
        <w:drawing>
          <wp:inline distT="0" distB="0" distL="0" distR="0" wp14:anchorId="24B1E546" wp14:editId="29725984">
            <wp:extent cx="5943600" cy="4217158"/>
            <wp:effectExtent l="0" t="0" r="0" b="0"/>
            <wp:docPr id="562349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9868" name="Picture 562349868"/>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7158"/>
                    </a:xfrm>
                    <a:prstGeom prst="rect">
                      <a:avLst/>
                    </a:prstGeom>
                  </pic:spPr>
                </pic:pic>
              </a:graphicData>
            </a:graphic>
          </wp:inline>
        </w:drawing>
      </w:r>
    </w:p>
    <w:p w14:paraId="1ED9F346" w14:textId="2FD82805" w:rsidR="007C057D" w:rsidRDefault="007C057D" w:rsidP="003867FD">
      <w:pPr>
        <w:tabs>
          <w:tab w:val="left" w:pos="1376"/>
        </w:tabs>
        <w:jc w:val="both"/>
        <w:rPr>
          <w:rFonts w:ascii="Bahnschrift SemiBold" w:hAnsi="Bahnschrift SemiBold"/>
          <w:b/>
          <w:bCs/>
          <w:sz w:val="48"/>
          <w:szCs w:val="48"/>
          <w:lang w:val="en-IN"/>
        </w:rPr>
      </w:pPr>
    </w:p>
    <w:p w14:paraId="65721C41" w14:textId="77777777" w:rsidR="0096578C" w:rsidRDefault="0096578C" w:rsidP="003867FD">
      <w:pPr>
        <w:tabs>
          <w:tab w:val="left" w:pos="1376"/>
        </w:tabs>
        <w:jc w:val="both"/>
        <w:rPr>
          <w:rFonts w:ascii="Bahnschrift SemiBold" w:hAnsi="Bahnschrift SemiBold"/>
          <w:b/>
          <w:bCs/>
          <w:sz w:val="48"/>
          <w:szCs w:val="48"/>
          <w:lang w:val="en-IN"/>
        </w:rPr>
      </w:pPr>
    </w:p>
    <w:p w14:paraId="1742FC55" w14:textId="77777777" w:rsidR="0096578C" w:rsidRDefault="0096578C" w:rsidP="003867FD">
      <w:pPr>
        <w:tabs>
          <w:tab w:val="left" w:pos="1376"/>
        </w:tabs>
        <w:jc w:val="both"/>
        <w:rPr>
          <w:rFonts w:ascii="Bahnschrift SemiBold" w:hAnsi="Bahnschrift SemiBold"/>
          <w:b/>
          <w:bCs/>
          <w:sz w:val="48"/>
          <w:szCs w:val="48"/>
          <w:lang w:val="en-IN"/>
        </w:rPr>
      </w:pPr>
    </w:p>
    <w:p w14:paraId="755CC393" w14:textId="77777777" w:rsidR="0096578C" w:rsidRDefault="0096578C" w:rsidP="003867FD">
      <w:pPr>
        <w:tabs>
          <w:tab w:val="left" w:pos="1376"/>
        </w:tabs>
        <w:jc w:val="both"/>
        <w:rPr>
          <w:rFonts w:ascii="Bahnschrift SemiBold" w:hAnsi="Bahnschrift SemiBold"/>
          <w:b/>
          <w:bCs/>
          <w:sz w:val="48"/>
          <w:szCs w:val="48"/>
          <w:lang w:val="en-IN"/>
        </w:rPr>
      </w:pPr>
    </w:p>
    <w:p w14:paraId="6E40676A" w14:textId="73FE655C" w:rsidR="007C057D" w:rsidRDefault="007C057D" w:rsidP="003867FD">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 xml:space="preserve">DATA </w:t>
      </w:r>
      <w:r w:rsidR="003A3266">
        <w:rPr>
          <w:rFonts w:ascii="Bahnschrift SemiBold" w:hAnsi="Bahnschrift SemiBold"/>
          <w:b/>
          <w:bCs/>
          <w:sz w:val="48"/>
          <w:szCs w:val="48"/>
          <w:lang w:val="en-IN"/>
        </w:rPr>
        <w:t>VISUALIZATION:</w:t>
      </w:r>
    </w:p>
    <w:p w14:paraId="2AD36B95" w14:textId="672D98A3" w:rsidR="003A3266" w:rsidRPr="003A3266" w:rsidRDefault="003A3266" w:rsidP="003A3266">
      <w:pPr>
        <w:pStyle w:val="ListParagraph"/>
        <w:numPr>
          <w:ilvl w:val="0"/>
          <w:numId w:val="27"/>
        </w:numPr>
        <w:tabs>
          <w:tab w:val="left" w:pos="1376"/>
        </w:tabs>
        <w:jc w:val="both"/>
        <w:rPr>
          <w:rFonts w:ascii="Bahnschrift SemiBold" w:hAnsi="Bahnschrift SemiBold"/>
          <w:b/>
          <w:bCs/>
          <w:sz w:val="48"/>
          <w:szCs w:val="48"/>
          <w:lang w:val="en-IN"/>
        </w:rPr>
      </w:pPr>
      <w:r>
        <w:rPr>
          <w:rFonts w:ascii="Bahnschrift SemiBold" w:hAnsi="Bahnschrift SemiBold"/>
          <w:sz w:val="40"/>
          <w:szCs w:val="40"/>
          <w:lang w:val="en-IN"/>
        </w:rPr>
        <w:t>Department wise attrition</w:t>
      </w:r>
    </w:p>
    <w:p w14:paraId="19DC4C10" w14:textId="5E7F0AD8" w:rsidR="003A3266" w:rsidRPr="003A3266" w:rsidRDefault="003A3266" w:rsidP="003A3266">
      <w:pPr>
        <w:pStyle w:val="ListParagraph"/>
        <w:numPr>
          <w:ilvl w:val="0"/>
          <w:numId w:val="27"/>
        </w:numPr>
        <w:tabs>
          <w:tab w:val="left" w:pos="1376"/>
        </w:tabs>
        <w:jc w:val="both"/>
        <w:rPr>
          <w:rFonts w:ascii="Bahnschrift SemiBold" w:hAnsi="Bahnschrift SemiBold"/>
          <w:b/>
          <w:bCs/>
          <w:sz w:val="48"/>
          <w:szCs w:val="48"/>
          <w:lang w:val="en-IN"/>
        </w:rPr>
      </w:pPr>
      <w:r>
        <w:rPr>
          <w:rFonts w:ascii="Bahnschrift SemiBold" w:hAnsi="Bahnschrift SemiBold"/>
          <w:sz w:val="40"/>
          <w:szCs w:val="40"/>
          <w:lang w:val="en-IN"/>
        </w:rPr>
        <w:t>Job satisfaction rating</w:t>
      </w:r>
    </w:p>
    <w:p w14:paraId="7A7CEC63" w14:textId="30EC2906" w:rsidR="003A3266" w:rsidRDefault="003A3266" w:rsidP="003A3266">
      <w:pPr>
        <w:pStyle w:val="ListParagraph"/>
        <w:numPr>
          <w:ilvl w:val="0"/>
          <w:numId w:val="27"/>
        </w:numPr>
        <w:tabs>
          <w:tab w:val="left" w:pos="1376"/>
        </w:tabs>
        <w:jc w:val="both"/>
        <w:rPr>
          <w:rFonts w:ascii="Bahnschrift SemiBold" w:hAnsi="Bahnschrift SemiBold"/>
          <w:b/>
          <w:bCs/>
          <w:sz w:val="40"/>
          <w:szCs w:val="40"/>
          <w:lang w:val="en-IN"/>
        </w:rPr>
      </w:pPr>
      <w:r>
        <w:rPr>
          <w:rFonts w:ascii="Bahnschrift SemiBold" w:hAnsi="Bahnschrift SemiBold"/>
          <w:b/>
          <w:bCs/>
          <w:sz w:val="40"/>
          <w:szCs w:val="40"/>
          <w:lang w:val="en-IN"/>
        </w:rPr>
        <w:t xml:space="preserve">           </w:t>
      </w:r>
      <w:r w:rsidRPr="003A3266">
        <w:rPr>
          <w:rFonts w:ascii="Bahnschrift SemiBold" w:hAnsi="Bahnschrift SemiBold"/>
          <w:b/>
          <w:bCs/>
          <w:sz w:val="40"/>
          <w:szCs w:val="40"/>
          <w:lang w:val="en-IN"/>
        </w:rPr>
        <w:t>Ave</w:t>
      </w:r>
      <w:r>
        <w:rPr>
          <w:rFonts w:ascii="Bahnschrift SemiBold" w:hAnsi="Bahnschrift SemiBold"/>
          <w:b/>
          <w:bCs/>
          <w:sz w:val="40"/>
          <w:szCs w:val="40"/>
          <w:lang w:val="en-IN"/>
        </w:rPr>
        <w:t xml:space="preserve">rage salary </w:t>
      </w:r>
    </w:p>
    <w:p w14:paraId="6D835B48" w14:textId="6EEE8C5D" w:rsidR="003A3266" w:rsidRDefault="003A3266" w:rsidP="003A3266">
      <w:pPr>
        <w:pStyle w:val="ListParagraph"/>
        <w:numPr>
          <w:ilvl w:val="0"/>
          <w:numId w:val="27"/>
        </w:numPr>
        <w:tabs>
          <w:tab w:val="left" w:pos="1376"/>
        </w:tabs>
        <w:jc w:val="both"/>
        <w:rPr>
          <w:rFonts w:ascii="Bahnschrift SemiBold" w:hAnsi="Bahnschrift SemiBold"/>
          <w:b/>
          <w:bCs/>
          <w:sz w:val="40"/>
          <w:szCs w:val="40"/>
          <w:lang w:val="en-IN"/>
        </w:rPr>
      </w:pPr>
      <w:r>
        <w:rPr>
          <w:rFonts w:ascii="Bahnschrift SemiBold" w:hAnsi="Bahnschrift SemiBold"/>
          <w:b/>
          <w:bCs/>
          <w:sz w:val="40"/>
          <w:szCs w:val="40"/>
          <w:lang w:val="en-IN"/>
        </w:rPr>
        <w:t xml:space="preserve">           Average salary hike</w:t>
      </w:r>
    </w:p>
    <w:p w14:paraId="6EDE3AB4" w14:textId="1E45B8D9" w:rsidR="003A3266" w:rsidRDefault="003A3266" w:rsidP="003A3266">
      <w:pPr>
        <w:pStyle w:val="ListParagraph"/>
        <w:numPr>
          <w:ilvl w:val="0"/>
          <w:numId w:val="27"/>
        </w:numPr>
        <w:tabs>
          <w:tab w:val="left" w:pos="1376"/>
        </w:tabs>
        <w:jc w:val="both"/>
        <w:rPr>
          <w:rFonts w:ascii="Bahnschrift SemiBold" w:hAnsi="Bahnschrift SemiBold"/>
          <w:b/>
          <w:bCs/>
          <w:sz w:val="40"/>
          <w:szCs w:val="40"/>
          <w:lang w:val="en-IN"/>
        </w:rPr>
      </w:pPr>
      <w:r>
        <w:rPr>
          <w:rFonts w:ascii="Bahnschrift SemiBold" w:hAnsi="Bahnschrift SemiBold"/>
          <w:b/>
          <w:bCs/>
          <w:sz w:val="40"/>
          <w:szCs w:val="40"/>
          <w:lang w:val="en-IN"/>
        </w:rPr>
        <w:t xml:space="preserve">           Average age</w:t>
      </w:r>
    </w:p>
    <w:p w14:paraId="3A3FAC46" w14:textId="53BF03E8" w:rsidR="003A3266" w:rsidRDefault="003A3266" w:rsidP="003A3266">
      <w:pPr>
        <w:pStyle w:val="ListParagraph"/>
        <w:numPr>
          <w:ilvl w:val="0"/>
          <w:numId w:val="27"/>
        </w:numPr>
        <w:tabs>
          <w:tab w:val="left" w:pos="1376"/>
        </w:tabs>
        <w:jc w:val="both"/>
        <w:rPr>
          <w:rFonts w:ascii="Bahnschrift SemiBold" w:hAnsi="Bahnschrift SemiBold"/>
          <w:b/>
          <w:bCs/>
          <w:sz w:val="40"/>
          <w:szCs w:val="40"/>
          <w:lang w:val="en-IN"/>
        </w:rPr>
      </w:pPr>
      <w:r>
        <w:rPr>
          <w:rFonts w:ascii="Bahnschrift SemiBold" w:hAnsi="Bahnschrift SemiBold"/>
          <w:b/>
          <w:bCs/>
          <w:sz w:val="40"/>
          <w:szCs w:val="40"/>
          <w:lang w:val="en-IN"/>
        </w:rPr>
        <w:t xml:space="preserve">          Number of employees</w:t>
      </w:r>
    </w:p>
    <w:p w14:paraId="4588132B" w14:textId="443CACDD" w:rsidR="003A3266" w:rsidRDefault="0096578C" w:rsidP="00F73136">
      <w:pPr>
        <w:tabs>
          <w:tab w:val="left" w:pos="1376"/>
        </w:tabs>
        <w:jc w:val="both"/>
        <w:rPr>
          <w:rFonts w:ascii="Bahnschrift SemiBold" w:hAnsi="Bahnschrift SemiBold"/>
          <w:b/>
          <w:bCs/>
          <w:sz w:val="48"/>
          <w:szCs w:val="48"/>
          <w:lang w:val="en-IN"/>
        </w:rPr>
      </w:pPr>
      <w:r>
        <w:rPr>
          <w:rFonts w:ascii="Bahnschrift SemiBold" w:hAnsi="Bahnschrift SemiBold"/>
          <w:b/>
          <w:bCs/>
          <w:noProof/>
          <w:sz w:val="48"/>
          <w:szCs w:val="48"/>
          <w:lang w:val="en-IN"/>
        </w:rPr>
        <w:drawing>
          <wp:anchor distT="0" distB="0" distL="114300" distR="114300" simplePos="0" relativeHeight="251658240" behindDoc="0" locked="0" layoutInCell="1" allowOverlap="1" wp14:anchorId="3DE43C7E" wp14:editId="3C380646">
            <wp:simplePos x="0" y="0"/>
            <wp:positionH relativeFrom="column">
              <wp:posOffset>223283</wp:posOffset>
            </wp:positionH>
            <wp:positionV relativeFrom="paragraph">
              <wp:posOffset>404687</wp:posOffset>
            </wp:positionV>
            <wp:extent cx="6038850" cy="2711302"/>
            <wp:effectExtent l="0" t="0" r="0" b="0"/>
            <wp:wrapSquare wrapText="bothSides"/>
            <wp:docPr id="135933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37055" name="Picture 1359337055"/>
                    <pic:cNvPicPr/>
                  </pic:nvPicPr>
                  <pic:blipFill>
                    <a:blip r:embed="rId11">
                      <a:extLst>
                        <a:ext uri="{28A0092B-C50C-407E-A947-70E740481C1C}">
                          <a14:useLocalDpi xmlns:a14="http://schemas.microsoft.com/office/drawing/2010/main" val="0"/>
                        </a:ext>
                      </a:extLst>
                    </a:blip>
                    <a:stretch>
                      <a:fillRect/>
                    </a:stretch>
                  </pic:blipFill>
                  <pic:spPr>
                    <a:xfrm>
                      <a:off x="0" y="0"/>
                      <a:ext cx="6038850" cy="2711302"/>
                    </a:xfrm>
                    <a:prstGeom prst="rect">
                      <a:avLst/>
                    </a:prstGeom>
                  </pic:spPr>
                </pic:pic>
              </a:graphicData>
            </a:graphic>
            <wp14:sizeRelH relativeFrom="page">
              <wp14:pctWidth>0</wp14:pctWidth>
            </wp14:sizeRelH>
            <wp14:sizeRelV relativeFrom="page">
              <wp14:pctHeight>0</wp14:pctHeight>
            </wp14:sizeRelV>
          </wp:anchor>
        </w:drawing>
      </w:r>
      <w:r w:rsidR="00F73136">
        <w:rPr>
          <w:rFonts w:ascii="Bahnschrift SemiBold" w:hAnsi="Bahnschrift SemiBold"/>
          <w:b/>
          <w:bCs/>
          <w:sz w:val="48"/>
          <w:szCs w:val="48"/>
          <w:lang w:val="en-IN"/>
        </w:rPr>
        <w:t>DASHBOARD:</w:t>
      </w:r>
    </w:p>
    <w:p w14:paraId="186C0965" w14:textId="158902CA" w:rsidR="00F73136" w:rsidRDefault="00F73136" w:rsidP="00F73136">
      <w:pPr>
        <w:tabs>
          <w:tab w:val="left" w:pos="1376"/>
        </w:tabs>
        <w:jc w:val="both"/>
        <w:rPr>
          <w:rFonts w:ascii="Bahnschrift SemiBold" w:hAnsi="Bahnschrift SemiBold"/>
          <w:b/>
          <w:bCs/>
          <w:sz w:val="48"/>
          <w:szCs w:val="48"/>
          <w:lang w:val="en-IN"/>
        </w:rPr>
      </w:pPr>
    </w:p>
    <w:p w14:paraId="69A0AE37" w14:textId="77777777" w:rsidR="00F73136" w:rsidRDefault="00F73136" w:rsidP="00F73136">
      <w:pPr>
        <w:tabs>
          <w:tab w:val="left" w:pos="1376"/>
        </w:tabs>
        <w:jc w:val="both"/>
        <w:rPr>
          <w:rFonts w:ascii="Bahnschrift SemiBold" w:hAnsi="Bahnschrift SemiBold"/>
          <w:b/>
          <w:bCs/>
          <w:sz w:val="48"/>
          <w:szCs w:val="48"/>
          <w:lang w:val="en-IN"/>
        </w:rPr>
      </w:pPr>
    </w:p>
    <w:p w14:paraId="51234D84" w14:textId="49633921" w:rsidR="00F73136" w:rsidRDefault="00F73136" w:rsidP="00F73136">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STORY:</w:t>
      </w:r>
      <w:r>
        <w:rPr>
          <w:rFonts w:ascii="Bahnschrift SemiBold" w:hAnsi="Bahnschrift SemiBold"/>
          <w:b/>
          <w:bCs/>
          <w:noProof/>
          <w:sz w:val="48"/>
          <w:szCs w:val="48"/>
          <w:lang w:val="en-IN"/>
        </w:rPr>
        <w:drawing>
          <wp:inline distT="0" distB="0" distL="0" distR="0" wp14:anchorId="3D419A7B" wp14:editId="73CA75F2">
            <wp:extent cx="5943600" cy="3817088"/>
            <wp:effectExtent l="0" t="0" r="0" b="0"/>
            <wp:docPr id="394274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4712" name="Picture 394274712"/>
                    <pic:cNvPicPr/>
                  </pic:nvPicPr>
                  <pic:blipFill>
                    <a:blip r:embed="rId12">
                      <a:extLst>
                        <a:ext uri="{28A0092B-C50C-407E-A947-70E740481C1C}">
                          <a14:useLocalDpi xmlns:a14="http://schemas.microsoft.com/office/drawing/2010/main" val="0"/>
                        </a:ext>
                      </a:extLst>
                    </a:blip>
                    <a:stretch>
                      <a:fillRect/>
                    </a:stretch>
                  </pic:blipFill>
                  <pic:spPr>
                    <a:xfrm>
                      <a:off x="0" y="0"/>
                      <a:ext cx="5953358" cy="3823355"/>
                    </a:xfrm>
                    <a:prstGeom prst="rect">
                      <a:avLst/>
                    </a:prstGeom>
                  </pic:spPr>
                </pic:pic>
              </a:graphicData>
            </a:graphic>
          </wp:inline>
        </w:drawing>
      </w:r>
    </w:p>
    <w:p w14:paraId="50AC9B88" w14:textId="124EB550" w:rsidR="00F73136" w:rsidRDefault="00F73136" w:rsidP="00F73136">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 xml:space="preserve">4.ADVANTAGES AND DISADVANTAGES: </w:t>
      </w:r>
    </w:p>
    <w:p w14:paraId="429A8289" w14:textId="153FEE7B" w:rsidR="00883A46" w:rsidRPr="00F73136" w:rsidRDefault="00883A46" w:rsidP="00F73136">
      <w:pPr>
        <w:tabs>
          <w:tab w:val="left" w:pos="1376"/>
        </w:tabs>
        <w:jc w:val="both"/>
        <w:rPr>
          <w:rFonts w:ascii="Bahnschrift SemiBold" w:hAnsi="Bahnschrift SemiBold"/>
          <w:b/>
          <w:bCs/>
          <w:sz w:val="48"/>
          <w:szCs w:val="48"/>
          <w:lang w:val="en-IN"/>
        </w:rPr>
      </w:pPr>
      <w:r w:rsidRPr="00F73136">
        <w:rPr>
          <w:rFonts w:ascii="Bahnschrift SemiBold" w:hAnsi="Bahnschrift SemiBold"/>
          <w:b/>
          <w:bCs/>
          <w:sz w:val="44"/>
          <w:szCs w:val="44"/>
          <w:lang w:val="en-IN"/>
        </w:rPr>
        <w:t>ADVANTAGES</w:t>
      </w:r>
    </w:p>
    <w:p w14:paraId="50A4745E" w14:textId="38DFF3F1" w:rsidR="00883A46" w:rsidRPr="00883A46" w:rsidRDefault="00883A46" w:rsidP="00883A46">
      <w:pPr>
        <w:pStyle w:val="ListParagraph"/>
        <w:numPr>
          <w:ilvl w:val="0"/>
          <w:numId w:val="10"/>
        </w:numPr>
        <w:tabs>
          <w:tab w:val="left" w:pos="1376"/>
        </w:tabs>
        <w:jc w:val="both"/>
        <w:rPr>
          <w:rFonts w:ascii="Bahnschrift SemiBold" w:hAnsi="Bahnschrift SemiBold"/>
          <w:b/>
          <w:bCs/>
          <w:sz w:val="48"/>
          <w:szCs w:val="48"/>
          <w:lang w:val="en-IN"/>
        </w:rPr>
      </w:pPr>
      <w:r w:rsidRPr="00883A46">
        <w:rPr>
          <w:rFonts w:ascii="Bahnschrift SemiBold" w:hAnsi="Bahnschrift SemiBold"/>
          <w:sz w:val="40"/>
          <w:szCs w:val="40"/>
          <w:lang w:val="en-IN"/>
        </w:rPr>
        <w:t>Help in ascertaining the right person is deployed</w:t>
      </w:r>
      <w:r>
        <w:rPr>
          <w:rFonts w:ascii="Bahnschrift SemiBold" w:hAnsi="Bahnschrift SemiBold"/>
          <w:sz w:val="40"/>
          <w:szCs w:val="40"/>
          <w:lang w:val="en-IN"/>
        </w:rPr>
        <w:t xml:space="preserve"> in the right position.</w:t>
      </w:r>
    </w:p>
    <w:p w14:paraId="30041B65" w14:textId="5D301A36" w:rsidR="00883A46" w:rsidRPr="00883A46" w:rsidRDefault="00883A46" w:rsidP="007C057D">
      <w:pPr>
        <w:pStyle w:val="ListParagraph"/>
        <w:tabs>
          <w:tab w:val="left" w:pos="1376"/>
        </w:tabs>
        <w:ind w:left="2456"/>
        <w:jc w:val="both"/>
        <w:rPr>
          <w:rFonts w:ascii="Bahnschrift SemiBold" w:hAnsi="Bahnschrift SemiBold"/>
          <w:b/>
          <w:bCs/>
          <w:sz w:val="48"/>
          <w:szCs w:val="48"/>
          <w:lang w:val="en-IN"/>
        </w:rPr>
      </w:pPr>
    </w:p>
    <w:p w14:paraId="6FA67D51" w14:textId="77777777" w:rsidR="00F73136" w:rsidRPr="00F73136" w:rsidRDefault="00883A46" w:rsidP="007C057D">
      <w:pPr>
        <w:pStyle w:val="ListParagraph"/>
        <w:numPr>
          <w:ilvl w:val="0"/>
          <w:numId w:val="10"/>
        </w:numPr>
        <w:tabs>
          <w:tab w:val="left" w:pos="1376"/>
        </w:tabs>
        <w:jc w:val="both"/>
        <w:rPr>
          <w:rFonts w:ascii="Bahnschrift SemiBold" w:hAnsi="Bahnschrift SemiBold"/>
          <w:b/>
          <w:bCs/>
          <w:sz w:val="48"/>
          <w:szCs w:val="48"/>
          <w:lang w:val="en-IN"/>
        </w:rPr>
      </w:pPr>
      <w:r w:rsidRPr="00F73136">
        <w:rPr>
          <w:rFonts w:ascii="Bahnschrift SemiBold" w:hAnsi="Bahnschrift SemiBold"/>
          <w:sz w:val="40"/>
          <w:szCs w:val="40"/>
          <w:lang w:val="en-IN"/>
        </w:rPr>
        <w:t>Promotes</w:t>
      </w:r>
      <w:r>
        <w:rPr>
          <w:rFonts w:ascii="Bahnschrift SemiBold" w:hAnsi="Bahnschrift SemiBold"/>
          <w:sz w:val="40"/>
          <w:szCs w:val="40"/>
          <w:lang w:val="en-IN"/>
        </w:rPr>
        <w:t xml:space="preserve"> effective communication across different disciplines.</w:t>
      </w:r>
    </w:p>
    <w:p w14:paraId="66906CA9" w14:textId="77777777" w:rsidR="00F73136" w:rsidRPr="00F73136" w:rsidRDefault="00F73136" w:rsidP="00F73136">
      <w:pPr>
        <w:pStyle w:val="ListParagraph"/>
        <w:rPr>
          <w:rFonts w:ascii="Bahnschrift SemiBold" w:hAnsi="Bahnschrift SemiBold"/>
          <w:b/>
          <w:bCs/>
          <w:sz w:val="48"/>
          <w:szCs w:val="48"/>
          <w:lang w:val="en-IN"/>
        </w:rPr>
      </w:pPr>
    </w:p>
    <w:p w14:paraId="6F929CA6" w14:textId="112D0DF1" w:rsidR="00F73136" w:rsidRPr="00F73136" w:rsidRDefault="00F73136" w:rsidP="007C057D">
      <w:pPr>
        <w:pStyle w:val="ListParagraph"/>
        <w:numPr>
          <w:ilvl w:val="0"/>
          <w:numId w:val="10"/>
        </w:numPr>
        <w:tabs>
          <w:tab w:val="left" w:pos="1376"/>
        </w:tabs>
        <w:jc w:val="both"/>
        <w:rPr>
          <w:rFonts w:ascii="Bahnschrift SemiBold" w:hAnsi="Bahnschrift SemiBold"/>
          <w:b/>
          <w:bCs/>
          <w:sz w:val="48"/>
          <w:szCs w:val="48"/>
          <w:lang w:val="en-IN"/>
        </w:rPr>
      </w:pPr>
      <w:r>
        <w:rPr>
          <w:rFonts w:ascii="Bahnschrift SemiBold" w:hAnsi="Bahnschrift SemiBold"/>
          <w:b/>
          <w:bCs/>
          <w:sz w:val="40"/>
          <w:szCs w:val="40"/>
          <w:lang w:val="en-IN"/>
        </w:rPr>
        <w:t>Better hiring by hiring assessments.</w:t>
      </w:r>
    </w:p>
    <w:p w14:paraId="60AF641C" w14:textId="0730C586" w:rsidR="00F73136" w:rsidRPr="00F73136" w:rsidRDefault="00F73136" w:rsidP="00F73136">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DISADVANTAGES:</w:t>
      </w:r>
    </w:p>
    <w:p w14:paraId="32FE1E6C" w14:textId="77777777" w:rsidR="00F73136" w:rsidRPr="00F73136" w:rsidRDefault="00F73136" w:rsidP="00F73136">
      <w:pPr>
        <w:pStyle w:val="ListParagraph"/>
        <w:numPr>
          <w:ilvl w:val="0"/>
          <w:numId w:val="31"/>
        </w:numPr>
        <w:tabs>
          <w:tab w:val="left" w:pos="1376"/>
        </w:tabs>
        <w:jc w:val="both"/>
        <w:rPr>
          <w:rFonts w:ascii="Bahnschrift SemiBold" w:hAnsi="Bahnschrift SemiBold"/>
          <w:b/>
          <w:bCs/>
          <w:sz w:val="48"/>
          <w:szCs w:val="48"/>
          <w:lang w:val="en-IN"/>
        </w:rPr>
      </w:pPr>
      <w:r>
        <w:rPr>
          <w:rFonts w:ascii="Bahnschrift SemiBold" w:hAnsi="Bahnschrift SemiBold"/>
          <w:b/>
          <w:bCs/>
          <w:sz w:val="40"/>
          <w:szCs w:val="40"/>
          <w:lang w:val="en-IN"/>
        </w:rPr>
        <w:t xml:space="preserve">The implementation of talent management program could be expensive in terms of </w:t>
      </w:r>
      <w:proofErr w:type="spellStart"/>
      <w:proofErr w:type="gramStart"/>
      <w:r>
        <w:rPr>
          <w:rFonts w:ascii="Bahnschrift SemiBold" w:hAnsi="Bahnschrift SemiBold"/>
          <w:b/>
          <w:bCs/>
          <w:sz w:val="40"/>
          <w:szCs w:val="40"/>
          <w:lang w:val="en-IN"/>
        </w:rPr>
        <w:t>time,resources</w:t>
      </w:r>
      <w:proofErr w:type="spellEnd"/>
      <w:proofErr w:type="gramEnd"/>
      <w:r>
        <w:rPr>
          <w:rFonts w:ascii="Bahnschrift SemiBold" w:hAnsi="Bahnschrift SemiBold"/>
          <w:b/>
          <w:bCs/>
          <w:sz w:val="40"/>
          <w:szCs w:val="40"/>
          <w:lang w:val="en-IN"/>
        </w:rPr>
        <w:t xml:space="preserve"> and financial costs.</w:t>
      </w:r>
    </w:p>
    <w:p w14:paraId="14137E28" w14:textId="79CCC1BF" w:rsidR="00C0696A" w:rsidRPr="00C0696A" w:rsidRDefault="00C0696A" w:rsidP="00C0696A">
      <w:pPr>
        <w:pStyle w:val="ListParagraph"/>
        <w:numPr>
          <w:ilvl w:val="0"/>
          <w:numId w:val="31"/>
        </w:numPr>
        <w:tabs>
          <w:tab w:val="left" w:pos="1376"/>
        </w:tabs>
        <w:jc w:val="both"/>
        <w:rPr>
          <w:rFonts w:ascii="Bahnschrift SemiBold" w:hAnsi="Bahnschrift SemiBold"/>
          <w:b/>
          <w:bCs/>
          <w:sz w:val="48"/>
          <w:szCs w:val="48"/>
          <w:lang w:val="en-IN"/>
        </w:rPr>
      </w:pPr>
      <w:r>
        <w:rPr>
          <w:rFonts w:ascii="Bahnschrift SemiBold" w:hAnsi="Bahnschrift SemiBold"/>
          <w:b/>
          <w:bCs/>
          <w:sz w:val="40"/>
          <w:szCs w:val="40"/>
          <w:lang w:val="en-IN"/>
        </w:rPr>
        <w:t>Lack of support from line managers</w:t>
      </w:r>
      <w:r w:rsidR="00F73136">
        <w:rPr>
          <w:rFonts w:ascii="Bahnschrift SemiBold" w:hAnsi="Bahnschrift SemiBold"/>
          <w:b/>
          <w:bCs/>
          <w:sz w:val="40"/>
          <w:szCs w:val="40"/>
          <w:lang w:val="en-IN"/>
        </w:rPr>
        <w:t xml:space="preserve"> </w:t>
      </w:r>
      <w:r>
        <w:rPr>
          <w:rFonts w:ascii="Bahnschrift SemiBold" w:hAnsi="Bahnschrift SemiBold"/>
          <w:b/>
          <w:bCs/>
          <w:sz w:val="40"/>
          <w:szCs w:val="40"/>
          <w:lang w:val="en-IN"/>
        </w:rPr>
        <w:t>can impede the level of commitment from employees.</w:t>
      </w:r>
    </w:p>
    <w:p w14:paraId="0D7ADEE4" w14:textId="1E2238DD" w:rsidR="00C0696A" w:rsidRDefault="00C0696A" w:rsidP="00C0696A">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5.APPLICATIONS:</w:t>
      </w:r>
    </w:p>
    <w:p w14:paraId="00CDB8AF" w14:textId="3E2A3CF3" w:rsidR="00C0696A" w:rsidRPr="0096578C" w:rsidRDefault="00C0696A" w:rsidP="00C0696A">
      <w:pPr>
        <w:pStyle w:val="ListParagraph"/>
        <w:numPr>
          <w:ilvl w:val="0"/>
          <w:numId w:val="33"/>
        </w:num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 xml:space="preserve"> </w:t>
      </w:r>
      <w:r>
        <w:rPr>
          <w:rFonts w:ascii="Bahnschrift SemiBold" w:hAnsi="Bahnschrift SemiBold"/>
          <w:b/>
          <w:bCs/>
          <w:sz w:val="40"/>
          <w:szCs w:val="40"/>
          <w:lang w:val="en-IN"/>
        </w:rPr>
        <w:t xml:space="preserve">A talent management system is an integrated software platform that supports core talent management process, including </w:t>
      </w:r>
      <w:proofErr w:type="gramStart"/>
      <w:r>
        <w:rPr>
          <w:rFonts w:ascii="Bahnschrift SemiBold" w:hAnsi="Bahnschrift SemiBold"/>
          <w:b/>
          <w:bCs/>
          <w:sz w:val="40"/>
          <w:szCs w:val="40"/>
          <w:lang w:val="en-IN"/>
        </w:rPr>
        <w:t>recruitment ,employee</w:t>
      </w:r>
      <w:proofErr w:type="gramEnd"/>
      <w:r>
        <w:rPr>
          <w:rFonts w:ascii="Bahnschrift SemiBold" w:hAnsi="Bahnschrift SemiBold"/>
          <w:b/>
          <w:bCs/>
          <w:sz w:val="40"/>
          <w:szCs w:val="40"/>
          <w:lang w:val="en-IN"/>
        </w:rPr>
        <w:t xml:space="preserve"> onboarding, performance </w:t>
      </w:r>
      <w:proofErr w:type="spellStart"/>
      <w:r>
        <w:rPr>
          <w:rFonts w:ascii="Bahnschrift SemiBold" w:hAnsi="Bahnschrift SemiBold"/>
          <w:b/>
          <w:bCs/>
          <w:sz w:val="40"/>
          <w:szCs w:val="40"/>
          <w:lang w:val="en-IN"/>
        </w:rPr>
        <w:t>management,learining</w:t>
      </w:r>
      <w:proofErr w:type="spellEnd"/>
      <w:r>
        <w:rPr>
          <w:rFonts w:ascii="Bahnschrift SemiBold" w:hAnsi="Bahnschrift SemiBold"/>
          <w:b/>
          <w:bCs/>
          <w:sz w:val="40"/>
          <w:szCs w:val="40"/>
          <w:lang w:val="en-IN"/>
        </w:rPr>
        <w:t xml:space="preserve"> and professional development ,succession planning.</w:t>
      </w:r>
    </w:p>
    <w:p w14:paraId="01AC505C" w14:textId="77777777" w:rsidR="0096578C" w:rsidRDefault="0096578C" w:rsidP="0096578C">
      <w:pPr>
        <w:tabs>
          <w:tab w:val="left" w:pos="1376"/>
        </w:tabs>
        <w:jc w:val="both"/>
        <w:rPr>
          <w:rFonts w:ascii="Bahnschrift SemiBold" w:hAnsi="Bahnschrift SemiBold"/>
          <w:b/>
          <w:bCs/>
          <w:sz w:val="48"/>
          <w:szCs w:val="48"/>
          <w:lang w:val="en-IN"/>
        </w:rPr>
      </w:pPr>
    </w:p>
    <w:p w14:paraId="28B68F4D" w14:textId="77777777" w:rsidR="0096578C" w:rsidRDefault="0096578C" w:rsidP="0096578C">
      <w:pPr>
        <w:tabs>
          <w:tab w:val="left" w:pos="1376"/>
        </w:tabs>
        <w:jc w:val="both"/>
        <w:rPr>
          <w:rFonts w:ascii="Bahnschrift SemiBold" w:hAnsi="Bahnschrift SemiBold"/>
          <w:b/>
          <w:bCs/>
          <w:sz w:val="48"/>
          <w:szCs w:val="48"/>
          <w:lang w:val="en-IN"/>
        </w:rPr>
      </w:pPr>
    </w:p>
    <w:p w14:paraId="7FD4700D" w14:textId="77777777" w:rsidR="0096578C" w:rsidRDefault="0096578C" w:rsidP="0096578C">
      <w:pPr>
        <w:tabs>
          <w:tab w:val="left" w:pos="1376"/>
        </w:tabs>
        <w:jc w:val="both"/>
        <w:rPr>
          <w:rFonts w:ascii="Bahnschrift SemiBold" w:hAnsi="Bahnschrift SemiBold"/>
          <w:b/>
          <w:bCs/>
          <w:sz w:val="48"/>
          <w:szCs w:val="48"/>
          <w:lang w:val="en-IN"/>
        </w:rPr>
      </w:pPr>
    </w:p>
    <w:p w14:paraId="6DA9DCF6" w14:textId="77777777" w:rsidR="0096578C" w:rsidRPr="0096578C" w:rsidRDefault="0096578C" w:rsidP="0096578C">
      <w:pPr>
        <w:tabs>
          <w:tab w:val="left" w:pos="1376"/>
        </w:tabs>
        <w:jc w:val="both"/>
        <w:rPr>
          <w:rFonts w:ascii="Bahnschrift SemiBold" w:hAnsi="Bahnschrift SemiBold"/>
          <w:b/>
          <w:bCs/>
          <w:sz w:val="48"/>
          <w:szCs w:val="48"/>
          <w:lang w:val="en-IN"/>
        </w:rPr>
      </w:pPr>
    </w:p>
    <w:p w14:paraId="0F9508C7" w14:textId="512D9CE7" w:rsidR="00C0696A" w:rsidRDefault="00C0696A" w:rsidP="00C0696A">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6.CONCLUSION:</w:t>
      </w:r>
    </w:p>
    <w:p w14:paraId="56917E2E" w14:textId="51AE0241" w:rsidR="00C0696A" w:rsidRDefault="00025E42" w:rsidP="00C0696A">
      <w:pPr>
        <w:pStyle w:val="ListParagraph"/>
        <w:numPr>
          <w:ilvl w:val="0"/>
          <w:numId w:val="34"/>
        </w:numPr>
        <w:tabs>
          <w:tab w:val="left" w:pos="1376"/>
        </w:tabs>
        <w:jc w:val="both"/>
        <w:rPr>
          <w:rFonts w:ascii="Bahnschrift SemiBold" w:hAnsi="Bahnschrift SemiBold"/>
          <w:b/>
          <w:bCs/>
          <w:sz w:val="36"/>
          <w:szCs w:val="36"/>
          <w:lang w:val="en-IN"/>
        </w:rPr>
      </w:pPr>
      <w:r>
        <w:rPr>
          <w:rFonts w:ascii="Bahnschrift SemiBold" w:hAnsi="Bahnschrift SemiBold"/>
          <w:b/>
          <w:bCs/>
          <w:sz w:val="36"/>
          <w:szCs w:val="36"/>
          <w:lang w:val="en-IN"/>
        </w:rPr>
        <w:t xml:space="preserve">       Talent management has become one of the most important buzzwords in corporate HR and training today. Organizations know that they must have the best talent in order to the succeed in the hypercompetitive and increasingly complex global economy. They must manage talent as a critical resource to achieve the best </w:t>
      </w:r>
      <w:proofErr w:type="gramStart"/>
      <w:r>
        <w:rPr>
          <w:rFonts w:ascii="Bahnschrift SemiBold" w:hAnsi="Bahnschrift SemiBold"/>
          <w:b/>
          <w:bCs/>
          <w:sz w:val="36"/>
          <w:szCs w:val="36"/>
          <w:lang w:val="en-IN"/>
        </w:rPr>
        <w:t>possible  result</w:t>
      </w:r>
      <w:proofErr w:type="gramEnd"/>
      <w:r>
        <w:rPr>
          <w:rFonts w:ascii="Bahnschrift SemiBold" w:hAnsi="Bahnschrift SemiBold"/>
          <w:b/>
          <w:bCs/>
          <w:sz w:val="36"/>
          <w:szCs w:val="36"/>
          <w:lang w:val="en-IN"/>
        </w:rPr>
        <w:t xml:space="preserve"> in the long run.</w:t>
      </w:r>
    </w:p>
    <w:p w14:paraId="26FAB500" w14:textId="64E2819E" w:rsidR="00025E42" w:rsidRPr="00025E42" w:rsidRDefault="00025E42" w:rsidP="00025E42">
      <w:pPr>
        <w:tabs>
          <w:tab w:val="left" w:pos="1376"/>
        </w:tabs>
        <w:jc w:val="both"/>
        <w:rPr>
          <w:rFonts w:ascii="Bahnschrift SemiBold" w:hAnsi="Bahnschrift SemiBold"/>
          <w:b/>
          <w:bCs/>
          <w:sz w:val="40"/>
          <w:szCs w:val="40"/>
          <w:lang w:val="en-IN"/>
        </w:rPr>
      </w:pPr>
      <w:r>
        <w:rPr>
          <w:rFonts w:ascii="Bahnschrift SemiBold" w:hAnsi="Bahnschrift SemiBold"/>
          <w:b/>
          <w:bCs/>
          <w:sz w:val="48"/>
          <w:szCs w:val="48"/>
          <w:lang w:val="en-IN"/>
        </w:rPr>
        <w:t>7. FUTURE SCOPE:</w:t>
      </w:r>
    </w:p>
    <w:p w14:paraId="3ACEA43F" w14:textId="6A3B1024" w:rsidR="007C057D" w:rsidRPr="0054786E" w:rsidRDefault="00025E42" w:rsidP="00025E42">
      <w:pPr>
        <w:pStyle w:val="ListParagraph"/>
        <w:numPr>
          <w:ilvl w:val="0"/>
          <w:numId w:val="34"/>
        </w:numPr>
        <w:tabs>
          <w:tab w:val="left" w:pos="1376"/>
        </w:tabs>
        <w:jc w:val="both"/>
        <w:rPr>
          <w:rFonts w:ascii="Bahnschrift SemiBold" w:hAnsi="Bahnschrift SemiBold"/>
          <w:b/>
          <w:bCs/>
          <w:sz w:val="44"/>
          <w:szCs w:val="44"/>
          <w:lang w:val="en-IN"/>
        </w:rPr>
      </w:pPr>
      <w:r w:rsidRPr="0054786E">
        <w:rPr>
          <w:rFonts w:ascii="Bahnschrift SemiBold" w:hAnsi="Bahnschrift SemiBold"/>
          <w:sz w:val="40"/>
          <w:szCs w:val="40"/>
          <w:lang w:val="en-IN"/>
        </w:rPr>
        <w:t xml:space="preserve">The future of </w:t>
      </w:r>
      <w:r w:rsidR="0054786E" w:rsidRPr="0054786E">
        <w:rPr>
          <w:rFonts w:ascii="Bahnschrift SemiBold" w:hAnsi="Bahnschrift SemiBold"/>
          <w:sz w:val="40"/>
          <w:szCs w:val="40"/>
          <w:lang w:val="en-IN"/>
        </w:rPr>
        <w:t>talent management</w:t>
      </w:r>
      <w:r w:rsidR="0054786E">
        <w:rPr>
          <w:rFonts w:ascii="Bahnschrift SemiBold" w:hAnsi="Bahnschrift SemiBold"/>
          <w:sz w:val="44"/>
          <w:szCs w:val="44"/>
          <w:lang w:val="en-IN"/>
        </w:rPr>
        <w:t>.</w:t>
      </w:r>
    </w:p>
    <w:p w14:paraId="2708721A" w14:textId="0F2A0524" w:rsidR="0054786E" w:rsidRDefault="0054786E" w:rsidP="0054786E">
      <w:pPr>
        <w:pStyle w:val="ListParagraph"/>
        <w:numPr>
          <w:ilvl w:val="0"/>
          <w:numId w:val="36"/>
        </w:numPr>
        <w:tabs>
          <w:tab w:val="left" w:pos="1376"/>
        </w:tabs>
        <w:jc w:val="both"/>
        <w:rPr>
          <w:rFonts w:ascii="Bahnschrift SemiBold" w:hAnsi="Bahnschrift SemiBold"/>
          <w:b/>
          <w:bCs/>
          <w:sz w:val="44"/>
          <w:szCs w:val="44"/>
          <w:lang w:val="en-IN"/>
        </w:rPr>
      </w:pPr>
      <w:r>
        <w:rPr>
          <w:rFonts w:ascii="Bahnschrift SemiBold" w:hAnsi="Bahnschrift SemiBold"/>
          <w:b/>
          <w:bCs/>
          <w:sz w:val="44"/>
          <w:szCs w:val="44"/>
          <w:lang w:val="en-IN"/>
        </w:rPr>
        <w:t>A responsive and reactive approach to talent management.</w:t>
      </w:r>
    </w:p>
    <w:p w14:paraId="0F5ADCC9" w14:textId="65501036" w:rsidR="007C057D" w:rsidRDefault="0054786E" w:rsidP="007C057D">
      <w:pPr>
        <w:pStyle w:val="ListParagraph"/>
        <w:numPr>
          <w:ilvl w:val="0"/>
          <w:numId w:val="36"/>
        </w:numPr>
        <w:tabs>
          <w:tab w:val="left" w:pos="1376"/>
        </w:tabs>
        <w:jc w:val="both"/>
        <w:rPr>
          <w:rFonts w:ascii="Bahnschrift SemiBold" w:hAnsi="Bahnschrift SemiBold"/>
          <w:b/>
          <w:bCs/>
          <w:sz w:val="44"/>
          <w:szCs w:val="44"/>
          <w:lang w:val="en-IN"/>
        </w:rPr>
      </w:pPr>
      <w:r w:rsidRPr="0054786E">
        <w:rPr>
          <w:rFonts w:ascii="Bahnschrift SemiBold" w:hAnsi="Bahnschrift SemiBold"/>
          <w:b/>
          <w:bCs/>
          <w:sz w:val="44"/>
          <w:szCs w:val="44"/>
          <w:lang w:val="en-IN"/>
        </w:rPr>
        <w:t>Little consideration of how careers are changing.</w:t>
      </w:r>
    </w:p>
    <w:p w14:paraId="16D21D57" w14:textId="1856CF3C" w:rsidR="0054786E" w:rsidRDefault="0054786E" w:rsidP="0054786E">
      <w:pPr>
        <w:pStyle w:val="ListParagraph"/>
        <w:numPr>
          <w:ilvl w:val="0"/>
          <w:numId w:val="36"/>
        </w:numPr>
        <w:tabs>
          <w:tab w:val="left" w:pos="1376"/>
        </w:tabs>
        <w:jc w:val="both"/>
        <w:rPr>
          <w:rFonts w:ascii="Bahnschrift SemiBold" w:hAnsi="Bahnschrift SemiBold"/>
          <w:b/>
          <w:bCs/>
          <w:sz w:val="44"/>
          <w:szCs w:val="44"/>
          <w:lang w:val="en-IN"/>
        </w:rPr>
      </w:pPr>
      <w:r>
        <w:rPr>
          <w:rFonts w:ascii="Bahnschrift SemiBold" w:hAnsi="Bahnschrift SemiBold"/>
          <w:b/>
          <w:bCs/>
          <w:sz w:val="44"/>
          <w:szCs w:val="44"/>
          <w:lang w:val="en-IN"/>
        </w:rPr>
        <w:t>The event was divided into three breakout sessions to facilitate free-flowing.</w:t>
      </w:r>
    </w:p>
    <w:p w14:paraId="4E654129" w14:textId="2157E3C4" w:rsidR="0054786E" w:rsidRDefault="0054786E" w:rsidP="0054786E">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lastRenderedPageBreak/>
        <w:t>8.APPENDIX:</w:t>
      </w:r>
    </w:p>
    <w:p w14:paraId="26A7FEE4" w14:textId="64ABE0CE" w:rsidR="0054786E" w:rsidRDefault="0054786E" w:rsidP="0054786E">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ab/>
        <w:t>So</w:t>
      </w:r>
      <w:r w:rsidR="00C37E65">
        <w:rPr>
          <w:rFonts w:ascii="Bahnschrift SemiBold" w:hAnsi="Bahnschrift SemiBold"/>
          <w:b/>
          <w:bCs/>
          <w:sz w:val="48"/>
          <w:szCs w:val="48"/>
          <w:lang w:val="en-IN"/>
        </w:rPr>
        <w:t>u</w:t>
      </w:r>
      <w:r>
        <w:rPr>
          <w:rFonts w:ascii="Bahnschrift SemiBold" w:hAnsi="Bahnschrift SemiBold"/>
          <w:b/>
          <w:bCs/>
          <w:sz w:val="48"/>
          <w:szCs w:val="48"/>
          <w:lang w:val="en-IN"/>
        </w:rPr>
        <w:t>rce code</w:t>
      </w:r>
    </w:p>
    <w:p w14:paraId="084343A3" w14:textId="77777777" w:rsidR="00C37E65" w:rsidRDefault="003353EF" w:rsidP="00C37E65">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Data</w:t>
      </w:r>
      <w:r w:rsidR="00C37E65">
        <w:rPr>
          <w:rFonts w:ascii="Bahnschrift SemiBold" w:hAnsi="Bahnschrift SemiBold"/>
          <w:b/>
          <w:bCs/>
          <w:sz w:val="48"/>
          <w:szCs w:val="48"/>
          <w:lang w:val="en-IN"/>
        </w:rPr>
        <w:t>set</w:t>
      </w:r>
    </w:p>
    <w:p w14:paraId="1E57BF9E" w14:textId="57D5E972" w:rsidR="0069082B" w:rsidRPr="004E734E" w:rsidRDefault="00C37E65" w:rsidP="00C37E65">
      <w:pPr>
        <w:tabs>
          <w:tab w:val="left" w:pos="1376"/>
        </w:tabs>
        <w:jc w:val="both"/>
        <w:rPr>
          <w:rFonts w:cs="Times New Roman"/>
          <w:b/>
          <w:bCs/>
          <w:sz w:val="36"/>
          <w:szCs w:val="36"/>
        </w:rPr>
      </w:pPr>
      <w:hyperlink r:id="rId13" w:history="1">
        <w:r w:rsidRPr="00C42FBE">
          <w:rPr>
            <w:rStyle w:val="Hyperlink"/>
            <w:rFonts w:ascii="Arial" w:hAnsi="Arial" w:cs="Arial"/>
            <w:b/>
            <w:bCs/>
            <w:sz w:val="36"/>
            <w:szCs w:val="36"/>
            <w:shd w:val="clear" w:color="auto" w:fill="FFFFFF"/>
          </w:rPr>
          <w:t>https://smartinternz.s3.amazonaws.com/The_Tableau_HR_Scorecard_Measuri</w:t>
        </w:r>
      </w:hyperlink>
    </w:p>
    <w:p w14:paraId="16F540F1" w14:textId="6A10C733" w:rsidR="00F87A21" w:rsidRPr="004E734E" w:rsidRDefault="0069082B" w:rsidP="004E734E">
      <w:pPr>
        <w:shd w:val="clear" w:color="auto" w:fill="FFFFFF"/>
        <w:rPr>
          <w:rFonts w:ascii="Arial" w:hAnsi="Arial" w:cs="Arial"/>
          <w:b/>
          <w:bCs/>
          <w:color w:val="222222"/>
          <w:sz w:val="36"/>
          <w:szCs w:val="36"/>
        </w:rPr>
      </w:pPr>
      <w:r w:rsidRPr="004E734E">
        <w:rPr>
          <w:rFonts w:ascii="Arial" w:hAnsi="Arial" w:cs="Arial"/>
          <w:b/>
          <w:bCs/>
          <w:color w:val="222222"/>
          <w:sz w:val="36"/>
          <w:szCs w:val="36"/>
        </w:rPr>
        <w:t>ng_Success_in_Talent_Management.pdf</w:t>
      </w:r>
    </w:p>
    <w:p w14:paraId="6FD9A976" w14:textId="3C081948" w:rsidR="00F87A21" w:rsidRPr="004E734E" w:rsidRDefault="00F87A21" w:rsidP="004E734E">
      <w:pPr>
        <w:tabs>
          <w:tab w:val="left" w:pos="1376"/>
        </w:tabs>
        <w:jc w:val="both"/>
        <w:rPr>
          <w:rFonts w:ascii="Bahnschrift SemiBold" w:hAnsi="Bahnschrift SemiBold"/>
          <w:b/>
          <w:bCs/>
          <w:sz w:val="48"/>
          <w:szCs w:val="48"/>
          <w:lang w:val="en-IN"/>
        </w:rPr>
      </w:pPr>
      <w:r>
        <w:rPr>
          <w:rFonts w:ascii="Bahnschrift SemiBold" w:hAnsi="Bahnschrift SemiBold"/>
          <w:b/>
          <w:bCs/>
          <w:sz w:val="48"/>
          <w:szCs w:val="48"/>
          <w:lang w:val="en-IN"/>
        </w:rPr>
        <w:t xml:space="preserve">Dashboard </w:t>
      </w:r>
    </w:p>
    <w:tbl>
      <w:tblPr>
        <w:tblW w:w="4545" w:type="dxa"/>
        <w:tblCellMar>
          <w:left w:w="0" w:type="dxa"/>
          <w:right w:w="0" w:type="dxa"/>
        </w:tblCellMar>
        <w:tblLook w:val="04A0" w:firstRow="1" w:lastRow="0" w:firstColumn="1" w:lastColumn="0" w:noHBand="0" w:noVBand="1"/>
      </w:tblPr>
      <w:tblGrid>
        <w:gridCol w:w="4545"/>
      </w:tblGrid>
      <w:tr w:rsidR="004E734E" w:rsidRPr="00F87A21" w14:paraId="59AB114A" w14:textId="77777777" w:rsidTr="004E734E">
        <w:tc>
          <w:tcPr>
            <w:tcW w:w="0" w:type="auto"/>
            <w:vAlign w:val="center"/>
            <w:hideMark/>
          </w:tcPr>
          <w:p w14:paraId="56BADC87" w14:textId="77777777" w:rsidR="004E734E" w:rsidRPr="00F87A21" w:rsidRDefault="004E734E" w:rsidP="00F87A21">
            <w:pPr>
              <w:spacing w:after="0" w:line="240" w:lineRule="auto"/>
              <w:rPr>
                <w:rFonts w:ascii="Roboto" w:eastAsia="Times New Roman" w:hAnsi="Roboto" w:cs="Times New Roman"/>
                <w:color w:val="444444"/>
                <w:kern w:val="0"/>
                <w:sz w:val="24"/>
                <w:szCs w:val="24"/>
                <w14:ligatures w14:val="none"/>
              </w:rPr>
            </w:pPr>
          </w:p>
        </w:tc>
      </w:tr>
    </w:tbl>
    <w:p w14:paraId="12C33374" w14:textId="77777777" w:rsidR="00F87A21" w:rsidRPr="00F87A21" w:rsidRDefault="00000000" w:rsidP="00F87A21">
      <w:pPr>
        <w:shd w:val="clear" w:color="auto" w:fill="FFFFFF"/>
        <w:spacing w:after="0" w:line="240" w:lineRule="auto"/>
        <w:rPr>
          <w:rFonts w:ascii="Bahnschrift SemiBold" w:eastAsia="Times New Roman" w:hAnsi="Bahnschrift SemiBold" w:cs="Arial"/>
          <w:color w:val="222222"/>
          <w:kern w:val="0"/>
          <w:sz w:val="36"/>
          <w:szCs w:val="36"/>
          <w14:ligatures w14:val="none"/>
        </w:rPr>
      </w:pPr>
      <w:hyperlink r:id="rId14" w:tgtFrame="_blank" w:history="1">
        <w:r w:rsidR="00F87A21" w:rsidRPr="00F87A21">
          <w:rPr>
            <w:rFonts w:ascii="Bahnschrift SemiBold" w:eastAsia="Times New Roman" w:hAnsi="Bahnschrift SemiBold" w:cs="Arial"/>
            <w:color w:val="1155CC"/>
            <w:kern w:val="0"/>
            <w:sz w:val="36"/>
            <w:szCs w:val="36"/>
            <w:u w:val="single"/>
            <w14:ligatures w14:val="none"/>
          </w:rPr>
          <w:t>https://public.tableau.com/views/dashboard_16964820050640/Dashboard1?:language=en-US&amp;publish=yes&amp;:display_count=n&amp;:origin=viz_share_link</w:t>
        </w:r>
      </w:hyperlink>
    </w:p>
    <w:p w14:paraId="4FDDA407" w14:textId="32D30E5C" w:rsidR="00F87A21" w:rsidRDefault="00F87A21" w:rsidP="00F87A21">
      <w:pPr>
        <w:tabs>
          <w:tab w:val="left" w:pos="3583"/>
        </w:tabs>
        <w:rPr>
          <w:rFonts w:ascii="Bahnschrift SemiBold" w:hAnsi="Bahnschrift SemiBold"/>
          <w:sz w:val="36"/>
          <w:szCs w:val="36"/>
          <w:lang w:val="en-IN"/>
        </w:rPr>
      </w:pPr>
    </w:p>
    <w:p w14:paraId="19174DA9" w14:textId="0940500B" w:rsidR="00F87A21" w:rsidRPr="004E734E" w:rsidRDefault="00F87A21" w:rsidP="004E734E">
      <w:pPr>
        <w:tabs>
          <w:tab w:val="left" w:pos="3583"/>
        </w:tabs>
        <w:rPr>
          <w:rFonts w:ascii="Bahnschrift SemiBold" w:hAnsi="Bahnschrift SemiBold"/>
          <w:b/>
          <w:bCs/>
          <w:sz w:val="44"/>
          <w:szCs w:val="44"/>
          <w:lang w:val="en-IN"/>
        </w:rPr>
      </w:pPr>
      <w:r w:rsidRPr="004E734E">
        <w:rPr>
          <w:rFonts w:ascii="Bahnschrift SemiBold" w:hAnsi="Bahnschrift SemiBold"/>
          <w:b/>
          <w:bCs/>
          <w:sz w:val="44"/>
          <w:szCs w:val="44"/>
          <w:lang w:val="en-IN"/>
        </w:rPr>
        <w:t>STORY</w:t>
      </w:r>
    </w:p>
    <w:tbl>
      <w:tblPr>
        <w:tblW w:w="7323" w:type="dxa"/>
        <w:tblCellMar>
          <w:left w:w="0" w:type="dxa"/>
          <w:right w:w="0" w:type="dxa"/>
        </w:tblCellMar>
        <w:tblLook w:val="04A0" w:firstRow="1" w:lastRow="0" w:firstColumn="1" w:lastColumn="0" w:noHBand="0" w:noVBand="1"/>
      </w:tblPr>
      <w:tblGrid>
        <w:gridCol w:w="7339"/>
      </w:tblGrid>
      <w:tr w:rsidR="00F87A21" w:rsidRPr="00F87A21" w14:paraId="3BCDDC4A" w14:textId="77777777" w:rsidTr="00F87A21">
        <w:tc>
          <w:tcPr>
            <w:tcW w:w="7323" w:type="dxa"/>
            <w:noWrap/>
            <w:hideMark/>
          </w:tcPr>
          <w:p w14:paraId="203D14BE" w14:textId="77777777" w:rsidR="00F87A21" w:rsidRPr="00F87A21" w:rsidRDefault="00F87A21" w:rsidP="00F87A21">
            <w:pPr>
              <w:spacing w:after="0" w:line="300" w:lineRule="atLeast"/>
              <w:rPr>
                <w:rFonts w:ascii="Roboto" w:eastAsia="Times New Roman" w:hAnsi="Roboto" w:cs="Times New Roman"/>
                <w:kern w:val="0"/>
                <w:sz w:val="24"/>
                <w:szCs w:val="24"/>
                <w14:ligatures w14:val="none"/>
              </w:rPr>
            </w:pPr>
          </w:p>
        </w:tc>
      </w:tr>
    </w:tbl>
    <w:p w14:paraId="0880EF95" w14:textId="4CE592DD" w:rsidR="00F87A21" w:rsidRPr="004E734E" w:rsidRDefault="00F87A21" w:rsidP="00F87A21">
      <w:pPr>
        <w:shd w:val="clear" w:color="auto" w:fill="FFFFFF"/>
        <w:spacing w:after="0" w:line="240" w:lineRule="auto"/>
        <w:rPr>
          <w:rFonts w:ascii="Bahnschrift SemiBold" w:eastAsia="Times New Roman" w:hAnsi="Bahnschrift SemiBold" w:cs="Arial"/>
          <w:color w:val="4472C4" w:themeColor="accent1"/>
          <w:kern w:val="0"/>
          <w:sz w:val="36"/>
          <w:szCs w:val="36"/>
          <w14:ligatures w14:val="none"/>
        </w:rPr>
      </w:pPr>
      <w:r w:rsidRPr="004E734E">
        <w:rPr>
          <w:rFonts w:ascii="Bahnschrift SemiBold" w:eastAsia="Times New Roman" w:hAnsi="Bahnschrift SemiBold" w:cs="Arial"/>
          <w:color w:val="4472C4" w:themeColor="accent1"/>
          <w:kern w:val="0"/>
          <w:sz w:val="36"/>
          <w:szCs w:val="36"/>
          <w14:ligatures w14:val="none"/>
        </w:rPr>
        <w:t>https://public.tableau.com/views/story_16964834414650/story?:language=en-US&amp;publish=yes&amp;:display_count=n&amp;:origin=viz_share_link</w:t>
      </w:r>
    </w:p>
    <w:p w14:paraId="12123036" w14:textId="78E1782D" w:rsidR="00F87A21" w:rsidRPr="00F87A21" w:rsidRDefault="00F87A21" w:rsidP="00F87A21">
      <w:pPr>
        <w:tabs>
          <w:tab w:val="left" w:pos="7585"/>
        </w:tabs>
        <w:rPr>
          <w:rFonts w:ascii="Bahnschrift SemiBold" w:hAnsi="Bahnschrift SemiBold"/>
          <w:b/>
          <w:bCs/>
          <w:sz w:val="44"/>
          <w:szCs w:val="44"/>
          <w:lang w:val="en-IN"/>
        </w:rPr>
      </w:pPr>
      <w:r>
        <w:rPr>
          <w:rFonts w:ascii="Bahnschrift SemiBold" w:hAnsi="Bahnschrift SemiBold"/>
          <w:b/>
          <w:bCs/>
          <w:sz w:val="44"/>
          <w:szCs w:val="44"/>
          <w:lang w:val="en-IN"/>
        </w:rPr>
        <w:tab/>
      </w:r>
    </w:p>
    <w:sectPr w:rsidR="00F87A21" w:rsidRPr="00F87A21" w:rsidSect="00A52AA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2E1F" w14:textId="77777777" w:rsidR="00EA00B0" w:rsidRDefault="00EA00B0" w:rsidP="00A52AA1">
      <w:pPr>
        <w:spacing w:after="0" w:line="240" w:lineRule="auto"/>
      </w:pPr>
      <w:r>
        <w:separator/>
      </w:r>
    </w:p>
  </w:endnote>
  <w:endnote w:type="continuationSeparator" w:id="0">
    <w:p w14:paraId="5A1E161F" w14:textId="77777777" w:rsidR="00EA00B0" w:rsidRDefault="00EA00B0" w:rsidP="00A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08F0" w14:textId="77777777" w:rsidR="00EA00B0" w:rsidRDefault="00EA00B0" w:rsidP="00A52AA1">
      <w:pPr>
        <w:spacing w:after="0" w:line="240" w:lineRule="auto"/>
      </w:pPr>
      <w:r>
        <w:separator/>
      </w:r>
    </w:p>
  </w:footnote>
  <w:footnote w:type="continuationSeparator" w:id="0">
    <w:p w14:paraId="13C2BE37" w14:textId="77777777" w:rsidR="00EA00B0" w:rsidRDefault="00EA00B0" w:rsidP="00A5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5A8"/>
    <w:multiLevelType w:val="hybridMultilevel"/>
    <w:tmpl w:val="606A1A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F1A13"/>
    <w:multiLevelType w:val="hybridMultilevel"/>
    <w:tmpl w:val="245E9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81336"/>
    <w:multiLevelType w:val="hybridMultilevel"/>
    <w:tmpl w:val="5AB0AB6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200F59"/>
    <w:multiLevelType w:val="hybridMultilevel"/>
    <w:tmpl w:val="4EDE1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5C28"/>
    <w:multiLevelType w:val="hybridMultilevel"/>
    <w:tmpl w:val="5DA4F5BE"/>
    <w:lvl w:ilvl="0" w:tplc="0409000D">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5" w15:restartNumberingAfterBreak="0">
    <w:nsid w:val="13BA728B"/>
    <w:multiLevelType w:val="hybridMultilevel"/>
    <w:tmpl w:val="04463308"/>
    <w:lvl w:ilvl="0" w:tplc="0409000D">
      <w:start w:val="1"/>
      <w:numFmt w:val="bullet"/>
      <w:lvlText w:val=""/>
      <w:lvlJc w:val="left"/>
      <w:pPr>
        <w:ind w:left="2456" w:hanging="360"/>
      </w:pPr>
      <w:rPr>
        <w:rFonts w:ascii="Wingdings" w:hAnsi="Wingdings"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6" w15:restartNumberingAfterBreak="0">
    <w:nsid w:val="148727AD"/>
    <w:multiLevelType w:val="hybridMultilevel"/>
    <w:tmpl w:val="C07A84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5A62A85"/>
    <w:multiLevelType w:val="multilevel"/>
    <w:tmpl w:val="54C0CAE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bullet"/>
      <w:lvlText w:val=""/>
      <w:lvlJc w:val="left"/>
      <w:pPr>
        <w:ind w:left="2520" w:hanging="360"/>
      </w:pPr>
      <w:rPr>
        <w:rFonts w:ascii="Wingdings" w:hAnsi="Wingding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8" w15:restartNumberingAfterBreak="0">
    <w:nsid w:val="1BF3646C"/>
    <w:multiLevelType w:val="hybridMultilevel"/>
    <w:tmpl w:val="A3A09C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5169D8"/>
    <w:multiLevelType w:val="hybridMultilevel"/>
    <w:tmpl w:val="04A0B9EC"/>
    <w:lvl w:ilvl="0" w:tplc="04090009">
      <w:start w:val="1"/>
      <w:numFmt w:val="bullet"/>
      <w:lvlText w:val=""/>
      <w:lvlJc w:val="left"/>
      <w:pPr>
        <w:ind w:left="2930" w:hanging="360"/>
      </w:pPr>
      <w:rPr>
        <w:rFonts w:ascii="Wingdings" w:hAnsi="Wingdings"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10" w15:restartNumberingAfterBreak="0">
    <w:nsid w:val="2CAF6C68"/>
    <w:multiLevelType w:val="hybridMultilevel"/>
    <w:tmpl w:val="5E44CE1A"/>
    <w:lvl w:ilvl="0" w:tplc="0409000D">
      <w:start w:val="1"/>
      <w:numFmt w:val="bullet"/>
      <w:lvlText w:val=""/>
      <w:lvlJc w:val="left"/>
      <w:pPr>
        <w:ind w:left="4387" w:hanging="360"/>
      </w:pPr>
      <w:rPr>
        <w:rFonts w:ascii="Wingdings" w:hAnsi="Wingdings" w:hint="default"/>
      </w:rPr>
    </w:lvl>
    <w:lvl w:ilvl="1" w:tplc="04090003" w:tentative="1">
      <w:start w:val="1"/>
      <w:numFmt w:val="bullet"/>
      <w:lvlText w:val="o"/>
      <w:lvlJc w:val="left"/>
      <w:pPr>
        <w:ind w:left="5107" w:hanging="360"/>
      </w:pPr>
      <w:rPr>
        <w:rFonts w:ascii="Courier New" w:hAnsi="Courier New" w:cs="Courier New" w:hint="default"/>
      </w:rPr>
    </w:lvl>
    <w:lvl w:ilvl="2" w:tplc="04090005" w:tentative="1">
      <w:start w:val="1"/>
      <w:numFmt w:val="bullet"/>
      <w:lvlText w:val=""/>
      <w:lvlJc w:val="left"/>
      <w:pPr>
        <w:ind w:left="5827" w:hanging="360"/>
      </w:pPr>
      <w:rPr>
        <w:rFonts w:ascii="Wingdings" w:hAnsi="Wingdings" w:hint="default"/>
      </w:rPr>
    </w:lvl>
    <w:lvl w:ilvl="3" w:tplc="04090001" w:tentative="1">
      <w:start w:val="1"/>
      <w:numFmt w:val="bullet"/>
      <w:lvlText w:val=""/>
      <w:lvlJc w:val="left"/>
      <w:pPr>
        <w:ind w:left="6547" w:hanging="360"/>
      </w:pPr>
      <w:rPr>
        <w:rFonts w:ascii="Symbol" w:hAnsi="Symbol" w:hint="default"/>
      </w:rPr>
    </w:lvl>
    <w:lvl w:ilvl="4" w:tplc="04090003" w:tentative="1">
      <w:start w:val="1"/>
      <w:numFmt w:val="bullet"/>
      <w:lvlText w:val="o"/>
      <w:lvlJc w:val="left"/>
      <w:pPr>
        <w:ind w:left="7267" w:hanging="360"/>
      </w:pPr>
      <w:rPr>
        <w:rFonts w:ascii="Courier New" w:hAnsi="Courier New" w:cs="Courier New" w:hint="default"/>
      </w:rPr>
    </w:lvl>
    <w:lvl w:ilvl="5" w:tplc="04090005" w:tentative="1">
      <w:start w:val="1"/>
      <w:numFmt w:val="bullet"/>
      <w:lvlText w:val=""/>
      <w:lvlJc w:val="left"/>
      <w:pPr>
        <w:ind w:left="7987" w:hanging="360"/>
      </w:pPr>
      <w:rPr>
        <w:rFonts w:ascii="Wingdings" w:hAnsi="Wingdings" w:hint="default"/>
      </w:rPr>
    </w:lvl>
    <w:lvl w:ilvl="6" w:tplc="04090001" w:tentative="1">
      <w:start w:val="1"/>
      <w:numFmt w:val="bullet"/>
      <w:lvlText w:val=""/>
      <w:lvlJc w:val="left"/>
      <w:pPr>
        <w:ind w:left="8707" w:hanging="360"/>
      </w:pPr>
      <w:rPr>
        <w:rFonts w:ascii="Symbol" w:hAnsi="Symbol" w:hint="default"/>
      </w:rPr>
    </w:lvl>
    <w:lvl w:ilvl="7" w:tplc="04090003" w:tentative="1">
      <w:start w:val="1"/>
      <w:numFmt w:val="bullet"/>
      <w:lvlText w:val="o"/>
      <w:lvlJc w:val="left"/>
      <w:pPr>
        <w:ind w:left="9427" w:hanging="360"/>
      </w:pPr>
      <w:rPr>
        <w:rFonts w:ascii="Courier New" w:hAnsi="Courier New" w:cs="Courier New" w:hint="default"/>
      </w:rPr>
    </w:lvl>
    <w:lvl w:ilvl="8" w:tplc="04090005" w:tentative="1">
      <w:start w:val="1"/>
      <w:numFmt w:val="bullet"/>
      <w:lvlText w:val=""/>
      <w:lvlJc w:val="left"/>
      <w:pPr>
        <w:ind w:left="10147" w:hanging="360"/>
      </w:pPr>
      <w:rPr>
        <w:rFonts w:ascii="Wingdings" w:hAnsi="Wingdings" w:hint="default"/>
      </w:rPr>
    </w:lvl>
  </w:abstractNum>
  <w:abstractNum w:abstractNumId="11" w15:restartNumberingAfterBreak="0">
    <w:nsid w:val="39053C6C"/>
    <w:multiLevelType w:val="hybridMultilevel"/>
    <w:tmpl w:val="62D876A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B2E0FCC"/>
    <w:multiLevelType w:val="hybridMultilevel"/>
    <w:tmpl w:val="6CC4274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5162010"/>
    <w:multiLevelType w:val="hybridMultilevel"/>
    <w:tmpl w:val="BA803800"/>
    <w:lvl w:ilvl="0" w:tplc="04090009">
      <w:start w:val="1"/>
      <w:numFmt w:val="bullet"/>
      <w:lvlText w:val=""/>
      <w:lvlJc w:val="left"/>
      <w:pPr>
        <w:ind w:left="1795" w:hanging="360"/>
      </w:pPr>
      <w:rPr>
        <w:rFonts w:ascii="Wingdings" w:hAnsi="Wingdings"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14" w15:restartNumberingAfterBreak="0">
    <w:nsid w:val="49616419"/>
    <w:multiLevelType w:val="hybridMultilevel"/>
    <w:tmpl w:val="BEC4D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13F45"/>
    <w:multiLevelType w:val="hybridMultilevel"/>
    <w:tmpl w:val="D34CCA42"/>
    <w:lvl w:ilvl="0" w:tplc="04090001">
      <w:start w:val="1"/>
      <w:numFmt w:val="bullet"/>
      <w:lvlText w:val=""/>
      <w:lvlJc w:val="left"/>
      <w:pPr>
        <w:ind w:left="4253" w:hanging="360"/>
      </w:pPr>
      <w:rPr>
        <w:rFonts w:ascii="Symbol" w:hAnsi="Symbol" w:hint="default"/>
      </w:rPr>
    </w:lvl>
    <w:lvl w:ilvl="1" w:tplc="04090003" w:tentative="1">
      <w:start w:val="1"/>
      <w:numFmt w:val="bullet"/>
      <w:lvlText w:val="o"/>
      <w:lvlJc w:val="left"/>
      <w:pPr>
        <w:ind w:left="4973" w:hanging="360"/>
      </w:pPr>
      <w:rPr>
        <w:rFonts w:ascii="Courier New" w:hAnsi="Courier New" w:cs="Courier New" w:hint="default"/>
      </w:rPr>
    </w:lvl>
    <w:lvl w:ilvl="2" w:tplc="04090005" w:tentative="1">
      <w:start w:val="1"/>
      <w:numFmt w:val="bullet"/>
      <w:lvlText w:val=""/>
      <w:lvlJc w:val="left"/>
      <w:pPr>
        <w:ind w:left="5693" w:hanging="360"/>
      </w:pPr>
      <w:rPr>
        <w:rFonts w:ascii="Wingdings" w:hAnsi="Wingdings" w:hint="default"/>
      </w:rPr>
    </w:lvl>
    <w:lvl w:ilvl="3" w:tplc="04090001" w:tentative="1">
      <w:start w:val="1"/>
      <w:numFmt w:val="bullet"/>
      <w:lvlText w:val=""/>
      <w:lvlJc w:val="left"/>
      <w:pPr>
        <w:ind w:left="6413" w:hanging="360"/>
      </w:pPr>
      <w:rPr>
        <w:rFonts w:ascii="Symbol" w:hAnsi="Symbol" w:hint="default"/>
      </w:rPr>
    </w:lvl>
    <w:lvl w:ilvl="4" w:tplc="04090003" w:tentative="1">
      <w:start w:val="1"/>
      <w:numFmt w:val="bullet"/>
      <w:lvlText w:val="o"/>
      <w:lvlJc w:val="left"/>
      <w:pPr>
        <w:ind w:left="7133" w:hanging="360"/>
      </w:pPr>
      <w:rPr>
        <w:rFonts w:ascii="Courier New" w:hAnsi="Courier New" w:cs="Courier New" w:hint="default"/>
      </w:rPr>
    </w:lvl>
    <w:lvl w:ilvl="5" w:tplc="04090005" w:tentative="1">
      <w:start w:val="1"/>
      <w:numFmt w:val="bullet"/>
      <w:lvlText w:val=""/>
      <w:lvlJc w:val="left"/>
      <w:pPr>
        <w:ind w:left="7853" w:hanging="360"/>
      </w:pPr>
      <w:rPr>
        <w:rFonts w:ascii="Wingdings" w:hAnsi="Wingdings" w:hint="default"/>
      </w:rPr>
    </w:lvl>
    <w:lvl w:ilvl="6" w:tplc="04090001" w:tentative="1">
      <w:start w:val="1"/>
      <w:numFmt w:val="bullet"/>
      <w:lvlText w:val=""/>
      <w:lvlJc w:val="left"/>
      <w:pPr>
        <w:ind w:left="8573" w:hanging="360"/>
      </w:pPr>
      <w:rPr>
        <w:rFonts w:ascii="Symbol" w:hAnsi="Symbol" w:hint="default"/>
      </w:rPr>
    </w:lvl>
    <w:lvl w:ilvl="7" w:tplc="04090003" w:tentative="1">
      <w:start w:val="1"/>
      <w:numFmt w:val="bullet"/>
      <w:lvlText w:val="o"/>
      <w:lvlJc w:val="left"/>
      <w:pPr>
        <w:ind w:left="9293" w:hanging="360"/>
      </w:pPr>
      <w:rPr>
        <w:rFonts w:ascii="Courier New" w:hAnsi="Courier New" w:cs="Courier New" w:hint="default"/>
      </w:rPr>
    </w:lvl>
    <w:lvl w:ilvl="8" w:tplc="04090005" w:tentative="1">
      <w:start w:val="1"/>
      <w:numFmt w:val="bullet"/>
      <w:lvlText w:val=""/>
      <w:lvlJc w:val="left"/>
      <w:pPr>
        <w:ind w:left="10013" w:hanging="360"/>
      </w:pPr>
      <w:rPr>
        <w:rFonts w:ascii="Wingdings" w:hAnsi="Wingdings" w:hint="default"/>
      </w:rPr>
    </w:lvl>
  </w:abstractNum>
  <w:abstractNum w:abstractNumId="16" w15:restartNumberingAfterBreak="0">
    <w:nsid w:val="4CC8574B"/>
    <w:multiLevelType w:val="hybridMultilevel"/>
    <w:tmpl w:val="401E372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4823411"/>
    <w:multiLevelType w:val="hybridMultilevel"/>
    <w:tmpl w:val="556C708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48F31A2"/>
    <w:multiLevelType w:val="hybridMultilevel"/>
    <w:tmpl w:val="928461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B7440E0"/>
    <w:multiLevelType w:val="hybridMultilevel"/>
    <w:tmpl w:val="330809B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FB773B"/>
    <w:multiLevelType w:val="hybridMultilevel"/>
    <w:tmpl w:val="A3C4125C"/>
    <w:lvl w:ilvl="0" w:tplc="04090009">
      <w:start w:val="1"/>
      <w:numFmt w:val="bullet"/>
      <w:lvlText w:val=""/>
      <w:lvlJc w:val="left"/>
      <w:pPr>
        <w:ind w:left="2947" w:hanging="360"/>
      </w:pPr>
      <w:rPr>
        <w:rFonts w:ascii="Wingdings" w:hAnsi="Wingdings"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21" w15:restartNumberingAfterBreak="0">
    <w:nsid w:val="61745A59"/>
    <w:multiLevelType w:val="hybridMultilevel"/>
    <w:tmpl w:val="AC40C122"/>
    <w:lvl w:ilvl="0" w:tplc="0409000D">
      <w:start w:val="1"/>
      <w:numFmt w:val="bullet"/>
      <w:lvlText w:val=""/>
      <w:lvlJc w:val="left"/>
      <w:pPr>
        <w:ind w:left="2096" w:hanging="360"/>
      </w:pPr>
      <w:rPr>
        <w:rFonts w:ascii="Wingdings" w:hAnsi="Wingdings"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22" w15:restartNumberingAfterBreak="0">
    <w:nsid w:val="62814837"/>
    <w:multiLevelType w:val="hybridMultilevel"/>
    <w:tmpl w:val="5A54C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015EF"/>
    <w:multiLevelType w:val="hybridMultilevel"/>
    <w:tmpl w:val="493C04A2"/>
    <w:lvl w:ilvl="0" w:tplc="04090001">
      <w:start w:val="1"/>
      <w:numFmt w:val="bullet"/>
      <w:lvlText w:val=""/>
      <w:lvlJc w:val="left"/>
      <w:pPr>
        <w:ind w:left="4923" w:hanging="360"/>
      </w:pPr>
      <w:rPr>
        <w:rFonts w:ascii="Symbol" w:hAnsi="Symbol" w:hint="default"/>
      </w:rPr>
    </w:lvl>
    <w:lvl w:ilvl="1" w:tplc="04090003" w:tentative="1">
      <w:start w:val="1"/>
      <w:numFmt w:val="bullet"/>
      <w:lvlText w:val="o"/>
      <w:lvlJc w:val="left"/>
      <w:pPr>
        <w:ind w:left="5643" w:hanging="360"/>
      </w:pPr>
      <w:rPr>
        <w:rFonts w:ascii="Courier New" w:hAnsi="Courier New" w:cs="Courier New" w:hint="default"/>
      </w:rPr>
    </w:lvl>
    <w:lvl w:ilvl="2" w:tplc="04090005" w:tentative="1">
      <w:start w:val="1"/>
      <w:numFmt w:val="bullet"/>
      <w:lvlText w:val=""/>
      <w:lvlJc w:val="left"/>
      <w:pPr>
        <w:ind w:left="6363" w:hanging="360"/>
      </w:pPr>
      <w:rPr>
        <w:rFonts w:ascii="Wingdings" w:hAnsi="Wingdings" w:hint="default"/>
      </w:rPr>
    </w:lvl>
    <w:lvl w:ilvl="3" w:tplc="04090001" w:tentative="1">
      <w:start w:val="1"/>
      <w:numFmt w:val="bullet"/>
      <w:lvlText w:val=""/>
      <w:lvlJc w:val="left"/>
      <w:pPr>
        <w:ind w:left="7083" w:hanging="360"/>
      </w:pPr>
      <w:rPr>
        <w:rFonts w:ascii="Symbol" w:hAnsi="Symbol" w:hint="default"/>
      </w:rPr>
    </w:lvl>
    <w:lvl w:ilvl="4" w:tplc="04090003" w:tentative="1">
      <w:start w:val="1"/>
      <w:numFmt w:val="bullet"/>
      <w:lvlText w:val="o"/>
      <w:lvlJc w:val="left"/>
      <w:pPr>
        <w:ind w:left="7803" w:hanging="360"/>
      </w:pPr>
      <w:rPr>
        <w:rFonts w:ascii="Courier New" w:hAnsi="Courier New" w:cs="Courier New" w:hint="default"/>
      </w:rPr>
    </w:lvl>
    <w:lvl w:ilvl="5" w:tplc="04090005" w:tentative="1">
      <w:start w:val="1"/>
      <w:numFmt w:val="bullet"/>
      <w:lvlText w:val=""/>
      <w:lvlJc w:val="left"/>
      <w:pPr>
        <w:ind w:left="8523" w:hanging="360"/>
      </w:pPr>
      <w:rPr>
        <w:rFonts w:ascii="Wingdings" w:hAnsi="Wingdings" w:hint="default"/>
      </w:rPr>
    </w:lvl>
    <w:lvl w:ilvl="6" w:tplc="04090001" w:tentative="1">
      <w:start w:val="1"/>
      <w:numFmt w:val="bullet"/>
      <w:lvlText w:val=""/>
      <w:lvlJc w:val="left"/>
      <w:pPr>
        <w:ind w:left="9243" w:hanging="360"/>
      </w:pPr>
      <w:rPr>
        <w:rFonts w:ascii="Symbol" w:hAnsi="Symbol" w:hint="default"/>
      </w:rPr>
    </w:lvl>
    <w:lvl w:ilvl="7" w:tplc="04090003" w:tentative="1">
      <w:start w:val="1"/>
      <w:numFmt w:val="bullet"/>
      <w:lvlText w:val="o"/>
      <w:lvlJc w:val="left"/>
      <w:pPr>
        <w:ind w:left="9963" w:hanging="360"/>
      </w:pPr>
      <w:rPr>
        <w:rFonts w:ascii="Courier New" w:hAnsi="Courier New" w:cs="Courier New" w:hint="default"/>
      </w:rPr>
    </w:lvl>
    <w:lvl w:ilvl="8" w:tplc="04090005" w:tentative="1">
      <w:start w:val="1"/>
      <w:numFmt w:val="bullet"/>
      <w:lvlText w:val=""/>
      <w:lvlJc w:val="left"/>
      <w:pPr>
        <w:ind w:left="10683" w:hanging="360"/>
      </w:pPr>
      <w:rPr>
        <w:rFonts w:ascii="Wingdings" w:hAnsi="Wingdings" w:hint="default"/>
      </w:rPr>
    </w:lvl>
  </w:abstractNum>
  <w:abstractNum w:abstractNumId="24" w15:restartNumberingAfterBreak="0">
    <w:nsid w:val="652C059E"/>
    <w:multiLevelType w:val="hybridMultilevel"/>
    <w:tmpl w:val="39B64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521A4"/>
    <w:multiLevelType w:val="hybridMultilevel"/>
    <w:tmpl w:val="0CAC8188"/>
    <w:lvl w:ilvl="0" w:tplc="04090009">
      <w:start w:val="1"/>
      <w:numFmt w:val="bullet"/>
      <w:lvlText w:val=""/>
      <w:lvlJc w:val="left"/>
      <w:pPr>
        <w:ind w:left="3567" w:hanging="360"/>
      </w:pPr>
      <w:rPr>
        <w:rFonts w:ascii="Wingdings" w:hAnsi="Wingdings" w:hint="default"/>
      </w:rPr>
    </w:lvl>
    <w:lvl w:ilvl="1" w:tplc="04090003" w:tentative="1">
      <w:start w:val="1"/>
      <w:numFmt w:val="bullet"/>
      <w:lvlText w:val="o"/>
      <w:lvlJc w:val="left"/>
      <w:pPr>
        <w:ind w:left="4287" w:hanging="360"/>
      </w:pPr>
      <w:rPr>
        <w:rFonts w:ascii="Courier New" w:hAnsi="Courier New" w:cs="Courier New" w:hint="default"/>
      </w:rPr>
    </w:lvl>
    <w:lvl w:ilvl="2" w:tplc="04090005" w:tentative="1">
      <w:start w:val="1"/>
      <w:numFmt w:val="bullet"/>
      <w:lvlText w:val=""/>
      <w:lvlJc w:val="left"/>
      <w:pPr>
        <w:ind w:left="5007" w:hanging="360"/>
      </w:pPr>
      <w:rPr>
        <w:rFonts w:ascii="Wingdings" w:hAnsi="Wingdings" w:hint="default"/>
      </w:rPr>
    </w:lvl>
    <w:lvl w:ilvl="3" w:tplc="04090001" w:tentative="1">
      <w:start w:val="1"/>
      <w:numFmt w:val="bullet"/>
      <w:lvlText w:val=""/>
      <w:lvlJc w:val="left"/>
      <w:pPr>
        <w:ind w:left="5727" w:hanging="360"/>
      </w:pPr>
      <w:rPr>
        <w:rFonts w:ascii="Symbol" w:hAnsi="Symbol" w:hint="default"/>
      </w:rPr>
    </w:lvl>
    <w:lvl w:ilvl="4" w:tplc="04090003" w:tentative="1">
      <w:start w:val="1"/>
      <w:numFmt w:val="bullet"/>
      <w:lvlText w:val="o"/>
      <w:lvlJc w:val="left"/>
      <w:pPr>
        <w:ind w:left="6447" w:hanging="360"/>
      </w:pPr>
      <w:rPr>
        <w:rFonts w:ascii="Courier New" w:hAnsi="Courier New" w:cs="Courier New" w:hint="default"/>
      </w:rPr>
    </w:lvl>
    <w:lvl w:ilvl="5" w:tplc="04090005" w:tentative="1">
      <w:start w:val="1"/>
      <w:numFmt w:val="bullet"/>
      <w:lvlText w:val=""/>
      <w:lvlJc w:val="left"/>
      <w:pPr>
        <w:ind w:left="7167" w:hanging="360"/>
      </w:pPr>
      <w:rPr>
        <w:rFonts w:ascii="Wingdings" w:hAnsi="Wingdings" w:hint="default"/>
      </w:rPr>
    </w:lvl>
    <w:lvl w:ilvl="6" w:tplc="04090001" w:tentative="1">
      <w:start w:val="1"/>
      <w:numFmt w:val="bullet"/>
      <w:lvlText w:val=""/>
      <w:lvlJc w:val="left"/>
      <w:pPr>
        <w:ind w:left="7887" w:hanging="360"/>
      </w:pPr>
      <w:rPr>
        <w:rFonts w:ascii="Symbol" w:hAnsi="Symbol" w:hint="default"/>
      </w:rPr>
    </w:lvl>
    <w:lvl w:ilvl="7" w:tplc="04090003" w:tentative="1">
      <w:start w:val="1"/>
      <w:numFmt w:val="bullet"/>
      <w:lvlText w:val="o"/>
      <w:lvlJc w:val="left"/>
      <w:pPr>
        <w:ind w:left="8607" w:hanging="360"/>
      </w:pPr>
      <w:rPr>
        <w:rFonts w:ascii="Courier New" w:hAnsi="Courier New" w:cs="Courier New" w:hint="default"/>
      </w:rPr>
    </w:lvl>
    <w:lvl w:ilvl="8" w:tplc="04090005" w:tentative="1">
      <w:start w:val="1"/>
      <w:numFmt w:val="bullet"/>
      <w:lvlText w:val=""/>
      <w:lvlJc w:val="left"/>
      <w:pPr>
        <w:ind w:left="9327" w:hanging="360"/>
      </w:pPr>
      <w:rPr>
        <w:rFonts w:ascii="Wingdings" w:hAnsi="Wingdings" w:hint="default"/>
      </w:rPr>
    </w:lvl>
  </w:abstractNum>
  <w:abstractNum w:abstractNumId="26" w15:restartNumberingAfterBreak="0">
    <w:nsid w:val="69F65E47"/>
    <w:multiLevelType w:val="hybridMultilevel"/>
    <w:tmpl w:val="0D3E7F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BE70DF"/>
    <w:multiLevelType w:val="hybridMultilevel"/>
    <w:tmpl w:val="FC10A4A0"/>
    <w:lvl w:ilvl="0" w:tplc="0409000B">
      <w:start w:val="1"/>
      <w:numFmt w:val="bullet"/>
      <w:lvlText w:val=""/>
      <w:lvlJc w:val="left"/>
      <w:pPr>
        <w:ind w:left="2830" w:hanging="360"/>
      </w:pPr>
      <w:rPr>
        <w:rFonts w:ascii="Wingdings" w:hAnsi="Wingdings" w:hint="default"/>
      </w:rPr>
    </w:lvl>
    <w:lvl w:ilvl="1" w:tplc="04090003" w:tentative="1">
      <w:start w:val="1"/>
      <w:numFmt w:val="bullet"/>
      <w:lvlText w:val="o"/>
      <w:lvlJc w:val="left"/>
      <w:pPr>
        <w:ind w:left="3550" w:hanging="360"/>
      </w:pPr>
      <w:rPr>
        <w:rFonts w:ascii="Courier New" w:hAnsi="Courier New" w:cs="Courier New" w:hint="default"/>
      </w:rPr>
    </w:lvl>
    <w:lvl w:ilvl="2" w:tplc="04090005" w:tentative="1">
      <w:start w:val="1"/>
      <w:numFmt w:val="bullet"/>
      <w:lvlText w:val=""/>
      <w:lvlJc w:val="left"/>
      <w:pPr>
        <w:ind w:left="4270" w:hanging="360"/>
      </w:pPr>
      <w:rPr>
        <w:rFonts w:ascii="Wingdings" w:hAnsi="Wingdings" w:hint="default"/>
      </w:rPr>
    </w:lvl>
    <w:lvl w:ilvl="3" w:tplc="04090001" w:tentative="1">
      <w:start w:val="1"/>
      <w:numFmt w:val="bullet"/>
      <w:lvlText w:val=""/>
      <w:lvlJc w:val="left"/>
      <w:pPr>
        <w:ind w:left="4990" w:hanging="360"/>
      </w:pPr>
      <w:rPr>
        <w:rFonts w:ascii="Symbol" w:hAnsi="Symbol" w:hint="default"/>
      </w:rPr>
    </w:lvl>
    <w:lvl w:ilvl="4" w:tplc="04090003" w:tentative="1">
      <w:start w:val="1"/>
      <w:numFmt w:val="bullet"/>
      <w:lvlText w:val="o"/>
      <w:lvlJc w:val="left"/>
      <w:pPr>
        <w:ind w:left="5710" w:hanging="360"/>
      </w:pPr>
      <w:rPr>
        <w:rFonts w:ascii="Courier New" w:hAnsi="Courier New" w:cs="Courier New" w:hint="default"/>
      </w:rPr>
    </w:lvl>
    <w:lvl w:ilvl="5" w:tplc="04090005" w:tentative="1">
      <w:start w:val="1"/>
      <w:numFmt w:val="bullet"/>
      <w:lvlText w:val=""/>
      <w:lvlJc w:val="left"/>
      <w:pPr>
        <w:ind w:left="6430" w:hanging="360"/>
      </w:pPr>
      <w:rPr>
        <w:rFonts w:ascii="Wingdings" w:hAnsi="Wingdings" w:hint="default"/>
      </w:rPr>
    </w:lvl>
    <w:lvl w:ilvl="6" w:tplc="04090001" w:tentative="1">
      <w:start w:val="1"/>
      <w:numFmt w:val="bullet"/>
      <w:lvlText w:val=""/>
      <w:lvlJc w:val="left"/>
      <w:pPr>
        <w:ind w:left="7150" w:hanging="360"/>
      </w:pPr>
      <w:rPr>
        <w:rFonts w:ascii="Symbol" w:hAnsi="Symbol" w:hint="default"/>
      </w:rPr>
    </w:lvl>
    <w:lvl w:ilvl="7" w:tplc="04090003" w:tentative="1">
      <w:start w:val="1"/>
      <w:numFmt w:val="bullet"/>
      <w:lvlText w:val="o"/>
      <w:lvlJc w:val="left"/>
      <w:pPr>
        <w:ind w:left="7870" w:hanging="360"/>
      </w:pPr>
      <w:rPr>
        <w:rFonts w:ascii="Courier New" w:hAnsi="Courier New" w:cs="Courier New" w:hint="default"/>
      </w:rPr>
    </w:lvl>
    <w:lvl w:ilvl="8" w:tplc="04090005" w:tentative="1">
      <w:start w:val="1"/>
      <w:numFmt w:val="bullet"/>
      <w:lvlText w:val=""/>
      <w:lvlJc w:val="left"/>
      <w:pPr>
        <w:ind w:left="8590" w:hanging="360"/>
      </w:pPr>
      <w:rPr>
        <w:rFonts w:ascii="Wingdings" w:hAnsi="Wingdings" w:hint="default"/>
      </w:rPr>
    </w:lvl>
  </w:abstractNum>
  <w:abstractNum w:abstractNumId="28" w15:restartNumberingAfterBreak="0">
    <w:nsid w:val="6F490470"/>
    <w:multiLevelType w:val="hybridMultilevel"/>
    <w:tmpl w:val="F58214D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4095C9F"/>
    <w:multiLevelType w:val="hybridMultilevel"/>
    <w:tmpl w:val="26920EE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8552137"/>
    <w:multiLevelType w:val="hybridMultilevel"/>
    <w:tmpl w:val="FF5E6A7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AF30A9E"/>
    <w:multiLevelType w:val="hybridMultilevel"/>
    <w:tmpl w:val="0368FF8C"/>
    <w:lvl w:ilvl="0" w:tplc="0409000D">
      <w:start w:val="1"/>
      <w:numFmt w:val="bullet"/>
      <w:lvlText w:val=""/>
      <w:lvlJc w:val="left"/>
      <w:pPr>
        <w:ind w:left="3098" w:hanging="360"/>
      </w:pPr>
      <w:rPr>
        <w:rFonts w:ascii="Wingdings" w:hAnsi="Wingdings" w:hint="default"/>
      </w:rPr>
    </w:lvl>
    <w:lvl w:ilvl="1" w:tplc="04090003" w:tentative="1">
      <w:start w:val="1"/>
      <w:numFmt w:val="bullet"/>
      <w:lvlText w:val="o"/>
      <w:lvlJc w:val="left"/>
      <w:pPr>
        <w:ind w:left="3818" w:hanging="360"/>
      </w:pPr>
      <w:rPr>
        <w:rFonts w:ascii="Courier New" w:hAnsi="Courier New" w:cs="Courier New" w:hint="default"/>
      </w:rPr>
    </w:lvl>
    <w:lvl w:ilvl="2" w:tplc="04090005" w:tentative="1">
      <w:start w:val="1"/>
      <w:numFmt w:val="bullet"/>
      <w:lvlText w:val=""/>
      <w:lvlJc w:val="left"/>
      <w:pPr>
        <w:ind w:left="4538" w:hanging="360"/>
      </w:pPr>
      <w:rPr>
        <w:rFonts w:ascii="Wingdings" w:hAnsi="Wingdings" w:hint="default"/>
      </w:rPr>
    </w:lvl>
    <w:lvl w:ilvl="3" w:tplc="04090001" w:tentative="1">
      <w:start w:val="1"/>
      <w:numFmt w:val="bullet"/>
      <w:lvlText w:val=""/>
      <w:lvlJc w:val="left"/>
      <w:pPr>
        <w:ind w:left="5258" w:hanging="360"/>
      </w:pPr>
      <w:rPr>
        <w:rFonts w:ascii="Symbol" w:hAnsi="Symbol" w:hint="default"/>
      </w:rPr>
    </w:lvl>
    <w:lvl w:ilvl="4" w:tplc="04090003" w:tentative="1">
      <w:start w:val="1"/>
      <w:numFmt w:val="bullet"/>
      <w:lvlText w:val="o"/>
      <w:lvlJc w:val="left"/>
      <w:pPr>
        <w:ind w:left="5978" w:hanging="360"/>
      </w:pPr>
      <w:rPr>
        <w:rFonts w:ascii="Courier New" w:hAnsi="Courier New" w:cs="Courier New" w:hint="default"/>
      </w:rPr>
    </w:lvl>
    <w:lvl w:ilvl="5" w:tplc="04090005" w:tentative="1">
      <w:start w:val="1"/>
      <w:numFmt w:val="bullet"/>
      <w:lvlText w:val=""/>
      <w:lvlJc w:val="left"/>
      <w:pPr>
        <w:ind w:left="6698" w:hanging="360"/>
      </w:pPr>
      <w:rPr>
        <w:rFonts w:ascii="Wingdings" w:hAnsi="Wingdings" w:hint="default"/>
      </w:rPr>
    </w:lvl>
    <w:lvl w:ilvl="6" w:tplc="04090001" w:tentative="1">
      <w:start w:val="1"/>
      <w:numFmt w:val="bullet"/>
      <w:lvlText w:val=""/>
      <w:lvlJc w:val="left"/>
      <w:pPr>
        <w:ind w:left="7418" w:hanging="360"/>
      </w:pPr>
      <w:rPr>
        <w:rFonts w:ascii="Symbol" w:hAnsi="Symbol" w:hint="default"/>
      </w:rPr>
    </w:lvl>
    <w:lvl w:ilvl="7" w:tplc="04090003" w:tentative="1">
      <w:start w:val="1"/>
      <w:numFmt w:val="bullet"/>
      <w:lvlText w:val="o"/>
      <w:lvlJc w:val="left"/>
      <w:pPr>
        <w:ind w:left="8138" w:hanging="360"/>
      </w:pPr>
      <w:rPr>
        <w:rFonts w:ascii="Courier New" w:hAnsi="Courier New" w:cs="Courier New" w:hint="default"/>
      </w:rPr>
    </w:lvl>
    <w:lvl w:ilvl="8" w:tplc="04090005" w:tentative="1">
      <w:start w:val="1"/>
      <w:numFmt w:val="bullet"/>
      <w:lvlText w:val=""/>
      <w:lvlJc w:val="left"/>
      <w:pPr>
        <w:ind w:left="8858" w:hanging="360"/>
      </w:pPr>
      <w:rPr>
        <w:rFonts w:ascii="Wingdings" w:hAnsi="Wingdings" w:hint="default"/>
      </w:rPr>
    </w:lvl>
  </w:abstractNum>
  <w:abstractNum w:abstractNumId="32" w15:restartNumberingAfterBreak="0">
    <w:nsid w:val="7C2B59A4"/>
    <w:multiLevelType w:val="hybridMultilevel"/>
    <w:tmpl w:val="A0009162"/>
    <w:lvl w:ilvl="0" w:tplc="FFFFFFFF">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7D531E84"/>
    <w:multiLevelType w:val="hybridMultilevel"/>
    <w:tmpl w:val="C03071C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E500BB7"/>
    <w:multiLevelType w:val="hybridMultilevel"/>
    <w:tmpl w:val="56CAE470"/>
    <w:lvl w:ilvl="0" w:tplc="04090009">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5" w15:restartNumberingAfterBreak="0">
    <w:nsid w:val="7F6F114E"/>
    <w:multiLevelType w:val="hybridMultilevel"/>
    <w:tmpl w:val="35CC257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90754495">
    <w:abstractNumId w:val="3"/>
  </w:num>
  <w:num w:numId="2" w16cid:durableId="1803886459">
    <w:abstractNumId w:val="7"/>
  </w:num>
  <w:num w:numId="3" w16cid:durableId="1800106408">
    <w:abstractNumId w:val="2"/>
  </w:num>
  <w:num w:numId="4" w16cid:durableId="793790613">
    <w:abstractNumId w:val="32"/>
  </w:num>
  <w:num w:numId="5" w16cid:durableId="206189210">
    <w:abstractNumId w:val="30"/>
  </w:num>
  <w:num w:numId="6" w16cid:durableId="1927036397">
    <w:abstractNumId w:val="35"/>
  </w:num>
  <w:num w:numId="7" w16cid:durableId="525213726">
    <w:abstractNumId w:val="24"/>
  </w:num>
  <w:num w:numId="8" w16cid:durableId="1915387857">
    <w:abstractNumId w:val="13"/>
  </w:num>
  <w:num w:numId="9" w16cid:durableId="2107074001">
    <w:abstractNumId w:val="21"/>
  </w:num>
  <w:num w:numId="10" w16cid:durableId="1710374792">
    <w:abstractNumId w:val="5"/>
  </w:num>
  <w:num w:numId="11" w16cid:durableId="839857103">
    <w:abstractNumId w:val="17"/>
  </w:num>
  <w:num w:numId="12" w16cid:durableId="1477407084">
    <w:abstractNumId w:val="8"/>
  </w:num>
  <w:num w:numId="13" w16cid:durableId="1353410444">
    <w:abstractNumId w:val="12"/>
  </w:num>
  <w:num w:numId="14" w16cid:durableId="1585457132">
    <w:abstractNumId w:val="18"/>
  </w:num>
  <w:num w:numId="15" w16cid:durableId="1169834335">
    <w:abstractNumId w:val="6"/>
  </w:num>
  <w:num w:numId="16" w16cid:durableId="867717456">
    <w:abstractNumId w:val="11"/>
  </w:num>
  <w:num w:numId="17" w16cid:durableId="1693872625">
    <w:abstractNumId w:val="26"/>
  </w:num>
  <w:num w:numId="18" w16cid:durableId="144468384">
    <w:abstractNumId w:val="29"/>
  </w:num>
  <w:num w:numId="19" w16cid:durableId="1175191670">
    <w:abstractNumId w:val="28"/>
  </w:num>
  <w:num w:numId="20" w16cid:durableId="359088747">
    <w:abstractNumId w:val="16"/>
  </w:num>
  <w:num w:numId="21" w16cid:durableId="840001308">
    <w:abstractNumId w:val="33"/>
  </w:num>
  <w:num w:numId="22" w16cid:durableId="1545482064">
    <w:abstractNumId w:val="19"/>
  </w:num>
  <w:num w:numId="23" w16cid:durableId="766733958">
    <w:abstractNumId w:val="14"/>
  </w:num>
  <w:num w:numId="24" w16cid:durableId="1104615354">
    <w:abstractNumId w:val="20"/>
  </w:num>
  <w:num w:numId="25" w16cid:durableId="573707081">
    <w:abstractNumId w:val="0"/>
  </w:num>
  <w:num w:numId="26" w16cid:durableId="470365473">
    <w:abstractNumId w:val="34"/>
  </w:num>
  <w:num w:numId="27" w16cid:durableId="1896038399">
    <w:abstractNumId w:val="25"/>
  </w:num>
  <w:num w:numId="28" w16cid:durableId="1738356384">
    <w:abstractNumId w:val="22"/>
  </w:num>
  <w:num w:numId="29" w16cid:durableId="1588611497">
    <w:abstractNumId w:val="10"/>
  </w:num>
  <w:num w:numId="30" w16cid:durableId="1661619281">
    <w:abstractNumId w:val="31"/>
  </w:num>
  <w:num w:numId="31" w16cid:durableId="23675134">
    <w:abstractNumId w:val="4"/>
  </w:num>
  <w:num w:numId="32" w16cid:durableId="1765765637">
    <w:abstractNumId w:val="1"/>
  </w:num>
  <w:num w:numId="33" w16cid:durableId="1772360754">
    <w:abstractNumId w:val="27"/>
  </w:num>
  <w:num w:numId="34" w16cid:durableId="1660503965">
    <w:abstractNumId w:val="9"/>
  </w:num>
  <w:num w:numId="35" w16cid:durableId="190534809">
    <w:abstractNumId w:val="15"/>
  </w:num>
  <w:num w:numId="36" w16cid:durableId="13967326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56"/>
    <w:rsid w:val="00025E42"/>
    <w:rsid w:val="00234013"/>
    <w:rsid w:val="002A3874"/>
    <w:rsid w:val="003353EF"/>
    <w:rsid w:val="003867FD"/>
    <w:rsid w:val="003A3266"/>
    <w:rsid w:val="00450BB9"/>
    <w:rsid w:val="004B3ADB"/>
    <w:rsid w:val="004E734E"/>
    <w:rsid w:val="0054786E"/>
    <w:rsid w:val="0069082B"/>
    <w:rsid w:val="00721A56"/>
    <w:rsid w:val="0079435E"/>
    <w:rsid w:val="007C057D"/>
    <w:rsid w:val="00883A46"/>
    <w:rsid w:val="008B0435"/>
    <w:rsid w:val="00922444"/>
    <w:rsid w:val="0096578C"/>
    <w:rsid w:val="009C3552"/>
    <w:rsid w:val="00A4309E"/>
    <w:rsid w:val="00A52AA1"/>
    <w:rsid w:val="00AA1B75"/>
    <w:rsid w:val="00C0696A"/>
    <w:rsid w:val="00C37E65"/>
    <w:rsid w:val="00EA00B0"/>
    <w:rsid w:val="00F47E6E"/>
    <w:rsid w:val="00F73136"/>
    <w:rsid w:val="00F87A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E7E6"/>
  <w15:chartTrackingRefBased/>
  <w15:docId w15:val="{D54411E3-1EE5-4845-8719-8C61221F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A56"/>
    <w:rPr>
      <w:color w:val="0563C1" w:themeColor="hyperlink"/>
      <w:u w:val="single"/>
    </w:rPr>
  </w:style>
  <w:style w:type="character" w:styleId="UnresolvedMention">
    <w:name w:val="Unresolved Mention"/>
    <w:basedOn w:val="DefaultParagraphFont"/>
    <w:uiPriority w:val="99"/>
    <w:semiHidden/>
    <w:unhideWhenUsed/>
    <w:rsid w:val="00721A56"/>
    <w:rPr>
      <w:color w:val="605E5C"/>
      <w:shd w:val="clear" w:color="auto" w:fill="E1DFDD"/>
    </w:rPr>
  </w:style>
  <w:style w:type="paragraph" w:styleId="ListParagraph">
    <w:name w:val="List Paragraph"/>
    <w:basedOn w:val="Normal"/>
    <w:uiPriority w:val="34"/>
    <w:qFormat/>
    <w:rsid w:val="00721A56"/>
    <w:pPr>
      <w:ind w:left="720"/>
      <w:contextualSpacing/>
    </w:pPr>
  </w:style>
  <w:style w:type="paragraph" w:styleId="Header">
    <w:name w:val="header"/>
    <w:basedOn w:val="Normal"/>
    <w:link w:val="HeaderChar"/>
    <w:uiPriority w:val="99"/>
    <w:unhideWhenUsed/>
    <w:rsid w:val="00A5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1"/>
    <w:rPr>
      <w:rFonts w:cs="Latha"/>
    </w:rPr>
  </w:style>
  <w:style w:type="paragraph" w:styleId="Footer">
    <w:name w:val="footer"/>
    <w:basedOn w:val="Normal"/>
    <w:link w:val="FooterChar"/>
    <w:uiPriority w:val="99"/>
    <w:unhideWhenUsed/>
    <w:rsid w:val="00A5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1"/>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2976">
      <w:bodyDiv w:val="1"/>
      <w:marLeft w:val="0"/>
      <w:marRight w:val="0"/>
      <w:marTop w:val="0"/>
      <w:marBottom w:val="0"/>
      <w:divBdr>
        <w:top w:val="none" w:sz="0" w:space="0" w:color="auto"/>
        <w:left w:val="none" w:sz="0" w:space="0" w:color="auto"/>
        <w:bottom w:val="none" w:sz="0" w:space="0" w:color="auto"/>
        <w:right w:val="none" w:sz="0" w:space="0" w:color="auto"/>
      </w:divBdr>
      <w:divsChild>
        <w:div w:id="764231943">
          <w:marLeft w:val="0"/>
          <w:marRight w:val="0"/>
          <w:marTop w:val="0"/>
          <w:marBottom w:val="0"/>
          <w:divBdr>
            <w:top w:val="none" w:sz="0" w:space="0" w:color="auto"/>
            <w:left w:val="none" w:sz="0" w:space="0" w:color="auto"/>
            <w:bottom w:val="none" w:sz="0" w:space="0" w:color="auto"/>
            <w:right w:val="none" w:sz="0" w:space="0" w:color="auto"/>
          </w:divBdr>
          <w:divsChild>
            <w:div w:id="1663728753">
              <w:marLeft w:val="0"/>
              <w:marRight w:val="0"/>
              <w:marTop w:val="0"/>
              <w:marBottom w:val="0"/>
              <w:divBdr>
                <w:top w:val="none" w:sz="0" w:space="0" w:color="auto"/>
                <w:left w:val="none" w:sz="0" w:space="0" w:color="auto"/>
                <w:bottom w:val="none" w:sz="0" w:space="0" w:color="auto"/>
                <w:right w:val="none" w:sz="0" w:space="0" w:color="auto"/>
              </w:divBdr>
            </w:div>
          </w:divsChild>
        </w:div>
        <w:div w:id="1206793290">
          <w:marLeft w:val="0"/>
          <w:marRight w:val="0"/>
          <w:marTop w:val="0"/>
          <w:marBottom w:val="0"/>
          <w:divBdr>
            <w:top w:val="none" w:sz="0" w:space="0" w:color="auto"/>
            <w:left w:val="none" w:sz="0" w:space="0" w:color="auto"/>
            <w:bottom w:val="none" w:sz="0" w:space="0" w:color="auto"/>
            <w:right w:val="none" w:sz="0" w:space="0" w:color="auto"/>
          </w:divBdr>
          <w:divsChild>
            <w:div w:id="1095829582">
              <w:marLeft w:val="0"/>
              <w:marRight w:val="0"/>
              <w:marTop w:val="0"/>
              <w:marBottom w:val="0"/>
              <w:divBdr>
                <w:top w:val="none" w:sz="0" w:space="0" w:color="auto"/>
                <w:left w:val="none" w:sz="0" w:space="0" w:color="auto"/>
                <w:bottom w:val="none" w:sz="0" w:space="0" w:color="auto"/>
                <w:right w:val="none" w:sz="0" w:space="0" w:color="auto"/>
              </w:divBdr>
              <w:divsChild>
                <w:div w:id="1190873701">
                  <w:marLeft w:val="0"/>
                  <w:marRight w:val="0"/>
                  <w:marTop w:val="0"/>
                  <w:marBottom w:val="0"/>
                  <w:divBdr>
                    <w:top w:val="none" w:sz="0" w:space="0" w:color="auto"/>
                    <w:left w:val="none" w:sz="0" w:space="0" w:color="auto"/>
                    <w:bottom w:val="none" w:sz="0" w:space="0" w:color="auto"/>
                    <w:right w:val="none" w:sz="0" w:space="0" w:color="auto"/>
                  </w:divBdr>
                </w:div>
                <w:div w:id="770665872">
                  <w:marLeft w:val="300"/>
                  <w:marRight w:val="0"/>
                  <w:marTop w:val="0"/>
                  <w:marBottom w:val="0"/>
                  <w:divBdr>
                    <w:top w:val="none" w:sz="0" w:space="0" w:color="auto"/>
                    <w:left w:val="none" w:sz="0" w:space="0" w:color="auto"/>
                    <w:bottom w:val="none" w:sz="0" w:space="0" w:color="auto"/>
                    <w:right w:val="none" w:sz="0" w:space="0" w:color="auto"/>
                  </w:divBdr>
                </w:div>
                <w:div w:id="1208448850">
                  <w:marLeft w:val="300"/>
                  <w:marRight w:val="0"/>
                  <w:marTop w:val="0"/>
                  <w:marBottom w:val="0"/>
                  <w:divBdr>
                    <w:top w:val="none" w:sz="0" w:space="0" w:color="auto"/>
                    <w:left w:val="none" w:sz="0" w:space="0" w:color="auto"/>
                    <w:bottom w:val="none" w:sz="0" w:space="0" w:color="auto"/>
                    <w:right w:val="none" w:sz="0" w:space="0" w:color="auto"/>
                  </w:divBdr>
                </w:div>
                <w:div w:id="1024134551">
                  <w:marLeft w:val="0"/>
                  <w:marRight w:val="0"/>
                  <w:marTop w:val="0"/>
                  <w:marBottom w:val="0"/>
                  <w:divBdr>
                    <w:top w:val="none" w:sz="0" w:space="0" w:color="auto"/>
                    <w:left w:val="none" w:sz="0" w:space="0" w:color="auto"/>
                    <w:bottom w:val="none" w:sz="0" w:space="0" w:color="auto"/>
                    <w:right w:val="none" w:sz="0" w:space="0" w:color="auto"/>
                  </w:divBdr>
                </w:div>
                <w:div w:id="2024622732">
                  <w:marLeft w:val="60"/>
                  <w:marRight w:val="0"/>
                  <w:marTop w:val="0"/>
                  <w:marBottom w:val="0"/>
                  <w:divBdr>
                    <w:top w:val="none" w:sz="0" w:space="0" w:color="auto"/>
                    <w:left w:val="none" w:sz="0" w:space="0" w:color="auto"/>
                    <w:bottom w:val="none" w:sz="0" w:space="0" w:color="auto"/>
                    <w:right w:val="none" w:sz="0" w:space="0" w:color="auto"/>
                  </w:divBdr>
                </w:div>
              </w:divsChild>
            </w:div>
            <w:div w:id="247160463">
              <w:marLeft w:val="0"/>
              <w:marRight w:val="0"/>
              <w:marTop w:val="0"/>
              <w:marBottom w:val="0"/>
              <w:divBdr>
                <w:top w:val="none" w:sz="0" w:space="0" w:color="auto"/>
                <w:left w:val="none" w:sz="0" w:space="0" w:color="auto"/>
                <w:bottom w:val="none" w:sz="0" w:space="0" w:color="auto"/>
                <w:right w:val="none" w:sz="0" w:space="0" w:color="auto"/>
              </w:divBdr>
              <w:divsChild>
                <w:div w:id="75638367">
                  <w:marLeft w:val="0"/>
                  <w:marRight w:val="0"/>
                  <w:marTop w:val="120"/>
                  <w:marBottom w:val="0"/>
                  <w:divBdr>
                    <w:top w:val="none" w:sz="0" w:space="0" w:color="auto"/>
                    <w:left w:val="none" w:sz="0" w:space="0" w:color="auto"/>
                    <w:bottom w:val="none" w:sz="0" w:space="0" w:color="auto"/>
                    <w:right w:val="none" w:sz="0" w:space="0" w:color="auto"/>
                  </w:divBdr>
                  <w:divsChild>
                    <w:div w:id="1502551843">
                      <w:marLeft w:val="0"/>
                      <w:marRight w:val="0"/>
                      <w:marTop w:val="0"/>
                      <w:marBottom w:val="0"/>
                      <w:divBdr>
                        <w:top w:val="none" w:sz="0" w:space="0" w:color="auto"/>
                        <w:left w:val="none" w:sz="0" w:space="0" w:color="auto"/>
                        <w:bottom w:val="none" w:sz="0" w:space="0" w:color="auto"/>
                        <w:right w:val="none" w:sz="0" w:space="0" w:color="auto"/>
                      </w:divBdr>
                      <w:divsChild>
                        <w:div w:id="4701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7240">
      <w:bodyDiv w:val="1"/>
      <w:marLeft w:val="0"/>
      <w:marRight w:val="0"/>
      <w:marTop w:val="0"/>
      <w:marBottom w:val="0"/>
      <w:divBdr>
        <w:top w:val="none" w:sz="0" w:space="0" w:color="auto"/>
        <w:left w:val="none" w:sz="0" w:space="0" w:color="auto"/>
        <w:bottom w:val="none" w:sz="0" w:space="0" w:color="auto"/>
        <w:right w:val="none" w:sz="0" w:space="0" w:color="auto"/>
      </w:divBdr>
      <w:divsChild>
        <w:div w:id="900824981">
          <w:marLeft w:val="0"/>
          <w:marRight w:val="0"/>
          <w:marTop w:val="0"/>
          <w:marBottom w:val="0"/>
          <w:divBdr>
            <w:top w:val="none" w:sz="0" w:space="0" w:color="auto"/>
            <w:left w:val="none" w:sz="0" w:space="0" w:color="auto"/>
            <w:bottom w:val="none" w:sz="0" w:space="0" w:color="auto"/>
            <w:right w:val="none" w:sz="0" w:space="0" w:color="auto"/>
          </w:divBdr>
          <w:divsChild>
            <w:div w:id="984897523">
              <w:marLeft w:val="0"/>
              <w:marRight w:val="0"/>
              <w:marTop w:val="0"/>
              <w:marBottom w:val="0"/>
              <w:divBdr>
                <w:top w:val="none" w:sz="0" w:space="0" w:color="auto"/>
                <w:left w:val="none" w:sz="0" w:space="0" w:color="auto"/>
                <w:bottom w:val="none" w:sz="0" w:space="0" w:color="auto"/>
                <w:right w:val="none" w:sz="0" w:space="0" w:color="auto"/>
              </w:divBdr>
            </w:div>
          </w:divsChild>
        </w:div>
        <w:div w:id="1427843375">
          <w:marLeft w:val="0"/>
          <w:marRight w:val="0"/>
          <w:marTop w:val="0"/>
          <w:marBottom w:val="0"/>
          <w:divBdr>
            <w:top w:val="none" w:sz="0" w:space="0" w:color="auto"/>
            <w:left w:val="none" w:sz="0" w:space="0" w:color="auto"/>
            <w:bottom w:val="none" w:sz="0" w:space="0" w:color="auto"/>
            <w:right w:val="none" w:sz="0" w:space="0" w:color="auto"/>
          </w:divBdr>
          <w:divsChild>
            <w:div w:id="550725036">
              <w:marLeft w:val="0"/>
              <w:marRight w:val="0"/>
              <w:marTop w:val="0"/>
              <w:marBottom w:val="0"/>
              <w:divBdr>
                <w:top w:val="none" w:sz="0" w:space="0" w:color="auto"/>
                <w:left w:val="none" w:sz="0" w:space="0" w:color="auto"/>
                <w:bottom w:val="none" w:sz="0" w:space="0" w:color="auto"/>
                <w:right w:val="none" w:sz="0" w:space="0" w:color="auto"/>
              </w:divBdr>
              <w:divsChild>
                <w:div w:id="1100179399">
                  <w:marLeft w:val="0"/>
                  <w:marRight w:val="0"/>
                  <w:marTop w:val="0"/>
                  <w:marBottom w:val="0"/>
                  <w:divBdr>
                    <w:top w:val="none" w:sz="0" w:space="0" w:color="auto"/>
                    <w:left w:val="none" w:sz="0" w:space="0" w:color="auto"/>
                    <w:bottom w:val="none" w:sz="0" w:space="0" w:color="auto"/>
                    <w:right w:val="none" w:sz="0" w:space="0" w:color="auto"/>
                  </w:divBdr>
                </w:div>
                <w:div w:id="1390610324">
                  <w:marLeft w:val="300"/>
                  <w:marRight w:val="0"/>
                  <w:marTop w:val="0"/>
                  <w:marBottom w:val="0"/>
                  <w:divBdr>
                    <w:top w:val="none" w:sz="0" w:space="0" w:color="auto"/>
                    <w:left w:val="none" w:sz="0" w:space="0" w:color="auto"/>
                    <w:bottom w:val="none" w:sz="0" w:space="0" w:color="auto"/>
                    <w:right w:val="none" w:sz="0" w:space="0" w:color="auto"/>
                  </w:divBdr>
                </w:div>
                <w:div w:id="1390574963">
                  <w:marLeft w:val="300"/>
                  <w:marRight w:val="0"/>
                  <w:marTop w:val="0"/>
                  <w:marBottom w:val="0"/>
                  <w:divBdr>
                    <w:top w:val="none" w:sz="0" w:space="0" w:color="auto"/>
                    <w:left w:val="none" w:sz="0" w:space="0" w:color="auto"/>
                    <w:bottom w:val="none" w:sz="0" w:space="0" w:color="auto"/>
                    <w:right w:val="none" w:sz="0" w:space="0" w:color="auto"/>
                  </w:divBdr>
                </w:div>
                <w:div w:id="1555314553">
                  <w:marLeft w:val="0"/>
                  <w:marRight w:val="0"/>
                  <w:marTop w:val="0"/>
                  <w:marBottom w:val="0"/>
                  <w:divBdr>
                    <w:top w:val="none" w:sz="0" w:space="0" w:color="auto"/>
                    <w:left w:val="none" w:sz="0" w:space="0" w:color="auto"/>
                    <w:bottom w:val="none" w:sz="0" w:space="0" w:color="auto"/>
                    <w:right w:val="none" w:sz="0" w:space="0" w:color="auto"/>
                  </w:divBdr>
                </w:div>
                <w:div w:id="669259738">
                  <w:marLeft w:val="60"/>
                  <w:marRight w:val="0"/>
                  <w:marTop w:val="0"/>
                  <w:marBottom w:val="0"/>
                  <w:divBdr>
                    <w:top w:val="none" w:sz="0" w:space="0" w:color="auto"/>
                    <w:left w:val="none" w:sz="0" w:space="0" w:color="auto"/>
                    <w:bottom w:val="none" w:sz="0" w:space="0" w:color="auto"/>
                    <w:right w:val="none" w:sz="0" w:space="0" w:color="auto"/>
                  </w:divBdr>
                </w:div>
              </w:divsChild>
            </w:div>
            <w:div w:id="1269311973">
              <w:marLeft w:val="0"/>
              <w:marRight w:val="0"/>
              <w:marTop w:val="0"/>
              <w:marBottom w:val="0"/>
              <w:divBdr>
                <w:top w:val="none" w:sz="0" w:space="0" w:color="auto"/>
                <w:left w:val="none" w:sz="0" w:space="0" w:color="auto"/>
                <w:bottom w:val="none" w:sz="0" w:space="0" w:color="auto"/>
                <w:right w:val="none" w:sz="0" w:space="0" w:color="auto"/>
              </w:divBdr>
              <w:divsChild>
                <w:div w:id="417288937">
                  <w:marLeft w:val="0"/>
                  <w:marRight w:val="0"/>
                  <w:marTop w:val="120"/>
                  <w:marBottom w:val="0"/>
                  <w:divBdr>
                    <w:top w:val="none" w:sz="0" w:space="0" w:color="auto"/>
                    <w:left w:val="none" w:sz="0" w:space="0" w:color="auto"/>
                    <w:bottom w:val="none" w:sz="0" w:space="0" w:color="auto"/>
                    <w:right w:val="none" w:sz="0" w:space="0" w:color="auto"/>
                  </w:divBdr>
                  <w:divsChild>
                    <w:div w:id="274599450">
                      <w:marLeft w:val="0"/>
                      <w:marRight w:val="0"/>
                      <w:marTop w:val="0"/>
                      <w:marBottom w:val="0"/>
                      <w:divBdr>
                        <w:top w:val="none" w:sz="0" w:space="0" w:color="auto"/>
                        <w:left w:val="none" w:sz="0" w:space="0" w:color="auto"/>
                        <w:bottom w:val="none" w:sz="0" w:space="0" w:color="auto"/>
                        <w:right w:val="none" w:sz="0" w:space="0" w:color="auto"/>
                      </w:divBdr>
                      <w:divsChild>
                        <w:div w:id="456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44796">
      <w:bodyDiv w:val="1"/>
      <w:marLeft w:val="0"/>
      <w:marRight w:val="0"/>
      <w:marTop w:val="0"/>
      <w:marBottom w:val="0"/>
      <w:divBdr>
        <w:top w:val="none" w:sz="0" w:space="0" w:color="auto"/>
        <w:left w:val="none" w:sz="0" w:space="0" w:color="auto"/>
        <w:bottom w:val="none" w:sz="0" w:space="0" w:color="auto"/>
        <w:right w:val="none" w:sz="0" w:space="0" w:color="auto"/>
      </w:divBdr>
      <w:divsChild>
        <w:div w:id="1561360777">
          <w:marLeft w:val="0"/>
          <w:marRight w:val="0"/>
          <w:marTop w:val="0"/>
          <w:marBottom w:val="0"/>
          <w:divBdr>
            <w:top w:val="none" w:sz="0" w:space="0" w:color="auto"/>
            <w:left w:val="none" w:sz="0" w:space="0" w:color="auto"/>
            <w:bottom w:val="none" w:sz="0" w:space="0" w:color="auto"/>
            <w:right w:val="none" w:sz="0" w:space="0" w:color="auto"/>
          </w:divBdr>
        </w:div>
      </w:divsChild>
    </w:div>
    <w:div w:id="1604613239">
      <w:bodyDiv w:val="1"/>
      <w:marLeft w:val="0"/>
      <w:marRight w:val="0"/>
      <w:marTop w:val="0"/>
      <w:marBottom w:val="0"/>
      <w:divBdr>
        <w:top w:val="none" w:sz="0" w:space="0" w:color="auto"/>
        <w:left w:val="none" w:sz="0" w:space="0" w:color="auto"/>
        <w:bottom w:val="none" w:sz="0" w:space="0" w:color="auto"/>
        <w:right w:val="none" w:sz="0" w:space="0" w:color="auto"/>
      </w:divBdr>
      <w:divsChild>
        <w:div w:id="742096309">
          <w:marLeft w:val="0"/>
          <w:marRight w:val="0"/>
          <w:marTop w:val="0"/>
          <w:marBottom w:val="0"/>
          <w:divBdr>
            <w:top w:val="none" w:sz="0" w:space="0" w:color="auto"/>
            <w:left w:val="none" w:sz="0" w:space="0" w:color="auto"/>
            <w:bottom w:val="none" w:sz="0" w:space="0" w:color="auto"/>
            <w:right w:val="none" w:sz="0" w:space="0" w:color="auto"/>
          </w:divBdr>
          <w:divsChild>
            <w:div w:id="1187983975">
              <w:marLeft w:val="0"/>
              <w:marRight w:val="0"/>
              <w:marTop w:val="0"/>
              <w:marBottom w:val="0"/>
              <w:divBdr>
                <w:top w:val="none" w:sz="0" w:space="0" w:color="auto"/>
                <w:left w:val="none" w:sz="0" w:space="0" w:color="auto"/>
                <w:bottom w:val="none" w:sz="0" w:space="0" w:color="auto"/>
                <w:right w:val="none" w:sz="0" w:space="0" w:color="auto"/>
              </w:divBdr>
            </w:div>
          </w:divsChild>
        </w:div>
        <w:div w:id="351999123">
          <w:marLeft w:val="0"/>
          <w:marRight w:val="0"/>
          <w:marTop w:val="0"/>
          <w:marBottom w:val="0"/>
          <w:divBdr>
            <w:top w:val="none" w:sz="0" w:space="0" w:color="auto"/>
            <w:left w:val="none" w:sz="0" w:space="0" w:color="auto"/>
            <w:bottom w:val="none" w:sz="0" w:space="0" w:color="auto"/>
            <w:right w:val="none" w:sz="0" w:space="0" w:color="auto"/>
          </w:divBdr>
          <w:divsChild>
            <w:div w:id="1241403812">
              <w:marLeft w:val="0"/>
              <w:marRight w:val="0"/>
              <w:marTop w:val="0"/>
              <w:marBottom w:val="0"/>
              <w:divBdr>
                <w:top w:val="none" w:sz="0" w:space="0" w:color="auto"/>
                <w:left w:val="none" w:sz="0" w:space="0" w:color="auto"/>
                <w:bottom w:val="none" w:sz="0" w:space="0" w:color="auto"/>
                <w:right w:val="none" w:sz="0" w:space="0" w:color="auto"/>
              </w:divBdr>
              <w:divsChild>
                <w:div w:id="1479571743">
                  <w:marLeft w:val="0"/>
                  <w:marRight w:val="0"/>
                  <w:marTop w:val="0"/>
                  <w:marBottom w:val="0"/>
                  <w:divBdr>
                    <w:top w:val="none" w:sz="0" w:space="0" w:color="auto"/>
                    <w:left w:val="none" w:sz="0" w:space="0" w:color="auto"/>
                    <w:bottom w:val="none" w:sz="0" w:space="0" w:color="auto"/>
                    <w:right w:val="none" w:sz="0" w:space="0" w:color="auto"/>
                  </w:divBdr>
                </w:div>
                <w:div w:id="920872946">
                  <w:marLeft w:val="300"/>
                  <w:marRight w:val="0"/>
                  <w:marTop w:val="0"/>
                  <w:marBottom w:val="0"/>
                  <w:divBdr>
                    <w:top w:val="none" w:sz="0" w:space="0" w:color="auto"/>
                    <w:left w:val="none" w:sz="0" w:space="0" w:color="auto"/>
                    <w:bottom w:val="none" w:sz="0" w:space="0" w:color="auto"/>
                    <w:right w:val="none" w:sz="0" w:space="0" w:color="auto"/>
                  </w:divBdr>
                </w:div>
                <w:div w:id="1162432232">
                  <w:marLeft w:val="300"/>
                  <w:marRight w:val="0"/>
                  <w:marTop w:val="0"/>
                  <w:marBottom w:val="0"/>
                  <w:divBdr>
                    <w:top w:val="none" w:sz="0" w:space="0" w:color="auto"/>
                    <w:left w:val="none" w:sz="0" w:space="0" w:color="auto"/>
                    <w:bottom w:val="none" w:sz="0" w:space="0" w:color="auto"/>
                    <w:right w:val="none" w:sz="0" w:space="0" w:color="auto"/>
                  </w:divBdr>
                </w:div>
                <w:div w:id="872613169">
                  <w:marLeft w:val="0"/>
                  <w:marRight w:val="0"/>
                  <w:marTop w:val="0"/>
                  <w:marBottom w:val="0"/>
                  <w:divBdr>
                    <w:top w:val="none" w:sz="0" w:space="0" w:color="auto"/>
                    <w:left w:val="none" w:sz="0" w:space="0" w:color="auto"/>
                    <w:bottom w:val="none" w:sz="0" w:space="0" w:color="auto"/>
                    <w:right w:val="none" w:sz="0" w:space="0" w:color="auto"/>
                  </w:divBdr>
                </w:div>
                <w:div w:id="988483089">
                  <w:marLeft w:val="60"/>
                  <w:marRight w:val="0"/>
                  <w:marTop w:val="0"/>
                  <w:marBottom w:val="0"/>
                  <w:divBdr>
                    <w:top w:val="none" w:sz="0" w:space="0" w:color="auto"/>
                    <w:left w:val="none" w:sz="0" w:space="0" w:color="auto"/>
                    <w:bottom w:val="none" w:sz="0" w:space="0" w:color="auto"/>
                    <w:right w:val="none" w:sz="0" w:space="0" w:color="auto"/>
                  </w:divBdr>
                </w:div>
              </w:divsChild>
            </w:div>
            <w:div w:id="877014900">
              <w:marLeft w:val="0"/>
              <w:marRight w:val="0"/>
              <w:marTop w:val="0"/>
              <w:marBottom w:val="0"/>
              <w:divBdr>
                <w:top w:val="none" w:sz="0" w:space="0" w:color="auto"/>
                <w:left w:val="none" w:sz="0" w:space="0" w:color="auto"/>
                <w:bottom w:val="none" w:sz="0" w:space="0" w:color="auto"/>
                <w:right w:val="none" w:sz="0" w:space="0" w:color="auto"/>
              </w:divBdr>
              <w:divsChild>
                <w:div w:id="605890447">
                  <w:marLeft w:val="0"/>
                  <w:marRight w:val="0"/>
                  <w:marTop w:val="120"/>
                  <w:marBottom w:val="0"/>
                  <w:divBdr>
                    <w:top w:val="none" w:sz="0" w:space="0" w:color="auto"/>
                    <w:left w:val="none" w:sz="0" w:space="0" w:color="auto"/>
                    <w:bottom w:val="none" w:sz="0" w:space="0" w:color="auto"/>
                    <w:right w:val="none" w:sz="0" w:space="0" w:color="auto"/>
                  </w:divBdr>
                  <w:divsChild>
                    <w:div w:id="132258021">
                      <w:marLeft w:val="0"/>
                      <w:marRight w:val="0"/>
                      <w:marTop w:val="0"/>
                      <w:marBottom w:val="0"/>
                      <w:divBdr>
                        <w:top w:val="none" w:sz="0" w:space="0" w:color="auto"/>
                        <w:left w:val="none" w:sz="0" w:space="0" w:color="auto"/>
                        <w:bottom w:val="none" w:sz="0" w:space="0" w:color="auto"/>
                        <w:right w:val="none" w:sz="0" w:space="0" w:color="auto"/>
                      </w:divBdr>
                      <w:divsChild>
                        <w:div w:id="3181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martinternz.s3.amazonaws.com/The_Tableau_HR_Scorecard_Measur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views/dashboard_16964820050640/Dashboard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chocolate boy kvk</dc:creator>
  <cp:keywords/>
  <dc:description/>
  <cp:lastModifiedBy>chocolate boy kvk</cp:lastModifiedBy>
  <cp:revision>3</cp:revision>
  <dcterms:created xsi:type="dcterms:W3CDTF">2023-10-11T20:51:00Z</dcterms:created>
  <dcterms:modified xsi:type="dcterms:W3CDTF">2023-10-12T15:28:00Z</dcterms:modified>
</cp:coreProperties>
</file>