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178" w:rsidRDefault="003E01D4" w:rsidP="003E01D4">
      <w:pPr>
        <w:pStyle w:val="1"/>
      </w:pPr>
      <w:r>
        <w:rPr>
          <w:rFonts w:hint="eastAsia"/>
        </w:rPr>
        <w:t xml:space="preserve">Monte Carlo Tree Search </w:t>
      </w:r>
    </w:p>
    <w:p w:rsidR="00B866A2" w:rsidRDefault="00B866A2" w:rsidP="00B866A2">
      <w:r>
        <w:t>https://github.com/vuce/Monte-Carlo-Tree-Search-Gomoku</w:t>
      </w:r>
    </w:p>
    <w:p w:rsidR="00B866A2" w:rsidRDefault="00B866A2" w:rsidP="00B866A2">
      <w:r>
        <w:t xml:space="preserve"> - Java로 알파 베타와 MCTS 적용된 소스 파일</w:t>
      </w:r>
    </w:p>
    <w:p w:rsidR="004063D9" w:rsidRDefault="004063D9" w:rsidP="00B866A2">
      <w:r>
        <w:t xml:space="preserve">Selection / Expansion / Playout / Back-propagation </w:t>
      </w:r>
    </w:p>
    <w:p w:rsidR="004063D9" w:rsidRDefault="004063D9" w:rsidP="00B866A2">
      <w:r>
        <w:rPr>
          <w:rFonts w:hint="eastAsia"/>
          <w:noProof/>
        </w:rPr>
        <w:drawing>
          <wp:inline distT="0" distB="0" distL="0" distR="0">
            <wp:extent cx="5724525" cy="2609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D9" w:rsidRDefault="004063D9" w:rsidP="00B866A2"/>
    <w:p w:rsidR="00886CB1" w:rsidRDefault="004063D9" w:rsidP="00B866A2">
      <w:r>
        <w:rPr>
          <w:rFonts w:hint="eastAsia"/>
        </w:rPr>
        <w:t>실제 구현을 통해 확인해야 한다.</w:t>
      </w:r>
      <w:r>
        <w:t xml:space="preserve"> </w:t>
      </w:r>
      <w:proofErr w:type="spellStart"/>
      <w:r>
        <w:t>Gomoku</w:t>
      </w:r>
      <w:proofErr w:type="spellEnd"/>
      <w:r>
        <w:rPr>
          <w:rFonts w:hint="eastAsia"/>
        </w:rPr>
        <w:t>에 구현한다.</w:t>
      </w:r>
      <w:r>
        <w:t xml:space="preserve"> </w:t>
      </w:r>
    </w:p>
    <w:p w:rsidR="00886CB1" w:rsidRDefault="00886CB1" w:rsidP="00B866A2">
      <w:r>
        <w:rPr>
          <w:rFonts w:hint="eastAsia"/>
        </w:rPr>
        <w:t xml:space="preserve">Simulation과 </w:t>
      </w:r>
      <w:r>
        <w:t>Playout</w:t>
      </w:r>
      <w:r>
        <w:rPr>
          <w:rFonts w:hint="eastAsia"/>
        </w:rPr>
        <w:t xml:space="preserve">이 여러 트리 </w:t>
      </w:r>
      <w:proofErr w:type="spellStart"/>
      <w:r>
        <w:rPr>
          <w:rFonts w:hint="eastAsia"/>
        </w:rPr>
        <w:t>노드에</w:t>
      </w:r>
      <w:proofErr w:type="spellEnd"/>
      <w:r>
        <w:rPr>
          <w:rFonts w:hint="eastAsia"/>
        </w:rPr>
        <w:t xml:space="preserve"> 대해 적용되고 Backpropagation 후에 최종 선택을 하는 것으로 보인다.</w:t>
      </w:r>
      <w:r>
        <w:t xml:space="preserve"> </w:t>
      </w:r>
    </w:p>
    <w:p w:rsidR="00886CB1" w:rsidRDefault="00886CB1" w:rsidP="00B866A2"/>
    <w:p w:rsidR="00AF43BA" w:rsidRDefault="00AF43BA" w:rsidP="00AF43BA">
      <w:pPr>
        <w:pStyle w:val="1"/>
        <w:rPr>
          <w:rFonts w:hint="eastAsia"/>
        </w:rPr>
      </w:pPr>
      <w:r>
        <w:rPr>
          <w:rFonts w:hint="eastAsia"/>
        </w:rPr>
        <w:t>C</w:t>
      </w:r>
      <w:r>
        <w:t>FR (</w:t>
      </w:r>
      <w:r>
        <w:rPr>
          <w:rFonts w:hint="eastAsia"/>
        </w:rPr>
        <w:t xml:space="preserve">포커 </w:t>
      </w:r>
      <w:r>
        <w:t>AI)</w:t>
      </w:r>
    </w:p>
    <w:p w:rsidR="005C1938" w:rsidRDefault="005C1938" w:rsidP="00B866A2">
      <w:r>
        <w:rPr>
          <w:rFonts w:hint="eastAsia"/>
        </w:rPr>
        <w:t>전체 게임을 다 플레이 시켜 두는 방법은 없는가?</w:t>
      </w:r>
      <w:r>
        <w:t xml:space="preserve"> </w:t>
      </w:r>
      <w:r w:rsidR="003574A9">
        <w:rPr>
          <w:rFonts w:hint="eastAsia"/>
        </w:rPr>
        <w:t xml:space="preserve">포커 게임 </w:t>
      </w:r>
      <w:r w:rsidR="003574A9">
        <w:t>AI</w:t>
      </w:r>
      <w:r w:rsidR="003574A9">
        <w:rPr>
          <w:rFonts w:hint="eastAsia"/>
        </w:rPr>
        <w:t>에 적용된 방법을 적는다.</w:t>
      </w:r>
      <w:r w:rsidR="003574A9">
        <w:t xml:space="preserve"> </w:t>
      </w:r>
    </w:p>
    <w:p w:rsidR="003574A9" w:rsidRDefault="00290259" w:rsidP="00B866A2">
      <w:hyperlink r:id="rId5" w:history="1">
        <w:r w:rsidRPr="00875661">
          <w:rPr>
            <w:rStyle w:val="a3"/>
          </w:rPr>
          <w:t>http://poker.srv.ualberta.ca/</w:t>
        </w:r>
      </w:hyperlink>
    </w:p>
    <w:p w:rsidR="00290259" w:rsidRDefault="00290259" w:rsidP="00B866A2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 xml:space="preserve">Cepheus is the result of over a decade of research by the Computer Poker Research Group and a joint effort with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Oskari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Tammelin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, a Finnish software developer. The team was led by Dr. Michael Bowling and included Neil Burch, Michael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Johanson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Oskari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Tammelin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Tammelin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invented CFR+, an extension of the University of Alberta’s CFR algorithm, which is how Cepheus learns to play poker by playing against itself. While the final steps were taken by a small team of researchers, they are indebted to all current and past members of the Computer Poker Research Group. It was also only possible thanks to nearly a CPU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millenium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of computation provided by Compute Canada and </w:t>
      </w:r>
      <w:proofErr w:type="spellStart"/>
      <w:r>
        <w:rPr>
          <w:rFonts w:ascii="Helvetica" w:hAnsi="Helvetica" w:cs="Helvetica"/>
          <w:color w:val="111111"/>
          <w:shd w:val="clear" w:color="auto" w:fill="FFFFFF"/>
        </w:rPr>
        <w:t>Calcul</w:t>
      </w:r>
      <w:proofErr w:type="spellEnd"/>
      <w:r>
        <w:rPr>
          <w:rFonts w:ascii="Helvetica" w:hAnsi="Helvetica" w:cs="Helvetica"/>
          <w:color w:val="111111"/>
          <w:shd w:val="clear" w:color="auto" w:fill="FFFFFF"/>
        </w:rPr>
        <w:t xml:space="preserve"> Québec</w:t>
      </w:r>
    </w:p>
    <w:p w:rsidR="00290259" w:rsidRDefault="00290259" w:rsidP="00B866A2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 w:hint="eastAsia"/>
          <w:color w:val="111111"/>
          <w:shd w:val="clear" w:color="auto" w:fill="FFFFFF"/>
        </w:rPr>
        <w:t>CFR (</w:t>
      </w:r>
      <w:proofErr w:type="spellStart"/>
      <w:r>
        <w:rPr>
          <w:rFonts w:ascii="Helvetica" w:hAnsi="Helvetica" w:cs="Helvetica" w:hint="eastAsia"/>
          <w:color w:val="111111"/>
          <w:shd w:val="clear" w:color="auto" w:fill="FFFFFF"/>
        </w:rPr>
        <w:t>CounterFactual</w:t>
      </w:r>
      <w:proofErr w:type="spellEnd"/>
      <w:r>
        <w:rPr>
          <w:rFonts w:ascii="Helvetica" w:hAnsi="Helvetica" w:cs="Helvetica" w:hint="eastAsia"/>
          <w:color w:val="111111"/>
          <w:shd w:val="clear" w:color="auto" w:fill="FFFFFF"/>
        </w:rPr>
        <w:t xml:space="preserve"> Regret Minimization </w:t>
      </w:r>
      <w:r>
        <w:rPr>
          <w:rFonts w:ascii="Helvetica" w:hAnsi="Helvetica" w:cs="Helvetica" w:hint="eastAsia"/>
          <w:color w:val="111111"/>
          <w:shd w:val="clear" w:color="auto" w:fill="FFFFFF"/>
        </w:rPr>
        <w:t>알고리즘</w:t>
      </w:r>
      <w:r>
        <w:rPr>
          <w:rFonts w:ascii="Helvetica" w:hAnsi="Helvetica" w:cs="Helvetica" w:hint="eastAsia"/>
          <w:color w:val="111111"/>
          <w:shd w:val="clear" w:color="auto" w:fill="FFFFFF"/>
        </w:rPr>
        <w:t>)</w:t>
      </w:r>
      <w:r>
        <w:rPr>
          <w:rFonts w:ascii="Helvetica" w:hAnsi="Helvetica" w:cs="Helvetica" w:hint="eastAsia"/>
          <w:color w:val="111111"/>
          <w:shd w:val="clear" w:color="auto" w:fill="FFFFFF"/>
        </w:rPr>
        <w:t>에</w:t>
      </w:r>
      <w:r>
        <w:rPr>
          <w:rFonts w:ascii="Helvetica" w:hAnsi="Helvetica" w:cs="Helvetica" w:hint="eastAsia"/>
          <w:color w:val="11111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FFFFF"/>
        </w:rPr>
        <w:t>기반하여</w:t>
      </w:r>
      <w:r>
        <w:rPr>
          <w:rFonts w:ascii="Helvetica" w:hAnsi="Helvetica" w:cs="Helvetica" w:hint="eastAsia"/>
          <w:color w:val="11111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FFFFF"/>
        </w:rPr>
        <w:t>전체</w:t>
      </w:r>
      <w:r>
        <w:rPr>
          <w:rFonts w:ascii="Helvetica" w:hAnsi="Helvetica" w:cs="Helvetica" w:hint="eastAsia"/>
          <w:color w:val="11111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FFFFF"/>
        </w:rPr>
        <w:t>게임을</w:t>
      </w:r>
      <w:r>
        <w:rPr>
          <w:rFonts w:ascii="Helvetica" w:hAnsi="Helvetica" w:cs="Helvetica" w:hint="eastAsia"/>
          <w:color w:val="11111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FFFFF"/>
        </w:rPr>
        <w:t>플레이</w:t>
      </w:r>
      <w:r>
        <w:rPr>
          <w:rFonts w:ascii="Helvetica" w:hAnsi="Helvetica" w:cs="Helvetica" w:hint="eastAsia"/>
          <w:color w:val="11111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FFFFF"/>
        </w:rPr>
        <w:t>시키고</w:t>
      </w:r>
      <w:r>
        <w:rPr>
          <w:rFonts w:ascii="Helvetica" w:hAnsi="Helvetica" w:cs="Helvetica" w:hint="eastAsia"/>
          <w:color w:val="11111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FFFFF"/>
        </w:rPr>
        <w:t>각</w:t>
      </w:r>
      <w:r>
        <w:rPr>
          <w:rFonts w:ascii="Helvetica" w:hAnsi="Helvetica" w:cs="Helvetica" w:hint="eastAsia"/>
          <w:color w:val="11111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FFFFF"/>
        </w:rPr>
        <w:t>포지션에</w:t>
      </w:r>
      <w:r>
        <w:rPr>
          <w:rFonts w:ascii="Helvetica" w:hAnsi="Helvetica" w:cs="Helvetica" w:hint="eastAsia"/>
          <w:color w:val="11111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FFFFF"/>
        </w:rPr>
        <w:t>대한</w:t>
      </w:r>
      <w:r>
        <w:rPr>
          <w:rFonts w:ascii="Helvetica" w:hAnsi="Helvetica" w:cs="Helvetica" w:hint="eastAsia"/>
          <w:color w:val="11111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FFFFF"/>
        </w:rPr>
        <w:t>대응을</w:t>
      </w:r>
      <w:r>
        <w:rPr>
          <w:rFonts w:ascii="Helvetica" w:hAnsi="Helvetica" w:cs="Helvetica" w:hint="eastAsia"/>
          <w:color w:val="11111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111111"/>
          <w:shd w:val="clear" w:color="auto" w:fill="FFFFFF"/>
        </w:rPr>
        <w:t>맵으로</w:t>
      </w:r>
      <w:proofErr w:type="spellEnd"/>
      <w:r>
        <w:rPr>
          <w:rFonts w:ascii="Helvetica" w:hAnsi="Helvetica" w:cs="Helvetica" w:hint="eastAsia"/>
          <w:color w:val="11111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FFFFF"/>
        </w:rPr>
        <w:t>갖고</w:t>
      </w:r>
      <w:r>
        <w:rPr>
          <w:rFonts w:ascii="Helvetica" w:hAnsi="Helvetica" w:cs="Helvetica" w:hint="eastAsia"/>
          <w:color w:val="11111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FFFFF"/>
        </w:rPr>
        <w:t>선택하도록</w:t>
      </w:r>
      <w:r>
        <w:rPr>
          <w:rFonts w:ascii="Helvetica" w:hAnsi="Helvetica" w:cs="Helvetica" w:hint="eastAsia"/>
          <w:color w:val="11111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hd w:val="clear" w:color="auto" w:fill="FFFFFF"/>
        </w:rPr>
        <w:t>한다</w:t>
      </w:r>
      <w:r>
        <w:rPr>
          <w:rFonts w:ascii="Helvetica" w:hAnsi="Helvetica" w:cs="Helvetica" w:hint="eastAsia"/>
          <w:color w:val="111111"/>
          <w:shd w:val="clear" w:color="auto" w:fill="FFFFFF"/>
        </w:rPr>
        <w:t>.</w:t>
      </w:r>
      <w:r>
        <w:rPr>
          <w:rFonts w:ascii="Helvetica" w:hAnsi="Helvetica" w:cs="Helvetica"/>
          <w:color w:val="111111"/>
          <w:shd w:val="clear" w:color="auto" w:fill="FFFFFF"/>
        </w:rPr>
        <w:t xml:space="preserve"> </w:t>
      </w:r>
    </w:p>
    <w:p w:rsidR="00290259" w:rsidRDefault="00290259" w:rsidP="00B866A2">
      <w:pPr>
        <w:rPr>
          <w:rFonts w:ascii="Helvetica" w:hAnsi="Helvetica" w:cs="Helvetica"/>
          <w:color w:val="111111"/>
          <w:shd w:val="clear" w:color="auto" w:fill="FFFFFF"/>
        </w:rPr>
      </w:pPr>
    </w:p>
    <w:p w:rsidR="00FE3FA1" w:rsidRDefault="00FE3FA1" w:rsidP="00FE3FA1">
      <w:pPr>
        <w:wordWrap/>
        <w:adjustRightInd w:val="0"/>
        <w:spacing w:after="0" w:line="240" w:lineRule="auto"/>
        <w:jc w:val="left"/>
        <w:rPr>
          <w:rFonts w:ascii="CMR17" w:hAnsi="CMR17" w:cs="CMR17"/>
          <w:kern w:val="0"/>
          <w:sz w:val="34"/>
          <w:szCs w:val="34"/>
        </w:rPr>
      </w:pPr>
      <w:r>
        <w:rPr>
          <w:rFonts w:ascii="CMR17" w:hAnsi="CMR17" w:cs="CMR17"/>
          <w:kern w:val="0"/>
          <w:sz w:val="34"/>
          <w:szCs w:val="34"/>
        </w:rPr>
        <w:t>An Introduction to Counterfactual Regret Minimization</w:t>
      </w:r>
    </w:p>
    <w:p w:rsidR="00FE3FA1" w:rsidRDefault="00FE3FA1" w:rsidP="00FE3FA1">
      <w:pPr>
        <w:wordWrap/>
        <w:adjustRightInd w:val="0"/>
        <w:spacing w:after="0" w:line="240" w:lineRule="auto"/>
        <w:jc w:val="left"/>
        <w:rPr>
          <w:rFonts w:ascii="CMSY8" w:hAnsi="CMSY8" w:cs="CMSY8"/>
          <w:kern w:val="0"/>
          <w:sz w:val="16"/>
          <w:szCs w:val="16"/>
        </w:rPr>
      </w:pPr>
      <w:r>
        <w:rPr>
          <w:rFonts w:ascii="CMR12" w:hAnsi="CMR12" w:cs="CMR12"/>
          <w:kern w:val="0"/>
          <w:sz w:val="24"/>
          <w:szCs w:val="24"/>
        </w:rPr>
        <w:t xml:space="preserve">Todd W. </w:t>
      </w:r>
      <w:proofErr w:type="spellStart"/>
      <w:r>
        <w:rPr>
          <w:rFonts w:ascii="CMR12" w:hAnsi="CMR12" w:cs="CMR12"/>
          <w:kern w:val="0"/>
          <w:sz w:val="24"/>
          <w:szCs w:val="24"/>
        </w:rPr>
        <w:t>Neller</w:t>
      </w:r>
      <w:proofErr w:type="spellEnd"/>
      <w:r>
        <w:rPr>
          <w:rFonts w:ascii="CMSY8" w:hAnsi="CMSY8" w:cs="CMSY8"/>
          <w:kern w:val="0"/>
          <w:sz w:val="16"/>
          <w:szCs w:val="16"/>
        </w:rPr>
        <w:t xml:space="preserve">_ </w:t>
      </w:r>
      <w:r>
        <w:rPr>
          <w:rFonts w:ascii="CMR12" w:hAnsi="CMR12" w:cs="CMR12"/>
          <w:kern w:val="0"/>
          <w:sz w:val="24"/>
          <w:szCs w:val="24"/>
        </w:rPr>
        <w:t xml:space="preserve">Marc </w:t>
      </w:r>
      <w:proofErr w:type="spellStart"/>
      <w:r>
        <w:rPr>
          <w:rFonts w:ascii="CMR12" w:hAnsi="CMR12" w:cs="CMR12"/>
          <w:kern w:val="0"/>
          <w:sz w:val="24"/>
          <w:szCs w:val="24"/>
        </w:rPr>
        <w:t>Lanctot</w:t>
      </w:r>
      <w:r>
        <w:rPr>
          <w:rFonts w:ascii="CMSY8" w:hAnsi="CMSY8" w:cs="CMSY8"/>
          <w:kern w:val="0"/>
          <w:sz w:val="16"/>
          <w:szCs w:val="16"/>
        </w:rPr>
        <w:t>y</w:t>
      </w:r>
      <w:proofErr w:type="spellEnd"/>
    </w:p>
    <w:p w:rsidR="00290259" w:rsidRDefault="00FE3FA1" w:rsidP="00FE3FA1">
      <w:r>
        <w:rPr>
          <w:rFonts w:ascii="CMR12" w:hAnsi="CMR12" w:cs="CMR12"/>
          <w:kern w:val="0"/>
          <w:sz w:val="24"/>
          <w:szCs w:val="24"/>
        </w:rPr>
        <w:t>July 9, 2013</w:t>
      </w:r>
    </w:p>
    <w:p w:rsidR="005C1938" w:rsidRDefault="00FE3FA1" w:rsidP="00B866A2">
      <w:pPr>
        <w:rPr>
          <w:rFonts w:hint="eastAsia"/>
        </w:rPr>
      </w:pPr>
      <w:r>
        <w:rPr>
          <w:rFonts w:hint="eastAsia"/>
        </w:rPr>
        <w:t>위 논문 내용을 기반으로 학습과 테이블 생성을 진행한다.</w:t>
      </w:r>
      <w:r>
        <w:t xml:space="preserve"> </w:t>
      </w:r>
      <w:r w:rsidR="00D01AF1">
        <w:rPr>
          <w:rFonts w:hint="eastAsia"/>
        </w:rPr>
        <w:t xml:space="preserve">대규모로 실행해야 하므로 </w:t>
      </w:r>
      <w:proofErr w:type="spellStart"/>
      <w:r w:rsidR="00D01AF1">
        <w:rPr>
          <w:rFonts w:hint="eastAsia"/>
        </w:rPr>
        <w:t>클라우드</w:t>
      </w:r>
      <w:proofErr w:type="spellEnd"/>
      <w:r w:rsidR="00D01AF1">
        <w:rPr>
          <w:rFonts w:hint="eastAsia"/>
        </w:rPr>
        <w:t xml:space="preserve"> 서버를 사용한다.</w:t>
      </w:r>
      <w:r w:rsidR="00D01AF1">
        <w:t xml:space="preserve"> </w:t>
      </w:r>
      <w:r w:rsidR="00D01AF1">
        <w:rPr>
          <w:rFonts w:hint="eastAsia"/>
        </w:rPr>
        <w:t>신청해서 해볼 수 있을까?</w:t>
      </w:r>
      <w:r w:rsidR="00D01AF1">
        <w:t xml:space="preserve"> </w:t>
      </w:r>
      <w:r w:rsidR="00D01AF1">
        <w:rPr>
          <w:rFonts w:hint="eastAsia"/>
        </w:rPr>
        <w:t>일단,</w:t>
      </w:r>
      <w:r w:rsidR="00D01AF1">
        <w:t xml:space="preserve"> </w:t>
      </w:r>
      <w:r w:rsidR="00D01AF1">
        <w:rPr>
          <w:rFonts w:hint="eastAsia"/>
        </w:rPr>
        <w:t>여러 프로세스로 작업을 한 다음 정리해서 마무리 한다.</w:t>
      </w:r>
      <w:r w:rsidR="00D01AF1">
        <w:t xml:space="preserve"> </w:t>
      </w:r>
    </w:p>
    <w:p w:rsidR="00FE3FA1" w:rsidRDefault="00FE3FA1" w:rsidP="00B866A2"/>
    <w:p w:rsidR="00D30D71" w:rsidRDefault="00D30D71" w:rsidP="00B866A2">
      <w:hyperlink r:id="rId6" w:history="1">
        <w:r w:rsidRPr="00875661">
          <w:rPr>
            <w:rStyle w:val="a3"/>
          </w:rPr>
          <w:t>http://cowboyprogramming.com/2007/01/04/programming-poker-ai/</w:t>
        </w:r>
      </w:hyperlink>
    </w:p>
    <w:p w:rsidR="00D30D71" w:rsidRDefault="00D30D71" w:rsidP="00B866A2">
      <w:r>
        <w:t xml:space="preserve">기본 </w:t>
      </w:r>
      <w:r>
        <w:rPr>
          <w:rFonts w:hint="eastAsia"/>
        </w:rPr>
        <w:t>구현에 대한 설명이다.</w:t>
      </w:r>
      <w:r>
        <w:t xml:space="preserve"> </w:t>
      </w:r>
      <w:r>
        <w:rPr>
          <w:rFonts w:hint="eastAsia"/>
        </w:rPr>
        <w:t xml:space="preserve">낮은 수준의 </w:t>
      </w:r>
      <w:r>
        <w:t>AI</w:t>
      </w:r>
      <w:r>
        <w:rPr>
          <w:rFonts w:hint="eastAsia"/>
        </w:rPr>
        <w:t>는 이 정도로 충분할 것으로 보인다.</w:t>
      </w:r>
      <w:r>
        <w:t xml:space="preserve"> </w:t>
      </w:r>
      <w:r>
        <w:rPr>
          <w:rFonts w:hint="eastAsia"/>
        </w:rPr>
        <w:t>확률 테이블을 미리 갖고 있는 것이 필요하다.</w:t>
      </w:r>
      <w:r>
        <w:t xml:space="preserve"> </w:t>
      </w:r>
      <w:proofErr w:type="spellStart"/>
      <w:r w:rsidR="00215369">
        <w:rPr>
          <w:rFonts w:hint="eastAsia"/>
        </w:rPr>
        <w:t>Amazone</w:t>
      </w:r>
      <w:proofErr w:type="spellEnd"/>
      <w:r w:rsidR="00215369">
        <w:rPr>
          <w:rFonts w:hint="eastAsia"/>
        </w:rPr>
        <w:t xml:space="preserve"> </w:t>
      </w:r>
      <w:proofErr w:type="spellStart"/>
      <w:r w:rsidR="00215369">
        <w:t>ebook</w:t>
      </w:r>
      <w:proofErr w:type="spellEnd"/>
      <w:r w:rsidR="00215369">
        <w:rPr>
          <w:rFonts w:hint="eastAsia"/>
        </w:rPr>
        <w:t>으로 구매한 것 필독해야 한다.</w:t>
      </w:r>
      <w:r w:rsidR="00215369">
        <w:t xml:space="preserve"> </w:t>
      </w:r>
    </w:p>
    <w:p w:rsidR="00215369" w:rsidRDefault="00215369" w:rsidP="00B866A2"/>
    <w:p w:rsidR="00215369" w:rsidRDefault="00B12E06" w:rsidP="00B866A2">
      <w:hyperlink r:id="rId7" w:history="1">
        <w:r w:rsidRPr="00875661">
          <w:rPr>
            <w:rStyle w:val="a3"/>
          </w:rPr>
          <w:t>https://webdocs.cs.ualberta.ca/~games/poker/</w:t>
        </w:r>
      </w:hyperlink>
    </w:p>
    <w:p w:rsidR="00B12E06" w:rsidRDefault="00B12E06" w:rsidP="00B866A2">
      <w:r>
        <w:rPr>
          <w:rFonts w:hint="eastAsia"/>
        </w:rPr>
        <w:t xml:space="preserve">포커 </w:t>
      </w:r>
      <w:r>
        <w:t xml:space="preserve">AI </w:t>
      </w:r>
      <w:r>
        <w:rPr>
          <w:rFonts w:hint="eastAsia"/>
        </w:rPr>
        <w:t>연구 사이트이다.</w:t>
      </w:r>
      <w:r>
        <w:t xml:space="preserve"> </w:t>
      </w:r>
    </w:p>
    <w:p w:rsidR="00B12E06" w:rsidRDefault="006918FC" w:rsidP="00B866A2">
      <w:hyperlink r:id="rId8" w:history="1">
        <w:r w:rsidRPr="00875661">
          <w:rPr>
            <w:rStyle w:val="a3"/>
          </w:rPr>
          <w:t>https://webdocs.cs.ualberta.ca/~games/poker/publications/abourisk.msc.pdf</w:t>
        </w:r>
      </w:hyperlink>
    </w:p>
    <w:p w:rsidR="006918FC" w:rsidRDefault="006918FC" w:rsidP="00B866A2">
      <w:r>
        <w:rPr>
          <w:rFonts w:hint="eastAsia"/>
        </w:rPr>
        <w:t xml:space="preserve">위 사이트의 위 논문은 </w:t>
      </w:r>
      <w:r>
        <w:t>CFR</w:t>
      </w:r>
      <w:r>
        <w:rPr>
          <w:rFonts w:hint="eastAsia"/>
        </w:rPr>
        <w:t>을 3인 포커에 적용한 예를 보여준다.</w:t>
      </w:r>
      <w:r>
        <w:t xml:space="preserve"> </w:t>
      </w:r>
      <w:r w:rsidR="004031AB">
        <w:rPr>
          <w:rFonts w:hint="eastAsia"/>
        </w:rPr>
        <w:t>멀티 플레이어 게임의 경우 더 복잡해진다.</w:t>
      </w:r>
      <w:r w:rsidR="004031AB">
        <w:t xml:space="preserve"> </w:t>
      </w:r>
      <w:r w:rsidR="00610385">
        <w:rPr>
          <w:rFonts w:hint="eastAsia"/>
        </w:rPr>
        <w:t xml:space="preserve">쉽게 해결되면 그게 </w:t>
      </w:r>
      <w:r w:rsidR="00610385">
        <w:t>AI</w:t>
      </w:r>
      <w:r w:rsidR="00610385">
        <w:rPr>
          <w:rFonts w:hint="eastAsia"/>
        </w:rPr>
        <w:t>이겠는가?</w:t>
      </w:r>
      <w:r w:rsidR="00610385">
        <w:t xml:space="preserve"> </w:t>
      </w:r>
    </w:p>
    <w:p w:rsidR="004D7B5B" w:rsidRDefault="004D7B5B" w:rsidP="00B866A2"/>
    <w:p w:rsidR="004D7B5B" w:rsidRDefault="004D7B5B" w:rsidP="00B866A2">
      <w:pPr>
        <w:rPr>
          <w:rFonts w:hint="eastAsia"/>
        </w:rPr>
      </w:pPr>
      <w:bookmarkStart w:id="0" w:name="_GoBack"/>
      <w:bookmarkEnd w:id="0"/>
    </w:p>
    <w:p w:rsidR="00215369" w:rsidRPr="00190D84" w:rsidRDefault="00215369" w:rsidP="00B866A2">
      <w:pPr>
        <w:rPr>
          <w:rFonts w:hint="eastAsia"/>
        </w:rPr>
      </w:pPr>
    </w:p>
    <w:sectPr w:rsidR="00215369" w:rsidRPr="00190D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77"/>
    <w:rsid w:val="00190D84"/>
    <w:rsid w:val="00215369"/>
    <w:rsid w:val="00290259"/>
    <w:rsid w:val="00295BE4"/>
    <w:rsid w:val="003574A9"/>
    <w:rsid w:val="003E01D4"/>
    <w:rsid w:val="004031AB"/>
    <w:rsid w:val="004063D9"/>
    <w:rsid w:val="004D7B5B"/>
    <w:rsid w:val="00513B1B"/>
    <w:rsid w:val="005170F2"/>
    <w:rsid w:val="005C1938"/>
    <w:rsid w:val="00610385"/>
    <w:rsid w:val="006918FC"/>
    <w:rsid w:val="007F0178"/>
    <w:rsid w:val="00886CB1"/>
    <w:rsid w:val="008A5E77"/>
    <w:rsid w:val="00A8645D"/>
    <w:rsid w:val="00AF43BA"/>
    <w:rsid w:val="00B12E06"/>
    <w:rsid w:val="00B866A2"/>
    <w:rsid w:val="00C24B9B"/>
    <w:rsid w:val="00C83305"/>
    <w:rsid w:val="00D01AF1"/>
    <w:rsid w:val="00D30D71"/>
    <w:rsid w:val="00FE3FA1"/>
    <w:rsid w:val="00FE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556F2-1F86-4B56-A3AC-E13EC620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01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1D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0259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3E01D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3E01D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ocs.cs.ualberta.ca/~games/poker/publications/abourisk.msc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docs.cs.ualberta.ca/~games/pok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wboyprogramming.com/2007/01/04/programming-poker-ai/" TargetMode="External"/><Relationship Id="rId5" Type="http://schemas.openxmlformats.org/officeDocument/2006/relationships/hyperlink" Target="http://poker.srv.ualberta.ca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박기동</dc:creator>
  <cp:keywords/>
  <dc:description/>
  <cp:lastModifiedBy>박기동</cp:lastModifiedBy>
  <cp:revision>26</cp:revision>
  <dcterms:created xsi:type="dcterms:W3CDTF">2015-11-03T04:40:00Z</dcterms:created>
  <dcterms:modified xsi:type="dcterms:W3CDTF">2015-11-03T05:00:00Z</dcterms:modified>
</cp:coreProperties>
</file>