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987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Brand Voice Guide (Creative Design Agency – Subscription Model)</w:t>
      </w:r>
    </w:p>
    <w:p w14:paraId="43EDB12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142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Now that I know this is for a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subscription-based creative design agency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, I’ve adapted the Gary + Rory hybrid </w:t>
      </w:r>
      <w:proofErr w:type="gramStart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voice</w:t>
      </w:r>
      <w:proofErr w:type="gramEnd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so it works for your business context.</w:t>
      </w:r>
    </w:p>
    <w:p w14:paraId="10B2861B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0AB3B52F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2BCF783A" w14:textId="21B7DB0D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0"/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  <w:t xml:space="preserve">Brand Voice Guide – </w:t>
      </w:r>
      <w:r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  <w:t>DesignWorks Bureau</w:t>
      </w:r>
    </w:p>
    <w:p w14:paraId="5144084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39FFA43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Why Voice Matters</w:t>
      </w:r>
    </w:p>
    <w:p w14:paraId="1F4C23A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6FFBA2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Clients aren’t just buying design—they’re buying trust, clarity, and a partner who will tell them the truth about what works. Our voice blends:</w:t>
      </w:r>
    </w:p>
    <w:p w14:paraId="5B95E5ED" w14:textId="77777777" w:rsidR="007F66A9" w:rsidRPr="007F66A9" w:rsidRDefault="007F66A9" w:rsidP="007F66A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Gary’s energy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urgency, human honesty, moral clarity.</w:t>
      </w:r>
    </w:p>
    <w:p w14:paraId="20A29AED" w14:textId="77777777" w:rsidR="007F66A9" w:rsidRPr="007F66A9" w:rsidRDefault="007F66A9" w:rsidP="007F66A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Rory’s balance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structured reasoning, credibility, thoughtfulness.</w:t>
      </w:r>
    </w:p>
    <w:p w14:paraId="191E4A2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3A1025D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The result: a voice that is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honest, principled, human, and balanced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—helping clients feel both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inspired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and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secure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in working with us.</w:t>
      </w:r>
    </w:p>
    <w:p w14:paraId="1887A6BC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2B3A7BA8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27142BA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1. Voice Pillars</w:t>
      </w:r>
    </w:p>
    <w:p w14:paraId="4BDC5A39" w14:textId="77777777" w:rsidR="007F66A9" w:rsidRPr="007F66A9" w:rsidRDefault="007F66A9" w:rsidP="007F66A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</w:t>
      </w:r>
    </w:p>
    <w:p w14:paraId="5F7E1665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speak plainly. No jargon, no fluff.</w:t>
      </w:r>
    </w:p>
    <w:p w14:paraId="032E0ACB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admit limits, trade-offs, and realities of design.</w:t>
      </w:r>
    </w:p>
    <w:p w14:paraId="1860C904" w14:textId="77777777" w:rsidR="007F66A9" w:rsidRPr="007F66A9" w:rsidRDefault="007F66A9" w:rsidP="007F66A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Principled</w:t>
      </w:r>
    </w:p>
    <w:p w14:paraId="540C6BEE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believe good design is a right, not a luxury.</w:t>
      </w:r>
    </w:p>
    <w:p w14:paraId="7B957342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frame design decisions in terms of values: clarity, accessibility, impact.</w:t>
      </w:r>
    </w:p>
    <w:p w14:paraId="2F739719" w14:textId="77777777" w:rsidR="007F66A9" w:rsidRPr="007F66A9" w:rsidRDefault="007F66A9" w:rsidP="007F66A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Human</w:t>
      </w:r>
    </w:p>
    <w:p w14:paraId="0078781F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share stories, metaphors, and examples that make design approachable.</w:t>
      </w:r>
    </w:p>
    <w:p w14:paraId="28A4EF2A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empathise with client pressures—deadlines, budgets, competing demands.</w:t>
      </w:r>
    </w:p>
    <w:p w14:paraId="5A77F70C" w14:textId="77777777" w:rsidR="007F66A9" w:rsidRPr="007F66A9" w:rsidRDefault="007F66A9" w:rsidP="007F66A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Balanced</w:t>
      </w:r>
    </w:p>
    <w:p w14:paraId="474D7611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mix urgency (“your design is holding you back”) with reassurance (“here’s how we’ll fix it”).</w:t>
      </w:r>
    </w:p>
    <w:p w14:paraId="01B73F39" w14:textId="77777777" w:rsidR="007F66A9" w:rsidRPr="007F66A9" w:rsidRDefault="007F66A9" w:rsidP="007F66A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show that bold creativity must coexist with careful strategy.</w:t>
      </w:r>
    </w:p>
    <w:p w14:paraId="6E012766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DA69C9E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D516F0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lastRenderedPageBreak/>
        <w:t>2. Tone Settings</w:t>
      </w:r>
    </w:p>
    <w:p w14:paraId="781CB9B3" w14:textId="77777777" w:rsidR="007F66A9" w:rsidRPr="007F66A9" w:rsidRDefault="007F66A9" w:rsidP="007F66A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Inspire / Rally (Marketing &amp; Sales)</w:t>
      </w:r>
    </w:p>
    <w:p w14:paraId="010D12A6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Bold, punchy, emotional.</w:t>
      </w:r>
    </w:p>
    <w:p w14:paraId="6D911F20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“Don’t settle for design that gets ignored. Work with a team that fights for your brand.”</w:t>
      </w:r>
    </w:p>
    <w:p w14:paraId="73641100" w14:textId="77777777" w:rsidR="007F66A9" w:rsidRPr="007F66A9" w:rsidRDefault="007F66A9" w:rsidP="007F66A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Educate / Explain (Proposals, Reports, Blog)</w:t>
      </w:r>
    </w:p>
    <w:p w14:paraId="60ED1479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Structured, insightful, contextual.</w:t>
      </w:r>
    </w:p>
    <w:p w14:paraId="02376052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“Great design is never decoration. It’s how your audience decides to trust you.”</w:t>
      </w:r>
    </w:p>
    <w:p w14:paraId="2176CEA8" w14:textId="77777777" w:rsidR="007F66A9" w:rsidRPr="007F66A9" w:rsidRDefault="007F66A9" w:rsidP="007F66A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Support / Reassure (Client Updates, Onboarding)</w:t>
      </w:r>
    </w:p>
    <w:p w14:paraId="65E2C498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Empathetic, steady, encouraging.</w:t>
      </w:r>
    </w:p>
    <w:p w14:paraId="479CE997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“Don’t worry about chasing freelancers—we’ve got this covered every month.”</w:t>
      </w:r>
    </w:p>
    <w:p w14:paraId="69BA0EAF" w14:textId="77777777" w:rsidR="007F66A9" w:rsidRPr="007F66A9" w:rsidRDefault="007F66A9" w:rsidP="007F66A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Challenge / Critique (Creative Feedback, Strategy Sessions)</w:t>
      </w:r>
    </w:p>
    <w:p w14:paraId="21D23EB2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Direct but respectful.</w:t>
      </w:r>
    </w:p>
    <w:p w14:paraId="19BBF474" w14:textId="77777777" w:rsidR="007F66A9" w:rsidRPr="007F66A9" w:rsidRDefault="007F66A9" w:rsidP="007F66A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“This design works—but only if your goal is attention. If you need trust, we’ll need to rethink.”</w:t>
      </w:r>
    </w:p>
    <w:p w14:paraId="5A9DCC0C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BD34943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72A9D44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3. Style Rules</w:t>
      </w:r>
    </w:p>
    <w:p w14:paraId="7840B107" w14:textId="77777777" w:rsidR="007F66A9" w:rsidRPr="007F66A9" w:rsidRDefault="007F66A9" w:rsidP="007F66A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Sentence structure</w:t>
      </w:r>
    </w:p>
    <w:p w14:paraId="64D45DA4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Headlines and calls-to-action: short, emphatic.</w:t>
      </w:r>
    </w:p>
    <w:p w14:paraId="42193F69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Explanations: longer, thoughtful, layered.</w:t>
      </w:r>
    </w:p>
    <w:p w14:paraId="5DA26906" w14:textId="77777777" w:rsidR="007F66A9" w:rsidRPr="007F66A9" w:rsidRDefault="007F66A9" w:rsidP="007F66A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Vocabulary</w:t>
      </w:r>
    </w:p>
    <w:p w14:paraId="3AA3E8C4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Plain, everyday words: “clarity,” “impact,” “trust,” “fight for attention.”</w:t>
      </w:r>
    </w:p>
    <w:p w14:paraId="3D257C06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Avoid jargon unless explained: not “brand architecture optimisation,” but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“the structure that helps your audience know where to look first.”</w:t>
      </w:r>
    </w:p>
    <w:p w14:paraId="6213BD55" w14:textId="77777777" w:rsidR="007F66A9" w:rsidRPr="007F66A9" w:rsidRDefault="007F66A9" w:rsidP="007F66A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Voice techniques</w:t>
      </w:r>
    </w:p>
    <w:p w14:paraId="2A5346D6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Use repetition for emphasis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“design that works, design that lasts, design that grows with you”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57D15B3A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Use contrast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“Pretty isn’t the goal—powerful is”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15A5B7F5" w14:textId="77777777" w:rsidR="007F66A9" w:rsidRPr="007F66A9" w:rsidRDefault="007F66A9" w:rsidP="007F66A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Use direct address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“Here’s what this means for your business”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118EFD76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3AE96E2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59E47F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4. Do / Don’t Examples</w:t>
      </w:r>
    </w:p>
    <w:p w14:paraId="143BE67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59050FE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Do:</w:t>
      </w:r>
    </w:p>
    <w:p w14:paraId="323F5B32" w14:textId="77777777" w:rsidR="007F66A9" w:rsidRPr="007F66A9" w:rsidRDefault="007F66A9" w:rsidP="007F66A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“Great design doesn’t just look good. It works hard for your business.”</w:t>
      </w:r>
    </w:p>
    <w:p w14:paraId="439A5DF0" w14:textId="77777777" w:rsidR="007F66A9" w:rsidRPr="007F66A9" w:rsidRDefault="007F66A9" w:rsidP="007F66A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“We’ll be honest—this will take trade-offs. Impact requires focus.”</w:t>
      </w:r>
    </w:p>
    <w:p w14:paraId="141292B0" w14:textId="77777777" w:rsidR="007F66A9" w:rsidRPr="007F66A9" w:rsidRDefault="007F66A9" w:rsidP="007F66A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“Support each other, fight for clarity, make it count.”</w:t>
      </w:r>
    </w:p>
    <w:p w14:paraId="27921CE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B6B1E1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Don’t:</w:t>
      </w:r>
    </w:p>
    <w:p w14:paraId="476E01DE" w14:textId="77777777" w:rsidR="007F66A9" w:rsidRPr="007F66A9" w:rsidRDefault="007F66A9" w:rsidP="007F66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“Our design solutions are underpinned by a scalable creative methodology.” (too abstract)</w:t>
      </w:r>
    </w:p>
    <w:p w14:paraId="624A6D40" w14:textId="77777777" w:rsidR="007F66A9" w:rsidRPr="007F66A9" w:rsidRDefault="007F66A9" w:rsidP="007F66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“Everything will be perfect.” (dishonest reassurance)</w:t>
      </w:r>
    </w:p>
    <w:p w14:paraId="5C4E14A7" w14:textId="77777777" w:rsidR="007F66A9" w:rsidRPr="007F66A9" w:rsidRDefault="007F66A9" w:rsidP="007F66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“Just trust the process.” (disengaged, vague)</w:t>
      </w:r>
    </w:p>
    <w:p w14:paraId="3A7B33CB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0BDF4C93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37EC68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5. Applications</w:t>
      </w:r>
    </w:p>
    <w:p w14:paraId="519292A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F106B8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Website Hero Copy</w:t>
      </w:r>
    </w:p>
    <w:p w14:paraId="33F90A1B" w14:textId="77777777" w:rsidR="007F66A9" w:rsidRPr="007F66A9" w:rsidRDefault="007F66A9" w:rsidP="007F66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 xml:space="preserve">“Good design should be for everyone. That’s why we built a subscription. Simple, honest, </w:t>
      </w:r>
      <w:proofErr w:type="gramStart"/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creative—delivered</w:t>
      </w:r>
      <w:proofErr w:type="gramEnd"/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 xml:space="preserve"> every month.”</w:t>
      </w:r>
    </w:p>
    <w:p w14:paraId="74058A5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399385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About Us</w:t>
      </w:r>
    </w:p>
    <w:p w14:paraId="78128045" w14:textId="77777777" w:rsidR="007F66A9" w:rsidRPr="007F66A9" w:rsidRDefault="007F66A9" w:rsidP="007F66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“We started [Agency Name] because we were tired of seeing businesses pay too much for design that didn’t work. Our mission is simple: design that is clear, honest, and built to last.”</w:t>
      </w:r>
    </w:p>
    <w:p w14:paraId="78CFD92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58CA208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Campaign Message</w:t>
      </w:r>
    </w:p>
    <w:p w14:paraId="5D4DDA64" w14:textId="77777777" w:rsidR="007F66A9" w:rsidRPr="007F66A9" w:rsidRDefault="007F66A9" w:rsidP="007F66A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“Stop wasting money on pretty pictures. Get design that works as hard as you do.”</w:t>
      </w:r>
    </w:p>
    <w:p w14:paraId="0EC00CE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8BB432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Client Onboarding Email</w:t>
      </w:r>
    </w:p>
    <w:p w14:paraId="430BC4BF" w14:textId="77777777" w:rsidR="007F66A9" w:rsidRPr="007F66A9" w:rsidRDefault="007F66A9" w:rsidP="007F66A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 xml:space="preserve">“Welcome to [Agency Name]. Here’s what to expect: steady creative support, honest feedback, and designs you’ll be proud to put your name on. Don’t burn yourself </w:t>
      </w:r>
      <w:proofErr w:type="gramStart"/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out—let</w:t>
      </w:r>
      <w:proofErr w:type="gramEnd"/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 xml:space="preserve"> us carry the load.”</w:t>
      </w:r>
    </w:p>
    <w:p w14:paraId="3587B937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1089493F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2D9470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6. Signature Phrases &amp; Techniques</w:t>
      </w:r>
    </w:p>
    <w:p w14:paraId="54878FEB" w14:textId="77777777" w:rsidR="007F66A9" w:rsidRPr="007F66A9" w:rsidRDefault="007F66A9" w:rsidP="007F66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Framing honesty: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“Let’s be clear—this isn’t decoration, it’s strategy.”</w:t>
      </w:r>
    </w:p>
    <w:p w14:paraId="6FA90E2C" w14:textId="77777777" w:rsidR="007F66A9" w:rsidRPr="007F66A9" w:rsidRDefault="007F66A9" w:rsidP="007F66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lastRenderedPageBreak/>
        <w:t>Trade-off realism: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“Every design choice costs something. Our job is to help you spend wisely.”</w:t>
      </w:r>
    </w:p>
    <w:p w14:paraId="4391AC17" w14:textId="77777777" w:rsidR="007F66A9" w:rsidRPr="007F66A9" w:rsidRDefault="007F66A9" w:rsidP="007F66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Collective appeal: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“We work with you, not just for you.”</w:t>
      </w:r>
    </w:p>
    <w:p w14:paraId="4683BCCE" w14:textId="77777777" w:rsidR="007F66A9" w:rsidRPr="007F66A9" w:rsidRDefault="007F66A9" w:rsidP="007F66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Contrast: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“Forget design that gets attention. We make design that gets remembered.”</w:t>
      </w:r>
    </w:p>
    <w:p w14:paraId="46EF0B7E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DCB9EF2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5B98C6C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Recommendation: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This voice allows your agency to be:</w:t>
      </w:r>
    </w:p>
    <w:p w14:paraId="0F0D95C2" w14:textId="77777777" w:rsidR="007F66A9" w:rsidRPr="007F66A9" w:rsidRDefault="007F66A9" w:rsidP="007F66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Trustworthy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(Rory’s calm structure)</w:t>
      </w:r>
    </w:p>
    <w:p w14:paraId="1736FD6F" w14:textId="77777777" w:rsidR="007F66A9" w:rsidRPr="007F66A9" w:rsidRDefault="007F66A9" w:rsidP="007F66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Inspiring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(Gary’s urgency and honesty)</w:t>
      </w:r>
    </w:p>
    <w:p w14:paraId="33A54984" w14:textId="77777777" w:rsidR="007F66A9" w:rsidRPr="007F66A9" w:rsidRDefault="007F66A9" w:rsidP="007F66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Relatable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(human, conversational, empathetic)</w:t>
      </w:r>
    </w:p>
    <w:p w14:paraId="687BF1A3" w14:textId="77777777" w:rsidR="005E7889" w:rsidRPr="007F66A9" w:rsidRDefault="005E7889" w:rsidP="007F66A9">
      <w:pPr>
        <w:ind w:left="426" w:hanging="284"/>
        <w:rPr>
          <w:rFonts w:ascii="Switzer" w:hAnsi="Switzer"/>
        </w:rPr>
      </w:pPr>
    </w:p>
    <w:p w14:paraId="7774B0A0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333E40C4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60A4349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Draft: Homepage Copy (Subscription-Based Creative Design Agency)</w:t>
      </w:r>
    </w:p>
    <w:p w14:paraId="1682EA2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Written in the Gary + Rory hybrid voice you’ve chosen.</w:t>
      </w:r>
    </w:p>
    <w:p w14:paraId="375D13A9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4C71494B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8C8172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0"/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  <w:t>Homepage</w:t>
      </w:r>
    </w:p>
    <w:p w14:paraId="7F2D2E6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35ADDB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Hero Section</w:t>
      </w:r>
    </w:p>
    <w:p w14:paraId="4FF8B8A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3D1C71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Headline:</w:t>
      </w:r>
    </w:p>
    <w:p w14:paraId="71CEF1E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Good design. Every month. No drama.</w:t>
      </w:r>
    </w:p>
    <w:p w14:paraId="2B23082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9FBB25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Subhead:</w:t>
      </w:r>
    </w:p>
    <w:p w14:paraId="47F5204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We built [Agency Name] so businesses like yours don’t have to waste money on design that looks nice but doesn’t work. With one simple subscription, you get creative that delivers clarity, impact, and trust.</w:t>
      </w:r>
    </w:p>
    <w:p w14:paraId="21E3FC8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25B1AB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CTA Button:</w:t>
      </w:r>
    </w:p>
    <w:p w14:paraId="3C1B976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lastRenderedPageBreak/>
        <w:t>Start your subscription</w:t>
      </w:r>
    </w:p>
    <w:p w14:paraId="098BE625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3115A2F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5708D4D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Why We Exist</w:t>
      </w:r>
    </w:p>
    <w:p w14:paraId="08DAD75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E83C8C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Design isn’t decoration. It’s how people decide whether to trust you, buy from you, or walk away.</w:t>
      </w:r>
    </w:p>
    <w:p w14:paraId="30BB09A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26F54A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Too often, businesses spend thousands on “pretty” that achieves nothing. We believe good design should be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honest, useful, and accessible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—not a luxury for big brands.</w:t>
      </w:r>
    </w:p>
    <w:p w14:paraId="540FF2A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2DC8B9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That’s why we built a subscription. Simple, steady, reliable. Design that works as hard as you do.</w:t>
      </w:r>
    </w:p>
    <w:p w14:paraId="61E31B88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261A3DC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0A412C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How It Works</w:t>
      </w:r>
    </w:p>
    <w:p w14:paraId="1171ACD2" w14:textId="77777777" w:rsidR="007F66A9" w:rsidRPr="007F66A9" w:rsidRDefault="007F66A9" w:rsidP="007F66A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Subscribe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Choose a plan that fits your needs.</w:t>
      </w:r>
    </w:p>
    <w:p w14:paraId="50FFBB2C" w14:textId="77777777" w:rsidR="007F66A9" w:rsidRPr="007F66A9" w:rsidRDefault="007F66A9" w:rsidP="007F66A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Submit Requests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Tell us what you need, anytime.</w:t>
      </w:r>
    </w:p>
    <w:p w14:paraId="7DBC5A60" w14:textId="77777777" w:rsidR="007F66A9" w:rsidRPr="007F66A9" w:rsidRDefault="007F66A9" w:rsidP="007F66A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Get Design That Works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We deliver creative that’s clear, on-brand, and ready to use.</w:t>
      </w:r>
    </w:p>
    <w:p w14:paraId="3DE41B7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2FDC6F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No chasing freelancers. No unpredictable invoices. No wasted effort.</w:t>
      </w:r>
    </w:p>
    <w:p w14:paraId="0CC60649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57C0661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3EBE63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Our Promise</w:t>
      </w:r>
    </w:p>
    <w:p w14:paraId="2BEC1264" w14:textId="77777777" w:rsidR="007F66A9" w:rsidRPr="007F66A9" w:rsidRDefault="007F66A9" w:rsidP="007F66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We’ll tell you what works, and what doesn’t.</w:t>
      </w:r>
    </w:p>
    <w:p w14:paraId="1A8A5F92" w14:textId="77777777" w:rsidR="007F66A9" w:rsidRPr="007F66A9" w:rsidRDefault="007F66A9" w:rsidP="007F66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Principled: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put impact before decoration.</w:t>
      </w:r>
    </w:p>
    <w:p w14:paraId="49812454" w14:textId="77777777" w:rsidR="007F66A9" w:rsidRPr="007F66A9" w:rsidRDefault="007F66A9" w:rsidP="007F66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Human: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understand deadlines, budgets, pressure—we’ve been there.</w:t>
      </w:r>
    </w:p>
    <w:p w14:paraId="7A5B7E82" w14:textId="77777777" w:rsidR="007F66A9" w:rsidRPr="007F66A9" w:rsidRDefault="007F66A9" w:rsidP="007F66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Balanced: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deliver bold ideas grounded in strategy.</w:t>
      </w:r>
    </w:p>
    <w:p w14:paraId="231132D2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0B194AB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5D763D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Who We Work With</w:t>
      </w:r>
    </w:p>
    <w:p w14:paraId="131E7991" w14:textId="77777777" w:rsidR="007F66A9" w:rsidRPr="007F66A9" w:rsidRDefault="007F66A9" w:rsidP="007F66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Growing businesses who need steady design support.</w:t>
      </w:r>
    </w:p>
    <w:p w14:paraId="132A5B36" w14:textId="77777777" w:rsidR="007F66A9" w:rsidRPr="007F66A9" w:rsidRDefault="007F66A9" w:rsidP="007F66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lastRenderedPageBreak/>
        <w:t>Teams tired of unpredictable freelancers.</w:t>
      </w:r>
    </w:p>
    <w:p w14:paraId="5AF9EE8C" w14:textId="77777777" w:rsidR="007F66A9" w:rsidRPr="007F66A9" w:rsidRDefault="007F66A9" w:rsidP="007F66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Brands who want more than “pretty”—they want results.</w:t>
      </w:r>
    </w:p>
    <w:p w14:paraId="41415916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6452FC9B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3036DD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Call to Action</w:t>
      </w:r>
    </w:p>
    <w:p w14:paraId="359AC56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D94B00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Headline:</w:t>
      </w:r>
    </w:p>
    <w:p w14:paraId="1C31EDB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Stop buying design that doesn’t work.</w:t>
      </w:r>
    </w:p>
    <w:p w14:paraId="4278370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8E4DDD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Subhead:</w:t>
      </w:r>
    </w:p>
    <w:p w14:paraId="1F1E6A9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Get clarity, creativity, and consistency every month with [Agency Name].</w:t>
      </w:r>
    </w:p>
    <w:p w14:paraId="6CEB667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DC6ADA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CTA Button:</w:t>
      </w:r>
    </w:p>
    <w:p w14:paraId="6A0007E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Start your subscription</w:t>
      </w:r>
    </w:p>
    <w:p w14:paraId="1E3CF467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5EB1A8C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378DD1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This homepage balances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Gary’s urgency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“Stop buying design that doesn’t work”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) with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Rory’s credibility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“design should be honest, useful, accessible”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 It frames design as both a moral choice and a practical necessity.</w:t>
      </w:r>
    </w:p>
    <w:p w14:paraId="2E2F55DA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4D632F78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44A0876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Sales Deck Intro (Subscription-Based Creative Design Agency)</w:t>
      </w:r>
    </w:p>
    <w:p w14:paraId="5D769B0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Tone: Gary’s urgency + Rory’s balance. 4 slides to open a pitch deck.</w:t>
      </w:r>
    </w:p>
    <w:p w14:paraId="2A267958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B4EF1C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109ECF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Slide 1 – The Problem</w:t>
      </w:r>
    </w:p>
    <w:p w14:paraId="14D4FBA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9C6FE6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Headline:</w:t>
      </w:r>
    </w:p>
    <w:p w14:paraId="721B5D6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lastRenderedPageBreak/>
        <w:t>Most design doesn’t work.</w:t>
      </w:r>
    </w:p>
    <w:p w14:paraId="1EDA64E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3B5CAAF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Body:</w:t>
      </w:r>
    </w:p>
    <w:p w14:paraId="6D18559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Businesses spend thousands on “pretty” graphics that fail to build trust, move audiences, or grow revenue.</w:t>
      </w:r>
    </w:p>
    <w:p w14:paraId="59979B94" w14:textId="77777777" w:rsidR="007F66A9" w:rsidRPr="007F66A9" w:rsidRDefault="007F66A9" w:rsidP="007F66A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Inconsistent quality.</w:t>
      </w:r>
    </w:p>
    <w:p w14:paraId="28385901" w14:textId="77777777" w:rsidR="007F66A9" w:rsidRPr="007F66A9" w:rsidRDefault="007F66A9" w:rsidP="007F66A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Expensive freelancers.</w:t>
      </w:r>
    </w:p>
    <w:p w14:paraId="14BB45D8" w14:textId="77777777" w:rsidR="007F66A9" w:rsidRPr="007F66A9" w:rsidRDefault="007F66A9" w:rsidP="007F66A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Agencies that over-promise, under-deliver.</w:t>
      </w:r>
    </w:p>
    <w:p w14:paraId="6F73381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323B0B1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Closing line:</w:t>
      </w:r>
    </w:p>
    <w:p w14:paraId="1E264C0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Bad design isn’t just wasteful—it costs you opportunities every day.</w:t>
      </w:r>
    </w:p>
    <w:p w14:paraId="3E405382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1E9D7D4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4D0725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Slide 2 – Our Belief</w:t>
      </w:r>
    </w:p>
    <w:p w14:paraId="0BBEBAA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F0BBD7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Headline:</w:t>
      </w:r>
    </w:p>
    <w:p w14:paraId="706F359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Design should be honest, useful, and accessible.</w:t>
      </w:r>
    </w:p>
    <w:p w14:paraId="7567119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E1B52F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Body:</w:t>
      </w:r>
    </w:p>
    <w:p w14:paraId="494B41C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Good design is not decoration. It’s how people decide whether they believe in your brand.</w:t>
      </w:r>
    </w:p>
    <w:p w14:paraId="6727138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believe:</w:t>
      </w:r>
    </w:p>
    <w:p w14:paraId="61262B7D" w14:textId="77777777" w:rsidR="007F66A9" w:rsidRPr="007F66A9" w:rsidRDefault="007F66A9" w:rsidP="007F66A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Clarity beats clutter.</w:t>
      </w:r>
    </w:p>
    <w:p w14:paraId="105F52C0" w14:textId="77777777" w:rsidR="007F66A9" w:rsidRPr="007F66A9" w:rsidRDefault="007F66A9" w:rsidP="007F66A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Results matter more than decoration.</w:t>
      </w:r>
    </w:p>
    <w:p w14:paraId="33F6384A" w14:textId="77777777" w:rsidR="007F66A9" w:rsidRPr="007F66A9" w:rsidRDefault="007F66A9" w:rsidP="007F66A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Every business deserves creative they can trust.</w:t>
      </w:r>
    </w:p>
    <w:p w14:paraId="07DA2CA1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1ADC433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7EEC36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Slide 3 – Our Solution</w:t>
      </w:r>
    </w:p>
    <w:p w14:paraId="7DCA1E2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DF2B32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lastRenderedPageBreak/>
        <w:t>Headline:</w:t>
      </w:r>
    </w:p>
    <w:p w14:paraId="72D0A16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A subscription for design that works.</w:t>
      </w:r>
    </w:p>
    <w:p w14:paraId="48CE023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238624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Body:</w:t>
      </w:r>
    </w:p>
    <w:p w14:paraId="681F3D9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One simple monthly plan. Unlimited requests. Reliable delivery.</w:t>
      </w:r>
    </w:p>
    <w:p w14:paraId="118BD1F5" w14:textId="77777777" w:rsidR="007F66A9" w:rsidRPr="007F66A9" w:rsidRDefault="007F66A9" w:rsidP="007F66A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Always on brand.</w:t>
      </w:r>
    </w:p>
    <w:p w14:paraId="3C026BA3" w14:textId="77777777" w:rsidR="007F66A9" w:rsidRPr="007F66A9" w:rsidRDefault="007F66A9" w:rsidP="007F66A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Always ready when you need it.</w:t>
      </w:r>
    </w:p>
    <w:p w14:paraId="43E81891" w14:textId="77777777" w:rsidR="007F66A9" w:rsidRPr="007F66A9" w:rsidRDefault="007F66A9" w:rsidP="007F66A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Always designed to deliver results.</w:t>
      </w:r>
    </w:p>
    <w:p w14:paraId="3A03500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C224F8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Closing line:</w:t>
      </w:r>
    </w:p>
    <w:p w14:paraId="3B52856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No drama. No hidden costs. Just consistent creative that works.</w:t>
      </w:r>
    </w:p>
    <w:p w14:paraId="67D393B5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0F0C86A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AD66CC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t>Slide 4 – Why Us</w:t>
      </w:r>
    </w:p>
    <w:p w14:paraId="4F1903C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DB4086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Headline:</w:t>
      </w:r>
    </w:p>
    <w:p w14:paraId="4EB2EF9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Your design partner, not just another supplier.</w:t>
      </w:r>
    </w:p>
    <w:p w14:paraId="419F73F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D2F9B7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Body:</w:t>
      </w:r>
    </w:p>
    <w:p w14:paraId="466C5044" w14:textId="77777777" w:rsidR="007F66A9" w:rsidRPr="007F66A9" w:rsidRDefault="007F66A9" w:rsidP="007F66A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We’ll tell you what works—and what doesn’t.</w:t>
      </w:r>
    </w:p>
    <w:p w14:paraId="44501C57" w14:textId="77777777" w:rsidR="007F66A9" w:rsidRPr="007F66A9" w:rsidRDefault="007F66A9" w:rsidP="007F66A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Principled: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put impact before decoration.</w:t>
      </w:r>
    </w:p>
    <w:p w14:paraId="505C1510" w14:textId="77777777" w:rsidR="007F66A9" w:rsidRPr="007F66A9" w:rsidRDefault="007F66A9" w:rsidP="007F66A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Human: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understand deadlines, budgets, and pressure.</w:t>
      </w:r>
    </w:p>
    <w:p w14:paraId="77A0F062" w14:textId="77777777" w:rsidR="007F66A9" w:rsidRPr="007F66A9" w:rsidRDefault="007F66A9" w:rsidP="007F66A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Balanced: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 deliver bold ideas grounded in strategy.</w:t>
      </w:r>
    </w:p>
    <w:p w14:paraId="7432DD2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5E5C180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CTA:</w:t>
      </w:r>
    </w:p>
    <w:p w14:paraId="0E12E18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Start your subscription. Let’s design something that works.</w:t>
      </w:r>
    </w:p>
    <w:p w14:paraId="05627367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6E977CE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CF1DFD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proofErr w:type="gramStart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lastRenderedPageBreak/>
        <w:t>This opening positions</w:t>
      </w:r>
      <w:proofErr w:type="gramEnd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your agency as both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a truth-teller (Gary)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and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a credible partner (Rory)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—a voice that challenges wasted design spend while reassuring clients they’ll get clarity and reliability.</w:t>
      </w:r>
    </w:p>
    <w:p w14:paraId="159BC658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1D30A90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Draft: Client Onboarding Email (Subscription-Based Creative Design Agency)</w:t>
      </w:r>
    </w:p>
    <w:p w14:paraId="6ED0BA0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Tone: Honest, principled, human, balanced.</w:t>
      </w:r>
    </w:p>
    <w:p w14:paraId="587D3B2A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547171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753A2E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Subject line:</w:t>
      </w:r>
    </w:p>
    <w:p w14:paraId="3E9E7B2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Welcome to [Agency Name] – Let’s get started</w:t>
      </w:r>
    </w:p>
    <w:p w14:paraId="60E72FDA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434DE50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23B03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Body:</w:t>
      </w:r>
    </w:p>
    <w:p w14:paraId="142CD92C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7942BA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Hi [First Name],</w:t>
      </w:r>
    </w:p>
    <w:p w14:paraId="2A5A6D4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6A1EC93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Welcome aboard. You’ve just taken the simplest step toward design that </w:t>
      </w:r>
      <w:proofErr w:type="gramStart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actually works</w:t>
      </w:r>
      <w:proofErr w:type="gramEnd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.</w:t>
      </w:r>
    </w:p>
    <w:p w14:paraId="3A1ABC1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EAFA304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Here’s what you can expect from us:</w:t>
      </w:r>
    </w:p>
    <w:p w14:paraId="230D9B4F" w14:textId="77777777" w:rsidR="007F66A9" w:rsidRPr="007F66A9" w:rsidRDefault="007F66A9" w:rsidP="007F66A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 design support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If something won’t deliver results, we’ll tell you.</w:t>
      </w:r>
    </w:p>
    <w:p w14:paraId="5C0BEAC8" w14:textId="77777777" w:rsidR="007F66A9" w:rsidRPr="007F66A9" w:rsidRDefault="007F66A9" w:rsidP="007F66A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Unlimited requests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Send us what you need, anytime.</w:t>
      </w:r>
    </w:p>
    <w:p w14:paraId="503AE6A1" w14:textId="77777777" w:rsidR="007F66A9" w:rsidRPr="007F66A9" w:rsidRDefault="007F66A9" w:rsidP="007F66A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Clear delivery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Straightforward files, always on brand, ready to use.</w:t>
      </w:r>
    </w:p>
    <w:p w14:paraId="7EAE7E8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738412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Getting started is simple:</w:t>
      </w:r>
    </w:p>
    <w:p w14:paraId="14276B3A" w14:textId="77777777" w:rsidR="007F66A9" w:rsidRPr="007F66A9" w:rsidRDefault="007F66A9" w:rsidP="007F66A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Step 1: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Log in to your dashboard here </w:t>
      </w:r>
      <w:r w:rsidRPr="007F66A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[Link]</w:t>
      </w:r>
    </w:p>
    <w:p w14:paraId="47495A8D" w14:textId="77777777" w:rsidR="007F66A9" w:rsidRPr="007F66A9" w:rsidRDefault="007F66A9" w:rsidP="007F66A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Step 2: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Submit your first request (brand assets, a campaign, or even just a quick social post).</w:t>
      </w:r>
    </w:p>
    <w:p w14:paraId="64239BD4" w14:textId="77777777" w:rsidR="007F66A9" w:rsidRPr="007F66A9" w:rsidRDefault="007F66A9" w:rsidP="007F66A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Step 3: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We’ll deliver your first designs within [X] days.</w:t>
      </w:r>
    </w:p>
    <w:p w14:paraId="451DEE3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8491B9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lastRenderedPageBreak/>
        <w:t>A quick reminder: design is a partnership. The more you share with us about your goals, audience, and challenges, the better we can make your work stand out.</w:t>
      </w:r>
    </w:p>
    <w:p w14:paraId="17B40E4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19489E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You don’t need to burn yourself out chasing freelancers or juggling multiple agencies anymore. We’ve got you covered—steady, reliable, month after month.</w:t>
      </w:r>
    </w:p>
    <w:p w14:paraId="6A7AD05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04974B4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Thanks for trusting us. Let’s get started.</w:t>
      </w:r>
    </w:p>
    <w:p w14:paraId="3B2FF36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3999A5F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CTA Button:</w:t>
      </w:r>
    </w:p>
    <w:p w14:paraId="5681A02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Submit your first request</w:t>
      </w:r>
    </w:p>
    <w:p w14:paraId="45E97EF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9B977B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—</w:t>
      </w:r>
    </w:p>
    <w:p w14:paraId="4B319B9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The [Agency Name] Team</w:t>
      </w:r>
    </w:p>
    <w:p w14:paraId="492AC4F9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1E577BA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8D36B7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This onboarding email mirrors the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Gary-like candour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(“design that actually works”) with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Rory’s balance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(“design is a partnership… share your goals”).</w:t>
      </w:r>
    </w:p>
    <w:p w14:paraId="31CF448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7847F4D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Recommendation: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With homepage, sales deck intro, and onboarding email now drafted, you have a consistent voice across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marketing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,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sales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, and 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client experience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.</w:t>
      </w:r>
    </w:p>
    <w:p w14:paraId="3A9958DC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p w14:paraId="0073E77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Draft: Brand Voice Quick-Reference Sheet</w:t>
      </w:r>
    </w:p>
    <w:p w14:paraId="7984766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For day-to-day writing across marketing, sales, and client communications.</w:t>
      </w:r>
    </w:p>
    <w:p w14:paraId="69C059DD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04D9345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3445AE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0"/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kern w:val="36"/>
          <w:sz w:val="48"/>
          <w:szCs w:val="48"/>
          <w:lang w:val="en-GB" w:eastAsia="en-GB"/>
        </w:rPr>
        <w:t>[Agency Name] – Brand Voice Quick Reference</w:t>
      </w:r>
    </w:p>
    <w:p w14:paraId="40607E80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50E1D6E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2"/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7"/>
          <w:szCs w:val="27"/>
          <w:lang w:val="en-GB" w:eastAsia="en-GB"/>
        </w:rPr>
        <w:lastRenderedPageBreak/>
        <w:t>Core Identity</w:t>
      </w:r>
    </w:p>
    <w:p w14:paraId="02FD628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4DB9F1B8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We are a subscription-based creative design agency.</w:t>
      </w:r>
    </w:p>
    <w:p w14:paraId="717AF26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Our voice blends:</w:t>
      </w:r>
    </w:p>
    <w:p w14:paraId="14B2C3CC" w14:textId="77777777" w:rsidR="007F66A9" w:rsidRPr="007F66A9" w:rsidRDefault="007F66A9" w:rsidP="007F66A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Gary’s urgency &amp; honesty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punchy, emotional, rallying.</w:t>
      </w:r>
    </w:p>
    <w:p w14:paraId="290E232E" w14:textId="77777777" w:rsidR="007F66A9" w:rsidRPr="007F66A9" w:rsidRDefault="007F66A9" w:rsidP="007F66A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Rory’s balance &amp; credibility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</w:t>
      </w:r>
      <w:r w:rsidRPr="007F66A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thoughtful, principled, structured.</w:t>
      </w:r>
    </w:p>
    <w:p w14:paraId="1E686CC9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1BB9EB7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22230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Voice Pillars</w:t>
      </w:r>
    </w:p>
    <w:p w14:paraId="63A68C5F" w14:textId="77777777" w:rsidR="007F66A9" w:rsidRPr="007F66A9" w:rsidRDefault="007F66A9" w:rsidP="007F66A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Honest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Plain, direct, no jargon. Say what works and what doesn’t.</w:t>
      </w:r>
    </w:p>
    <w:p w14:paraId="076407A2" w14:textId="77777777" w:rsidR="007F66A9" w:rsidRPr="007F66A9" w:rsidRDefault="007F66A9" w:rsidP="007F66A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Principled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Rooted in fairness, clarity, impact. Design as responsibility.</w:t>
      </w:r>
    </w:p>
    <w:p w14:paraId="238593A4" w14:textId="77777777" w:rsidR="007F66A9" w:rsidRPr="007F66A9" w:rsidRDefault="007F66A9" w:rsidP="007F66A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Human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Empathetic, approachable, with real stories and metaphors.</w:t>
      </w:r>
    </w:p>
    <w:p w14:paraId="567DC07C" w14:textId="77777777" w:rsidR="007F66A9" w:rsidRPr="007F66A9" w:rsidRDefault="007F66A9" w:rsidP="007F66A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Balanced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– Bold ideas + realistic trade-offs. Urgency + reassurance.</w:t>
      </w:r>
    </w:p>
    <w:p w14:paraId="314E40F2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468BD3E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1E4CF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Tone Settings</w:t>
      </w:r>
    </w:p>
    <w:p w14:paraId="7F7BA3C0" w14:textId="77777777" w:rsidR="007F66A9" w:rsidRPr="007F66A9" w:rsidRDefault="007F66A9" w:rsidP="007F66A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Inspire / Rally (Marketing):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Bold, short sentences. Calls to action.</w:t>
      </w:r>
    </w:p>
    <w:p w14:paraId="4545FEE7" w14:textId="77777777" w:rsidR="007F66A9" w:rsidRPr="007F66A9" w:rsidRDefault="007F66A9" w:rsidP="007F66A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Educate / Explain (Sales/Content):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Structured, clear reasoning. Avoid jargon.</w:t>
      </w:r>
    </w:p>
    <w:p w14:paraId="2950AB07" w14:textId="77777777" w:rsidR="007F66A9" w:rsidRPr="007F66A9" w:rsidRDefault="007F66A9" w:rsidP="007F66A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Support / Reassure (Client updates):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Empathetic, steady, “we’ve got you.”</w:t>
      </w:r>
    </w:p>
    <w:p w14:paraId="16BDED7C" w14:textId="77777777" w:rsidR="007F66A9" w:rsidRPr="007F66A9" w:rsidRDefault="007F66A9" w:rsidP="007F66A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Challenge / Critique (Feedback):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Respectful, candid, </w:t>
      </w:r>
      <w:proofErr w:type="gramStart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solutions-focused</w:t>
      </w:r>
      <w:proofErr w:type="gramEnd"/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.</w:t>
      </w:r>
    </w:p>
    <w:p w14:paraId="0F4C5B88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D4C44C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F602DB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Style Rules</w:t>
      </w:r>
    </w:p>
    <w:p w14:paraId="27C5F5D5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7074C31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✅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Alternate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short punchy lines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with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longer explanatory ones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.</w:t>
      </w:r>
    </w:p>
    <w:p w14:paraId="4A6C697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✅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Use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repetition &amp; rhythm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for urgency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“clear, honest, effective”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3C16276F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✅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Use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direct address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“Here’s what this means for your brand”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38F3B22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✅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Use </w:t>
      </w: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contrasts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(</w:t>
      </w: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“Not pretty. Powerful.”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).</w:t>
      </w:r>
    </w:p>
    <w:p w14:paraId="780754EA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❌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Don’t over-promise or sugar-coat.</w:t>
      </w:r>
    </w:p>
    <w:p w14:paraId="4C519CC7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lastRenderedPageBreak/>
        <w:t>❌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Don’t hide behind jargon.</w:t>
      </w:r>
    </w:p>
    <w:p w14:paraId="71F85D39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Apple Color Emoji" w:eastAsia="Times New Roman" w:hAnsi="Apple Color Emoji" w:cs="Apple Color Emoji"/>
          <w:sz w:val="24"/>
          <w:szCs w:val="24"/>
          <w:lang w:val="en-GB" w:eastAsia="en-GB"/>
        </w:rPr>
        <w:t>❌</w:t>
      </w: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 xml:space="preserve"> Don’t default to decoration over impact.</w:t>
      </w:r>
    </w:p>
    <w:p w14:paraId="601D593A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71F7E2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F4FA2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Signature Phrases</w:t>
      </w:r>
    </w:p>
    <w:p w14:paraId="312CD20E" w14:textId="77777777" w:rsidR="007F66A9" w:rsidRPr="007F66A9" w:rsidRDefault="007F66A9" w:rsidP="007F66A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“Design that works.”</w:t>
      </w:r>
    </w:p>
    <w:p w14:paraId="1F83258D" w14:textId="77777777" w:rsidR="007F66A9" w:rsidRPr="007F66A9" w:rsidRDefault="007F66A9" w:rsidP="007F66A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“Stop buying design that doesn’t.”</w:t>
      </w:r>
    </w:p>
    <w:p w14:paraId="05444A20" w14:textId="77777777" w:rsidR="007F66A9" w:rsidRPr="007F66A9" w:rsidRDefault="007F66A9" w:rsidP="007F66A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“Good design isn’t decoration—it’s strategy.”</w:t>
      </w:r>
    </w:p>
    <w:p w14:paraId="27DC4E12" w14:textId="77777777" w:rsidR="007F66A9" w:rsidRPr="007F66A9" w:rsidRDefault="007F66A9" w:rsidP="007F66A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“Every choice is a trade-off. We help you make the right ones.”</w:t>
      </w:r>
    </w:p>
    <w:p w14:paraId="49ABD4F7" w14:textId="77777777" w:rsidR="007F66A9" w:rsidRPr="007F66A9" w:rsidRDefault="007F66A9" w:rsidP="007F66A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sz w:val="24"/>
          <w:szCs w:val="24"/>
          <w:lang w:val="en-GB" w:eastAsia="en-GB"/>
        </w:rPr>
        <w:t>“We’ve got you covered—steady, reliable, month after month.”</w:t>
      </w:r>
    </w:p>
    <w:p w14:paraId="6015EC0F" w14:textId="77777777" w:rsidR="007F66A9" w:rsidRPr="007F66A9" w:rsidRDefault="00594979" w:rsidP="007F66A9">
      <w:pPr>
        <w:widowControl/>
        <w:autoSpaceDE/>
        <w:autoSpaceDN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594979">
        <w:rPr>
          <w:rFonts w:ascii="Switzer" w:eastAsia="Times New Roman" w:hAnsi="Switzer" w:cs="Times New Roman"/>
          <w:noProof/>
          <w:sz w:val="24"/>
          <w:szCs w:val="24"/>
          <w:lang w:val="en-GB" w:eastAsia="en-GB"/>
          <w14:ligatures w14:val="standardContextual"/>
        </w:rPr>
        <w:pict w14:anchorId="4DB3A95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0DDD9B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outlineLvl w:val="1"/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36"/>
          <w:szCs w:val="36"/>
          <w:lang w:val="en-GB" w:eastAsia="en-GB"/>
        </w:rPr>
        <w:t>Example Applications</w:t>
      </w:r>
    </w:p>
    <w:p w14:paraId="62FB5B33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5FE68FD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Homepage Hero:</w:t>
      </w:r>
    </w:p>
    <w:p w14:paraId="2B28FC8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Good design. Every month. No drama.</w:t>
      </w:r>
    </w:p>
    <w:p w14:paraId="5E6D9812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2D6FC52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Sales Deck Line:</w:t>
      </w:r>
    </w:p>
    <w:p w14:paraId="33EA4D9E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i/>
          <w:iCs/>
          <w:sz w:val="24"/>
          <w:szCs w:val="24"/>
          <w:lang w:val="en-GB" w:eastAsia="en-GB"/>
        </w:rPr>
        <w:t>Bad design isn’t just wasteful—it costs you opportunities every day.</w:t>
      </w:r>
    </w:p>
    <w:p w14:paraId="3EB07CF1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</w:p>
    <w:p w14:paraId="13B5FB86" w14:textId="77777777" w:rsidR="007F66A9" w:rsidRPr="007F66A9" w:rsidRDefault="007F66A9" w:rsidP="007F66A9">
      <w:pPr>
        <w:widowControl/>
        <w:autoSpaceDE/>
        <w:autoSpaceDN/>
        <w:spacing w:before="100" w:beforeAutospacing="1" w:after="100" w:afterAutospacing="1"/>
        <w:ind w:left="426" w:hanging="284"/>
        <w:rPr>
          <w:rFonts w:ascii="Switzer" w:eastAsia="Times New Roman" w:hAnsi="Switzer" w:cs="Times New Roman"/>
          <w:sz w:val="24"/>
          <w:szCs w:val="24"/>
          <w:lang w:val="en-GB" w:eastAsia="en-GB"/>
        </w:rPr>
      </w:pPr>
      <w:r w:rsidRPr="007F66A9">
        <w:rPr>
          <w:rFonts w:ascii="Switzer" w:eastAsia="Times New Roman" w:hAnsi="Switzer" w:cs="Times New Roman"/>
          <w:b/>
          <w:bCs/>
          <w:sz w:val="24"/>
          <w:szCs w:val="24"/>
          <w:lang w:val="en-GB" w:eastAsia="en-GB"/>
        </w:rPr>
        <w:t>Onboarding Email:</w:t>
      </w:r>
    </w:p>
    <w:p w14:paraId="6C3DC96F" w14:textId="77777777" w:rsidR="007F66A9" w:rsidRPr="007F66A9" w:rsidRDefault="007F66A9" w:rsidP="007F66A9">
      <w:pPr>
        <w:ind w:left="426" w:hanging="284"/>
        <w:rPr>
          <w:rFonts w:ascii="Switzer" w:hAnsi="Switzer"/>
        </w:rPr>
      </w:pPr>
    </w:p>
    <w:sectPr w:rsidR="007F66A9" w:rsidRPr="007F66A9" w:rsidSect="007F66A9">
      <w:pgSz w:w="11906" w:h="16838"/>
      <w:pgMar w:top="1440" w:right="686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 Medium">
    <w:altName w:val="Switzer Medium"/>
    <w:panose1 w:val="00000000000000000000"/>
    <w:charset w:val="4D"/>
    <w:family w:val="auto"/>
    <w:notTrueType/>
    <w:pitch w:val="variable"/>
    <w:sig w:usb0="80000007" w:usb1="10000000" w:usb2="00000000" w:usb3="00000000" w:csb0="00000093" w:csb1="00000000"/>
  </w:font>
  <w:font w:name="Switzer">
    <w:panose1 w:val="00000000000000000000"/>
    <w:charset w:val="4D"/>
    <w:family w:val="auto"/>
    <w:notTrueType/>
    <w:pitch w:val="variable"/>
    <w:sig w:usb0="80000007" w:usb1="1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673"/>
    <w:multiLevelType w:val="multilevel"/>
    <w:tmpl w:val="B87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952"/>
    <w:multiLevelType w:val="multilevel"/>
    <w:tmpl w:val="784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03C4"/>
    <w:multiLevelType w:val="multilevel"/>
    <w:tmpl w:val="5B3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B43"/>
    <w:multiLevelType w:val="multilevel"/>
    <w:tmpl w:val="FCA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75016"/>
    <w:multiLevelType w:val="multilevel"/>
    <w:tmpl w:val="565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4F4F"/>
    <w:multiLevelType w:val="multilevel"/>
    <w:tmpl w:val="A2F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26208"/>
    <w:multiLevelType w:val="multilevel"/>
    <w:tmpl w:val="48F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F5743"/>
    <w:multiLevelType w:val="multilevel"/>
    <w:tmpl w:val="FB4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571F2"/>
    <w:multiLevelType w:val="multilevel"/>
    <w:tmpl w:val="5A5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9188B"/>
    <w:multiLevelType w:val="multilevel"/>
    <w:tmpl w:val="91A6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C7873"/>
    <w:multiLevelType w:val="multilevel"/>
    <w:tmpl w:val="3FE0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24E7F"/>
    <w:multiLevelType w:val="multilevel"/>
    <w:tmpl w:val="49B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254AE"/>
    <w:multiLevelType w:val="multilevel"/>
    <w:tmpl w:val="C4F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42BA9"/>
    <w:multiLevelType w:val="multilevel"/>
    <w:tmpl w:val="6EB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A30D2"/>
    <w:multiLevelType w:val="multilevel"/>
    <w:tmpl w:val="24D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20C12"/>
    <w:multiLevelType w:val="multilevel"/>
    <w:tmpl w:val="709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06240"/>
    <w:multiLevelType w:val="multilevel"/>
    <w:tmpl w:val="DFA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33528"/>
    <w:multiLevelType w:val="hybridMultilevel"/>
    <w:tmpl w:val="2AA2E51E"/>
    <w:lvl w:ilvl="0" w:tplc="2B3028E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C5BB4"/>
    <w:multiLevelType w:val="multilevel"/>
    <w:tmpl w:val="8484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F165C"/>
    <w:multiLevelType w:val="multilevel"/>
    <w:tmpl w:val="15CA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8287E"/>
    <w:multiLevelType w:val="multilevel"/>
    <w:tmpl w:val="51C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96098"/>
    <w:multiLevelType w:val="multilevel"/>
    <w:tmpl w:val="FAE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F1C9E"/>
    <w:multiLevelType w:val="multilevel"/>
    <w:tmpl w:val="07A8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7312EB"/>
    <w:multiLevelType w:val="multilevel"/>
    <w:tmpl w:val="D90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15998"/>
    <w:multiLevelType w:val="multilevel"/>
    <w:tmpl w:val="E22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A6822"/>
    <w:multiLevelType w:val="multilevel"/>
    <w:tmpl w:val="493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990492">
    <w:abstractNumId w:val="17"/>
  </w:num>
  <w:num w:numId="2" w16cid:durableId="865749627">
    <w:abstractNumId w:val="17"/>
  </w:num>
  <w:num w:numId="3" w16cid:durableId="422191015">
    <w:abstractNumId w:val="16"/>
  </w:num>
  <w:num w:numId="4" w16cid:durableId="375861232">
    <w:abstractNumId w:val="22"/>
  </w:num>
  <w:num w:numId="5" w16cid:durableId="618027558">
    <w:abstractNumId w:val="13"/>
  </w:num>
  <w:num w:numId="6" w16cid:durableId="1381786203">
    <w:abstractNumId w:val="9"/>
  </w:num>
  <w:num w:numId="7" w16cid:durableId="1504004294">
    <w:abstractNumId w:val="5"/>
  </w:num>
  <w:num w:numId="8" w16cid:durableId="557278143">
    <w:abstractNumId w:val="4"/>
  </w:num>
  <w:num w:numId="9" w16cid:durableId="1101297841">
    <w:abstractNumId w:val="19"/>
  </w:num>
  <w:num w:numId="10" w16cid:durableId="205873782">
    <w:abstractNumId w:val="0"/>
  </w:num>
  <w:num w:numId="11" w16cid:durableId="1169712168">
    <w:abstractNumId w:val="6"/>
  </w:num>
  <w:num w:numId="12" w16cid:durableId="1605578702">
    <w:abstractNumId w:val="3"/>
  </w:num>
  <w:num w:numId="13" w16cid:durableId="923419688">
    <w:abstractNumId w:val="11"/>
  </w:num>
  <w:num w:numId="14" w16cid:durableId="220100303">
    <w:abstractNumId w:val="1"/>
  </w:num>
  <w:num w:numId="15" w16cid:durableId="746609736">
    <w:abstractNumId w:val="18"/>
  </w:num>
  <w:num w:numId="16" w16cid:durableId="1952934739">
    <w:abstractNumId w:val="23"/>
  </w:num>
  <w:num w:numId="17" w16cid:durableId="1810054077">
    <w:abstractNumId w:val="8"/>
  </w:num>
  <w:num w:numId="18" w16cid:durableId="281039619">
    <w:abstractNumId w:val="12"/>
  </w:num>
  <w:num w:numId="19" w16cid:durableId="578905087">
    <w:abstractNumId w:val="20"/>
  </w:num>
  <w:num w:numId="20" w16cid:durableId="1346589857">
    <w:abstractNumId w:val="24"/>
  </w:num>
  <w:num w:numId="21" w16cid:durableId="1008095430">
    <w:abstractNumId w:val="21"/>
  </w:num>
  <w:num w:numId="22" w16cid:durableId="1278022101">
    <w:abstractNumId w:val="25"/>
  </w:num>
  <w:num w:numId="23" w16cid:durableId="164518877">
    <w:abstractNumId w:val="15"/>
  </w:num>
  <w:num w:numId="24" w16cid:durableId="83578362">
    <w:abstractNumId w:val="2"/>
  </w:num>
  <w:num w:numId="25" w16cid:durableId="638998317">
    <w:abstractNumId w:val="10"/>
  </w:num>
  <w:num w:numId="26" w16cid:durableId="18359776">
    <w:abstractNumId w:val="7"/>
  </w:num>
  <w:num w:numId="27" w16cid:durableId="866260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A9"/>
    <w:rsid w:val="00101C37"/>
    <w:rsid w:val="001E5D8F"/>
    <w:rsid w:val="003B15DA"/>
    <w:rsid w:val="004051FC"/>
    <w:rsid w:val="00405745"/>
    <w:rsid w:val="00553FE3"/>
    <w:rsid w:val="00594979"/>
    <w:rsid w:val="00594B6B"/>
    <w:rsid w:val="005E7889"/>
    <w:rsid w:val="00662D25"/>
    <w:rsid w:val="007F66A9"/>
    <w:rsid w:val="00B04523"/>
    <w:rsid w:val="00B33BB9"/>
    <w:rsid w:val="00B427E5"/>
    <w:rsid w:val="00B668AC"/>
    <w:rsid w:val="00C8649F"/>
    <w:rsid w:val="00EA2117"/>
    <w:rsid w:val="00E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1DB2"/>
  <w15:chartTrackingRefBased/>
  <w15:docId w15:val="{9CEB5A64-AEAB-E645-8505-81FA8AD0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witzer Medium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FC"/>
    <w:pPr>
      <w:widowControl w:val="0"/>
      <w:autoSpaceDE w:val="0"/>
      <w:autoSpaceDN w:val="0"/>
    </w:pPr>
    <w:rPr>
      <w:rFonts w:ascii="Switzer Medium" w:hAnsi="Switzer Medium" w:cs="Switzer Medium"/>
      <w:kern w:val="0"/>
      <w:sz w:val="22"/>
      <w:szCs w:val="22"/>
      <w:lang w:val="ca-E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051FC"/>
    <w:pPr>
      <w:spacing w:before="173"/>
      <w:ind w:left="113"/>
      <w:outlineLvl w:val="0"/>
    </w:pPr>
    <w:rPr>
      <w:rFonts w:ascii="Switzer" w:eastAsia="Switzer" w:hAnsi="Switzer" w:cs="Switzer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051FC"/>
    <w:pPr>
      <w:spacing w:before="72"/>
      <w:ind w:left="130"/>
      <w:outlineLvl w:val="1"/>
    </w:pPr>
    <w:rPr>
      <w:rFonts w:ascii="Switzer" w:eastAsia="Switzer" w:hAnsi="Switzer" w:cs="Switzer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FE3"/>
    <w:pPr>
      <w:keepNext/>
      <w:keepLines/>
      <w:spacing w:before="40"/>
      <w:outlineLvl w:val="2"/>
    </w:pPr>
    <w:rPr>
      <w:rFonts w:eastAsiaTheme="majorEastAsia" w:cstheme="majorBidi"/>
      <w:color w:val="2C2C2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E3"/>
    <w:pPr>
      <w:keepNext/>
      <w:keepLines/>
      <w:spacing w:before="40"/>
      <w:outlineLvl w:val="3"/>
    </w:pPr>
    <w:rPr>
      <w:rFonts w:eastAsiaTheme="majorEastAsia" w:cstheme="majorBidi"/>
      <w:i/>
      <w:iCs/>
      <w:color w:val="42424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E3"/>
    <w:pPr>
      <w:keepNext/>
      <w:keepLines/>
      <w:spacing w:before="40"/>
      <w:outlineLvl w:val="4"/>
    </w:pPr>
    <w:rPr>
      <w:rFonts w:eastAsiaTheme="majorEastAsia" w:cstheme="majorBidi"/>
      <w:color w:val="42424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E3"/>
    <w:pPr>
      <w:keepNext/>
      <w:keepLines/>
      <w:spacing w:before="40"/>
      <w:outlineLvl w:val="5"/>
    </w:pPr>
    <w:rPr>
      <w:rFonts w:eastAsiaTheme="majorEastAsia" w:cstheme="majorBidi"/>
      <w:color w:val="2C2C2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E3"/>
    <w:pPr>
      <w:keepNext/>
      <w:keepLines/>
      <w:spacing w:before="40"/>
      <w:outlineLvl w:val="6"/>
    </w:pPr>
    <w:rPr>
      <w:rFonts w:eastAsiaTheme="majorEastAsia" w:cstheme="majorBidi"/>
      <w:i/>
      <w:iCs/>
      <w:color w:val="2C2C2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3FE3"/>
    <w:pPr>
      <w:keepNext/>
      <w:keepLines/>
      <w:spacing w:before="40"/>
      <w:outlineLvl w:val="7"/>
    </w:pPr>
    <w:rPr>
      <w:rFonts w:eastAsiaTheme="majorEastAsia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3FE3"/>
    <w:pPr>
      <w:keepNext/>
      <w:keepLines/>
      <w:spacing w:before="40"/>
      <w:outlineLvl w:val="8"/>
    </w:pPr>
    <w:rPr>
      <w:rFonts w:eastAsiaTheme="majorEastAsia" w:cstheme="majorBidi"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FC"/>
    <w:rPr>
      <w:rFonts w:ascii="Switzer" w:eastAsia="Switzer" w:hAnsi="Switzer" w:cs="Switzer"/>
      <w:b/>
      <w:bCs/>
      <w:kern w:val="0"/>
      <w:lang w:val="ca-E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FE3"/>
    <w:rPr>
      <w:rFonts w:ascii="Switzer" w:eastAsia="Switzer" w:hAnsi="Switzer" w:cs="Switzer"/>
      <w:kern w:val="0"/>
      <w:lang w:val="ca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FE3"/>
    <w:rPr>
      <w:rFonts w:ascii="Roboto" w:eastAsiaTheme="majorEastAsia" w:hAnsi="Roboto" w:cstheme="majorBidi"/>
      <w:color w:val="2C2C2B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E3"/>
    <w:rPr>
      <w:rFonts w:ascii="Roboto" w:eastAsiaTheme="majorEastAsia" w:hAnsi="Roboto" w:cstheme="majorBidi"/>
      <w:i/>
      <w:iCs/>
      <w:color w:val="42424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E3"/>
    <w:rPr>
      <w:rFonts w:ascii="Roboto" w:eastAsiaTheme="majorEastAsia" w:hAnsi="Roboto" w:cstheme="majorBidi"/>
      <w:color w:val="42424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E3"/>
    <w:rPr>
      <w:rFonts w:ascii="Roboto" w:eastAsiaTheme="majorEastAsia" w:hAnsi="Roboto" w:cstheme="majorBidi"/>
      <w:color w:val="2C2C2B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E3"/>
    <w:rPr>
      <w:rFonts w:ascii="Roboto" w:eastAsiaTheme="majorEastAsia" w:hAnsi="Roboto" w:cstheme="majorBidi"/>
      <w:i/>
      <w:iCs/>
      <w:color w:val="2C2C2B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53FE3"/>
    <w:rPr>
      <w:rFonts w:ascii="Roboto" w:eastAsiaTheme="majorEastAsia" w:hAnsi="Roboto" w:cstheme="majorBidi"/>
      <w:color w:val="FFFFFF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53FE3"/>
    <w:rPr>
      <w:rFonts w:ascii="Roboto" w:eastAsiaTheme="majorEastAsia" w:hAnsi="Roboto" w:cstheme="majorBidi"/>
      <w:iCs/>
      <w:color w:val="FFFFFF" w:themeColor="text1" w:themeTint="D8"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051F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051FC"/>
    <w:rPr>
      <w:rFonts w:ascii="Switzer Medium" w:eastAsia="Switzer Medium" w:hAnsi="Switzer Medium" w:cs="Switzer Medium"/>
      <w:kern w:val="0"/>
      <w:sz w:val="20"/>
      <w:szCs w:val="20"/>
      <w:lang w:val="ca-ES"/>
      <w14:ligatures w14:val="none"/>
    </w:rPr>
  </w:style>
  <w:style w:type="paragraph" w:customStyle="1" w:styleId="FMDAddress">
    <w:name w:val="FMD_Address"/>
    <w:basedOn w:val="Normal"/>
    <w:qFormat/>
    <w:rsid w:val="004051FC"/>
    <w:pPr>
      <w:spacing w:before="154" w:line="223" w:lineRule="auto"/>
      <w:ind w:left="113"/>
    </w:pPr>
    <w:rPr>
      <w:color w:val="333F50"/>
      <w:sz w:val="18"/>
    </w:rPr>
  </w:style>
  <w:style w:type="paragraph" w:customStyle="1" w:styleId="FMDJobTitle">
    <w:name w:val="FMD_Job Title"/>
    <w:basedOn w:val="Normal"/>
    <w:qFormat/>
    <w:rsid w:val="004051FC"/>
    <w:pPr>
      <w:spacing w:before="122"/>
      <w:ind w:left="130"/>
    </w:pPr>
    <w:rPr>
      <w:rFonts w:ascii="Switzer"/>
      <w:b/>
      <w:color w:val="333F50"/>
      <w:sz w:val="20"/>
    </w:rPr>
  </w:style>
  <w:style w:type="paragraph" w:customStyle="1" w:styleId="FMDDocumentTitle">
    <w:name w:val="FMD_Document Title"/>
    <w:basedOn w:val="FMDJobTitle"/>
    <w:qFormat/>
    <w:rsid w:val="004051FC"/>
    <w:rPr>
      <w:b w:val="0"/>
      <w:bCs/>
    </w:rPr>
  </w:style>
  <w:style w:type="paragraph" w:customStyle="1" w:styleId="FMDLegal">
    <w:name w:val="FMD_Legal"/>
    <w:basedOn w:val="Normal"/>
    <w:qFormat/>
    <w:rsid w:val="004051FC"/>
    <w:pPr>
      <w:ind w:left="113"/>
    </w:pPr>
    <w:rPr>
      <w:rFonts w:ascii="Switzer" w:hAnsi="Switzer"/>
      <w:color w:val="B2B3B3"/>
      <w:sz w:val="11"/>
    </w:rPr>
  </w:style>
  <w:style w:type="paragraph" w:customStyle="1" w:styleId="FMDSender">
    <w:name w:val="FMD_Sender"/>
    <w:basedOn w:val="Heading2"/>
    <w:qFormat/>
    <w:rsid w:val="004051FC"/>
    <w:rPr>
      <w:color w:val="333F50"/>
    </w:rPr>
  </w:style>
  <w:style w:type="paragraph" w:customStyle="1" w:styleId="FMDWebsite">
    <w:name w:val="FMD_Website"/>
    <w:basedOn w:val="Heading1"/>
    <w:qFormat/>
    <w:rsid w:val="004051FC"/>
    <w:rPr>
      <w:color w:val="333F50"/>
      <w:spacing w:val="-2"/>
    </w:rPr>
  </w:style>
  <w:style w:type="paragraph" w:styleId="Footer">
    <w:name w:val="footer"/>
    <w:basedOn w:val="Normal"/>
    <w:link w:val="FooterChar"/>
    <w:uiPriority w:val="99"/>
    <w:unhideWhenUsed/>
    <w:rsid w:val="004051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1FC"/>
    <w:rPr>
      <w:rFonts w:ascii="Switzer Medium" w:eastAsia="Switzer Medium" w:hAnsi="Switzer Medium" w:cs="Switzer Medium"/>
      <w:kern w:val="0"/>
      <w:sz w:val="22"/>
      <w:szCs w:val="22"/>
      <w:lang w:val="ca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51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1FC"/>
    <w:rPr>
      <w:rFonts w:ascii="Switzer Medium" w:eastAsia="Switzer Medium" w:hAnsi="Switzer Medium" w:cs="Switzer Medium"/>
      <w:kern w:val="0"/>
      <w:sz w:val="22"/>
      <w:szCs w:val="22"/>
      <w:lang w:val="ca-ES"/>
      <w14:ligatures w14:val="none"/>
    </w:rPr>
  </w:style>
  <w:style w:type="paragraph" w:styleId="ListParagraph">
    <w:name w:val="List Paragraph"/>
    <w:basedOn w:val="Normal"/>
    <w:uiPriority w:val="1"/>
    <w:qFormat/>
    <w:rsid w:val="004051FC"/>
  </w:style>
  <w:style w:type="table" w:styleId="TableGrid">
    <w:name w:val="Table Grid"/>
    <w:basedOn w:val="TableNormal"/>
    <w:uiPriority w:val="39"/>
    <w:rsid w:val="004051F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051FC"/>
  </w:style>
  <w:style w:type="paragraph" w:styleId="Title">
    <w:name w:val="Title"/>
    <w:basedOn w:val="Normal"/>
    <w:next w:val="Normal"/>
    <w:link w:val="TitleChar"/>
    <w:uiPriority w:val="10"/>
    <w:qFormat/>
    <w:rsid w:val="007F66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A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A9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ca-E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F66A9"/>
    <w:pPr>
      <w:spacing w:before="160" w:after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A9"/>
    <w:rPr>
      <w:rFonts w:ascii="Switzer Medium" w:hAnsi="Switzer Medium" w:cs="Switzer Medium"/>
      <w:i/>
      <w:iCs/>
      <w:color w:val="FFFFFF" w:themeColor="text1" w:themeTint="BF"/>
      <w:kern w:val="0"/>
      <w:sz w:val="22"/>
      <w:szCs w:val="22"/>
      <w:lang w:val="ca-E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7F66A9"/>
    <w:rPr>
      <w:i/>
      <w:iCs/>
      <w:color w:val="42424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A9"/>
    <w:pPr>
      <w:pBdr>
        <w:top w:val="single" w:sz="4" w:space="10" w:color="424241" w:themeColor="accent1" w:themeShade="BF"/>
        <w:bottom w:val="single" w:sz="4" w:space="10" w:color="424241" w:themeColor="accent1" w:themeShade="BF"/>
      </w:pBdr>
      <w:spacing w:before="360" w:after="360"/>
      <w:ind w:left="864" w:right="864"/>
      <w:jc w:val="center"/>
    </w:pPr>
    <w:rPr>
      <w:i/>
      <w:iCs/>
      <w:color w:val="42424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A9"/>
    <w:rPr>
      <w:rFonts w:ascii="Switzer Medium" w:hAnsi="Switzer Medium" w:cs="Switzer Medium"/>
      <w:i/>
      <w:iCs/>
      <w:color w:val="424241" w:themeColor="accent1" w:themeShade="BF"/>
      <w:kern w:val="0"/>
      <w:sz w:val="22"/>
      <w:szCs w:val="22"/>
      <w:lang w:val="ca-E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F66A9"/>
    <w:rPr>
      <w:b/>
      <w:bCs/>
      <w:smallCaps/>
      <w:color w:val="424241" w:themeColor="accent1" w:themeShade="BF"/>
      <w:spacing w:val="5"/>
    </w:rPr>
  </w:style>
  <w:style w:type="paragraph" w:customStyle="1" w:styleId="p1">
    <w:name w:val="p1"/>
    <w:basedOn w:val="Normal"/>
    <w:rsid w:val="007F66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2">
    <w:name w:val="p2"/>
    <w:basedOn w:val="Normal"/>
    <w:rsid w:val="007F66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1">
    <w:name w:val="s1"/>
    <w:basedOn w:val="DefaultParagraphFont"/>
    <w:rsid w:val="007F66A9"/>
  </w:style>
  <w:style w:type="paragraph" w:customStyle="1" w:styleId="p4">
    <w:name w:val="p4"/>
    <w:basedOn w:val="Normal"/>
    <w:rsid w:val="007F66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2">
    <w:name w:val="s2"/>
    <w:basedOn w:val="DefaultParagraphFont"/>
    <w:rsid w:val="007F66A9"/>
  </w:style>
  <w:style w:type="character" w:customStyle="1" w:styleId="s3">
    <w:name w:val="s3"/>
    <w:basedOn w:val="DefaultParagraphFont"/>
    <w:rsid w:val="007F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asom25">
  <a:themeElements>
    <a:clrScheme name="Office">
      <a:dk1>
        <a:srgbClr val="FFFFFF"/>
      </a:dk1>
      <a:lt1>
        <a:srgbClr val="595958"/>
      </a:lt1>
      <a:dk2>
        <a:srgbClr val="FFFFFF"/>
      </a:dk2>
      <a:lt2>
        <a:srgbClr val="595958"/>
      </a:lt2>
      <a:accent1>
        <a:srgbClr val="595958"/>
      </a:accent1>
      <a:accent2>
        <a:srgbClr val="E8E9E8"/>
      </a:accent2>
      <a:accent3>
        <a:srgbClr val="FFE822"/>
      </a:accent3>
      <a:accent4>
        <a:srgbClr val="263C4E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Hodgetts</dc:creator>
  <cp:keywords/>
  <dc:description/>
  <cp:lastModifiedBy>Keith Hodgetts</cp:lastModifiedBy>
  <cp:revision>1</cp:revision>
  <dcterms:created xsi:type="dcterms:W3CDTF">2025-08-27T10:40:00Z</dcterms:created>
  <dcterms:modified xsi:type="dcterms:W3CDTF">2025-08-27T10:52:00Z</dcterms:modified>
</cp:coreProperties>
</file>