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47BC6" w14:textId="77216069" w:rsidR="00BE666C" w:rsidRPr="00A0648E" w:rsidRDefault="00BE666C" w:rsidP="00BE666C">
      <w:pPr>
        <w:spacing w:after="40" w:line="312" w:lineRule="auto"/>
        <w:rPr>
          <w:sz w:val="24"/>
          <w:szCs w:val="24"/>
          <w:lang w:eastAsia="zh-TW"/>
        </w:rPr>
      </w:pPr>
      <w:r w:rsidRPr="00A0648E">
        <w:rPr>
          <w:rFonts w:ascii="新細明體" w:eastAsia="新細明體" w:hAnsi="新細明體" w:cs="新細明體" w:hint="eastAsia"/>
          <w:b/>
          <w:bCs/>
          <w:sz w:val="24"/>
          <w:szCs w:val="24"/>
          <w:lang w:eastAsia="zh-TW"/>
        </w:rPr>
        <w:t>時間</w:t>
      </w:r>
      <w:r w:rsidRPr="00A0648E">
        <w:rPr>
          <w:rFonts w:ascii="新細明體" w:eastAsia="新細明體" w:hAnsi="新細明體" w:cs="新細明體" w:hint="eastAsia"/>
          <w:sz w:val="24"/>
          <w:szCs w:val="24"/>
          <w:lang w:eastAsia="zh-TW"/>
        </w:rPr>
        <w:t>：</w:t>
      </w:r>
      <w:r w:rsidRPr="00A0648E">
        <w:rPr>
          <w:sz w:val="24"/>
          <w:szCs w:val="24"/>
          <w:lang w:eastAsia="zh-TW"/>
        </w:rPr>
        <w:t>2026</w:t>
      </w:r>
      <w:r w:rsidRPr="00A0648E">
        <w:rPr>
          <w:rFonts w:ascii="新細明體" w:eastAsia="新細明體" w:hAnsi="新細明體" w:cs="新細明體" w:hint="eastAsia"/>
          <w:sz w:val="24"/>
          <w:szCs w:val="24"/>
          <w:lang w:eastAsia="zh-TW"/>
        </w:rPr>
        <w:t>年</w:t>
      </w:r>
      <w:r w:rsidRPr="00A0648E">
        <w:rPr>
          <w:sz w:val="24"/>
          <w:szCs w:val="24"/>
          <w:lang w:eastAsia="zh-TW"/>
        </w:rPr>
        <w:t>2</w:t>
      </w:r>
      <w:r w:rsidRPr="00A0648E">
        <w:rPr>
          <w:rFonts w:ascii="新細明體" w:eastAsia="新細明體" w:hAnsi="新細明體" w:cs="新細明體" w:hint="eastAsia"/>
          <w:sz w:val="24"/>
          <w:szCs w:val="24"/>
          <w:lang w:eastAsia="zh-TW"/>
        </w:rPr>
        <w:t>月</w:t>
      </w:r>
      <w:r w:rsidRPr="00A0648E">
        <w:rPr>
          <w:sz w:val="24"/>
          <w:szCs w:val="24"/>
          <w:lang w:eastAsia="zh-TW"/>
        </w:rPr>
        <w:t>26</w:t>
      </w:r>
      <w:r w:rsidRPr="00A0648E">
        <w:rPr>
          <w:rFonts w:ascii="新細明體" w:eastAsia="新細明體" w:hAnsi="新細明體" w:cs="新細明體" w:hint="eastAsia"/>
          <w:sz w:val="24"/>
          <w:szCs w:val="24"/>
          <w:lang w:eastAsia="zh-TW"/>
        </w:rPr>
        <w:t>日上午</w:t>
      </w:r>
    </w:p>
    <w:p w14:paraId="11CA0CE6" w14:textId="77777777" w:rsidR="00BE666C" w:rsidRPr="00A0648E" w:rsidRDefault="00BE666C" w:rsidP="00BE666C">
      <w:pPr>
        <w:spacing w:after="40" w:line="312" w:lineRule="auto"/>
        <w:rPr>
          <w:rFonts w:ascii="新細明體" w:eastAsia="新細明體" w:hAnsi="新細明體" w:cs="新細明體"/>
          <w:sz w:val="24"/>
          <w:szCs w:val="24"/>
          <w:lang w:eastAsia="zh-TW"/>
        </w:rPr>
      </w:pPr>
      <w:r w:rsidRPr="00A0648E">
        <w:rPr>
          <w:rFonts w:ascii="新細明體" w:eastAsia="新細明體" w:hAnsi="新細明體" w:cs="新細明體" w:hint="eastAsia"/>
          <w:b/>
          <w:bCs/>
          <w:sz w:val="24"/>
          <w:szCs w:val="24"/>
          <w:lang w:eastAsia="zh-TW"/>
        </w:rPr>
        <w:t>在場人員</w:t>
      </w:r>
      <w:r w:rsidRPr="00A0648E">
        <w:rPr>
          <w:rFonts w:ascii="新細明體" w:eastAsia="新細明體" w:hAnsi="新細明體" w:cs="新細明體" w:hint="eastAsia"/>
          <w:sz w:val="24"/>
          <w:szCs w:val="24"/>
          <w:lang w:eastAsia="zh-TW"/>
        </w:rPr>
        <w:t>：</w:t>
      </w:r>
    </w:p>
    <w:p w14:paraId="288D7FF5" w14:textId="77777777" w:rsidR="00BE666C" w:rsidRPr="00A0648E" w:rsidRDefault="00BE666C" w:rsidP="00BE666C">
      <w:pPr>
        <w:pStyle w:val="a3"/>
        <w:numPr>
          <w:ilvl w:val="0"/>
          <w:numId w:val="1"/>
        </w:numPr>
        <w:spacing w:after="40" w:line="312" w:lineRule="auto"/>
        <w:ind w:leftChars="0"/>
        <w:rPr>
          <w:rFonts w:ascii="新細明體" w:eastAsia="新細明體" w:hAnsi="新細明體" w:cs="新細明體"/>
          <w:sz w:val="24"/>
          <w:szCs w:val="24"/>
          <w:lang w:eastAsia="zh-TW"/>
        </w:rPr>
      </w:pPr>
      <w:r w:rsidRPr="00A0648E">
        <w:rPr>
          <w:rFonts w:ascii="新細明體" w:eastAsia="新細明體" w:hAnsi="新細明體" w:cs="新細明體" w:hint="eastAsia"/>
          <w:sz w:val="24"/>
          <w:szCs w:val="24"/>
          <w:lang w:eastAsia="zh-TW"/>
        </w:rPr>
        <w:t>審判長（法官）</w:t>
      </w:r>
    </w:p>
    <w:p w14:paraId="4B817165" w14:textId="77777777" w:rsidR="00BE666C" w:rsidRPr="00A0648E" w:rsidRDefault="00BE666C" w:rsidP="00BE666C">
      <w:pPr>
        <w:pStyle w:val="a3"/>
        <w:numPr>
          <w:ilvl w:val="0"/>
          <w:numId w:val="1"/>
        </w:numPr>
        <w:spacing w:after="40" w:line="312" w:lineRule="auto"/>
        <w:ind w:leftChars="0"/>
        <w:rPr>
          <w:rFonts w:ascii="新細明體" w:eastAsia="新細明體" w:hAnsi="新細明體" w:cs="新細明體"/>
          <w:sz w:val="24"/>
          <w:szCs w:val="24"/>
          <w:lang w:eastAsia="zh-TW"/>
        </w:rPr>
      </w:pPr>
      <w:r w:rsidRPr="00A0648E">
        <w:rPr>
          <w:rFonts w:ascii="新細明體" w:eastAsia="新細明體" w:hAnsi="新細明體" w:cs="新細明體" w:hint="eastAsia"/>
          <w:sz w:val="24"/>
          <w:szCs w:val="24"/>
          <w:lang w:eastAsia="zh-TW"/>
        </w:rPr>
        <w:t>公訴檢察官</w:t>
      </w:r>
    </w:p>
    <w:p w14:paraId="0ECAC34C" w14:textId="77777777" w:rsidR="00BE666C" w:rsidRPr="00A0648E" w:rsidRDefault="00BE666C" w:rsidP="00BE666C">
      <w:pPr>
        <w:pStyle w:val="a3"/>
        <w:numPr>
          <w:ilvl w:val="0"/>
          <w:numId w:val="1"/>
        </w:numPr>
        <w:spacing w:after="40" w:line="312" w:lineRule="auto"/>
        <w:ind w:leftChars="0"/>
        <w:rPr>
          <w:rFonts w:ascii="新細明體" w:eastAsia="新細明體" w:hAnsi="新細明體" w:cs="新細明體"/>
          <w:sz w:val="24"/>
          <w:szCs w:val="24"/>
          <w:lang w:eastAsia="zh-TW"/>
        </w:rPr>
      </w:pPr>
      <w:r w:rsidRPr="00A0648E">
        <w:rPr>
          <w:rFonts w:ascii="新細明體" w:eastAsia="新細明體" w:hAnsi="新細明體" w:cs="新細明體" w:hint="eastAsia"/>
          <w:sz w:val="24"/>
          <w:szCs w:val="24"/>
          <w:lang w:eastAsia="zh-TW"/>
        </w:rPr>
        <w:t>被告陳尚潔</w:t>
      </w:r>
    </w:p>
    <w:p w14:paraId="190E024E" w14:textId="77777777" w:rsidR="00BE666C" w:rsidRPr="00A0648E" w:rsidRDefault="00BE666C" w:rsidP="00BE666C">
      <w:pPr>
        <w:pStyle w:val="a3"/>
        <w:numPr>
          <w:ilvl w:val="0"/>
          <w:numId w:val="1"/>
        </w:numPr>
        <w:spacing w:after="40" w:line="312" w:lineRule="auto"/>
        <w:ind w:leftChars="0"/>
        <w:rPr>
          <w:rFonts w:ascii="新細明體" w:eastAsia="新細明體" w:hAnsi="新細明體" w:cs="新細明體"/>
          <w:sz w:val="24"/>
          <w:szCs w:val="24"/>
          <w:lang w:eastAsia="zh-TW"/>
        </w:rPr>
      </w:pPr>
      <w:r w:rsidRPr="00A0648E">
        <w:rPr>
          <w:rFonts w:ascii="新細明體" w:eastAsia="新細明體" w:hAnsi="新細明體" w:cs="新細明體" w:hint="eastAsia"/>
          <w:sz w:val="24"/>
          <w:szCs w:val="24"/>
          <w:lang w:eastAsia="zh-TW"/>
        </w:rPr>
        <w:t>辯護人朱律師與蔡律師</w:t>
      </w:r>
    </w:p>
    <w:p w14:paraId="1F202AD9" w14:textId="51F75894" w:rsidR="00BE666C" w:rsidRPr="00A0648E" w:rsidRDefault="00BE666C" w:rsidP="00BE666C">
      <w:pPr>
        <w:pStyle w:val="a3"/>
        <w:numPr>
          <w:ilvl w:val="0"/>
          <w:numId w:val="1"/>
        </w:numPr>
        <w:spacing w:after="40" w:line="312" w:lineRule="auto"/>
        <w:ind w:leftChars="0"/>
        <w:rPr>
          <w:sz w:val="24"/>
          <w:szCs w:val="24"/>
          <w:lang w:eastAsia="zh-TW"/>
        </w:rPr>
      </w:pPr>
      <w:r w:rsidRPr="00A0648E">
        <w:rPr>
          <w:rFonts w:ascii="新細明體" w:eastAsia="新細明體" w:hAnsi="新細明體" w:cs="新細明體" w:hint="eastAsia"/>
          <w:sz w:val="24"/>
          <w:szCs w:val="24"/>
          <w:lang w:eastAsia="zh-TW"/>
        </w:rPr>
        <w:t>告訴代理人。</w:t>
      </w:r>
    </w:p>
    <w:p w14:paraId="2AFE349D" w14:textId="068C6864" w:rsidR="00BE666C" w:rsidRPr="00A0648E" w:rsidRDefault="00BE666C" w:rsidP="00BE666C">
      <w:pPr>
        <w:spacing w:before="160" w:after="120"/>
        <w:rPr>
          <w:sz w:val="24"/>
          <w:szCs w:val="24"/>
          <w:lang w:eastAsia="zh-TW"/>
        </w:rPr>
      </w:pPr>
      <w:r w:rsidRPr="00A0648E">
        <w:rPr>
          <w:rFonts w:ascii="新細明體" w:eastAsia="新細明體" w:hAnsi="新細明體" w:cs="新細明體" w:hint="eastAsia"/>
          <w:b/>
          <w:sz w:val="28"/>
          <w:szCs w:val="24"/>
          <w:lang w:eastAsia="zh-TW"/>
        </w:rPr>
        <w:t>審判長補充詢問被告</w:t>
      </w:r>
    </w:p>
    <w:p w14:paraId="75353224" w14:textId="1A8F2E83" w:rsidR="00BE666C" w:rsidRDefault="00BE666C" w:rsidP="00BE666C">
      <w:pPr>
        <w:spacing w:after="120" w:line="360" w:lineRule="auto"/>
        <w:rPr>
          <w:rFonts w:ascii="新細明體" w:eastAsia="新細明體" w:hAnsi="新細明體" w:cs="新細明體"/>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審判長</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正式進入辯論前，我再跟你確認幾件事。你在接手被害兒童劉童的個案前，知不知道他的父母或祖父母，原本依法應負保護教養義務的人，因某些原因，已經沒有能力或不願意付出心力保護他免於外來侵害？</w:t>
      </w:r>
      <w:r w:rsidR="00265936">
        <w:rPr>
          <w:rFonts w:ascii="新細明體" w:eastAsia="新細明體" w:hAnsi="新細明體" w:cs="新細明體" w:hint="eastAsia"/>
          <w:sz w:val="24"/>
          <w:szCs w:val="24"/>
          <w:lang w:eastAsia="zh-TW"/>
        </w:rPr>
        <w:t>你清不清楚他是這樣的狀況？</w:t>
      </w:r>
    </w:p>
    <w:p w14:paraId="27F4ED00" w14:textId="77777777" w:rsidR="00577744" w:rsidRPr="00A0648E" w:rsidRDefault="00577744" w:rsidP="00577744">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審判長</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依你所受的社工教育或職務訓練，面對這種原生家庭無法或不願</w:t>
      </w:r>
      <w:r>
        <w:rPr>
          <w:rFonts w:ascii="新細明體" w:eastAsia="新細明體" w:hAnsi="新細明體" w:cs="新細明體" w:hint="eastAsia"/>
          <w:sz w:val="24"/>
          <w:szCs w:val="24"/>
          <w:lang w:eastAsia="zh-TW"/>
        </w:rPr>
        <w:t>付出心力</w:t>
      </w:r>
      <w:r w:rsidRPr="00A0648E">
        <w:rPr>
          <w:rFonts w:ascii="新細明體" w:eastAsia="新細明體" w:hAnsi="新細明體" w:cs="新細明體" w:hint="eastAsia"/>
          <w:sz w:val="24"/>
          <w:szCs w:val="24"/>
          <w:lang w:eastAsia="zh-TW"/>
        </w:rPr>
        <w:t>保護</w:t>
      </w:r>
      <w:r>
        <w:rPr>
          <w:rFonts w:ascii="新細明體" w:eastAsia="新細明體" w:hAnsi="新細明體" w:cs="新細明體" w:hint="eastAsia"/>
          <w:sz w:val="24"/>
          <w:szCs w:val="24"/>
          <w:lang w:eastAsia="zh-TW"/>
        </w:rPr>
        <w:t>免於個案受到侵害</w:t>
      </w:r>
      <w:r w:rsidRPr="00A0648E">
        <w:rPr>
          <w:rFonts w:ascii="新細明體" w:eastAsia="新細明體" w:hAnsi="新細明體" w:cs="新細明體" w:hint="eastAsia"/>
          <w:sz w:val="24"/>
          <w:szCs w:val="24"/>
          <w:lang w:eastAsia="zh-TW"/>
        </w:rPr>
        <w:t>的情形，社工是不是更應該提高注意？</w:t>
      </w:r>
      <w:r>
        <w:rPr>
          <w:rFonts w:ascii="新細明體" w:eastAsia="新細明體" w:hAnsi="新細明體" w:cs="新細明體" w:hint="eastAsia"/>
          <w:sz w:val="24"/>
          <w:szCs w:val="24"/>
          <w:lang w:eastAsia="zh-TW"/>
        </w:rPr>
        <w:t>或是你過去受到的學業經驗，他們父母及祖父母都不願意，那我不曉得做什麼。</w:t>
      </w:r>
    </w:p>
    <w:p w14:paraId="7A34D5C4" w14:textId="21440C9C" w:rsidR="00577744" w:rsidRPr="00577744" w:rsidRDefault="00CC7264" w:rsidP="00577744">
      <w:pPr>
        <w:spacing w:after="120" w:line="360" w:lineRule="auto"/>
        <w:rPr>
          <w:rFonts w:ascii="新細明體" w:eastAsia="新細明體" w:hAnsi="新細明體" w:cs="新細明體"/>
          <w:bCs/>
          <w:sz w:val="24"/>
          <w:szCs w:val="24"/>
          <w:lang w:eastAsia="zh-TW"/>
        </w:rPr>
      </w:pPr>
      <w:r w:rsidRPr="00CC7264">
        <w:rPr>
          <w:b/>
          <w:sz w:val="24"/>
          <w:szCs w:val="24"/>
          <w:lang w:eastAsia="zh-TW"/>
        </w:rPr>
        <w:t>[</w:t>
      </w:r>
      <w:r w:rsidRPr="00CC7264">
        <w:rPr>
          <w:rFonts w:ascii="新細明體" w:eastAsia="新細明體" w:hAnsi="新細明體" w:cs="新細明體" w:hint="eastAsia"/>
          <w:b/>
          <w:sz w:val="24"/>
          <w:szCs w:val="24"/>
          <w:lang w:eastAsia="zh-TW"/>
        </w:rPr>
        <w:t>被告</w:t>
      </w:r>
      <w:r w:rsidRPr="00CC7264">
        <w:rPr>
          <w:b/>
          <w:sz w:val="24"/>
          <w:szCs w:val="24"/>
          <w:lang w:eastAsia="zh-TW"/>
        </w:rPr>
        <w:t xml:space="preserve"> </w:t>
      </w:r>
      <w:r w:rsidRPr="00CC7264">
        <w:rPr>
          <w:rFonts w:ascii="新細明體" w:eastAsia="新細明體" w:hAnsi="新細明體" w:cs="新細明體" w:hint="eastAsia"/>
          <w:b/>
          <w:sz w:val="24"/>
          <w:szCs w:val="24"/>
          <w:lang w:eastAsia="zh-TW"/>
        </w:rPr>
        <w:t>陳尚潔</w:t>
      </w:r>
      <w:r w:rsidRPr="00CC7264">
        <w:rPr>
          <w:b/>
          <w:sz w:val="24"/>
          <w:szCs w:val="24"/>
          <w:lang w:eastAsia="zh-TW"/>
        </w:rPr>
        <w:t>]</w:t>
      </w:r>
      <w:r w:rsidR="00577744" w:rsidRPr="00A0648E">
        <w:rPr>
          <w:b/>
          <w:sz w:val="24"/>
          <w:szCs w:val="24"/>
          <w:lang w:eastAsia="zh-TW"/>
        </w:rPr>
        <w:t xml:space="preserve"> </w:t>
      </w:r>
      <w:r w:rsidR="00577744" w:rsidRPr="00577744">
        <w:rPr>
          <w:rFonts w:ascii="新細明體" w:eastAsia="新細明體" w:hAnsi="新細明體" w:cs="新細明體" w:hint="eastAsia"/>
          <w:bCs/>
          <w:sz w:val="24"/>
          <w:szCs w:val="24"/>
          <w:lang w:eastAsia="zh-TW"/>
        </w:rPr>
        <w:t>我想很久是這個問題有點大，我不知道怎麼回答</w:t>
      </w:r>
    </w:p>
    <w:p w14:paraId="01F826CB" w14:textId="22D2ED7B" w:rsidR="00577744" w:rsidRPr="00577744" w:rsidRDefault="00577744" w:rsidP="00BE666C">
      <w:pPr>
        <w:spacing w:after="120" w:line="360" w:lineRule="auto"/>
        <w:rPr>
          <w:rFonts w:ascii="新細明體" w:eastAsia="新細明體" w:hAnsi="新細明體" w:cs="新細明體"/>
          <w:bCs/>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審判長</w:t>
      </w:r>
      <w:r w:rsidRPr="00A0648E">
        <w:rPr>
          <w:b/>
          <w:sz w:val="24"/>
          <w:szCs w:val="24"/>
          <w:lang w:eastAsia="zh-TW"/>
        </w:rPr>
        <w:t>]</w:t>
      </w:r>
      <w:r w:rsidRPr="00577744">
        <w:rPr>
          <w:rFonts w:ascii="新細明體" w:eastAsia="新細明體" w:hAnsi="新細明體" w:cs="新細明體" w:hint="eastAsia"/>
          <w:bCs/>
          <w:sz w:val="24"/>
          <w:szCs w:val="24"/>
          <w:lang w:eastAsia="zh-TW"/>
        </w:rPr>
        <w:t>我的問題很簡單，像這樣他的父母或祖父母</w:t>
      </w:r>
      <w:r>
        <w:rPr>
          <w:rFonts w:ascii="新細明體" w:eastAsia="新細明體" w:hAnsi="新細明體" w:cs="新細明體" w:hint="eastAsia"/>
          <w:bCs/>
          <w:sz w:val="24"/>
          <w:szCs w:val="24"/>
          <w:lang w:eastAsia="zh-TW"/>
        </w:rPr>
        <w:t>原生家庭應該保護他，但沒有辦法或不願意盡到這個保護工作的時候，個案在社工手裡，社工應該怎麼對待，我的問題很簡單，你所受的學術訓練，應該要怎麼做或面對家屬。</w:t>
      </w:r>
    </w:p>
    <w:p w14:paraId="14D17762" w14:textId="25070A18" w:rsidR="00BE666C" w:rsidRDefault="00CC7264" w:rsidP="00BE666C">
      <w:pPr>
        <w:spacing w:after="120" w:line="360" w:lineRule="auto"/>
        <w:rPr>
          <w:rFonts w:ascii="新細明體" w:eastAsia="新細明體" w:hAnsi="新細明體" w:cs="新細明體"/>
          <w:sz w:val="24"/>
          <w:szCs w:val="24"/>
          <w:lang w:eastAsia="zh-TW"/>
        </w:rPr>
      </w:pPr>
      <w:r w:rsidRPr="00CC7264">
        <w:rPr>
          <w:b/>
          <w:sz w:val="24"/>
          <w:szCs w:val="24"/>
          <w:lang w:eastAsia="zh-TW"/>
        </w:rPr>
        <w:t>[</w:t>
      </w:r>
      <w:r w:rsidRPr="00CC7264">
        <w:rPr>
          <w:rFonts w:ascii="新細明體" w:eastAsia="新細明體" w:hAnsi="新細明體" w:cs="新細明體" w:hint="eastAsia"/>
          <w:b/>
          <w:sz w:val="24"/>
          <w:szCs w:val="24"/>
          <w:lang w:eastAsia="zh-TW"/>
        </w:rPr>
        <w:t>被告</w:t>
      </w:r>
      <w:r w:rsidRPr="00CC7264">
        <w:rPr>
          <w:b/>
          <w:sz w:val="24"/>
          <w:szCs w:val="24"/>
          <w:lang w:eastAsia="zh-TW"/>
        </w:rPr>
        <w:t xml:space="preserve"> </w:t>
      </w:r>
      <w:r w:rsidRPr="00CC7264">
        <w:rPr>
          <w:rFonts w:ascii="新細明體" w:eastAsia="新細明體" w:hAnsi="新細明體" w:cs="新細明體" w:hint="eastAsia"/>
          <w:b/>
          <w:sz w:val="24"/>
          <w:szCs w:val="24"/>
          <w:lang w:eastAsia="zh-TW"/>
        </w:rPr>
        <w:t>陳尚潔</w:t>
      </w:r>
      <w:r w:rsidRPr="00CC7264">
        <w:rPr>
          <w:b/>
          <w:sz w:val="24"/>
          <w:szCs w:val="24"/>
          <w:lang w:eastAsia="zh-TW"/>
        </w:rPr>
        <w:t>]</w:t>
      </w:r>
      <w:r w:rsidR="00BE666C" w:rsidRPr="00A0648E">
        <w:rPr>
          <w:b/>
          <w:sz w:val="24"/>
          <w:szCs w:val="24"/>
          <w:lang w:eastAsia="zh-TW"/>
        </w:rPr>
        <w:t xml:space="preserve"> </w:t>
      </w:r>
      <w:r w:rsidR="00577744" w:rsidRPr="00577744">
        <w:rPr>
          <w:rFonts w:ascii="新細明體" w:eastAsia="新細明體" w:hAnsi="新細明體" w:cs="新細明體" w:hint="eastAsia"/>
          <w:bCs/>
          <w:sz w:val="24"/>
          <w:szCs w:val="24"/>
          <w:lang w:eastAsia="zh-TW"/>
        </w:rPr>
        <w:t>就我自己的瞭解，</w:t>
      </w:r>
      <w:r w:rsidR="00BE666C" w:rsidRPr="00577744">
        <w:rPr>
          <w:rFonts w:ascii="新細明體" w:eastAsia="新細明體" w:hAnsi="新細明體" w:cs="新細明體" w:hint="eastAsia"/>
          <w:bCs/>
          <w:sz w:val="24"/>
          <w:szCs w:val="24"/>
          <w:lang w:eastAsia="zh-TW"/>
        </w:rPr>
        <w:t>我知道</w:t>
      </w:r>
      <w:r w:rsidR="00BE666C" w:rsidRPr="00A0648E">
        <w:rPr>
          <w:rFonts w:ascii="新細明體" w:eastAsia="新細明體" w:hAnsi="新細明體" w:cs="新細明體" w:hint="eastAsia"/>
          <w:sz w:val="24"/>
          <w:szCs w:val="24"/>
          <w:lang w:eastAsia="zh-TW"/>
        </w:rPr>
        <w:t>他原生家庭有照顧上的困難；但在監護權轉換之前，原本照顧者仍是孩子的負責人。孩子進入這個社會福利體系之後，</w:t>
      </w:r>
      <w:r w:rsidR="00577744">
        <w:rPr>
          <w:rFonts w:ascii="新細明體" w:eastAsia="新細明體" w:hAnsi="新細明體" w:cs="新細明體" w:hint="eastAsia"/>
          <w:sz w:val="24"/>
          <w:szCs w:val="24"/>
          <w:lang w:eastAsia="zh-TW"/>
        </w:rPr>
        <w:t>身為一個社工，</w:t>
      </w:r>
      <w:r w:rsidR="00BE666C" w:rsidRPr="00A0648E">
        <w:rPr>
          <w:rFonts w:ascii="新細明體" w:eastAsia="新細明體" w:hAnsi="新細明體" w:cs="新細明體" w:hint="eastAsia"/>
          <w:sz w:val="24"/>
          <w:szCs w:val="24"/>
          <w:lang w:eastAsia="zh-TW"/>
        </w:rPr>
        <w:t>我們會分工做好各自負責的工作。</w:t>
      </w:r>
      <w:r w:rsidR="00577744">
        <w:rPr>
          <w:rFonts w:ascii="新細明體" w:eastAsia="新細明體" w:hAnsi="新細明體" w:cs="新細明體" w:hint="eastAsia"/>
          <w:sz w:val="24"/>
          <w:szCs w:val="24"/>
          <w:lang w:eastAsia="zh-TW"/>
        </w:rPr>
        <w:t>所以我有點不太懂</w:t>
      </w:r>
      <w:r w:rsidR="00577744">
        <w:rPr>
          <w:rFonts w:ascii="新細明體" w:eastAsia="新細明體" w:hAnsi="新細明體" w:cs="新細明體"/>
          <w:sz w:val="24"/>
          <w:szCs w:val="24"/>
          <w:lang w:eastAsia="zh-TW"/>
        </w:rPr>
        <w:t>…</w:t>
      </w:r>
    </w:p>
    <w:p w14:paraId="34EC6ACA" w14:textId="6D54A5B6" w:rsidR="00577744" w:rsidRPr="00577744" w:rsidRDefault="00577744" w:rsidP="00BE666C">
      <w:pPr>
        <w:spacing w:after="120" w:line="360" w:lineRule="auto"/>
        <w:rPr>
          <w:bCs/>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審判長</w:t>
      </w:r>
      <w:r w:rsidRPr="00A0648E">
        <w:rPr>
          <w:b/>
          <w:sz w:val="24"/>
          <w:szCs w:val="24"/>
          <w:lang w:eastAsia="zh-TW"/>
        </w:rPr>
        <w:t>]</w:t>
      </w:r>
      <w:r w:rsidRPr="00577744">
        <w:rPr>
          <w:rFonts w:ascii="新細明體" w:eastAsia="新細明體" w:hAnsi="新細明體" w:cs="新細明體" w:hint="eastAsia"/>
          <w:bCs/>
          <w:sz w:val="24"/>
          <w:szCs w:val="24"/>
          <w:lang w:eastAsia="zh-TW"/>
        </w:rPr>
        <w:t>所以，你講完好了，我也先不打斷</w:t>
      </w:r>
    </w:p>
    <w:p w14:paraId="4A204149" w14:textId="19B75D3B" w:rsidR="00BE666C" w:rsidRPr="00577744" w:rsidRDefault="00CC7264" w:rsidP="00BE666C">
      <w:pPr>
        <w:spacing w:after="120" w:line="360" w:lineRule="auto"/>
        <w:rPr>
          <w:sz w:val="24"/>
          <w:szCs w:val="24"/>
          <w:lang w:eastAsia="zh-TW"/>
        </w:rPr>
      </w:pPr>
      <w:r w:rsidRPr="00CC7264">
        <w:rPr>
          <w:b/>
          <w:sz w:val="24"/>
          <w:szCs w:val="24"/>
          <w:lang w:eastAsia="zh-TW"/>
        </w:rPr>
        <w:lastRenderedPageBreak/>
        <w:t>[</w:t>
      </w:r>
      <w:r w:rsidRPr="00CC7264">
        <w:rPr>
          <w:rFonts w:ascii="新細明體" w:eastAsia="新細明體" w:hAnsi="新細明體" w:cs="新細明體" w:hint="eastAsia"/>
          <w:b/>
          <w:sz w:val="24"/>
          <w:szCs w:val="24"/>
          <w:lang w:eastAsia="zh-TW"/>
        </w:rPr>
        <w:t>被告</w:t>
      </w:r>
      <w:r w:rsidRPr="00CC7264">
        <w:rPr>
          <w:b/>
          <w:sz w:val="24"/>
          <w:szCs w:val="24"/>
          <w:lang w:eastAsia="zh-TW"/>
        </w:rPr>
        <w:t xml:space="preserve"> </w:t>
      </w:r>
      <w:r w:rsidRPr="00CC7264">
        <w:rPr>
          <w:rFonts w:ascii="新細明體" w:eastAsia="新細明體" w:hAnsi="新細明體" w:cs="新細明體" w:hint="eastAsia"/>
          <w:b/>
          <w:sz w:val="24"/>
          <w:szCs w:val="24"/>
          <w:lang w:eastAsia="zh-TW"/>
        </w:rPr>
        <w:t>陳尚潔</w:t>
      </w:r>
      <w:r w:rsidRPr="00CC7264">
        <w:rPr>
          <w:b/>
          <w:sz w:val="24"/>
          <w:szCs w:val="24"/>
          <w:lang w:eastAsia="zh-TW"/>
        </w:rPr>
        <w:t>]</w:t>
      </w:r>
      <w:r w:rsidR="004B7465" w:rsidRPr="004B7465">
        <w:rPr>
          <w:rFonts w:ascii="新細明體" w:eastAsia="新細明體" w:hAnsi="新細明體" w:cs="新細明體" w:hint="eastAsia"/>
          <w:sz w:val="24"/>
          <w:szCs w:val="24"/>
          <w:lang w:eastAsia="zh-TW"/>
        </w:rPr>
        <w:t>因為我想說的是</w:t>
      </w:r>
      <w:r w:rsidR="00BE666C" w:rsidRPr="00A0648E">
        <w:rPr>
          <w:rFonts w:ascii="新細明體" w:eastAsia="新細明體" w:hAnsi="新細明體" w:cs="新細明體" w:hint="eastAsia"/>
          <w:sz w:val="24"/>
          <w:szCs w:val="24"/>
          <w:lang w:eastAsia="zh-TW"/>
        </w:rPr>
        <w:t>每一個個案</w:t>
      </w:r>
      <w:r w:rsidR="004B7465">
        <w:rPr>
          <w:rFonts w:ascii="新細明體" w:eastAsia="新細明體" w:hAnsi="新細明體" w:cs="新細明體" w:hint="eastAsia"/>
          <w:sz w:val="24"/>
          <w:szCs w:val="24"/>
          <w:lang w:eastAsia="zh-TW"/>
        </w:rPr>
        <w:t>，社工</w:t>
      </w:r>
      <w:r w:rsidR="00BE666C" w:rsidRPr="00A0648E">
        <w:rPr>
          <w:rFonts w:ascii="新細明體" w:eastAsia="新細明體" w:hAnsi="新細明體" w:cs="新細明體" w:hint="eastAsia"/>
          <w:sz w:val="24"/>
          <w:szCs w:val="24"/>
          <w:lang w:eastAsia="zh-TW"/>
        </w:rPr>
        <w:t>都會用心服務；只是不同職責，著重的點不一樣。我們都會</w:t>
      </w:r>
      <w:r w:rsidR="00BE666C" w:rsidRPr="00577744">
        <w:rPr>
          <w:rFonts w:ascii="新細明體" w:eastAsia="新細明體" w:hAnsi="新細明體" w:cs="新細明體" w:hint="eastAsia"/>
          <w:sz w:val="24"/>
          <w:szCs w:val="24"/>
          <w:lang w:eastAsia="zh-TW"/>
        </w:rPr>
        <w:t>留意自己業務上應負責的部分。</w:t>
      </w:r>
    </w:p>
    <w:p w14:paraId="52755753" w14:textId="5DBE0EFF" w:rsidR="00BE666C" w:rsidRPr="00B70BAE" w:rsidRDefault="00BE666C" w:rsidP="00BE666C">
      <w:pPr>
        <w:spacing w:after="120" w:line="360" w:lineRule="auto"/>
        <w:rPr>
          <w:rFonts w:eastAsiaTheme="minorEastAsia" w:hint="eastAsia"/>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審判長</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你的意思是，你只負責出養流程；至於孩子有沒有受到外力不當對待，不在你的責任範圍內？</w:t>
      </w:r>
      <w:r w:rsidR="00B70BAE">
        <w:rPr>
          <w:rFonts w:ascii="新細明體" w:eastAsia="新細明體" w:hAnsi="新細明體" w:cs="新細明體" w:hint="eastAsia"/>
          <w:sz w:val="24"/>
          <w:szCs w:val="24"/>
          <w:lang w:eastAsia="zh-TW"/>
        </w:rPr>
        <w:t>你主觀是這樣認為的而已嗎？</w:t>
      </w:r>
      <w:r w:rsidR="00B70BAE">
        <w:rPr>
          <w:rFonts w:eastAsiaTheme="minorEastAsia" w:hint="eastAsia"/>
          <w:sz w:val="24"/>
          <w:szCs w:val="24"/>
          <w:lang w:eastAsia="zh-TW"/>
        </w:rPr>
        <w:t>就你的認知？</w:t>
      </w:r>
    </w:p>
    <w:p w14:paraId="7AA3E1C4" w14:textId="199B523F" w:rsidR="00BE666C" w:rsidRPr="00A0648E" w:rsidRDefault="00CC7264" w:rsidP="00BE666C">
      <w:pPr>
        <w:spacing w:after="120" w:line="360" w:lineRule="auto"/>
        <w:rPr>
          <w:sz w:val="24"/>
          <w:szCs w:val="24"/>
          <w:lang w:eastAsia="zh-TW"/>
        </w:rPr>
      </w:pPr>
      <w:r w:rsidRPr="00CC7264">
        <w:rPr>
          <w:b/>
          <w:sz w:val="24"/>
          <w:szCs w:val="24"/>
          <w:lang w:eastAsia="zh-TW"/>
        </w:rPr>
        <w:t>[</w:t>
      </w:r>
      <w:r w:rsidRPr="00CC7264">
        <w:rPr>
          <w:rFonts w:ascii="新細明體" w:eastAsia="新細明體" w:hAnsi="新細明體" w:cs="新細明體" w:hint="eastAsia"/>
          <w:b/>
          <w:sz w:val="24"/>
          <w:szCs w:val="24"/>
          <w:lang w:eastAsia="zh-TW"/>
        </w:rPr>
        <w:t>被告</w:t>
      </w:r>
      <w:r w:rsidRPr="00CC7264">
        <w:rPr>
          <w:b/>
          <w:sz w:val="24"/>
          <w:szCs w:val="24"/>
          <w:lang w:eastAsia="zh-TW"/>
        </w:rPr>
        <w:t xml:space="preserve"> </w:t>
      </w:r>
      <w:r w:rsidRPr="00CC7264">
        <w:rPr>
          <w:rFonts w:ascii="新細明體" w:eastAsia="新細明體" w:hAnsi="新細明體" w:cs="新細明體" w:hint="eastAsia"/>
          <w:b/>
          <w:sz w:val="24"/>
          <w:szCs w:val="24"/>
          <w:lang w:eastAsia="zh-TW"/>
        </w:rPr>
        <w:t>陳尚潔</w:t>
      </w:r>
      <w:r w:rsidRPr="00CC7264">
        <w:rPr>
          <w:b/>
          <w:sz w:val="24"/>
          <w:szCs w:val="24"/>
          <w:lang w:eastAsia="zh-TW"/>
        </w:rPr>
        <w:t>]</w:t>
      </w:r>
      <w:r w:rsidR="00BE666C" w:rsidRPr="00A0648E">
        <w:rPr>
          <w:b/>
          <w:sz w:val="24"/>
          <w:szCs w:val="24"/>
          <w:lang w:eastAsia="zh-TW"/>
        </w:rPr>
        <w:t xml:space="preserve"> </w:t>
      </w:r>
      <w:r w:rsidR="00BE666C" w:rsidRPr="00A0648E">
        <w:rPr>
          <w:rFonts w:ascii="新細明體" w:eastAsia="新細明體" w:hAnsi="新細明體" w:cs="新細明體" w:hint="eastAsia"/>
          <w:sz w:val="24"/>
          <w:szCs w:val="24"/>
          <w:lang w:eastAsia="zh-TW"/>
        </w:rPr>
        <w:t>不是這樣。如果我知道孩子有受到不對待，我們一定會積極作為；但在服務當下，如果並不知道</w:t>
      </w:r>
      <w:r w:rsidR="005B16B3">
        <w:rPr>
          <w:rFonts w:ascii="新細明體" w:eastAsia="新細明體" w:hAnsi="新細明體" w:cs="新細明體" w:hint="eastAsia"/>
          <w:sz w:val="24"/>
          <w:szCs w:val="24"/>
          <w:lang w:eastAsia="zh-TW"/>
        </w:rPr>
        <w:t>他受到不當對待</w:t>
      </w:r>
      <w:r w:rsidR="00BE666C" w:rsidRPr="00A0648E">
        <w:rPr>
          <w:rFonts w:ascii="新細明體" w:eastAsia="新細明體" w:hAnsi="新細明體" w:cs="新細明體" w:hint="eastAsia"/>
          <w:sz w:val="24"/>
          <w:szCs w:val="24"/>
          <w:lang w:eastAsia="zh-TW"/>
        </w:rPr>
        <w:t>，</w:t>
      </w:r>
      <w:r w:rsidR="005B16B3">
        <w:rPr>
          <w:rFonts w:ascii="新細明體" w:eastAsia="新細明體" w:hAnsi="新細明體" w:cs="新細明體" w:hint="eastAsia"/>
          <w:sz w:val="24"/>
          <w:szCs w:val="24"/>
          <w:lang w:eastAsia="zh-TW"/>
        </w:rPr>
        <w:t>在那個當下</w:t>
      </w:r>
      <w:r w:rsidR="00BE666C" w:rsidRPr="00A0648E">
        <w:rPr>
          <w:rFonts w:ascii="新細明體" w:eastAsia="新細明體" w:hAnsi="新細明體" w:cs="新細明體" w:hint="eastAsia"/>
          <w:sz w:val="24"/>
          <w:szCs w:val="24"/>
          <w:lang w:eastAsia="zh-TW"/>
        </w:rPr>
        <w:t>就沒有辦法。</w:t>
      </w:r>
    </w:p>
    <w:p w14:paraId="7C191B81" w14:textId="3D7B5965"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審判長</w:t>
      </w:r>
      <w:r w:rsidRPr="00A0648E">
        <w:rPr>
          <w:b/>
          <w:sz w:val="24"/>
          <w:szCs w:val="24"/>
          <w:lang w:eastAsia="zh-TW"/>
        </w:rPr>
        <w:t xml:space="preserve">] </w:t>
      </w:r>
      <w:r w:rsidR="005B16B3" w:rsidRPr="005B16B3">
        <w:rPr>
          <w:rFonts w:ascii="新細明體" w:eastAsia="新細明體" w:hAnsi="新細明體" w:cs="新細明體" w:hint="eastAsia"/>
          <w:bCs/>
          <w:sz w:val="24"/>
          <w:szCs w:val="24"/>
          <w:lang w:eastAsia="zh-TW"/>
        </w:rPr>
        <w:t>這就是我要問的問題，</w:t>
      </w:r>
      <w:r w:rsidRPr="005B16B3">
        <w:rPr>
          <w:rFonts w:ascii="新細明體" w:eastAsia="新細明體" w:hAnsi="新細明體" w:cs="新細明體" w:hint="eastAsia"/>
          <w:bCs/>
          <w:sz w:val="24"/>
          <w:szCs w:val="24"/>
          <w:lang w:eastAsia="zh-TW"/>
        </w:rPr>
        <w:t>在你的職責</w:t>
      </w:r>
      <w:r w:rsidRPr="00A0648E">
        <w:rPr>
          <w:rFonts w:ascii="新細明體" w:eastAsia="新細明體" w:hAnsi="新細明體" w:cs="新細明體" w:hint="eastAsia"/>
          <w:sz w:val="24"/>
          <w:szCs w:val="24"/>
          <w:lang w:eastAsia="zh-TW"/>
        </w:rPr>
        <w:t>範圍內，主動探知孩子有沒有受到不當對待，是否是你的責任？</w:t>
      </w:r>
    </w:p>
    <w:p w14:paraId="6A411514" w14:textId="34A141EB" w:rsidR="00BE666C" w:rsidRPr="00A0648E" w:rsidRDefault="00CC7264" w:rsidP="00BE666C">
      <w:pPr>
        <w:spacing w:after="120" w:line="360" w:lineRule="auto"/>
        <w:rPr>
          <w:sz w:val="24"/>
          <w:szCs w:val="24"/>
          <w:lang w:eastAsia="zh-TW"/>
        </w:rPr>
      </w:pPr>
      <w:r w:rsidRPr="00CC7264">
        <w:rPr>
          <w:b/>
          <w:sz w:val="24"/>
          <w:szCs w:val="24"/>
          <w:lang w:eastAsia="zh-TW"/>
        </w:rPr>
        <w:t>[</w:t>
      </w:r>
      <w:r w:rsidRPr="00CC7264">
        <w:rPr>
          <w:rFonts w:ascii="新細明體" w:eastAsia="新細明體" w:hAnsi="新細明體" w:cs="新細明體" w:hint="eastAsia"/>
          <w:b/>
          <w:sz w:val="24"/>
          <w:szCs w:val="24"/>
          <w:lang w:eastAsia="zh-TW"/>
        </w:rPr>
        <w:t>被告</w:t>
      </w:r>
      <w:r w:rsidRPr="00CC7264">
        <w:rPr>
          <w:b/>
          <w:sz w:val="24"/>
          <w:szCs w:val="24"/>
          <w:lang w:eastAsia="zh-TW"/>
        </w:rPr>
        <w:t xml:space="preserve"> </w:t>
      </w:r>
      <w:r w:rsidRPr="00CC7264">
        <w:rPr>
          <w:rFonts w:ascii="新細明體" w:eastAsia="新細明體" w:hAnsi="新細明體" w:cs="新細明體" w:hint="eastAsia"/>
          <w:b/>
          <w:sz w:val="24"/>
          <w:szCs w:val="24"/>
          <w:lang w:eastAsia="zh-TW"/>
        </w:rPr>
        <w:t>陳尚潔</w:t>
      </w:r>
      <w:r w:rsidRPr="00CC7264">
        <w:rPr>
          <w:b/>
          <w:sz w:val="24"/>
          <w:szCs w:val="24"/>
          <w:lang w:eastAsia="zh-TW"/>
        </w:rPr>
        <w:t>]</w:t>
      </w:r>
      <w:r w:rsidR="00BE666C" w:rsidRPr="00A0648E">
        <w:rPr>
          <w:b/>
          <w:sz w:val="24"/>
          <w:szCs w:val="24"/>
          <w:lang w:eastAsia="zh-TW"/>
        </w:rPr>
        <w:t xml:space="preserve"> </w:t>
      </w:r>
      <w:r w:rsidR="00BE666C" w:rsidRPr="00A0648E">
        <w:rPr>
          <w:rFonts w:ascii="新細明體" w:eastAsia="新細明體" w:hAnsi="新細明體" w:cs="新細明體" w:hint="eastAsia"/>
          <w:sz w:val="24"/>
          <w:szCs w:val="24"/>
          <w:lang w:eastAsia="zh-TW"/>
        </w:rPr>
        <w:t>我的訪視不是在監督照顧者。照顧者有他的監督者。我去訪視的目的，不是去檢查照顧者有沒有好好照顧小孩；我的身分和照顧者是合作關係，本身是信任他的，所以訪視目的不會是直接懷疑照顧者。</w:t>
      </w:r>
    </w:p>
    <w:p w14:paraId="5DD28BC9" w14:textId="7777777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審判長</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兒盟給你們的工作指示，是要你們完全相信照顧者，不用確認他講的是真是假嗎？</w:t>
      </w:r>
    </w:p>
    <w:p w14:paraId="714990F5" w14:textId="538D678B" w:rsidR="00BE666C" w:rsidRPr="00A0648E" w:rsidRDefault="00CC7264" w:rsidP="00BE666C">
      <w:pPr>
        <w:spacing w:after="120" w:line="360" w:lineRule="auto"/>
        <w:rPr>
          <w:sz w:val="24"/>
          <w:szCs w:val="24"/>
          <w:lang w:eastAsia="zh-TW"/>
        </w:rPr>
      </w:pPr>
      <w:r w:rsidRPr="00CC7264">
        <w:rPr>
          <w:b/>
          <w:sz w:val="24"/>
          <w:szCs w:val="24"/>
          <w:lang w:eastAsia="zh-TW"/>
        </w:rPr>
        <w:t>[</w:t>
      </w:r>
      <w:r w:rsidRPr="00CC7264">
        <w:rPr>
          <w:rFonts w:ascii="新細明體" w:eastAsia="新細明體" w:hAnsi="新細明體" w:cs="新細明體" w:hint="eastAsia"/>
          <w:b/>
          <w:sz w:val="24"/>
          <w:szCs w:val="24"/>
          <w:lang w:eastAsia="zh-TW"/>
        </w:rPr>
        <w:t>被告</w:t>
      </w:r>
      <w:r w:rsidRPr="00CC7264">
        <w:rPr>
          <w:b/>
          <w:sz w:val="24"/>
          <w:szCs w:val="24"/>
          <w:lang w:eastAsia="zh-TW"/>
        </w:rPr>
        <w:t xml:space="preserve"> </w:t>
      </w:r>
      <w:r w:rsidRPr="00CC7264">
        <w:rPr>
          <w:rFonts w:ascii="新細明體" w:eastAsia="新細明體" w:hAnsi="新細明體" w:cs="新細明體" w:hint="eastAsia"/>
          <w:b/>
          <w:sz w:val="24"/>
          <w:szCs w:val="24"/>
          <w:lang w:eastAsia="zh-TW"/>
        </w:rPr>
        <w:t>陳尚潔</w:t>
      </w:r>
      <w:r w:rsidRPr="00CC7264">
        <w:rPr>
          <w:b/>
          <w:sz w:val="24"/>
          <w:szCs w:val="24"/>
          <w:lang w:eastAsia="zh-TW"/>
        </w:rPr>
        <w:t>]</w:t>
      </w:r>
      <w:r w:rsidR="00BE666C" w:rsidRPr="00A0648E">
        <w:rPr>
          <w:rFonts w:ascii="新細明體" w:eastAsia="新細明體" w:hAnsi="新細明體" w:cs="新細明體" w:hint="eastAsia"/>
          <w:sz w:val="24"/>
          <w:szCs w:val="24"/>
          <w:lang w:eastAsia="zh-TW"/>
        </w:rPr>
        <w:t>不是這樣。</w:t>
      </w:r>
    </w:p>
    <w:p w14:paraId="2E4AF945" w14:textId="72CA2792"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審判長</w:t>
      </w:r>
      <w:r w:rsidRPr="00A0648E">
        <w:rPr>
          <w:b/>
          <w:sz w:val="24"/>
          <w:szCs w:val="24"/>
          <w:lang w:eastAsia="zh-TW"/>
        </w:rPr>
        <w:t>]</w:t>
      </w:r>
      <w:r w:rsidRPr="00A0648E">
        <w:rPr>
          <w:rFonts w:ascii="新細明體" w:eastAsia="新細明體" w:hAnsi="新細明體" w:cs="新細明體" w:hint="eastAsia"/>
          <w:sz w:val="24"/>
          <w:szCs w:val="24"/>
          <w:lang w:eastAsia="zh-TW"/>
        </w:rPr>
        <w:t>依你主觀認知，</w:t>
      </w:r>
      <w:r w:rsidR="00FD0A35">
        <w:rPr>
          <w:rFonts w:ascii="新細明體" w:eastAsia="新細明體" w:hAnsi="新細明體" w:cs="新細明體" w:hint="eastAsia"/>
          <w:sz w:val="24"/>
          <w:szCs w:val="24"/>
          <w:lang w:eastAsia="zh-TW"/>
        </w:rPr>
        <w:t>具有</w:t>
      </w:r>
      <w:r w:rsidRPr="00A0648E">
        <w:rPr>
          <w:rFonts w:ascii="新細明體" w:eastAsia="新細明體" w:hAnsi="新細明體" w:cs="新細明體" w:hint="eastAsia"/>
          <w:sz w:val="24"/>
          <w:szCs w:val="24"/>
          <w:lang w:eastAsia="zh-TW"/>
        </w:rPr>
        <w:t>主動探知孩子有無遭受不當對待責任的人，是不是</w:t>
      </w:r>
      <w:r w:rsidR="00FD45E6">
        <w:rPr>
          <w:rFonts w:ascii="新細明體" w:eastAsia="新細明體" w:hAnsi="新細明體" w:cs="新細明體" w:hint="eastAsia"/>
          <w:sz w:val="24"/>
          <w:szCs w:val="24"/>
          <w:lang w:eastAsia="zh-TW"/>
        </w:rPr>
        <w:t>文山居托或</w:t>
      </w:r>
      <w:r w:rsidR="00FD0A35">
        <w:rPr>
          <w:rFonts w:ascii="新細明體" w:eastAsia="新細明體" w:hAnsi="新細明體" w:cs="新細明體" w:hint="eastAsia"/>
          <w:sz w:val="24"/>
          <w:szCs w:val="24"/>
          <w:lang w:eastAsia="zh-TW"/>
        </w:rPr>
        <w:t>樹鶯中心</w:t>
      </w:r>
      <w:r w:rsidRPr="00A0648E">
        <w:rPr>
          <w:rFonts w:ascii="新細明體" w:eastAsia="新細明體" w:hAnsi="新細明體" w:cs="新細明體" w:hint="eastAsia"/>
          <w:sz w:val="24"/>
          <w:szCs w:val="24"/>
          <w:lang w:eastAsia="zh-TW"/>
        </w:rPr>
        <w:t>社工？</w:t>
      </w:r>
    </w:p>
    <w:p w14:paraId="0D49A60F" w14:textId="69F12071" w:rsidR="00BE666C" w:rsidRPr="00A0648E" w:rsidRDefault="00CC7264" w:rsidP="00BE666C">
      <w:pPr>
        <w:spacing w:after="120" w:line="360" w:lineRule="auto"/>
        <w:rPr>
          <w:sz w:val="24"/>
          <w:szCs w:val="24"/>
          <w:lang w:eastAsia="zh-TW"/>
        </w:rPr>
      </w:pPr>
      <w:r w:rsidRPr="00CC7264">
        <w:rPr>
          <w:b/>
          <w:sz w:val="24"/>
          <w:szCs w:val="24"/>
          <w:lang w:eastAsia="zh-TW"/>
        </w:rPr>
        <w:t>[</w:t>
      </w:r>
      <w:r w:rsidRPr="00CC7264">
        <w:rPr>
          <w:rFonts w:ascii="新細明體" w:eastAsia="新細明體" w:hAnsi="新細明體" w:cs="新細明體" w:hint="eastAsia"/>
          <w:b/>
          <w:sz w:val="24"/>
          <w:szCs w:val="24"/>
          <w:lang w:eastAsia="zh-TW"/>
        </w:rPr>
        <w:t>被告</w:t>
      </w:r>
      <w:r w:rsidRPr="00CC7264">
        <w:rPr>
          <w:b/>
          <w:sz w:val="24"/>
          <w:szCs w:val="24"/>
          <w:lang w:eastAsia="zh-TW"/>
        </w:rPr>
        <w:t xml:space="preserve"> </w:t>
      </w:r>
      <w:r w:rsidRPr="00CC7264">
        <w:rPr>
          <w:rFonts w:ascii="新細明體" w:eastAsia="新細明體" w:hAnsi="新細明體" w:cs="新細明體" w:hint="eastAsia"/>
          <w:b/>
          <w:sz w:val="24"/>
          <w:szCs w:val="24"/>
          <w:lang w:eastAsia="zh-TW"/>
        </w:rPr>
        <w:t>陳尚潔</w:t>
      </w:r>
      <w:r w:rsidRPr="00CC7264">
        <w:rPr>
          <w:b/>
          <w:sz w:val="24"/>
          <w:szCs w:val="24"/>
          <w:lang w:eastAsia="zh-TW"/>
        </w:rPr>
        <w:t>]</w:t>
      </w:r>
      <w:r w:rsidR="00BE666C" w:rsidRPr="00A0648E">
        <w:rPr>
          <w:b/>
          <w:sz w:val="24"/>
          <w:szCs w:val="24"/>
          <w:lang w:eastAsia="zh-TW"/>
        </w:rPr>
        <w:t xml:space="preserve"> </w:t>
      </w:r>
      <w:r w:rsidR="00BE666C" w:rsidRPr="00A0648E">
        <w:rPr>
          <w:rFonts w:ascii="新細明體" w:eastAsia="新細明體" w:hAnsi="新細明體" w:cs="新細明體" w:hint="eastAsia"/>
          <w:sz w:val="24"/>
          <w:szCs w:val="24"/>
          <w:lang w:eastAsia="zh-TW"/>
        </w:rPr>
        <w:t>主責社工當然有責任確認孩子的被照顧狀況；照顧者的監督者也有責任確認照顧者是否有好好照顧孩子。</w:t>
      </w:r>
    </w:p>
    <w:p w14:paraId="5D7446B1" w14:textId="5ACF24AC"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審判長</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所以，照顧者的監督，不是你的工作範圍？</w:t>
      </w:r>
      <w:r w:rsidR="00DE162A">
        <w:rPr>
          <w:rFonts w:ascii="新細明體" w:eastAsia="新細明體" w:hAnsi="新細明體" w:cs="新細明體" w:hint="eastAsia"/>
          <w:sz w:val="24"/>
          <w:szCs w:val="24"/>
          <w:lang w:eastAsia="zh-TW"/>
        </w:rPr>
        <w:t>我在問你主觀認知，不是在問你客觀事實。</w:t>
      </w:r>
    </w:p>
    <w:p w14:paraId="50C8EBD0" w14:textId="76F87E16" w:rsidR="00BE666C" w:rsidRPr="00A0648E" w:rsidRDefault="00CC7264" w:rsidP="00BE666C">
      <w:pPr>
        <w:spacing w:after="120" w:line="360" w:lineRule="auto"/>
        <w:rPr>
          <w:sz w:val="24"/>
          <w:szCs w:val="24"/>
          <w:lang w:eastAsia="zh-TW"/>
        </w:rPr>
      </w:pPr>
      <w:r w:rsidRPr="00CC7264">
        <w:rPr>
          <w:b/>
          <w:sz w:val="24"/>
          <w:szCs w:val="24"/>
          <w:lang w:eastAsia="zh-TW"/>
        </w:rPr>
        <w:t>[</w:t>
      </w:r>
      <w:r w:rsidRPr="00CC7264">
        <w:rPr>
          <w:rFonts w:ascii="新細明體" w:eastAsia="新細明體" w:hAnsi="新細明體" w:cs="新細明體" w:hint="eastAsia"/>
          <w:b/>
          <w:sz w:val="24"/>
          <w:szCs w:val="24"/>
          <w:lang w:eastAsia="zh-TW"/>
        </w:rPr>
        <w:t>被告</w:t>
      </w:r>
      <w:r w:rsidRPr="00CC7264">
        <w:rPr>
          <w:b/>
          <w:sz w:val="24"/>
          <w:szCs w:val="24"/>
          <w:lang w:eastAsia="zh-TW"/>
        </w:rPr>
        <w:t xml:space="preserve"> </w:t>
      </w:r>
      <w:r w:rsidRPr="00CC7264">
        <w:rPr>
          <w:rFonts w:ascii="新細明體" w:eastAsia="新細明體" w:hAnsi="新細明體" w:cs="新細明體" w:hint="eastAsia"/>
          <w:b/>
          <w:sz w:val="24"/>
          <w:szCs w:val="24"/>
          <w:lang w:eastAsia="zh-TW"/>
        </w:rPr>
        <w:t>陳尚潔</w:t>
      </w:r>
      <w:r w:rsidRPr="00CC7264">
        <w:rPr>
          <w:b/>
          <w:sz w:val="24"/>
          <w:szCs w:val="24"/>
          <w:lang w:eastAsia="zh-TW"/>
        </w:rPr>
        <w:t>]</w:t>
      </w:r>
      <w:r w:rsidR="00BE666C" w:rsidRPr="00A0648E">
        <w:rPr>
          <w:b/>
          <w:sz w:val="24"/>
          <w:szCs w:val="24"/>
          <w:lang w:eastAsia="zh-TW"/>
        </w:rPr>
        <w:t xml:space="preserve"> </w:t>
      </w:r>
      <w:r w:rsidR="00BE666C" w:rsidRPr="00A0648E">
        <w:rPr>
          <w:rFonts w:ascii="新細明體" w:eastAsia="新細明體" w:hAnsi="新細明體" w:cs="新細明體" w:hint="eastAsia"/>
          <w:sz w:val="24"/>
          <w:szCs w:val="24"/>
          <w:lang w:eastAsia="zh-TW"/>
        </w:rPr>
        <w:t>監督照顧者不是我的工作範圍。</w:t>
      </w:r>
    </w:p>
    <w:p w14:paraId="470B5989" w14:textId="190AE73B"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審判長</w:t>
      </w:r>
      <w:r w:rsidRPr="00A0648E">
        <w:rPr>
          <w:b/>
          <w:sz w:val="24"/>
          <w:szCs w:val="24"/>
          <w:lang w:eastAsia="zh-TW"/>
        </w:rPr>
        <w:t xml:space="preserve">] </w:t>
      </w:r>
      <w:r w:rsidR="00C15B20">
        <w:rPr>
          <w:rFonts w:ascii="新細明體" w:eastAsia="新細明體" w:hAnsi="新細明體" w:cs="新細明體" w:hint="eastAsia"/>
          <w:sz w:val="24"/>
          <w:szCs w:val="24"/>
          <w:lang w:eastAsia="zh-TW"/>
        </w:rPr>
        <w:t>那會有這個責任的人，至少</w:t>
      </w:r>
      <w:r w:rsidRPr="00A0648E">
        <w:rPr>
          <w:rFonts w:ascii="新細明體" w:eastAsia="新細明體" w:hAnsi="新細明體" w:cs="新細明體" w:hint="eastAsia"/>
          <w:sz w:val="24"/>
          <w:szCs w:val="24"/>
          <w:lang w:eastAsia="zh-TW"/>
        </w:rPr>
        <w:t>新北的社工沒有孩子所在地點的資訊，反而是你有。你對這樣的分工有什麼想法？</w:t>
      </w:r>
    </w:p>
    <w:p w14:paraId="1976C7D8" w14:textId="3BE4746D" w:rsidR="00BE666C" w:rsidRPr="00A0648E" w:rsidRDefault="00CC7264" w:rsidP="00BE666C">
      <w:pPr>
        <w:spacing w:after="120" w:line="360" w:lineRule="auto"/>
        <w:rPr>
          <w:sz w:val="24"/>
          <w:szCs w:val="24"/>
          <w:lang w:eastAsia="zh-TW"/>
        </w:rPr>
      </w:pPr>
      <w:r w:rsidRPr="00CC7264">
        <w:rPr>
          <w:b/>
          <w:sz w:val="24"/>
          <w:szCs w:val="24"/>
          <w:lang w:eastAsia="zh-TW"/>
        </w:rPr>
        <w:lastRenderedPageBreak/>
        <w:t>[</w:t>
      </w:r>
      <w:r w:rsidRPr="00CC7264">
        <w:rPr>
          <w:rFonts w:ascii="新細明體" w:eastAsia="新細明體" w:hAnsi="新細明體" w:cs="新細明體" w:hint="eastAsia"/>
          <w:b/>
          <w:sz w:val="24"/>
          <w:szCs w:val="24"/>
          <w:lang w:eastAsia="zh-TW"/>
        </w:rPr>
        <w:t>被告</w:t>
      </w:r>
      <w:r w:rsidRPr="00CC7264">
        <w:rPr>
          <w:b/>
          <w:sz w:val="24"/>
          <w:szCs w:val="24"/>
          <w:lang w:eastAsia="zh-TW"/>
        </w:rPr>
        <w:t xml:space="preserve"> </w:t>
      </w:r>
      <w:r w:rsidRPr="00CC7264">
        <w:rPr>
          <w:rFonts w:ascii="新細明體" w:eastAsia="新細明體" w:hAnsi="新細明體" w:cs="新細明體" w:hint="eastAsia"/>
          <w:b/>
          <w:sz w:val="24"/>
          <w:szCs w:val="24"/>
          <w:lang w:eastAsia="zh-TW"/>
        </w:rPr>
        <w:t>陳尚潔</w:t>
      </w:r>
      <w:r w:rsidRPr="00CC7264">
        <w:rPr>
          <w:b/>
          <w:sz w:val="24"/>
          <w:szCs w:val="24"/>
          <w:lang w:eastAsia="zh-TW"/>
        </w:rPr>
        <w:t>]</w:t>
      </w:r>
      <w:r w:rsidR="00BE666C" w:rsidRPr="00A0648E">
        <w:rPr>
          <w:b/>
          <w:sz w:val="24"/>
          <w:szCs w:val="24"/>
          <w:lang w:eastAsia="zh-TW"/>
        </w:rPr>
        <w:t xml:space="preserve"> </w:t>
      </w:r>
      <w:r w:rsidR="00BE666C" w:rsidRPr="00A0648E">
        <w:rPr>
          <w:rFonts w:ascii="新細明體" w:eastAsia="新細明體" w:hAnsi="新細明體" w:cs="新細明體" w:hint="eastAsia"/>
          <w:sz w:val="24"/>
          <w:szCs w:val="24"/>
          <w:lang w:eastAsia="zh-TW"/>
        </w:rPr>
        <w:t>我真實的想法是，我覺得這個模式有很多可以被改進的地方。</w:t>
      </w:r>
    </w:p>
    <w:p w14:paraId="7CDD7298" w14:textId="77777777" w:rsidR="00BE666C" w:rsidRPr="00A0648E" w:rsidRDefault="00BE666C" w:rsidP="00BE666C">
      <w:pPr>
        <w:spacing w:before="160" w:after="120"/>
        <w:rPr>
          <w:sz w:val="24"/>
          <w:szCs w:val="24"/>
          <w:lang w:eastAsia="zh-TW"/>
        </w:rPr>
      </w:pPr>
      <w:r w:rsidRPr="00A0648E">
        <w:rPr>
          <w:rFonts w:ascii="新細明體" w:eastAsia="新細明體" w:hAnsi="新細明體" w:cs="新細明體" w:hint="eastAsia"/>
          <w:b/>
          <w:sz w:val="28"/>
          <w:szCs w:val="24"/>
          <w:lang w:eastAsia="zh-TW"/>
        </w:rPr>
        <w:t>三、證據意見補充與辯論程序開始</w:t>
      </w:r>
    </w:p>
    <w:p w14:paraId="56823C36" w14:textId="7777777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審判長</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今天預計進行辯論。在開始前，先處理上次還未表示意見的證據。</w:t>
      </w:r>
    </w:p>
    <w:p w14:paraId="5D4CBB5B" w14:textId="0B50553C"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檢察官</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對於周</w:t>
      </w:r>
      <w:r w:rsidR="00FD0A35">
        <w:rPr>
          <w:rFonts w:ascii="新細明體" w:eastAsia="新細明體" w:hAnsi="新細明體" w:cs="新細明體" w:hint="eastAsia"/>
          <w:sz w:val="24"/>
          <w:szCs w:val="24"/>
          <w:lang w:eastAsia="zh-TW"/>
        </w:rPr>
        <w:t>保母偵</w:t>
      </w:r>
      <w:r w:rsidRPr="00A0648E">
        <w:rPr>
          <w:rFonts w:ascii="新細明體" w:eastAsia="新細明體" w:hAnsi="新細明體" w:cs="新細明體" w:hint="eastAsia"/>
          <w:sz w:val="24"/>
          <w:szCs w:val="24"/>
          <w:lang w:eastAsia="zh-TW"/>
        </w:rPr>
        <w:t>訊過程的譯文，沒有意見。</w:t>
      </w:r>
    </w:p>
    <w:p w14:paraId="63BC86CC" w14:textId="7777777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辯護律師</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補充檢證三的形式真正不爭執；但補充檢證四的作成日期在案發後，與本案沒有直接關聯。另補充檢證一第一頁即載明該文件是針對兒少保護社工所製作，再次顯示檢方混淆了不同社工的分工職責。以上表示意見。</w:t>
      </w:r>
    </w:p>
    <w:p w14:paraId="528C19CC" w14:textId="7777777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審判長</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本件證據調查完畢，現在開始辯論。檢察官如需投影，除涉及劉童照片的部分外，原則上不公開投影；涉及未成年人資料時，再另外提醒處理。</w:t>
      </w:r>
    </w:p>
    <w:p w14:paraId="63C69135" w14:textId="7777777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檢察官</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好。</w:t>
      </w:r>
    </w:p>
    <w:p w14:paraId="53BD7FE2" w14:textId="77777777" w:rsidR="00BE666C" w:rsidRPr="00A0648E" w:rsidRDefault="00BE666C" w:rsidP="00BE666C">
      <w:pPr>
        <w:spacing w:before="160" w:after="120"/>
        <w:rPr>
          <w:sz w:val="24"/>
          <w:szCs w:val="24"/>
          <w:lang w:eastAsia="zh-TW"/>
        </w:rPr>
      </w:pPr>
      <w:r w:rsidRPr="00A0648E">
        <w:rPr>
          <w:rFonts w:ascii="新細明體" w:eastAsia="新細明體" w:hAnsi="新細明體" w:cs="新細明體" w:hint="eastAsia"/>
          <w:b/>
          <w:sz w:val="28"/>
          <w:szCs w:val="24"/>
          <w:lang w:eastAsia="zh-TW"/>
        </w:rPr>
        <w:t>四、檢察官論告（上）</w:t>
      </w:r>
    </w:p>
    <w:p w14:paraId="27DFF4F1" w14:textId="7777777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檢察官</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本案檢察官起訴被告之犯罪事實，包含過失致死及業務登載不實。過失致死部分，屬刑法上不純正不作為犯，必須先檢驗被告是否具有作為義務，再進一步檢驗其是否違反注意義務。保證人地位不以法律有明文規定為限，而應從法律精神加以判斷；本案與被告相關的類型，包括志願承擔保護義務，以及身為具有保護功能之法人機構成員所生之義務。</w:t>
      </w:r>
    </w:p>
    <w:p w14:paraId="55C49458" w14:textId="7777777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檢察官</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在</w:t>
      </w:r>
      <w:r w:rsidRPr="00A0648E">
        <w:rPr>
          <w:sz w:val="24"/>
          <w:szCs w:val="24"/>
          <w:lang w:eastAsia="zh-TW"/>
        </w:rPr>
        <w:t>114</w:t>
      </w:r>
      <w:r w:rsidRPr="00A0648E">
        <w:rPr>
          <w:rFonts w:ascii="新細明體" w:eastAsia="新細明體" w:hAnsi="新細明體" w:cs="新細明體" w:hint="eastAsia"/>
          <w:sz w:val="24"/>
          <w:szCs w:val="24"/>
          <w:lang w:eastAsia="zh-TW"/>
        </w:rPr>
        <w:t>年</w:t>
      </w:r>
      <w:r w:rsidRPr="00A0648E">
        <w:rPr>
          <w:sz w:val="24"/>
          <w:szCs w:val="24"/>
          <w:lang w:eastAsia="zh-TW"/>
        </w:rPr>
        <w:t>7</w:t>
      </w:r>
      <w:r w:rsidRPr="00A0648E">
        <w:rPr>
          <w:rFonts w:ascii="新細明體" w:eastAsia="新細明體" w:hAnsi="新細明體" w:cs="新細明體" w:hint="eastAsia"/>
          <w:sz w:val="24"/>
          <w:szCs w:val="24"/>
          <w:lang w:eastAsia="zh-TW"/>
        </w:rPr>
        <w:t>月修法以前，收出養媒合服務者依管理辦法第</w:t>
      </w:r>
      <w:r w:rsidRPr="00A0648E">
        <w:rPr>
          <w:sz w:val="24"/>
          <w:szCs w:val="24"/>
          <w:lang w:eastAsia="zh-TW"/>
        </w:rPr>
        <w:t>21</w:t>
      </w:r>
      <w:r w:rsidRPr="00A0648E">
        <w:rPr>
          <w:rFonts w:ascii="新細明體" w:eastAsia="新細明體" w:hAnsi="新細明體" w:cs="新細明體" w:hint="eastAsia"/>
          <w:sz w:val="24"/>
          <w:szCs w:val="24"/>
          <w:lang w:eastAsia="zh-TW"/>
        </w:rPr>
        <w:t>條，得接受收養人委託，自行提供被收養人安置服務。案發當時，兒福聯盟並沒有自己的安置機構，但面對有安置需求的出養童，係以合作保母的方式提供全日托育。依其工作指引，目的在於紓解出養家庭照顧壓力，並讓孩子在出養前得到品質良好且穩定的照顧。</w:t>
      </w:r>
    </w:p>
    <w:p w14:paraId="717BE927" w14:textId="5BDD2FB1"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檢察官</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成為兒福聯盟合作保母，須經申請、家訪、評估家庭成員關係、居家環境、教養與育兒能力，再由小組會議審查決定。聯盟亦提供在職訓練，要求</w:t>
      </w:r>
      <w:r w:rsidRPr="00A0648E">
        <w:rPr>
          <w:rFonts w:ascii="新細明體" w:eastAsia="新細明體" w:hAnsi="新細明體" w:cs="新細明體" w:hint="eastAsia"/>
          <w:sz w:val="24"/>
          <w:szCs w:val="24"/>
          <w:lang w:eastAsia="zh-TW"/>
        </w:rPr>
        <w:lastRenderedPageBreak/>
        <w:t>保母善盡保護照顧職責、遵守兒少權益保障及相關托育規範；如有違反，</w:t>
      </w:r>
      <w:r w:rsidR="00400480">
        <w:rPr>
          <w:rFonts w:ascii="新細明體" w:eastAsia="新細明體" w:hAnsi="新細明體" w:cs="新細明體" w:hint="eastAsia"/>
          <w:sz w:val="24"/>
          <w:szCs w:val="24"/>
          <w:lang w:eastAsia="zh-TW"/>
        </w:rPr>
        <w:t>兒福</w:t>
      </w:r>
      <w:r w:rsidRPr="00A0648E">
        <w:rPr>
          <w:rFonts w:ascii="新細明體" w:eastAsia="新細明體" w:hAnsi="新細明體" w:cs="新細明體" w:hint="eastAsia"/>
          <w:sz w:val="24"/>
          <w:szCs w:val="24"/>
          <w:lang w:eastAsia="zh-TW"/>
        </w:rPr>
        <w:t>聯盟得終止合作資格。工作指引並規定，合作托育家庭每月至少配合社工一次家訪及不定時電訪，用以評估出養童受照顧的狀況。</w:t>
      </w:r>
    </w:p>
    <w:p w14:paraId="39AC80AB" w14:textId="3F1D0AC6"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檢察官</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本案三方托育契約中，兒福聯盟本身也是契約當事人之一。托育方式為全日托育、假日不帶回；托育費用亦先由家屬交付兒福聯盟，再由</w:t>
      </w:r>
      <w:r w:rsidR="00400480">
        <w:rPr>
          <w:rFonts w:ascii="新細明體" w:eastAsia="新細明體" w:hAnsi="新細明體" w:cs="新細明體" w:hint="eastAsia"/>
          <w:sz w:val="24"/>
          <w:szCs w:val="24"/>
          <w:lang w:eastAsia="zh-TW"/>
        </w:rPr>
        <w:t>兒福</w:t>
      </w:r>
      <w:r w:rsidRPr="00A0648E">
        <w:rPr>
          <w:rFonts w:ascii="新細明體" w:eastAsia="新細明體" w:hAnsi="新細明體" w:cs="新細明體" w:hint="eastAsia"/>
          <w:sz w:val="24"/>
          <w:szCs w:val="24"/>
          <w:lang w:eastAsia="zh-TW"/>
        </w:rPr>
        <w:t>聯盟轉交保母。整體制度設計顯示，兒福聯盟實質上就是在做家外安置，只是沒有自己的安置機構；監察院調查報告也認為，這種出養前自行安置的模式，已具家外安置性質。</w:t>
      </w:r>
    </w:p>
    <w:p w14:paraId="29D0F192" w14:textId="7777777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檢察官</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因此，兒福聯盟對於合作保母劉彩萱，有監督義務；對於在其合作托育家庭中的劉童，也有保護義務。被告身為承辦社工，亦具保證人地位。何況外婆不知道劉彩萱住址，也沒有其聯絡方式；若要探視、安排見面或取得孩子近況，均須透過被告。換言之，最接近劉童、最有機會發現異常並採取作為的人，就是被告。</w:t>
      </w:r>
    </w:p>
    <w:p w14:paraId="4FD03286" w14:textId="7777777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檢察官</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再從兒福聯盟自己的工作手冊來看，社工每月應了解出養童的飲食、排泄、睡眠、疾病、身心發展與生活狀況；遇到不清楚的訊息，還要向前一位照顧者收集資訊。另有『寶寶成長月記錄』及兒童發展檢核表，要求記錄身高、體重、長牙、飲食、排泄、睡眠、就醫狀況及身心發展，以作為掌握孩子健康與發展的依據。這些都顯示，被告並非只負責形式上的出養媒合，而應持續追蹤劉童的受照顧與發展狀況。</w:t>
      </w:r>
    </w:p>
    <w:p w14:paraId="012F1946" w14:textId="7777777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檢察官</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如果孩子連好好吃飯、好好睡覺、不被打這樣最基本的生理與安全需求都沒有獲得滿足，就根本無法談什麼出養準備與建立關係。也因此，被告在本案中應負有及時通報疑似受虐、定期訪視、必要時增加訪視次數，並提供符合孩子需求之照顧與專業轉介的義務。</w:t>
      </w:r>
    </w:p>
    <w:p w14:paraId="06E936B3" w14:textId="77777777" w:rsidR="00BE666C" w:rsidRPr="00A0648E" w:rsidRDefault="00BE666C" w:rsidP="00BE666C">
      <w:pPr>
        <w:spacing w:after="120" w:line="360" w:lineRule="auto"/>
        <w:rPr>
          <w:sz w:val="24"/>
          <w:szCs w:val="24"/>
          <w:lang w:eastAsia="zh-TW"/>
        </w:rPr>
      </w:pPr>
      <w:r w:rsidRPr="00A0648E">
        <w:rPr>
          <w:b/>
          <w:sz w:val="24"/>
          <w:szCs w:val="24"/>
          <w:lang w:eastAsia="zh-TW"/>
        </w:rPr>
        <w:lastRenderedPageBreak/>
        <w:t>[</w:t>
      </w:r>
      <w:r w:rsidRPr="00A0648E">
        <w:rPr>
          <w:rFonts w:ascii="新細明體" w:eastAsia="新細明體" w:hAnsi="新細明體" w:cs="新細明體" w:hint="eastAsia"/>
          <w:b/>
          <w:sz w:val="24"/>
          <w:szCs w:val="24"/>
          <w:lang w:eastAsia="zh-TW"/>
        </w:rPr>
        <w:t>檢察官</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劉童在托育前，</w:t>
      </w:r>
      <w:r w:rsidRPr="00A0648E">
        <w:rPr>
          <w:sz w:val="24"/>
          <w:szCs w:val="24"/>
          <w:lang w:eastAsia="zh-TW"/>
        </w:rPr>
        <w:t>112</w:t>
      </w:r>
      <w:r w:rsidRPr="00A0648E">
        <w:rPr>
          <w:rFonts w:ascii="新細明體" w:eastAsia="新細明體" w:hAnsi="新細明體" w:cs="新細明體" w:hint="eastAsia"/>
          <w:sz w:val="24"/>
          <w:szCs w:val="24"/>
          <w:lang w:eastAsia="zh-TW"/>
        </w:rPr>
        <w:t>年</w:t>
      </w:r>
      <w:r w:rsidRPr="00A0648E">
        <w:rPr>
          <w:sz w:val="24"/>
          <w:szCs w:val="24"/>
          <w:lang w:eastAsia="zh-TW"/>
        </w:rPr>
        <w:t>8</w:t>
      </w:r>
      <w:r w:rsidRPr="00A0648E">
        <w:rPr>
          <w:rFonts w:ascii="新細明體" w:eastAsia="新細明體" w:hAnsi="新細明體" w:cs="新細明體" w:hint="eastAsia"/>
          <w:sz w:val="24"/>
          <w:szCs w:val="24"/>
          <w:lang w:eastAsia="zh-TW"/>
        </w:rPr>
        <w:t>月</w:t>
      </w:r>
      <w:r w:rsidRPr="00A0648E">
        <w:rPr>
          <w:sz w:val="24"/>
          <w:szCs w:val="24"/>
          <w:lang w:eastAsia="zh-TW"/>
        </w:rPr>
        <w:t>19</w:t>
      </w:r>
      <w:r w:rsidRPr="00A0648E">
        <w:rPr>
          <w:rFonts w:ascii="新細明體" w:eastAsia="新細明體" w:hAnsi="新細明體" w:cs="新細明體" w:hint="eastAsia"/>
          <w:sz w:val="24"/>
          <w:szCs w:val="24"/>
          <w:lang w:eastAsia="zh-TW"/>
        </w:rPr>
        <w:t>日於亞東醫院健康檢查時，身高</w:t>
      </w:r>
      <w:r w:rsidRPr="00A0648E">
        <w:rPr>
          <w:sz w:val="24"/>
          <w:szCs w:val="24"/>
          <w:lang w:eastAsia="zh-TW"/>
        </w:rPr>
        <w:t>83</w:t>
      </w:r>
      <w:r w:rsidRPr="00A0648E">
        <w:rPr>
          <w:rFonts w:ascii="新細明體" w:eastAsia="新細明體" w:hAnsi="新細明體" w:cs="新細明體" w:hint="eastAsia"/>
          <w:sz w:val="24"/>
          <w:szCs w:val="24"/>
          <w:lang w:eastAsia="zh-TW"/>
        </w:rPr>
        <w:t>公分、體重</w:t>
      </w:r>
      <w:r w:rsidRPr="00A0648E">
        <w:rPr>
          <w:sz w:val="24"/>
          <w:szCs w:val="24"/>
          <w:lang w:eastAsia="zh-TW"/>
        </w:rPr>
        <w:t>10.8</w:t>
      </w:r>
      <w:r w:rsidRPr="00A0648E">
        <w:rPr>
          <w:rFonts w:ascii="新細明體" w:eastAsia="新細明體" w:hAnsi="新細明體" w:cs="新細明體" w:hint="eastAsia"/>
          <w:sz w:val="24"/>
          <w:szCs w:val="24"/>
          <w:lang w:eastAsia="zh-TW"/>
        </w:rPr>
        <w:t>公斤，各項檢查結果正常。之後到</w:t>
      </w:r>
      <w:r w:rsidRPr="00A0648E">
        <w:rPr>
          <w:sz w:val="24"/>
          <w:szCs w:val="24"/>
          <w:lang w:eastAsia="zh-TW"/>
        </w:rPr>
        <w:t>10</w:t>
      </w:r>
      <w:r w:rsidRPr="00A0648E">
        <w:rPr>
          <w:rFonts w:ascii="新細明體" w:eastAsia="新細明體" w:hAnsi="新細明體" w:cs="新細明體" w:hint="eastAsia"/>
          <w:sz w:val="24"/>
          <w:szCs w:val="24"/>
          <w:lang w:eastAsia="zh-TW"/>
        </w:rPr>
        <w:t>月</w:t>
      </w:r>
      <w:r w:rsidRPr="00A0648E">
        <w:rPr>
          <w:sz w:val="24"/>
          <w:szCs w:val="24"/>
          <w:lang w:eastAsia="zh-TW"/>
        </w:rPr>
        <w:t>7</w:t>
      </w:r>
      <w:r w:rsidRPr="00A0648E">
        <w:rPr>
          <w:rFonts w:ascii="新細明體" w:eastAsia="新細明體" w:hAnsi="新細明體" w:cs="新細明體" w:hint="eastAsia"/>
          <w:sz w:val="24"/>
          <w:szCs w:val="24"/>
          <w:lang w:eastAsia="zh-TW"/>
        </w:rPr>
        <w:t>日，身高變成</w:t>
      </w:r>
      <w:r w:rsidRPr="00A0648E">
        <w:rPr>
          <w:sz w:val="24"/>
          <w:szCs w:val="24"/>
          <w:lang w:eastAsia="zh-TW"/>
        </w:rPr>
        <w:t>82</w:t>
      </w:r>
      <w:r w:rsidRPr="00A0648E">
        <w:rPr>
          <w:rFonts w:ascii="新細明體" w:eastAsia="新細明體" w:hAnsi="新細明體" w:cs="新細明體" w:hint="eastAsia"/>
          <w:sz w:val="24"/>
          <w:szCs w:val="24"/>
          <w:lang w:eastAsia="zh-TW"/>
        </w:rPr>
        <w:t>公分、體重</w:t>
      </w:r>
      <w:r w:rsidRPr="00A0648E">
        <w:rPr>
          <w:sz w:val="24"/>
          <w:szCs w:val="24"/>
          <w:lang w:eastAsia="zh-TW"/>
        </w:rPr>
        <w:t>10.6</w:t>
      </w:r>
      <w:r w:rsidRPr="00A0648E">
        <w:rPr>
          <w:rFonts w:ascii="新細明體" w:eastAsia="新細明體" w:hAnsi="新細明體" w:cs="新細明體" w:hint="eastAsia"/>
          <w:sz w:val="24"/>
          <w:szCs w:val="24"/>
          <w:lang w:eastAsia="zh-TW"/>
        </w:rPr>
        <w:t>公斤，已出現明顯生長停滯。最後法醫相驗時，身高僅</w:t>
      </w:r>
      <w:r w:rsidRPr="00A0648E">
        <w:rPr>
          <w:sz w:val="24"/>
          <w:szCs w:val="24"/>
          <w:lang w:eastAsia="zh-TW"/>
        </w:rPr>
        <w:t>84</w:t>
      </w:r>
      <w:r w:rsidRPr="00A0648E">
        <w:rPr>
          <w:rFonts w:ascii="新細明體" w:eastAsia="新細明體" w:hAnsi="新細明體" w:cs="新細明體" w:hint="eastAsia"/>
          <w:sz w:val="24"/>
          <w:szCs w:val="24"/>
          <w:lang w:eastAsia="zh-TW"/>
        </w:rPr>
        <w:t>公分，外觀明顯消瘦、臀部皺摺、皮下脂肪缺乏，呈現營養不良狀態。</w:t>
      </w:r>
    </w:p>
    <w:p w14:paraId="3BE42135" w14:textId="7777777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檢察官</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從被告實際看到或得知的情況來看，劉童剛交由劉彩萱照顧時，照片中的神情仍算自然；但到</w:t>
      </w:r>
      <w:r w:rsidRPr="00A0648E">
        <w:rPr>
          <w:sz w:val="24"/>
          <w:szCs w:val="24"/>
          <w:lang w:eastAsia="zh-TW"/>
        </w:rPr>
        <w:t>9</w:t>
      </w:r>
      <w:r w:rsidRPr="00A0648E">
        <w:rPr>
          <w:rFonts w:ascii="新細明體" w:eastAsia="新細明體" w:hAnsi="新細明體" w:cs="新細明體" w:hint="eastAsia"/>
          <w:sz w:val="24"/>
          <w:szCs w:val="24"/>
          <w:lang w:eastAsia="zh-TW"/>
        </w:rPr>
        <w:t>月</w:t>
      </w:r>
      <w:r w:rsidRPr="00A0648E">
        <w:rPr>
          <w:sz w:val="24"/>
          <w:szCs w:val="24"/>
          <w:lang w:eastAsia="zh-TW"/>
        </w:rPr>
        <w:t>25</w:t>
      </w:r>
      <w:r w:rsidRPr="00A0648E">
        <w:rPr>
          <w:rFonts w:ascii="新細明體" w:eastAsia="新細明體" w:hAnsi="新細明體" w:cs="新細明體" w:hint="eastAsia"/>
          <w:sz w:val="24"/>
          <w:szCs w:val="24"/>
          <w:lang w:eastAsia="zh-TW"/>
        </w:rPr>
        <w:t>日第一次家訪時，額頭已有大片瘀青；</w:t>
      </w:r>
      <w:r w:rsidRPr="00A0648E">
        <w:rPr>
          <w:sz w:val="24"/>
          <w:szCs w:val="24"/>
          <w:lang w:eastAsia="zh-TW"/>
        </w:rPr>
        <w:t>10</w:t>
      </w:r>
      <w:r w:rsidRPr="00A0648E">
        <w:rPr>
          <w:rFonts w:ascii="新細明體" w:eastAsia="新細明體" w:hAnsi="新細明體" w:cs="新細明體" w:hint="eastAsia"/>
          <w:sz w:val="24"/>
          <w:szCs w:val="24"/>
          <w:lang w:eastAsia="zh-TW"/>
        </w:rPr>
        <w:t>月</w:t>
      </w:r>
      <w:r w:rsidRPr="00A0648E">
        <w:rPr>
          <w:sz w:val="24"/>
          <w:szCs w:val="24"/>
          <w:lang w:eastAsia="zh-TW"/>
        </w:rPr>
        <w:t>23</w:t>
      </w:r>
      <w:r w:rsidRPr="00A0648E">
        <w:rPr>
          <w:rFonts w:ascii="新細明體" w:eastAsia="新細明體" w:hAnsi="新細明體" w:cs="新細明體" w:hint="eastAsia"/>
          <w:sz w:val="24"/>
          <w:szCs w:val="24"/>
          <w:lang w:eastAsia="zh-TW"/>
        </w:rPr>
        <w:t>日第二次家訪時，看起來精神不佳、神情空洞、臉部消瘦；</w:t>
      </w:r>
      <w:r w:rsidRPr="00A0648E">
        <w:rPr>
          <w:sz w:val="24"/>
          <w:szCs w:val="24"/>
          <w:lang w:eastAsia="zh-TW"/>
        </w:rPr>
        <w:t>11</w:t>
      </w:r>
      <w:r w:rsidRPr="00A0648E">
        <w:rPr>
          <w:rFonts w:ascii="新細明體" w:eastAsia="新細明體" w:hAnsi="新細明體" w:cs="新細明體" w:hint="eastAsia"/>
          <w:sz w:val="24"/>
          <w:szCs w:val="24"/>
          <w:lang w:eastAsia="zh-TW"/>
        </w:rPr>
        <w:t>月</w:t>
      </w:r>
      <w:r w:rsidRPr="00A0648E">
        <w:rPr>
          <w:sz w:val="24"/>
          <w:szCs w:val="24"/>
          <w:lang w:eastAsia="zh-TW"/>
        </w:rPr>
        <w:t>20</w:t>
      </w:r>
      <w:r w:rsidRPr="00A0648E">
        <w:rPr>
          <w:rFonts w:ascii="新細明體" w:eastAsia="新細明體" w:hAnsi="新細明體" w:cs="新細明體" w:hint="eastAsia"/>
          <w:sz w:val="24"/>
          <w:szCs w:val="24"/>
          <w:lang w:eastAsia="zh-TW"/>
        </w:rPr>
        <w:t>日第三次家訪時，已更加瘦弱，左手背有明顯圓形疤痕，還出現吐舌等異狀。</w:t>
      </w:r>
    </w:p>
    <w:p w14:paraId="39DACBBA" w14:textId="7777777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檢察官</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另一方面，劉彩萱持續向被告表示，劉童會罵髒話、自撞、爬上爬下、不如意就哭鬧、坐姿異常、翻白眼、短暫停住呼吸、露出驚嚇表情，之後又有多次感冒、發燒、磨牙、一夜掉三顆牙、無意識磨牙、甚至再掉第四顆牙等情況。被告自己都曾說，從來沒聽過這種狀況，甚至跟同事表示『我們全都嚇呆了』。</w:t>
      </w:r>
    </w:p>
    <w:p w14:paraId="19C67C15" w14:textId="7777777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檢察官</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在這樣持續惡化的情況下，被告卻沒有提高訪視密度，也沒有採取不預約訪視，確認劉彩萱的實際照顧狀況，或檢驗其說法是否屬實。尤其在</w:t>
      </w:r>
      <w:r w:rsidRPr="00A0648E">
        <w:rPr>
          <w:sz w:val="24"/>
          <w:szCs w:val="24"/>
          <w:lang w:eastAsia="zh-TW"/>
        </w:rPr>
        <w:t>112</w:t>
      </w:r>
      <w:r w:rsidRPr="00A0648E">
        <w:rPr>
          <w:rFonts w:ascii="新細明體" w:eastAsia="新細明體" w:hAnsi="新細明體" w:cs="新細明體" w:hint="eastAsia"/>
          <w:sz w:val="24"/>
          <w:szCs w:val="24"/>
          <w:lang w:eastAsia="zh-TW"/>
        </w:rPr>
        <w:t>年</w:t>
      </w:r>
      <w:r w:rsidRPr="00A0648E">
        <w:rPr>
          <w:sz w:val="24"/>
          <w:szCs w:val="24"/>
          <w:lang w:eastAsia="zh-TW"/>
        </w:rPr>
        <w:t>11</w:t>
      </w:r>
      <w:r w:rsidRPr="00A0648E">
        <w:rPr>
          <w:rFonts w:ascii="新細明體" w:eastAsia="新細明體" w:hAnsi="新細明體" w:cs="新細明體" w:hint="eastAsia"/>
          <w:sz w:val="24"/>
          <w:szCs w:val="24"/>
          <w:lang w:eastAsia="zh-TW"/>
        </w:rPr>
        <w:t>月</w:t>
      </w:r>
      <w:r w:rsidRPr="00A0648E">
        <w:rPr>
          <w:sz w:val="24"/>
          <w:szCs w:val="24"/>
          <w:lang w:eastAsia="zh-TW"/>
        </w:rPr>
        <w:t>20</w:t>
      </w:r>
      <w:r w:rsidRPr="00A0648E">
        <w:rPr>
          <w:rFonts w:ascii="新細明體" w:eastAsia="新細明體" w:hAnsi="新細明體" w:cs="新細明體" w:hint="eastAsia"/>
          <w:sz w:val="24"/>
          <w:szCs w:val="24"/>
          <w:lang w:eastAsia="zh-TW"/>
        </w:rPr>
        <w:t>日最後一次家訪之後，直到劉童於</w:t>
      </w:r>
      <w:r w:rsidRPr="00A0648E">
        <w:rPr>
          <w:sz w:val="24"/>
          <w:szCs w:val="24"/>
          <w:lang w:eastAsia="zh-TW"/>
        </w:rPr>
        <w:t>12</w:t>
      </w:r>
      <w:r w:rsidRPr="00A0648E">
        <w:rPr>
          <w:rFonts w:ascii="新細明體" w:eastAsia="新細明體" w:hAnsi="新細明體" w:cs="新細明體" w:hint="eastAsia"/>
          <w:sz w:val="24"/>
          <w:szCs w:val="24"/>
          <w:lang w:eastAsia="zh-TW"/>
        </w:rPr>
        <w:t>月</w:t>
      </w:r>
      <w:r w:rsidRPr="00A0648E">
        <w:rPr>
          <w:sz w:val="24"/>
          <w:szCs w:val="24"/>
          <w:lang w:eastAsia="zh-TW"/>
        </w:rPr>
        <w:t>24</w:t>
      </w:r>
      <w:r w:rsidRPr="00A0648E">
        <w:rPr>
          <w:rFonts w:ascii="新細明體" w:eastAsia="新細明體" w:hAnsi="新細明體" w:cs="新細明體" w:hint="eastAsia"/>
          <w:sz w:val="24"/>
          <w:szCs w:val="24"/>
          <w:lang w:eastAsia="zh-TW"/>
        </w:rPr>
        <w:t>日死亡前，已超過一個月沒有再去訪視。</w:t>
      </w:r>
    </w:p>
    <w:p w14:paraId="6E92FF7A" w14:textId="5F9392ED"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檢察官</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此外，被告從未為劉童完整填寫寶寶成長月記錄，也沒有依手冊要求向前一位照顧者周</w:t>
      </w:r>
      <w:r w:rsidR="00400480">
        <w:rPr>
          <w:rFonts w:ascii="新細明體" w:eastAsia="新細明體" w:hAnsi="新細明體" w:cs="新細明體" w:hint="eastAsia"/>
          <w:sz w:val="24"/>
          <w:szCs w:val="24"/>
          <w:lang w:eastAsia="zh-TW"/>
        </w:rPr>
        <w:t>保母</w:t>
      </w:r>
      <w:r w:rsidRPr="00A0648E">
        <w:rPr>
          <w:rFonts w:ascii="新細明體" w:eastAsia="新細明體" w:hAnsi="新細明體" w:cs="新細明體" w:hint="eastAsia"/>
          <w:sz w:val="24"/>
          <w:szCs w:val="24"/>
          <w:lang w:eastAsia="zh-TW"/>
        </w:rPr>
        <w:t>收集資訊，未能實際掌握劉童的身高、體重、發展與就醫狀況，導致劉童即使已出現明顯營養不良與生長異常，被告仍誤認只是『在抽高』。對於感冒發燒、頭部瘀青、掉牙、牙醫評估等情形，也未作到應有的持續追蹤與評估。</w:t>
      </w:r>
    </w:p>
    <w:p w14:paraId="3BCE9C8D" w14:textId="7777777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檢察官</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兒福聯盟自己的工作手冊反覆強調，收出養社工每月訪視時，應掌握案童的飲食、排泄、睡眠、疾病、身心發展與生活狀況；如有不清楚之處，還</w:t>
      </w:r>
      <w:r w:rsidRPr="00A0648E">
        <w:rPr>
          <w:rFonts w:ascii="新細明體" w:eastAsia="新細明體" w:hAnsi="新細明體" w:cs="新細明體" w:hint="eastAsia"/>
          <w:sz w:val="24"/>
          <w:szCs w:val="24"/>
          <w:lang w:eastAsia="zh-TW"/>
        </w:rPr>
        <w:lastRenderedPageBreak/>
        <w:t>要向先前照顧者收集資訊，並確實填寫「寶寶成長月記錄」及兒童發展檢核表。該表格不只要求記錄身高、體重、長牙情形，也要記錄飲食、排泄、睡眠、就醫日期、就醫原因、醫療診斷與處置情形。</w:t>
      </w:r>
    </w:p>
    <w:p w14:paraId="0058AF4F" w14:textId="7777777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檢察官</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依手冊內容，社工從事收出養服務時，不得只憑個人偏見或價值判斷，而應檢視自己對兒童狀況的評估是否有合理依據，避免影響服務對象的權益。</w:t>
      </w:r>
    </w:p>
    <w:p w14:paraId="654A1442" w14:textId="7777777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檢察官</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至於不預約訪視，雖然相關指引原本是規範居托中心訪視人員，但不論法律規範、契約約定或兒盟自己的合作制度，都沒有禁止兒盟社工對合作保母採行不預約訪視。若合作保母不願配合，兒盟依其工作指引本可終止合作；因此，被告在實際上並非不能採取不預約訪視。</w:t>
      </w:r>
    </w:p>
    <w:p w14:paraId="65F80869" w14:textId="13DE3F13"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檢察官</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尤其在已經出現異常跡象、甚至已有疑似受虐表徵的情況下，被告對於案童既</w:t>
      </w:r>
      <w:r w:rsidR="00C417ED">
        <w:rPr>
          <w:rFonts w:ascii="新細明體" w:eastAsia="新細明體" w:hAnsi="新細明體" w:cs="新細明體" w:hint="eastAsia"/>
          <w:sz w:val="24"/>
          <w:szCs w:val="24"/>
          <w:lang w:eastAsia="zh-TW"/>
        </w:rPr>
        <w:t>負有</w:t>
      </w:r>
      <w:r w:rsidRPr="00A0648E">
        <w:rPr>
          <w:rFonts w:ascii="新細明體" w:eastAsia="新細明體" w:hAnsi="新細明體" w:cs="新細明體" w:hint="eastAsia"/>
          <w:sz w:val="24"/>
          <w:szCs w:val="24"/>
          <w:lang w:eastAsia="zh-TW"/>
        </w:rPr>
        <w:t>讓其受妥善照顧的作為義務，自應調整訪視策略，透過不定期、不預約訪視去確認合作保母實際的照顧情形，以及保母所述是否真實。</w:t>
      </w:r>
    </w:p>
    <w:p w14:paraId="7767839A" w14:textId="7777777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檢察官</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就劉童的客觀變化而言，他在</w:t>
      </w:r>
      <w:r w:rsidRPr="00A0648E">
        <w:rPr>
          <w:sz w:val="24"/>
          <w:szCs w:val="24"/>
          <w:lang w:eastAsia="zh-TW"/>
        </w:rPr>
        <w:t>112</w:t>
      </w:r>
      <w:r w:rsidRPr="00A0648E">
        <w:rPr>
          <w:rFonts w:ascii="新細明體" w:eastAsia="新細明體" w:hAnsi="新細明體" w:cs="新細明體" w:hint="eastAsia"/>
          <w:sz w:val="24"/>
          <w:szCs w:val="24"/>
          <w:lang w:eastAsia="zh-TW"/>
        </w:rPr>
        <w:t>年</w:t>
      </w:r>
      <w:r w:rsidRPr="00A0648E">
        <w:rPr>
          <w:sz w:val="24"/>
          <w:szCs w:val="24"/>
          <w:lang w:eastAsia="zh-TW"/>
        </w:rPr>
        <w:t>8</w:t>
      </w:r>
      <w:r w:rsidRPr="00A0648E">
        <w:rPr>
          <w:rFonts w:ascii="新細明體" w:eastAsia="新細明體" w:hAnsi="新細明體" w:cs="新細明體" w:hint="eastAsia"/>
          <w:sz w:val="24"/>
          <w:szCs w:val="24"/>
          <w:lang w:eastAsia="zh-TW"/>
        </w:rPr>
        <w:t>月</w:t>
      </w:r>
      <w:r w:rsidRPr="00A0648E">
        <w:rPr>
          <w:sz w:val="24"/>
          <w:szCs w:val="24"/>
          <w:lang w:eastAsia="zh-TW"/>
        </w:rPr>
        <w:t>19</w:t>
      </w:r>
      <w:r w:rsidRPr="00A0648E">
        <w:rPr>
          <w:rFonts w:ascii="新細明體" w:eastAsia="新細明體" w:hAnsi="新細明體" w:cs="新細明體" w:hint="eastAsia"/>
          <w:sz w:val="24"/>
          <w:szCs w:val="24"/>
          <w:lang w:eastAsia="zh-TW"/>
        </w:rPr>
        <w:t>日健康檢查時，身高、體重及各項檢驗結果均屬正常；但之後至</w:t>
      </w:r>
      <w:r w:rsidRPr="00A0648E">
        <w:rPr>
          <w:sz w:val="24"/>
          <w:szCs w:val="24"/>
          <w:lang w:eastAsia="zh-TW"/>
        </w:rPr>
        <w:t>10</w:t>
      </w:r>
      <w:r w:rsidRPr="00A0648E">
        <w:rPr>
          <w:rFonts w:ascii="新細明體" w:eastAsia="新細明體" w:hAnsi="新細明體" w:cs="新細明體" w:hint="eastAsia"/>
          <w:sz w:val="24"/>
          <w:szCs w:val="24"/>
          <w:lang w:eastAsia="zh-TW"/>
        </w:rPr>
        <w:t>月間，身高、體重已出現生長停滯，死亡後法醫相驗時，外觀則呈現明顯消瘦、臀部皺褶、皮下脂肪缺乏與營養不良。</w:t>
      </w:r>
    </w:p>
    <w:p w14:paraId="59309485" w14:textId="7777777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檢察官</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再看被告實際看到的照片與訪視情形：</w:t>
      </w:r>
      <w:r w:rsidRPr="00A0648E">
        <w:rPr>
          <w:sz w:val="24"/>
          <w:szCs w:val="24"/>
          <w:lang w:eastAsia="zh-TW"/>
        </w:rPr>
        <w:t>9</w:t>
      </w:r>
      <w:r w:rsidRPr="00A0648E">
        <w:rPr>
          <w:rFonts w:ascii="新細明體" w:eastAsia="新細明體" w:hAnsi="新細明體" w:cs="新細明體" w:hint="eastAsia"/>
          <w:sz w:val="24"/>
          <w:szCs w:val="24"/>
          <w:lang w:eastAsia="zh-TW"/>
        </w:rPr>
        <w:t>月下旬第一次訪視時，劉童額頭已有大片瘀青；</w:t>
      </w:r>
      <w:r w:rsidRPr="00A0648E">
        <w:rPr>
          <w:sz w:val="24"/>
          <w:szCs w:val="24"/>
          <w:lang w:eastAsia="zh-TW"/>
        </w:rPr>
        <w:t>10</w:t>
      </w:r>
      <w:r w:rsidRPr="00A0648E">
        <w:rPr>
          <w:rFonts w:ascii="新細明體" w:eastAsia="新細明體" w:hAnsi="新細明體" w:cs="新細明體" w:hint="eastAsia"/>
          <w:sz w:val="24"/>
          <w:szCs w:val="24"/>
          <w:lang w:eastAsia="zh-TW"/>
        </w:rPr>
        <w:t>月</w:t>
      </w:r>
      <w:r w:rsidRPr="00A0648E">
        <w:rPr>
          <w:sz w:val="24"/>
          <w:szCs w:val="24"/>
          <w:lang w:eastAsia="zh-TW"/>
        </w:rPr>
        <w:t>23</w:t>
      </w:r>
      <w:r w:rsidRPr="00A0648E">
        <w:rPr>
          <w:rFonts w:ascii="新細明體" w:eastAsia="新細明體" w:hAnsi="新細明體" w:cs="新細明體" w:hint="eastAsia"/>
          <w:sz w:val="24"/>
          <w:szCs w:val="24"/>
          <w:lang w:eastAsia="zh-TW"/>
        </w:rPr>
        <w:t>日第二次訪視時，精神狀況不佳、神情空洞、臉部消瘦；</w:t>
      </w:r>
      <w:r w:rsidRPr="00A0648E">
        <w:rPr>
          <w:sz w:val="24"/>
          <w:szCs w:val="24"/>
          <w:lang w:eastAsia="zh-TW"/>
        </w:rPr>
        <w:t>11</w:t>
      </w:r>
      <w:r w:rsidRPr="00A0648E">
        <w:rPr>
          <w:rFonts w:ascii="新細明體" w:eastAsia="新細明體" w:hAnsi="新細明體" w:cs="新細明體" w:hint="eastAsia"/>
          <w:sz w:val="24"/>
          <w:szCs w:val="24"/>
          <w:lang w:eastAsia="zh-TW"/>
        </w:rPr>
        <w:t>月</w:t>
      </w:r>
      <w:r w:rsidRPr="00A0648E">
        <w:rPr>
          <w:sz w:val="24"/>
          <w:szCs w:val="24"/>
          <w:lang w:eastAsia="zh-TW"/>
        </w:rPr>
        <w:t>20</w:t>
      </w:r>
      <w:r w:rsidRPr="00A0648E">
        <w:rPr>
          <w:rFonts w:ascii="新細明體" w:eastAsia="新細明體" w:hAnsi="新細明體" w:cs="新細明體" w:hint="eastAsia"/>
          <w:sz w:val="24"/>
          <w:szCs w:val="24"/>
          <w:lang w:eastAsia="zh-TW"/>
        </w:rPr>
        <w:t>日第三次訪視時，身形更瘦，左手背有明顯圓形疤痕，且出現吐舌等異狀。</w:t>
      </w:r>
    </w:p>
    <w:p w14:paraId="37BE899C" w14:textId="7777777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檢察官</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而劉彩萱陸續向被告陳述，劉童會罵髒話、自撞、爬上爬下、不如意就哭鬧、翻白眼、暫時停住呼吸、發燒感冒、磨牙嚴重、一夜掉三顆牙、之後</w:t>
      </w:r>
      <w:r w:rsidRPr="00A0648E">
        <w:rPr>
          <w:rFonts w:ascii="新細明體" w:eastAsia="新細明體" w:hAnsi="新細明體" w:cs="新細明體" w:hint="eastAsia"/>
          <w:sz w:val="24"/>
          <w:szCs w:val="24"/>
          <w:lang w:eastAsia="zh-TW"/>
        </w:rPr>
        <w:lastRenderedPageBreak/>
        <w:t>又掉第四顆牙等。被告自己都曾表示從來沒聽過這種狀況，也曾和同事說「我們全都嚇呆了」。</w:t>
      </w:r>
    </w:p>
    <w:p w14:paraId="23B1F09A" w14:textId="7777777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檢察官</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在劉童照顧狀況日益惡化的情況下，被告卻沒有增加訪視頻率，也沒有採取不預約訪視去檢驗保母說法。尤其被告在</w:t>
      </w:r>
      <w:r w:rsidRPr="00A0648E">
        <w:rPr>
          <w:sz w:val="24"/>
          <w:szCs w:val="24"/>
          <w:lang w:eastAsia="zh-TW"/>
        </w:rPr>
        <w:t>112</w:t>
      </w:r>
      <w:r w:rsidRPr="00A0648E">
        <w:rPr>
          <w:rFonts w:ascii="新細明體" w:eastAsia="新細明體" w:hAnsi="新細明體" w:cs="新細明體" w:hint="eastAsia"/>
          <w:sz w:val="24"/>
          <w:szCs w:val="24"/>
          <w:lang w:eastAsia="zh-TW"/>
        </w:rPr>
        <w:t>年</w:t>
      </w:r>
      <w:r w:rsidRPr="00A0648E">
        <w:rPr>
          <w:sz w:val="24"/>
          <w:szCs w:val="24"/>
          <w:lang w:eastAsia="zh-TW"/>
        </w:rPr>
        <w:t>11</w:t>
      </w:r>
      <w:r w:rsidRPr="00A0648E">
        <w:rPr>
          <w:rFonts w:ascii="新細明體" w:eastAsia="新細明體" w:hAnsi="新細明體" w:cs="新細明體" w:hint="eastAsia"/>
          <w:sz w:val="24"/>
          <w:szCs w:val="24"/>
          <w:lang w:eastAsia="zh-TW"/>
        </w:rPr>
        <w:t>月</w:t>
      </w:r>
      <w:r w:rsidRPr="00A0648E">
        <w:rPr>
          <w:sz w:val="24"/>
          <w:szCs w:val="24"/>
          <w:lang w:eastAsia="zh-TW"/>
        </w:rPr>
        <w:t>20</w:t>
      </w:r>
      <w:r w:rsidRPr="00A0648E">
        <w:rPr>
          <w:rFonts w:ascii="新細明體" w:eastAsia="新細明體" w:hAnsi="新細明體" w:cs="新細明體" w:hint="eastAsia"/>
          <w:sz w:val="24"/>
          <w:szCs w:val="24"/>
          <w:lang w:eastAsia="zh-TW"/>
        </w:rPr>
        <w:t>日最後一次訪視後，明知</w:t>
      </w:r>
      <w:r w:rsidRPr="00A0648E">
        <w:rPr>
          <w:sz w:val="24"/>
          <w:szCs w:val="24"/>
          <w:lang w:eastAsia="zh-TW"/>
        </w:rPr>
        <w:t>12</w:t>
      </w:r>
      <w:r w:rsidRPr="00A0648E">
        <w:rPr>
          <w:rFonts w:ascii="新細明體" w:eastAsia="新細明體" w:hAnsi="新細明體" w:cs="新細明體" w:hint="eastAsia"/>
          <w:sz w:val="24"/>
          <w:szCs w:val="24"/>
          <w:lang w:eastAsia="zh-TW"/>
        </w:rPr>
        <w:t>月</w:t>
      </w:r>
      <w:r w:rsidRPr="00A0648E">
        <w:rPr>
          <w:sz w:val="24"/>
          <w:szCs w:val="24"/>
          <w:lang w:eastAsia="zh-TW"/>
        </w:rPr>
        <w:t>7</w:t>
      </w:r>
      <w:r w:rsidRPr="00A0648E">
        <w:rPr>
          <w:rFonts w:ascii="新細明體" w:eastAsia="新細明體" w:hAnsi="新細明體" w:cs="新細明體" w:hint="eastAsia"/>
          <w:sz w:val="24"/>
          <w:szCs w:val="24"/>
          <w:lang w:eastAsia="zh-TW"/>
        </w:rPr>
        <w:t>日又有掉第四顆牙的情形，直到</w:t>
      </w:r>
      <w:r w:rsidRPr="00A0648E">
        <w:rPr>
          <w:sz w:val="24"/>
          <w:szCs w:val="24"/>
          <w:lang w:eastAsia="zh-TW"/>
        </w:rPr>
        <w:t>12</w:t>
      </w:r>
      <w:r w:rsidRPr="00A0648E">
        <w:rPr>
          <w:rFonts w:ascii="新細明體" w:eastAsia="新細明體" w:hAnsi="新細明體" w:cs="新細明體" w:hint="eastAsia"/>
          <w:sz w:val="24"/>
          <w:szCs w:val="24"/>
          <w:lang w:eastAsia="zh-TW"/>
        </w:rPr>
        <w:t>月</w:t>
      </w:r>
      <w:r w:rsidRPr="00A0648E">
        <w:rPr>
          <w:sz w:val="24"/>
          <w:szCs w:val="24"/>
          <w:lang w:eastAsia="zh-TW"/>
        </w:rPr>
        <w:t>24</w:t>
      </w:r>
      <w:r w:rsidRPr="00A0648E">
        <w:rPr>
          <w:rFonts w:ascii="新細明體" w:eastAsia="新細明體" w:hAnsi="新細明體" w:cs="新細明體" w:hint="eastAsia"/>
          <w:sz w:val="24"/>
          <w:szCs w:val="24"/>
          <w:lang w:eastAsia="zh-TW"/>
        </w:rPr>
        <w:t>日死亡前，已超過一個月未再前往訪視，顯然違反訪視義務。</w:t>
      </w:r>
    </w:p>
    <w:p w14:paraId="7C680FFF" w14:textId="7777777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檢察官</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被告也未依工作手冊確實追蹤案童身心發展，從頭到尾沒有完整填寫寶寶成長月記錄，也未向先前照顧者周保母收集足夠資訊。結果在劉童出現發育與營養異常時，被告手上沒有足夠記錄可以比對，只能任由劉彩萱說法主導判斷。</w:t>
      </w:r>
    </w:p>
    <w:p w14:paraId="3F3A917D" w14:textId="7777777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檢察官</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因此，即使被告自己也察覺劉童越來越瘦，卻仍誤認只是「在抽高」；對於感冒發燒、額頭瘀青、未打成的預防針、左手圓形疤痕、磨牙掉牙、牙醫就診後的後續狀況，也沒有持續追蹤確認。</w:t>
      </w:r>
    </w:p>
    <w:p w14:paraId="44EC38F5" w14:textId="7777777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檢察官</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被告主張以案後補寫的工作處遇紀錄代替寶寶成長月記錄，但工作處遇紀錄根本不是每月即時完成，內容也只是零散記載訪視或保母轉述的情況，並沒有依手冊要求，系統性記錄身高、體重、發展量表、就醫與處置結果，不能混為一談。</w:t>
      </w:r>
    </w:p>
    <w:p w14:paraId="3551F2F6" w14:textId="7777777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檢察官</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至於業務登載不實部分，序號</w:t>
      </w:r>
      <w:r w:rsidRPr="00A0648E">
        <w:rPr>
          <w:sz w:val="24"/>
          <w:szCs w:val="24"/>
          <w:lang w:eastAsia="zh-TW"/>
        </w:rPr>
        <w:t>216</w:t>
      </w:r>
      <w:r w:rsidRPr="00A0648E">
        <w:rPr>
          <w:rFonts w:ascii="新細明體" w:eastAsia="新細明體" w:hAnsi="新細明體" w:cs="新細明體" w:hint="eastAsia"/>
          <w:sz w:val="24"/>
          <w:szCs w:val="24"/>
          <w:lang w:eastAsia="zh-TW"/>
        </w:rPr>
        <w:t>「請保母協助提供案童近期照片，以和案外祖母分享進況」的記載，客觀上不實。因為</w:t>
      </w:r>
      <w:r w:rsidRPr="00A0648E">
        <w:rPr>
          <w:sz w:val="24"/>
          <w:szCs w:val="24"/>
          <w:lang w:eastAsia="zh-TW"/>
        </w:rPr>
        <w:t>112</w:t>
      </w:r>
      <w:r w:rsidRPr="00A0648E">
        <w:rPr>
          <w:rFonts w:ascii="新細明體" w:eastAsia="新細明體" w:hAnsi="新細明體" w:cs="新細明體" w:hint="eastAsia"/>
          <w:sz w:val="24"/>
          <w:szCs w:val="24"/>
          <w:lang w:eastAsia="zh-TW"/>
        </w:rPr>
        <w:t>年</w:t>
      </w:r>
      <w:r w:rsidRPr="00A0648E">
        <w:rPr>
          <w:sz w:val="24"/>
          <w:szCs w:val="24"/>
          <w:lang w:eastAsia="zh-TW"/>
        </w:rPr>
        <w:t>10</w:t>
      </w:r>
      <w:r w:rsidRPr="00A0648E">
        <w:rPr>
          <w:rFonts w:ascii="新細明體" w:eastAsia="新細明體" w:hAnsi="新細明體" w:cs="新細明體" w:hint="eastAsia"/>
          <w:sz w:val="24"/>
          <w:szCs w:val="24"/>
          <w:lang w:eastAsia="zh-TW"/>
        </w:rPr>
        <w:t>月</w:t>
      </w:r>
      <w:r w:rsidRPr="00A0648E">
        <w:rPr>
          <w:sz w:val="24"/>
          <w:szCs w:val="24"/>
          <w:lang w:eastAsia="zh-TW"/>
        </w:rPr>
        <w:t>6</w:t>
      </w:r>
      <w:r w:rsidRPr="00A0648E">
        <w:rPr>
          <w:rFonts w:ascii="新細明體" w:eastAsia="新細明體" w:hAnsi="新細明體" w:cs="新細明體" w:hint="eastAsia"/>
          <w:sz w:val="24"/>
          <w:szCs w:val="24"/>
          <w:lang w:eastAsia="zh-TW"/>
        </w:rPr>
        <w:t>日被告雖曾向劉彩萱要照片，但對方當月根本沒有傳照片，被告也沒有在當日與外婆分享任何照片；被告辯稱只是把「以」錯寫，檢方認為不足採信。</w:t>
      </w:r>
    </w:p>
    <w:p w14:paraId="23E286AF" w14:textId="7777777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檢察官</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檢方認為，被告是在案發、媒體曝光且案件進入偵查之後補寫處遇紀錄，企圖營造自己一直有定期向外婆分享劉童近況的假象，並掩飾自己在發現</w:t>
      </w:r>
      <w:r w:rsidRPr="00A0648E">
        <w:rPr>
          <w:rFonts w:ascii="新細明體" w:eastAsia="新細明體" w:hAnsi="新細明體" w:cs="新細明體" w:hint="eastAsia"/>
          <w:sz w:val="24"/>
          <w:szCs w:val="24"/>
          <w:lang w:eastAsia="zh-TW"/>
        </w:rPr>
        <w:lastRenderedPageBreak/>
        <w:t>額頭瘀青後，並未即時將照片提供給外婆，而是等傷勢消退後才與其他訪視照片一併傳送。</w:t>
      </w:r>
    </w:p>
    <w:p w14:paraId="4455ADB5" w14:textId="7777777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檢察官</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另一處不實登載，是處遇紀錄中記載「護理師告知外祖母是一時噎住所致」之類內容。無論是偵查中的護理師，或到庭作證的急診醫師黃聖心，都明白表示當時沒有任何醫療人員認為劉童是單純噎住所致，甚至還因發現疑似受虐跡象而進行責任通報。</w:t>
      </w:r>
    </w:p>
    <w:p w14:paraId="25F5D332" w14:textId="7777777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檢察官</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檢方因此認為，被告是在明知法醫相驗已發現多處外傷、連生殖器部位都有傷勢的情況下，仍將原本由保母提出的說法包裝成醫護人員的判斷，以塑造「連專業醫護都被保母騙過」的印象，藉此淡化自己未能及時察覺虐待的責任。</w:t>
      </w:r>
    </w:p>
    <w:p w14:paraId="62B3E1DB" w14:textId="7777777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檢察官</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兒盟手冊曾寫過「孩子經不起一再的等待」，但本案最諷刺之處，正是劉童在出養階段最接近、也最有機會保護他的人，沒有盡到應有責任。被告捨棄專業判斷，盲目聽從劉彩萱編造的說法，讓劉童在短短</w:t>
      </w:r>
      <w:r w:rsidRPr="00A0648E">
        <w:rPr>
          <w:sz w:val="24"/>
          <w:szCs w:val="24"/>
          <w:lang w:eastAsia="zh-TW"/>
        </w:rPr>
        <w:t>114</w:t>
      </w:r>
      <w:r w:rsidRPr="00A0648E">
        <w:rPr>
          <w:rFonts w:ascii="新細明體" w:eastAsia="新細明體" w:hAnsi="新細明體" w:cs="新細明體" w:hint="eastAsia"/>
          <w:sz w:val="24"/>
          <w:szCs w:val="24"/>
          <w:lang w:eastAsia="zh-TW"/>
        </w:rPr>
        <w:t>天生命裡，一再等待救援而不得。檢方請求法院依法判決。</w:t>
      </w:r>
    </w:p>
    <w:p w14:paraId="29EC6D58" w14:textId="77777777" w:rsidR="00BE666C" w:rsidRPr="00A0648E" w:rsidRDefault="00BE666C" w:rsidP="00BE666C">
      <w:pPr>
        <w:spacing w:after="120" w:line="288" w:lineRule="auto"/>
        <w:rPr>
          <w:sz w:val="24"/>
          <w:szCs w:val="24"/>
          <w:lang w:eastAsia="zh-TW"/>
        </w:rPr>
      </w:pPr>
      <w:r w:rsidRPr="00A0648E">
        <w:rPr>
          <w:rFonts w:ascii="新細明體" w:eastAsia="新細明體" w:hAnsi="新細明體" w:cs="新細明體" w:hint="eastAsia"/>
          <w:b/>
          <w:sz w:val="28"/>
          <w:szCs w:val="24"/>
          <w:lang w:eastAsia="zh-TW"/>
        </w:rPr>
        <w:t>五、辯護人答辯（上）</w:t>
      </w:r>
    </w:p>
    <w:p w14:paraId="6E2B9A30" w14:textId="7777777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審判長</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依程序，接下來由被告答辯。請被告與律師討論，由誰先陳述。</w:t>
      </w:r>
    </w:p>
    <w:p w14:paraId="19C71FBF" w14:textId="7777777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辯護人</w:t>
      </w:r>
      <w:r w:rsidRPr="00A0648E">
        <w:rPr>
          <w:b/>
          <w:sz w:val="24"/>
          <w:szCs w:val="24"/>
          <w:lang w:eastAsia="zh-TW"/>
        </w:rPr>
        <w:t xml:space="preserve"> </w:t>
      </w:r>
      <w:r w:rsidRPr="00A0648E">
        <w:rPr>
          <w:rFonts w:ascii="新細明體" w:eastAsia="新細明體" w:hAnsi="新細明體" w:cs="新細明體" w:hint="eastAsia"/>
          <w:b/>
          <w:sz w:val="24"/>
          <w:szCs w:val="24"/>
          <w:lang w:eastAsia="zh-TW"/>
        </w:rPr>
        <w:t>蔡律師</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以下由我先為被告辯護。辯論一開始，必須先思考一個問題：政府長期倡議建構的社會安全網，在本案中是否真正存在？</w:t>
      </w:r>
    </w:p>
    <w:p w14:paraId="0719A30E" w14:textId="040A8E2C"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辯護人</w:t>
      </w:r>
      <w:r w:rsidRPr="00A0648E">
        <w:rPr>
          <w:b/>
          <w:sz w:val="24"/>
          <w:szCs w:val="24"/>
          <w:lang w:eastAsia="zh-TW"/>
        </w:rPr>
        <w:t xml:space="preserve"> </w:t>
      </w:r>
      <w:r w:rsidRPr="00A0648E">
        <w:rPr>
          <w:rFonts w:ascii="新細明體" w:eastAsia="新細明體" w:hAnsi="新細明體" w:cs="新細明體" w:hint="eastAsia"/>
          <w:b/>
          <w:sz w:val="24"/>
          <w:szCs w:val="24"/>
          <w:lang w:eastAsia="zh-TW"/>
        </w:rPr>
        <w:t>蔡律師</w:t>
      </w:r>
      <w:r w:rsidRPr="00A0648E">
        <w:rPr>
          <w:b/>
          <w:sz w:val="24"/>
          <w:szCs w:val="24"/>
          <w:lang w:eastAsia="zh-TW"/>
        </w:rPr>
        <w:t xml:space="preserve">] </w:t>
      </w:r>
      <w:r w:rsidR="00E05CFA">
        <w:rPr>
          <w:rFonts w:ascii="新細明體" w:eastAsia="新細明體" w:hAnsi="新細明體" w:cs="新細明體" w:hint="eastAsia"/>
          <w:sz w:val="24"/>
          <w:szCs w:val="24"/>
          <w:lang w:eastAsia="zh-TW"/>
        </w:rPr>
        <w:t>劉童</w:t>
      </w:r>
      <w:r w:rsidRPr="00A0648E">
        <w:rPr>
          <w:rFonts w:ascii="新細明體" w:eastAsia="新細明體" w:hAnsi="新細明體" w:cs="新細明體" w:hint="eastAsia"/>
          <w:sz w:val="24"/>
          <w:szCs w:val="24"/>
          <w:lang w:eastAsia="zh-TW"/>
        </w:rPr>
        <w:t>生母於懷孕期間曾向新北市社會局</w:t>
      </w:r>
      <w:r w:rsidR="009D768E">
        <w:rPr>
          <w:rFonts w:ascii="新細明體" w:eastAsia="新細明體" w:hAnsi="新細明體" w:cs="新細明體" w:hint="eastAsia"/>
          <w:sz w:val="24"/>
          <w:szCs w:val="24"/>
          <w:lang w:eastAsia="zh-TW"/>
        </w:rPr>
        <w:t>樹鶯</w:t>
      </w:r>
      <w:r w:rsidRPr="00A0648E">
        <w:rPr>
          <w:rFonts w:ascii="新細明體" w:eastAsia="新細明體" w:hAnsi="新細明體" w:cs="新細明體" w:hint="eastAsia"/>
          <w:sz w:val="24"/>
          <w:szCs w:val="24"/>
          <w:lang w:eastAsia="zh-TW"/>
        </w:rPr>
        <w:t>社</w:t>
      </w:r>
      <w:r w:rsidR="009D768E">
        <w:rPr>
          <w:rFonts w:ascii="新細明體" w:eastAsia="新細明體" w:hAnsi="新細明體" w:cs="新細明體" w:hint="eastAsia"/>
          <w:sz w:val="24"/>
          <w:szCs w:val="24"/>
          <w:lang w:eastAsia="zh-TW"/>
        </w:rPr>
        <w:t>福</w:t>
      </w:r>
      <w:r w:rsidRPr="00A0648E">
        <w:rPr>
          <w:rFonts w:ascii="新細明體" w:eastAsia="新細明體" w:hAnsi="新細明體" w:cs="新細明體" w:hint="eastAsia"/>
          <w:sz w:val="24"/>
          <w:szCs w:val="24"/>
          <w:lang w:eastAsia="zh-TW"/>
        </w:rPr>
        <w:t>中心求助，表示因生活處境無法撫養</w:t>
      </w:r>
      <w:r w:rsidR="00E05CFA">
        <w:rPr>
          <w:rFonts w:ascii="新細明體" w:eastAsia="新細明體" w:hAnsi="新細明體" w:cs="新細明體" w:hint="eastAsia"/>
          <w:sz w:val="24"/>
          <w:szCs w:val="24"/>
          <w:lang w:eastAsia="zh-TW"/>
        </w:rPr>
        <w:t>劉童</w:t>
      </w:r>
      <w:r w:rsidRPr="00A0648E">
        <w:rPr>
          <w:rFonts w:ascii="新細明體" w:eastAsia="新細明體" w:hAnsi="新細明體" w:cs="新細明體" w:hint="eastAsia"/>
          <w:sz w:val="24"/>
          <w:szCs w:val="24"/>
          <w:lang w:eastAsia="zh-TW"/>
        </w:rPr>
        <w:t>。新北市政府因此以</w:t>
      </w:r>
      <w:r w:rsidR="00E05CFA">
        <w:rPr>
          <w:rFonts w:ascii="新細明體" w:eastAsia="新細明體" w:hAnsi="新細明體" w:cs="新細明體" w:hint="eastAsia"/>
          <w:sz w:val="24"/>
          <w:szCs w:val="24"/>
          <w:lang w:eastAsia="zh-TW"/>
        </w:rPr>
        <w:t>劉童</w:t>
      </w:r>
      <w:r w:rsidRPr="00A0648E">
        <w:rPr>
          <w:rFonts w:ascii="新細明體" w:eastAsia="新細明體" w:hAnsi="新細明體" w:cs="新細明體" w:hint="eastAsia"/>
          <w:sz w:val="24"/>
          <w:szCs w:val="24"/>
          <w:lang w:eastAsia="zh-TW"/>
        </w:rPr>
        <w:t>為案主開案，之後又轉介兒福聯盟進行收出養媒合。從制度分工來看，</w:t>
      </w:r>
      <w:r w:rsidR="009D768E">
        <w:rPr>
          <w:rFonts w:ascii="新細明體" w:eastAsia="新細明體" w:hAnsi="新細明體" w:cs="新細明體" w:hint="eastAsia"/>
          <w:sz w:val="24"/>
          <w:szCs w:val="24"/>
          <w:lang w:eastAsia="zh-TW"/>
        </w:rPr>
        <w:t>樹鶯社福中心</w:t>
      </w:r>
      <w:r w:rsidRPr="00A0648E">
        <w:rPr>
          <w:rFonts w:ascii="新細明體" w:eastAsia="新細明體" w:hAnsi="新細明體" w:cs="新細明體" w:hint="eastAsia"/>
          <w:sz w:val="24"/>
          <w:szCs w:val="24"/>
          <w:lang w:eastAsia="zh-TW"/>
        </w:rPr>
        <w:t>應負責脆弱家庭的整合與追蹤管理，兒福聯盟負責收出養媒合，而文山居托中心則負責保母劉彩萱的監督與檢查。</w:t>
      </w:r>
    </w:p>
    <w:p w14:paraId="7D90FA31" w14:textId="37E67797" w:rsidR="00BE666C" w:rsidRPr="00A0648E" w:rsidRDefault="00BE666C" w:rsidP="00BE666C">
      <w:pPr>
        <w:spacing w:after="120" w:line="360" w:lineRule="auto"/>
        <w:rPr>
          <w:sz w:val="24"/>
          <w:szCs w:val="24"/>
          <w:lang w:eastAsia="zh-TW"/>
        </w:rPr>
      </w:pPr>
      <w:r w:rsidRPr="00A0648E">
        <w:rPr>
          <w:b/>
          <w:sz w:val="24"/>
          <w:szCs w:val="24"/>
          <w:lang w:eastAsia="zh-TW"/>
        </w:rPr>
        <w:lastRenderedPageBreak/>
        <w:t>[</w:t>
      </w:r>
      <w:r w:rsidRPr="00A0648E">
        <w:rPr>
          <w:rFonts w:ascii="新細明體" w:eastAsia="新細明體" w:hAnsi="新細明體" w:cs="新細明體" w:hint="eastAsia"/>
          <w:b/>
          <w:sz w:val="24"/>
          <w:szCs w:val="24"/>
          <w:lang w:eastAsia="zh-TW"/>
        </w:rPr>
        <w:t>辯護人</w:t>
      </w:r>
      <w:r w:rsidRPr="00A0648E">
        <w:rPr>
          <w:b/>
          <w:sz w:val="24"/>
          <w:szCs w:val="24"/>
          <w:lang w:eastAsia="zh-TW"/>
        </w:rPr>
        <w:t xml:space="preserve"> </w:t>
      </w:r>
      <w:r w:rsidRPr="00A0648E">
        <w:rPr>
          <w:rFonts w:ascii="新細明體" w:eastAsia="新細明體" w:hAnsi="新細明體" w:cs="新細明體" w:hint="eastAsia"/>
          <w:b/>
          <w:sz w:val="24"/>
          <w:szCs w:val="24"/>
          <w:lang w:eastAsia="zh-TW"/>
        </w:rPr>
        <w:t>蔡律師</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然而，本案顯示的不是一個完整運作的安全網，而是實質上存在巨大斷裂與監管空白。起訴書沒有追究體系上的漏洞，反而把所有責任都歸給主要負責收出養媒合的被告，等於把被告說成</w:t>
      </w:r>
      <w:r w:rsidR="00E05CFA">
        <w:rPr>
          <w:rFonts w:ascii="新細明體" w:eastAsia="新細明體" w:hAnsi="新細明體" w:cs="新細明體" w:hint="eastAsia"/>
          <w:sz w:val="24"/>
          <w:szCs w:val="24"/>
          <w:lang w:eastAsia="zh-TW"/>
        </w:rPr>
        <w:t>劉童</w:t>
      </w:r>
      <w:r w:rsidRPr="00A0648E">
        <w:rPr>
          <w:rFonts w:ascii="新細明體" w:eastAsia="新細明體" w:hAnsi="新細明體" w:cs="新細明體" w:hint="eastAsia"/>
          <w:sz w:val="24"/>
          <w:szCs w:val="24"/>
          <w:lang w:eastAsia="zh-TW"/>
        </w:rPr>
        <w:t>唯一的求助窗口，這並不公平。</w:t>
      </w:r>
    </w:p>
    <w:p w14:paraId="3DDB2D27" w14:textId="0E3A3C3C"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辯護人</w:t>
      </w:r>
      <w:r w:rsidRPr="00A0648E">
        <w:rPr>
          <w:b/>
          <w:sz w:val="24"/>
          <w:szCs w:val="24"/>
          <w:lang w:eastAsia="zh-TW"/>
        </w:rPr>
        <w:t xml:space="preserve"> </w:t>
      </w:r>
      <w:r w:rsidRPr="00A0648E">
        <w:rPr>
          <w:rFonts w:ascii="新細明體" w:eastAsia="新細明體" w:hAnsi="新細明體" w:cs="新細明體" w:hint="eastAsia"/>
          <w:b/>
          <w:sz w:val="24"/>
          <w:szCs w:val="24"/>
          <w:lang w:eastAsia="zh-TW"/>
        </w:rPr>
        <w:t>蔡律師</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本案真正出問題的，不是單純的收出養程序，而是</w:t>
      </w:r>
      <w:r w:rsidR="00E05CFA">
        <w:rPr>
          <w:rFonts w:ascii="新細明體" w:eastAsia="新細明體" w:hAnsi="新細明體" w:cs="新細明體" w:hint="eastAsia"/>
          <w:sz w:val="24"/>
          <w:szCs w:val="24"/>
          <w:lang w:eastAsia="zh-TW"/>
        </w:rPr>
        <w:t>劉童</w:t>
      </w:r>
      <w:r w:rsidRPr="00A0648E">
        <w:rPr>
          <w:rFonts w:ascii="新細明體" w:eastAsia="新細明體" w:hAnsi="新細明體" w:cs="新細明體" w:hint="eastAsia"/>
          <w:sz w:val="24"/>
          <w:szCs w:val="24"/>
          <w:lang w:eastAsia="zh-TW"/>
        </w:rPr>
        <w:t>在等待出養前的照顧階段。當一個孩子無法留在原生家庭獲得適當照顧時，本應由政府安置體系介入；但依當時制度，收出養媒合前的短期安置被排除在地方政府正式安置流程之外，形成公權力監管空白地帶。</w:t>
      </w:r>
    </w:p>
    <w:p w14:paraId="1C5FF4AE" w14:textId="7777777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辯護人</w:t>
      </w:r>
      <w:r w:rsidRPr="00A0648E">
        <w:rPr>
          <w:b/>
          <w:sz w:val="24"/>
          <w:szCs w:val="24"/>
          <w:lang w:eastAsia="zh-TW"/>
        </w:rPr>
        <w:t xml:space="preserve"> </w:t>
      </w:r>
      <w:r w:rsidRPr="00A0648E">
        <w:rPr>
          <w:rFonts w:ascii="新細明體" w:eastAsia="新細明體" w:hAnsi="新細明體" w:cs="新細明體" w:hint="eastAsia"/>
          <w:b/>
          <w:sz w:val="24"/>
          <w:szCs w:val="24"/>
          <w:lang w:eastAsia="zh-TW"/>
        </w:rPr>
        <w:t>蔡律師</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衛福部其後在官網檢討也承認，本案暴露出出養兒童在等待出養期間，地方政府應更積極指派社工、與媒合機構合作，並將保母安置資源納入政府管理。這正說明本案首先是制度缺口，而不是單純個人失職。</w:t>
      </w:r>
    </w:p>
    <w:p w14:paraId="283A83F0" w14:textId="7777777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辯護人</w:t>
      </w:r>
      <w:r w:rsidRPr="00A0648E">
        <w:rPr>
          <w:b/>
          <w:sz w:val="24"/>
          <w:szCs w:val="24"/>
          <w:lang w:eastAsia="zh-TW"/>
        </w:rPr>
        <w:t xml:space="preserve"> </w:t>
      </w:r>
      <w:r w:rsidRPr="00A0648E">
        <w:rPr>
          <w:rFonts w:ascii="新細明體" w:eastAsia="新細明體" w:hAnsi="新細明體" w:cs="新細明體" w:hint="eastAsia"/>
          <w:b/>
          <w:sz w:val="24"/>
          <w:szCs w:val="24"/>
          <w:lang w:eastAsia="zh-TW"/>
        </w:rPr>
        <w:t>蔡律師</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至於保母監督權責，依兒少權法及相關法規，本應屬於居托中心，而不是收出養社工。劉彩萱的保母資格取得、登記、輔導與監督檢查，法定上都在文山居托中心。被告身為民間機構的收出養社工，主要任務是媒合出養家庭，而非法定監督保母。</w:t>
      </w:r>
    </w:p>
    <w:p w14:paraId="67E46806" w14:textId="1A9F5CF2"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辯護人</w:t>
      </w:r>
      <w:r w:rsidRPr="00A0648E">
        <w:rPr>
          <w:b/>
          <w:sz w:val="24"/>
          <w:szCs w:val="24"/>
          <w:lang w:eastAsia="zh-TW"/>
        </w:rPr>
        <w:t xml:space="preserve"> </w:t>
      </w:r>
      <w:r w:rsidRPr="00A0648E">
        <w:rPr>
          <w:rFonts w:ascii="新細明體" w:eastAsia="新細明體" w:hAnsi="新細明體" w:cs="新細明體" w:hint="eastAsia"/>
          <w:b/>
          <w:sz w:val="24"/>
          <w:szCs w:val="24"/>
          <w:lang w:eastAsia="zh-TW"/>
        </w:rPr>
        <w:t>蔡律師</w:t>
      </w:r>
      <w:r w:rsidRPr="00A0648E">
        <w:rPr>
          <w:b/>
          <w:sz w:val="24"/>
          <w:szCs w:val="24"/>
          <w:lang w:eastAsia="zh-TW"/>
        </w:rPr>
        <w:t xml:space="preserve">] </w:t>
      </w:r>
      <w:r w:rsidR="009D768E">
        <w:rPr>
          <w:rFonts w:ascii="新細明體" w:eastAsia="新細明體" w:hAnsi="新細明體" w:cs="新細明體" w:hint="eastAsia"/>
          <w:sz w:val="24"/>
          <w:szCs w:val="24"/>
          <w:lang w:eastAsia="zh-TW"/>
        </w:rPr>
        <w:t>樹鶯社福中心</w:t>
      </w:r>
      <w:r w:rsidRPr="00A0648E">
        <w:rPr>
          <w:rFonts w:ascii="新細明體" w:eastAsia="新細明體" w:hAnsi="新細明體" w:cs="新細明體" w:hint="eastAsia"/>
          <w:sz w:val="24"/>
          <w:szCs w:val="24"/>
          <w:lang w:eastAsia="zh-TW"/>
        </w:rPr>
        <w:t>若主張其私下已與被告約定，由被告承擔對</w:t>
      </w:r>
      <w:r w:rsidR="00E05CFA">
        <w:rPr>
          <w:rFonts w:ascii="新細明體" w:eastAsia="新細明體" w:hAnsi="新細明體" w:cs="新細明體" w:hint="eastAsia"/>
          <w:sz w:val="24"/>
          <w:szCs w:val="24"/>
          <w:lang w:eastAsia="zh-TW"/>
        </w:rPr>
        <w:t>劉童</w:t>
      </w:r>
      <w:r w:rsidRPr="00A0648E">
        <w:rPr>
          <w:rFonts w:ascii="新細明體" w:eastAsia="新細明體" w:hAnsi="新細明體" w:cs="新細明體" w:hint="eastAsia"/>
          <w:sz w:val="24"/>
          <w:szCs w:val="24"/>
          <w:lang w:eastAsia="zh-TW"/>
        </w:rPr>
        <w:t>受照顧狀況的追蹤，這樣的說法既沒有充分證據，也不能透過私下溝通就把法定職責轉嫁出去；否則社會安全網就會變成卸責大賽。</w:t>
      </w:r>
    </w:p>
    <w:p w14:paraId="4077A637" w14:textId="7513288C"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辯護人</w:t>
      </w:r>
      <w:r w:rsidRPr="00A0648E">
        <w:rPr>
          <w:b/>
          <w:sz w:val="24"/>
          <w:szCs w:val="24"/>
          <w:lang w:eastAsia="zh-TW"/>
        </w:rPr>
        <w:t xml:space="preserve"> </w:t>
      </w:r>
      <w:r w:rsidRPr="00A0648E">
        <w:rPr>
          <w:rFonts w:ascii="新細明體" w:eastAsia="新細明體" w:hAnsi="新細明體" w:cs="新細明體" w:hint="eastAsia"/>
          <w:b/>
          <w:sz w:val="24"/>
          <w:szCs w:val="24"/>
          <w:lang w:eastAsia="zh-TW"/>
        </w:rPr>
        <w:t>蔡律師</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文山居托中心作為法定監督單位，其訪視時間、上傳報告日期與是否見到</w:t>
      </w:r>
      <w:r w:rsidR="00E05CFA">
        <w:rPr>
          <w:rFonts w:ascii="新細明體" w:eastAsia="新細明體" w:hAnsi="新細明體" w:cs="新細明體" w:hint="eastAsia"/>
          <w:sz w:val="24"/>
          <w:szCs w:val="24"/>
          <w:lang w:eastAsia="zh-TW"/>
        </w:rPr>
        <w:t>劉童</w:t>
      </w:r>
      <w:r w:rsidRPr="00A0648E">
        <w:rPr>
          <w:rFonts w:ascii="新細明體" w:eastAsia="新細明體" w:hAnsi="新細明體" w:cs="新細明體" w:hint="eastAsia"/>
          <w:sz w:val="24"/>
          <w:szCs w:val="24"/>
          <w:lang w:eastAsia="zh-TW"/>
        </w:rPr>
        <w:t>額頭瘀青等，也都有爭議。辯方認為，這些證詞更凸顯了體系各端點根本沒有真正串聯，責任界線不明，不能讓被告成為制度缺失下的替罪羔羊。</w:t>
      </w:r>
    </w:p>
    <w:p w14:paraId="4930655F" w14:textId="668CF8FA" w:rsidR="00BE666C" w:rsidRPr="00A0648E" w:rsidRDefault="00BE666C" w:rsidP="00BE666C">
      <w:pPr>
        <w:spacing w:after="120" w:line="360" w:lineRule="auto"/>
        <w:rPr>
          <w:sz w:val="24"/>
          <w:szCs w:val="24"/>
          <w:lang w:eastAsia="zh-TW"/>
        </w:rPr>
      </w:pPr>
      <w:r w:rsidRPr="00A0648E">
        <w:rPr>
          <w:b/>
          <w:sz w:val="24"/>
          <w:szCs w:val="24"/>
          <w:lang w:eastAsia="zh-TW"/>
        </w:rPr>
        <w:lastRenderedPageBreak/>
        <w:t>[</w:t>
      </w:r>
      <w:r w:rsidRPr="00A0648E">
        <w:rPr>
          <w:rFonts w:ascii="新細明體" w:eastAsia="新細明體" w:hAnsi="新細明體" w:cs="新細明體" w:hint="eastAsia"/>
          <w:b/>
          <w:sz w:val="24"/>
          <w:szCs w:val="24"/>
          <w:lang w:eastAsia="zh-TW"/>
        </w:rPr>
        <w:t>辯護人</w:t>
      </w:r>
      <w:r w:rsidRPr="00A0648E">
        <w:rPr>
          <w:b/>
          <w:sz w:val="24"/>
          <w:szCs w:val="24"/>
          <w:lang w:eastAsia="zh-TW"/>
        </w:rPr>
        <w:t xml:space="preserve"> </w:t>
      </w:r>
      <w:r w:rsidRPr="00A0648E">
        <w:rPr>
          <w:rFonts w:ascii="新細明體" w:eastAsia="新細明體" w:hAnsi="新細明體" w:cs="新細明體" w:hint="eastAsia"/>
          <w:b/>
          <w:sz w:val="24"/>
          <w:szCs w:val="24"/>
          <w:lang w:eastAsia="zh-TW"/>
        </w:rPr>
        <w:t>蔡律師</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此外，起訴書稱被告是</w:t>
      </w:r>
      <w:r w:rsidR="00E05CFA">
        <w:rPr>
          <w:rFonts w:ascii="新細明體" w:eastAsia="新細明體" w:hAnsi="新細明體" w:cs="新細明體" w:hint="eastAsia"/>
          <w:sz w:val="24"/>
          <w:szCs w:val="24"/>
          <w:lang w:eastAsia="zh-TW"/>
        </w:rPr>
        <w:t>劉童</w:t>
      </w:r>
      <w:r w:rsidRPr="00A0648E">
        <w:rPr>
          <w:rFonts w:ascii="新細明體" w:eastAsia="新細明體" w:hAnsi="新細明體" w:cs="新細明體" w:hint="eastAsia"/>
          <w:sz w:val="24"/>
          <w:szCs w:val="24"/>
          <w:lang w:eastAsia="zh-TW"/>
        </w:rPr>
        <w:t>的主</w:t>
      </w:r>
      <w:r w:rsidR="009D768E">
        <w:rPr>
          <w:rFonts w:ascii="新細明體" w:eastAsia="新細明體" w:hAnsi="新細明體" w:cs="新細明體" w:hint="eastAsia"/>
          <w:sz w:val="24"/>
          <w:szCs w:val="24"/>
          <w:lang w:eastAsia="zh-TW"/>
        </w:rPr>
        <w:t>責</w:t>
      </w:r>
      <w:r w:rsidRPr="00A0648E">
        <w:rPr>
          <w:rFonts w:ascii="新細明體" w:eastAsia="新細明體" w:hAnsi="新細明體" w:cs="新細明體" w:hint="eastAsia"/>
          <w:sz w:val="24"/>
          <w:szCs w:val="24"/>
          <w:lang w:eastAsia="zh-TW"/>
        </w:rPr>
        <w:t>社工，但監察院調查報告及多位證人說法都不是如此。辯方認為，本案應回到當時的情境來看，而不是以事後所有資訊都攤開之後，倒推被告在當時就應看出全部真相。</w:t>
      </w:r>
    </w:p>
    <w:p w14:paraId="60ADBBBC" w14:textId="0F2B15CB"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辯護人</w:t>
      </w:r>
      <w:r w:rsidRPr="00A0648E">
        <w:rPr>
          <w:b/>
          <w:sz w:val="24"/>
          <w:szCs w:val="24"/>
          <w:lang w:eastAsia="zh-TW"/>
        </w:rPr>
        <w:t xml:space="preserve"> </w:t>
      </w:r>
      <w:r w:rsidRPr="00A0648E">
        <w:rPr>
          <w:rFonts w:ascii="新細明體" w:eastAsia="新細明體" w:hAnsi="新細明體" w:cs="新細明體" w:hint="eastAsia"/>
          <w:b/>
          <w:sz w:val="24"/>
          <w:szCs w:val="24"/>
          <w:lang w:eastAsia="zh-TW"/>
        </w:rPr>
        <w:t>蔡律師</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在照顧方案上，外婆當時面臨的選項有二：一是繼續由周保母照顧，費用須由外婆自行負擔或另由</w:t>
      </w:r>
      <w:r w:rsidR="009D768E">
        <w:rPr>
          <w:rFonts w:ascii="新細明體" w:eastAsia="新細明體" w:hAnsi="新細明體" w:cs="新細明體" w:hint="eastAsia"/>
          <w:sz w:val="24"/>
          <w:szCs w:val="24"/>
          <w:lang w:eastAsia="zh-TW"/>
        </w:rPr>
        <w:t>社福中心</w:t>
      </w:r>
      <w:r w:rsidRPr="00A0648E">
        <w:rPr>
          <w:rFonts w:ascii="新細明體" w:eastAsia="新細明體" w:hAnsi="新細明體" w:cs="新細明體" w:hint="eastAsia"/>
          <w:sz w:val="24"/>
          <w:szCs w:val="24"/>
          <w:lang w:eastAsia="zh-TW"/>
        </w:rPr>
        <w:t>協助；二是轉由兒盟合作保母照顧，由兒盟補助托育費。外婆考量後選擇兒盟合作保母，之後兒盟才召開小組會議決定由誰承接。被告只是依機構規定轉達補助條件，本人無權單獨決定方案或人選。</w:t>
      </w:r>
    </w:p>
    <w:p w14:paraId="04080D6B" w14:textId="7777777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辯護人</w:t>
      </w:r>
      <w:r w:rsidRPr="00A0648E">
        <w:rPr>
          <w:b/>
          <w:sz w:val="24"/>
          <w:szCs w:val="24"/>
          <w:lang w:eastAsia="zh-TW"/>
        </w:rPr>
        <w:t xml:space="preserve"> </w:t>
      </w:r>
      <w:r w:rsidRPr="00A0648E">
        <w:rPr>
          <w:rFonts w:ascii="新細明體" w:eastAsia="新細明體" w:hAnsi="新細明體" w:cs="新細明體" w:hint="eastAsia"/>
          <w:b/>
          <w:sz w:val="24"/>
          <w:szCs w:val="24"/>
          <w:lang w:eastAsia="zh-TW"/>
        </w:rPr>
        <w:t>蔡律師</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之後，被告依兒盟手冊的規定，於</w:t>
      </w:r>
      <w:r w:rsidRPr="00A0648E">
        <w:rPr>
          <w:sz w:val="24"/>
          <w:szCs w:val="24"/>
          <w:lang w:eastAsia="zh-TW"/>
        </w:rPr>
        <w:t>112</w:t>
      </w:r>
      <w:r w:rsidRPr="00A0648E">
        <w:rPr>
          <w:rFonts w:ascii="新細明體" w:eastAsia="新細明體" w:hAnsi="新細明體" w:cs="新細明體" w:hint="eastAsia"/>
          <w:sz w:val="24"/>
          <w:szCs w:val="24"/>
          <w:lang w:eastAsia="zh-TW"/>
        </w:rPr>
        <w:t>年</w:t>
      </w:r>
      <w:r w:rsidRPr="00A0648E">
        <w:rPr>
          <w:sz w:val="24"/>
          <w:szCs w:val="24"/>
          <w:lang w:eastAsia="zh-TW"/>
        </w:rPr>
        <w:t>9</w:t>
      </w:r>
      <w:r w:rsidRPr="00A0648E">
        <w:rPr>
          <w:rFonts w:ascii="新細明體" w:eastAsia="新細明體" w:hAnsi="新細明體" w:cs="新細明體" w:hint="eastAsia"/>
          <w:sz w:val="24"/>
          <w:szCs w:val="24"/>
          <w:lang w:eastAsia="zh-TW"/>
        </w:rPr>
        <w:t>月</w:t>
      </w:r>
      <w:r w:rsidRPr="00A0648E">
        <w:rPr>
          <w:sz w:val="24"/>
          <w:szCs w:val="24"/>
          <w:lang w:eastAsia="zh-TW"/>
        </w:rPr>
        <w:t>25</w:t>
      </w:r>
      <w:r w:rsidRPr="00A0648E">
        <w:rPr>
          <w:rFonts w:ascii="新細明體" w:eastAsia="新細明體" w:hAnsi="新細明體" w:cs="新細明體" w:hint="eastAsia"/>
          <w:sz w:val="24"/>
          <w:szCs w:val="24"/>
          <w:lang w:eastAsia="zh-TW"/>
        </w:rPr>
        <w:t>日、</w:t>
      </w:r>
      <w:r w:rsidRPr="00A0648E">
        <w:rPr>
          <w:sz w:val="24"/>
          <w:szCs w:val="24"/>
          <w:lang w:eastAsia="zh-TW"/>
        </w:rPr>
        <w:t>10</w:t>
      </w:r>
      <w:r w:rsidRPr="00A0648E">
        <w:rPr>
          <w:rFonts w:ascii="新細明體" w:eastAsia="新細明體" w:hAnsi="新細明體" w:cs="新細明體" w:hint="eastAsia"/>
          <w:sz w:val="24"/>
          <w:szCs w:val="24"/>
          <w:lang w:eastAsia="zh-TW"/>
        </w:rPr>
        <w:t>月</w:t>
      </w:r>
      <w:r w:rsidRPr="00A0648E">
        <w:rPr>
          <w:sz w:val="24"/>
          <w:szCs w:val="24"/>
          <w:lang w:eastAsia="zh-TW"/>
        </w:rPr>
        <w:t>23</w:t>
      </w:r>
      <w:r w:rsidRPr="00A0648E">
        <w:rPr>
          <w:rFonts w:ascii="新細明體" w:eastAsia="新細明體" w:hAnsi="新細明體" w:cs="新細明體" w:hint="eastAsia"/>
          <w:sz w:val="24"/>
          <w:szCs w:val="24"/>
          <w:lang w:eastAsia="zh-TW"/>
        </w:rPr>
        <w:t>日及</w:t>
      </w:r>
      <w:r w:rsidRPr="00A0648E">
        <w:rPr>
          <w:sz w:val="24"/>
          <w:szCs w:val="24"/>
          <w:lang w:eastAsia="zh-TW"/>
        </w:rPr>
        <w:t>11</w:t>
      </w:r>
      <w:r w:rsidRPr="00A0648E">
        <w:rPr>
          <w:rFonts w:ascii="新細明體" w:eastAsia="新細明體" w:hAnsi="新細明體" w:cs="新細明體" w:hint="eastAsia"/>
          <w:sz w:val="24"/>
          <w:szCs w:val="24"/>
          <w:lang w:eastAsia="zh-TW"/>
        </w:rPr>
        <w:t>月</w:t>
      </w:r>
      <w:r w:rsidRPr="00A0648E">
        <w:rPr>
          <w:sz w:val="24"/>
          <w:szCs w:val="24"/>
          <w:lang w:eastAsia="zh-TW"/>
        </w:rPr>
        <w:t>20</w:t>
      </w:r>
      <w:r w:rsidRPr="00A0648E">
        <w:rPr>
          <w:rFonts w:ascii="新細明體" w:eastAsia="新細明體" w:hAnsi="新細明體" w:cs="新細明體" w:hint="eastAsia"/>
          <w:sz w:val="24"/>
          <w:szCs w:val="24"/>
          <w:lang w:eastAsia="zh-TW"/>
        </w:rPr>
        <w:t>日，每月各進行一次訪視，並未違反兒盟內部規範。</w:t>
      </w:r>
    </w:p>
    <w:p w14:paraId="43F7677C" w14:textId="7777777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辯護人</w:t>
      </w:r>
      <w:r w:rsidRPr="00A0648E">
        <w:rPr>
          <w:b/>
          <w:sz w:val="24"/>
          <w:szCs w:val="24"/>
          <w:lang w:eastAsia="zh-TW"/>
        </w:rPr>
        <w:t xml:space="preserve"> </w:t>
      </w:r>
      <w:r w:rsidRPr="00A0648E">
        <w:rPr>
          <w:rFonts w:ascii="新細明體" w:eastAsia="新細明體" w:hAnsi="新細明體" w:cs="新細明體" w:hint="eastAsia"/>
          <w:b/>
          <w:sz w:val="24"/>
          <w:szCs w:val="24"/>
          <w:lang w:eastAsia="zh-TW"/>
        </w:rPr>
        <w:t>蔡律師</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被告在</w:t>
      </w:r>
      <w:r w:rsidRPr="00A0648E">
        <w:rPr>
          <w:sz w:val="24"/>
          <w:szCs w:val="24"/>
          <w:lang w:eastAsia="zh-TW"/>
        </w:rPr>
        <w:t>9</w:t>
      </w:r>
      <w:r w:rsidRPr="00A0648E">
        <w:rPr>
          <w:rFonts w:ascii="新細明體" w:eastAsia="新細明體" w:hAnsi="新細明體" w:cs="新細明體" w:hint="eastAsia"/>
          <w:sz w:val="24"/>
          <w:szCs w:val="24"/>
          <w:lang w:eastAsia="zh-TW"/>
        </w:rPr>
        <w:t>月</w:t>
      </w:r>
      <w:r w:rsidRPr="00A0648E">
        <w:rPr>
          <w:sz w:val="24"/>
          <w:szCs w:val="24"/>
          <w:lang w:eastAsia="zh-TW"/>
        </w:rPr>
        <w:t>25</w:t>
      </w:r>
      <w:r w:rsidRPr="00A0648E">
        <w:rPr>
          <w:rFonts w:ascii="新細明體" w:eastAsia="新細明體" w:hAnsi="新細明體" w:cs="新細明體" w:hint="eastAsia"/>
          <w:sz w:val="24"/>
          <w:szCs w:val="24"/>
          <w:lang w:eastAsia="zh-TW"/>
        </w:rPr>
        <w:t>日看到額頭瘀青時，曾詢問劉彩萱受傷原因與過程；對方表示是孩子在公園奔跑跌倒撞傷。被告並將情況回報督導，且後續瘀青隨時間消退，在當下評估下，尚難直接認定是虐待。</w:t>
      </w:r>
    </w:p>
    <w:p w14:paraId="0549E0EF" w14:textId="543BB795"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辯護人</w:t>
      </w:r>
      <w:r w:rsidRPr="00A0648E">
        <w:rPr>
          <w:b/>
          <w:sz w:val="24"/>
          <w:szCs w:val="24"/>
          <w:lang w:eastAsia="zh-TW"/>
        </w:rPr>
        <w:t xml:space="preserve"> </w:t>
      </w:r>
      <w:r w:rsidRPr="00A0648E">
        <w:rPr>
          <w:rFonts w:ascii="新細明體" w:eastAsia="新細明體" w:hAnsi="新細明體" w:cs="新細明體" w:hint="eastAsia"/>
          <w:b/>
          <w:sz w:val="24"/>
          <w:szCs w:val="24"/>
          <w:lang w:eastAsia="zh-TW"/>
        </w:rPr>
        <w:t>蔡律師</w:t>
      </w:r>
      <w:r w:rsidRPr="00A0648E">
        <w:rPr>
          <w:b/>
          <w:sz w:val="24"/>
          <w:szCs w:val="24"/>
          <w:lang w:eastAsia="zh-TW"/>
        </w:rPr>
        <w:t xml:space="preserve">] </w:t>
      </w:r>
      <w:r w:rsidRPr="00A0648E">
        <w:rPr>
          <w:sz w:val="24"/>
          <w:szCs w:val="24"/>
          <w:lang w:eastAsia="zh-TW"/>
        </w:rPr>
        <w:t>10</w:t>
      </w:r>
      <w:r w:rsidRPr="00A0648E">
        <w:rPr>
          <w:rFonts w:ascii="新細明體" w:eastAsia="新細明體" w:hAnsi="新細明體" w:cs="新細明體" w:hint="eastAsia"/>
          <w:sz w:val="24"/>
          <w:szCs w:val="24"/>
          <w:lang w:eastAsia="zh-TW"/>
        </w:rPr>
        <w:t>月</w:t>
      </w:r>
      <w:r w:rsidRPr="00A0648E">
        <w:rPr>
          <w:sz w:val="24"/>
          <w:szCs w:val="24"/>
          <w:lang w:eastAsia="zh-TW"/>
        </w:rPr>
        <w:t>23</w:t>
      </w:r>
      <w:r w:rsidRPr="00A0648E">
        <w:rPr>
          <w:rFonts w:ascii="新細明體" w:eastAsia="新細明體" w:hAnsi="新細明體" w:cs="新細明體" w:hint="eastAsia"/>
          <w:sz w:val="24"/>
          <w:szCs w:val="24"/>
          <w:lang w:eastAsia="zh-TW"/>
        </w:rPr>
        <w:t>日訪視時，</w:t>
      </w:r>
      <w:r w:rsidR="009D768E">
        <w:rPr>
          <w:rFonts w:ascii="新細明體" w:eastAsia="新細明體" w:hAnsi="新細明體" w:cs="新細明體" w:hint="eastAsia"/>
          <w:sz w:val="24"/>
          <w:szCs w:val="24"/>
          <w:lang w:eastAsia="zh-TW"/>
        </w:rPr>
        <w:t>劉童</w:t>
      </w:r>
      <w:r w:rsidRPr="00A0648E">
        <w:rPr>
          <w:rFonts w:ascii="新細明體" w:eastAsia="新細明體" w:hAnsi="新細明體" w:cs="新細明體" w:hint="eastAsia"/>
          <w:sz w:val="24"/>
          <w:szCs w:val="24"/>
          <w:lang w:eastAsia="zh-TW"/>
        </w:rPr>
        <w:t>前幾日發燒，且剛睡醒精神較差。被告有詢問發燒後狀況，劉彩萱表示仍有流鼻涕；被告因此要求若症狀未改善，要帶去看醫生確認。當時</w:t>
      </w:r>
      <w:r w:rsidR="00E05CFA">
        <w:rPr>
          <w:rFonts w:ascii="新細明體" w:eastAsia="新細明體" w:hAnsi="新細明體" w:cs="新細明體" w:hint="eastAsia"/>
          <w:sz w:val="24"/>
          <w:szCs w:val="24"/>
          <w:lang w:eastAsia="zh-TW"/>
        </w:rPr>
        <w:t>劉童</w:t>
      </w:r>
      <w:r w:rsidRPr="00A0648E">
        <w:rPr>
          <w:rFonts w:ascii="新細明體" w:eastAsia="新細明體" w:hAnsi="新細明體" w:cs="新細明體" w:hint="eastAsia"/>
          <w:sz w:val="24"/>
          <w:szCs w:val="24"/>
          <w:lang w:eastAsia="zh-TW"/>
        </w:rPr>
        <w:t>除由保母抱著，也有騎滑步車，互動上並無明顯異常。</w:t>
      </w:r>
    </w:p>
    <w:p w14:paraId="7E46DEFA" w14:textId="3731AA8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辯護人</w:t>
      </w:r>
      <w:r w:rsidRPr="00A0648E">
        <w:rPr>
          <w:b/>
          <w:sz w:val="24"/>
          <w:szCs w:val="24"/>
          <w:lang w:eastAsia="zh-TW"/>
        </w:rPr>
        <w:t xml:space="preserve"> </w:t>
      </w:r>
      <w:r w:rsidRPr="00A0648E">
        <w:rPr>
          <w:rFonts w:ascii="新細明體" w:eastAsia="新細明體" w:hAnsi="新細明體" w:cs="新細明體" w:hint="eastAsia"/>
          <w:b/>
          <w:sz w:val="24"/>
          <w:szCs w:val="24"/>
          <w:lang w:eastAsia="zh-TW"/>
        </w:rPr>
        <w:t>蔡律師</w:t>
      </w:r>
      <w:r w:rsidRPr="00A0648E">
        <w:rPr>
          <w:b/>
          <w:sz w:val="24"/>
          <w:szCs w:val="24"/>
          <w:lang w:eastAsia="zh-TW"/>
        </w:rPr>
        <w:t xml:space="preserve">] </w:t>
      </w:r>
      <w:r w:rsidRPr="00A0648E">
        <w:rPr>
          <w:sz w:val="24"/>
          <w:szCs w:val="24"/>
          <w:lang w:eastAsia="zh-TW"/>
        </w:rPr>
        <w:t>11</w:t>
      </w:r>
      <w:r w:rsidRPr="00A0648E">
        <w:rPr>
          <w:rFonts w:ascii="新細明體" w:eastAsia="新細明體" w:hAnsi="新細明體" w:cs="新細明體" w:hint="eastAsia"/>
          <w:sz w:val="24"/>
          <w:szCs w:val="24"/>
          <w:lang w:eastAsia="zh-TW"/>
        </w:rPr>
        <w:t>月間保母原本要帶</w:t>
      </w:r>
      <w:r w:rsidR="00E05CFA">
        <w:rPr>
          <w:rFonts w:ascii="新細明體" w:eastAsia="新細明體" w:hAnsi="新細明體" w:cs="新細明體" w:hint="eastAsia"/>
          <w:sz w:val="24"/>
          <w:szCs w:val="24"/>
          <w:lang w:eastAsia="zh-TW"/>
        </w:rPr>
        <w:t>劉童</w:t>
      </w:r>
      <w:r w:rsidRPr="00A0648E">
        <w:rPr>
          <w:rFonts w:ascii="新細明體" w:eastAsia="新細明體" w:hAnsi="新細明體" w:cs="新細明體" w:hint="eastAsia"/>
          <w:sz w:val="24"/>
          <w:szCs w:val="24"/>
          <w:lang w:eastAsia="zh-TW"/>
        </w:rPr>
        <w:t>去打預防針，但因感冒、發燒而暫緩。被告雖察覺</w:t>
      </w:r>
      <w:r w:rsidR="00E05CFA">
        <w:rPr>
          <w:rFonts w:ascii="新細明體" w:eastAsia="新細明體" w:hAnsi="新細明體" w:cs="新細明體" w:hint="eastAsia"/>
          <w:sz w:val="24"/>
          <w:szCs w:val="24"/>
          <w:lang w:eastAsia="zh-TW"/>
        </w:rPr>
        <w:t>劉童</w:t>
      </w:r>
      <w:r w:rsidRPr="00A0648E">
        <w:rPr>
          <w:rFonts w:ascii="新細明體" w:eastAsia="新細明體" w:hAnsi="新細明體" w:cs="新細明體" w:hint="eastAsia"/>
          <w:sz w:val="24"/>
          <w:szCs w:val="24"/>
          <w:lang w:eastAsia="zh-TW"/>
        </w:rPr>
        <w:t>比較瘦，仍是依當時資訊與督導討論後，評估可能與發燒、生病及一歲後生長速度趨緩有關，並非當下就能直接推定受虐。</w:t>
      </w:r>
    </w:p>
    <w:p w14:paraId="7FE518D3" w14:textId="0A1869C2"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辯護人</w:t>
      </w:r>
      <w:r w:rsidRPr="00A0648E">
        <w:rPr>
          <w:b/>
          <w:sz w:val="24"/>
          <w:szCs w:val="24"/>
          <w:lang w:eastAsia="zh-TW"/>
        </w:rPr>
        <w:t xml:space="preserve"> </w:t>
      </w:r>
      <w:r w:rsidRPr="00A0648E">
        <w:rPr>
          <w:rFonts w:ascii="新細明體" w:eastAsia="新細明體" w:hAnsi="新細明體" w:cs="新細明體" w:hint="eastAsia"/>
          <w:b/>
          <w:sz w:val="24"/>
          <w:szCs w:val="24"/>
          <w:lang w:eastAsia="zh-TW"/>
        </w:rPr>
        <w:t>蔡律師</w:t>
      </w:r>
      <w:r w:rsidRPr="00A0648E">
        <w:rPr>
          <w:b/>
          <w:sz w:val="24"/>
          <w:szCs w:val="24"/>
          <w:lang w:eastAsia="zh-TW"/>
        </w:rPr>
        <w:t xml:space="preserve">] </w:t>
      </w:r>
      <w:r w:rsidRPr="00A0648E">
        <w:rPr>
          <w:sz w:val="24"/>
          <w:szCs w:val="24"/>
          <w:lang w:eastAsia="zh-TW"/>
        </w:rPr>
        <w:t>11</w:t>
      </w:r>
      <w:r w:rsidRPr="00A0648E">
        <w:rPr>
          <w:rFonts w:ascii="新細明體" w:eastAsia="新細明體" w:hAnsi="新細明體" w:cs="新細明體" w:hint="eastAsia"/>
          <w:sz w:val="24"/>
          <w:szCs w:val="24"/>
          <w:lang w:eastAsia="zh-TW"/>
        </w:rPr>
        <w:t>月</w:t>
      </w:r>
      <w:r w:rsidRPr="00A0648E">
        <w:rPr>
          <w:sz w:val="24"/>
          <w:szCs w:val="24"/>
          <w:lang w:eastAsia="zh-TW"/>
        </w:rPr>
        <w:t>20</w:t>
      </w:r>
      <w:r w:rsidRPr="00A0648E">
        <w:rPr>
          <w:rFonts w:ascii="新細明體" w:eastAsia="新細明體" w:hAnsi="新細明體" w:cs="新細明體" w:hint="eastAsia"/>
          <w:sz w:val="24"/>
          <w:szCs w:val="24"/>
          <w:lang w:eastAsia="zh-TW"/>
        </w:rPr>
        <w:t>日，被告為了更了解</w:t>
      </w:r>
      <w:r w:rsidR="00E05CFA">
        <w:rPr>
          <w:rFonts w:ascii="新細明體" w:eastAsia="新細明體" w:hAnsi="新細明體" w:cs="新細明體" w:hint="eastAsia"/>
          <w:sz w:val="24"/>
          <w:szCs w:val="24"/>
          <w:lang w:eastAsia="zh-TW"/>
        </w:rPr>
        <w:t>劉童</w:t>
      </w:r>
      <w:r w:rsidRPr="00A0648E">
        <w:rPr>
          <w:rFonts w:ascii="新細明體" w:eastAsia="新細明體" w:hAnsi="新細明體" w:cs="新細明體" w:hint="eastAsia"/>
          <w:sz w:val="24"/>
          <w:szCs w:val="24"/>
          <w:lang w:eastAsia="zh-TW"/>
        </w:rPr>
        <w:t>平時精神活動狀況，特意將訪視約在公園。因前一天得知磨牙導致掉牙，被告在當天有親自查看掉牙部位，並要求劉彩萱帶</w:t>
      </w:r>
      <w:r w:rsidR="00E05CFA">
        <w:rPr>
          <w:rFonts w:ascii="新細明體" w:eastAsia="新細明體" w:hAnsi="新細明體" w:cs="新細明體" w:hint="eastAsia"/>
          <w:sz w:val="24"/>
          <w:szCs w:val="24"/>
          <w:lang w:eastAsia="zh-TW"/>
        </w:rPr>
        <w:t>劉童</w:t>
      </w:r>
      <w:r w:rsidRPr="00A0648E">
        <w:rPr>
          <w:rFonts w:ascii="新細明體" w:eastAsia="新細明體" w:hAnsi="新細明體" w:cs="新細明體" w:hint="eastAsia"/>
          <w:sz w:val="24"/>
          <w:szCs w:val="24"/>
          <w:lang w:eastAsia="zh-TW"/>
        </w:rPr>
        <w:t>就牙醫。之後又綜合保母轉述及自身經驗，評估是否有因照顧轉換而出現心理適應問題，並聯繫準備轉介遊戲治療。</w:t>
      </w:r>
    </w:p>
    <w:p w14:paraId="12F6482C" w14:textId="79846AB2" w:rsidR="00BE666C" w:rsidRPr="00A0648E" w:rsidRDefault="00BE666C" w:rsidP="00BE666C">
      <w:pPr>
        <w:spacing w:after="120" w:line="360" w:lineRule="auto"/>
        <w:rPr>
          <w:sz w:val="24"/>
          <w:szCs w:val="24"/>
          <w:lang w:eastAsia="zh-TW"/>
        </w:rPr>
      </w:pPr>
      <w:r w:rsidRPr="00A0648E">
        <w:rPr>
          <w:b/>
          <w:sz w:val="24"/>
          <w:szCs w:val="24"/>
          <w:lang w:eastAsia="zh-TW"/>
        </w:rPr>
        <w:lastRenderedPageBreak/>
        <w:t>[</w:t>
      </w:r>
      <w:r w:rsidRPr="00A0648E">
        <w:rPr>
          <w:rFonts w:ascii="新細明體" w:eastAsia="新細明體" w:hAnsi="新細明體" w:cs="新細明體" w:hint="eastAsia"/>
          <w:b/>
          <w:sz w:val="24"/>
          <w:szCs w:val="24"/>
          <w:lang w:eastAsia="zh-TW"/>
        </w:rPr>
        <w:t>辯護人</w:t>
      </w:r>
      <w:r w:rsidRPr="00A0648E">
        <w:rPr>
          <w:b/>
          <w:sz w:val="24"/>
          <w:szCs w:val="24"/>
          <w:lang w:eastAsia="zh-TW"/>
        </w:rPr>
        <w:t xml:space="preserve"> </w:t>
      </w:r>
      <w:r w:rsidRPr="00A0648E">
        <w:rPr>
          <w:rFonts w:ascii="新細明體" w:eastAsia="新細明體" w:hAnsi="新細明體" w:cs="新細明體" w:hint="eastAsia"/>
          <w:b/>
          <w:sz w:val="24"/>
          <w:szCs w:val="24"/>
          <w:lang w:eastAsia="zh-TW"/>
        </w:rPr>
        <w:t>蔡律師</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換言之，被告並非對</w:t>
      </w:r>
      <w:r w:rsidR="00E05CFA">
        <w:rPr>
          <w:rFonts w:ascii="新細明體" w:eastAsia="新細明體" w:hAnsi="新細明體" w:cs="新細明體" w:hint="eastAsia"/>
          <w:sz w:val="24"/>
          <w:szCs w:val="24"/>
          <w:lang w:eastAsia="zh-TW"/>
        </w:rPr>
        <w:t>劉童</w:t>
      </w:r>
      <w:r w:rsidRPr="00A0648E">
        <w:rPr>
          <w:rFonts w:ascii="新細明體" w:eastAsia="新細明體" w:hAnsi="新細明體" w:cs="新細明體" w:hint="eastAsia"/>
          <w:sz w:val="24"/>
          <w:szCs w:val="24"/>
          <w:lang w:eastAsia="zh-TW"/>
        </w:rPr>
        <w:t>狀況置之不理，而是在當時資訊下，同步啟動生理就醫與心理資源的雙軌處理。再加上保母配合就醫，醫療端也沒有作成受虐通報，因此被告在當時客觀上難以直接懷疑是虐待。</w:t>
      </w:r>
    </w:p>
    <w:p w14:paraId="0D3B7AA8" w14:textId="74ADF648"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辯護人</w:t>
      </w:r>
      <w:r w:rsidRPr="00A0648E">
        <w:rPr>
          <w:b/>
          <w:sz w:val="24"/>
          <w:szCs w:val="24"/>
          <w:lang w:eastAsia="zh-TW"/>
        </w:rPr>
        <w:t xml:space="preserve"> </w:t>
      </w:r>
      <w:r w:rsidRPr="00A0648E">
        <w:rPr>
          <w:rFonts w:ascii="新細明體" w:eastAsia="新細明體" w:hAnsi="新細明體" w:cs="新細明體" w:hint="eastAsia"/>
          <w:b/>
          <w:sz w:val="24"/>
          <w:szCs w:val="24"/>
          <w:lang w:eastAsia="zh-TW"/>
        </w:rPr>
        <w:t>蔡律師</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辯方也主張，被告與</w:t>
      </w:r>
      <w:r w:rsidR="00E05CFA">
        <w:rPr>
          <w:rFonts w:ascii="新細明體" w:eastAsia="新細明體" w:hAnsi="新細明體" w:cs="新細明體" w:hint="eastAsia"/>
          <w:sz w:val="24"/>
          <w:szCs w:val="24"/>
          <w:lang w:eastAsia="zh-TW"/>
        </w:rPr>
        <w:t>劉童</w:t>
      </w:r>
      <w:r w:rsidRPr="00A0648E">
        <w:rPr>
          <w:rFonts w:ascii="新細明體" w:eastAsia="新細明體" w:hAnsi="新細明體" w:cs="新細明體" w:hint="eastAsia"/>
          <w:sz w:val="24"/>
          <w:szCs w:val="24"/>
          <w:lang w:eastAsia="zh-TW"/>
        </w:rPr>
        <w:t>並非密切共同生活關係，也無法定監督保母的權限，因此不具刑法上保證人地位。相對而言，真正志願承擔照顧義務的是與外婆簽署家庭托育契約、實際</w:t>
      </w:r>
      <w:r w:rsidRPr="00A0648E">
        <w:rPr>
          <w:sz w:val="24"/>
          <w:szCs w:val="24"/>
          <w:lang w:eastAsia="zh-TW"/>
        </w:rPr>
        <w:t>24</w:t>
      </w:r>
      <w:r w:rsidRPr="00A0648E">
        <w:rPr>
          <w:rFonts w:ascii="新細明體" w:eastAsia="新細明體" w:hAnsi="新細明體" w:cs="新細明體" w:hint="eastAsia"/>
          <w:sz w:val="24"/>
          <w:szCs w:val="24"/>
          <w:lang w:eastAsia="zh-TW"/>
        </w:rPr>
        <w:t>小時照顧</w:t>
      </w:r>
      <w:r w:rsidR="00E05CFA">
        <w:rPr>
          <w:rFonts w:ascii="新細明體" w:eastAsia="新細明體" w:hAnsi="新細明體" w:cs="新細明體" w:hint="eastAsia"/>
          <w:sz w:val="24"/>
          <w:szCs w:val="24"/>
          <w:lang w:eastAsia="zh-TW"/>
        </w:rPr>
        <w:t>劉童</w:t>
      </w:r>
      <w:r w:rsidRPr="00A0648E">
        <w:rPr>
          <w:rFonts w:ascii="新細明體" w:eastAsia="新細明體" w:hAnsi="新細明體" w:cs="新細明體" w:hint="eastAsia"/>
          <w:sz w:val="24"/>
          <w:szCs w:val="24"/>
          <w:lang w:eastAsia="zh-TW"/>
        </w:rPr>
        <w:t>的劉彩萱。</w:t>
      </w:r>
    </w:p>
    <w:p w14:paraId="3DDD3B20" w14:textId="7777777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辯護人</w:t>
      </w:r>
      <w:r w:rsidRPr="00A0648E">
        <w:rPr>
          <w:b/>
          <w:sz w:val="24"/>
          <w:szCs w:val="24"/>
          <w:lang w:eastAsia="zh-TW"/>
        </w:rPr>
        <w:t xml:space="preserve"> </w:t>
      </w:r>
      <w:r w:rsidRPr="00A0648E">
        <w:rPr>
          <w:rFonts w:ascii="新細明體" w:eastAsia="新細明體" w:hAnsi="新細明體" w:cs="新細明體" w:hint="eastAsia"/>
          <w:b/>
          <w:sz w:val="24"/>
          <w:szCs w:val="24"/>
          <w:lang w:eastAsia="zh-TW"/>
        </w:rPr>
        <w:t>蔡律師</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再者，兒盟社工雖受過兒虐辨識課程，但僅屬基礎訓練，不能要求沒有醫療背景的社工，作出超越醫師、牙醫等專業人員的即時判斷。就連專業醫療人員，在面對傷勢時，也需先與照顧者溝通並進一步檢查，並非一見外傷即必然通報。</w:t>
      </w:r>
    </w:p>
    <w:p w14:paraId="6B320806" w14:textId="7777777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辯護人</w:t>
      </w:r>
      <w:r w:rsidRPr="00A0648E">
        <w:rPr>
          <w:b/>
          <w:sz w:val="24"/>
          <w:szCs w:val="24"/>
          <w:lang w:eastAsia="zh-TW"/>
        </w:rPr>
        <w:t xml:space="preserve"> </w:t>
      </w:r>
      <w:r w:rsidRPr="00A0648E">
        <w:rPr>
          <w:rFonts w:ascii="新細明體" w:eastAsia="新細明體" w:hAnsi="新細明體" w:cs="新細明體" w:hint="eastAsia"/>
          <w:b/>
          <w:sz w:val="24"/>
          <w:szCs w:val="24"/>
          <w:lang w:eastAsia="zh-TW"/>
        </w:rPr>
        <w:t>蔡律師</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案發當時，不論外部法令或兒盟內規，對收出養業務的訪視頻率與工作紀錄完成時間，都沒有檢方所稱那樣的明文要求。工作處遇紀錄只要求在媒清前完成即可；而不預約訪視，是對居托中心的要求，不是出養社工的法定或內規義務。</w:t>
      </w:r>
    </w:p>
    <w:p w14:paraId="796AC05E" w14:textId="7777777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辯護人</w:t>
      </w:r>
      <w:r w:rsidRPr="00A0648E">
        <w:rPr>
          <w:b/>
          <w:sz w:val="24"/>
          <w:szCs w:val="24"/>
          <w:lang w:eastAsia="zh-TW"/>
        </w:rPr>
        <w:t xml:space="preserve"> </w:t>
      </w:r>
      <w:r w:rsidRPr="00A0648E">
        <w:rPr>
          <w:rFonts w:ascii="新細明體" w:eastAsia="新細明體" w:hAnsi="新細明體" w:cs="新細明體" w:hint="eastAsia"/>
          <w:b/>
          <w:sz w:val="24"/>
          <w:szCs w:val="24"/>
          <w:lang w:eastAsia="zh-TW"/>
        </w:rPr>
        <w:t>蔡律師</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兒盟之所以自行遴選合作保母，是因為出養兒童有會面、轉換、建立關係等特殊需求，需要確認保母的配合度與教養理念；這是一種合作機制，而非因此就使兒盟成為法定監督單位。</w:t>
      </w:r>
    </w:p>
    <w:p w14:paraId="0F62CF76" w14:textId="77777777" w:rsidR="00BE666C" w:rsidRPr="00A0648E" w:rsidRDefault="00BE666C" w:rsidP="00BE666C">
      <w:pPr>
        <w:spacing w:after="120" w:line="360" w:lineRule="auto"/>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辯護人</w:t>
      </w:r>
      <w:r w:rsidRPr="00A0648E">
        <w:rPr>
          <w:b/>
          <w:sz w:val="24"/>
          <w:szCs w:val="24"/>
          <w:lang w:eastAsia="zh-TW"/>
        </w:rPr>
        <w:t xml:space="preserve"> </w:t>
      </w:r>
      <w:r w:rsidRPr="00A0648E">
        <w:rPr>
          <w:rFonts w:ascii="新細明體" w:eastAsia="新細明體" w:hAnsi="新細明體" w:cs="新細明體" w:hint="eastAsia"/>
          <w:b/>
          <w:sz w:val="24"/>
          <w:szCs w:val="24"/>
          <w:lang w:eastAsia="zh-TW"/>
        </w:rPr>
        <w:t>蔡律師</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總之，辯方認為本案涉及制度性困境與資源缺口。兒盟提供托育補助，本意是填補社會安全網的不足，不應因悲劇發生，就將所有法律風險全數壓在承辦社工個人身上。</w:t>
      </w:r>
    </w:p>
    <w:p w14:paraId="05C01917" w14:textId="77777777" w:rsidR="00BE666C" w:rsidRPr="00A0648E" w:rsidRDefault="00BE666C" w:rsidP="00BE666C">
      <w:pPr>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辯護人</w:t>
      </w:r>
      <w:r w:rsidRPr="00A0648E">
        <w:rPr>
          <w:b/>
          <w:sz w:val="24"/>
          <w:szCs w:val="24"/>
          <w:lang w:eastAsia="zh-TW"/>
        </w:rPr>
        <w:t xml:space="preserve"> </w:t>
      </w:r>
      <w:r w:rsidRPr="00A0648E">
        <w:rPr>
          <w:rFonts w:ascii="新細明體" w:eastAsia="新細明體" w:hAnsi="新細明體" w:cs="新細明體" w:hint="eastAsia"/>
          <w:b/>
          <w:sz w:val="24"/>
          <w:szCs w:val="24"/>
          <w:lang w:eastAsia="zh-TW"/>
        </w:rPr>
        <w:t>蔡律師</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如果本案最終把全部責任都歸於被告，等於是在懲罰仍願意進入弱勢兒少服務體系的人，未來機構反而會更不敢介入。真正應被檢討的，是整個托育知識系統與制度設計的不足，而不是把系統失靈的後果，全由兒福聯盟第一線社工個人承擔。</w:t>
      </w:r>
    </w:p>
    <w:p w14:paraId="358F48D8" w14:textId="77777777" w:rsidR="00BE666C" w:rsidRPr="00A0648E" w:rsidRDefault="00BE666C" w:rsidP="00BE666C">
      <w:pPr>
        <w:rPr>
          <w:sz w:val="24"/>
          <w:szCs w:val="24"/>
          <w:lang w:eastAsia="zh-TW"/>
        </w:rPr>
      </w:pPr>
      <w:r w:rsidRPr="00A0648E">
        <w:rPr>
          <w:b/>
          <w:sz w:val="24"/>
          <w:szCs w:val="24"/>
          <w:lang w:eastAsia="zh-TW"/>
        </w:rPr>
        <w:lastRenderedPageBreak/>
        <w:t>[</w:t>
      </w:r>
      <w:r w:rsidRPr="00A0648E">
        <w:rPr>
          <w:rFonts w:ascii="新細明體" w:eastAsia="新細明體" w:hAnsi="新細明體" w:cs="新細明體" w:hint="eastAsia"/>
          <w:b/>
          <w:sz w:val="24"/>
          <w:szCs w:val="24"/>
          <w:lang w:eastAsia="zh-TW"/>
        </w:rPr>
        <w:t>辯護人</w:t>
      </w:r>
      <w:r w:rsidRPr="00A0648E">
        <w:rPr>
          <w:b/>
          <w:sz w:val="24"/>
          <w:szCs w:val="24"/>
          <w:lang w:eastAsia="zh-TW"/>
        </w:rPr>
        <w:t xml:space="preserve"> </w:t>
      </w:r>
      <w:r w:rsidRPr="00A0648E">
        <w:rPr>
          <w:rFonts w:ascii="新細明體" w:eastAsia="新細明體" w:hAnsi="新細明體" w:cs="新細明體" w:hint="eastAsia"/>
          <w:b/>
          <w:sz w:val="24"/>
          <w:szCs w:val="24"/>
          <w:lang w:eastAsia="zh-TW"/>
        </w:rPr>
        <w:t>蔡律師</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依證人林心慈的證述，訪視工作本來就同時包含監督與建立關係兩個面向。劉彩萱在本案之前，也曾照顧過另一名出養童，當時照顧情形良好；文山居托中心多次訪視，也都沒有察覺異狀。辯方認為，不能在事後已知悲劇結果的前提下，倒推要求被告在當時就一定要看穿劉彩萱的惡意與隱匿。</w:t>
      </w:r>
    </w:p>
    <w:p w14:paraId="54EA56DE" w14:textId="77777777" w:rsidR="00BE666C" w:rsidRPr="00A0648E" w:rsidRDefault="00BE666C" w:rsidP="00BE666C">
      <w:pPr>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辯護人</w:t>
      </w:r>
      <w:r w:rsidRPr="00A0648E">
        <w:rPr>
          <w:b/>
          <w:sz w:val="24"/>
          <w:szCs w:val="24"/>
          <w:lang w:eastAsia="zh-TW"/>
        </w:rPr>
        <w:t xml:space="preserve"> </w:t>
      </w:r>
      <w:r w:rsidRPr="00A0648E">
        <w:rPr>
          <w:rFonts w:ascii="新細明體" w:eastAsia="新細明體" w:hAnsi="新細明體" w:cs="新細明體" w:hint="eastAsia"/>
          <w:b/>
          <w:sz w:val="24"/>
          <w:szCs w:val="24"/>
          <w:lang w:eastAsia="zh-TW"/>
        </w:rPr>
        <w:t>蔡律師</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本案許多虐待行為本來就具有高度隱蔽性，例如綑綁、罰站、睡眠剝奪等，都是劉彩萱私下所為。劉彩萱對朋友、警方、被告的說法前後不一，甚至連同住家人、小兒科醫師、牙醫師都未必能察覺全部真相。辯方認為，這正說明劉彩萱是刻意以摻雜真實與謊言的方式在掩蓋事實。</w:t>
      </w:r>
    </w:p>
    <w:p w14:paraId="3D1358AB" w14:textId="77777777" w:rsidR="00BE666C" w:rsidRPr="00A0648E" w:rsidRDefault="00BE666C" w:rsidP="00BE666C">
      <w:pPr>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辯護人</w:t>
      </w:r>
      <w:r w:rsidRPr="00A0648E">
        <w:rPr>
          <w:b/>
          <w:sz w:val="24"/>
          <w:szCs w:val="24"/>
          <w:lang w:eastAsia="zh-TW"/>
        </w:rPr>
        <w:t xml:space="preserve"> </w:t>
      </w:r>
      <w:r w:rsidRPr="00A0648E">
        <w:rPr>
          <w:rFonts w:ascii="新細明體" w:eastAsia="新細明體" w:hAnsi="新細明體" w:cs="新細明體" w:hint="eastAsia"/>
          <w:b/>
          <w:sz w:val="24"/>
          <w:szCs w:val="24"/>
          <w:lang w:eastAsia="zh-TW"/>
        </w:rPr>
        <w:t>蔡律師</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就因果關係而言，辯方主張劉童的致命傷勢，依卷內法醫意見，主要形成於死亡前兩週到一個月；而被告最後一次訪視是在</w:t>
      </w:r>
      <w:r w:rsidRPr="00A0648E">
        <w:rPr>
          <w:sz w:val="24"/>
          <w:szCs w:val="24"/>
          <w:lang w:eastAsia="zh-TW"/>
        </w:rPr>
        <w:t>112</w:t>
      </w:r>
      <w:r w:rsidRPr="00A0648E">
        <w:rPr>
          <w:rFonts w:ascii="新細明體" w:eastAsia="新細明體" w:hAnsi="新細明體" w:cs="新細明體" w:hint="eastAsia"/>
          <w:sz w:val="24"/>
          <w:szCs w:val="24"/>
          <w:lang w:eastAsia="zh-TW"/>
        </w:rPr>
        <w:t>年</w:t>
      </w:r>
      <w:r w:rsidRPr="00A0648E">
        <w:rPr>
          <w:sz w:val="24"/>
          <w:szCs w:val="24"/>
          <w:lang w:eastAsia="zh-TW"/>
        </w:rPr>
        <w:t>11</w:t>
      </w:r>
      <w:r w:rsidRPr="00A0648E">
        <w:rPr>
          <w:rFonts w:ascii="新細明體" w:eastAsia="新細明體" w:hAnsi="新細明體" w:cs="新細明體" w:hint="eastAsia"/>
          <w:sz w:val="24"/>
          <w:szCs w:val="24"/>
          <w:lang w:eastAsia="zh-TW"/>
        </w:rPr>
        <w:t>月</w:t>
      </w:r>
      <w:r w:rsidRPr="00A0648E">
        <w:rPr>
          <w:sz w:val="24"/>
          <w:szCs w:val="24"/>
          <w:lang w:eastAsia="zh-TW"/>
        </w:rPr>
        <w:t>20</w:t>
      </w:r>
      <w:r w:rsidRPr="00A0648E">
        <w:rPr>
          <w:rFonts w:ascii="新細明體" w:eastAsia="新細明體" w:hAnsi="新細明體" w:cs="新細明體" w:hint="eastAsia"/>
          <w:sz w:val="24"/>
          <w:szCs w:val="24"/>
          <w:lang w:eastAsia="zh-TW"/>
        </w:rPr>
        <w:t>日，且</w:t>
      </w:r>
      <w:r w:rsidRPr="00A0648E">
        <w:rPr>
          <w:sz w:val="24"/>
          <w:szCs w:val="24"/>
          <w:lang w:eastAsia="zh-TW"/>
        </w:rPr>
        <w:t>12</w:t>
      </w:r>
      <w:r w:rsidRPr="00A0648E">
        <w:rPr>
          <w:rFonts w:ascii="新細明體" w:eastAsia="新細明體" w:hAnsi="新細明體" w:cs="新細明體" w:hint="eastAsia"/>
          <w:sz w:val="24"/>
          <w:szCs w:val="24"/>
          <w:lang w:eastAsia="zh-TW"/>
        </w:rPr>
        <w:t>月</w:t>
      </w:r>
      <w:r w:rsidRPr="00A0648E">
        <w:rPr>
          <w:sz w:val="24"/>
          <w:szCs w:val="24"/>
          <w:lang w:eastAsia="zh-TW"/>
        </w:rPr>
        <w:t>8</w:t>
      </w:r>
      <w:r w:rsidRPr="00A0648E">
        <w:rPr>
          <w:rFonts w:ascii="新細明體" w:eastAsia="新細明體" w:hAnsi="新細明體" w:cs="新細明體" w:hint="eastAsia"/>
          <w:sz w:val="24"/>
          <w:szCs w:val="24"/>
          <w:lang w:eastAsia="zh-TW"/>
        </w:rPr>
        <w:t>日</w:t>
      </w:r>
      <w:r w:rsidRPr="00A0648E">
        <w:rPr>
          <w:sz w:val="24"/>
          <w:szCs w:val="24"/>
          <w:lang w:eastAsia="zh-TW"/>
        </w:rPr>
        <w:t>MIR</w:t>
      </w:r>
      <w:r w:rsidRPr="00A0648E">
        <w:rPr>
          <w:rFonts w:ascii="新細明體" w:eastAsia="新細明體" w:hAnsi="新細明體" w:cs="新細明體" w:hint="eastAsia"/>
          <w:sz w:val="24"/>
          <w:szCs w:val="24"/>
          <w:lang w:eastAsia="zh-TW"/>
        </w:rPr>
        <w:t>所拍攝的照片中，當時仍未見明顯致命傷勢。故</w:t>
      </w:r>
      <w:r w:rsidRPr="00A0648E">
        <w:rPr>
          <w:sz w:val="24"/>
          <w:szCs w:val="24"/>
          <w:lang w:eastAsia="zh-TW"/>
        </w:rPr>
        <w:t>12</w:t>
      </w:r>
      <w:r w:rsidRPr="00A0648E">
        <w:rPr>
          <w:rFonts w:ascii="新細明體" w:eastAsia="新細明體" w:hAnsi="新細明體" w:cs="新細明體" w:hint="eastAsia"/>
          <w:sz w:val="24"/>
          <w:szCs w:val="24"/>
          <w:lang w:eastAsia="zh-TW"/>
        </w:rPr>
        <w:t>月</w:t>
      </w:r>
      <w:r w:rsidRPr="00A0648E">
        <w:rPr>
          <w:sz w:val="24"/>
          <w:szCs w:val="24"/>
          <w:lang w:eastAsia="zh-TW"/>
        </w:rPr>
        <w:t>8</w:t>
      </w:r>
      <w:r w:rsidRPr="00A0648E">
        <w:rPr>
          <w:rFonts w:ascii="新細明體" w:eastAsia="新細明體" w:hAnsi="新細明體" w:cs="新細明體" w:hint="eastAsia"/>
          <w:sz w:val="24"/>
          <w:szCs w:val="24"/>
          <w:lang w:eastAsia="zh-TW"/>
        </w:rPr>
        <w:t>日至</w:t>
      </w:r>
      <w:r w:rsidRPr="00A0648E">
        <w:rPr>
          <w:sz w:val="24"/>
          <w:szCs w:val="24"/>
          <w:lang w:eastAsia="zh-TW"/>
        </w:rPr>
        <w:t>12</w:t>
      </w:r>
      <w:r w:rsidRPr="00A0648E">
        <w:rPr>
          <w:rFonts w:ascii="新細明體" w:eastAsia="新細明體" w:hAnsi="新細明體" w:cs="新細明體" w:hint="eastAsia"/>
          <w:sz w:val="24"/>
          <w:szCs w:val="24"/>
          <w:lang w:eastAsia="zh-TW"/>
        </w:rPr>
        <w:t>月</w:t>
      </w:r>
      <w:r w:rsidRPr="00A0648E">
        <w:rPr>
          <w:sz w:val="24"/>
          <w:szCs w:val="24"/>
          <w:lang w:eastAsia="zh-TW"/>
        </w:rPr>
        <w:t>24</w:t>
      </w:r>
      <w:r w:rsidRPr="00A0648E">
        <w:rPr>
          <w:rFonts w:ascii="新細明體" w:eastAsia="新細明體" w:hAnsi="新細明體" w:cs="新細明體" w:hint="eastAsia"/>
          <w:sz w:val="24"/>
          <w:szCs w:val="24"/>
          <w:lang w:eastAsia="zh-TW"/>
        </w:rPr>
        <w:t>日間急遽惡化的部分，客觀上已非被告所能及時介入或預見。</w:t>
      </w:r>
    </w:p>
    <w:p w14:paraId="2A3D5FAE" w14:textId="77777777" w:rsidR="00BE666C" w:rsidRPr="00A0648E" w:rsidRDefault="00BE666C" w:rsidP="00BE666C">
      <w:pPr>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辯護人</w:t>
      </w:r>
      <w:r w:rsidRPr="00A0648E">
        <w:rPr>
          <w:b/>
          <w:sz w:val="24"/>
          <w:szCs w:val="24"/>
          <w:lang w:eastAsia="zh-TW"/>
        </w:rPr>
        <w:t xml:space="preserve"> </w:t>
      </w:r>
      <w:r w:rsidRPr="00A0648E">
        <w:rPr>
          <w:rFonts w:ascii="新細明體" w:eastAsia="新細明體" w:hAnsi="新細明體" w:cs="新細明體" w:hint="eastAsia"/>
          <w:b/>
          <w:sz w:val="24"/>
          <w:szCs w:val="24"/>
          <w:lang w:eastAsia="zh-TW"/>
        </w:rPr>
        <w:t>蔡律師</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辯方另對偵查程序的偏頗與證據污染提出質疑，認為偵查檢察官反覆以誤導性問題塑造被告冷漠、包庇及遮掩的形象。例如捏造被告曾對外婆或周保母說出「不要這個小孩、把小孩丟在路邊」等語句；又曲解被告聯絡外婆、是否阻擋周保母參與相驗、是否未曾真正訪視等情節。辯方認為，這些說法都與卷內對話紀錄或證人證述不符。</w:t>
      </w:r>
    </w:p>
    <w:p w14:paraId="0F8C5B99" w14:textId="111CF585" w:rsidR="00BE666C" w:rsidRPr="00A0648E" w:rsidRDefault="00BE666C" w:rsidP="00BE666C">
      <w:pPr>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辯護人</w:t>
      </w:r>
      <w:r w:rsidRPr="00A0648E">
        <w:rPr>
          <w:b/>
          <w:sz w:val="24"/>
          <w:szCs w:val="24"/>
          <w:lang w:eastAsia="zh-TW"/>
        </w:rPr>
        <w:t xml:space="preserve"> </w:t>
      </w:r>
      <w:r w:rsidRPr="00A0648E">
        <w:rPr>
          <w:rFonts w:ascii="新細明體" w:eastAsia="新細明體" w:hAnsi="新細明體" w:cs="新細明體" w:hint="eastAsia"/>
          <w:b/>
          <w:sz w:val="24"/>
          <w:szCs w:val="24"/>
          <w:lang w:eastAsia="zh-TW"/>
        </w:rPr>
        <w:t>蔡律師</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至於業務登載不實部分，辯方主張工作處遇紀錄序號</w:t>
      </w:r>
      <w:r w:rsidRPr="00A0648E">
        <w:rPr>
          <w:sz w:val="24"/>
          <w:szCs w:val="24"/>
          <w:lang w:eastAsia="zh-TW"/>
        </w:rPr>
        <w:t>216</w:t>
      </w:r>
      <w:r w:rsidRPr="00A0648E">
        <w:rPr>
          <w:rFonts w:ascii="新細明體" w:eastAsia="新細明體" w:hAnsi="新細明體" w:cs="新細明體" w:hint="eastAsia"/>
          <w:sz w:val="24"/>
          <w:szCs w:val="24"/>
          <w:lang w:eastAsia="zh-TW"/>
        </w:rPr>
        <w:t>所載「請保母協助提供案童近期照片，以和案外祖母分享進況」，僅是文字誤植，真正意思是向保母索取照片，作為日後分享之用；而序號</w:t>
      </w:r>
      <w:r w:rsidRPr="00A0648E">
        <w:rPr>
          <w:sz w:val="24"/>
          <w:szCs w:val="24"/>
          <w:lang w:eastAsia="zh-TW"/>
        </w:rPr>
        <w:t>44</w:t>
      </w:r>
      <w:r w:rsidRPr="00A0648E">
        <w:rPr>
          <w:rFonts w:ascii="新細明體" w:eastAsia="新細明體" w:hAnsi="新細明體" w:cs="新細明體" w:hint="eastAsia"/>
          <w:sz w:val="24"/>
          <w:szCs w:val="24"/>
          <w:lang w:eastAsia="zh-TW"/>
        </w:rPr>
        <w:t>關於護理師、醫師身分的記載，也只是主觀認知下的誤認，且同段文字仍詳載</w:t>
      </w:r>
      <w:r w:rsidR="00E05CFA">
        <w:rPr>
          <w:rFonts w:ascii="新細明體" w:eastAsia="新細明體" w:hAnsi="新細明體" w:cs="新細明體" w:hint="eastAsia"/>
          <w:sz w:val="24"/>
          <w:szCs w:val="24"/>
          <w:lang w:eastAsia="zh-TW"/>
        </w:rPr>
        <w:t>劉童</w:t>
      </w:r>
      <w:r w:rsidRPr="00A0648E">
        <w:rPr>
          <w:rFonts w:ascii="新細明體" w:eastAsia="新細明體" w:hAnsi="新細明體" w:cs="新細明體" w:hint="eastAsia"/>
          <w:sz w:val="24"/>
          <w:szCs w:val="24"/>
          <w:lang w:eastAsia="zh-TW"/>
        </w:rPr>
        <w:t>全身多處傷勢與醫師要求拍照留意的內容，並非意圖包庇。</w:t>
      </w:r>
    </w:p>
    <w:p w14:paraId="16A2B7B4" w14:textId="77777777" w:rsidR="00BE666C" w:rsidRPr="00A0648E" w:rsidRDefault="00BE666C" w:rsidP="00BE666C">
      <w:pPr>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辯護人</w:t>
      </w:r>
      <w:r w:rsidRPr="00A0648E">
        <w:rPr>
          <w:b/>
          <w:sz w:val="24"/>
          <w:szCs w:val="24"/>
          <w:lang w:eastAsia="zh-TW"/>
        </w:rPr>
        <w:t xml:space="preserve"> </w:t>
      </w:r>
      <w:r w:rsidRPr="00A0648E">
        <w:rPr>
          <w:rFonts w:ascii="新細明體" w:eastAsia="新細明體" w:hAnsi="新細明體" w:cs="新細明體" w:hint="eastAsia"/>
          <w:b/>
          <w:sz w:val="24"/>
          <w:szCs w:val="24"/>
          <w:lang w:eastAsia="zh-TW"/>
        </w:rPr>
        <w:t>蔡律師</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綜上，辯方認為本案悲劇是制度設計不足、資源匱乏及加害者蓄意犯罪共同造成，被告已依其業務規範進行訪視、要求就醫、評估轉介遊戲治療。檢方將系統性的漏洞簡化為個人刑責，不僅違背個人責任原則，也會造成第一線助人工作者寒蟬效應。請求法院審酌全部脈絡，諭知被告無罪。</w:t>
      </w:r>
    </w:p>
    <w:p w14:paraId="7B6E33ED" w14:textId="77777777" w:rsidR="00BE666C" w:rsidRPr="00A0648E" w:rsidRDefault="00BE666C" w:rsidP="00BE666C">
      <w:pPr>
        <w:spacing w:line="288" w:lineRule="auto"/>
        <w:rPr>
          <w:sz w:val="24"/>
          <w:szCs w:val="24"/>
          <w:lang w:eastAsia="zh-TW"/>
        </w:rPr>
      </w:pPr>
      <w:r w:rsidRPr="00A0648E">
        <w:rPr>
          <w:rFonts w:ascii="新細明體" w:eastAsia="新細明體" w:hAnsi="新細明體" w:cs="新細明體" w:hint="eastAsia"/>
          <w:b/>
          <w:sz w:val="28"/>
          <w:szCs w:val="24"/>
          <w:lang w:eastAsia="zh-TW"/>
        </w:rPr>
        <w:t>六、辯護人答辯（下）</w:t>
      </w:r>
    </w:p>
    <w:p w14:paraId="4DCB0C80" w14:textId="77777777" w:rsidR="00BE666C" w:rsidRPr="00A0648E" w:rsidRDefault="00BE666C" w:rsidP="00BE666C">
      <w:pPr>
        <w:rPr>
          <w:sz w:val="24"/>
          <w:szCs w:val="24"/>
          <w:lang w:eastAsia="zh-TW"/>
        </w:rPr>
      </w:pPr>
      <w:r w:rsidRPr="00A0648E">
        <w:rPr>
          <w:b/>
          <w:sz w:val="24"/>
          <w:szCs w:val="24"/>
          <w:lang w:eastAsia="zh-TW"/>
        </w:rPr>
        <w:lastRenderedPageBreak/>
        <w:t>[</w:t>
      </w:r>
      <w:r w:rsidRPr="00A0648E">
        <w:rPr>
          <w:rFonts w:ascii="新細明體" w:eastAsia="新細明體" w:hAnsi="新細明體" w:cs="新細明體" w:hint="eastAsia"/>
          <w:b/>
          <w:sz w:val="24"/>
          <w:szCs w:val="24"/>
          <w:lang w:eastAsia="zh-TW"/>
        </w:rPr>
        <w:t>辯護人</w:t>
      </w:r>
      <w:r w:rsidRPr="00A0648E">
        <w:rPr>
          <w:b/>
          <w:sz w:val="24"/>
          <w:szCs w:val="24"/>
          <w:lang w:eastAsia="zh-TW"/>
        </w:rPr>
        <w:t xml:space="preserve"> </w:t>
      </w:r>
      <w:r w:rsidRPr="00A0648E">
        <w:rPr>
          <w:rFonts w:ascii="新細明體" w:eastAsia="新細明體" w:hAnsi="新細明體" w:cs="新細明體" w:hint="eastAsia"/>
          <w:b/>
          <w:sz w:val="24"/>
          <w:szCs w:val="24"/>
          <w:lang w:eastAsia="zh-TW"/>
        </w:rPr>
        <w:t>朱律師</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關於檢方所列爭點一，也就是被告是否應告知外婆，在無力負擔周保母費用時仍可循規定申請減免，辯方認為這本身與本案過失致死或業務登載不實的構成要件沒有直接關聯。該所謂「規定」也不是外部法規，而只是兒福聯盟內部提供員工參考的工作手冊內容。</w:t>
      </w:r>
    </w:p>
    <w:p w14:paraId="01AB58A8" w14:textId="77777777" w:rsidR="00BE666C" w:rsidRPr="00A0648E" w:rsidRDefault="00BE666C" w:rsidP="00BE666C">
      <w:pPr>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辯護人</w:t>
      </w:r>
      <w:r w:rsidRPr="00A0648E">
        <w:rPr>
          <w:b/>
          <w:sz w:val="24"/>
          <w:szCs w:val="24"/>
          <w:lang w:eastAsia="zh-TW"/>
        </w:rPr>
        <w:t xml:space="preserve"> </w:t>
      </w:r>
      <w:r w:rsidRPr="00A0648E">
        <w:rPr>
          <w:rFonts w:ascii="新細明體" w:eastAsia="新細明體" w:hAnsi="新細明體" w:cs="新細明體" w:hint="eastAsia"/>
          <w:b/>
          <w:sz w:val="24"/>
          <w:szCs w:val="24"/>
          <w:lang w:eastAsia="zh-TW"/>
        </w:rPr>
        <w:t>朱律師</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即使依兒盟手冊，所謂可能協助經費補助，也有其前提：必須是個案已在兒盟托育中，出養人於托育期間決定帶回孩子，且又無力負擔費用時，機構才可能考量協助。本案並不符合該前提，且被告作為兒盟內部承辦社工，也沒有權限自行決定兒盟財產與補助。</w:t>
      </w:r>
    </w:p>
    <w:p w14:paraId="2574C374" w14:textId="77777777" w:rsidR="00BE666C" w:rsidRPr="00A0648E" w:rsidRDefault="00BE666C" w:rsidP="00BE666C">
      <w:pPr>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辯護人</w:t>
      </w:r>
      <w:r w:rsidRPr="00A0648E">
        <w:rPr>
          <w:b/>
          <w:sz w:val="24"/>
          <w:szCs w:val="24"/>
          <w:lang w:eastAsia="zh-TW"/>
        </w:rPr>
        <w:t xml:space="preserve"> </w:t>
      </w:r>
      <w:r w:rsidRPr="00A0648E">
        <w:rPr>
          <w:rFonts w:ascii="新細明體" w:eastAsia="新細明體" w:hAnsi="新細明體" w:cs="新細明體" w:hint="eastAsia"/>
          <w:b/>
          <w:sz w:val="24"/>
          <w:szCs w:val="24"/>
          <w:lang w:eastAsia="zh-TW"/>
        </w:rPr>
        <w:t>朱律師</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接著是過失致死部分。辯方主張，本案屬不純正不作為犯，核心就在於刑法上的保證人地位。檢方至今未能清楚指出，被告究竟是基於何種與生命法益直接相關的法義務，而成為本案的保證人。通報義務或兒盟手冊內容，至多是行政法或內部工作的要求，不應逕行擴張解釋為刑法上的保證人地位。</w:t>
      </w:r>
    </w:p>
    <w:p w14:paraId="0B7B093F" w14:textId="67DCCAAF" w:rsidR="00BE666C" w:rsidRPr="00A0648E" w:rsidRDefault="00BE666C" w:rsidP="00BE666C">
      <w:pPr>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辯護人</w:t>
      </w:r>
      <w:r w:rsidRPr="00A0648E">
        <w:rPr>
          <w:b/>
          <w:sz w:val="24"/>
          <w:szCs w:val="24"/>
          <w:lang w:eastAsia="zh-TW"/>
        </w:rPr>
        <w:t xml:space="preserve"> </w:t>
      </w:r>
      <w:r w:rsidRPr="00A0648E">
        <w:rPr>
          <w:rFonts w:ascii="新細明體" w:eastAsia="新細明體" w:hAnsi="新細明體" w:cs="新細明體" w:hint="eastAsia"/>
          <w:b/>
          <w:sz w:val="24"/>
          <w:szCs w:val="24"/>
          <w:lang w:eastAsia="zh-TW"/>
        </w:rPr>
        <w:t>朱律師</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辯方認為，真正被稱為</w:t>
      </w:r>
      <w:r w:rsidR="00E05CFA">
        <w:rPr>
          <w:rFonts w:ascii="新細明體" w:eastAsia="新細明體" w:hAnsi="新細明體" w:cs="新細明體" w:hint="eastAsia"/>
          <w:sz w:val="24"/>
          <w:szCs w:val="24"/>
          <w:lang w:eastAsia="zh-TW"/>
        </w:rPr>
        <w:t>劉童</w:t>
      </w:r>
      <w:r w:rsidR="009D768E">
        <w:rPr>
          <w:rFonts w:ascii="新細明體" w:eastAsia="新細明體" w:hAnsi="新細明體" w:cs="新細明體" w:hint="eastAsia"/>
          <w:sz w:val="24"/>
          <w:szCs w:val="24"/>
          <w:lang w:eastAsia="zh-TW"/>
        </w:rPr>
        <w:t>主責社工</w:t>
      </w:r>
      <w:r w:rsidRPr="00A0648E">
        <w:rPr>
          <w:rFonts w:ascii="新細明體" w:eastAsia="新細明體" w:hAnsi="新細明體" w:cs="新細明體" w:hint="eastAsia"/>
          <w:sz w:val="24"/>
          <w:szCs w:val="24"/>
          <w:lang w:eastAsia="zh-TW"/>
        </w:rPr>
        <w:t>的，應是新北市</w:t>
      </w:r>
      <w:r w:rsidR="009D768E">
        <w:rPr>
          <w:rFonts w:ascii="新細明體" w:eastAsia="新細明體" w:hAnsi="新細明體" w:cs="新細明體" w:hint="eastAsia"/>
          <w:sz w:val="24"/>
          <w:szCs w:val="24"/>
          <w:lang w:eastAsia="zh-TW"/>
        </w:rPr>
        <w:t>樹鶯社福中心</w:t>
      </w:r>
      <w:r w:rsidRPr="00A0648E">
        <w:rPr>
          <w:rFonts w:ascii="新細明體" w:eastAsia="新細明體" w:hAnsi="新細明體" w:cs="新細明體" w:hint="eastAsia"/>
          <w:sz w:val="24"/>
          <w:szCs w:val="24"/>
          <w:lang w:eastAsia="zh-TW"/>
        </w:rPr>
        <w:t>社工，而不是被告。至於收出養社工是否應關心孩子受照顧狀況，這在道德層面當然可以討論；但一個人會關心孩子，並不表示他因此就對孩子的生命法益負有刑法上的絕對保護義務。</w:t>
      </w:r>
    </w:p>
    <w:p w14:paraId="0A1E60AD" w14:textId="412A0DD7" w:rsidR="00BE666C" w:rsidRPr="00A0648E" w:rsidRDefault="00BE666C" w:rsidP="00BE666C">
      <w:pPr>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辯護人</w:t>
      </w:r>
      <w:r w:rsidRPr="00A0648E">
        <w:rPr>
          <w:b/>
          <w:sz w:val="24"/>
          <w:szCs w:val="24"/>
          <w:lang w:eastAsia="zh-TW"/>
        </w:rPr>
        <w:t xml:space="preserve"> </w:t>
      </w:r>
      <w:r w:rsidRPr="00A0648E">
        <w:rPr>
          <w:rFonts w:ascii="新細明體" w:eastAsia="新細明體" w:hAnsi="新細明體" w:cs="新細明體" w:hint="eastAsia"/>
          <w:b/>
          <w:sz w:val="24"/>
          <w:szCs w:val="24"/>
          <w:lang w:eastAsia="zh-TW"/>
        </w:rPr>
        <w:t>朱律師</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社會安全網中的其他單位，例如新北市</w:t>
      </w:r>
      <w:r w:rsidR="009D768E">
        <w:rPr>
          <w:rFonts w:ascii="新細明體" w:eastAsia="新細明體" w:hAnsi="新細明體" w:cs="新細明體" w:hint="eastAsia"/>
          <w:sz w:val="24"/>
          <w:szCs w:val="24"/>
          <w:lang w:eastAsia="zh-TW"/>
        </w:rPr>
        <w:t>社福中心</w:t>
      </w:r>
      <w:r w:rsidRPr="00A0648E">
        <w:rPr>
          <w:rFonts w:ascii="新細明體" w:eastAsia="新細明體" w:hAnsi="新細明體" w:cs="新細明體" w:hint="eastAsia"/>
          <w:sz w:val="24"/>
          <w:szCs w:val="24"/>
          <w:lang w:eastAsia="zh-TW"/>
        </w:rPr>
        <w:t>與文山居托中心，其實都比被告更接近制度核心。辯方一再強調這一點，不是要主張他們有罪，而是要指出：若連這些更接近核心的單位，都只是依各自角色盡了自己所認知的義務，仍未能發現劉彩萱的惡行，那就更不能以事後角度，要求被告必須比所有人更早看出真相。</w:t>
      </w:r>
    </w:p>
    <w:p w14:paraId="4A6F7575" w14:textId="0E54535B" w:rsidR="00BE666C" w:rsidRPr="00A0648E" w:rsidRDefault="00BE666C" w:rsidP="00BE666C">
      <w:pPr>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辯護人</w:t>
      </w:r>
      <w:r w:rsidRPr="00A0648E">
        <w:rPr>
          <w:b/>
          <w:sz w:val="24"/>
          <w:szCs w:val="24"/>
          <w:lang w:eastAsia="zh-TW"/>
        </w:rPr>
        <w:t xml:space="preserve"> </w:t>
      </w:r>
      <w:r w:rsidRPr="00A0648E">
        <w:rPr>
          <w:rFonts w:ascii="新細明體" w:eastAsia="新細明體" w:hAnsi="新細明體" w:cs="新細明體" w:hint="eastAsia"/>
          <w:b/>
          <w:sz w:val="24"/>
          <w:szCs w:val="24"/>
          <w:lang w:eastAsia="zh-TW"/>
        </w:rPr>
        <w:t>朱律師</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就過失與因果關係而言，辯方也主張，九月額頭瘀青、十一月掉牙等情況，劉彩萱本人並未承認是其犯罪行為；且依醫師與法醫意見，嚴重致命傷勢多形成於最後一個月。檢方並未舉證證明：若被告在不同時點選擇通報、增加訪視或採取其他作為，即必然能避免</w:t>
      </w:r>
      <w:r w:rsidR="00E05CFA">
        <w:rPr>
          <w:rFonts w:ascii="新細明體" w:eastAsia="新細明體" w:hAnsi="新細明體" w:cs="新細明體" w:hint="eastAsia"/>
          <w:sz w:val="24"/>
          <w:szCs w:val="24"/>
          <w:lang w:eastAsia="zh-TW"/>
        </w:rPr>
        <w:t>劉童</w:t>
      </w:r>
      <w:r w:rsidRPr="00A0648E">
        <w:rPr>
          <w:rFonts w:ascii="新細明體" w:eastAsia="新細明體" w:hAnsi="新細明體" w:cs="新細明體" w:hint="eastAsia"/>
          <w:sz w:val="24"/>
          <w:szCs w:val="24"/>
          <w:lang w:eastAsia="zh-TW"/>
        </w:rPr>
        <w:t>死亡的結果。</w:t>
      </w:r>
    </w:p>
    <w:p w14:paraId="30F9F494" w14:textId="4CBBCDE1" w:rsidR="00BE666C" w:rsidRPr="00A0648E" w:rsidRDefault="00BE666C" w:rsidP="00BE666C">
      <w:pPr>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辯護人</w:t>
      </w:r>
      <w:r w:rsidRPr="00A0648E">
        <w:rPr>
          <w:b/>
          <w:sz w:val="24"/>
          <w:szCs w:val="24"/>
          <w:lang w:eastAsia="zh-TW"/>
        </w:rPr>
        <w:t xml:space="preserve"> </w:t>
      </w:r>
      <w:r w:rsidRPr="00A0648E">
        <w:rPr>
          <w:rFonts w:ascii="新細明體" w:eastAsia="新細明體" w:hAnsi="新細明體" w:cs="新細明體" w:hint="eastAsia"/>
          <w:b/>
          <w:sz w:val="24"/>
          <w:szCs w:val="24"/>
          <w:lang w:eastAsia="zh-TW"/>
        </w:rPr>
        <w:t>朱律師</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至於偽造文書部分，辯方主張工作處遇紀錄序號</w:t>
      </w:r>
      <w:r w:rsidRPr="00A0648E">
        <w:rPr>
          <w:sz w:val="24"/>
          <w:szCs w:val="24"/>
          <w:lang w:eastAsia="zh-TW"/>
        </w:rPr>
        <w:t>216</w:t>
      </w:r>
      <w:r w:rsidRPr="00A0648E">
        <w:rPr>
          <w:rFonts w:ascii="新細明體" w:eastAsia="新細明體" w:hAnsi="新細明體" w:cs="新細明體" w:hint="eastAsia"/>
          <w:sz w:val="24"/>
          <w:szCs w:val="24"/>
          <w:lang w:eastAsia="zh-TW"/>
        </w:rPr>
        <w:t>只是單純錯字；序號</w:t>
      </w:r>
      <w:r w:rsidRPr="00A0648E">
        <w:rPr>
          <w:sz w:val="24"/>
          <w:szCs w:val="24"/>
          <w:lang w:eastAsia="zh-TW"/>
        </w:rPr>
        <w:t>44</w:t>
      </w:r>
      <w:r w:rsidRPr="00A0648E">
        <w:rPr>
          <w:rFonts w:ascii="新細明體" w:eastAsia="新細明體" w:hAnsi="新細明體" w:cs="新細明體" w:hint="eastAsia"/>
          <w:sz w:val="24"/>
          <w:szCs w:val="24"/>
          <w:lang w:eastAsia="zh-TW"/>
        </w:rPr>
        <w:t>則是基於被告主觀認知所做的記錄。尤其同段也同時記載了醫師對</w:t>
      </w:r>
      <w:r w:rsidR="00E05CFA">
        <w:rPr>
          <w:rFonts w:ascii="新細明體" w:eastAsia="新細明體" w:hAnsi="新細明體" w:cs="新細明體" w:hint="eastAsia"/>
          <w:sz w:val="24"/>
          <w:szCs w:val="24"/>
          <w:lang w:eastAsia="zh-TW"/>
        </w:rPr>
        <w:t>劉童</w:t>
      </w:r>
      <w:r w:rsidRPr="00A0648E">
        <w:rPr>
          <w:rFonts w:ascii="新細明體" w:eastAsia="新細明體" w:hAnsi="新細明體" w:cs="新細明體" w:hint="eastAsia"/>
          <w:sz w:val="24"/>
          <w:szCs w:val="24"/>
          <w:lang w:eastAsia="zh-TW"/>
        </w:rPr>
        <w:t>傷勢異常的描述、要求拍照留意等內容；若被告真有包庇或造假意圖，不會將如此不利於自己的傷勢內容詳細記入。辯方仍請求法院諭知無罪。</w:t>
      </w:r>
    </w:p>
    <w:p w14:paraId="00289AE6" w14:textId="77777777" w:rsidR="00BE666C" w:rsidRPr="00A0648E" w:rsidRDefault="00BE666C" w:rsidP="00BE666C">
      <w:pPr>
        <w:spacing w:line="288" w:lineRule="auto"/>
        <w:rPr>
          <w:sz w:val="24"/>
          <w:szCs w:val="24"/>
          <w:lang w:eastAsia="zh-TW"/>
        </w:rPr>
      </w:pPr>
      <w:r w:rsidRPr="00A0648E">
        <w:rPr>
          <w:rFonts w:ascii="新細明體" w:eastAsia="新細明體" w:hAnsi="新細明體" w:cs="新細明體" w:hint="eastAsia"/>
          <w:b/>
          <w:sz w:val="28"/>
          <w:szCs w:val="24"/>
          <w:lang w:eastAsia="zh-TW"/>
        </w:rPr>
        <w:lastRenderedPageBreak/>
        <w:t>七、告訴代理人辯論</w:t>
      </w:r>
    </w:p>
    <w:p w14:paraId="30CB27D2" w14:textId="4D164427" w:rsidR="00BE666C" w:rsidRPr="00A0648E" w:rsidRDefault="00BE666C" w:rsidP="00BE666C">
      <w:pPr>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告訴代理人</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檢察官剛才已就本案犯罪構成與法律適用做詳細說明，辯方雖提出被告並非</w:t>
      </w:r>
      <w:r w:rsidR="009D768E">
        <w:rPr>
          <w:rFonts w:ascii="新細明體" w:eastAsia="新細明體" w:hAnsi="新細明體" w:cs="新細明體" w:hint="eastAsia"/>
          <w:sz w:val="24"/>
          <w:szCs w:val="24"/>
          <w:lang w:eastAsia="zh-TW"/>
        </w:rPr>
        <w:t>主責社工</w:t>
      </w:r>
      <w:r w:rsidRPr="00A0648E">
        <w:rPr>
          <w:rFonts w:ascii="新細明體" w:eastAsia="新細明體" w:hAnsi="新細明體" w:cs="新細明體" w:hint="eastAsia"/>
          <w:sz w:val="24"/>
          <w:szCs w:val="24"/>
          <w:lang w:eastAsia="zh-TW"/>
        </w:rPr>
        <w:t>、未進入政府安置體系、係遭保母欺騙，以及工作處遇紀錄完成時間未違反內規等主張，但告訴人一方認為，這些說法是在混淆法院判斷並推卸責任。</w:t>
      </w:r>
    </w:p>
    <w:p w14:paraId="7CC37AF4" w14:textId="3CD98784" w:rsidR="00BE666C" w:rsidRPr="00A0648E" w:rsidRDefault="00BE666C" w:rsidP="00BE666C">
      <w:pPr>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告訴代理人</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本案真正的關鍵，不在於名詞是否精準，而在於：實際上負責聯繫安置</w:t>
      </w:r>
      <w:r w:rsidR="00E05CFA">
        <w:rPr>
          <w:rFonts w:ascii="新細明體" w:eastAsia="新細明體" w:hAnsi="新細明體" w:cs="新細明體" w:hint="eastAsia"/>
          <w:sz w:val="24"/>
          <w:szCs w:val="24"/>
          <w:lang w:eastAsia="zh-TW"/>
        </w:rPr>
        <w:t>劉童</w:t>
      </w:r>
      <w:r w:rsidRPr="00A0648E">
        <w:rPr>
          <w:rFonts w:ascii="新細明體" w:eastAsia="新細明體" w:hAnsi="新細明體" w:cs="新細明體" w:hint="eastAsia"/>
          <w:sz w:val="24"/>
          <w:szCs w:val="24"/>
          <w:lang w:eastAsia="zh-TW"/>
        </w:rPr>
        <w:t>、追蹤其身心狀況，並有能力避免其遭受不當對待乃至虐待的人，到底是誰。換言之，誰才是最有實質影響力、最有能力阻止悲劇發生的人。</w:t>
      </w:r>
    </w:p>
    <w:p w14:paraId="7250DECB" w14:textId="77777777" w:rsidR="00BE666C" w:rsidRPr="00A0648E" w:rsidRDefault="00BE666C" w:rsidP="00BE666C">
      <w:pPr>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告訴代理人</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從制度面來看，衛福部徐佩華及天主教福利會執行長均證稱，若是民間收出養媒合業者自行安排出養前安置，通常即由該業者的社工負責後續追蹤。兒福聯盟雖無自有安置機構，但既承辦此類家外安置需求，就不可能在享有選擇合作保母與分配資源之權限時，卻完全不負監督責任。</w:t>
      </w:r>
    </w:p>
    <w:p w14:paraId="23801134" w14:textId="669856F5" w:rsidR="00BE666C" w:rsidRPr="00A0648E" w:rsidRDefault="00BE666C" w:rsidP="00BE666C">
      <w:pPr>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告訴代理人</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從執行面來看，被告是掌握最完整橫向聯繫資訊的人。醫院找她、保母找她，外婆與其他單位若未透過她，往往難以取得完整資訊。告訴人一方認為，被告就是</w:t>
      </w:r>
      <w:r w:rsidR="00E05CFA">
        <w:rPr>
          <w:rFonts w:ascii="新細明體" w:eastAsia="新細明體" w:hAnsi="新細明體" w:cs="新細明體" w:hint="eastAsia"/>
          <w:sz w:val="24"/>
          <w:szCs w:val="24"/>
          <w:lang w:eastAsia="zh-TW"/>
        </w:rPr>
        <w:t>劉童</w:t>
      </w:r>
      <w:r w:rsidRPr="00A0648E">
        <w:rPr>
          <w:rFonts w:ascii="新細明體" w:eastAsia="新細明體" w:hAnsi="新細明體" w:cs="新細明體" w:hint="eastAsia"/>
          <w:sz w:val="24"/>
          <w:szCs w:val="24"/>
          <w:lang w:eastAsia="zh-TW"/>
        </w:rPr>
        <w:t>與社會安全網之間最直接、最具可近性的連結。</w:t>
      </w:r>
    </w:p>
    <w:p w14:paraId="0320AA52" w14:textId="615FDD2C" w:rsidR="00BE666C" w:rsidRPr="00A0648E" w:rsidRDefault="00BE666C" w:rsidP="00BE666C">
      <w:pPr>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告訴代理人</w:t>
      </w:r>
      <w:r w:rsidRPr="00A0648E">
        <w:rPr>
          <w:b/>
          <w:sz w:val="24"/>
          <w:szCs w:val="24"/>
          <w:lang w:eastAsia="zh-TW"/>
        </w:rPr>
        <w:t xml:space="preserve">] </w:t>
      </w:r>
      <w:r w:rsidR="00CC7264">
        <w:rPr>
          <w:rFonts w:ascii="新細明體" w:eastAsia="新細明體" w:hAnsi="新細明體" w:cs="新細明體" w:hint="eastAsia"/>
          <w:sz w:val="24"/>
          <w:szCs w:val="24"/>
          <w:lang w:eastAsia="zh-TW"/>
        </w:rPr>
        <w:t>施</w:t>
      </w:r>
      <w:r w:rsidRPr="00A0648E">
        <w:rPr>
          <w:rFonts w:ascii="新細明體" w:eastAsia="新細明體" w:hAnsi="新細明體" w:cs="新細明體" w:hint="eastAsia"/>
          <w:sz w:val="24"/>
          <w:szCs w:val="24"/>
          <w:lang w:eastAsia="zh-TW"/>
        </w:rPr>
        <w:t>社工也證稱，當時曾與被告討論分工，由被告負責追蹤</w:t>
      </w:r>
      <w:r w:rsidR="00E05CFA">
        <w:rPr>
          <w:rFonts w:ascii="新細明體" w:eastAsia="新細明體" w:hAnsi="新細明體" w:cs="新細明體" w:hint="eastAsia"/>
          <w:sz w:val="24"/>
          <w:szCs w:val="24"/>
          <w:lang w:eastAsia="zh-TW"/>
        </w:rPr>
        <w:t>劉童</w:t>
      </w:r>
      <w:r w:rsidRPr="00A0648E">
        <w:rPr>
          <w:rFonts w:ascii="新細明體" w:eastAsia="新細明體" w:hAnsi="新細明體" w:cs="新細明體" w:hint="eastAsia"/>
          <w:sz w:val="24"/>
          <w:szCs w:val="24"/>
          <w:lang w:eastAsia="zh-TW"/>
        </w:rPr>
        <w:t>受照顧及身心狀況，自己則處理原生家庭面向，而被告當時並未表示異議。由此可見，本案中最有機會及時發現問題並介入的人，仍然是被告。</w:t>
      </w:r>
    </w:p>
    <w:p w14:paraId="1732C8A2" w14:textId="5AB4430A" w:rsidR="00BE666C" w:rsidRPr="00A0648E" w:rsidRDefault="00BE666C" w:rsidP="00BE666C">
      <w:pPr>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告訴代理人</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如果被告曾採取不預約訪視，哪怕只有一次，都有可能提前察覺</w:t>
      </w:r>
      <w:r w:rsidR="00E05CFA">
        <w:rPr>
          <w:rFonts w:ascii="新細明體" w:eastAsia="新細明體" w:hAnsi="新細明體" w:cs="新細明體" w:hint="eastAsia"/>
          <w:sz w:val="24"/>
          <w:szCs w:val="24"/>
          <w:lang w:eastAsia="zh-TW"/>
        </w:rPr>
        <w:t>劉童</w:t>
      </w:r>
      <w:r w:rsidRPr="00A0648E">
        <w:rPr>
          <w:rFonts w:ascii="新細明體" w:eastAsia="新細明體" w:hAnsi="新細明體" w:cs="新細明體" w:hint="eastAsia"/>
          <w:sz w:val="24"/>
          <w:szCs w:val="24"/>
          <w:lang w:eastAsia="zh-TW"/>
        </w:rPr>
        <w:t>遭綑綁、罰站、餵食、睡眠剝奪等異常情況，至少也可能對保母形成警惕效果，防止其繼續施虐；但被告始終沒有這樣做。</w:t>
      </w:r>
    </w:p>
    <w:p w14:paraId="1247B537" w14:textId="2A6E6574" w:rsidR="00BE666C" w:rsidRPr="00A0648E" w:rsidRDefault="00BE666C" w:rsidP="00BE666C">
      <w:pPr>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告訴代理人</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在偽造文書部分，李</w:t>
      </w:r>
      <w:r w:rsidR="00CC7264">
        <w:rPr>
          <w:rFonts w:ascii="新細明體" w:eastAsia="新細明體" w:hAnsi="新細明體" w:cs="新細明體" w:hint="eastAsia"/>
          <w:sz w:val="24"/>
          <w:szCs w:val="24"/>
          <w:lang w:eastAsia="zh-TW"/>
        </w:rPr>
        <w:t>芳玲</w:t>
      </w:r>
      <w:r w:rsidRPr="00A0648E">
        <w:rPr>
          <w:rFonts w:ascii="新細明體" w:eastAsia="新細明體" w:hAnsi="新細明體" w:cs="新細明體" w:hint="eastAsia"/>
          <w:sz w:val="24"/>
          <w:szCs w:val="24"/>
          <w:lang w:eastAsia="zh-TW"/>
        </w:rPr>
        <w:t>與江怡韻都已證稱，案發前沒有人看過被告的工作處遇紀錄或私人筆記；黃聖心醫師也證稱，被告對醫護與家屬的資訊傳遞確有不實或錯誤之處。因此，告訴人一方認為，被告事後補寫紀錄、淡化自身責任的情況，並非無據。</w:t>
      </w:r>
    </w:p>
    <w:p w14:paraId="63FFB899" w14:textId="25BAC965" w:rsidR="00BE666C" w:rsidRPr="00A0648E" w:rsidRDefault="00BE666C" w:rsidP="00BE666C">
      <w:pPr>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告訴代理人</w:t>
      </w:r>
      <w:r w:rsidRPr="00A0648E">
        <w:rPr>
          <w:b/>
          <w:sz w:val="24"/>
          <w:szCs w:val="24"/>
          <w:lang w:eastAsia="zh-TW"/>
        </w:rPr>
        <w:t xml:space="preserve">] </w:t>
      </w:r>
      <w:r w:rsidR="00E05CFA">
        <w:rPr>
          <w:rFonts w:ascii="新細明體" w:eastAsia="新細明體" w:hAnsi="新細明體" w:cs="新細明體" w:hint="eastAsia"/>
          <w:sz w:val="24"/>
          <w:szCs w:val="24"/>
          <w:lang w:eastAsia="zh-TW"/>
        </w:rPr>
        <w:t>劉童</w:t>
      </w:r>
      <w:r w:rsidRPr="00A0648E">
        <w:rPr>
          <w:rFonts w:ascii="新細明體" w:eastAsia="新細明體" w:hAnsi="新細明體" w:cs="新細明體" w:hint="eastAsia"/>
          <w:sz w:val="24"/>
          <w:szCs w:val="24"/>
          <w:lang w:eastAsia="zh-TW"/>
        </w:rPr>
        <w:t>在長達四個月期間持續出現日益嚴重的異狀與外傷，被告作為出養階段最重要的陪伴者與窗口，卻對保母說法全盤接受，未有效質疑、未提高訪視頻率、未採取不預約訪視，終致</w:t>
      </w:r>
      <w:r w:rsidR="00E05CFA">
        <w:rPr>
          <w:rFonts w:ascii="新細明體" w:eastAsia="新細明體" w:hAnsi="新細明體" w:cs="新細明體" w:hint="eastAsia"/>
          <w:sz w:val="24"/>
          <w:szCs w:val="24"/>
          <w:lang w:eastAsia="zh-TW"/>
        </w:rPr>
        <w:t>劉童</w:t>
      </w:r>
      <w:r w:rsidRPr="00A0648E">
        <w:rPr>
          <w:rFonts w:ascii="新細明體" w:eastAsia="新細明體" w:hAnsi="新細明體" w:cs="新細明體" w:hint="eastAsia"/>
          <w:sz w:val="24"/>
          <w:szCs w:val="24"/>
          <w:lang w:eastAsia="zh-TW"/>
        </w:rPr>
        <w:t>在無人及時救援的情況下死亡。案發後，被告仍否認犯行，未向家屬道歉、未獲原諒，請求法院從重量刑。</w:t>
      </w:r>
    </w:p>
    <w:p w14:paraId="6459B992" w14:textId="77777777" w:rsidR="00BE666C" w:rsidRPr="00A0648E" w:rsidRDefault="00BE666C" w:rsidP="00BE666C">
      <w:pPr>
        <w:spacing w:line="288" w:lineRule="auto"/>
        <w:rPr>
          <w:sz w:val="24"/>
          <w:szCs w:val="24"/>
          <w:lang w:eastAsia="zh-TW"/>
        </w:rPr>
      </w:pPr>
      <w:r w:rsidRPr="00A0648E">
        <w:rPr>
          <w:rFonts w:ascii="新細明體" w:eastAsia="新細明體" w:hAnsi="新細明體" w:cs="新細明體" w:hint="eastAsia"/>
          <w:b/>
          <w:sz w:val="28"/>
          <w:szCs w:val="24"/>
          <w:lang w:eastAsia="zh-TW"/>
        </w:rPr>
        <w:lastRenderedPageBreak/>
        <w:t>八、被告最後陳述（上）</w:t>
      </w:r>
    </w:p>
    <w:p w14:paraId="6130F6C5" w14:textId="77777777" w:rsidR="00BE666C" w:rsidRPr="00A0648E" w:rsidRDefault="00BE666C" w:rsidP="00BE666C">
      <w:pPr>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審判長</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辯論部分結束。朱律師仍為無罪答辯嗎？</w:t>
      </w:r>
    </w:p>
    <w:p w14:paraId="2E77D083" w14:textId="77777777" w:rsidR="00BE666C" w:rsidRPr="00A0648E" w:rsidRDefault="00BE666C" w:rsidP="00BE666C">
      <w:pPr>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辯護人</w:t>
      </w:r>
      <w:r w:rsidRPr="00A0648E">
        <w:rPr>
          <w:b/>
          <w:sz w:val="24"/>
          <w:szCs w:val="24"/>
          <w:lang w:eastAsia="zh-TW"/>
        </w:rPr>
        <w:t xml:space="preserve"> </w:t>
      </w:r>
      <w:r w:rsidRPr="00A0648E">
        <w:rPr>
          <w:rFonts w:ascii="新細明體" w:eastAsia="新細明體" w:hAnsi="新細明體" w:cs="新細明體" w:hint="eastAsia"/>
          <w:b/>
          <w:sz w:val="24"/>
          <w:szCs w:val="24"/>
          <w:lang w:eastAsia="zh-TW"/>
        </w:rPr>
        <w:t>朱律師</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是，請法院諭知被告無罪。</w:t>
      </w:r>
    </w:p>
    <w:p w14:paraId="45870F7A" w14:textId="77777777" w:rsidR="00BE666C" w:rsidRPr="00A0648E" w:rsidRDefault="00BE666C" w:rsidP="00BE666C">
      <w:pPr>
        <w:rPr>
          <w:sz w:val="24"/>
          <w:szCs w:val="24"/>
          <w:lang w:eastAsia="zh-TW"/>
        </w:rPr>
      </w:pPr>
      <w:r w:rsidRPr="00A0648E">
        <w:rPr>
          <w:b/>
          <w:sz w:val="24"/>
          <w:szCs w:val="24"/>
          <w:lang w:eastAsia="zh-TW"/>
        </w:rPr>
        <w:t>[</w:t>
      </w:r>
      <w:r w:rsidRPr="00A0648E">
        <w:rPr>
          <w:rFonts w:ascii="新細明體" w:eastAsia="新細明體" w:hAnsi="新細明體" w:cs="新細明體" w:hint="eastAsia"/>
          <w:b/>
          <w:sz w:val="24"/>
          <w:szCs w:val="24"/>
          <w:lang w:eastAsia="zh-TW"/>
        </w:rPr>
        <w:t>審判長</w:t>
      </w:r>
      <w:r w:rsidRPr="00A0648E">
        <w:rPr>
          <w:b/>
          <w:sz w:val="24"/>
          <w:szCs w:val="24"/>
          <w:lang w:eastAsia="zh-TW"/>
        </w:rPr>
        <w:t xml:space="preserve">] </w:t>
      </w:r>
      <w:r w:rsidRPr="00A0648E">
        <w:rPr>
          <w:rFonts w:ascii="新細明體" w:eastAsia="新細明體" w:hAnsi="新細明體" w:cs="新細明體" w:hint="eastAsia"/>
          <w:sz w:val="24"/>
          <w:szCs w:val="24"/>
          <w:lang w:eastAsia="zh-TW"/>
        </w:rPr>
        <w:t>被告陳女士是否與辯護人意見相同？另外，依法仍要給妳最後陳述的機會；如果妳想說，可以現在說。</w:t>
      </w:r>
    </w:p>
    <w:p w14:paraId="696985A6" w14:textId="042AF315" w:rsidR="00BE666C" w:rsidRPr="00A0648E" w:rsidRDefault="00CC7264" w:rsidP="00BE666C">
      <w:pPr>
        <w:rPr>
          <w:sz w:val="24"/>
          <w:szCs w:val="24"/>
          <w:lang w:eastAsia="zh-TW"/>
        </w:rPr>
      </w:pPr>
      <w:r w:rsidRPr="00CC7264">
        <w:rPr>
          <w:b/>
          <w:sz w:val="24"/>
          <w:szCs w:val="24"/>
          <w:lang w:eastAsia="zh-TW"/>
        </w:rPr>
        <w:t>[</w:t>
      </w:r>
      <w:r w:rsidRPr="00CC7264">
        <w:rPr>
          <w:rFonts w:ascii="新細明體" w:eastAsia="新細明體" w:hAnsi="新細明體" w:cs="新細明體" w:hint="eastAsia"/>
          <w:b/>
          <w:sz w:val="24"/>
          <w:szCs w:val="24"/>
          <w:lang w:eastAsia="zh-TW"/>
        </w:rPr>
        <w:t>被告</w:t>
      </w:r>
      <w:r w:rsidRPr="00CC7264">
        <w:rPr>
          <w:b/>
          <w:sz w:val="24"/>
          <w:szCs w:val="24"/>
          <w:lang w:eastAsia="zh-TW"/>
        </w:rPr>
        <w:t xml:space="preserve"> </w:t>
      </w:r>
      <w:r w:rsidRPr="00CC7264">
        <w:rPr>
          <w:rFonts w:ascii="新細明體" w:eastAsia="新細明體" w:hAnsi="新細明體" w:cs="新細明體" w:hint="eastAsia"/>
          <w:b/>
          <w:sz w:val="24"/>
          <w:szCs w:val="24"/>
          <w:lang w:eastAsia="zh-TW"/>
        </w:rPr>
        <w:t>陳尚潔</w:t>
      </w:r>
      <w:r w:rsidRPr="00CC7264">
        <w:rPr>
          <w:b/>
          <w:sz w:val="24"/>
          <w:szCs w:val="24"/>
          <w:lang w:eastAsia="zh-TW"/>
        </w:rPr>
        <w:t>]</w:t>
      </w:r>
      <w:r w:rsidR="00BE666C" w:rsidRPr="00A0648E">
        <w:rPr>
          <w:b/>
          <w:sz w:val="24"/>
          <w:szCs w:val="24"/>
          <w:lang w:eastAsia="zh-TW"/>
        </w:rPr>
        <w:t xml:space="preserve"> </w:t>
      </w:r>
      <w:r w:rsidR="00BE666C" w:rsidRPr="00A0648E">
        <w:rPr>
          <w:rFonts w:ascii="新細明體" w:eastAsia="新細明體" w:hAnsi="新細明體" w:cs="新細明體" w:hint="eastAsia"/>
          <w:sz w:val="24"/>
          <w:szCs w:val="24"/>
          <w:lang w:eastAsia="zh-TW"/>
        </w:rPr>
        <w:t>我與律師的意見相同。不過，我還是想講一些話，對法官、檢察官、告訴人，以及所有關心這個案子的人說。社工的工作，和其他在第一線服務他人的工作一樣，都是非常困難的。有時候我甚至覺得，這不是一個人就能完全做好的工作。</w:t>
      </w:r>
    </w:p>
    <w:p w14:paraId="10391257" w14:textId="10767103" w:rsidR="00BE666C" w:rsidRPr="00A0648E" w:rsidRDefault="00CC7264" w:rsidP="00BE666C">
      <w:pPr>
        <w:rPr>
          <w:sz w:val="24"/>
          <w:szCs w:val="24"/>
          <w:lang w:eastAsia="zh-TW"/>
        </w:rPr>
      </w:pPr>
      <w:r w:rsidRPr="00CC7264">
        <w:rPr>
          <w:b/>
          <w:sz w:val="24"/>
          <w:szCs w:val="24"/>
          <w:lang w:eastAsia="zh-TW"/>
        </w:rPr>
        <w:t>[</w:t>
      </w:r>
      <w:r w:rsidRPr="00CC7264">
        <w:rPr>
          <w:rFonts w:ascii="新細明體" w:eastAsia="新細明體" w:hAnsi="新細明體" w:cs="新細明體" w:hint="eastAsia"/>
          <w:b/>
          <w:sz w:val="24"/>
          <w:szCs w:val="24"/>
          <w:lang w:eastAsia="zh-TW"/>
        </w:rPr>
        <w:t>被告</w:t>
      </w:r>
      <w:r w:rsidRPr="00CC7264">
        <w:rPr>
          <w:b/>
          <w:sz w:val="24"/>
          <w:szCs w:val="24"/>
          <w:lang w:eastAsia="zh-TW"/>
        </w:rPr>
        <w:t xml:space="preserve"> </w:t>
      </w:r>
      <w:r w:rsidRPr="00CC7264">
        <w:rPr>
          <w:rFonts w:ascii="新細明體" w:eastAsia="新細明體" w:hAnsi="新細明體" w:cs="新細明體" w:hint="eastAsia"/>
          <w:b/>
          <w:sz w:val="24"/>
          <w:szCs w:val="24"/>
          <w:lang w:eastAsia="zh-TW"/>
        </w:rPr>
        <w:t>陳尚潔</w:t>
      </w:r>
      <w:r w:rsidRPr="00CC7264">
        <w:rPr>
          <w:b/>
          <w:sz w:val="24"/>
          <w:szCs w:val="24"/>
          <w:lang w:eastAsia="zh-TW"/>
        </w:rPr>
        <w:t>]</w:t>
      </w:r>
      <w:r w:rsidR="00BE666C" w:rsidRPr="00A0648E">
        <w:rPr>
          <w:b/>
          <w:sz w:val="24"/>
          <w:szCs w:val="24"/>
          <w:lang w:eastAsia="zh-TW"/>
        </w:rPr>
        <w:t xml:space="preserve"> </w:t>
      </w:r>
      <w:r w:rsidR="00BE666C" w:rsidRPr="00A0648E">
        <w:rPr>
          <w:rFonts w:ascii="新細明體" w:eastAsia="新細明體" w:hAnsi="新細明體" w:cs="新細明體" w:hint="eastAsia"/>
          <w:sz w:val="24"/>
          <w:szCs w:val="24"/>
          <w:lang w:eastAsia="zh-TW"/>
        </w:rPr>
        <w:t>我一直以來都非常努力在做社工工作。對我來說，那不只是一份工作，也是我在信仰上所理解的一種託付。今天發生這樣的悲劇，我自己也非常憤怒，也曾經反覆質疑自己：如果當初我做了什麼不同的事，結果會不會不一樣。</w:t>
      </w:r>
    </w:p>
    <w:p w14:paraId="78814FB2" w14:textId="112F8562" w:rsidR="00BE666C" w:rsidRPr="00A0648E" w:rsidRDefault="00CC7264" w:rsidP="00BE666C">
      <w:pPr>
        <w:rPr>
          <w:sz w:val="24"/>
          <w:szCs w:val="24"/>
          <w:lang w:eastAsia="zh-TW"/>
        </w:rPr>
      </w:pPr>
      <w:r w:rsidRPr="00CC7264">
        <w:rPr>
          <w:b/>
          <w:sz w:val="24"/>
          <w:szCs w:val="24"/>
          <w:lang w:eastAsia="zh-TW"/>
        </w:rPr>
        <w:t>[</w:t>
      </w:r>
      <w:r w:rsidRPr="00CC7264">
        <w:rPr>
          <w:rFonts w:ascii="新細明體" w:eastAsia="新細明體" w:hAnsi="新細明體" w:cs="新細明體" w:hint="eastAsia"/>
          <w:b/>
          <w:sz w:val="24"/>
          <w:szCs w:val="24"/>
          <w:lang w:eastAsia="zh-TW"/>
        </w:rPr>
        <w:t>被告</w:t>
      </w:r>
      <w:r w:rsidRPr="00CC7264">
        <w:rPr>
          <w:b/>
          <w:sz w:val="24"/>
          <w:szCs w:val="24"/>
          <w:lang w:eastAsia="zh-TW"/>
        </w:rPr>
        <w:t xml:space="preserve"> </w:t>
      </w:r>
      <w:r w:rsidRPr="00CC7264">
        <w:rPr>
          <w:rFonts w:ascii="新細明體" w:eastAsia="新細明體" w:hAnsi="新細明體" w:cs="新細明體" w:hint="eastAsia"/>
          <w:b/>
          <w:sz w:val="24"/>
          <w:szCs w:val="24"/>
          <w:lang w:eastAsia="zh-TW"/>
        </w:rPr>
        <w:t>陳尚潔</w:t>
      </w:r>
      <w:r w:rsidRPr="00CC7264">
        <w:rPr>
          <w:b/>
          <w:sz w:val="24"/>
          <w:szCs w:val="24"/>
          <w:lang w:eastAsia="zh-TW"/>
        </w:rPr>
        <w:t>]</w:t>
      </w:r>
      <w:r w:rsidR="00BE666C" w:rsidRPr="00A0648E">
        <w:rPr>
          <w:b/>
          <w:sz w:val="24"/>
          <w:szCs w:val="24"/>
          <w:lang w:eastAsia="zh-TW"/>
        </w:rPr>
        <w:t xml:space="preserve"> </w:t>
      </w:r>
      <w:r w:rsidR="00BE666C" w:rsidRPr="00A0648E">
        <w:rPr>
          <w:rFonts w:ascii="新細明體" w:eastAsia="新細明體" w:hAnsi="新細明體" w:cs="新細明體" w:hint="eastAsia"/>
          <w:sz w:val="24"/>
          <w:szCs w:val="24"/>
          <w:lang w:eastAsia="zh-TW"/>
        </w:rPr>
        <w:t>但我也必須說，在當時的工作現場，我們評估的並不只有單一面向。劉彩萱在表面上呈現出很多正向因素：她沒有過去被通報的紀錄，也沒有藥酒癮或精神疾病的紀錄；她常主動分享孩子資訊，表達對孩子的關心，也會使用一些兒童發展的專業詞彙，並在孩子有醫療需求時主動告知、帶孩子就醫。在那個當下，我與她之間是合作關係，而不是把她當成一個明顯的加害者在面對。</w:t>
      </w:r>
    </w:p>
    <w:p w14:paraId="13DB536E" w14:textId="556E5B54" w:rsidR="00BE666C" w:rsidRPr="00A0648E" w:rsidRDefault="00CC7264" w:rsidP="00BE666C">
      <w:pPr>
        <w:rPr>
          <w:sz w:val="24"/>
          <w:szCs w:val="24"/>
          <w:lang w:eastAsia="zh-TW"/>
        </w:rPr>
      </w:pPr>
      <w:r w:rsidRPr="00CC7264">
        <w:rPr>
          <w:b/>
          <w:sz w:val="24"/>
          <w:szCs w:val="24"/>
          <w:lang w:eastAsia="zh-TW"/>
        </w:rPr>
        <w:t>[</w:t>
      </w:r>
      <w:r w:rsidRPr="00CC7264">
        <w:rPr>
          <w:rFonts w:ascii="新細明體" w:eastAsia="新細明體" w:hAnsi="新細明體" w:cs="新細明體" w:hint="eastAsia"/>
          <w:b/>
          <w:sz w:val="24"/>
          <w:szCs w:val="24"/>
          <w:lang w:eastAsia="zh-TW"/>
        </w:rPr>
        <w:t>被告</w:t>
      </w:r>
      <w:r w:rsidRPr="00CC7264">
        <w:rPr>
          <w:b/>
          <w:sz w:val="24"/>
          <w:szCs w:val="24"/>
          <w:lang w:eastAsia="zh-TW"/>
        </w:rPr>
        <w:t xml:space="preserve"> </w:t>
      </w:r>
      <w:r w:rsidRPr="00CC7264">
        <w:rPr>
          <w:rFonts w:ascii="新細明體" w:eastAsia="新細明體" w:hAnsi="新細明體" w:cs="新細明體" w:hint="eastAsia"/>
          <w:b/>
          <w:sz w:val="24"/>
          <w:szCs w:val="24"/>
          <w:lang w:eastAsia="zh-TW"/>
        </w:rPr>
        <w:t>陳尚潔</w:t>
      </w:r>
      <w:r w:rsidRPr="00CC7264">
        <w:rPr>
          <w:b/>
          <w:sz w:val="24"/>
          <w:szCs w:val="24"/>
          <w:lang w:eastAsia="zh-TW"/>
        </w:rPr>
        <w:t>]</w:t>
      </w:r>
      <w:r w:rsidR="00BE666C" w:rsidRPr="00A0648E">
        <w:rPr>
          <w:b/>
          <w:sz w:val="24"/>
          <w:szCs w:val="24"/>
          <w:lang w:eastAsia="zh-TW"/>
        </w:rPr>
        <w:t xml:space="preserve"> </w:t>
      </w:r>
      <w:r w:rsidR="00BE666C" w:rsidRPr="00A0648E">
        <w:rPr>
          <w:rFonts w:ascii="新細明體" w:eastAsia="新細明體" w:hAnsi="新細明體" w:cs="新細明體" w:hint="eastAsia"/>
          <w:sz w:val="24"/>
          <w:szCs w:val="24"/>
          <w:lang w:eastAsia="zh-TW"/>
        </w:rPr>
        <w:t>我從大學時期開始，就因信仰與價值選擇了社工，而不是法律這條路。後來接觸收出養工作，是因為我曾在課堂中看到相關紀錄片，覺得幫孩子找到一個永久的家，是一件很美好的事情。真正進入實務以後，我才知道，收出養工作不是童話故事，它牽涉孩子和原照顧者的分離、適應、媒合失敗、再次受傷，甚至長大以後還要面對自己的身份認同。</w:t>
      </w:r>
    </w:p>
    <w:p w14:paraId="601C6EDD" w14:textId="2FEE6824" w:rsidR="00BE666C" w:rsidRPr="00A0648E" w:rsidRDefault="00CC7264" w:rsidP="00BE666C">
      <w:pPr>
        <w:rPr>
          <w:sz w:val="24"/>
          <w:szCs w:val="24"/>
          <w:lang w:eastAsia="zh-TW"/>
        </w:rPr>
      </w:pPr>
      <w:r w:rsidRPr="00CC7264">
        <w:rPr>
          <w:b/>
          <w:sz w:val="24"/>
          <w:szCs w:val="24"/>
          <w:lang w:eastAsia="zh-TW"/>
        </w:rPr>
        <w:t>[</w:t>
      </w:r>
      <w:r w:rsidRPr="00CC7264">
        <w:rPr>
          <w:rFonts w:ascii="新細明體" w:eastAsia="新細明體" w:hAnsi="新細明體" w:cs="新細明體" w:hint="eastAsia"/>
          <w:b/>
          <w:sz w:val="24"/>
          <w:szCs w:val="24"/>
          <w:lang w:eastAsia="zh-TW"/>
        </w:rPr>
        <w:t>被告</w:t>
      </w:r>
      <w:r w:rsidRPr="00CC7264">
        <w:rPr>
          <w:b/>
          <w:sz w:val="24"/>
          <w:szCs w:val="24"/>
          <w:lang w:eastAsia="zh-TW"/>
        </w:rPr>
        <w:t xml:space="preserve"> </w:t>
      </w:r>
      <w:r w:rsidRPr="00CC7264">
        <w:rPr>
          <w:rFonts w:ascii="新細明體" w:eastAsia="新細明體" w:hAnsi="新細明體" w:cs="新細明體" w:hint="eastAsia"/>
          <w:b/>
          <w:sz w:val="24"/>
          <w:szCs w:val="24"/>
          <w:lang w:eastAsia="zh-TW"/>
        </w:rPr>
        <w:t>陳尚潔</w:t>
      </w:r>
      <w:r w:rsidRPr="00CC7264">
        <w:rPr>
          <w:b/>
          <w:sz w:val="24"/>
          <w:szCs w:val="24"/>
          <w:lang w:eastAsia="zh-TW"/>
        </w:rPr>
        <w:t>]</w:t>
      </w:r>
      <w:r w:rsidR="00BE666C" w:rsidRPr="00A0648E">
        <w:rPr>
          <w:b/>
          <w:sz w:val="24"/>
          <w:szCs w:val="24"/>
          <w:lang w:eastAsia="zh-TW"/>
        </w:rPr>
        <w:t xml:space="preserve"> </w:t>
      </w:r>
      <w:r w:rsidR="00BE666C" w:rsidRPr="00A0648E">
        <w:rPr>
          <w:rFonts w:ascii="新細明體" w:eastAsia="新細明體" w:hAnsi="新細明體" w:cs="新細明體" w:hint="eastAsia"/>
          <w:sz w:val="24"/>
          <w:szCs w:val="24"/>
          <w:lang w:eastAsia="zh-TW"/>
        </w:rPr>
        <w:t>在我近六年的收出養社工工作中，我一直都把每個孩子放在心上。很多時候下班了，我還是會一直想到他們，也會反覆思考：我還能不能多做一點，讓他們比較安心，讓他們知道自己是誰、從哪裡來、要往哪裡去。我也會替孩子準備生命故事書，或在孩子將來出養到國外時，替他們準備和台灣有關的紀念品。對</w:t>
      </w:r>
      <w:r w:rsidR="00E05CFA">
        <w:rPr>
          <w:rFonts w:ascii="新細明體" w:eastAsia="新細明體" w:hAnsi="新細明體" w:cs="新細明體" w:hint="eastAsia"/>
          <w:sz w:val="24"/>
          <w:szCs w:val="24"/>
          <w:lang w:eastAsia="zh-TW"/>
        </w:rPr>
        <w:t>劉童</w:t>
      </w:r>
      <w:r w:rsidR="00BE666C" w:rsidRPr="00A0648E">
        <w:rPr>
          <w:rFonts w:ascii="新細明體" w:eastAsia="新細明體" w:hAnsi="新細明體" w:cs="新細明體" w:hint="eastAsia"/>
          <w:sz w:val="24"/>
          <w:szCs w:val="24"/>
          <w:lang w:eastAsia="zh-TW"/>
        </w:rPr>
        <w:t>，我在服務時也是抱著同樣認真的態度。</w:t>
      </w:r>
    </w:p>
    <w:p w14:paraId="3DD5EE33" w14:textId="5FDD1AFE" w:rsidR="00BE666C" w:rsidRPr="00A0648E" w:rsidRDefault="00CC7264" w:rsidP="00BE666C">
      <w:pPr>
        <w:rPr>
          <w:sz w:val="24"/>
          <w:szCs w:val="24"/>
          <w:lang w:eastAsia="zh-TW"/>
        </w:rPr>
      </w:pPr>
      <w:r w:rsidRPr="00CC7264">
        <w:rPr>
          <w:b/>
          <w:sz w:val="24"/>
          <w:szCs w:val="24"/>
          <w:lang w:eastAsia="zh-TW"/>
        </w:rPr>
        <w:lastRenderedPageBreak/>
        <w:t>[</w:t>
      </w:r>
      <w:r w:rsidRPr="00CC7264">
        <w:rPr>
          <w:rFonts w:ascii="新細明體" w:eastAsia="新細明體" w:hAnsi="新細明體" w:cs="新細明體" w:hint="eastAsia"/>
          <w:b/>
          <w:sz w:val="24"/>
          <w:szCs w:val="24"/>
          <w:lang w:eastAsia="zh-TW"/>
        </w:rPr>
        <w:t>被告</w:t>
      </w:r>
      <w:r w:rsidRPr="00CC7264">
        <w:rPr>
          <w:b/>
          <w:sz w:val="24"/>
          <w:szCs w:val="24"/>
          <w:lang w:eastAsia="zh-TW"/>
        </w:rPr>
        <w:t xml:space="preserve"> </w:t>
      </w:r>
      <w:r w:rsidRPr="00CC7264">
        <w:rPr>
          <w:rFonts w:ascii="新細明體" w:eastAsia="新細明體" w:hAnsi="新細明體" w:cs="新細明體" w:hint="eastAsia"/>
          <w:b/>
          <w:sz w:val="24"/>
          <w:szCs w:val="24"/>
          <w:lang w:eastAsia="zh-TW"/>
        </w:rPr>
        <w:t>陳尚潔</w:t>
      </w:r>
      <w:r w:rsidRPr="00CC7264">
        <w:rPr>
          <w:b/>
          <w:sz w:val="24"/>
          <w:szCs w:val="24"/>
          <w:lang w:eastAsia="zh-TW"/>
        </w:rPr>
        <w:t>]</w:t>
      </w:r>
      <w:r w:rsidR="00BE666C" w:rsidRPr="00A0648E">
        <w:rPr>
          <w:b/>
          <w:sz w:val="24"/>
          <w:szCs w:val="24"/>
          <w:lang w:eastAsia="zh-TW"/>
        </w:rPr>
        <w:t xml:space="preserve"> </w:t>
      </w:r>
      <w:r w:rsidR="00BE666C" w:rsidRPr="00A0648E">
        <w:rPr>
          <w:rFonts w:ascii="新細明體" w:eastAsia="新細明體" w:hAnsi="新細明體" w:cs="新細明體" w:hint="eastAsia"/>
          <w:sz w:val="24"/>
          <w:szCs w:val="24"/>
          <w:lang w:eastAsia="zh-TW"/>
        </w:rPr>
        <w:t>這個案子發生之後，我的人生與生活都受到了很大的影響。我常常做惡夢，夢到自己在警察局、在法庭，被記者追著跑，甚至夢到路上有人認出我、要來威脅我。我也常懷疑自己，覺得自己是不是世界上最笨的人，因為我好像在這個案子裡相信了太多不該相信的人。</w:t>
      </w:r>
    </w:p>
    <w:p w14:paraId="531FF32B" w14:textId="76FCDDD1" w:rsidR="00BE666C" w:rsidRPr="00A0648E" w:rsidRDefault="00CC7264" w:rsidP="00BE666C">
      <w:pPr>
        <w:rPr>
          <w:sz w:val="24"/>
          <w:szCs w:val="24"/>
          <w:lang w:eastAsia="zh-TW"/>
        </w:rPr>
      </w:pPr>
      <w:r w:rsidRPr="00CC7264">
        <w:rPr>
          <w:b/>
          <w:sz w:val="24"/>
          <w:szCs w:val="24"/>
          <w:lang w:eastAsia="zh-TW"/>
        </w:rPr>
        <w:t>[</w:t>
      </w:r>
      <w:r w:rsidRPr="00CC7264">
        <w:rPr>
          <w:rFonts w:ascii="新細明體" w:eastAsia="新細明體" w:hAnsi="新細明體" w:cs="新細明體" w:hint="eastAsia"/>
          <w:b/>
          <w:sz w:val="24"/>
          <w:szCs w:val="24"/>
          <w:lang w:eastAsia="zh-TW"/>
        </w:rPr>
        <w:t>被告</w:t>
      </w:r>
      <w:r w:rsidRPr="00CC7264">
        <w:rPr>
          <w:b/>
          <w:sz w:val="24"/>
          <w:szCs w:val="24"/>
          <w:lang w:eastAsia="zh-TW"/>
        </w:rPr>
        <w:t xml:space="preserve"> </w:t>
      </w:r>
      <w:r w:rsidRPr="00CC7264">
        <w:rPr>
          <w:rFonts w:ascii="新細明體" w:eastAsia="新細明體" w:hAnsi="新細明體" w:cs="新細明體" w:hint="eastAsia"/>
          <w:b/>
          <w:sz w:val="24"/>
          <w:szCs w:val="24"/>
          <w:lang w:eastAsia="zh-TW"/>
        </w:rPr>
        <w:t>陳尚潔</w:t>
      </w:r>
      <w:r w:rsidRPr="00CC7264">
        <w:rPr>
          <w:b/>
          <w:sz w:val="24"/>
          <w:szCs w:val="24"/>
          <w:lang w:eastAsia="zh-TW"/>
        </w:rPr>
        <w:t>]</w:t>
      </w:r>
      <w:r w:rsidR="00BE666C" w:rsidRPr="00A0648E">
        <w:rPr>
          <w:b/>
          <w:sz w:val="24"/>
          <w:szCs w:val="24"/>
          <w:lang w:eastAsia="zh-TW"/>
        </w:rPr>
        <w:t xml:space="preserve"> </w:t>
      </w:r>
      <w:r w:rsidR="00BE666C" w:rsidRPr="00A0648E">
        <w:rPr>
          <w:rFonts w:ascii="新細明體" w:eastAsia="新細明體" w:hAnsi="新細明體" w:cs="新細明體" w:hint="eastAsia"/>
          <w:sz w:val="24"/>
          <w:szCs w:val="24"/>
          <w:lang w:eastAsia="zh-TW"/>
        </w:rPr>
        <w:t>我覺得自己不只被保母欺騙，也被偵查檢察官用很多我認為並不真實的內容反覆質問；後來經律師協助看過光碟內容，我才知道有些問題根本沒有那樣的事實基礎。我也覺得自己在程序中曾被警方誤導。</w:t>
      </w:r>
      <w:r w:rsidR="00BE666C" w:rsidRPr="00A0648E">
        <w:rPr>
          <w:sz w:val="24"/>
          <w:szCs w:val="24"/>
          <w:lang w:eastAsia="zh-TW"/>
        </w:rPr>
        <w:t>112</w:t>
      </w:r>
      <w:r w:rsidR="00BE666C" w:rsidRPr="00A0648E">
        <w:rPr>
          <w:rFonts w:ascii="新細明體" w:eastAsia="新細明體" w:hAnsi="新細明體" w:cs="新細明體" w:hint="eastAsia"/>
          <w:sz w:val="24"/>
          <w:szCs w:val="24"/>
          <w:lang w:eastAsia="zh-TW"/>
        </w:rPr>
        <w:t>年</w:t>
      </w:r>
      <w:r w:rsidR="00BE666C" w:rsidRPr="00A0648E">
        <w:rPr>
          <w:sz w:val="24"/>
          <w:szCs w:val="24"/>
          <w:lang w:eastAsia="zh-TW"/>
        </w:rPr>
        <w:t>3</w:t>
      </w:r>
      <w:r w:rsidR="00BE666C" w:rsidRPr="00A0648E">
        <w:rPr>
          <w:rFonts w:ascii="新細明體" w:eastAsia="新細明體" w:hAnsi="新細明體" w:cs="新細明體" w:hint="eastAsia"/>
          <w:sz w:val="24"/>
          <w:szCs w:val="24"/>
          <w:lang w:eastAsia="zh-TW"/>
        </w:rPr>
        <w:t>月</w:t>
      </w:r>
      <w:r w:rsidR="00BE666C" w:rsidRPr="00A0648E">
        <w:rPr>
          <w:sz w:val="24"/>
          <w:szCs w:val="24"/>
          <w:lang w:eastAsia="zh-TW"/>
        </w:rPr>
        <w:t>12</w:t>
      </w:r>
      <w:r w:rsidR="00BE666C" w:rsidRPr="00A0648E">
        <w:rPr>
          <w:rFonts w:ascii="新細明體" w:eastAsia="新細明體" w:hAnsi="新細明體" w:cs="新細明體" w:hint="eastAsia"/>
          <w:sz w:val="24"/>
          <w:szCs w:val="24"/>
          <w:lang w:eastAsia="zh-TW"/>
        </w:rPr>
        <w:t>日，有人到我家按門鈴，記者也打電話給我；後來警方說只要讓記者拍個背影就好，我就傻傻相信了，結果快到門口時卻突然被上手銬，走過記者群的那一段路，對我而言非常漫長，也非常羞辱。</w:t>
      </w:r>
    </w:p>
    <w:p w14:paraId="0BC08DE5" w14:textId="0DEA48A7" w:rsidR="00BE666C" w:rsidRPr="00A0648E" w:rsidRDefault="00CC7264" w:rsidP="00BE666C">
      <w:pPr>
        <w:rPr>
          <w:sz w:val="24"/>
          <w:szCs w:val="24"/>
          <w:lang w:eastAsia="zh-TW"/>
        </w:rPr>
      </w:pPr>
      <w:r w:rsidRPr="00CC7264">
        <w:rPr>
          <w:b/>
          <w:sz w:val="24"/>
          <w:szCs w:val="24"/>
          <w:lang w:eastAsia="zh-TW"/>
        </w:rPr>
        <w:t>[</w:t>
      </w:r>
      <w:r w:rsidRPr="00CC7264">
        <w:rPr>
          <w:rFonts w:ascii="新細明體" w:eastAsia="新細明體" w:hAnsi="新細明體" w:cs="新細明體" w:hint="eastAsia"/>
          <w:b/>
          <w:sz w:val="24"/>
          <w:szCs w:val="24"/>
          <w:lang w:eastAsia="zh-TW"/>
        </w:rPr>
        <w:t>被告</w:t>
      </w:r>
      <w:r w:rsidRPr="00CC7264">
        <w:rPr>
          <w:b/>
          <w:sz w:val="24"/>
          <w:szCs w:val="24"/>
          <w:lang w:eastAsia="zh-TW"/>
        </w:rPr>
        <w:t xml:space="preserve"> </w:t>
      </w:r>
      <w:r w:rsidRPr="00CC7264">
        <w:rPr>
          <w:rFonts w:ascii="新細明體" w:eastAsia="新細明體" w:hAnsi="新細明體" w:cs="新細明體" w:hint="eastAsia"/>
          <w:b/>
          <w:sz w:val="24"/>
          <w:szCs w:val="24"/>
          <w:lang w:eastAsia="zh-TW"/>
        </w:rPr>
        <w:t>陳尚潔</w:t>
      </w:r>
      <w:r w:rsidRPr="00CC7264">
        <w:rPr>
          <w:b/>
          <w:sz w:val="24"/>
          <w:szCs w:val="24"/>
          <w:lang w:eastAsia="zh-TW"/>
        </w:rPr>
        <w:t>]</w:t>
      </w:r>
      <w:r w:rsidR="00BE666C" w:rsidRPr="00A0648E">
        <w:rPr>
          <w:b/>
          <w:sz w:val="24"/>
          <w:szCs w:val="24"/>
          <w:lang w:eastAsia="zh-TW"/>
        </w:rPr>
        <w:t xml:space="preserve"> </w:t>
      </w:r>
      <w:r w:rsidR="00BE666C" w:rsidRPr="00A0648E">
        <w:rPr>
          <w:rFonts w:ascii="新細明體" w:eastAsia="新細明體" w:hAnsi="新細明體" w:cs="新細明體" w:hint="eastAsia"/>
          <w:sz w:val="24"/>
          <w:szCs w:val="24"/>
          <w:lang w:eastAsia="zh-TW"/>
        </w:rPr>
        <w:t>後來也有人透過別人轉告我，說如果我認罪，程序可能會輕鬆一點，甚至對我將來比較有利。但我反覆問自己，那些指控很多都不是事實，我不能為了事情好辦、為了讓自己比較輕鬆，就承認我沒有做過的事。就算因此被認為態度不好、死不認錯，我也只能如實把我知道的事情說出來。</w:t>
      </w:r>
    </w:p>
    <w:p w14:paraId="7510326D" w14:textId="2C49E4F4" w:rsidR="00BE666C" w:rsidRPr="00A0648E" w:rsidRDefault="00CC7264" w:rsidP="00BE666C">
      <w:pPr>
        <w:rPr>
          <w:sz w:val="24"/>
          <w:szCs w:val="24"/>
          <w:lang w:eastAsia="zh-TW"/>
        </w:rPr>
      </w:pPr>
      <w:r w:rsidRPr="00CC7264">
        <w:rPr>
          <w:b/>
          <w:sz w:val="24"/>
          <w:szCs w:val="24"/>
          <w:lang w:eastAsia="zh-TW"/>
        </w:rPr>
        <w:t>[</w:t>
      </w:r>
      <w:r w:rsidRPr="00CC7264">
        <w:rPr>
          <w:rFonts w:ascii="新細明體" w:eastAsia="新細明體" w:hAnsi="新細明體" w:cs="新細明體" w:hint="eastAsia"/>
          <w:b/>
          <w:sz w:val="24"/>
          <w:szCs w:val="24"/>
          <w:lang w:eastAsia="zh-TW"/>
        </w:rPr>
        <w:t>被告</w:t>
      </w:r>
      <w:r w:rsidRPr="00CC7264">
        <w:rPr>
          <w:b/>
          <w:sz w:val="24"/>
          <w:szCs w:val="24"/>
          <w:lang w:eastAsia="zh-TW"/>
        </w:rPr>
        <w:t xml:space="preserve"> </w:t>
      </w:r>
      <w:r w:rsidRPr="00CC7264">
        <w:rPr>
          <w:rFonts w:ascii="新細明體" w:eastAsia="新細明體" w:hAnsi="新細明體" w:cs="新細明體" w:hint="eastAsia"/>
          <w:b/>
          <w:sz w:val="24"/>
          <w:szCs w:val="24"/>
          <w:lang w:eastAsia="zh-TW"/>
        </w:rPr>
        <w:t>陳尚潔</w:t>
      </w:r>
      <w:r w:rsidRPr="00CC7264">
        <w:rPr>
          <w:b/>
          <w:sz w:val="24"/>
          <w:szCs w:val="24"/>
          <w:lang w:eastAsia="zh-TW"/>
        </w:rPr>
        <w:t>]</w:t>
      </w:r>
      <w:r w:rsidR="00BE666C" w:rsidRPr="00A0648E">
        <w:rPr>
          <w:b/>
          <w:sz w:val="24"/>
          <w:szCs w:val="24"/>
          <w:lang w:eastAsia="zh-TW"/>
        </w:rPr>
        <w:t xml:space="preserve"> </w:t>
      </w:r>
      <w:r w:rsidR="00BE666C" w:rsidRPr="00A0648E">
        <w:rPr>
          <w:rFonts w:ascii="新細明體" w:eastAsia="新細明體" w:hAnsi="新細明體" w:cs="新細明體" w:hint="eastAsia"/>
          <w:sz w:val="24"/>
          <w:szCs w:val="24"/>
          <w:lang w:eastAsia="zh-TW"/>
        </w:rPr>
        <w:t>我今天講這些，不只是為了我自己。我也希望未來不會再有任何社工或其他助人工作者，遭遇和我一樣的處境。如果要追究責任，我希望那是透過一個公開、公正、光明的程序來進行；如果結果真的是我應該承擔，我也會承擔。只是我沒有辦法承認那些並非事實的事情。</w:t>
      </w:r>
    </w:p>
    <w:p w14:paraId="0CF792B8" w14:textId="52AD2D5B" w:rsidR="00BE666C" w:rsidRPr="00A0648E" w:rsidRDefault="00CC7264" w:rsidP="00BE666C">
      <w:pPr>
        <w:spacing w:after="80" w:line="336" w:lineRule="auto"/>
        <w:rPr>
          <w:sz w:val="24"/>
          <w:szCs w:val="24"/>
          <w:lang w:eastAsia="zh-TW"/>
        </w:rPr>
      </w:pPr>
      <w:r w:rsidRPr="00CC7264">
        <w:rPr>
          <w:b/>
          <w:sz w:val="24"/>
          <w:szCs w:val="24"/>
          <w:lang w:eastAsia="zh-TW"/>
        </w:rPr>
        <w:t>[</w:t>
      </w:r>
      <w:r w:rsidRPr="00CC7264">
        <w:rPr>
          <w:rFonts w:ascii="新細明體" w:eastAsia="新細明體" w:hAnsi="新細明體" w:cs="新細明體" w:hint="eastAsia"/>
          <w:b/>
          <w:sz w:val="24"/>
          <w:szCs w:val="24"/>
          <w:lang w:eastAsia="zh-TW"/>
        </w:rPr>
        <w:t>被告</w:t>
      </w:r>
      <w:r w:rsidRPr="00CC7264">
        <w:rPr>
          <w:b/>
          <w:sz w:val="24"/>
          <w:szCs w:val="24"/>
          <w:lang w:eastAsia="zh-TW"/>
        </w:rPr>
        <w:t xml:space="preserve"> </w:t>
      </w:r>
      <w:r w:rsidRPr="00CC7264">
        <w:rPr>
          <w:rFonts w:ascii="新細明體" w:eastAsia="新細明體" w:hAnsi="新細明體" w:cs="新細明體" w:hint="eastAsia"/>
          <w:b/>
          <w:sz w:val="24"/>
          <w:szCs w:val="24"/>
          <w:lang w:eastAsia="zh-TW"/>
        </w:rPr>
        <w:t>陳尚潔</w:t>
      </w:r>
      <w:r w:rsidRPr="00CC7264">
        <w:rPr>
          <w:b/>
          <w:sz w:val="24"/>
          <w:szCs w:val="24"/>
          <w:lang w:eastAsia="zh-TW"/>
        </w:rPr>
        <w:t>]</w:t>
      </w:r>
      <w:r w:rsidR="00BE666C" w:rsidRPr="00A0648E">
        <w:rPr>
          <w:sz w:val="24"/>
          <w:szCs w:val="24"/>
          <w:lang w:eastAsia="zh-TW"/>
        </w:rPr>
        <w:t xml:space="preserve"> </w:t>
      </w:r>
      <w:r w:rsidR="00F67D10">
        <w:rPr>
          <w:rFonts w:asciiTheme="minorEastAsia" w:eastAsiaTheme="minorEastAsia" w:hAnsiTheme="minorEastAsia" w:hint="eastAsia"/>
          <w:sz w:val="24"/>
          <w:szCs w:val="24"/>
          <w:lang w:eastAsia="zh-TW"/>
        </w:rPr>
        <w:t>(</w:t>
      </w:r>
      <w:r w:rsidR="00BE666C" w:rsidRPr="00A0648E">
        <w:rPr>
          <w:rFonts w:ascii="新細明體" w:eastAsia="新細明體" w:hAnsi="新細明體" w:cs="新細明體" w:hint="eastAsia"/>
          <w:sz w:val="24"/>
          <w:szCs w:val="24"/>
          <w:lang w:eastAsia="zh-TW"/>
        </w:rPr>
        <w:t>影片</w:t>
      </w:r>
      <w:r w:rsidR="00F67D10">
        <w:rPr>
          <w:rFonts w:ascii="新細明體" w:eastAsia="新細明體" w:hAnsi="新細明體" w:cs="新細明體" w:hint="eastAsia"/>
          <w:sz w:val="24"/>
          <w:szCs w:val="24"/>
          <w:lang w:eastAsia="zh-TW"/>
        </w:rPr>
        <w:t>)</w:t>
      </w:r>
      <w:r w:rsidR="00BE666C" w:rsidRPr="00A0648E">
        <w:rPr>
          <w:rFonts w:ascii="新細明體" w:eastAsia="新細明體" w:hAnsi="新細明體" w:cs="新細明體" w:hint="eastAsia"/>
          <w:sz w:val="24"/>
          <w:szCs w:val="24"/>
          <w:lang w:eastAsia="zh-TW"/>
        </w:rPr>
        <w:t>但這些對我來說太痛了。因為我知道，在那些照片、影片裡面，你還活著，但現在你不在了。我一直問我自己：你不是還好好的被照顧嗎？你不是好好的被愛著嗎？你不是還在對我笑嗎？但是我後來發現，這些都不是事實。你正在受到很大很大的傷害。</w:t>
      </w:r>
    </w:p>
    <w:p w14:paraId="10C45472" w14:textId="2C09970F" w:rsidR="00BE666C" w:rsidRPr="00A0648E" w:rsidRDefault="00CC7264" w:rsidP="00BE666C">
      <w:pPr>
        <w:spacing w:after="80" w:line="336" w:lineRule="auto"/>
        <w:rPr>
          <w:sz w:val="24"/>
          <w:szCs w:val="24"/>
          <w:lang w:eastAsia="zh-TW"/>
        </w:rPr>
      </w:pPr>
      <w:r w:rsidRPr="00CC7264">
        <w:rPr>
          <w:b/>
          <w:sz w:val="24"/>
          <w:szCs w:val="24"/>
          <w:lang w:eastAsia="zh-TW"/>
        </w:rPr>
        <w:t>[</w:t>
      </w:r>
      <w:r w:rsidRPr="00CC7264">
        <w:rPr>
          <w:rFonts w:ascii="新細明體" w:eastAsia="新細明體" w:hAnsi="新細明體" w:cs="新細明體" w:hint="eastAsia"/>
          <w:b/>
          <w:sz w:val="24"/>
          <w:szCs w:val="24"/>
          <w:lang w:eastAsia="zh-TW"/>
        </w:rPr>
        <w:t>被告</w:t>
      </w:r>
      <w:r w:rsidRPr="00CC7264">
        <w:rPr>
          <w:b/>
          <w:sz w:val="24"/>
          <w:szCs w:val="24"/>
          <w:lang w:eastAsia="zh-TW"/>
        </w:rPr>
        <w:t xml:space="preserve"> </w:t>
      </w:r>
      <w:r w:rsidRPr="00CC7264">
        <w:rPr>
          <w:rFonts w:ascii="新細明體" w:eastAsia="新細明體" w:hAnsi="新細明體" w:cs="新細明體" w:hint="eastAsia"/>
          <w:b/>
          <w:sz w:val="24"/>
          <w:szCs w:val="24"/>
          <w:lang w:eastAsia="zh-TW"/>
        </w:rPr>
        <w:t>陳尚潔</w:t>
      </w:r>
      <w:r w:rsidRPr="00CC7264">
        <w:rPr>
          <w:b/>
          <w:sz w:val="24"/>
          <w:szCs w:val="24"/>
          <w:lang w:eastAsia="zh-TW"/>
        </w:rPr>
        <w:t>]</w:t>
      </w:r>
      <w:r w:rsidR="00BE666C" w:rsidRPr="00A0648E">
        <w:rPr>
          <w:sz w:val="24"/>
          <w:szCs w:val="24"/>
          <w:lang w:eastAsia="zh-TW"/>
        </w:rPr>
        <w:t xml:space="preserve"> </w:t>
      </w:r>
      <w:r w:rsidR="00BE666C" w:rsidRPr="00A0648E">
        <w:rPr>
          <w:rFonts w:ascii="新細明體" w:eastAsia="新細明體" w:hAnsi="新細明體" w:cs="新細明體" w:hint="eastAsia"/>
          <w:sz w:val="24"/>
          <w:szCs w:val="24"/>
          <w:lang w:eastAsia="zh-TW"/>
        </w:rPr>
        <w:t>在我的心中，你真的是一個很可愛、很聰明的孩子。玩玩具的時候，我看到你很快就發現這個玩具怎麼玩、那些機關怎麼操作。你很聰明，觀察力很好；當你自己成功發現的時候，你會對我露出明亮的笑容。你也很喜歡探索，很喜歡去發現這些事情。在我心中，你就是這樣一個美好的孩子。但是我不知道為什麼有人會對一個孩子做這麼可惡的事情，也不知道你遭遇了這麼多痛。而現在我知道的時候，我沒有辦法做任何事情去倒轉時間，這讓我非</w:t>
      </w:r>
      <w:r w:rsidR="00BE666C" w:rsidRPr="00A0648E">
        <w:rPr>
          <w:rFonts w:ascii="新細明體" w:eastAsia="新細明體" w:hAnsi="新細明體" w:cs="新細明體" w:hint="eastAsia"/>
          <w:sz w:val="24"/>
          <w:szCs w:val="24"/>
          <w:lang w:eastAsia="zh-TW"/>
        </w:rPr>
        <w:lastRenderedPageBreak/>
        <w:t>常非常痛苦及悲傷。我只能知道，你現在一定是在耶穌那裡。你在那裡沒有病痛、沒有傷害，可以開心地做一個健康的孩子。我只能懇求耶穌照顧你。</w:t>
      </w:r>
    </w:p>
    <w:p w14:paraId="56E84459" w14:textId="7C07E6AD" w:rsidR="00BE666C" w:rsidRPr="00A0648E" w:rsidRDefault="00CC7264" w:rsidP="00BE666C">
      <w:pPr>
        <w:spacing w:after="80" w:line="336" w:lineRule="auto"/>
        <w:rPr>
          <w:sz w:val="24"/>
          <w:szCs w:val="24"/>
          <w:lang w:eastAsia="zh-TW"/>
        </w:rPr>
      </w:pPr>
      <w:r w:rsidRPr="00CC7264">
        <w:rPr>
          <w:b/>
          <w:sz w:val="24"/>
          <w:szCs w:val="24"/>
          <w:lang w:eastAsia="zh-TW"/>
        </w:rPr>
        <w:t>[</w:t>
      </w:r>
      <w:r w:rsidRPr="00CC7264">
        <w:rPr>
          <w:rFonts w:ascii="新細明體" w:eastAsia="新細明體" w:hAnsi="新細明體" w:cs="新細明體" w:hint="eastAsia"/>
          <w:b/>
          <w:sz w:val="24"/>
          <w:szCs w:val="24"/>
          <w:lang w:eastAsia="zh-TW"/>
        </w:rPr>
        <w:t>被告</w:t>
      </w:r>
      <w:r w:rsidRPr="00CC7264">
        <w:rPr>
          <w:b/>
          <w:sz w:val="24"/>
          <w:szCs w:val="24"/>
          <w:lang w:eastAsia="zh-TW"/>
        </w:rPr>
        <w:t xml:space="preserve"> </w:t>
      </w:r>
      <w:r w:rsidRPr="00CC7264">
        <w:rPr>
          <w:rFonts w:ascii="新細明體" w:eastAsia="新細明體" w:hAnsi="新細明體" w:cs="新細明體" w:hint="eastAsia"/>
          <w:b/>
          <w:sz w:val="24"/>
          <w:szCs w:val="24"/>
          <w:lang w:eastAsia="zh-TW"/>
        </w:rPr>
        <w:t>陳尚潔</w:t>
      </w:r>
      <w:r w:rsidRPr="00CC7264">
        <w:rPr>
          <w:b/>
          <w:sz w:val="24"/>
          <w:szCs w:val="24"/>
          <w:lang w:eastAsia="zh-TW"/>
        </w:rPr>
        <w:t>]</w:t>
      </w:r>
      <w:r w:rsidR="00BE666C" w:rsidRPr="00A0648E">
        <w:rPr>
          <w:sz w:val="24"/>
          <w:szCs w:val="24"/>
          <w:lang w:eastAsia="zh-TW"/>
        </w:rPr>
        <w:t xml:space="preserve"> </w:t>
      </w:r>
      <w:r w:rsidR="00BE666C" w:rsidRPr="00A0648E">
        <w:rPr>
          <w:rFonts w:ascii="新細明體" w:eastAsia="新細明體" w:hAnsi="新細明體" w:cs="新細明體" w:hint="eastAsia"/>
          <w:sz w:val="24"/>
          <w:szCs w:val="24"/>
          <w:lang w:eastAsia="zh-TW"/>
        </w:rPr>
        <w:t>我也有一些話想要對家屬說，想要對外婆說一些話。今天我就站在這裡，我們在這樣對立的位置，我覺得要說不受傷是騙人的。但我相信，你一定承受了很多痛苦以及悲傷。在整個案子裡，真的有太多假的消息，以及訛傳的資訊。這些都不是真實的。在我服務的過程當中，我都是非常認真，我從來、從來、從來都沒有要騙你。在人和神的面前，我都是非常認真地在做我的工作。今天發生這樣的事情，都是我們不希望遇見的。我們當初讓孩子走這個流程，就是希望可以幫他找一個永遠的家。我也不希望遇到這樣的一個結果。這樣的結果真的非常遺憾。但是我還是想要告訴你：我真的沒有騙你。我相信，這個過程當中你有跟我接觸，你是知道的。我是抱著這樣子對社工的態度，真心在進行服務的。</w:t>
      </w:r>
    </w:p>
    <w:p w14:paraId="2792E73F" w14:textId="0E96882A" w:rsidR="00BE666C" w:rsidRPr="00A0648E" w:rsidRDefault="00CC7264" w:rsidP="00BE666C">
      <w:pPr>
        <w:spacing w:after="80" w:line="336" w:lineRule="auto"/>
        <w:rPr>
          <w:sz w:val="24"/>
          <w:szCs w:val="24"/>
          <w:lang w:eastAsia="zh-TW"/>
        </w:rPr>
      </w:pPr>
      <w:r w:rsidRPr="00CC7264">
        <w:rPr>
          <w:b/>
          <w:sz w:val="24"/>
          <w:szCs w:val="24"/>
          <w:lang w:eastAsia="zh-TW"/>
        </w:rPr>
        <w:t>[</w:t>
      </w:r>
      <w:r w:rsidRPr="00CC7264">
        <w:rPr>
          <w:rFonts w:ascii="新細明體" w:eastAsia="新細明體" w:hAnsi="新細明體" w:cs="新細明體" w:hint="eastAsia"/>
          <w:b/>
          <w:sz w:val="24"/>
          <w:szCs w:val="24"/>
          <w:lang w:eastAsia="zh-TW"/>
        </w:rPr>
        <w:t>被告</w:t>
      </w:r>
      <w:r w:rsidRPr="00CC7264">
        <w:rPr>
          <w:b/>
          <w:sz w:val="24"/>
          <w:szCs w:val="24"/>
          <w:lang w:eastAsia="zh-TW"/>
        </w:rPr>
        <w:t xml:space="preserve"> </w:t>
      </w:r>
      <w:r w:rsidRPr="00CC7264">
        <w:rPr>
          <w:rFonts w:ascii="新細明體" w:eastAsia="新細明體" w:hAnsi="新細明體" w:cs="新細明體" w:hint="eastAsia"/>
          <w:b/>
          <w:sz w:val="24"/>
          <w:szCs w:val="24"/>
          <w:lang w:eastAsia="zh-TW"/>
        </w:rPr>
        <w:t>陳尚潔</w:t>
      </w:r>
      <w:r w:rsidRPr="00CC7264">
        <w:rPr>
          <w:b/>
          <w:sz w:val="24"/>
          <w:szCs w:val="24"/>
          <w:lang w:eastAsia="zh-TW"/>
        </w:rPr>
        <w:t>]</w:t>
      </w:r>
      <w:r w:rsidR="00BE666C" w:rsidRPr="00A0648E">
        <w:rPr>
          <w:sz w:val="24"/>
          <w:szCs w:val="24"/>
          <w:lang w:eastAsia="zh-TW"/>
        </w:rPr>
        <w:t xml:space="preserve"> </w:t>
      </w:r>
      <w:r w:rsidR="00BE666C" w:rsidRPr="00A0648E">
        <w:rPr>
          <w:rFonts w:ascii="新細明體" w:eastAsia="新細明體" w:hAnsi="新細明體" w:cs="新細明體" w:hint="eastAsia"/>
          <w:sz w:val="24"/>
          <w:szCs w:val="24"/>
          <w:lang w:eastAsia="zh-TW"/>
        </w:rPr>
        <w:t>但是遇到了這樣子的案件，其實我的人生、我的生活，過去兩年都受到非常非常多的影響。我也很誠實地說，我其實常常做惡夢。我會夢到我在警察局、我在開庭、我被記者追著跑；我也會夢到路上有人看到我，然後想要威脅我。這個過程當中，其實我非常沮喪，也很懷疑自己。我真心覺得，我是世界上最笨的人，因為我好像在過程當中相信了很多不應該相信的人。</w:t>
      </w:r>
    </w:p>
    <w:p w14:paraId="49BE185B" w14:textId="536A144D" w:rsidR="00BE666C" w:rsidRPr="00A0648E" w:rsidRDefault="00CC7264" w:rsidP="00BE666C">
      <w:pPr>
        <w:spacing w:after="80" w:line="336" w:lineRule="auto"/>
        <w:rPr>
          <w:sz w:val="24"/>
          <w:szCs w:val="24"/>
          <w:lang w:eastAsia="zh-TW"/>
        </w:rPr>
      </w:pPr>
      <w:r w:rsidRPr="00CC7264">
        <w:rPr>
          <w:b/>
          <w:sz w:val="24"/>
          <w:szCs w:val="24"/>
          <w:lang w:eastAsia="zh-TW"/>
        </w:rPr>
        <w:t>[</w:t>
      </w:r>
      <w:r w:rsidRPr="00CC7264">
        <w:rPr>
          <w:rFonts w:ascii="新細明體" w:eastAsia="新細明體" w:hAnsi="新細明體" w:cs="新細明體" w:hint="eastAsia"/>
          <w:b/>
          <w:sz w:val="24"/>
          <w:szCs w:val="24"/>
          <w:lang w:eastAsia="zh-TW"/>
        </w:rPr>
        <w:t>被告</w:t>
      </w:r>
      <w:r w:rsidRPr="00CC7264">
        <w:rPr>
          <w:b/>
          <w:sz w:val="24"/>
          <w:szCs w:val="24"/>
          <w:lang w:eastAsia="zh-TW"/>
        </w:rPr>
        <w:t xml:space="preserve"> </w:t>
      </w:r>
      <w:r w:rsidRPr="00CC7264">
        <w:rPr>
          <w:rFonts w:ascii="新細明體" w:eastAsia="新細明體" w:hAnsi="新細明體" w:cs="新細明體" w:hint="eastAsia"/>
          <w:b/>
          <w:sz w:val="24"/>
          <w:szCs w:val="24"/>
          <w:lang w:eastAsia="zh-TW"/>
        </w:rPr>
        <w:t>陳尚潔</w:t>
      </w:r>
      <w:r w:rsidRPr="00CC7264">
        <w:rPr>
          <w:b/>
          <w:sz w:val="24"/>
          <w:szCs w:val="24"/>
          <w:lang w:eastAsia="zh-TW"/>
        </w:rPr>
        <w:t>]</w:t>
      </w:r>
      <w:r w:rsidR="00BE666C" w:rsidRPr="00A0648E">
        <w:rPr>
          <w:sz w:val="24"/>
          <w:szCs w:val="24"/>
          <w:lang w:eastAsia="zh-TW"/>
        </w:rPr>
        <w:t xml:space="preserve"> </w:t>
      </w:r>
      <w:r w:rsidR="00BE666C" w:rsidRPr="00A0648E">
        <w:rPr>
          <w:rFonts w:ascii="新細明體" w:eastAsia="新細明體" w:hAnsi="新細明體" w:cs="新細明體" w:hint="eastAsia"/>
          <w:sz w:val="24"/>
          <w:szCs w:val="24"/>
          <w:lang w:eastAsia="zh-TW"/>
        </w:rPr>
        <w:t>像這次開庭的時候，我被問到說，我是不是一個很容易相信別人的人。我那個時候回答說，對，我覺得好像是。因為我在這個案子當中，真的相信了很多欺騙我的人。包含大家都知道的劉彩萱，她說了非常多的話，也做了非常多惡劣的事情。在那之後，我也覺得我被檢察官欺騙，因為他拿了很多根本不實的內容來詢問我。這個過程當中，我常常不知道該怎麼回答，因為那些內容都毫無根據。然後他還會跟我說，別人指控我說了什麼、做了什麼；後來經過律師看了那些光碟內容，發現根本就不是這樣。</w:t>
      </w:r>
    </w:p>
    <w:p w14:paraId="1CB924F1" w14:textId="4EAD7261" w:rsidR="00BE666C" w:rsidRPr="00A0648E" w:rsidRDefault="00CC7264" w:rsidP="00BE666C">
      <w:pPr>
        <w:spacing w:after="80" w:line="336" w:lineRule="auto"/>
        <w:rPr>
          <w:sz w:val="24"/>
          <w:szCs w:val="24"/>
          <w:lang w:eastAsia="zh-TW"/>
        </w:rPr>
      </w:pPr>
      <w:r w:rsidRPr="00CC7264">
        <w:rPr>
          <w:b/>
          <w:sz w:val="24"/>
          <w:szCs w:val="24"/>
          <w:lang w:eastAsia="zh-TW"/>
        </w:rPr>
        <w:t>[</w:t>
      </w:r>
      <w:r w:rsidRPr="00CC7264">
        <w:rPr>
          <w:rFonts w:ascii="新細明體" w:eastAsia="新細明體" w:hAnsi="新細明體" w:cs="新細明體" w:hint="eastAsia"/>
          <w:b/>
          <w:sz w:val="24"/>
          <w:szCs w:val="24"/>
          <w:lang w:eastAsia="zh-TW"/>
        </w:rPr>
        <w:t>被告</w:t>
      </w:r>
      <w:r w:rsidRPr="00CC7264">
        <w:rPr>
          <w:b/>
          <w:sz w:val="24"/>
          <w:szCs w:val="24"/>
          <w:lang w:eastAsia="zh-TW"/>
        </w:rPr>
        <w:t xml:space="preserve"> </w:t>
      </w:r>
      <w:r w:rsidRPr="00CC7264">
        <w:rPr>
          <w:rFonts w:ascii="新細明體" w:eastAsia="新細明體" w:hAnsi="新細明體" w:cs="新細明體" w:hint="eastAsia"/>
          <w:b/>
          <w:sz w:val="24"/>
          <w:szCs w:val="24"/>
          <w:lang w:eastAsia="zh-TW"/>
        </w:rPr>
        <w:t>陳尚潔</w:t>
      </w:r>
      <w:r w:rsidRPr="00CC7264">
        <w:rPr>
          <w:b/>
          <w:sz w:val="24"/>
          <w:szCs w:val="24"/>
          <w:lang w:eastAsia="zh-TW"/>
        </w:rPr>
        <w:t>]</w:t>
      </w:r>
      <w:r w:rsidR="00BE666C" w:rsidRPr="00A0648E">
        <w:rPr>
          <w:sz w:val="24"/>
          <w:szCs w:val="24"/>
          <w:lang w:eastAsia="zh-TW"/>
        </w:rPr>
        <w:t xml:space="preserve"> </w:t>
      </w:r>
      <w:r w:rsidR="00BE666C" w:rsidRPr="00A0648E">
        <w:rPr>
          <w:rFonts w:ascii="新細明體" w:eastAsia="新細明體" w:hAnsi="新細明體" w:cs="新細明體" w:hint="eastAsia"/>
          <w:sz w:val="24"/>
          <w:szCs w:val="24"/>
          <w:lang w:eastAsia="zh-TW"/>
        </w:rPr>
        <w:t>然後到後來，我也覺得我被警察欺騙了。因為在</w:t>
      </w:r>
      <w:r w:rsidR="00BE666C" w:rsidRPr="00A0648E">
        <w:rPr>
          <w:sz w:val="24"/>
          <w:szCs w:val="24"/>
          <w:lang w:eastAsia="zh-TW"/>
        </w:rPr>
        <w:t>3</w:t>
      </w:r>
      <w:r w:rsidR="00BE666C" w:rsidRPr="00A0648E">
        <w:rPr>
          <w:rFonts w:ascii="新細明體" w:eastAsia="新細明體" w:hAnsi="新細明體" w:cs="新細明體" w:hint="eastAsia"/>
          <w:sz w:val="24"/>
          <w:szCs w:val="24"/>
          <w:lang w:eastAsia="zh-TW"/>
        </w:rPr>
        <w:t>月</w:t>
      </w:r>
      <w:r w:rsidR="00BE666C" w:rsidRPr="00A0648E">
        <w:rPr>
          <w:sz w:val="24"/>
          <w:szCs w:val="24"/>
          <w:lang w:eastAsia="zh-TW"/>
        </w:rPr>
        <w:t>12</w:t>
      </w:r>
      <w:r w:rsidR="00BE666C" w:rsidRPr="00A0648E">
        <w:rPr>
          <w:rFonts w:ascii="新細明體" w:eastAsia="新細明體" w:hAnsi="新細明體" w:cs="新細明體" w:hint="eastAsia"/>
          <w:sz w:val="24"/>
          <w:szCs w:val="24"/>
          <w:lang w:eastAsia="zh-TW"/>
        </w:rPr>
        <w:t>號，就有人到我家來按門鈴，我的手機也有記者打電話給我。然後我就很困惑，為什麼他們都知道我的資訊。到我要去開庭的時候，又有人說要拘提我，因為我不</w:t>
      </w:r>
      <w:r w:rsidR="00BE666C" w:rsidRPr="00A0648E">
        <w:rPr>
          <w:rFonts w:ascii="新細明體" w:eastAsia="新細明體" w:hAnsi="新細明體" w:cs="新細明體" w:hint="eastAsia"/>
          <w:sz w:val="24"/>
          <w:szCs w:val="24"/>
          <w:lang w:eastAsia="zh-TW"/>
        </w:rPr>
        <w:lastRenderedPageBreak/>
        <w:t>配合到案；但事實上，我其實一直都是配合這個程序，我也一直覺得我是正在協助這個程序。</w:t>
      </w:r>
    </w:p>
    <w:p w14:paraId="05CAE8C7" w14:textId="6518F4EE" w:rsidR="00BE666C" w:rsidRPr="00A0648E" w:rsidRDefault="00CC7264" w:rsidP="00BE666C">
      <w:pPr>
        <w:spacing w:after="80" w:line="336" w:lineRule="auto"/>
        <w:rPr>
          <w:sz w:val="24"/>
          <w:szCs w:val="24"/>
          <w:lang w:eastAsia="zh-TW"/>
        </w:rPr>
      </w:pPr>
      <w:r w:rsidRPr="00CC7264">
        <w:rPr>
          <w:b/>
          <w:sz w:val="24"/>
          <w:szCs w:val="24"/>
          <w:lang w:eastAsia="zh-TW"/>
        </w:rPr>
        <w:t>[</w:t>
      </w:r>
      <w:r w:rsidRPr="00CC7264">
        <w:rPr>
          <w:rFonts w:ascii="新細明體" w:eastAsia="新細明體" w:hAnsi="新細明體" w:cs="新細明體" w:hint="eastAsia"/>
          <w:b/>
          <w:sz w:val="24"/>
          <w:szCs w:val="24"/>
          <w:lang w:eastAsia="zh-TW"/>
        </w:rPr>
        <w:t>被告</w:t>
      </w:r>
      <w:r w:rsidRPr="00CC7264">
        <w:rPr>
          <w:b/>
          <w:sz w:val="24"/>
          <w:szCs w:val="24"/>
          <w:lang w:eastAsia="zh-TW"/>
        </w:rPr>
        <w:t xml:space="preserve"> </w:t>
      </w:r>
      <w:r w:rsidRPr="00CC7264">
        <w:rPr>
          <w:rFonts w:ascii="新細明體" w:eastAsia="新細明體" w:hAnsi="新細明體" w:cs="新細明體" w:hint="eastAsia"/>
          <w:b/>
          <w:sz w:val="24"/>
          <w:szCs w:val="24"/>
          <w:lang w:eastAsia="zh-TW"/>
        </w:rPr>
        <w:t>陳尚潔</w:t>
      </w:r>
      <w:r w:rsidRPr="00CC7264">
        <w:rPr>
          <w:b/>
          <w:sz w:val="24"/>
          <w:szCs w:val="24"/>
          <w:lang w:eastAsia="zh-TW"/>
        </w:rPr>
        <w:t>]</w:t>
      </w:r>
      <w:r w:rsidR="00BE666C" w:rsidRPr="00A0648E">
        <w:rPr>
          <w:sz w:val="24"/>
          <w:szCs w:val="24"/>
          <w:lang w:eastAsia="zh-TW"/>
        </w:rPr>
        <w:t xml:space="preserve"> </w:t>
      </w:r>
      <w:r w:rsidR="00BE666C" w:rsidRPr="00A0648E">
        <w:rPr>
          <w:rFonts w:ascii="新細明體" w:eastAsia="新細明體" w:hAnsi="新細明體" w:cs="新細明體" w:hint="eastAsia"/>
          <w:sz w:val="24"/>
          <w:szCs w:val="24"/>
          <w:lang w:eastAsia="zh-TW"/>
        </w:rPr>
        <w:t>在那個過程當中，我要從警局離開的時候，警察就跟我說，我必須要走那個門離開，不可以從車道跟他們一起默默地離開。他給我一個非常好的理由，他說，因為外面那些記者已經待了一整天，需要讓他們有個交代，只要讓他們拍個背影，很快就結束了。當時他這樣跟我說。我就想說，警察是人民的保母，他不會騙我吧，他不會害我吧。我就相信他，我就傻傻跟著他。結果快要到門口的時候，警察就跟我說要幫我上手銬。我就想說，並沒有提到這件事情啊；但他跟我說，因為是媒體，所以都要上。在那個當下，我其實不知道可以怎麼辦，因為我身邊已經沒有其他人了，而且如果不配合，我覺得他更有理由上我手銬，所以我只好配合他。我真的非常害怕地跟著他走。然後我就看到記者朋友們幫我準備了人牆大道。我不知道我怎麼走完那條路，我只覺得那條路好漫長。我覺得我被遊街示眾，我也不知道未來要怎麼辦。</w:t>
      </w:r>
    </w:p>
    <w:p w14:paraId="5450C8BF" w14:textId="08BE1BA1" w:rsidR="00BE666C" w:rsidRPr="00A0648E" w:rsidRDefault="00CC7264" w:rsidP="00BE666C">
      <w:pPr>
        <w:spacing w:after="80" w:line="336" w:lineRule="auto"/>
        <w:rPr>
          <w:sz w:val="24"/>
          <w:szCs w:val="24"/>
          <w:lang w:eastAsia="zh-TW"/>
        </w:rPr>
      </w:pPr>
      <w:r w:rsidRPr="00CC7264">
        <w:rPr>
          <w:b/>
          <w:sz w:val="24"/>
          <w:szCs w:val="24"/>
          <w:lang w:eastAsia="zh-TW"/>
        </w:rPr>
        <w:t>[</w:t>
      </w:r>
      <w:r w:rsidRPr="00CC7264">
        <w:rPr>
          <w:rFonts w:ascii="新細明體" w:eastAsia="新細明體" w:hAnsi="新細明體" w:cs="新細明體" w:hint="eastAsia"/>
          <w:b/>
          <w:sz w:val="24"/>
          <w:szCs w:val="24"/>
          <w:lang w:eastAsia="zh-TW"/>
        </w:rPr>
        <w:t>被告</w:t>
      </w:r>
      <w:r w:rsidRPr="00CC7264">
        <w:rPr>
          <w:b/>
          <w:sz w:val="24"/>
          <w:szCs w:val="24"/>
          <w:lang w:eastAsia="zh-TW"/>
        </w:rPr>
        <w:t xml:space="preserve"> </w:t>
      </w:r>
      <w:r w:rsidRPr="00CC7264">
        <w:rPr>
          <w:rFonts w:ascii="新細明體" w:eastAsia="新細明體" w:hAnsi="新細明體" w:cs="新細明體" w:hint="eastAsia"/>
          <w:b/>
          <w:sz w:val="24"/>
          <w:szCs w:val="24"/>
          <w:lang w:eastAsia="zh-TW"/>
        </w:rPr>
        <w:t>陳尚潔</w:t>
      </w:r>
      <w:r w:rsidRPr="00CC7264">
        <w:rPr>
          <w:b/>
          <w:sz w:val="24"/>
          <w:szCs w:val="24"/>
          <w:lang w:eastAsia="zh-TW"/>
        </w:rPr>
        <w:t>]</w:t>
      </w:r>
      <w:r w:rsidR="00BE666C" w:rsidRPr="00A0648E">
        <w:rPr>
          <w:sz w:val="24"/>
          <w:szCs w:val="24"/>
          <w:lang w:eastAsia="zh-TW"/>
        </w:rPr>
        <w:t xml:space="preserve"> </w:t>
      </w:r>
      <w:r w:rsidR="00BE666C" w:rsidRPr="00A0648E">
        <w:rPr>
          <w:rFonts w:ascii="新細明體" w:eastAsia="新細明體" w:hAnsi="新細明體" w:cs="新細明體" w:hint="eastAsia"/>
          <w:sz w:val="24"/>
          <w:szCs w:val="24"/>
          <w:lang w:eastAsia="zh-TW"/>
        </w:rPr>
        <w:t>但是經過了這些歷程，我就想，我的苦還沒有結束。我當天到了收押室，身邊沒有任何一個人，我不知道該怎麼辦，甚至不知道時間。我只是在那裡無止境地等待。然後我終於等到我要開庭的時候，我出了收押室，又被銬上了手銬。再去開庭的一整個漫長過程，我都被銬著手銬。所以上次問到我說，我有沒有覺得我被威脅，我就覺得我有。因為在那個當下，我真的非常害怕，我不知道該怎麼辦，我覺得我的生命跟我的自由都受到了危險。好像如果我不照著這個被希望的方向走，我可能就會被抓起來。</w:t>
      </w:r>
    </w:p>
    <w:p w14:paraId="3A3238E7" w14:textId="4CF999AD" w:rsidR="00BE666C" w:rsidRPr="00A0648E" w:rsidRDefault="00CC7264" w:rsidP="00BE666C">
      <w:pPr>
        <w:spacing w:after="80" w:line="336" w:lineRule="auto"/>
        <w:rPr>
          <w:sz w:val="24"/>
          <w:szCs w:val="24"/>
          <w:lang w:eastAsia="zh-TW"/>
        </w:rPr>
      </w:pPr>
      <w:r w:rsidRPr="00CC7264">
        <w:rPr>
          <w:b/>
          <w:sz w:val="24"/>
          <w:szCs w:val="24"/>
          <w:lang w:eastAsia="zh-TW"/>
        </w:rPr>
        <w:t>[</w:t>
      </w:r>
      <w:r w:rsidRPr="00CC7264">
        <w:rPr>
          <w:rFonts w:ascii="新細明體" w:eastAsia="新細明體" w:hAnsi="新細明體" w:cs="新細明體" w:hint="eastAsia"/>
          <w:b/>
          <w:sz w:val="24"/>
          <w:szCs w:val="24"/>
          <w:lang w:eastAsia="zh-TW"/>
        </w:rPr>
        <w:t>被告</w:t>
      </w:r>
      <w:r w:rsidRPr="00CC7264">
        <w:rPr>
          <w:b/>
          <w:sz w:val="24"/>
          <w:szCs w:val="24"/>
          <w:lang w:eastAsia="zh-TW"/>
        </w:rPr>
        <w:t xml:space="preserve"> </w:t>
      </w:r>
      <w:r w:rsidRPr="00CC7264">
        <w:rPr>
          <w:rFonts w:ascii="新細明體" w:eastAsia="新細明體" w:hAnsi="新細明體" w:cs="新細明體" w:hint="eastAsia"/>
          <w:b/>
          <w:sz w:val="24"/>
          <w:szCs w:val="24"/>
          <w:lang w:eastAsia="zh-TW"/>
        </w:rPr>
        <w:t>陳尚潔</w:t>
      </w:r>
      <w:r w:rsidRPr="00CC7264">
        <w:rPr>
          <w:b/>
          <w:sz w:val="24"/>
          <w:szCs w:val="24"/>
          <w:lang w:eastAsia="zh-TW"/>
        </w:rPr>
        <w:t>]</w:t>
      </w:r>
      <w:r w:rsidR="00BE666C" w:rsidRPr="00A0648E">
        <w:rPr>
          <w:sz w:val="24"/>
          <w:szCs w:val="24"/>
          <w:lang w:eastAsia="zh-TW"/>
        </w:rPr>
        <w:t xml:space="preserve"> </w:t>
      </w:r>
      <w:r w:rsidR="00BE666C" w:rsidRPr="00A0648E">
        <w:rPr>
          <w:rFonts w:ascii="新細明體" w:eastAsia="新細明體" w:hAnsi="新細明體" w:cs="新細明體" w:hint="eastAsia"/>
          <w:sz w:val="24"/>
          <w:szCs w:val="24"/>
          <w:lang w:eastAsia="zh-TW"/>
        </w:rPr>
        <w:t>然後在這件事情之後，就有更多不實的消息，例如我根本就沒有去訪，或者我只是聽別人說的，我就把它記在我的記事紀錄；但後來根據所有的資訊都顯示，我並沒有做這些事情。我也沒有收回扣，我也沒有包庇保母，我也沒有認識她，我根本就不認識她，我也沒有理由幫她。但是因為這件事情已經發生了，我知道大家對這件事情都非常憤怒。當我做任何解釋的時候，好像都會被覺得是在狡辯，然後都會有新的對我的指控，那些不實的指控不斷地出現。</w:t>
      </w:r>
    </w:p>
    <w:p w14:paraId="33BDD6E0" w14:textId="163912E1" w:rsidR="00BE666C" w:rsidRPr="00A0648E" w:rsidRDefault="00CC7264" w:rsidP="00BE666C">
      <w:pPr>
        <w:spacing w:after="80" w:line="336" w:lineRule="auto"/>
        <w:rPr>
          <w:sz w:val="24"/>
          <w:szCs w:val="24"/>
          <w:lang w:eastAsia="zh-TW"/>
        </w:rPr>
      </w:pPr>
      <w:r w:rsidRPr="00CC7264">
        <w:rPr>
          <w:b/>
          <w:sz w:val="24"/>
          <w:szCs w:val="24"/>
          <w:lang w:eastAsia="zh-TW"/>
        </w:rPr>
        <w:lastRenderedPageBreak/>
        <w:t>[</w:t>
      </w:r>
      <w:r w:rsidRPr="00CC7264">
        <w:rPr>
          <w:rFonts w:ascii="新細明體" w:eastAsia="新細明體" w:hAnsi="新細明體" w:cs="新細明體" w:hint="eastAsia"/>
          <w:b/>
          <w:sz w:val="24"/>
          <w:szCs w:val="24"/>
          <w:lang w:eastAsia="zh-TW"/>
        </w:rPr>
        <w:t>被告</w:t>
      </w:r>
      <w:r w:rsidRPr="00CC7264">
        <w:rPr>
          <w:b/>
          <w:sz w:val="24"/>
          <w:szCs w:val="24"/>
          <w:lang w:eastAsia="zh-TW"/>
        </w:rPr>
        <w:t xml:space="preserve"> </w:t>
      </w:r>
      <w:r w:rsidRPr="00CC7264">
        <w:rPr>
          <w:rFonts w:ascii="新細明體" w:eastAsia="新細明體" w:hAnsi="新細明體" w:cs="新細明體" w:hint="eastAsia"/>
          <w:b/>
          <w:sz w:val="24"/>
          <w:szCs w:val="24"/>
          <w:lang w:eastAsia="zh-TW"/>
        </w:rPr>
        <w:t>陳尚潔</w:t>
      </w:r>
      <w:r w:rsidRPr="00CC7264">
        <w:rPr>
          <w:b/>
          <w:sz w:val="24"/>
          <w:szCs w:val="24"/>
          <w:lang w:eastAsia="zh-TW"/>
        </w:rPr>
        <w:t>]</w:t>
      </w:r>
      <w:r w:rsidR="00BE666C" w:rsidRPr="00A0648E">
        <w:rPr>
          <w:sz w:val="24"/>
          <w:szCs w:val="24"/>
          <w:lang w:eastAsia="zh-TW"/>
        </w:rPr>
        <w:t xml:space="preserve"> </w:t>
      </w:r>
      <w:r w:rsidR="00BE666C" w:rsidRPr="00A0648E">
        <w:rPr>
          <w:rFonts w:ascii="新細明體" w:eastAsia="新細明體" w:hAnsi="新細明體" w:cs="新細明體" w:hint="eastAsia"/>
          <w:sz w:val="24"/>
          <w:szCs w:val="24"/>
          <w:lang w:eastAsia="zh-TW"/>
        </w:rPr>
        <w:t>後來也有人透過別人轉告我，說我人生還很長，我很年輕，如果我認罪，就會想辦法幫我減輕，或者是緩和。意思就是告訴我說，如果我認罪，這個程序就會變得比較輕鬆，大家都好辦事。也有人跟我說，就是配合檢察官這樣子的一個方向去面對。我也有想過，是不是這樣子，其實大事化小、小事化無，我就可以把這件事情帶過去了。但是我認真地問我自己，這些他指控的內容都是不實的，我真的沒有做，我不能為了要方便，或者是比較輕鬆，我就去承認一些我根本就沒有做過的事情。</w:t>
      </w:r>
    </w:p>
    <w:p w14:paraId="14E92ADE" w14:textId="626B8AF6" w:rsidR="00BE666C" w:rsidRPr="00A0648E" w:rsidRDefault="00CC7264" w:rsidP="00BE666C">
      <w:pPr>
        <w:spacing w:after="80" w:line="336" w:lineRule="auto"/>
        <w:rPr>
          <w:sz w:val="24"/>
          <w:szCs w:val="24"/>
          <w:lang w:eastAsia="zh-TW"/>
        </w:rPr>
      </w:pPr>
      <w:r w:rsidRPr="00CC7264">
        <w:rPr>
          <w:b/>
          <w:sz w:val="24"/>
          <w:szCs w:val="24"/>
          <w:lang w:eastAsia="zh-TW"/>
        </w:rPr>
        <w:t>[</w:t>
      </w:r>
      <w:r w:rsidRPr="00CC7264">
        <w:rPr>
          <w:rFonts w:ascii="新細明體" w:eastAsia="新細明體" w:hAnsi="新細明體" w:cs="新細明體" w:hint="eastAsia"/>
          <w:b/>
          <w:sz w:val="24"/>
          <w:szCs w:val="24"/>
          <w:lang w:eastAsia="zh-TW"/>
        </w:rPr>
        <w:t>被告</w:t>
      </w:r>
      <w:r w:rsidRPr="00CC7264">
        <w:rPr>
          <w:b/>
          <w:sz w:val="24"/>
          <w:szCs w:val="24"/>
          <w:lang w:eastAsia="zh-TW"/>
        </w:rPr>
        <w:t xml:space="preserve"> </w:t>
      </w:r>
      <w:r w:rsidRPr="00CC7264">
        <w:rPr>
          <w:rFonts w:ascii="新細明體" w:eastAsia="新細明體" w:hAnsi="新細明體" w:cs="新細明體" w:hint="eastAsia"/>
          <w:b/>
          <w:sz w:val="24"/>
          <w:szCs w:val="24"/>
          <w:lang w:eastAsia="zh-TW"/>
        </w:rPr>
        <w:t>陳尚潔</w:t>
      </w:r>
      <w:r w:rsidRPr="00CC7264">
        <w:rPr>
          <w:b/>
          <w:sz w:val="24"/>
          <w:szCs w:val="24"/>
          <w:lang w:eastAsia="zh-TW"/>
        </w:rPr>
        <w:t>]</w:t>
      </w:r>
      <w:r w:rsidR="00BE666C" w:rsidRPr="00A0648E">
        <w:rPr>
          <w:sz w:val="24"/>
          <w:szCs w:val="24"/>
          <w:lang w:eastAsia="zh-TW"/>
        </w:rPr>
        <w:t xml:space="preserve"> </w:t>
      </w:r>
      <w:r w:rsidR="00BE666C" w:rsidRPr="00A0648E">
        <w:rPr>
          <w:rFonts w:ascii="新細明體" w:eastAsia="新細明體" w:hAnsi="新細明體" w:cs="新細明體" w:hint="eastAsia"/>
          <w:sz w:val="24"/>
          <w:szCs w:val="24"/>
          <w:lang w:eastAsia="zh-TW"/>
        </w:rPr>
        <w:t>我知道，如果我跟他的方向不一樣，勢必會遭受很多的不諒解，會覺得我死不認錯，會覺得我態度不佳。但是我覺得，事實是什麼就是什麼。果然，檢察官對我的回答很不滿意，他就起訴我，然後寫說我態度不佳。要做成這個樣子。</w:t>
      </w:r>
    </w:p>
    <w:p w14:paraId="501E31CE" w14:textId="0020C69A" w:rsidR="00BE666C" w:rsidRPr="00A0648E" w:rsidRDefault="00CC7264" w:rsidP="00BE666C">
      <w:pPr>
        <w:spacing w:after="80" w:line="336" w:lineRule="auto"/>
        <w:rPr>
          <w:sz w:val="24"/>
          <w:szCs w:val="24"/>
          <w:lang w:eastAsia="zh-TW"/>
        </w:rPr>
      </w:pPr>
      <w:r w:rsidRPr="00CC7264">
        <w:rPr>
          <w:b/>
          <w:sz w:val="24"/>
          <w:szCs w:val="24"/>
          <w:lang w:eastAsia="zh-TW"/>
        </w:rPr>
        <w:t>[</w:t>
      </w:r>
      <w:r w:rsidRPr="00CC7264">
        <w:rPr>
          <w:rFonts w:ascii="新細明體" w:eastAsia="新細明體" w:hAnsi="新細明體" w:cs="新細明體" w:hint="eastAsia"/>
          <w:b/>
          <w:sz w:val="24"/>
          <w:szCs w:val="24"/>
          <w:lang w:eastAsia="zh-TW"/>
        </w:rPr>
        <w:t>被告</w:t>
      </w:r>
      <w:r w:rsidRPr="00CC7264">
        <w:rPr>
          <w:b/>
          <w:sz w:val="24"/>
          <w:szCs w:val="24"/>
          <w:lang w:eastAsia="zh-TW"/>
        </w:rPr>
        <w:t xml:space="preserve"> </w:t>
      </w:r>
      <w:r w:rsidRPr="00CC7264">
        <w:rPr>
          <w:rFonts w:ascii="新細明體" w:eastAsia="新細明體" w:hAnsi="新細明體" w:cs="新細明體" w:hint="eastAsia"/>
          <w:b/>
          <w:sz w:val="24"/>
          <w:szCs w:val="24"/>
          <w:lang w:eastAsia="zh-TW"/>
        </w:rPr>
        <w:t>陳尚潔</w:t>
      </w:r>
      <w:r w:rsidRPr="00CC7264">
        <w:rPr>
          <w:b/>
          <w:sz w:val="24"/>
          <w:szCs w:val="24"/>
          <w:lang w:eastAsia="zh-TW"/>
        </w:rPr>
        <w:t>]</w:t>
      </w:r>
      <w:r w:rsidR="00BE666C" w:rsidRPr="00A0648E">
        <w:rPr>
          <w:sz w:val="24"/>
          <w:szCs w:val="24"/>
          <w:lang w:eastAsia="zh-TW"/>
        </w:rPr>
        <w:t xml:space="preserve"> </w:t>
      </w:r>
      <w:r w:rsidR="00BE666C" w:rsidRPr="00A0648E">
        <w:rPr>
          <w:rFonts w:ascii="新細明體" w:eastAsia="新細明體" w:hAnsi="新細明體" w:cs="新細明體" w:hint="eastAsia"/>
          <w:sz w:val="24"/>
          <w:szCs w:val="24"/>
          <w:lang w:eastAsia="zh-TW"/>
        </w:rPr>
        <w:t>但是我在這裡還是想要跟大家說，我的律師很盡力地幫我說明，我自己也在這裡很盡力地要說明，這就是我工作的內容，還有事實的真相。我今天在這裡說這些內容，不是為我自己說的。我希望以後再沒有任何的社工，或是任何的人，遭遇到跟我一樣的事情。如果要究責說有沒有任何的疏失，我也希望是透過公正、公開、光明的方式來做；如果是這樣子的話，那結果我會坦然地接受。我也把這件事情的結果交在我信靠的手中。</w:t>
      </w:r>
    </w:p>
    <w:p w14:paraId="31699DA7" w14:textId="77777777" w:rsidR="00BE666C" w:rsidRPr="00A0648E" w:rsidRDefault="00BE666C" w:rsidP="00BE666C">
      <w:pPr>
        <w:spacing w:before="120" w:after="80"/>
        <w:rPr>
          <w:sz w:val="24"/>
          <w:szCs w:val="24"/>
          <w:lang w:eastAsia="zh-TW"/>
        </w:rPr>
      </w:pPr>
      <w:r w:rsidRPr="00A0648E">
        <w:rPr>
          <w:rFonts w:ascii="新細明體" w:eastAsia="新細明體" w:hAnsi="新細明體" w:cs="新細明體" w:hint="eastAsia"/>
          <w:b/>
          <w:sz w:val="28"/>
          <w:szCs w:val="24"/>
          <w:lang w:eastAsia="zh-TW"/>
        </w:rPr>
        <w:t>九、審判長宣示辯論終結與宣判期日</w:t>
      </w:r>
    </w:p>
    <w:p w14:paraId="3BD1E623" w14:textId="77777777" w:rsidR="00BE666C" w:rsidRPr="00A0648E" w:rsidRDefault="00BE666C" w:rsidP="00BE666C">
      <w:pPr>
        <w:spacing w:after="80" w:line="336" w:lineRule="auto"/>
        <w:rPr>
          <w:sz w:val="24"/>
          <w:szCs w:val="24"/>
          <w:lang w:eastAsia="zh-TW"/>
        </w:rPr>
      </w:pPr>
      <w:r w:rsidRPr="00A0648E">
        <w:rPr>
          <w:sz w:val="24"/>
          <w:szCs w:val="24"/>
          <w:lang w:eastAsia="zh-TW"/>
        </w:rPr>
        <w:t>[</w:t>
      </w:r>
      <w:r w:rsidRPr="00A0648E">
        <w:rPr>
          <w:rFonts w:ascii="新細明體" w:eastAsia="新細明體" w:hAnsi="新細明體" w:cs="新細明體" w:hint="eastAsia"/>
          <w:sz w:val="24"/>
          <w:szCs w:val="24"/>
          <w:lang w:eastAsia="zh-TW"/>
        </w:rPr>
        <w:t>審判長</w:t>
      </w:r>
      <w:r w:rsidRPr="00A0648E">
        <w:rPr>
          <w:sz w:val="24"/>
          <w:szCs w:val="24"/>
          <w:lang w:eastAsia="zh-TW"/>
        </w:rPr>
        <w:t xml:space="preserve">] </w:t>
      </w:r>
      <w:r w:rsidRPr="00A0648E">
        <w:rPr>
          <w:rFonts w:ascii="新細明體" w:eastAsia="新細明體" w:hAnsi="新細明體" w:cs="新細明體" w:hint="eastAsia"/>
          <w:sz w:val="24"/>
          <w:szCs w:val="24"/>
          <w:lang w:eastAsia="zh-TW"/>
        </w:rPr>
        <w:t>本案辯論終結。考量本案情節繁雜，我們訂於</w:t>
      </w:r>
      <w:r w:rsidRPr="00A0648E">
        <w:rPr>
          <w:sz w:val="24"/>
          <w:szCs w:val="24"/>
          <w:lang w:eastAsia="zh-TW"/>
        </w:rPr>
        <w:t>115</w:t>
      </w:r>
      <w:r w:rsidRPr="00A0648E">
        <w:rPr>
          <w:rFonts w:ascii="新細明體" w:eastAsia="新細明體" w:hAnsi="新細明體" w:cs="新細明體" w:hint="eastAsia"/>
          <w:sz w:val="24"/>
          <w:szCs w:val="24"/>
          <w:lang w:eastAsia="zh-TW"/>
        </w:rPr>
        <w:t>年</w:t>
      </w:r>
      <w:r w:rsidRPr="00A0648E">
        <w:rPr>
          <w:sz w:val="24"/>
          <w:szCs w:val="24"/>
          <w:lang w:eastAsia="zh-TW"/>
        </w:rPr>
        <w:t>4</w:t>
      </w:r>
      <w:r w:rsidRPr="00A0648E">
        <w:rPr>
          <w:rFonts w:ascii="新細明體" w:eastAsia="新細明體" w:hAnsi="新細明體" w:cs="新細明體" w:hint="eastAsia"/>
          <w:sz w:val="24"/>
          <w:szCs w:val="24"/>
          <w:lang w:eastAsia="zh-TW"/>
        </w:rPr>
        <w:t>月</w:t>
      </w:r>
      <w:r w:rsidRPr="00A0648E">
        <w:rPr>
          <w:sz w:val="24"/>
          <w:szCs w:val="24"/>
          <w:lang w:eastAsia="zh-TW"/>
        </w:rPr>
        <w:t>16</w:t>
      </w:r>
      <w:r w:rsidRPr="00A0648E">
        <w:rPr>
          <w:rFonts w:ascii="新細明體" w:eastAsia="新細明體" w:hAnsi="新細明體" w:cs="新細明體" w:hint="eastAsia"/>
          <w:sz w:val="24"/>
          <w:szCs w:val="24"/>
          <w:lang w:eastAsia="zh-TW"/>
        </w:rPr>
        <w:t>日星期四上午</w:t>
      </w:r>
      <w:r w:rsidRPr="00A0648E">
        <w:rPr>
          <w:sz w:val="24"/>
          <w:szCs w:val="24"/>
          <w:lang w:eastAsia="zh-TW"/>
        </w:rPr>
        <w:t>9</w:t>
      </w:r>
      <w:r w:rsidRPr="00A0648E">
        <w:rPr>
          <w:rFonts w:ascii="新細明體" w:eastAsia="新細明體" w:hAnsi="新細明體" w:cs="新細明體" w:hint="eastAsia"/>
          <w:sz w:val="24"/>
          <w:szCs w:val="24"/>
          <w:lang w:eastAsia="zh-TW"/>
        </w:rPr>
        <w:t>點</w:t>
      </w:r>
      <w:r w:rsidRPr="00A0648E">
        <w:rPr>
          <w:sz w:val="24"/>
          <w:szCs w:val="24"/>
          <w:lang w:eastAsia="zh-TW"/>
        </w:rPr>
        <w:t>29</w:t>
      </w:r>
      <w:r w:rsidRPr="00A0648E">
        <w:rPr>
          <w:rFonts w:ascii="新細明體" w:eastAsia="新細明體" w:hAnsi="新細明體" w:cs="新細明體" w:hint="eastAsia"/>
          <w:sz w:val="24"/>
          <w:szCs w:val="24"/>
          <w:lang w:eastAsia="zh-TW"/>
        </w:rPr>
        <w:t>分宣判。判決會寄給本案當事人，可以不必到場聽判。</w:t>
      </w:r>
    </w:p>
    <w:p w14:paraId="54E21554" w14:textId="56F66EBB" w:rsidR="003D44D3" w:rsidRPr="00A0648E" w:rsidRDefault="00BE666C" w:rsidP="00A0648E">
      <w:pPr>
        <w:spacing w:after="80" w:line="336" w:lineRule="auto"/>
        <w:rPr>
          <w:rFonts w:eastAsiaTheme="minorEastAsia" w:hint="eastAsia"/>
          <w:sz w:val="24"/>
          <w:szCs w:val="24"/>
          <w:lang w:eastAsia="zh-TW"/>
        </w:rPr>
      </w:pPr>
      <w:r w:rsidRPr="00A0648E">
        <w:rPr>
          <w:sz w:val="24"/>
          <w:szCs w:val="24"/>
          <w:lang w:eastAsia="zh-TW"/>
        </w:rPr>
        <w:t>[</w:t>
      </w:r>
      <w:r w:rsidRPr="00A0648E">
        <w:rPr>
          <w:rFonts w:ascii="新細明體" w:eastAsia="新細明體" w:hAnsi="新細明體" w:cs="新細明體" w:hint="eastAsia"/>
          <w:sz w:val="24"/>
          <w:szCs w:val="24"/>
          <w:lang w:eastAsia="zh-TW"/>
        </w:rPr>
        <w:t>審判長</w:t>
      </w:r>
      <w:r w:rsidRPr="00A0648E">
        <w:rPr>
          <w:sz w:val="24"/>
          <w:szCs w:val="24"/>
          <w:lang w:eastAsia="zh-TW"/>
        </w:rPr>
        <w:t xml:space="preserve">] </w:t>
      </w:r>
      <w:r w:rsidRPr="00A0648E">
        <w:rPr>
          <w:rFonts w:ascii="新細明體" w:eastAsia="新細明體" w:hAnsi="新細明體" w:cs="新細明體" w:hint="eastAsia"/>
          <w:sz w:val="24"/>
          <w:szCs w:val="24"/>
          <w:lang w:eastAsia="zh-TW"/>
        </w:rPr>
        <w:t>本案今日程序到此為止，休庭，謝謝各位。</w:t>
      </w:r>
    </w:p>
    <w:sectPr w:rsidR="003D44D3" w:rsidRPr="00A0648E">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39C86" w14:textId="77777777" w:rsidR="002B64BF" w:rsidRDefault="002B64BF" w:rsidP="00A155FD">
      <w:pPr>
        <w:spacing w:after="0" w:line="240" w:lineRule="auto"/>
      </w:pPr>
      <w:r>
        <w:separator/>
      </w:r>
    </w:p>
  </w:endnote>
  <w:endnote w:type="continuationSeparator" w:id="0">
    <w:p w14:paraId="00186D8A" w14:textId="77777777" w:rsidR="002B64BF" w:rsidRDefault="002B64BF" w:rsidP="00A155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Noto Serif CJK TC">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A5910" w14:textId="77777777" w:rsidR="002B64BF" w:rsidRDefault="002B64BF" w:rsidP="00A155FD">
      <w:pPr>
        <w:spacing w:after="0" w:line="240" w:lineRule="auto"/>
      </w:pPr>
      <w:r>
        <w:separator/>
      </w:r>
    </w:p>
  </w:footnote>
  <w:footnote w:type="continuationSeparator" w:id="0">
    <w:p w14:paraId="74DF6FBC" w14:textId="77777777" w:rsidR="002B64BF" w:rsidRDefault="002B64BF" w:rsidP="00A155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7F2F51"/>
    <w:multiLevelType w:val="hybridMultilevel"/>
    <w:tmpl w:val="DBDADDE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137840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570"/>
    <w:rsid w:val="00265936"/>
    <w:rsid w:val="002B64BF"/>
    <w:rsid w:val="003D44D3"/>
    <w:rsid w:val="00400480"/>
    <w:rsid w:val="004B7465"/>
    <w:rsid w:val="00577744"/>
    <w:rsid w:val="00597570"/>
    <w:rsid w:val="005B16B3"/>
    <w:rsid w:val="007C14AA"/>
    <w:rsid w:val="009D768E"/>
    <w:rsid w:val="00A0648E"/>
    <w:rsid w:val="00A155FD"/>
    <w:rsid w:val="00AF3357"/>
    <w:rsid w:val="00B70BAE"/>
    <w:rsid w:val="00BE666C"/>
    <w:rsid w:val="00C15B20"/>
    <w:rsid w:val="00C417ED"/>
    <w:rsid w:val="00CC7264"/>
    <w:rsid w:val="00DE162A"/>
    <w:rsid w:val="00E05CFA"/>
    <w:rsid w:val="00F67D10"/>
    <w:rsid w:val="00FD0A35"/>
    <w:rsid w:val="00FD45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FCDA6"/>
  <w15:chartTrackingRefBased/>
  <w15:docId w15:val="{14C1BF6A-4F01-4EC6-A767-7478FB5D9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666C"/>
    <w:pPr>
      <w:spacing w:after="200" w:line="276" w:lineRule="auto"/>
    </w:pPr>
    <w:rPr>
      <w:rFonts w:ascii="Noto Serif CJK TC" w:eastAsia="Noto Serif CJK TC" w:hAnsi="Noto Serif CJK TC"/>
      <w:kern w:val="0"/>
      <w:sz w:val="23"/>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E666C"/>
    <w:pPr>
      <w:ind w:leftChars="200" w:left="480"/>
    </w:pPr>
  </w:style>
  <w:style w:type="paragraph" w:styleId="a4">
    <w:name w:val="header"/>
    <w:basedOn w:val="a"/>
    <w:link w:val="a5"/>
    <w:uiPriority w:val="99"/>
    <w:unhideWhenUsed/>
    <w:rsid w:val="00A155FD"/>
    <w:pPr>
      <w:tabs>
        <w:tab w:val="center" w:pos="4153"/>
        <w:tab w:val="right" w:pos="8306"/>
      </w:tabs>
      <w:snapToGrid w:val="0"/>
    </w:pPr>
    <w:rPr>
      <w:sz w:val="20"/>
      <w:szCs w:val="20"/>
    </w:rPr>
  </w:style>
  <w:style w:type="character" w:customStyle="1" w:styleId="a5">
    <w:name w:val="頁首 字元"/>
    <w:basedOn w:val="a0"/>
    <w:link w:val="a4"/>
    <w:uiPriority w:val="99"/>
    <w:rsid w:val="00A155FD"/>
    <w:rPr>
      <w:rFonts w:ascii="Noto Serif CJK TC" w:eastAsia="Noto Serif CJK TC" w:hAnsi="Noto Serif CJK TC"/>
      <w:kern w:val="0"/>
      <w:sz w:val="20"/>
      <w:szCs w:val="20"/>
      <w:lang w:eastAsia="en-US"/>
    </w:rPr>
  </w:style>
  <w:style w:type="paragraph" w:styleId="a6">
    <w:name w:val="footer"/>
    <w:basedOn w:val="a"/>
    <w:link w:val="a7"/>
    <w:uiPriority w:val="99"/>
    <w:unhideWhenUsed/>
    <w:rsid w:val="00A155FD"/>
    <w:pPr>
      <w:tabs>
        <w:tab w:val="center" w:pos="4153"/>
        <w:tab w:val="right" w:pos="8306"/>
      </w:tabs>
      <w:snapToGrid w:val="0"/>
    </w:pPr>
    <w:rPr>
      <w:sz w:val="20"/>
      <w:szCs w:val="20"/>
    </w:rPr>
  </w:style>
  <w:style w:type="character" w:customStyle="1" w:styleId="a7">
    <w:name w:val="頁尾 字元"/>
    <w:basedOn w:val="a0"/>
    <w:link w:val="a6"/>
    <w:uiPriority w:val="99"/>
    <w:rsid w:val="00A155FD"/>
    <w:rPr>
      <w:rFonts w:ascii="Noto Serif CJK TC" w:eastAsia="Noto Serif CJK TC" w:hAnsi="Noto Serif CJK TC"/>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202945">
      <w:bodyDiv w:val="1"/>
      <w:marLeft w:val="0"/>
      <w:marRight w:val="0"/>
      <w:marTop w:val="0"/>
      <w:marBottom w:val="0"/>
      <w:divBdr>
        <w:top w:val="none" w:sz="0" w:space="0" w:color="auto"/>
        <w:left w:val="none" w:sz="0" w:space="0" w:color="auto"/>
        <w:bottom w:val="none" w:sz="0" w:space="0" w:color="auto"/>
        <w:right w:val="none" w:sz="0" w:space="0" w:color="auto"/>
      </w:divBdr>
    </w:div>
    <w:div w:id="1239483623">
      <w:bodyDiv w:val="1"/>
      <w:marLeft w:val="0"/>
      <w:marRight w:val="0"/>
      <w:marTop w:val="0"/>
      <w:marBottom w:val="0"/>
      <w:divBdr>
        <w:top w:val="none" w:sz="0" w:space="0" w:color="auto"/>
        <w:left w:val="none" w:sz="0" w:space="0" w:color="auto"/>
        <w:bottom w:val="none" w:sz="0" w:space="0" w:color="auto"/>
        <w:right w:val="none" w:sz="0" w:space="0" w:color="auto"/>
      </w:divBdr>
    </w:div>
    <w:div w:id="1535774861">
      <w:bodyDiv w:val="1"/>
      <w:marLeft w:val="0"/>
      <w:marRight w:val="0"/>
      <w:marTop w:val="0"/>
      <w:marBottom w:val="0"/>
      <w:divBdr>
        <w:top w:val="none" w:sz="0" w:space="0" w:color="auto"/>
        <w:left w:val="none" w:sz="0" w:space="0" w:color="auto"/>
        <w:bottom w:val="none" w:sz="0" w:space="0" w:color="auto"/>
        <w:right w:val="none" w:sz="0" w:space="0" w:color="auto"/>
      </w:divBdr>
    </w:div>
    <w:div w:id="2111269506">
      <w:bodyDiv w:val="1"/>
      <w:marLeft w:val="0"/>
      <w:marRight w:val="0"/>
      <w:marTop w:val="0"/>
      <w:marBottom w:val="0"/>
      <w:divBdr>
        <w:top w:val="none" w:sz="0" w:space="0" w:color="auto"/>
        <w:left w:val="none" w:sz="0" w:space="0" w:color="auto"/>
        <w:bottom w:val="none" w:sz="0" w:space="0" w:color="auto"/>
        <w:right w:val="none" w:sz="0" w:space="0" w:color="auto"/>
      </w:divBdr>
    </w:div>
    <w:div w:id="2141993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19</Pages>
  <Words>7185</Words>
  <Characters>7186</Characters>
  <Application>Microsoft Office Word</Application>
  <DocSecurity>0</DocSecurity>
  <Lines>247</Lines>
  <Paragraphs>148</Paragraphs>
  <ScaleCrop>false</ScaleCrop>
  <Company/>
  <LinksUpToDate>false</LinksUpToDate>
  <CharactersWithSpaces>14223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彥宇 林</cp:lastModifiedBy>
  <cp:revision>19</cp:revision>
  <dcterms:created xsi:type="dcterms:W3CDTF">2026-04-03T15:36:00Z</dcterms:created>
  <dcterms:modified xsi:type="dcterms:W3CDTF">2026-04-06T04:55:00Z</dcterms:modified>
</cp:coreProperties>
</file>