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CBEA2" w14:textId="21D08FEF" w:rsidR="00546EEB" w:rsidRDefault="00000000">
      <w:pPr>
        <w:spacing w:before="240" w:after="40"/>
        <w:jc w:val="center"/>
      </w:pPr>
      <w:r>
        <w:rPr>
          <w:rFonts w:eastAsia="Calibri"/>
          <w:color w:val="1F4E79"/>
        </w:rPr>
        <w:t xml:space="preserve"> </w:t>
      </w:r>
    </w:p>
    <w:p w14:paraId="18FA1BC1" w14:textId="77777777" w:rsidR="00546EEB" w:rsidRDefault="00000000">
      <w:pPr>
        <w:spacing w:after="40"/>
        <w:jc w:val="center"/>
      </w:pPr>
      <w:r>
        <w:rPr>
          <w:rFonts w:eastAsia="Malgun Gothic"/>
          <w:b/>
          <w:bCs/>
          <w:color w:val="000000"/>
          <w:sz w:val="52"/>
          <w:szCs w:val="52"/>
        </w:rPr>
        <w:t>가치평가</w:t>
      </w:r>
      <w:r>
        <w:rPr>
          <w:rFonts w:eastAsia="Malgun Gothic"/>
          <w:b/>
          <w:bCs/>
          <w:color w:val="000000"/>
          <w:sz w:val="52"/>
          <w:szCs w:val="52"/>
        </w:rPr>
        <w:t xml:space="preserve"> </w:t>
      </w:r>
      <w:r>
        <w:rPr>
          <w:rFonts w:eastAsia="Malgun Gothic"/>
          <w:b/>
          <w:bCs/>
          <w:color w:val="000000"/>
          <w:sz w:val="52"/>
          <w:szCs w:val="52"/>
        </w:rPr>
        <w:t>입문</w:t>
      </w:r>
      <w:r>
        <w:rPr>
          <w:rFonts w:eastAsia="Malgun Gothic"/>
          <w:b/>
          <w:bCs/>
          <w:color w:val="000000"/>
          <w:sz w:val="52"/>
          <w:szCs w:val="52"/>
        </w:rPr>
        <w:t>(Introduction to Valuation)</w:t>
      </w:r>
    </w:p>
    <w:p w14:paraId="0FB436D0" w14:textId="05EE4B6F" w:rsidR="00546EEB" w:rsidRDefault="00546EEB">
      <w:pPr>
        <w:spacing w:after="40"/>
        <w:jc w:val="center"/>
      </w:pPr>
    </w:p>
    <w:p w14:paraId="0FA78775" w14:textId="1AA34AA9" w:rsidR="00546EEB" w:rsidRDefault="00546EEB">
      <w:pPr>
        <w:spacing w:before="120" w:after="160"/>
        <w:jc w:val="center"/>
        <w:rPr>
          <w:noProof/>
        </w:rPr>
      </w:pPr>
    </w:p>
    <w:p w14:paraId="4DB90227" w14:textId="2D492C25" w:rsidR="009C67DE" w:rsidRDefault="009C67DE">
      <w:pPr>
        <w:spacing w:before="120" w:after="160"/>
        <w:jc w:val="center"/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8DA43EF" wp14:editId="1315D56C">
            <wp:simplePos x="0" y="0"/>
            <wp:positionH relativeFrom="column">
              <wp:posOffset>866140</wp:posOffset>
            </wp:positionH>
            <wp:positionV relativeFrom="paragraph">
              <wp:posOffset>112395</wp:posOffset>
            </wp:positionV>
            <wp:extent cx="3991610" cy="2657475"/>
            <wp:effectExtent l="0" t="0" r="8890" b="9525"/>
            <wp:wrapTight wrapText="bothSides">
              <wp:wrapPolygon edited="0">
                <wp:start x="0" y="0"/>
                <wp:lineTo x="0" y="21523"/>
                <wp:lineTo x="21545" y="21523"/>
                <wp:lineTo x="21545" y="0"/>
                <wp:lineTo x="0" y="0"/>
              </wp:wrapPolygon>
            </wp:wrapTight>
            <wp:docPr id="545857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85769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61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2034AE" w14:textId="7D652BAB" w:rsidR="009C67DE" w:rsidRDefault="009C67DE">
      <w:pPr>
        <w:spacing w:before="120" w:after="160"/>
        <w:jc w:val="center"/>
        <w:rPr>
          <w:noProof/>
        </w:rPr>
      </w:pPr>
    </w:p>
    <w:p w14:paraId="0644236E" w14:textId="77777777" w:rsidR="009C67DE" w:rsidRDefault="009C67DE">
      <w:pPr>
        <w:spacing w:before="120" w:after="160"/>
        <w:jc w:val="center"/>
        <w:rPr>
          <w:noProof/>
        </w:rPr>
      </w:pPr>
    </w:p>
    <w:p w14:paraId="22414EC1" w14:textId="77777777" w:rsidR="009C67DE" w:rsidRDefault="009C67DE">
      <w:pPr>
        <w:spacing w:before="120" w:after="160"/>
        <w:jc w:val="center"/>
      </w:pPr>
    </w:p>
    <w:p w14:paraId="1BBE98A6" w14:textId="77777777" w:rsidR="009C67DE" w:rsidRDefault="009C67DE">
      <w:pPr>
        <w:spacing w:before="40" w:after="140"/>
        <w:jc w:val="center"/>
        <w:rPr>
          <w:rFonts w:eastAsia="Calibri"/>
          <w:color w:val="1F3864"/>
          <w:sz w:val="28"/>
          <w:szCs w:val="28"/>
        </w:rPr>
      </w:pPr>
    </w:p>
    <w:p w14:paraId="74C52F34" w14:textId="77777777" w:rsidR="009C67DE" w:rsidRDefault="009C67DE">
      <w:pPr>
        <w:spacing w:before="40" w:after="140"/>
        <w:jc w:val="center"/>
        <w:rPr>
          <w:rFonts w:eastAsia="Calibri"/>
          <w:color w:val="1F3864"/>
          <w:sz w:val="28"/>
          <w:szCs w:val="28"/>
        </w:rPr>
      </w:pPr>
    </w:p>
    <w:p w14:paraId="572EBF8A" w14:textId="77777777" w:rsidR="009C67DE" w:rsidRDefault="009C67DE">
      <w:pPr>
        <w:spacing w:before="40" w:after="140"/>
        <w:jc w:val="center"/>
        <w:rPr>
          <w:rFonts w:eastAsia="Calibri"/>
          <w:color w:val="1F3864"/>
          <w:sz w:val="28"/>
          <w:szCs w:val="28"/>
        </w:rPr>
      </w:pPr>
    </w:p>
    <w:p w14:paraId="69B0B226" w14:textId="77777777" w:rsidR="009C67DE" w:rsidRDefault="009C67DE">
      <w:pPr>
        <w:spacing w:before="40" w:after="140"/>
        <w:jc w:val="center"/>
        <w:rPr>
          <w:rFonts w:eastAsia="Calibri"/>
          <w:color w:val="1F3864"/>
          <w:sz w:val="28"/>
          <w:szCs w:val="28"/>
        </w:rPr>
      </w:pPr>
    </w:p>
    <w:p w14:paraId="74BCE6A5" w14:textId="77777777" w:rsidR="009C67DE" w:rsidRDefault="009C67DE">
      <w:pPr>
        <w:spacing w:before="40" w:after="140"/>
        <w:jc w:val="center"/>
        <w:rPr>
          <w:rFonts w:eastAsia="Calibri"/>
          <w:color w:val="1F3864"/>
          <w:sz w:val="28"/>
          <w:szCs w:val="28"/>
        </w:rPr>
      </w:pPr>
    </w:p>
    <w:p w14:paraId="48C6ADAB" w14:textId="77777777" w:rsidR="009C67DE" w:rsidRDefault="009C67DE">
      <w:pPr>
        <w:spacing w:before="40" w:after="140"/>
        <w:jc w:val="center"/>
        <w:rPr>
          <w:rFonts w:eastAsia="Calibri"/>
          <w:color w:val="1F3864"/>
          <w:sz w:val="28"/>
          <w:szCs w:val="28"/>
        </w:rPr>
      </w:pPr>
    </w:p>
    <w:p w14:paraId="14C402ED" w14:textId="77777777" w:rsidR="009C67DE" w:rsidRDefault="009C67DE">
      <w:pPr>
        <w:spacing w:before="40" w:after="140"/>
        <w:jc w:val="center"/>
        <w:rPr>
          <w:rFonts w:eastAsia="Calibri"/>
          <w:color w:val="1F3864"/>
          <w:sz w:val="28"/>
          <w:szCs w:val="28"/>
        </w:rPr>
      </w:pPr>
    </w:p>
    <w:sdt>
      <w:sdtPr>
        <w:rPr>
          <w:rFonts w:ascii="Calibri" w:eastAsia="Batang" w:hAnsi="Calibri" w:cs="Calibri"/>
          <w:color w:val="auto"/>
          <w:sz w:val="22"/>
          <w:szCs w:val="22"/>
          <w:lang w:eastAsia="zh-CN"/>
        </w:rPr>
        <w:id w:val="135870340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D81113" w14:textId="6829D933" w:rsidR="00B960BF" w:rsidRDefault="00B960BF">
          <w:pPr>
            <w:pStyle w:val="TOCHeading"/>
          </w:pPr>
          <w:proofErr w:type="spellStart"/>
          <w:proofErr w:type="gramStart"/>
          <w:r>
            <w:rPr>
              <w:rFonts w:eastAsia="Malgun Gothic"/>
            </w:rPr>
            <w:t>목차</w:t>
          </w:r>
          <w:proofErr w:type="spellEnd"/>
          <w:r>
            <w:rPr>
              <w:rFonts w:eastAsia="Malgun Gothic"/>
            </w:rPr>
            <w:t>(</w:t>
          </w:r>
          <w:proofErr w:type="gramEnd"/>
          <w:r>
            <w:rPr>
              <w:rFonts w:eastAsia="Malgun Gothic"/>
            </w:rPr>
            <w:t>Table of Contents)</w:t>
          </w:r>
        </w:p>
        <w:p w14:paraId="0152AACE" w14:textId="65EA536F" w:rsidR="000835AD" w:rsidRDefault="00B960BF">
          <w:pPr>
            <w:pStyle w:val="TOC1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219221" w:history="1">
            <w:r>
              <w:rPr>
                <w:rStyle w:val="Hyperlink"/>
                <w:rFonts w:eastAsia="Malgun Gothic"/>
                <w:noProof/>
              </w:rPr>
              <w:t>주제</w:t>
            </w:r>
            <w:r>
              <w:rPr>
                <w:rStyle w:val="Hyperlink"/>
                <w:rFonts w:eastAsia="Malgun Gothic"/>
                <w:noProof/>
              </w:rPr>
              <w:t xml:space="preserve"> 1: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Hyperlink"/>
                <w:rFonts w:eastAsia="Malgun Gothic"/>
                <w:noProof/>
              </w:rPr>
              <w:t>화폐의</w:t>
            </w:r>
            <w:r>
              <w:rPr>
                <w:rStyle w:val="Hyperlink"/>
                <w:rFonts w:eastAsia="Malgun Gothic"/>
                <w:noProof/>
              </w:rPr>
              <w:t xml:space="preserve"> </w:t>
            </w:r>
            <w:r>
              <w:rPr>
                <w:rStyle w:val="Hyperlink"/>
                <w:rFonts w:eastAsia="Malgun Gothic"/>
                <w:noProof/>
              </w:rPr>
              <w:t>시간가치</w:t>
            </w:r>
            <w:r>
              <w:rPr>
                <w:rStyle w:val="Hyperlink"/>
                <w:rFonts w:eastAsia="Malgun Gothic"/>
                <w:noProof/>
              </w:rPr>
              <w:t xml:space="preserve">(The Time Value of Money) — </w:t>
            </w:r>
            <w:r>
              <w:rPr>
                <w:rStyle w:val="Hyperlink"/>
                <w:rFonts w:eastAsia="Malgun Gothic"/>
                <w:noProof/>
              </w:rPr>
              <w:t>가치평가의</w:t>
            </w:r>
            <w:r>
              <w:rPr>
                <w:rStyle w:val="Hyperlink"/>
                <w:rFonts w:eastAsia="Malgun Gothic"/>
                <w:noProof/>
              </w:rPr>
              <w:t xml:space="preserve"> </w:t>
            </w:r>
            <w:r>
              <w:rPr>
                <w:rStyle w:val="Hyperlink"/>
                <w:rFonts w:eastAsia="Malgun Gothic"/>
                <w:noProof/>
              </w:rPr>
              <w:t>엔진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_Toc235219221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0C0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F41A7" w14:textId="3C9285F7" w:rsidR="000835AD" w:rsidRDefault="000835AD">
          <w:pPr>
            <w:pStyle w:val="TOC1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19222" w:history="1">
            <w:r>
              <w:rPr>
                <w:rStyle w:val="Hyperlink"/>
                <w:rFonts w:eastAsia="Malgun Gothic"/>
                <w:noProof/>
              </w:rPr>
              <w:t>주제</w:t>
            </w:r>
            <w:r>
              <w:rPr>
                <w:rStyle w:val="Hyperlink"/>
                <w:rFonts w:eastAsia="Malgun Gothic"/>
                <w:noProof/>
              </w:rPr>
              <w:t xml:space="preserve"> 2: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Hyperlink"/>
                <w:rFonts w:eastAsia="Malgun Gothic"/>
                <w:noProof/>
              </w:rPr>
              <w:t>미스터</w:t>
            </w:r>
            <w:r>
              <w:rPr>
                <w:rStyle w:val="Hyperlink"/>
                <w:rFonts w:eastAsia="Malgun Gothic"/>
                <w:noProof/>
              </w:rPr>
              <w:t xml:space="preserve"> </w:t>
            </w:r>
            <w:r>
              <w:rPr>
                <w:rStyle w:val="Hyperlink"/>
                <w:rFonts w:eastAsia="Malgun Gothic"/>
                <w:noProof/>
              </w:rPr>
              <w:t>마켓</w:t>
            </w:r>
            <w:r>
              <w:rPr>
                <w:rStyle w:val="Hyperlink"/>
                <w:rFonts w:eastAsia="Malgun Gothic"/>
                <w:noProof/>
              </w:rPr>
              <w:t>(Mr. Market)</w:t>
            </w:r>
            <w:r>
              <w:rPr>
                <w:rStyle w:val="Hyperlink"/>
                <w:rFonts w:eastAsia="Malgun Gothic"/>
                <w:noProof/>
              </w:rPr>
              <w:t>을</w:t>
            </w:r>
            <w:r>
              <w:rPr>
                <w:rStyle w:val="Hyperlink"/>
                <w:rFonts w:eastAsia="Malgun Gothic"/>
                <w:noProof/>
              </w:rPr>
              <w:t xml:space="preserve"> </w:t>
            </w:r>
            <w:r>
              <w:rPr>
                <w:rStyle w:val="Hyperlink"/>
                <w:rFonts w:eastAsia="Malgun Gothic"/>
                <w:noProof/>
              </w:rPr>
              <w:t>만나다</w:t>
            </w:r>
            <w:r>
              <w:rPr>
                <w:rStyle w:val="Hyperlink"/>
                <w:rFonts w:eastAsia="Malgun Gothic"/>
                <w:noProof/>
              </w:rPr>
              <w:t xml:space="preserve"> — </w:t>
            </w:r>
            <w:r>
              <w:rPr>
                <w:rStyle w:val="Hyperlink"/>
                <w:rFonts w:eastAsia="Malgun Gothic"/>
                <w:noProof/>
              </w:rPr>
              <w:t>가격</w:t>
            </w:r>
            <w:r>
              <w:rPr>
                <w:rStyle w:val="Hyperlink"/>
                <w:rFonts w:eastAsia="Malgun Gothic"/>
                <w:noProof/>
              </w:rPr>
              <w:t xml:space="preserve"> </w:t>
            </w:r>
            <w:r>
              <w:rPr>
                <w:rStyle w:val="Hyperlink"/>
                <w:rFonts w:eastAsia="Malgun Gothic"/>
                <w:noProof/>
              </w:rPr>
              <w:t>대</w:t>
            </w:r>
            <w:r>
              <w:rPr>
                <w:rStyle w:val="Hyperlink"/>
                <w:rFonts w:eastAsia="Malgun Gothic"/>
                <w:noProof/>
              </w:rPr>
              <w:t xml:space="preserve"> </w:t>
            </w:r>
            <w:r>
              <w:rPr>
                <w:rStyle w:val="Hyperlink"/>
                <w:rFonts w:eastAsia="Malgun Gothic"/>
                <w:noProof/>
              </w:rPr>
              <w:t>가치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_Toc235219222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0C0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692F0" w14:textId="6441A5DA" w:rsidR="000835AD" w:rsidRDefault="000835AD">
          <w:pPr>
            <w:pStyle w:val="TOC1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19223" w:history="1">
            <w:r>
              <w:rPr>
                <w:rStyle w:val="Hyperlink"/>
                <w:rFonts w:eastAsia="Malgun Gothic"/>
                <w:noProof/>
              </w:rPr>
              <w:t>주제</w:t>
            </w:r>
            <w:r>
              <w:rPr>
                <w:rStyle w:val="Hyperlink"/>
                <w:rFonts w:eastAsia="Malgun Gothic"/>
                <w:noProof/>
              </w:rPr>
              <w:t xml:space="preserve"> 3: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Hyperlink"/>
                <w:rFonts w:eastAsia="Malgun Gothic"/>
                <w:noProof/>
              </w:rPr>
              <w:t>할인</w:t>
            </w:r>
            <w:r>
              <w:rPr>
                <w:rStyle w:val="Hyperlink"/>
                <w:rFonts w:eastAsia="Malgun Gothic"/>
                <w:noProof/>
              </w:rPr>
              <w:t xml:space="preserve"> </w:t>
            </w:r>
            <w:r>
              <w:rPr>
                <w:rStyle w:val="Hyperlink"/>
                <w:rFonts w:eastAsia="Malgun Gothic"/>
                <w:noProof/>
              </w:rPr>
              <w:t>잉여현금흐름</w:t>
            </w:r>
            <w:r>
              <w:rPr>
                <w:rStyle w:val="Hyperlink"/>
                <w:rFonts w:eastAsia="Malgun Gothic"/>
                <w:noProof/>
              </w:rPr>
              <w:t xml:space="preserve">(DCF) </w:t>
            </w:r>
            <w:r>
              <w:rPr>
                <w:rStyle w:val="Hyperlink"/>
                <w:rFonts w:eastAsia="Malgun Gothic"/>
                <w:noProof/>
              </w:rPr>
              <w:t>가치평가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_Toc235219223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0C0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FDC61" w14:textId="7C5C6AEA" w:rsidR="000835AD" w:rsidRDefault="000835AD">
          <w:pPr>
            <w:pStyle w:val="TOC1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19224" w:history="1">
            <w:r>
              <w:rPr>
                <w:rStyle w:val="Hyperlink"/>
                <w:rFonts w:eastAsia="Malgun Gothic"/>
                <w:noProof/>
              </w:rPr>
              <w:t>주제</w:t>
            </w:r>
            <w:r>
              <w:rPr>
                <w:rStyle w:val="Hyperlink"/>
                <w:rFonts w:eastAsia="Malgun Gothic"/>
                <w:noProof/>
              </w:rPr>
              <w:t xml:space="preserve"> 4: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Hyperlink"/>
                <w:rFonts w:eastAsia="Malgun Gothic"/>
                <w:noProof/>
              </w:rPr>
              <w:t>주가수익비율</w:t>
            </w:r>
            <w:r>
              <w:rPr>
                <w:rStyle w:val="Hyperlink"/>
                <w:rFonts w:eastAsia="Malgun Gothic"/>
                <w:noProof/>
              </w:rPr>
              <w:t>(P/E Ratio)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_Toc235219224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0C0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62AE4" w14:textId="2D98DB01" w:rsidR="000835AD" w:rsidRDefault="000835AD">
          <w:pPr>
            <w:pStyle w:val="TOC1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19225" w:history="1">
            <w:r>
              <w:rPr>
                <w:rStyle w:val="Hyperlink"/>
                <w:rFonts w:eastAsia="Malgun Gothic"/>
                <w:noProof/>
              </w:rPr>
              <w:t>주제</w:t>
            </w:r>
            <w:r>
              <w:rPr>
                <w:rStyle w:val="Hyperlink"/>
                <w:rFonts w:eastAsia="Malgun Gothic"/>
                <w:noProof/>
              </w:rPr>
              <w:t xml:space="preserve"> 4A: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  </w:t>
            </w:r>
            <w:r>
              <w:rPr>
                <w:rStyle w:val="Hyperlink"/>
                <w:rFonts w:eastAsia="Malgun Gothic"/>
                <w:noProof/>
              </w:rPr>
              <w:t>후행</w:t>
            </w:r>
            <w:r>
              <w:rPr>
                <w:rStyle w:val="Hyperlink"/>
                <w:rFonts w:eastAsia="Malgun Gothic"/>
                <w:noProof/>
              </w:rPr>
              <w:t xml:space="preserve"> vs. </w:t>
            </w:r>
            <w:r>
              <w:rPr>
                <w:rStyle w:val="Hyperlink"/>
                <w:rFonts w:eastAsia="Malgun Gothic"/>
                <w:noProof/>
              </w:rPr>
              <w:t>선행</w:t>
            </w:r>
            <w:r>
              <w:rPr>
                <w:rStyle w:val="Hyperlink"/>
                <w:rFonts w:eastAsia="Malgun Gothic"/>
                <w:noProof/>
              </w:rPr>
              <w:t xml:space="preserve"> P/E</w:t>
            </w:r>
            <w:r>
              <w:rPr>
                <w:rStyle w:val="Hyperlink"/>
                <w:rFonts w:eastAsia="Malgun Gothic"/>
                <w:noProof/>
              </w:rPr>
              <w:t>의</w:t>
            </w:r>
            <w:r>
              <w:rPr>
                <w:rStyle w:val="Hyperlink"/>
                <w:rFonts w:eastAsia="Malgun Gothic"/>
                <w:noProof/>
              </w:rPr>
              <w:t xml:space="preserve"> </w:t>
            </w:r>
            <w:r>
              <w:rPr>
                <w:rStyle w:val="Hyperlink"/>
                <w:rFonts w:eastAsia="Malgun Gothic"/>
                <w:noProof/>
              </w:rPr>
              <w:t>실제</w:t>
            </w:r>
            <w:r>
              <w:rPr>
                <w:rStyle w:val="Hyperlink"/>
                <w:rFonts w:eastAsia="Malgun Gothic"/>
                <w:noProof/>
              </w:rPr>
              <w:t xml:space="preserve"> — SK</w:t>
            </w:r>
            <w:r>
              <w:rPr>
                <w:rStyle w:val="Hyperlink"/>
                <w:rFonts w:eastAsia="Malgun Gothic"/>
                <w:noProof/>
              </w:rPr>
              <w:t>하이닉스와</w:t>
            </w:r>
            <w:r>
              <w:rPr>
                <w:rStyle w:val="Hyperlink"/>
                <w:rFonts w:eastAsia="Malgun Gothic"/>
                <w:noProof/>
              </w:rPr>
              <w:t xml:space="preserve"> </w:t>
            </w:r>
            <w:r>
              <w:rPr>
                <w:rStyle w:val="Hyperlink"/>
                <w:rFonts w:eastAsia="Malgun Gothic"/>
                <w:noProof/>
              </w:rPr>
              <w:t>엔비디아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_Toc235219225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0C0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82267" w14:textId="311DB43A" w:rsidR="000835AD" w:rsidRDefault="000835AD">
          <w:pPr>
            <w:pStyle w:val="TOC1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19226" w:history="1">
            <w:r>
              <w:rPr>
                <w:rStyle w:val="Hyperlink"/>
                <w:rFonts w:eastAsia="Malgun Gothic"/>
                <w:noProof/>
              </w:rPr>
              <w:t>주제</w:t>
            </w:r>
            <w:r>
              <w:rPr>
                <w:rStyle w:val="Hyperlink"/>
                <w:rFonts w:eastAsia="Malgun Gothic"/>
                <w:noProof/>
              </w:rPr>
              <w:t xml:space="preserve"> 5: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Hyperlink"/>
                <w:rFonts w:eastAsia="Malgun Gothic"/>
                <w:noProof/>
              </w:rPr>
              <w:t>안전마진</w:t>
            </w:r>
            <w:r>
              <w:rPr>
                <w:rStyle w:val="Hyperlink"/>
                <w:rFonts w:eastAsia="Malgun Gothic"/>
                <w:noProof/>
              </w:rPr>
              <w:t>(The Margin of Safety)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_Toc235219226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0C00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C9E62" w14:textId="42EEA931" w:rsidR="000835AD" w:rsidRDefault="000835AD">
          <w:pPr>
            <w:pStyle w:val="TOC1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19227" w:history="1">
            <w:r>
              <w:rPr>
                <w:rStyle w:val="Hyperlink"/>
                <w:rFonts w:eastAsia="Malgun Gothic"/>
                <w:noProof/>
              </w:rPr>
              <w:t>주제</w:t>
            </w:r>
            <w:r>
              <w:rPr>
                <w:rStyle w:val="Hyperlink"/>
                <w:rFonts w:eastAsia="Malgun Gothic"/>
                <w:noProof/>
              </w:rPr>
              <w:t xml:space="preserve"> 6: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Hyperlink"/>
                <w:rFonts w:eastAsia="Malgun Gothic"/>
                <w:noProof/>
              </w:rPr>
              <w:t>이익의</w:t>
            </w:r>
            <w:r>
              <w:rPr>
                <w:rStyle w:val="Hyperlink"/>
                <w:rFonts w:eastAsia="Malgun Gothic"/>
                <w:noProof/>
              </w:rPr>
              <w:t xml:space="preserve"> </w:t>
            </w:r>
            <w:r>
              <w:rPr>
                <w:rStyle w:val="Hyperlink"/>
                <w:rFonts w:eastAsia="Malgun Gothic"/>
                <w:noProof/>
              </w:rPr>
              <w:t>질</w:t>
            </w:r>
            <w:r>
              <w:rPr>
                <w:rStyle w:val="Hyperlink"/>
                <w:rFonts w:eastAsia="Malgun Gothic"/>
                <w:noProof/>
              </w:rPr>
              <w:t>(Earnings Quality)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_Toc235219227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0C00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3E37D" w14:textId="5AB5150E" w:rsidR="00B960BF" w:rsidRDefault="00B960BF">
          <w:r>
            <w:rPr>
              <w:b/>
              <w:bCs/>
              <w:noProof/>
            </w:rPr>
            <w:fldChar w:fldCharType="end"/>
          </w:r>
        </w:p>
      </w:sdtContent>
    </w:sdt>
    <w:p w14:paraId="28BF9D14" w14:textId="77777777" w:rsidR="009C67DE" w:rsidRDefault="009C67DE">
      <w:pPr>
        <w:spacing w:before="40" w:after="140"/>
        <w:jc w:val="center"/>
        <w:rPr>
          <w:rFonts w:eastAsia="Malgun Gothic"/>
          <w:color w:val="1F3864"/>
          <w:sz w:val="28"/>
          <w:szCs w:val="28"/>
          <w:lang w:eastAsia="ko-KR"/>
        </w:rPr>
      </w:pPr>
    </w:p>
    <w:p w14:paraId="6FAAD03E" w14:textId="77777777" w:rsidR="00B960BF" w:rsidRDefault="00B960BF">
      <w:pPr>
        <w:spacing w:before="40" w:after="140"/>
        <w:jc w:val="center"/>
        <w:rPr>
          <w:rFonts w:eastAsia="Malgun Gothic"/>
          <w:color w:val="1F3864"/>
          <w:sz w:val="28"/>
          <w:szCs w:val="28"/>
          <w:lang w:eastAsia="ko-KR"/>
        </w:rPr>
      </w:pPr>
    </w:p>
    <w:p w14:paraId="380DB8C9" w14:textId="77777777" w:rsidR="00B960BF" w:rsidRDefault="00B960BF">
      <w:pPr>
        <w:spacing w:before="40" w:after="140"/>
        <w:jc w:val="center"/>
        <w:rPr>
          <w:rFonts w:eastAsia="Malgun Gothic"/>
          <w:color w:val="1F3864"/>
          <w:sz w:val="28"/>
          <w:szCs w:val="28"/>
          <w:lang w:eastAsia="ko-KR"/>
        </w:rPr>
      </w:pPr>
    </w:p>
    <w:p w14:paraId="21B6A8D8" w14:textId="77777777" w:rsidR="00546EEB" w:rsidRDefault="00000000">
      <w:pPr>
        <w:pageBreakBefore/>
        <w:spacing w:after="140"/>
      </w:pPr>
      <w:r>
        <w:rPr>
          <w:rFonts w:eastAsia="Calibri"/>
        </w:rPr>
        <w:lastRenderedPageBreak/>
        <w:tab/>
      </w:r>
    </w:p>
    <w:tbl>
      <w:tblPr>
        <w:tblW w:w="9075" w:type="dxa"/>
        <w:tblBorders>
          <w:top w:val="single" w:sz="12" w:space="0" w:color="1F4E79"/>
          <w:left w:val="single" w:sz="12" w:space="0" w:color="1F4E79"/>
          <w:bottom w:val="single" w:sz="12" w:space="0" w:color="1F4E79"/>
          <w:right w:val="single" w:sz="12" w:space="0" w:color="1F4E79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5"/>
      </w:tblGrid>
      <w:tr w:rsidR="00546EEB" w14:paraId="1B0A7682" w14:textId="77777777" w:rsidTr="00D570A5">
        <w:tc>
          <w:tcPr>
            <w:tcW w:w="9075" w:type="dxa"/>
            <w:tcBorders>
              <w:top w:val="single" w:sz="12" w:space="0" w:color="1F4E79"/>
              <w:left w:val="single" w:sz="12" w:space="0" w:color="1F4E79"/>
              <w:bottom w:val="single" w:sz="12" w:space="0" w:color="1F4E79"/>
              <w:right w:val="single" w:sz="12" w:space="0" w:color="1F4E79"/>
            </w:tcBorders>
            <w:shd w:val="clear" w:color="auto" w:fill="EAF1FB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77783D4F" w14:textId="77777777" w:rsidR="00546EEB" w:rsidRDefault="00000000">
            <w:pPr>
              <w:spacing w:after="80"/>
              <w:rPr>
                <w:lang w:eastAsia="ko-KR"/>
              </w:rPr>
            </w:pPr>
            <w:r>
              <w:rPr>
                <w:rFonts w:eastAsia="Malgun Gothic"/>
                <w:b/>
                <w:bCs/>
                <w:color w:val="1F3864"/>
                <w:sz w:val="24"/>
                <w:szCs w:val="24"/>
                <w:lang w:eastAsia="ko-KR"/>
              </w:rPr>
              <w:t>수업</w:t>
            </w:r>
            <w:r>
              <w:rPr>
                <w:rFonts w:eastAsia="Malgun Gothic"/>
                <w:b/>
                <w:bCs/>
                <w:color w:val="1F3864"/>
                <w:sz w:val="24"/>
                <w:szCs w:val="24"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color w:val="1F3864"/>
                <w:sz w:val="24"/>
                <w:szCs w:val="24"/>
                <w:lang w:eastAsia="ko-KR"/>
              </w:rPr>
              <w:t>전</w:t>
            </w:r>
            <w:r>
              <w:rPr>
                <w:rFonts w:eastAsia="Malgun Gothic"/>
                <w:b/>
                <w:bCs/>
                <w:color w:val="1F3864"/>
                <w:sz w:val="24"/>
                <w:szCs w:val="24"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color w:val="1F3864"/>
                <w:sz w:val="24"/>
                <w:szCs w:val="24"/>
                <w:lang w:eastAsia="ko-KR"/>
              </w:rPr>
              <w:t>준비</w:t>
            </w:r>
            <w:r>
              <w:rPr>
                <w:rFonts w:eastAsia="Malgun Gothic"/>
                <w:b/>
                <w:bCs/>
                <w:color w:val="1F3864"/>
                <w:sz w:val="24"/>
                <w:szCs w:val="24"/>
                <w:lang w:eastAsia="ko-KR"/>
              </w:rPr>
              <w:t xml:space="preserve"> — </w:t>
            </w:r>
            <w:r>
              <w:rPr>
                <w:rFonts w:eastAsia="Malgun Gothic"/>
                <w:b/>
                <w:bCs/>
                <w:color w:val="1F3864"/>
                <w:sz w:val="24"/>
                <w:szCs w:val="24"/>
                <w:lang w:eastAsia="ko-KR"/>
              </w:rPr>
              <w:t>필독</w:t>
            </w:r>
            <w:r>
              <w:rPr>
                <w:rFonts w:eastAsia="Malgun Gothic"/>
                <w:b/>
                <w:bCs/>
                <w:color w:val="1F3864"/>
                <w:sz w:val="24"/>
                <w:szCs w:val="24"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color w:val="1F3864"/>
                <w:sz w:val="24"/>
                <w:szCs w:val="24"/>
                <w:lang w:eastAsia="ko-KR"/>
              </w:rPr>
              <w:t>자료</w:t>
            </w:r>
            <w:r>
              <w:rPr>
                <w:rFonts w:eastAsia="Malgun Gothic"/>
                <w:b/>
                <w:bCs/>
                <w:color w:val="1F3864"/>
                <w:sz w:val="24"/>
                <w:szCs w:val="24"/>
                <w:lang w:eastAsia="ko-KR"/>
              </w:rPr>
              <w:t>(Required Reading)</w:t>
            </w:r>
          </w:p>
          <w:p w14:paraId="5AD4ED8B" w14:textId="77777777" w:rsidR="00546EEB" w:rsidRDefault="00000000">
            <w:pPr>
              <w:spacing w:after="60" w:line="264" w:lineRule="auto"/>
              <w:rPr>
                <w:lang w:eastAsia="ko-KR"/>
              </w:rPr>
            </w:pPr>
            <w:proofErr w:type="spellStart"/>
            <w:r>
              <w:rPr>
                <w:rFonts w:eastAsia="Malgun Gothic"/>
                <w:lang w:eastAsia="ko-KR"/>
              </w:rPr>
              <w:t>워런</w:t>
            </w:r>
            <w:proofErr w:type="spellEnd"/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버핏</w:t>
            </w:r>
            <w:r>
              <w:rPr>
                <w:rFonts w:eastAsia="Malgun Gothic"/>
                <w:lang w:eastAsia="ko-KR"/>
              </w:rPr>
              <w:t>(Warren Buffett)</w:t>
            </w:r>
            <w:r>
              <w:rPr>
                <w:rFonts w:eastAsia="Malgun Gothic"/>
                <w:lang w:eastAsia="ko-KR"/>
              </w:rPr>
              <w:t>의</w:t>
            </w:r>
            <w:r>
              <w:rPr>
                <w:rFonts w:eastAsia="Malgun Gothic"/>
                <w:lang w:eastAsia="ko-KR"/>
              </w:rPr>
              <w:t xml:space="preserve"> 1987</w:t>
            </w:r>
            <w:r>
              <w:rPr>
                <w:rFonts w:eastAsia="Malgun Gothic"/>
                <w:lang w:eastAsia="ko-KR"/>
              </w:rPr>
              <w:t>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버크셔</w:t>
            </w:r>
            <w:r>
              <w:rPr>
                <w:rFonts w:eastAsia="Malgun Gothic"/>
                <w:lang w:eastAsia="ko-KR"/>
              </w:rPr>
              <w:t xml:space="preserve"> </w:t>
            </w:r>
            <w:proofErr w:type="spellStart"/>
            <w:r>
              <w:rPr>
                <w:rFonts w:eastAsia="Malgun Gothic"/>
                <w:lang w:eastAsia="ko-KR"/>
              </w:rPr>
              <w:t>해서웨이</w:t>
            </w:r>
            <w:proofErr w:type="spellEnd"/>
            <w:r>
              <w:rPr>
                <w:rFonts w:eastAsia="Malgun Gothic"/>
                <w:lang w:eastAsia="ko-KR"/>
              </w:rPr>
              <w:t xml:space="preserve">(Berkshire Hathaway) </w:t>
            </w:r>
            <w:r>
              <w:rPr>
                <w:rFonts w:eastAsia="Malgun Gothic"/>
                <w:lang w:eastAsia="ko-KR"/>
              </w:rPr>
              <w:t>주주서한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중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lang w:eastAsia="ko-KR"/>
              </w:rPr>
              <w:t>“</w:t>
            </w:r>
            <w:r>
              <w:rPr>
                <w:rFonts w:eastAsia="Malgun Gothic"/>
                <w:b/>
                <w:bCs/>
                <w:lang w:eastAsia="ko-KR"/>
              </w:rPr>
              <w:t>미스터</w:t>
            </w:r>
            <w:r>
              <w:rPr>
                <w:rFonts w:eastAsia="Malgun Gothic"/>
                <w:b/>
                <w:bCs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lang w:eastAsia="ko-KR"/>
              </w:rPr>
              <w:t>마켓</w:t>
            </w:r>
            <w:r>
              <w:rPr>
                <w:rFonts w:eastAsia="Malgun Gothic"/>
                <w:b/>
                <w:bCs/>
                <w:lang w:eastAsia="ko-KR"/>
              </w:rPr>
              <w:t>(Mr. Market)”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부분을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읽어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오세요</w:t>
            </w:r>
            <w:r>
              <w:rPr>
                <w:rFonts w:eastAsia="Malgun Gothic"/>
                <w:lang w:eastAsia="ko-KR"/>
              </w:rPr>
              <w:t xml:space="preserve">. </w:t>
            </w:r>
            <w:r>
              <w:rPr>
                <w:rFonts w:eastAsia="Malgun Gothic"/>
                <w:lang w:eastAsia="ko-KR"/>
              </w:rPr>
              <w:t>몇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문단에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불과하지만</w:t>
            </w:r>
            <w:r>
              <w:rPr>
                <w:rFonts w:eastAsia="Malgun Gothic"/>
                <w:lang w:eastAsia="ko-KR"/>
              </w:rPr>
              <w:t xml:space="preserve">, </w:t>
            </w:r>
            <w:r>
              <w:rPr>
                <w:rFonts w:eastAsia="Malgun Gothic"/>
                <w:lang w:eastAsia="ko-KR"/>
              </w:rPr>
              <w:t>시장가격을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어떻게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바라봐야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하는지에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대한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가장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유명한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설명입니다</w:t>
            </w:r>
            <w:r>
              <w:rPr>
                <w:rFonts w:eastAsia="Malgun Gothic"/>
                <w:lang w:eastAsia="ko-KR"/>
              </w:rPr>
              <w:t>.</w:t>
            </w:r>
          </w:p>
          <w:p w14:paraId="35A9D26D" w14:textId="77777777" w:rsidR="00546EEB" w:rsidRDefault="00000000">
            <w:pPr>
              <w:spacing w:after="80" w:line="264" w:lineRule="auto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무료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열람</w:t>
            </w:r>
            <w:r>
              <w:rPr>
                <w:rFonts w:eastAsia="Malgun Gothic"/>
                <w:lang w:eastAsia="ko-KR"/>
              </w:rPr>
              <w:t xml:space="preserve">: </w:t>
            </w:r>
            <w:hyperlink r:id="rId9" w:history="1">
              <w:r w:rsidR="00546EEB">
                <w:rPr>
                  <w:rFonts w:eastAsia="Calibri"/>
                  <w:color w:val="0563C1"/>
                  <w:u w:val="single"/>
                  <w:lang w:eastAsia="ko-KR"/>
                </w:rPr>
                <w:t>www.berkshirehathaway.com/letters/1987.html</w:t>
              </w:r>
            </w:hyperlink>
            <w:r>
              <w:rPr>
                <w:rFonts w:eastAsia="Malgun Gothic"/>
                <w:lang w:eastAsia="ko-KR"/>
              </w:rPr>
              <w:t xml:space="preserve">   (</w:t>
            </w:r>
            <w:r>
              <w:rPr>
                <w:rFonts w:eastAsia="Malgun Gothic"/>
                <w:lang w:eastAsia="ko-KR"/>
              </w:rPr>
              <w:t>페이지를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뒤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찾기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기능으로</w:t>
            </w:r>
            <w:r>
              <w:rPr>
                <w:rFonts w:eastAsia="Malgun Gothic"/>
                <w:lang w:eastAsia="ko-KR"/>
              </w:rPr>
              <w:t xml:space="preserve"> “Mr. Market”</w:t>
            </w:r>
            <w:r>
              <w:rPr>
                <w:rFonts w:eastAsia="Malgun Gothic"/>
                <w:lang w:eastAsia="ko-KR"/>
              </w:rPr>
              <w:t>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검색하면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해당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부분으로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바로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이동할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있습니다</w:t>
            </w:r>
            <w:r>
              <w:rPr>
                <w:rFonts w:eastAsia="Malgun Gothic"/>
                <w:lang w:eastAsia="ko-KR"/>
              </w:rPr>
              <w:t>).</w:t>
            </w:r>
          </w:p>
          <w:p w14:paraId="4EFA6CC6" w14:textId="77777777" w:rsidR="00546EEB" w:rsidRDefault="00000000">
            <w:pPr>
              <w:spacing w:after="50"/>
              <w:rPr>
                <w:lang w:eastAsia="ko-KR"/>
              </w:rPr>
            </w:pPr>
            <w:r>
              <w:rPr>
                <w:rFonts w:eastAsia="Malgun Gothic"/>
                <w:i/>
                <w:iCs/>
                <w:lang w:eastAsia="ko-KR"/>
              </w:rPr>
              <w:t>읽으면서</w:t>
            </w:r>
            <w:r>
              <w:rPr>
                <w:rFonts w:eastAsia="Malgun Gothic"/>
                <w:i/>
                <w:iCs/>
                <w:lang w:eastAsia="ko-KR"/>
              </w:rPr>
              <w:t xml:space="preserve"> </w:t>
            </w:r>
            <w:r>
              <w:rPr>
                <w:rFonts w:eastAsia="Malgun Gothic"/>
                <w:i/>
                <w:iCs/>
                <w:lang w:eastAsia="ko-KR"/>
              </w:rPr>
              <w:t>다음</w:t>
            </w:r>
            <w:r>
              <w:rPr>
                <w:rFonts w:eastAsia="Malgun Gothic"/>
                <w:i/>
                <w:iCs/>
                <w:lang w:eastAsia="ko-KR"/>
              </w:rPr>
              <w:t xml:space="preserve"> </w:t>
            </w:r>
            <w:r>
              <w:rPr>
                <w:rFonts w:eastAsia="Malgun Gothic"/>
                <w:i/>
                <w:iCs/>
                <w:lang w:eastAsia="ko-KR"/>
              </w:rPr>
              <w:t>세</w:t>
            </w:r>
            <w:r>
              <w:rPr>
                <w:rFonts w:eastAsia="Malgun Gothic"/>
                <w:i/>
                <w:iCs/>
                <w:lang w:eastAsia="ko-KR"/>
              </w:rPr>
              <w:t xml:space="preserve"> </w:t>
            </w:r>
            <w:r>
              <w:rPr>
                <w:rFonts w:eastAsia="Malgun Gothic"/>
                <w:i/>
                <w:iCs/>
                <w:lang w:eastAsia="ko-KR"/>
              </w:rPr>
              <w:t>가지</w:t>
            </w:r>
            <w:r>
              <w:rPr>
                <w:rFonts w:eastAsia="Malgun Gothic"/>
                <w:i/>
                <w:iCs/>
                <w:lang w:eastAsia="ko-KR"/>
              </w:rPr>
              <w:t xml:space="preserve"> </w:t>
            </w:r>
            <w:r>
              <w:rPr>
                <w:rFonts w:eastAsia="Malgun Gothic"/>
                <w:i/>
                <w:iCs/>
                <w:lang w:eastAsia="ko-KR"/>
              </w:rPr>
              <w:t>질문을</w:t>
            </w:r>
            <w:r>
              <w:rPr>
                <w:rFonts w:eastAsia="Malgun Gothic"/>
                <w:i/>
                <w:iCs/>
                <w:lang w:eastAsia="ko-KR"/>
              </w:rPr>
              <w:t xml:space="preserve"> </w:t>
            </w:r>
            <w:r>
              <w:rPr>
                <w:rFonts w:eastAsia="Malgun Gothic"/>
                <w:i/>
                <w:iCs/>
                <w:lang w:eastAsia="ko-KR"/>
              </w:rPr>
              <w:t>염두에</w:t>
            </w:r>
            <w:r>
              <w:rPr>
                <w:rFonts w:eastAsia="Malgun Gothic"/>
                <w:i/>
                <w:iCs/>
                <w:lang w:eastAsia="ko-KR"/>
              </w:rPr>
              <w:t xml:space="preserve"> </w:t>
            </w:r>
            <w:r>
              <w:rPr>
                <w:rFonts w:eastAsia="Malgun Gothic"/>
                <w:i/>
                <w:iCs/>
                <w:lang w:eastAsia="ko-KR"/>
              </w:rPr>
              <w:t>두세요</w:t>
            </w:r>
            <w:r>
              <w:rPr>
                <w:rFonts w:eastAsia="Malgun Gothic"/>
                <w:i/>
                <w:iCs/>
                <w:lang w:eastAsia="ko-KR"/>
              </w:rPr>
              <w:t>:</w:t>
            </w:r>
          </w:p>
          <w:p w14:paraId="782BC536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a. </w:t>
            </w:r>
            <w:r>
              <w:rPr>
                <w:rFonts w:eastAsia="Malgun Gothic"/>
                <w:lang w:eastAsia="ko-KR"/>
              </w:rPr>
              <w:t>미스터</w:t>
            </w:r>
            <w:r>
              <w:rPr>
                <w:rFonts w:eastAsia="Malgun Gothic"/>
                <w:lang w:eastAsia="ko-KR"/>
              </w:rPr>
              <w:t xml:space="preserve"> </w:t>
            </w:r>
            <w:proofErr w:type="gramStart"/>
            <w:r>
              <w:rPr>
                <w:rFonts w:eastAsia="Malgun Gothic"/>
                <w:lang w:eastAsia="ko-KR"/>
              </w:rPr>
              <w:t>마켓</w:t>
            </w:r>
            <w:r>
              <w:rPr>
                <w:rFonts w:eastAsia="Malgun Gothic"/>
                <w:lang w:eastAsia="ko-KR"/>
              </w:rPr>
              <w:t>(</w:t>
            </w:r>
            <w:proofErr w:type="gramEnd"/>
            <w:r>
              <w:rPr>
                <w:rFonts w:eastAsia="Malgun Gothic"/>
                <w:lang w:eastAsia="ko-KR"/>
              </w:rPr>
              <w:t xml:space="preserve">Mr. </w:t>
            </w:r>
            <w:proofErr w:type="gramStart"/>
            <w:r>
              <w:rPr>
                <w:rFonts w:eastAsia="Malgun Gothic"/>
                <w:lang w:eastAsia="ko-KR"/>
              </w:rPr>
              <w:t>Market)</w:t>
            </w:r>
            <w:r>
              <w:rPr>
                <w:rFonts w:eastAsia="Malgun Gothic"/>
                <w:lang w:eastAsia="ko-KR"/>
              </w:rPr>
              <w:t>은</w:t>
            </w:r>
            <w:proofErr w:type="gramEnd"/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누구이며</w:t>
            </w:r>
            <w:r>
              <w:rPr>
                <w:rFonts w:eastAsia="Malgun Gothic"/>
                <w:lang w:eastAsia="ko-KR"/>
              </w:rPr>
              <w:t xml:space="preserve">, </w:t>
            </w:r>
            <w:r>
              <w:rPr>
                <w:rFonts w:eastAsia="Malgun Gothic"/>
                <w:lang w:eastAsia="ko-KR"/>
              </w:rPr>
              <w:t>그의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어떤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점이</w:t>
            </w:r>
            <w:r>
              <w:rPr>
                <w:rFonts w:eastAsia="Malgun Gothic"/>
                <w:lang w:eastAsia="ko-KR"/>
              </w:rPr>
              <w:t xml:space="preserve"> “</w:t>
            </w:r>
            <w:proofErr w:type="gramStart"/>
            <w:r>
              <w:rPr>
                <w:rFonts w:eastAsia="Malgun Gothic"/>
                <w:lang w:eastAsia="ko-KR"/>
              </w:rPr>
              <w:t>문제</w:t>
            </w:r>
            <w:r>
              <w:rPr>
                <w:rFonts w:eastAsia="Malgun Gothic"/>
                <w:lang w:eastAsia="ko-KR"/>
              </w:rPr>
              <w:t>”</w:t>
            </w:r>
            <w:r>
              <w:rPr>
                <w:rFonts w:eastAsia="Malgun Gothic"/>
                <w:lang w:eastAsia="ko-KR"/>
              </w:rPr>
              <w:t>인가</w:t>
            </w:r>
            <w:proofErr w:type="gramEnd"/>
            <w:r>
              <w:rPr>
                <w:rFonts w:eastAsia="Malgun Gothic"/>
                <w:lang w:eastAsia="ko-KR"/>
              </w:rPr>
              <w:t>?</w:t>
            </w:r>
            <w:r>
              <w:rPr>
                <w:rFonts w:eastAsia="Malgun Gothic"/>
                <w:lang w:eastAsia="ko-KR"/>
              </w:rPr>
              <w:tab/>
            </w:r>
          </w:p>
          <w:p w14:paraId="4239AE4A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b. </w:t>
            </w:r>
            <w:r>
              <w:rPr>
                <w:rFonts w:eastAsia="Malgun Gothic"/>
                <w:lang w:eastAsia="ko-KR"/>
              </w:rPr>
              <w:t>그는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훈련된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투자자에게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위험한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존재가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아니라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유용한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존재인가</w:t>
            </w:r>
            <w:r>
              <w:rPr>
                <w:rFonts w:eastAsia="Malgun Gothic"/>
                <w:lang w:eastAsia="ko-KR"/>
              </w:rPr>
              <w:t>?</w:t>
            </w:r>
            <w:r>
              <w:rPr>
                <w:rFonts w:eastAsia="Malgun Gothic"/>
                <w:lang w:eastAsia="ko-KR"/>
              </w:rPr>
              <w:tab/>
            </w:r>
          </w:p>
          <w:p w14:paraId="39E02885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c. </w:t>
            </w:r>
            <w:proofErr w:type="gramStart"/>
            <w:r>
              <w:rPr>
                <w:rFonts w:eastAsia="Malgun Gothic"/>
                <w:lang w:eastAsia="ko-KR"/>
              </w:rPr>
              <w:t>그레이엄</w:t>
            </w:r>
            <w:r>
              <w:rPr>
                <w:rFonts w:eastAsia="Malgun Gothic"/>
                <w:lang w:eastAsia="ko-KR"/>
              </w:rPr>
              <w:t>(</w:t>
            </w:r>
            <w:proofErr w:type="gramEnd"/>
            <w:r>
              <w:rPr>
                <w:rFonts w:eastAsia="Malgun Gothic"/>
                <w:lang w:eastAsia="ko-KR"/>
              </w:rPr>
              <w:t>Graham)</w:t>
            </w:r>
            <w:r>
              <w:rPr>
                <w:rFonts w:eastAsia="Malgun Gothic"/>
                <w:lang w:eastAsia="ko-KR"/>
              </w:rPr>
              <w:t>의</w:t>
            </w:r>
            <w:r>
              <w:rPr>
                <w:rFonts w:eastAsia="Malgun Gothic"/>
                <w:lang w:eastAsia="ko-KR"/>
              </w:rPr>
              <w:t xml:space="preserve"> “</w:t>
            </w:r>
            <w:r>
              <w:rPr>
                <w:rFonts w:eastAsia="Malgun Gothic"/>
                <w:lang w:eastAsia="ko-KR"/>
              </w:rPr>
              <w:t>투표기계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대</w:t>
            </w:r>
            <w:r>
              <w:rPr>
                <w:rFonts w:eastAsia="Malgun Gothic"/>
                <w:lang w:eastAsia="ko-KR"/>
              </w:rPr>
              <w:t xml:space="preserve"> </w:t>
            </w:r>
            <w:proofErr w:type="gramStart"/>
            <w:r>
              <w:rPr>
                <w:rFonts w:eastAsia="Malgun Gothic"/>
                <w:lang w:eastAsia="ko-KR"/>
              </w:rPr>
              <w:t>저울</w:t>
            </w:r>
            <w:r>
              <w:rPr>
                <w:rFonts w:eastAsia="Malgun Gothic"/>
                <w:lang w:eastAsia="ko-KR"/>
              </w:rPr>
              <w:t>(</w:t>
            </w:r>
            <w:proofErr w:type="gramEnd"/>
            <w:r>
              <w:rPr>
                <w:rFonts w:eastAsia="Malgun Gothic"/>
                <w:lang w:eastAsia="ko-KR"/>
              </w:rPr>
              <w:t xml:space="preserve">voting machine vs. weighing machine)” </w:t>
            </w:r>
            <w:r>
              <w:rPr>
                <w:rFonts w:eastAsia="Malgun Gothic"/>
                <w:lang w:eastAsia="ko-KR"/>
              </w:rPr>
              <w:t>비유는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무엇을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의미하는가</w:t>
            </w:r>
            <w:r>
              <w:rPr>
                <w:rFonts w:eastAsia="Malgun Gothic"/>
                <w:lang w:eastAsia="ko-KR"/>
              </w:rPr>
              <w:t>?</w:t>
            </w:r>
            <w:r>
              <w:rPr>
                <w:rFonts w:eastAsia="Malgun Gothic"/>
                <w:lang w:eastAsia="ko-KR"/>
              </w:rPr>
              <w:tab/>
            </w:r>
          </w:p>
          <w:p w14:paraId="677F55C6" w14:textId="77777777" w:rsidR="00546EEB" w:rsidRDefault="00000000">
            <w:pPr>
              <w:spacing w:before="80" w:line="264" w:lineRule="auto"/>
              <w:rPr>
                <w:lang w:eastAsia="ko-KR"/>
              </w:rPr>
            </w:pPr>
            <w:r>
              <w:rPr>
                <w:rFonts w:eastAsia="Malgun Gothic"/>
                <w:i/>
                <w:iCs/>
                <w:lang w:eastAsia="ko-KR"/>
              </w:rPr>
              <w:t>선택</w:t>
            </w:r>
            <w:r>
              <w:rPr>
                <w:rFonts w:eastAsia="Malgun Gothic"/>
                <w:i/>
                <w:iCs/>
                <w:lang w:eastAsia="ko-KR"/>
              </w:rPr>
              <w:t xml:space="preserve"> </w:t>
            </w:r>
            <w:r>
              <w:rPr>
                <w:rFonts w:eastAsia="Malgun Gothic"/>
                <w:i/>
                <w:iCs/>
                <w:lang w:eastAsia="ko-KR"/>
              </w:rPr>
              <w:t>자료</w:t>
            </w:r>
            <w:r>
              <w:rPr>
                <w:rFonts w:eastAsia="Malgun Gothic"/>
                <w:i/>
                <w:iCs/>
                <w:lang w:eastAsia="ko-KR"/>
              </w:rPr>
              <w:t>(</w:t>
            </w:r>
            <w:r>
              <w:rPr>
                <w:rFonts w:eastAsia="Malgun Gothic"/>
                <w:i/>
                <w:iCs/>
                <w:lang w:eastAsia="ko-KR"/>
              </w:rPr>
              <w:t>호기심</w:t>
            </w:r>
            <w:r>
              <w:rPr>
                <w:rFonts w:eastAsia="Malgun Gothic"/>
                <w:i/>
                <w:iCs/>
                <w:lang w:eastAsia="ko-KR"/>
              </w:rPr>
              <w:t xml:space="preserve"> </w:t>
            </w:r>
            <w:r>
              <w:rPr>
                <w:rFonts w:eastAsia="Malgun Gothic"/>
                <w:i/>
                <w:iCs/>
                <w:lang w:eastAsia="ko-KR"/>
              </w:rPr>
              <w:t>있는</w:t>
            </w:r>
            <w:r>
              <w:rPr>
                <w:rFonts w:eastAsia="Malgun Gothic"/>
                <w:i/>
                <w:iCs/>
                <w:lang w:eastAsia="ko-KR"/>
              </w:rPr>
              <w:t xml:space="preserve"> </w:t>
            </w:r>
            <w:r>
              <w:rPr>
                <w:rFonts w:eastAsia="Malgun Gothic"/>
                <w:i/>
                <w:iCs/>
                <w:lang w:eastAsia="ko-KR"/>
              </w:rPr>
              <w:t>학생용</w:t>
            </w:r>
            <w:r>
              <w:rPr>
                <w:rFonts w:eastAsia="Malgun Gothic"/>
                <w:i/>
                <w:iCs/>
                <w:lang w:eastAsia="ko-KR"/>
              </w:rPr>
              <w:t xml:space="preserve">): </w:t>
            </w:r>
            <w:proofErr w:type="spellStart"/>
            <w:r>
              <w:rPr>
                <w:rFonts w:eastAsia="Malgun Gothic"/>
                <w:lang w:eastAsia="ko-KR"/>
              </w:rPr>
              <w:t>벤저민</w:t>
            </w:r>
            <w:proofErr w:type="spellEnd"/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그레이엄</w:t>
            </w:r>
            <w:r>
              <w:rPr>
                <w:rFonts w:eastAsia="Malgun Gothic"/>
                <w:lang w:eastAsia="ko-KR"/>
              </w:rPr>
              <w:t xml:space="preserve">(Benjamin Graham), </w:t>
            </w:r>
            <w:r>
              <w:rPr>
                <w:rFonts w:eastAsia="Malgun Gothic"/>
                <w:i/>
                <w:iCs/>
                <w:lang w:eastAsia="ko-KR"/>
              </w:rPr>
              <w:t>현명한</w:t>
            </w:r>
            <w:r>
              <w:rPr>
                <w:rFonts w:eastAsia="Malgun Gothic"/>
                <w:i/>
                <w:iCs/>
                <w:lang w:eastAsia="ko-KR"/>
              </w:rPr>
              <w:t xml:space="preserve"> </w:t>
            </w:r>
            <w:r>
              <w:rPr>
                <w:rFonts w:eastAsia="Malgun Gothic"/>
                <w:i/>
                <w:iCs/>
                <w:lang w:eastAsia="ko-KR"/>
              </w:rPr>
              <w:t>투자자</w:t>
            </w:r>
            <w:r>
              <w:rPr>
                <w:rFonts w:eastAsia="Malgun Gothic"/>
                <w:i/>
                <w:iCs/>
                <w:lang w:eastAsia="ko-KR"/>
              </w:rPr>
              <w:t>(The Intelligent Investor)</w:t>
            </w:r>
            <w:r>
              <w:rPr>
                <w:rFonts w:eastAsia="Malgun Gothic"/>
                <w:lang w:eastAsia="ko-KR"/>
              </w:rPr>
              <w:t xml:space="preserve">, </w:t>
            </w:r>
            <w:r>
              <w:rPr>
                <w:rFonts w:eastAsia="Malgun Gothic"/>
                <w:lang w:eastAsia="ko-KR"/>
              </w:rPr>
              <w:t>제</w:t>
            </w:r>
            <w:r>
              <w:rPr>
                <w:rFonts w:eastAsia="Malgun Gothic"/>
                <w:lang w:eastAsia="ko-KR"/>
              </w:rPr>
              <w:t>8</w:t>
            </w:r>
            <w:r>
              <w:rPr>
                <w:rFonts w:eastAsia="Malgun Gothic"/>
                <w:lang w:eastAsia="ko-KR"/>
              </w:rPr>
              <w:t>장</w:t>
            </w:r>
            <w:r>
              <w:rPr>
                <w:rFonts w:eastAsia="Malgun Gothic"/>
                <w:lang w:eastAsia="ko-KR"/>
              </w:rPr>
              <w:t>(“</w:t>
            </w:r>
            <w:r>
              <w:rPr>
                <w:rFonts w:eastAsia="Malgun Gothic"/>
                <w:lang w:eastAsia="ko-KR"/>
              </w:rPr>
              <w:t>투자자와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시장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변동</w:t>
            </w:r>
            <w:r>
              <w:rPr>
                <w:rFonts w:eastAsia="Malgun Gothic"/>
                <w:lang w:eastAsia="ko-KR"/>
              </w:rPr>
              <w:t xml:space="preserve">”) </w:t>
            </w:r>
            <w:r>
              <w:rPr>
                <w:rFonts w:eastAsia="Malgun Gothic"/>
                <w:lang w:eastAsia="ko-KR"/>
              </w:rPr>
              <w:t>및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제</w:t>
            </w:r>
            <w:r>
              <w:rPr>
                <w:rFonts w:eastAsia="Malgun Gothic"/>
                <w:lang w:eastAsia="ko-KR"/>
              </w:rPr>
              <w:t>20</w:t>
            </w:r>
            <w:r>
              <w:rPr>
                <w:rFonts w:eastAsia="Malgun Gothic"/>
                <w:lang w:eastAsia="ko-KR"/>
              </w:rPr>
              <w:t>장</w:t>
            </w:r>
            <w:r>
              <w:rPr>
                <w:rFonts w:eastAsia="Malgun Gothic"/>
                <w:lang w:eastAsia="ko-KR"/>
              </w:rPr>
              <w:t>(“</w:t>
            </w:r>
            <w:r>
              <w:rPr>
                <w:rFonts w:eastAsia="Malgun Gothic"/>
                <w:lang w:eastAsia="ko-KR"/>
              </w:rPr>
              <w:t>안전마진</w:t>
            </w:r>
            <w:r>
              <w:rPr>
                <w:rFonts w:eastAsia="Malgun Gothic"/>
                <w:lang w:eastAsia="ko-KR"/>
              </w:rPr>
              <w:t>”).</w:t>
            </w:r>
          </w:p>
        </w:tc>
      </w:tr>
    </w:tbl>
    <w:p w14:paraId="7B710A14" w14:textId="77777777" w:rsidR="00546EEB" w:rsidRDefault="00546EEB">
      <w:pPr>
        <w:spacing w:after="220"/>
        <w:rPr>
          <w:lang w:eastAsia="ko-KR"/>
        </w:rPr>
      </w:pPr>
    </w:p>
    <w:p w14:paraId="3A9C8B97" w14:textId="77777777" w:rsidR="002166DF" w:rsidRDefault="002166DF">
      <w:pPr>
        <w:rPr>
          <w:rFonts w:eastAsia="Calibri"/>
          <w:b/>
          <w:bCs/>
          <w:color w:val="1F3864"/>
          <w:sz w:val="36"/>
          <w:szCs w:val="36"/>
          <w:lang w:eastAsia="ko-KR"/>
        </w:rPr>
      </w:pPr>
      <w:r>
        <w:rPr>
          <w:lang w:eastAsia="ko-KR"/>
        </w:rPr>
        <w:br w:type="page"/>
      </w:r>
    </w:p>
    <w:p w14:paraId="22A3F01B" w14:textId="014603BD" w:rsidR="00546EEB" w:rsidRDefault="00000000" w:rsidP="00C91610">
      <w:pPr>
        <w:pStyle w:val="Heading1"/>
      </w:pPr>
      <w:bookmarkStart w:id="0" w:name="_Toc235219221"/>
      <w:r>
        <w:rPr>
          <w:rFonts w:eastAsia="Malgun Gothic"/>
        </w:rPr>
        <w:lastRenderedPageBreak/>
        <w:t>주제</w:t>
      </w:r>
      <w:r>
        <w:rPr>
          <w:rFonts w:eastAsia="Malgun Gothic"/>
        </w:rPr>
        <w:t xml:space="preserve"> 1: </w:t>
      </w:r>
      <w:r>
        <w:rPr>
          <w:rFonts w:eastAsia="Malgun Gothic"/>
        </w:rPr>
        <w:t>화폐의</w:t>
      </w:r>
      <w:r>
        <w:rPr>
          <w:rFonts w:eastAsia="Malgun Gothic"/>
        </w:rPr>
        <w:t xml:space="preserve"> </w:t>
      </w:r>
      <w:r>
        <w:rPr>
          <w:rFonts w:eastAsia="Malgun Gothic"/>
        </w:rPr>
        <w:t>시간가치</w:t>
      </w:r>
      <w:r>
        <w:rPr>
          <w:rFonts w:eastAsia="Malgun Gothic"/>
        </w:rPr>
        <w:t xml:space="preserve">(The Time Value of Money) — </w:t>
      </w:r>
      <w:r>
        <w:rPr>
          <w:rFonts w:eastAsia="Malgun Gothic"/>
        </w:rPr>
        <w:t>가치평가의</w:t>
      </w:r>
      <w:r>
        <w:rPr>
          <w:rFonts w:eastAsia="Malgun Gothic"/>
        </w:rPr>
        <w:t xml:space="preserve"> </w:t>
      </w:r>
      <w:r>
        <w:rPr>
          <w:rFonts w:eastAsia="Malgun Gothic"/>
        </w:rPr>
        <w:t>엔진</w:t>
      </w:r>
      <w:r>
        <w:rPr>
          <w:rFonts w:eastAsia="Malgun Gothic"/>
        </w:rPr>
        <w:tab/>
      </w:r>
      <w:bookmarkEnd w:id="0"/>
    </w:p>
    <w:p w14:paraId="063F03E5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오늘의</w:t>
      </w:r>
      <w:r>
        <w:rPr>
          <w:rFonts w:eastAsia="Malgun Gothic"/>
          <w:lang w:eastAsia="ko-KR"/>
        </w:rPr>
        <w:t xml:space="preserve"> 1</w:t>
      </w:r>
      <w:r>
        <w:rPr>
          <w:rFonts w:eastAsia="Malgun Gothic"/>
          <w:lang w:eastAsia="ko-KR"/>
        </w:rPr>
        <w:t>달러는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미래의</w:t>
      </w:r>
      <w:r>
        <w:rPr>
          <w:rFonts w:eastAsia="Malgun Gothic"/>
          <w:lang w:eastAsia="ko-KR"/>
        </w:rPr>
        <w:t xml:space="preserve"> 1</w:t>
      </w:r>
      <w:r>
        <w:rPr>
          <w:rFonts w:eastAsia="Malgun Gothic"/>
          <w:lang w:eastAsia="ko-KR"/>
        </w:rPr>
        <w:t>달러보다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큽니다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오늘의</w:t>
      </w:r>
      <w:r>
        <w:rPr>
          <w:rFonts w:eastAsia="Malgun Gothic"/>
          <w:lang w:eastAsia="ko-KR"/>
        </w:rPr>
        <w:t xml:space="preserve"> 1</w:t>
      </w:r>
      <w:r>
        <w:rPr>
          <w:rFonts w:eastAsia="Malgun Gothic"/>
          <w:lang w:eastAsia="ko-KR"/>
        </w:rPr>
        <w:t>달러는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투자하여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수익을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얻을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때문입니다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하나의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아이디어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즉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화폐의</w:t>
      </w:r>
      <w:r>
        <w:rPr>
          <w:rFonts w:eastAsia="Malgun Gothic"/>
          <w:b/>
          <w:bCs/>
          <w:color w:val="C00000"/>
          <w:u w:val="single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시간가치</w:t>
      </w:r>
      <w:r>
        <w:rPr>
          <w:rFonts w:eastAsia="Malgun Gothic"/>
          <w:b/>
          <w:bCs/>
          <w:color w:val="C00000"/>
          <w:u w:val="single"/>
          <w:lang w:eastAsia="ko-KR"/>
        </w:rPr>
        <w:t>(time value of money)</w:t>
      </w:r>
      <w:r>
        <w:rPr>
          <w:rFonts w:eastAsia="Malgun Gothic"/>
          <w:lang w:eastAsia="ko-KR"/>
        </w:rPr>
        <w:t>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과목의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모든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가치평가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방법의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토대입니다</w:t>
      </w:r>
      <w:r>
        <w:rPr>
          <w:rFonts w:eastAsia="Malgun Gothic"/>
          <w:lang w:eastAsia="ko-KR"/>
        </w:rPr>
        <w:t>.</w:t>
      </w:r>
    </w:p>
    <w:p w14:paraId="3A8511A1" w14:textId="77777777" w:rsidR="00546EEB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이자율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또는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할인율</w:t>
      </w:r>
      <w:r>
        <w:rPr>
          <w:rFonts w:eastAsia="Malgun Gothic"/>
          <w:b/>
          <w:bCs/>
          <w:color w:val="C00000"/>
          <w:u w:val="single"/>
          <w:lang w:eastAsia="ko-KR"/>
        </w:rPr>
        <w:t>(discount rate)</w:t>
      </w:r>
      <w:r>
        <w:rPr>
          <w:rFonts w:eastAsia="Malgun Gothic"/>
          <w:lang w:eastAsia="ko-KR"/>
        </w:rPr>
        <w:t xml:space="preserve">), </w:t>
      </w:r>
      <w:r>
        <w:rPr>
          <w:rFonts w:ascii="Cambria Math" w:eastAsia="Cambria Math" w:hAnsi="Cambria Math" w:cs="Cambria Math"/>
          <w:i/>
          <w:iCs/>
          <w:lang w:eastAsia="ko-KR"/>
        </w:rPr>
        <w:t>r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시간의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이는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시점의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화폐를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다른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시점의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등가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화폐로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환산해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줍니다</w:t>
      </w:r>
      <w:r>
        <w:rPr>
          <w:rFonts w:eastAsia="Malgun Gothic"/>
          <w:lang w:eastAsia="ko-KR"/>
        </w:rPr>
        <w:t>.</w:t>
      </w:r>
    </w:p>
    <w:p w14:paraId="1E021220" w14:textId="32EE8C56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방향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하나의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아이디어</w:t>
      </w:r>
      <w:r>
        <w:rPr>
          <w:rFonts w:eastAsia="Malgun Gothic"/>
          <w:lang w:eastAsia="ko-KR"/>
        </w:rPr>
        <w:t>:</w:t>
      </w:r>
    </w:p>
    <w:p w14:paraId="507E17C9" w14:textId="5520EB65" w:rsidR="00546EEB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복리계산</w:t>
      </w:r>
      <w:r>
        <w:rPr>
          <w:rFonts w:eastAsia="Malgun Gothic"/>
          <w:b/>
          <w:bCs/>
          <w:lang w:eastAsia="ko-KR"/>
        </w:rPr>
        <w:t>(Compounding)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화폐를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시간상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앞으로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현재</w:t>
      </w:r>
      <w:r>
        <w:rPr>
          <w:rFonts w:eastAsia="Malgun Gothic"/>
          <w:lang w:eastAsia="ko-KR"/>
        </w:rPr>
        <w:t xml:space="preserve"> → </w:t>
      </w:r>
      <w:r>
        <w:rPr>
          <w:rFonts w:eastAsia="Malgun Gothic"/>
          <w:lang w:eastAsia="ko-KR"/>
        </w:rPr>
        <w:t>미래</w:t>
      </w:r>
      <w:r>
        <w:rPr>
          <w:rFonts w:eastAsia="Malgun Gothic"/>
          <w:lang w:eastAsia="ko-KR"/>
        </w:rPr>
        <w:t xml:space="preserve">) </w:t>
      </w:r>
      <w:r>
        <w:rPr>
          <w:rFonts w:eastAsia="Malgun Gothic"/>
          <w:lang w:eastAsia="ko-KR"/>
        </w:rPr>
        <w:t>이동시킵니다</w:t>
      </w:r>
      <w:r>
        <w:rPr>
          <w:rFonts w:eastAsia="Malgun Gothic"/>
          <w:lang w:eastAsia="ko-KR"/>
        </w:rPr>
        <w:t>.</w:t>
      </w:r>
    </w:p>
    <w:p w14:paraId="106362C6" w14:textId="3D28811B" w:rsidR="00546EEB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할인</w:t>
      </w:r>
      <w:r>
        <w:rPr>
          <w:rFonts w:eastAsia="Malgun Gothic"/>
          <w:b/>
          <w:bCs/>
          <w:lang w:eastAsia="ko-KR"/>
        </w:rPr>
        <w:t>(Discounting)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화폐를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시간상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뒤로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미래</w:t>
      </w:r>
      <w:r>
        <w:rPr>
          <w:rFonts w:eastAsia="Malgun Gothic"/>
          <w:lang w:eastAsia="ko-KR"/>
        </w:rPr>
        <w:t xml:space="preserve"> → </w:t>
      </w:r>
      <w:r>
        <w:rPr>
          <w:rFonts w:eastAsia="Malgun Gothic"/>
          <w:lang w:eastAsia="ko-KR"/>
        </w:rPr>
        <w:t>현재</w:t>
      </w:r>
      <w:r>
        <w:rPr>
          <w:rFonts w:eastAsia="Malgun Gothic"/>
          <w:lang w:eastAsia="ko-KR"/>
        </w:rPr>
        <w:t xml:space="preserve">) </w:t>
      </w:r>
      <w:r>
        <w:rPr>
          <w:rFonts w:eastAsia="Malgun Gothic"/>
          <w:lang w:eastAsia="ko-KR"/>
        </w:rPr>
        <w:t>이동시킵니다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가치평가는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거의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언제나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할인입니다</w:t>
      </w:r>
      <w:r>
        <w:rPr>
          <w:rFonts w:eastAsia="Malgun Gothic"/>
          <w:lang w:eastAsia="ko-KR"/>
        </w:rPr>
        <w:t>.</w:t>
      </w:r>
    </w:p>
    <w:p w14:paraId="785D0E44" w14:textId="048A82E8" w:rsidR="009C67DE" w:rsidRDefault="009C67DE">
      <w:pPr>
        <w:tabs>
          <w:tab w:val="left" w:pos="360"/>
        </w:tabs>
        <w:spacing w:before="160" w:after="80"/>
        <w:rPr>
          <w:rFonts w:eastAsia="Calibri"/>
          <w:i/>
          <w:iCs/>
          <w:color w:val="404040"/>
          <w:lang w:eastAsia="ko-KR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C94C315" wp14:editId="459BC94E">
            <wp:simplePos x="0" y="0"/>
            <wp:positionH relativeFrom="column">
              <wp:posOffset>-266700</wp:posOffset>
            </wp:positionH>
            <wp:positionV relativeFrom="paragraph">
              <wp:posOffset>237490</wp:posOffset>
            </wp:positionV>
            <wp:extent cx="6277524" cy="4185017"/>
            <wp:effectExtent l="0" t="0" r="0" b="6350"/>
            <wp:wrapNone/>
            <wp:docPr id="1" name="TVM" descr="Visual review of present value, future value, annuities, and perpetuities" title="Time Value of Money visual 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7524" cy="41850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50B001" w14:textId="7993F6D3" w:rsidR="009C67DE" w:rsidRDefault="009C67DE">
      <w:pPr>
        <w:rPr>
          <w:rFonts w:eastAsia="Calibri"/>
          <w:i/>
          <w:iCs/>
          <w:color w:val="404040"/>
          <w:lang w:eastAsia="ko-KR"/>
        </w:rPr>
      </w:pPr>
      <w:r>
        <w:rPr>
          <w:rFonts w:eastAsia="Calibri"/>
          <w:i/>
          <w:iCs/>
          <w:color w:val="404040"/>
          <w:lang w:eastAsia="ko-KR"/>
        </w:rPr>
        <w:br w:type="page"/>
      </w:r>
    </w:p>
    <w:p w14:paraId="1E9B20DA" w14:textId="24F92D6F" w:rsidR="00546EEB" w:rsidRDefault="00000000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lastRenderedPageBreak/>
        <w:t xml:space="preserve">A. </w:t>
      </w:r>
      <w:r>
        <w:rPr>
          <w:rFonts w:eastAsia="Malgun Gothic"/>
          <w:color w:val="1F3864"/>
          <w:sz w:val="27"/>
          <w:szCs w:val="27"/>
        </w:rPr>
        <w:t>일시금의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미래가치와</w:t>
      </w:r>
      <w:r>
        <w:rPr>
          <w:rFonts w:eastAsia="Malgun Gothic"/>
          <w:color w:val="1F3864"/>
          <w:sz w:val="27"/>
          <w:szCs w:val="27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</w:rPr>
        <w:t>현재가치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Future Value and Present Value of a Single Sum)</w:t>
      </w:r>
      <w:r>
        <w:rPr>
          <w:rFonts w:eastAsia="Malgun Gothic"/>
          <w:color w:val="1F3864"/>
          <w:sz w:val="27"/>
          <w:szCs w:val="27"/>
        </w:rPr>
        <w:tab/>
      </w:r>
    </w:p>
    <w:p w14:paraId="4048173F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미래가치</w:t>
      </w:r>
      <w:r>
        <w:rPr>
          <w:rFonts w:eastAsia="Malgun Gothic"/>
          <w:b/>
          <w:bCs/>
          <w:lang w:eastAsia="ko-KR"/>
        </w:rPr>
        <w:t>(Future value, FV)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오늘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투자한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금액이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장래에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불어나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금액</w:t>
      </w:r>
      <w:r>
        <w:rPr>
          <w:rFonts w:eastAsia="Malgun Gothic"/>
          <w:lang w:eastAsia="ko-KR"/>
        </w:rPr>
        <w:t>:</w:t>
      </w:r>
    </w:p>
    <w:p w14:paraId="28B0B3BD" w14:textId="77777777" w:rsidR="00546EEB" w:rsidRPr="00BF1128" w:rsidRDefault="00000000">
      <w:pPr>
        <w:spacing w:before="70" w:after="90"/>
        <w:jc w:val="center"/>
        <w:rPr>
          <w:sz w:val="20"/>
          <w:szCs w:val="2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FV=PV×</m:t>
          </m:r>
          <m:sSup>
            <m:sSupPr>
              <m:ctrlPr>
                <w:rPr>
                  <w:rFonts w:ascii="Cambria Math" w:eastAsia="Cambria Math" w:hAnsi="Cambria Math" w:cs="Cambria Math"/>
                  <w:i/>
                  <w:color w:val="000000"/>
                </w:rPr>
              </m:ctrlPr>
            </m:sSupPr>
            <m:e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1+r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  <w:color w:val="000000"/>
                </w:rPr>
                <m:t>n</m:t>
              </m:r>
            </m:sup>
          </m:sSup>
        </m:oMath>
      </m:oMathPara>
    </w:p>
    <w:p w14:paraId="1DEC2A10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현재가치</w:t>
      </w:r>
      <w:r>
        <w:rPr>
          <w:rFonts w:eastAsia="Malgun Gothic"/>
          <w:b/>
          <w:bCs/>
          <w:lang w:eastAsia="ko-KR"/>
        </w:rPr>
        <w:t>(Present value, PV)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미래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금액의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오늘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</w:t>
      </w:r>
      <w:r>
        <w:rPr>
          <w:rFonts w:eastAsia="Malgun Gothic"/>
          <w:lang w:eastAsia="ko-KR"/>
        </w:rPr>
        <w:t xml:space="preserve">(FV </w:t>
      </w:r>
      <w:r>
        <w:rPr>
          <w:rFonts w:eastAsia="Malgun Gothic"/>
          <w:lang w:eastAsia="ko-KR"/>
        </w:rPr>
        <w:t>식을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재배열한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</w:t>
      </w:r>
      <w:r>
        <w:rPr>
          <w:rFonts w:eastAsia="Malgun Gothic"/>
          <w:lang w:eastAsia="ko-KR"/>
        </w:rPr>
        <w:t>):</w:t>
      </w:r>
    </w:p>
    <w:p w14:paraId="08165778" w14:textId="77777777" w:rsidR="00546EEB" w:rsidRPr="00BF1128" w:rsidRDefault="00000000">
      <w:pPr>
        <w:spacing w:before="70" w:after="90"/>
        <w:jc w:val="center"/>
        <w:rPr>
          <w:sz w:val="20"/>
          <w:szCs w:val="2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PV=</m:t>
          </m:r>
          <m:f>
            <m:fPr>
              <m:ctrlPr>
                <w:rPr>
                  <w:rFonts w:ascii="Cambria Math" w:eastAsia="Cambria Math" w:hAnsi="Cambria Math" w:cs="Cambria Math"/>
                  <w:i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FV</m:t>
              </m:r>
            </m:num>
            <m:den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n</m:t>
                  </m:r>
                </m:sup>
              </m:sSup>
            </m:den>
          </m:f>
        </m:oMath>
      </m:oMathPara>
    </w:p>
    <w:p w14:paraId="5C265E26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예</w:t>
      </w:r>
      <w:r>
        <w:rPr>
          <w:rFonts w:eastAsia="Malgun Gothic"/>
          <w:lang w:eastAsia="ko-KR"/>
        </w:rPr>
        <w:t xml:space="preserve">: </w:t>
      </w:r>
      <w:r>
        <w:rPr>
          <w:rFonts w:ascii="Cambria Math" w:eastAsia="Cambria Math" w:hAnsi="Cambria Math" w:cs="Cambria Math"/>
          <w:i/>
          <w:iCs/>
          <w:lang w:eastAsia="ko-KR"/>
        </w:rPr>
        <w:t>r</w:t>
      </w:r>
      <w:r>
        <w:rPr>
          <w:rFonts w:eastAsia="Malgun Gothic"/>
          <w:lang w:eastAsia="ko-KR"/>
        </w:rPr>
        <w:t xml:space="preserve"> = 10%</w:t>
      </w:r>
      <w:r>
        <w:rPr>
          <w:rFonts w:eastAsia="Malgun Gothic"/>
          <w:lang w:eastAsia="ko-KR"/>
        </w:rPr>
        <w:t>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오늘의</w:t>
      </w:r>
      <w:r>
        <w:rPr>
          <w:rFonts w:eastAsia="Malgun Gothic"/>
          <w:lang w:eastAsia="ko-KR"/>
        </w:rPr>
        <w:t xml:space="preserve"> $10,000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1</w:t>
      </w:r>
      <w:r>
        <w:rPr>
          <w:rFonts w:eastAsia="Malgun Gothic"/>
          <w:lang w:eastAsia="ko-KR"/>
        </w:rPr>
        <w:t>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후</w:t>
      </w:r>
      <w:r>
        <w:rPr>
          <w:rFonts w:eastAsia="Malgun Gothic"/>
          <w:lang w:eastAsia="ko-KR"/>
        </w:rPr>
        <w:t xml:space="preserve"> $11,000, 5</w:t>
      </w:r>
      <w:r>
        <w:rPr>
          <w:rFonts w:eastAsia="Malgun Gothic"/>
          <w:lang w:eastAsia="ko-KR"/>
        </w:rPr>
        <w:t>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후</w:t>
      </w:r>
      <w:r>
        <w:rPr>
          <w:rFonts w:eastAsia="Malgun Gothic"/>
          <w:lang w:eastAsia="ko-KR"/>
        </w:rPr>
        <w:t xml:space="preserve"> $16,105</w:t>
      </w:r>
      <w:r>
        <w:rPr>
          <w:rFonts w:eastAsia="Malgun Gothic"/>
          <w:lang w:eastAsia="ko-KR"/>
        </w:rPr>
        <w:t>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됩니다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거꾸로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계산하면</w:t>
      </w:r>
      <w:r>
        <w:rPr>
          <w:rFonts w:eastAsia="Malgun Gothic"/>
          <w:lang w:eastAsia="ko-KR"/>
        </w:rPr>
        <w:t>, 5</w:t>
      </w:r>
      <w:r>
        <w:rPr>
          <w:rFonts w:eastAsia="Malgun Gothic"/>
          <w:lang w:eastAsia="ko-KR"/>
        </w:rPr>
        <w:t>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받을</w:t>
      </w:r>
      <w:r>
        <w:rPr>
          <w:rFonts w:eastAsia="Malgun Gothic"/>
          <w:lang w:eastAsia="ko-KR"/>
        </w:rPr>
        <w:t xml:space="preserve"> $16,105</w:t>
      </w:r>
      <w:r>
        <w:rPr>
          <w:rFonts w:eastAsia="Malgun Gothic"/>
          <w:lang w:eastAsia="ko-KR"/>
        </w:rPr>
        <w:t>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현재가치는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정확히</w:t>
      </w:r>
      <w:r>
        <w:rPr>
          <w:rFonts w:eastAsia="Malgun Gothic"/>
          <w:lang w:eastAsia="ko-KR"/>
        </w:rPr>
        <w:t xml:space="preserve"> $10,000</w:t>
      </w:r>
      <w:r>
        <w:rPr>
          <w:rFonts w:eastAsia="Malgun Gothic"/>
          <w:lang w:eastAsia="ko-KR"/>
        </w:rPr>
        <w:t>입니다</w:t>
      </w:r>
      <w:r>
        <w:rPr>
          <w:rFonts w:eastAsia="Malgun Gothic"/>
          <w:lang w:eastAsia="ko-KR"/>
        </w:rPr>
        <w:t>.</w:t>
      </w:r>
    </w:p>
    <w:p w14:paraId="46F6C38D" w14:textId="77777777" w:rsidR="00546EEB" w:rsidRDefault="00000000">
      <w:pPr>
        <w:tabs>
          <w:tab w:val="left" w:pos="360"/>
        </w:tabs>
        <w:spacing w:before="160" w:after="80"/>
        <w:rPr>
          <w:lang w:eastAsia="ko-KR"/>
        </w:rPr>
      </w:pPr>
      <w:r>
        <w:rPr>
          <w:rFonts w:eastAsia="Malgun Gothic"/>
          <w:color w:val="1F3864"/>
          <w:sz w:val="27"/>
          <w:szCs w:val="27"/>
          <w:lang w:eastAsia="ko-KR"/>
        </w:rPr>
        <w:t xml:space="preserve">B. </w:t>
      </w:r>
      <w:proofErr w:type="gramStart"/>
      <w:r>
        <w:rPr>
          <w:rFonts w:eastAsia="Malgun Gothic"/>
          <w:color w:val="1F3864"/>
          <w:sz w:val="27"/>
          <w:szCs w:val="27"/>
          <w:lang w:eastAsia="ko-KR"/>
        </w:rPr>
        <w:t>연금</w:t>
      </w:r>
      <w:r>
        <w:rPr>
          <w:rFonts w:eastAsia="Malgun Gothic"/>
          <w:color w:val="1F3864"/>
          <w:sz w:val="27"/>
          <w:szCs w:val="27"/>
          <w:lang w:eastAsia="ko-KR"/>
        </w:rPr>
        <w:t>(</w:t>
      </w:r>
      <w:proofErr w:type="gramEnd"/>
      <w:r>
        <w:rPr>
          <w:rFonts w:eastAsia="Malgun Gothic"/>
          <w:color w:val="1F3864"/>
          <w:sz w:val="27"/>
          <w:szCs w:val="27"/>
          <w:lang w:eastAsia="ko-KR"/>
        </w:rPr>
        <w:t xml:space="preserve">Annuities) — </w:t>
      </w:r>
      <w:r>
        <w:rPr>
          <w:rFonts w:eastAsia="Malgun Gothic"/>
          <w:color w:val="1F3864"/>
          <w:sz w:val="27"/>
          <w:szCs w:val="27"/>
          <w:lang w:eastAsia="ko-KR"/>
        </w:rPr>
        <w:t>동일한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r>
        <w:rPr>
          <w:rFonts w:eastAsia="Malgun Gothic"/>
          <w:color w:val="1F3864"/>
          <w:sz w:val="27"/>
          <w:szCs w:val="27"/>
          <w:lang w:eastAsia="ko-KR"/>
        </w:rPr>
        <w:t>금액의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r>
        <w:rPr>
          <w:rFonts w:eastAsia="Malgun Gothic"/>
          <w:color w:val="1F3864"/>
          <w:sz w:val="27"/>
          <w:szCs w:val="27"/>
          <w:lang w:eastAsia="ko-KR"/>
        </w:rPr>
        <w:t>지급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r>
        <w:rPr>
          <w:rFonts w:eastAsia="Malgun Gothic"/>
          <w:color w:val="1F3864"/>
          <w:sz w:val="27"/>
          <w:szCs w:val="27"/>
          <w:lang w:eastAsia="ko-KR"/>
        </w:rPr>
        <w:t>흐름</w:t>
      </w:r>
      <w:r>
        <w:rPr>
          <w:rFonts w:eastAsia="Malgun Gothic"/>
          <w:color w:val="1F3864"/>
          <w:sz w:val="27"/>
          <w:szCs w:val="27"/>
          <w:lang w:eastAsia="ko-KR"/>
        </w:rPr>
        <w:tab/>
      </w:r>
    </w:p>
    <w:p w14:paraId="03B8D9B5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color w:val="C00000"/>
          <w:u w:val="single"/>
          <w:lang w:eastAsia="ko-KR"/>
        </w:rPr>
        <w:t>연금</w:t>
      </w:r>
      <w:r>
        <w:rPr>
          <w:rFonts w:eastAsia="Malgun Gothic"/>
          <w:b/>
          <w:bCs/>
          <w:color w:val="C00000"/>
          <w:u w:val="single"/>
          <w:lang w:eastAsia="ko-KR"/>
        </w:rPr>
        <w:t>(annuity)</w:t>
      </w:r>
      <w:r>
        <w:rPr>
          <w:rFonts w:eastAsia="Malgun Gothic"/>
          <w:lang w:eastAsia="ko-KR"/>
        </w:rPr>
        <w:t>이란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일정한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간격으로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동일한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금액을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지급하는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흐름입니다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예컨대</w:t>
      </w:r>
      <w:r>
        <w:rPr>
          <w:rFonts w:eastAsia="Malgun Gothic"/>
          <w:lang w:eastAsia="ko-KR"/>
        </w:rPr>
        <w:t xml:space="preserve"> 5</w:t>
      </w:r>
      <w:r>
        <w:rPr>
          <w:rFonts w:eastAsia="Malgun Gothic"/>
          <w:lang w:eastAsia="ko-KR"/>
        </w:rPr>
        <w:t>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동안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매년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말에</w:t>
      </w:r>
      <w:r>
        <w:rPr>
          <w:rFonts w:eastAsia="Malgun Gothic"/>
          <w:lang w:eastAsia="ko-KR"/>
        </w:rPr>
        <w:t xml:space="preserve"> $10,000</w:t>
      </w:r>
      <w:r>
        <w:rPr>
          <w:rFonts w:eastAsia="Malgun Gothic"/>
          <w:lang w:eastAsia="ko-KR"/>
        </w:rPr>
        <w:t>씩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받는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경우입니다</w:t>
      </w:r>
      <w:r>
        <w:rPr>
          <w:rFonts w:eastAsia="Malgun Gothic"/>
          <w:lang w:eastAsia="ko-KR"/>
        </w:rPr>
        <w:t>.</w:t>
      </w:r>
    </w:p>
    <w:p w14:paraId="6584B44B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i/>
          <w:iCs/>
          <w:lang w:eastAsia="ko-KR"/>
        </w:rPr>
        <w:t>정상연금</w:t>
      </w:r>
      <w:r>
        <w:rPr>
          <w:rFonts w:eastAsia="Malgun Gothic"/>
          <w:i/>
          <w:iCs/>
          <w:lang w:eastAsia="ko-KR"/>
        </w:rPr>
        <w:t>(ordinary annuity)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각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말</w:t>
      </w:r>
      <w:r>
        <w:rPr>
          <w:rFonts w:eastAsia="Malgun Gothic"/>
          <w:lang w:eastAsia="ko-KR"/>
        </w:rPr>
        <w:t>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지급되는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경우</w:t>
      </w:r>
      <w:r>
        <w:rPr>
          <w:rFonts w:eastAsia="Malgun Gothic"/>
          <w:lang w:eastAsia="ko-KR"/>
        </w:rPr>
        <w:t>)</w:t>
      </w:r>
      <w:r>
        <w:rPr>
          <w:rFonts w:eastAsia="Malgun Gothic"/>
          <w:lang w:eastAsia="ko-KR"/>
        </w:rPr>
        <w:t>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현재가치</w:t>
      </w:r>
      <w:r>
        <w:rPr>
          <w:rFonts w:eastAsia="Malgun Gothic"/>
          <w:lang w:eastAsia="ko-KR"/>
        </w:rPr>
        <w:t>(PV):</w:t>
      </w:r>
    </w:p>
    <w:p w14:paraId="2F057C49" w14:textId="77777777" w:rsidR="00546EEB" w:rsidRPr="00BF1128" w:rsidRDefault="00000000">
      <w:pPr>
        <w:spacing w:before="70" w:after="90"/>
        <w:jc w:val="center"/>
        <w:rPr>
          <w:sz w:val="20"/>
          <w:szCs w:val="2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PV=PMT×</m:t>
          </m:r>
          <m:f>
            <m:fPr>
              <m:ctrlPr>
                <w:rPr>
                  <w:rFonts w:ascii="Cambria Math" w:eastAsia="Cambria Math" w:hAnsi="Cambria Math" w:cs="Cambria Math"/>
                  <w:i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1-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-n</m:t>
                  </m:r>
                </m:sup>
              </m:sSup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r</m:t>
              </m:r>
            </m:den>
          </m:f>
        </m:oMath>
      </m:oMathPara>
    </w:p>
    <w:p w14:paraId="007DCA99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예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매년</w:t>
      </w:r>
      <w:r>
        <w:rPr>
          <w:rFonts w:eastAsia="Malgun Gothic"/>
          <w:lang w:eastAsia="ko-KR"/>
        </w:rPr>
        <w:t xml:space="preserve"> $10,000</w:t>
      </w:r>
      <w:r>
        <w:rPr>
          <w:rFonts w:eastAsia="Malgun Gothic"/>
          <w:lang w:eastAsia="ko-KR"/>
        </w:rPr>
        <w:t>씩</w:t>
      </w:r>
      <w:r>
        <w:rPr>
          <w:rFonts w:eastAsia="Malgun Gothic"/>
          <w:lang w:eastAsia="ko-KR"/>
        </w:rPr>
        <w:t xml:space="preserve"> 5</w:t>
      </w:r>
      <w:r>
        <w:rPr>
          <w:rFonts w:eastAsia="Malgun Gothic"/>
          <w:lang w:eastAsia="ko-KR"/>
        </w:rPr>
        <w:t>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받는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금액을</w:t>
      </w:r>
      <w:r>
        <w:rPr>
          <w:rFonts w:eastAsia="Malgun Gothic"/>
          <w:lang w:eastAsia="ko-KR"/>
        </w:rPr>
        <w:t xml:space="preserve"> 10%</w:t>
      </w:r>
      <w:r>
        <w:rPr>
          <w:rFonts w:eastAsia="Malgun Gothic"/>
          <w:lang w:eastAsia="ko-KR"/>
        </w:rPr>
        <w:t>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할인하면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오늘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$37,909</w:t>
      </w:r>
      <w:r>
        <w:rPr>
          <w:rFonts w:eastAsia="Malgun Gothic"/>
          <w:lang w:eastAsia="ko-KR"/>
        </w:rPr>
        <w:t>입니다</w:t>
      </w:r>
      <w:r>
        <w:rPr>
          <w:rFonts w:eastAsia="Malgun Gothic"/>
          <w:lang w:eastAsia="ko-KR"/>
        </w:rPr>
        <w:t xml:space="preserve"> — $50,000</w:t>
      </w:r>
      <w:r>
        <w:rPr>
          <w:rFonts w:eastAsia="Malgun Gothic"/>
          <w:lang w:eastAsia="ko-KR"/>
        </w:rPr>
        <w:t>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아닙니다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나중에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받는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지급액일수록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크게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할인되기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때문입니다</w:t>
      </w:r>
      <w:r>
        <w:rPr>
          <w:rFonts w:eastAsia="Malgun Gothic"/>
          <w:lang w:eastAsia="ko-KR"/>
        </w:rPr>
        <w:t>.</w:t>
      </w:r>
    </w:p>
    <w:p w14:paraId="74D20D65" w14:textId="77777777" w:rsidR="00546EEB" w:rsidRDefault="00000000">
      <w:pPr>
        <w:tabs>
          <w:tab w:val="left" w:pos="360"/>
        </w:tabs>
        <w:spacing w:before="160" w:after="80"/>
        <w:rPr>
          <w:lang w:eastAsia="ko-KR"/>
        </w:rPr>
      </w:pPr>
      <w:r>
        <w:rPr>
          <w:rFonts w:eastAsia="Malgun Gothic"/>
          <w:color w:val="1F3864"/>
          <w:sz w:val="27"/>
          <w:szCs w:val="27"/>
          <w:lang w:eastAsia="ko-KR"/>
        </w:rPr>
        <w:t xml:space="preserve">C. </w:t>
      </w:r>
      <w:proofErr w:type="gramStart"/>
      <w:r>
        <w:rPr>
          <w:rFonts w:eastAsia="Malgun Gothic"/>
          <w:color w:val="1F3864"/>
          <w:sz w:val="27"/>
          <w:szCs w:val="27"/>
          <w:lang w:eastAsia="ko-KR"/>
        </w:rPr>
        <w:t>영구연금</w:t>
      </w:r>
      <w:r>
        <w:rPr>
          <w:rFonts w:eastAsia="Malgun Gothic"/>
          <w:color w:val="1F3864"/>
          <w:sz w:val="27"/>
          <w:szCs w:val="27"/>
          <w:lang w:eastAsia="ko-KR"/>
        </w:rPr>
        <w:t>(</w:t>
      </w:r>
      <w:proofErr w:type="gramEnd"/>
      <w:r>
        <w:rPr>
          <w:rFonts w:eastAsia="Malgun Gothic"/>
          <w:color w:val="1F3864"/>
          <w:sz w:val="27"/>
          <w:szCs w:val="27"/>
          <w:lang w:eastAsia="ko-KR"/>
        </w:rPr>
        <w:t xml:space="preserve">Perpetuities) — </w:t>
      </w:r>
      <w:r>
        <w:rPr>
          <w:rFonts w:eastAsia="Malgun Gothic"/>
          <w:color w:val="1F3864"/>
          <w:sz w:val="27"/>
          <w:szCs w:val="27"/>
          <w:lang w:eastAsia="ko-KR"/>
        </w:rPr>
        <w:t>영원히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r>
        <w:rPr>
          <w:rFonts w:eastAsia="Malgun Gothic"/>
          <w:color w:val="1F3864"/>
          <w:sz w:val="27"/>
          <w:szCs w:val="27"/>
          <w:lang w:eastAsia="ko-KR"/>
        </w:rPr>
        <w:t>계속되는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r>
        <w:rPr>
          <w:rFonts w:eastAsia="Malgun Gothic"/>
          <w:color w:val="1F3864"/>
          <w:sz w:val="27"/>
          <w:szCs w:val="27"/>
          <w:lang w:eastAsia="ko-KR"/>
        </w:rPr>
        <w:t>지급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r>
        <w:rPr>
          <w:rFonts w:eastAsia="Malgun Gothic"/>
          <w:color w:val="1F3864"/>
          <w:sz w:val="27"/>
          <w:szCs w:val="27"/>
          <w:lang w:eastAsia="ko-KR"/>
        </w:rPr>
        <w:t>흐름</w:t>
      </w:r>
      <w:r>
        <w:rPr>
          <w:rFonts w:eastAsia="Malgun Gothic"/>
          <w:color w:val="1F3864"/>
          <w:sz w:val="27"/>
          <w:szCs w:val="27"/>
          <w:lang w:eastAsia="ko-KR"/>
        </w:rPr>
        <w:tab/>
      </w:r>
    </w:p>
    <w:p w14:paraId="3958D647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color w:val="C00000"/>
          <w:u w:val="single"/>
          <w:lang w:eastAsia="ko-KR"/>
        </w:rPr>
        <w:t>영구연금</w:t>
      </w:r>
      <w:r>
        <w:rPr>
          <w:rFonts w:eastAsia="Malgun Gothic"/>
          <w:b/>
          <w:bCs/>
          <w:color w:val="C00000"/>
          <w:u w:val="single"/>
          <w:lang w:eastAsia="ko-KR"/>
        </w:rPr>
        <w:t>(perpetuity)</w:t>
      </w:r>
      <w:r>
        <w:rPr>
          <w:rFonts w:eastAsia="Malgun Gothic"/>
          <w:lang w:eastAsia="ko-KR"/>
        </w:rPr>
        <w:t>이란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영원히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계속되는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연금입니다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지급이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영원히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이어지면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공식은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놀랄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만큼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lang w:eastAsia="ko-KR"/>
        </w:rPr>
        <w:t>단순해집니다</w:t>
      </w:r>
      <w:proofErr w:type="spellEnd"/>
      <w:r>
        <w:rPr>
          <w:rFonts w:eastAsia="Malgun Gothic"/>
          <w:lang w:eastAsia="ko-KR"/>
        </w:rPr>
        <w:t>.</w:t>
      </w:r>
    </w:p>
    <w:p w14:paraId="2021271B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정액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영구연금</w:t>
      </w:r>
      <w:r>
        <w:rPr>
          <w:rFonts w:eastAsia="Malgun Gothic"/>
          <w:b/>
          <w:bCs/>
          <w:lang w:eastAsia="ko-KR"/>
        </w:rPr>
        <w:t>(Level perpetuity)</w:t>
      </w:r>
      <w:r>
        <w:rPr>
          <w:rFonts w:eastAsia="Malgun Gothic"/>
          <w:lang w:eastAsia="ko-KR"/>
        </w:rPr>
        <w:t xml:space="preserve"> (</w:t>
      </w:r>
      <w:r>
        <w:rPr>
          <w:rFonts w:eastAsia="Malgun Gothic"/>
          <w:lang w:eastAsia="ko-KR"/>
        </w:rPr>
        <w:t>일정한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금액을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영원히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지급</w:t>
      </w:r>
      <w:r>
        <w:rPr>
          <w:rFonts w:eastAsia="Malgun Gothic"/>
          <w:lang w:eastAsia="ko-KR"/>
        </w:rPr>
        <w:t>):</w:t>
      </w:r>
    </w:p>
    <w:p w14:paraId="32E5EAF6" w14:textId="77777777" w:rsidR="00546EEB" w:rsidRPr="00BF1128" w:rsidRDefault="00000000">
      <w:pPr>
        <w:spacing w:before="70" w:after="90"/>
        <w:jc w:val="center"/>
        <w:rPr>
          <w:sz w:val="20"/>
          <w:szCs w:val="2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P=</m:t>
          </m:r>
          <m:f>
            <m:fPr>
              <m:ctrlPr>
                <w:rPr>
                  <w:rFonts w:ascii="Cambria Math" w:eastAsia="Cambria Math" w:hAnsi="Cambria Math" w:cs="Cambria Math"/>
                  <w:i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PMT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r</m:t>
              </m:r>
            </m:den>
          </m:f>
        </m:oMath>
      </m:oMathPara>
    </w:p>
    <w:p w14:paraId="3973A307" w14:textId="77777777" w:rsidR="00546EEB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예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매년</w:t>
      </w:r>
      <w:r>
        <w:rPr>
          <w:rFonts w:eastAsia="Malgun Gothic"/>
          <w:lang w:eastAsia="ko-KR"/>
        </w:rPr>
        <w:t xml:space="preserve"> $10,000</w:t>
      </w:r>
      <w:r>
        <w:rPr>
          <w:rFonts w:eastAsia="Malgun Gothic"/>
          <w:lang w:eastAsia="ko-KR"/>
        </w:rPr>
        <w:t>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영원히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받는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흐름을</w:t>
      </w:r>
      <w:r>
        <w:rPr>
          <w:rFonts w:eastAsia="Malgun Gothic"/>
          <w:lang w:eastAsia="ko-KR"/>
        </w:rPr>
        <w:t xml:space="preserve"> 10%</w:t>
      </w:r>
      <w:r>
        <w:rPr>
          <w:rFonts w:eastAsia="Malgun Gothic"/>
          <w:lang w:eastAsia="ko-KR"/>
        </w:rPr>
        <w:t>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할인하면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오늘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가치로</w:t>
      </w:r>
      <w:r>
        <w:rPr>
          <w:rFonts w:eastAsia="Malgun Gothic"/>
          <w:lang w:eastAsia="ko-KR"/>
        </w:rPr>
        <w:t xml:space="preserve"> $100,000</w:t>
      </w:r>
      <w:r>
        <w:rPr>
          <w:rFonts w:eastAsia="Malgun Gothic"/>
          <w:lang w:eastAsia="ko-KR"/>
        </w:rPr>
        <w:t>입니다</w:t>
      </w:r>
      <w:r>
        <w:rPr>
          <w:rFonts w:eastAsia="Malgun Gothic"/>
          <w:lang w:eastAsia="ko-KR"/>
        </w:rPr>
        <w:t>.</w:t>
      </w:r>
    </w:p>
    <w:p w14:paraId="24421E35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성장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영구연금</w:t>
      </w:r>
      <w:r>
        <w:rPr>
          <w:rFonts w:eastAsia="Malgun Gothic"/>
          <w:b/>
          <w:bCs/>
          <w:lang w:eastAsia="ko-KR"/>
        </w:rPr>
        <w:t>(Growing perpetuity)</w:t>
      </w:r>
      <w:r>
        <w:rPr>
          <w:rFonts w:eastAsia="Malgun Gothic"/>
          <w:lang w:eastAsia="ko-KR"/>
        </w:rPr>
        <w:t xml:space="preserve"> (</w:t>
      </w:r>
      <w:r>
        <w:rPr>
          <w:rFonts w:eastAsia="Malgun Gothic"/>
          <w:lang w:eastAsia="ko-KR"/>
        </w:rPr>
        <w:t>지급액이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매년</w:t>
      </w:r>
      <w:r>
        <w:rPr>
          <w:rFonts w:eastAsia="Malgun Gothic"/>
          <w:lang w:eastAsia="ko-KR"/>
        </w:rPr>
        <w:t xml:space="preserve"> </w:t>
      </w:r>
      <w:r>
        <w:rPr>
          <w:rFonts w:ascii="Cambria Math" w:eastAsia="Cambria Math" w:hAnsi="Cambria Math" w:cs="Cambria Math"/>
          <w:i/>
          <w:iCs/>
          <w:lang w:eastAsia="ko-KR"/>
        </w:rPr>
        <w:t>g</w:t>
      </w:r>
      <w:r>
        <w:rPr>
          <w:rFonts w:eastAsia="Malgun Gothic"/>
          <w:lang w:eastAsia="ko-KR"/>
        </w:rPr>
        <w:t>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비율로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영원히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성장</w:t>
      </w:r>
      <w:r>
        <w:rPr>
          <w:rFonts w:eastAsia="Malgun Gothic"/>
          <w:lang w:eastAsia="ko-KR"/>
        </w:rPr>
        <w:t>):</w:t>
      </w:r>
    </w:p>
    <w:p w14:paraId="178DA8DB" w14:textId="77777777" w:rsidR="00546EEB" w:rsidRPr="00BF1128" w:rsidRDefault="00000000">
      <w:pPr>
        <w:spacing w:before="70" w:after="90"/>
        <w:jc w:val="center"/>
        <w:rPr>
          <w:sz w:val="20"/>
          <w:szCs w:val="2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P=</m:t>
          </m:r>
          <m:f>
            <m:fPr>
              <m:ctrlPr>
                <w:rPr>
                  <w:rFonts w:ascii="Cambria Math" w:eastAsia="Cambria Math" w:hAnsi="Cambria Math" w:cs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PMT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r-g</m:t>
              </m:r>
            </m:den>
          </m:f>
        </m:oMath>
      </m:oMathPara>
    </w:p>
    <w:p w14:paraId="3093859E" w14:textId="77777777" w:rsidR="00546EEB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예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첫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지급액</w:t>
      </w:r>
      <w:r>
        <w:rPr>
          <w:rFonts w:eastAsia="Malgun Gothic"/>
          <w:lang w:eastAsia="ko-KR"/>
        </w:rPr>
        <w:t xml:space="preserve"> $10,000</w:t>
      </w:r>
      <w:r>
        <w:rPr>
          <w:rFonts w:eastAsia="Malgun Gothic"/>
          <w:lang w:eastAsia="ko-KR"/>
        </w:rPr>
        <w:t>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매년</w:t>
      </w:r>
      <w:r>
        <w:rPr>
          <w:rFonts w:eastAsia="Malgun Gothic"/>
          <w:lang w:eastAsia="ko-KR"/>
        </w:rPr>
        <w:t xml:space="preserve"> 2%</w:t>
      </w:r>
      <w:r>
        <w:rPr>
          <w:rFonts w:eastAsia="Malgun Gothic"/>
          <w:lang w:eastAsia="ko-KR"/>
        </w:rPr>
        <w:t>씩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영원히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성장하는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흐름을</w:t>
      </w:r>
      <w:r>
        <w:rPr>
          <w:rFonts w:eastAsia="Malgun Gothic"/>
          <w:lang w:eastAsia="ko-KR"/>
        </w:rPr>
        <w:t xml:space="preserve"> 10%</w:t>
      </w:r>
      <w:r>
        <w:rPr>
          <w:rFonts w:eastAsia="Malgun Gothic"/>
          <w:lang w:eastAsia="ko-KR"/>
        </w:rPr>
        <w:t>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할인하면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오늘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가치로</w:t>
      </w:r>
      <w:r>
        <w:rPr>
          <w:rFonts w:eastAsia="Malgun Gothic"/>
          <w:lang w:eastAsia="ko-KR"/>
        </w:rPr>
        <w:t xml:space="preserve"> $125,000</w:t>
      </w:r>
      <w:r>
        <w:rPr>
          <w:rFonts w:eastAsia="Malgun Gothic"/>
          <w:lang w:eastAsia="ko-KR"/>
        </w:rPr>
        <w:t>입니다</w:t>
      </w:r>
      <w:r>
        <w:rPr>
          <w:rFonts w:eastAsia="Malgun Gothic"/>
          <w:lang w:eastAsia="ko-KR"/>
        </w:rPr>
        <w:t>.</w:t>
      </w:r>
    </w:p>
    <w:p w14:paraId="2679D0BF" w14:textId="77777777" w:rsidR="00546EEB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주의</w:t>
      </w:r>
      <w:r>
        <w:rPr>
          <w:rFonts w:eastAsia="Malgun Gothic"/>
          <w:b/>
          <w:bCs/>
          <w:lang w:eastAsia="ko-KR"/>
        </w:rPr>
        <w:t xml:space="preserve">(Caution): </w:t>
      </w: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공식은</w:t>
      </w:r>
      <w:r>
        <w:rPr>
          <w:rFonts w:eastAsia="Malgun Gothic"/>
          <w:lang w:eastAsia="ko-KR"/>
        </w:rPr>
        <w:t xml:space="preserve"> </w:t>
      </w:r>
      <w:proofErr w:type="gramStart"/>
      <w:r>
        <w:rPr>
          <w:rFonts w:ascii="Cambria Math" w:eastAsia="Cambria Math" w:hAnsi="Cambria Math" w:cs="Cambria Math"/>
          <w:i/>
          <w:iCs/>
          <w:lang w:eastAsia="ko-KR"/>
        </w:rPr>
        <w:t>r</w:t>
      </w:r>
      <w:r>
        <w:rPr>
          <w:rFonts w:eastAsia="Malgun Gothic"/>
          <w:lang w:eastAsia="ko-KR"/>
        </w:rPr>
        <w:t xml:space="preserve"> &gt;</w:t>
      </w:r>
      <w:proofErr w:type="gramEnd"/>
      <w:r>
        <w:rPr>
          <w:rFonts w:eastAsia="Malgun Gothic"/>
          <w:lang w:eastAsia="ko-KR"/>
        </w:rPr>
        <w:t xml:space="preserve"> </w:t>
      </w:r>
      <w:r>
        <w:rPr>
          <w:rFonts w:ascii="Cambria Math" w:eastAsia="Cambria Math" w:hAnsi="Cambria Math" w:cs="Cambria Math"/>
          <w:i/>
          <w:iCs/>
          <w:lang w:eastAsia="ko-KR"/>
        </w:rPr>
        <w:t>g</w:t>
      </w:r>
      <w:r>
        <w:rPr>
          <w:rFonts w:eastAsia="Malgun Gothic"/>
          <w:lang w:eastAsia="ko-KR"/>
        </w:rPr>
        <w:t>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성립하며</w:t>
      </w:r>
      <w:r>
        <w:rPr>
          <w:rFonts w:eastAsia="Malgun Gothic"/>
          <w:lang w:eastAsia="ko-KR"/>
        </w:rPr>
        <w:t xml:space="preserve">, </w:t>
      </w:r>
      <w:r>
        <w:rPr>
          <w:rFonts w:ascii="Cambria Math" w:eastAsia="Cambria Math" w:hAnsi="Cambria Math" w:cs="Cambria Math"/>
          <w:i/>
          <w:iCs/>
          <w:lang w:eastAsia="ko-KR"/>
        </w:rPr>
        <w:t>PMT₁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오늘로부터</w:t>
      </w:r>
      <w:r>
        <w:rPr>
          <w:rFonts w:eastAsia="Malgun Gothic"/>
          <w:i/>
          <w:iCs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한</w:t>
      </w:r>
      <w:r>
        <w:rPr>
          <w:rFonts w:eastAsia="Malgun Gothic"/>
          <w:i/>
          <w:iCs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기간</w:t>
      </w:r>
      <w:r>
        <w:rPr>
          <w:rFonts w:eastAsia="Malgun Gothic"/>
          <w:i/>
          <w:iCs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후</w:t>
      </w:r>
      <w:r>
        <w:rPr>
          <w:rFonts w:eastAsia="Malgun Gothic"/>
          <w:lang w:eastAsia="ko-KR"/>
        </w:rPr>
        <w:t>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현금흐름입니다</w:t>
      </w:r>
      <w:r>
        <w:rPr>
          <w:rFonts w:eastAsia="Malgun Gothic"/>
          <w:lang w:eastAsia="ko-KR"/>
        </w:rPr>
        <w:t>.</w:t>
      </w:r>
    </w:p>
    <w:p w14:paraId="2A49FAC4" w14:textId="0C389F7E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lastRenderedPageBreak/>
        <w:t>이것이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가장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중요한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이유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b/>
          <w:bCs/>
          <w:color w:val="C00000"/>
          <w:u w:val="single"/>
          <w:lang w:eastAsia="ko-KR"/>
        </w:rPr>
        <w:t>성장</w:t>
      </w:r>
      <w:r>
        <w:rPr>
          <w:rFonts w:eastAsia="Malgun Gothic"/>
          <w:b/>
          <w:bCs/>
          <w:color w:val="C00000"/>
          <w:u w:val="single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영구연금</w:t>
      </w:r>
      <w:r>
        <w:rPr>
          <w:rFonts w:eastAsia="Malgun Gothic"/>
          <w:b/>
          <w:bCs/>
          <w:color w:val="C00000"/>
          <w:u w:val="single"/>
          <w:lang w:eastAsia="ko-KR"/>
        </w:rPr>
        <w:t>(growing perpetuity)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가치평가에서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가장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중요한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단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하나의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도구입니다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주제</w:t>
      </w:r>
      <w:r>
        <w:rPr>
          <w:rFonts w:eastAsia="Malgun Gothic"/>
          <w:lang w:eastAsia="ko-KR"/>
        </w:rPr>
        <w:t xml:space="preserve"> 4</w:t>
      </w:r>
      <w:r>
        <w:rPr>
          <w:rFonts w:eastAsia="Malgun Gothic"/>
          <w:lang w:eastAsia="ko-KR"/>
        </w:rPr>
        <w:t>에서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잔존가치</w:t>
      </w:r>
      <w:r>
        <w:rPr>
          <w:rFonts w:eastAsia="Malgun Gothic"/>
          <w:b/>
          <w:bCs/>
          <w:lang w:eastAsia="ko-KR"/>
        </w:rPr>
        <w:t>(terminal value)</w:t>
      </w:r>
      <w:r>
        <w:rPr>
          <w:rFonts w:eastAsia="Malgun Gothic"/>
          <w:lang w:eastAsia="ko-KR"/>
        </w:rPr>
        <w:t>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다시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등장합니다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명시적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예측기간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이후의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모든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현금흐름을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담아내는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장치입니다</w:t>
      </w:r>
      <w:r>
        <w:rPr>
          <w:rFonts w:eastAsia="Malgun Gothic"/>
          <w:lang w:eastAsia="ko-KR"/>
        </w:rPr>
        <w:t>.</w:t>
      </w:r>
    </w:p>
    <w:p w14:paraId="732600B3" w14:textId="77777777" w:rsidR="00546EEB" w:rsidRDefault="00546EEB">
      <w:pPr>
        <w:spacing w:after="120"/>
        <w:rPr>
          <w:lang w:eastAsia="ko-KR"/>
        </w:rPr>
      </w:pPr>
    </w:p>
    <w:tbl>
      <w:tblPr>
        <w:tblW w:w="9360" w:type="dxa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46EEB" w14:paraId="571A4299" w14:textId="77777777">
        <w:tc>
          <w:tcPr>
            <w:tcW w:w="9360" w:type="dxa"/>
            <w:tcBorders>
              <w:top w:val="single" w:sz="6" w:space="0" w:color="BF9000"/>
              <w:left w:val="single" w:sz="6" w:space="0" w:color="BF9000"/>
              <w:bottom w:val="single" w:sz="6" w:space="0" w:color="BF9000"/>
              <w:right w:val="single" w:sz="6" w:space="0" w:color="BF90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3F5C885" w14:textId="01803F4E" w:rsidR="00546EEB" w:rsidRDefault="00000000">
            <w:pPr>
              <w:spacing w:line="264" w:lineRule="auto"/>
              <w:rPr>
                <w:rFonts w:hint="eastAsia"/>
                <w:lang w:eastAsia="ko-KR"/>
              </w:rPr>
            </w:pPr>
            <w:r>
              <w:rPr>
                <w:rFonts w:eastAsia="Malgun Gothic"/>
                <w:b/>
                <w:bCs/>
                <w:color w:val="7F6000"/>
                <w:lang w:eastAsia="ko-KR"/>
              </w:rPr>
              <w:t>핵심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>정리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 xml:space="preserve">(Key Takeaway):  </w:t>
            </w:r>
            <w:r>
              <w:rPr>
                <w:rFonts w:eastAsia="Malgun Gothic"/>
                <w:lang w:eastAsia="ko-KR"/>
              </w:rPr>
              <w:t>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과목의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모든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가치평가는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하나의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원칙을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반복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적용한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것입니다</w:t>
            </w:r>
            <w:r>
              <w:rPr>
                <w:rFonts w:eastAsia="Malgun Gothic"/>
                <w:lang w:eastAsia="ko-KR"/>
              </w:rPr>
              <w:t xml:space="preserve"> — </w:t>
            </w:r>
            <w:r>
              <w:rPr>
                <w:rFonts w:eastAsia="Malgun Gothic"/>
                <w:lang w:eastAsia="ko-KR"/>
              </w:rPr>
              <w:t>기대되는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미래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현금흐름을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그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위험을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반영한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할인율로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오늘의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가치로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할인하는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것</w:t>
            </w:r>
            <w:r>
              <w:rPr>
                <w:rFonts w:eastAsia="Malgun Gothic"/>
                <w:lang w:eastAsia="ko-KR"/>
              </w:rPr>
              <w:t xml:space="preserve">. </w:t>
            </w:r>
            <w:r>
              <w:rPr>
                <w:rFonts w:eastAsia="Malgun Gothic"/>
                <w:lang w:eastAsia="ko-KR"/>
              </w:rPr>
              <w:t>할인을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완전히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익히면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나머지는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세부사항일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뿐입니다</w:t>
            </w:r>
            <w:r>
              <w:rPr>
                <w:rFonts w:eastAsia="Malgun Gothic"/>
                <w:lang w:eastAsia="ko-KR"/>
              </w:rPr>
              <w:t>.</w:t>
            </w:r>
            <w:r w:rsidR="00E65527">
              <w:rPr>
                <w:rFonts w:eastAsia="Malgun Gothic" w:hint="eastAsia"/>
                <w:lang w:eastAsia="ko-KR"/>
              </w:rPr>
              <w:t xml:space="preserve">    </w:t>
            </w:r>
          </w:p>
        </w:tc>
      </w:tr>
    </w:tbl>
    <w:p w14:paraId="43F5C98B" w14:textId="30094C35" w:rsidR="00007A1B" w:rsidRDefault="00007A1B">
      <w:pPr>
        <w:rPr>
          <w:lang w:eastAsia="ko-KR"/>
        </w:rPr>
      </w:pPr>
    </w:p>
    <w:p w14:paraId="4F6289D1" w14:textId="77777777" w:rsidR="00E65527" w:rsidRDefault="00E65527">
      <w:pPr>
        <w:rPr>
          <w:lang w:eastAsia="ko-KR"/>
        </w:rPr>
      </w:pPr>
    </w:p>
    <w:tbl>
      <w:tblPr>
        <w:tblW w:w="9360" w:type="dxa"/>
        <w:tblBorders>
          <w:top w:val="single" w:sz="8" w:space="0" w:color="2E75B6"/>
          <w:left w:val="single" w:sz="8" w:space="0" w:color="2E75B6"/>
          <w:bottom w:val="single" w:sz="8" w:space="0" w:color="2E75B6"/>
          <w:right w:val="single" w:sz="8" w:space="0" w:color="2E75B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46EEB" w14:paraId="225DE7C2" w14:textId="77777777">
        <w:tc>
          <w:tcPr>
            <w:tcW w:w="936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tcMar>
              <w:top w:w="150" w:type="dxa"/>
              <w:left w:w="220" w:type="dxa"/>
              <w:bottom w:w="150" w:type="dxa"/>
              <w:right w:w="220" w:type="dxa"/>
            </w:tcMar>
          </w:tcPr>
          <w:p w14:paraId="4D00A6C2" w14:textId="6E0F50A4" w:rsidR="00546EEB" w:rsidRDefault="00E65527" w:rsidP="00E65527">
            <w:pPr>
              <w:keepLines/>
              <w:spacing w:after="80"/>
              <w:rPr>
                <w:lang w:eastAsia="ko-KR"/>
              </w:rPr>
            </w:pPr>
            <w:r>
              <w:rPr>
                <w:rFonts w:eastAsia="Malgun Gothic" w:hint="eastAsia"/>
                <w:b/>
                <w:bCs/>
                <w:lang w:eastAsia="ko-KR"/>
              </w:rPr>
              <w:t>개</w:t>
            </w:r>
            <w:r w:rsidR="00000000">
              <w:rPr>
                <w:rFonts w:eastAsia="Malgun Gothic"/>
                <w:b/>
                <w:bCs/>
                <w:lang w:eastAsia="ko-KR"/>
              </w:rPr>
              <w:t>념</w:t>
            </w:r>
            <w:r w:rsidR="00000000">
              <w:rPr>
                <w:rFonts w:eastAsia="Malgun Gothic"/>
                <w:b/>
                <w:bCs/>
                <w:lang w:eastAsia="ko-KR"/>
              </w:rPr>
              <w:t xml:space="preserve"> </w:t>
            </w:r>
            <w:r w:rsidR="00000000">
              <w:rPr>
                <w:rFonts w:eastAsia="Malgun Gothic"/>
                <w:b/>
                <w:bCs/>
                <w:lang w:eastAsia="ko-KR"/>
              </w:rPr>
              <w:t>퀴즈</w:t>
            </w:r>
            <w:r w:rsidR="00000000">
              <w:rPr>
                <w:rFonts w:eastAsia="Malgun Gothic"/>
                <w:b/>
                <w:bCs/>
                <w:lang w:eastAsia="ko-KR"/>
              </w:rPr>
              <w:t>(Concept Quiz) #1</w:t>
            </w:r>
          </w:p>
          <w:p w14:paraId="2D0A311A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1. 3</w:t>
            </w:r>
            <w:r>
              <w:rPr>
                <w:rFonts w:eastAsia="Malgun Gothic"/>
                <w:lang w:eastAsia="ko-KR"/>
              </w:rPr>
              <w:t>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후에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받을</w:t>
            </w:r>
            <w:r>
              <w:rPr>
                <w:rFonts w:eastAsia="Malgun Gothic"/>
                <w:lang w:eastAsia="ko-KR"/>
              </w:rPr>
              <w:t xml:space="preserve"> 1</w:t>
            </w:r>
            <w:r>
              <w:rPr>
                <w:rFonts w:eastAsia="Malgun Gothic"/>
                <w:lang w:eastAsia="ko-KR"/>
              </w:rPr>
              <w:t>달러의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가치는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오늘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받는</w:t>
            </w:r>
            <w:r>
              <w:rPr>
                <w:rFonts w:eastAsia="Malgun Gothic"/>
                <w:lang w:eastAsia="ko-KR"/>
              </w:rPr>
              <w:t xml:space="preserve"> 1</w:t>
            </w:r>
            <w:r>
              <w:rPr>
                <w:rFonts w:eastAsia="Malgun Gothic"/>
                <w:lang w:eastAsia="ko-KR"/>
              </w:rPr>
              <w:t>달러보다</w:t>
            </w:r>
            <w:r>
              <w:rPr>
                <w:rFonts w:eastAsia="Malgun Gothic"/>
                <w:lang w:eastAsia="ko-KR"/>
              </w:rPr>
              <w:t xml:space="preserve"> ____ (</w:t>
            </w:r>
            <w:r>
              <w:rPr>
                <w:rFonts w:eastAsia="Malgun Gothic"/>
                <w:lang w:eastAsia="ko-KR"/>
              </w:rPr>
              <w:t>이자율은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양수라고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가정</w:t>
            </w:r>
            <w:r>
              <w:rPr>
                <w:rFonts w:eastAsia="Malgun Gothic"/>
                <w:lang w:eastAsia="ko-KR"/>
              </w:rPr>
              <w:t>).</w:t>
            </w:r>
            <w:r>
              <w:rPr>
                <w:rFonts w:eastAsia="Malgun Gothic"/>
                <w:lang w:eastAsia="ko-KR"/>
              </w:rPr>
              <w:tab/>
            </w:r>
          </w:p>
          <w:p w14:paraId="7B0A7700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a. </w:t>
            </w:r>
            <w:r>
              <w:rPr>
                <w:rFonts w:eastAsia="Malgun Gothic"/>
                <w:lang w:eastAsia="ko-KR"/>
              </w:rPr>
              <w:t>크다</w:t>
            </w:r>
            <w:r>
              <w:rPr>
                <w:rFonts w:eastAsia="Malgun Gothic"/>
                <w:lang w:eastAsia="ko-KR"/>
              </w:rPr>
              <w:tab/>
            </w:r>
          </w:p>
          <w:p w14:paraId="5B8442EB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b. </w:t>
            </w:r>
            <w:r>
              <w:rPr>
                <w:rFonts w:eastAsia="Malgun Gothic"/>
                <w:lang w:eastAsia="ko-KR"/>
              </w:rPr>
              <w:t>같다</w:t>
            </w:r>
            <w:r>
              <w:rPr>
                <w:rFonts w:eastAsia="Malgun Gothic"/>
                <w:lang w:eastAsia="ko-KR"/>
              </w:rPr>
              <w:tab/>
            </w:r>
          </w:p>
          <w:p w14:paraId="7C081E63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c. </w:t>
            </w:r>
            <w:r>
              <w:rPr>
                <w:rFonts w:eastAsia="Malgun Gothic"/>
                <w:lang w:eastAsia="ko-KR"/>
              </w:rPr>
              <w:t>작다</w:t>
            </w:r>
            <w:r>
              <w:rPr>
                <w:rFonts w:eastAsia="Malgun Gothic"/>
                <w:lang w:eastAsia="ko-KR"/>
              </w:rPr>
              <w:tab/>
            </w:r>
          </w:p>
          <w:p w14:paraId="5E82C72E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d. </w:t>
            </w:r>
            <w:r>
              <w:rPr>
                <w:rFonts w:eastAsia="Malgun Gothic"/>
                <w:lang w:eastAsia="ko-KR"/>
              </w:rPr>
              <w:t>판단할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없다</w:t>
            </w:r>
            <w:r>
              <w:rPr>
                <w:rFonts w:eastAsia="Malgun Gothic"/>
                <w:lang w:eastAsia="ko-KR"/>
              </w:rPr>
              <w:tab/>
            </w:r>
          </w:p>
          <w:p w14:paraId="5A201C6E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2. </w:t>
            </w:r>
            <w:r>
              <w:rPr>
                <w:rFonts w:eastAsia="Malgun Gothic"/>
                <w:lang w:eastAsia="ko-KR"/>
              </w:rPr>
              <w:t>매년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말에</w:t>
            </w:r>
            <w:r>
              <w:rPr>
                <w:rFonts w:eastAsia="Malgun Gothic"/>
                <w:lang w:eastAsia="ko-KR"/>
              </w:rPr>
              <w:t xml:space="preserve"> $5,000</w:t>
            </w:r>
            <w:r>
              <w:rPr>
                <w:rFonts w:eastAsia="Malgun Gothic"/>
                <w:lang w:eastAsia="ko-KR"/>
              </w:rPr>
              <w:t>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영원히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받는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흐름을</w:t>
            </w:r>
            <w:r>
              <w:rPr>
                <w:rFonts w:eastAsia="Malgun Gothic"/>
                <w:lang w:eastAsia="ko-KR"/>
              </w:rPr>
              <w:t xml:space="preserve"> 8%</w:t>
            </w:r>
            <w:r>
              <w:rPr>
                <w:rFonts w:eastAsia="Malgun Gothic"/>
                <w:lang w:eastAsia="ko-KR"/>
              </w:rPr>
              <w:t>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할인한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현재가치는</w:t>
            </w:r>
            <w:r>
              <w:rPr>
                <w:rFonts w:eastAsia="Malgun Gothic"/>
                <w:lang w:eastAsia="ko-KR"/>
              </w:rPr>
              <w:t>:</w:t>
            </w:r>
            <w:r>
              <w:rPr>
                <w:rFonts w:eastAsia="Malgun Gothic"/>
                <w:lang w:eastAsia="ko-KR"/>
              </w:rPr>
              <w:tab/>
            </w:r>
          </w:p>
          <w:p w14:paraId="1CEF974F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Calibri"/>
                <w:lang w:eastAsia="ko-KR"/>
              </w:rPr>
              <w:t>a.</w:t>
            </w:r>
            <w:r>
              <w:rPr>
                <w:rFonts w:eastAsia="Calibri"/>
                <w:lang w:eastAsia="ko-KR"/>
              </w:rPr>
              <w:tab/>
              <w:t>$40,000</w:t>
            </w:r>
          </w:p>
          <w:p w14:paraId="2E8C6208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Calibri"/>
                <w:lang w:eastAsia="ko-KR"/>
              </w:rPr>
              <w:t>b.</w:t>
            </w:r>
            <w:r>
              <w:rPr>
                <w:rFonts w:eastAsia="Calibri"/>
                <w:lang w:eastAsia="ko-KR"/>
              </w:rPr>
              <w:tab/>
              <w:t>$62,500</w:t>
            </w:r>
          </w:p>
          <w:p w14:paraId="5A998673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Calibri"/>
                <w:lang w:eastAsia="ko-KR"/>
              </w:rPr>
              <w:t>c.</w:t>
            </w:r>
            <w:r>
              <w:rPr>
                <w:rFonts w:eastAsia="Calibri"/>
                <w:lang w:eastAsia="ko-KR"/>
              </w:rPr>
              <w:tab/>
              <w:t>$625,000</w:t>
            </w:r>
          </w:p>
          <w:p w14:paraId="4EC7D6CC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d. </w:t>
            </w:r>
            <w:r>
              <w:rPr>
                <w:rFonts w:eastAsia="Malgun Gothic"/>
                <w:lang w:eastAsia="ko-KR"/>
              </w:rPr>
              <w:t>무한대</w:t>
            </w:r>
            <w:r>
              <w:rPr>
                <w:rFonts w:eastAsia="Malgun Gothic"/>
                <w:lang w:eastAsia="ko-KR"/>
              </w:rPr>
              <w:tab/>
            </w:r>
          </w:p>
          <w:p w14:paraId="638834F6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3. </w:t>
            </w:r>
            <w:r>
              <w:rPr>
                <w:rFonts w:eastAsia="Malgun Gothic"/>
                <w:lang w:eastAsia="ko-KR"/>
              </w:rPr>
              <w:t>지급액과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할인율이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일정할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때</w:t>
            </w:r>
            <w:r>
              <w:rPr>
                <w:rFonts w:eastAsia="Malgun Gothic"/>
                <w:lang w:eastAsia="ko-KR"/>
              </w:rPr>
              <w:t xml:space="preserve">, </w:t>
            </w:r>
            <w:r>
              <w:rPr>
                <w:rFonts w:eastAsia="Malgun Gothic"/>
                <w:lang w:eastAsia="ko-KR"/>
              </w:rPr>
              <w:t>성장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영구연금의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성장률</w:t>
            </w:r>
            <w:r>
              <w:rPr>
                <w:rFonts w:eastAsia="Malgun Gothic"/>
                <w:lang w:eastAsia="ko-KR"/>
              </w:rPr>
              <w:t xml:space="preserve"> g</w:t>
            </w:r>
            <w:r>
              <w:rPr>
                <w:rFonts w:eastAsia="Malgun Gothic"/>
                <w:lang w:eastAsia="ko-KR"/>
              </w:rPr>
              <w:t>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높이면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그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현재가치는</w:t>
            </w:r>
            <w:r>
              <w:rPr>
                <w:rFonts w:eastAsia="Malgun Gothic"/>
                <w:lang w:eastAsia="ko-KR"/>
              </w:rPr>
              <w:t xml:space="preserve"> ____.</w:t>
            </w:r>
            <w:r>
              <w:rPr>
                <w:rFonts w:eastAsia="Malgun Gothic"/>
                <w:lang w:eastAsia="ko-KR"/>
              </w:rPr>
              <w:tab/>
            </w:r>
          </w:p>
          <w:p w14:paraId="7B64ADEF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a. </w:t>
            </w:r>
            <w:r>
              <w:rPr>
                <w:rFonts w:eastAsia="Malgun Gothic"/>
                <w:lang w:eastAsia="ko-KR"/>
              </w:rPr>
              <w:t>증가한다</w:t>
            </w:r>
            <w:r>
              <w:rPr>
                <w:rFonts w:eastAsia="Malgun Gothic"/>
                <w:lang w:eastAsia="ko-KR"/>
              </w:rPr>
              <w:tab/>
            </w:r>
          </w:p>
          <w:p w14:paraId="6071B198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b. </w:t>
            </w:r>
            <w:r>
              <w:rPr>
                <w:rFonts w:eastAsia="Malgun Gothic"/>
                <w:lang w:eastAsia="ko-KR"/>
              </w:rPr>
              <w:t>감소한다</w:t>
            </w:r>
            <w:r>
              <w:rPr>
                <w:rFonts w:eastAsia="Malgun Gothic"/>
                <w:lang w:eastAsia="ko-KR"/>
              </w:rPr>
              <w:tab/>
            </w:r>
          </w:p>
          <w:p w14:paraId="04B6F328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c. </w:t>
            </w:r>
            <w:r>
              <w:rPr>
                <w:rFonts w:eastAsia="Malgun Gothic"/>
                <w:lang w:eastAsia="ko-KR"/>
              </w:rPr>
              <w:t>변하지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않는다</w:t>
            </w:r>
            <w:r>
              <w:rPr>
                <w:rFonts w:eastAsia="Malgun Gothic"/>
                <w:lang w:eastAsia="ko-KR"/>
              </w:rPr>
              <w:tab/>
            </w:r>
          </w:p>
          <w:p w14:paraId="799AFE53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d. </w:t>
            </w:r>
            <w:r>
              <w:rPr>
                <w:rFonts w:eastAsia="Malgun Gothic"/>
                <w:lang w:eastAsia="ko-KR"/>
              </w:rPr>
              <w:t>음수가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된다</w:t>
            </w:r>
            <w:r>
              <w:rPr>
                <w:rFonts w:eastAsia="Malgun Gothic"/>
                <w:lang w:eastAsia="ko-KR"/>
              </w:rPr>
              <w:tab/>
            </w:r>
          </w:p>
          <w:p w14:paraId="3EBD7996" w14:textId="77777777" w:rsidR="00007A1B" w:rsidRDefault="00007A1B">
            <w:pPr>
              <w:spacing w:before="120" w:after="20"/>
              <w:rPr>
                <w:rFonts w:eastAsia="Malgun Gothic"/>
                <w:color w:val="C00000"/>
                <w:lang w:eastAsia="ko-KR"/>
              </w:rPr>
            </w:pPr>
          </w:p>
          <w:p w14:paraId="4A1BAA37" w14:textId="4ADAEA33" w:rsidR="00546EEB" w:rsidRPr="00606CD9" w:rsidRDefault="00546EEB">
            <w:pPr>
              <w:spacing w:before="120" w:after="20"/>
              <w:rPr>
                <w:rFonts w:eastAsia="Malgun Gothic"/>
                <w:i/>
                <w:lang w:eastAsia="ko-KR"/>
              </w:rPr>
            </w:pPr>
          </w:p>
        </w:tc>
      </w:tr>
    </w:tbl>
    <w:p w14:paraId="0790C6E9" w14:textId="77777777" w:rsidR="00A2606A" w:rsidRDefault="00A2606A" w:rsidP="00C91610">
      <w:pPr>
        <w:rPr>
          <w:lang w:eastAsia="ko-KR"/>
        </w:rPr>
      </w:pPr>
    </w:p>
    <w:p w14:paraId="582B8C6B" w14:textId="77777777" w:rsidR="00A2606A" w:rsidRDefault="00A2606A">
      <w:pPr>
        <w:rPr>
          <w:rFonts w:eastAsia="Calibri"/>
          <w:b/>
          <w:bCs/>
          <w:color w:val="1F3864"/>
          <w:sz w:val="36"/>
          <w:szCs w:val="36"/>
          <w:lang w:eastAsia="ko-KR"/>
        </w:rPr>
      </w:pPr>
      <w:r>
        <w:rPr>
          <w:lang w:eastAsia="ko-KR"/>
        </w:rPr>
        <w:br w:type="page"/>
      </w:r>
    </w:p>
    <w:p w14:paraId="7FD66C6B" w14:textId="50CC3970" w:rsidR="000F11EA" w:rsidRDefault="000F11EA" w:rsidP="000F11EA">
      <w:pPr>
        <w:pStyle w:val="Heading1"/>
      </w:pPr>
      <w:bookmarkStart w:id="1" w:name="_Toc235219222"/>
      <w:r>
        <w:rPr>
          <w:rFonts w:eastAsia="Malgun Gothic"/>
        </w:rPr>
        <w:lastRenderedPageBreak/>
        <w:t>주제</w:t>
      </w:r>
      <w:r>
        <w:rPr>
          <w:rFonts w:eastAsia="Malgun Gothic"/>
        </w:rPr>
        <w:t xml:space="preserve"> 2: </w:t>
      </w:r>
      <w:r>
        <w:rPr>
          <w:rFonts w:eastAsia="Malgun Gothic"/>
        </w:rPr>
        <w:t>미스터</w:t>
      </w:r>
      <w:r>
        <w:rPr>
          <w:rFonts w:eastAsia="Malgun Gothic"/>
        </w:rPr>
        <w:t xml:space="preserve"> </w:t>
      </w:r>
      <w:r>
        <w:rPr>
          <w:rFonts w:eastAsia="Malgun Gothic"/>
        </w:rPr>
        <w:t>마켓</w:t>
      </w:r>
      <w:r>
        <w:rPr>
          <w:rFonts w:eastAsia="Malgun Gothic"/>
        </w:rPr>
        <w:t>(Mr. Market)</w:t>
      </w:r>
      <w:r>
        <w:rPr>
          <w:rFonts w:eastAsia="Malgun Gothic"/>
        </w:rPr>
        <w:t>을</w:t>
      </w:r>
      <w:r>
        <w:rPr>
          <w:rFonts w:eastAsia="Malgun Gothic"/>
        </w:rPr>
        <w:t xml:space="preserve"> </w:t>
      </w:r>
      <w:r>
        <w:rPr>
          <w:rFonts w:eastAsia="Malgun Gothic"/>
        </w:rPr>
        <w:t>만나다</w:t>
      </w:r>
      <w:r>
        <w:rPr>
          <w:rFonts w:eastAsia="Malgun Gothic"/>
        </w:rPr>
        <w:t xml:space="preserve"> — </w:t>
      </w:r>
      <w:r>
        <w:rPr>
          <w:rFonts w:eastAsia="Malgun Gothic"/>
        </w:rPr>
        <w:t>가격</w:t>
      </w:r>
      <w:r>
        <w:rPr>
          <w:rFonts w:eastAsia="Malgun Gothic"/>
        </w:rPr>
        <w:t xml:space="preserve"> </w:t>
      </w:r>
      <w:r>
        <w:rPr>
          <w:rFonts w:eastAsia="Malgun Gothic"/>
        </w:rPr>
        <w:t>대</w:t>
      </w:r>
      <w:r>
        <w:rPr>
          <w:rFonts w:eastAsia="Malgun Gothic"/>
        </w:rPr>
        <w:t xml:space="preserve"> </w:t>
      </w:r>
      <w:r>
        <w:rPr>
          <w:rFonts w:eastAsia="Malgun Gothic"/>
        </w:rPr>
        <w:t>가치</w:t>
      </w:r>
      <w:r>
        <w:rPr>
          <w:rFonts w:eastAsia="Malgun Gothic"/>
        </w:rPr>
        <w:t>(Price vs. Value)</w:t>
      </w:r>
      <w:r>
        <w:rPr>
          <w:rFonts w:eastAsia="Malgun Gothic"/>
        </w:rPr>
        <w:tab/>
      </w:r>
      <w:bookmarkEnd w:id="1"/>
    </w:p>
    <w:p w14:paraId="600A51A9" w14:textId="385836D2" w:rsidR="000F11EA" w:rsidRDefault="000F11EA" w:rsidP="000F11EA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다음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주제는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즉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내재가치</w:t>
      </w:r>
      <w:r>
        <w:rPr>
          <w:rFonts w:eastAsia="Malgun Gothic"/>
          <w:b/>
          <w:bCs/>
          <w:color w:val="C00000"/>
          <w:u w:val="single"/>
          <w:lang w:eastAsia="ko-KR"/>
        </w:rPr>
        <w:t>(intrinsic value)</w:t>
      </w:r>
      <w:r>
        <w:rPr>
          <w:rFonts w:eastAsia="Malgun Gothic"/>
          <w:lang w:eastAsia="ko-KR"/>
        </w:rPr>
        <w:t>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추정하는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도구를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제공합니다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b/>
          <w:bCs/>
          <w:color w:val="C00000"/>
          <w:u w:val="single"/>
          <w:lang w:eastAsia="ko-KR"/>
        </w:rPr>
        <w:t>미스터</w:t>
      </w:r>
      <w:r>
        <w:rPr>
          <w:rFonts w:eastAsia="Malgun Gothic"/>
          <w:b/>
          <w:bCs/>
          <w:color w:val="C00000"/>
          <w:u w:val="single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마켓</w:t>
      </w:r>
      <w:r>
        <w:rPr>
          <w:rFonts w:eastAsia="Malgun Gothic"/>
          <w:b/>
          <w:bCs/>
          <w:color w:val="C00000"/>
          <w:u w:val="single"/>
          <w:lang w:eastAsia="ko-KR"/>
        </w:rPr>
        <w:t>(Mr. Market)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시장이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제시하는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그토록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자주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lang w:eastAsia="ko-KR"/>
        </w:rPr>
        <w:t>다른지를</w:t>
      </w:r>
      <w:proofErr w:type="spellEnd"/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설명해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우화입니다</w:t>
      </w:r>
      <w:r>
        <w:rPr>
          <w:rFonts w:eastAsia="Malgun Gothic"/>
          <w:lang w:eastAsia="ko-KR"/>
        </w:rPr>
        <w:t>.</w:t>
      </w:r>
    </w:p>
    <w:p w14:paraId="06EBA5ED" w14:textId="77777777" w:rsidR="000F11EA" w:rsidRDefault="000F11EA" w:rsidP="000F11EA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proofErr w:type="spellStart"/>
      <w:r>
        <w:rPr>
          <w:rFonts w:eastAsia="Malgun Gothic"/>
          <w:lang w:eastAsia="ko-KR"/>
        </w:rPr>
        <w:t>벤저민</w:t>
      </w:r>
      <w:proofErr w:type="spellEnd"/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그레이엄</w:t>
      </w:r>
      <w:r>
        <w:rPr>
          <w:rFonts w:eastAsia="Malgun Gothic"/>
          <w:lang w:eastAsia="ko-KR"/>
        </w:rPr>
        <w:t>(Benjamin Graham)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현명한</w:t>
      </w:r>
      <w:r>
        <w:rPr>
          <w:rFonts w:eastAsia="Malgun Gothic"/>
          <w:i/>
          <w:iCs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투자자</w:t>
      </w:r>
      <w:r>
        <w:rPr>
          <w:rFonts w:eastAsia="Malgun Gothic"/>
          <w:i/>
          <w:iCs/>
          <w:lang w:eastAsia="ko-KR"/>
        </w:rPr>
        <w:t>(The Intelligent Investor)</w:t>
      </w:r>
      <w:r>
        <w:rPr>
          <w:rFonts w:eastAsia="Malgun Gothic"/>
          <w:lang w:eastAsia="ko-KR"/>
        </w:rPr>
        <w:t>에서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시장을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미스터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마켓이라는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동업자로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묘사했습니다</w:t>
      </w:r>
      <w:r>
        <w:rPr>
          <w:rFonts w:eastAsia="Malgun Gothic"/>
          <w:lang w:eastAsia="ko-KR"/>
        </w:rPr>
        <w:t xml:space="preserve">. </w:t>
      </w:r>
      <w:proofErr w:type="spellStart"/>
      <w:r>
        <w:rPr>
          <w:rFonts w:eastAsia="Malgun Gothic"/>
          <w:lang w:eastAsia="ko-KR"/>
        </w:rPr>
        <w:t>워런</w:t>
      </w:r>
      <w:proofErr w:type="spellEnd"/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버핏은</w:t>
      </w:r>
      <w:r>
        <w:rPr>
          <w:rFonts w:eastAsia="Malgun Gothic"/>
          <w:lang w:eastAsia="ko-KR"/>
        </w:rPr>
        <w:t xml:space="preserve"> 1987</w:t>
      </w:r>
      <w:r>
        <w:rPr>
          <w:rFonts w:eastAsia="Malgun Gothic"/>
          <w:lang w:eastAsia="ko-KR"/>
        </w:rPr>
        <w:t>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버크셔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lang w:eastAsia="ko-KR"/>
        </w:rPr>
        <w:t>해서웨이</w:t>
      </w:r>
      <w:proofErr w:type="spellEnd"/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주주서한에서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이야기를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다시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들려주었습니다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여러분의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수업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필독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자료입니다</w:t>
      </w:r>
      <w:r>
        <w:rPr>
          <w:rFonts w:eastAsia="Malgun Gothic"/>
          <w:lang w:eastAsia="ko-KR"/>
        </w:rPr>
        <w:t>).</w:t>
      </w:r>
    </w:p>
    <w:p w14:paraId="19492D4C" w14:textId="77777777" w:rsidR="000F11EA" w:rsidRDefault="000F11EA" w:rsidP="000F11EA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A. </w:t>
      </w:r>
      <w:r>
        <w:rPr>
          <w:rFonts w:eastAsia="Malgun Gothic"/>
          <w:color w:val="1F3864"/>
          <w:sz w:val="27"/>
          <w:szCs w:val="27"/>
        </w:rPr>
        <w:t>우화의</w:t>
      </w:r>
      <w:r>
        <w:rPr>
          <w:rFonts w:eastAsia="Malgun Gothic"/>
          <w:color w:val="1F3864"/>
          <w:sz w:val="27"/>
          <w:szCs w:val="27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</w:rPr>
        <w:t>요약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The Parable in Brief)</w:t>
      </w:r>
      <w:r>
        <w:rPr>
          <w:rFonts w:eastAsia="Malgun Gothic"/>
          <w:color w:val="1F3864"/>
          <w:sz w:val="27"/>
          <w:szCs w:val="27"/>
        </w:rPr>
        <w:tab/>
      </w:r>
    </w:p>
    <w:p w14:paraId="275B78EE" w14:textId="77777777" w:rsidR="000F11EA" w:rsidRDefault="000F11EA" w:rsidP="000F11EA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당신이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미스터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마켓이라는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동업자와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함께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작은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사업체를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소유하고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있다고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상상해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보세요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그는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하루도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빠짐없이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당신의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지분을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lang w:eastAsia="ko-KR"/>
        </w:rPr>
        <w:t>사겠다거나</w:t>
      </w:r>
      <w:proofErr w:type="spellEnd"/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자신의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지분을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팔겠다고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제안하며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가격을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제시합니다</w:t>
      </w:r>
      <w:r>
        <w:rPr>
          <w:rFonts w:eastAsia="Malgun Gothic"/>
          <w:lang w:eastAsia="ko-KR"/>
        </w:rPr>
        <w:t>.</w:t>
      </w:r>
    </w:p>
    <w:p w14:paraId="7B3AFE66" w14:textId="77777777" w:rsidR="000F11EA" w:rsidRDefault="000F11EA" w:rsidP="000F11EA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미스터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마켓은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감정적입니다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어떤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날은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도취되어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터무니없이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높은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부르고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어떤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날은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낙담하여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사업체의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가치보다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훨씬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낮은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부릅니다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그의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호가를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좌우하는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사업이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아니라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기분</w:t>
      </w:r>
      <w:r>
        <w:rPr>
          <w:rFonts w:eastAsia="Malgun Gothic"/>
          <w:i/>
          <w:iCs/>
          <w:lang w:eastAsia="ko-KR"/>
        </w:rPr>
        <w:t>(mood)</w:t>
      </w:r>
      <w:r>
        <w:rPr>
          <w:rFonts w:eastAsia="Malgun Gothic"/>
          <w:lang w:eastAsia="ko-KR"/>
        </w:rPr>
        <w:t>입니다</w:t>
      </w:r>
      <w:r>
        <w:rPr>
          <w:rFonts w:eastAsia="Malgun Gothic"/>
          <w:lang w:eastAsia="ko-KR"/>
        </w:rPr>
        <w:t>.</w:t>
      </w:r>
    </w:p>
    <w:p w14:paraId="213E9B3F" w14:textId="77777777" w:rsidR="000F11EA" w:rsidRDefault="000F11EA" w:rsidP="000F11EA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핵심은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이것입니다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미스터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마켓은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당신에게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봉사</w:t>
      </w:r>
      <w:r>
        <w:rPr>
          <w:rFonts w:eastAsia="Malgun Gothic"/>
          <w:b/>
          <w:bCs/>
          <w:lang w:eastAsia="ko-KR"/>
        </w:rPr>
        <w:t>(serve)</w:t>
      </w:r>
      <w:r>
        <w:rPr>
          <w:rFonts w:eastAsia="Malgun Gothic"/>
          <w:lang w:eastAsia="ko-KR"/>
        </w:rPr>
        <w:t>하러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온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것이지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b/>
          <w:bCs/>
          <w:lang w:eastAsia="ko-KR"/>
        </w:rPr>
        <w:t>지시</w:t>
      </w:r>
      <w:r>
        <w:rPr>
          <w:rFonts w:eastAsia="Malgun Gothic"/>
          <w:b/>
          <w:bCs/>
          <w:lang w:eastAsia="ko-KR"/>
        </w:rPr>
        <w:t>(instruct)</w:t>
      </w:r>
      <w:r>
        <w:rPr>
          <w:rFonts w:eastAsia="Malgun Gothic"/>
          <w:lang w:eastAsia="ko-KR"/>
        </w:rPr>
        <w:t>하러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온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아닙니다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그의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매력적일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거래하고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그렇지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않을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무시하면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됩니다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그는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내일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새로운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호가를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들고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옵니다</w:t>
      </w:r>
      <w:r>
        <w:rPr>
          <w:rFonts w:eastAsia="Malgun Gothic"/>
          <w:lang w:eastAsia="ko-KR"/>
        </w:rPr>
        <w:t>.</w:t>
      </w:r>
    </w:p>
    <w:p w14:paraId="79D69407" w14:textId="77777777" w:rsidR="000F11EA" w:rsidRDefault="000F11EA" w:rsidP="000F11EA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B. </w:t>
      </w:r>
      <w:r>
        <w:rPr>
          <w:rFonts w:eastAsia="Malgun Gothic"/>
          <w:color w:val="1F3864"/>
          <w:sz w:val="27"/>
          <w:szCs w:val="27"/>
        </w:rPr>
        <w:t>교훈</w:t>
      </w:r>
      <w:r>
        <w:rPr>
          <w:rFonts w:eastAsia="Malgun Gothic"/>
          <w:color w:val="1F3864"/>
          <w:sz w:val="27"/>
          <w:szCs w:val="27"/>
        </w:rPr>
        <w:t xml:space="preserve">: </w:t>
      </w:r>
      <w:r>
        <w:rPr>
          <w:rFonts w:eastAsia="Malgun Gothic"/>
          <w:color w:val="1F3864"/>
          <w:sz w:val="27"/>
          <w:szCs w:val="27"/>
        </w:rPr>
        <w:t>가격</w:t>
      </w:r>
      <w:r>
        <w:rPr>
          <w:rFonts w:eastAsia="Malgun Gothic"/>
          <w:color w:val="1F3864"/>
          <w:sz w:val="27"/>
          <w:szCs w:val="27"/>
        </w:rPr>
        <w:t xml:space="preserve"> ≠ </w:t>
      </w:r>
      <w:proofErr w:type="gramStart"/>
      <w:r>
        <w:rPr>
          <w:rFonts w:eastAsia="Malgun Gothic"/>
          <w:color w:val="1F3864"/>
          <w:sz w:val="27"/>
          <w:szCs w:val="27"/>
        </w:rPr>
        <w:t>가치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Price ≠ Value)</w:t>
      </w:r>
      <w:r>
        <w:rPr>
          <w:rFonts w:eastAsia="Malgun Gothic"/>
          <w:color w:val="1F3864"/>
          <w:sz w:val="27"/>
          <w:szCs w:val="27"/>
        </w:rPr>
        <w:tab/>
      </w:r>
    </w:p>
    <w:p w14:paraId="37F9D012" w14:textId="77777777" w:rsidR="000F11EA" w:rsidRDefault="000F11EA" w:rsidP="000F11EA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가격</w:t>
      </w:r>
      <w:r>
        <w:rPr>
          <w:rFonts w:eastAsia="Malgun Gothic"/>
          <w:b/>
          <w:bCs/>
          <w:lang w:eastAsia="ko-KR"/>
        </w:rPr>
        <w:t>(Price)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미스터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마켓이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오늘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부르는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호가이고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b/>
          <w:bCs/>
          <w:lang w:eastAsia="ko-KR"/>
        </w:rPr>
        <w:t>가치</w:t>
      </w:r>
      <w:r>
        <w:rPr>
          <w:rFonts w:eastAsia="Malgun Gothic"/>
          <w:b/>
          <w:bCs/>
          <w:lang w:eastAsia="ko-KR"/>
        </w:rPr>
        <w:t>(value)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사업이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실제로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지니는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값어치입니다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단기적으로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군중심리에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의해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결정되기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때문에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둘은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끊임없이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어긋납니다</w:t>
      </w:r>
      <w:r>
        <w:rPr>
          <w:rFonts w:eastAsia="Malgun Gothic"/>
          <w:lang w:eastAsia="ko-KR"/>
        </w:rPr>
        <w:t>.</w:t>
      </w:r>
    </w:p>
    <w:p w14:paraId="05B02260" w14:textId="77777777" w:rsidR="000F11EA" w:rsidRDefault="000F11EA" w:rsidP="000F11EA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그레이엄의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유명한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표현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단기적으로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시장은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투표기계</w:t>
      </w:r>
      <w:r>
        <w:rPr>
          <w:rFonts w:eastAsia="Malgun Gothic"/>
          <w:i/>
          <w:iCs/>
          <w:lang w:eastAsia="ko-KR"/>
        </w:rPr>
        <w:t>(voting machine)</w:t>
      </w:r>
      <w:r>
        <w:rPr>
          <w:rFonts w:eastAsia="Malgun Gothic"/>
          <w:lang w:eastAsia="ko-KR"/>
        </w:rPr>
        <w:t>이고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장기적으로는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저울</w:t>
      </w:r>
      <w:r>
        <w:rPr>
          <w:rFonts w:eastAsia="Malgun Gothic"/>
          <w:i/>
          <w:iCs/>
          <w:lang w:eastAsia="ko-KR"/>
        </w:rPr>
        <w:t>(weighing machine)</w:t>
      </w:r>
      <w:r>
        <w:rPr>
          <w:rFonts w:eastAsia="Malgun Gothic"/>
          <w:lang w:eastAsia="ko-KR"/>
        </w:rPr>
        <w:t>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하루하루의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심리가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정하지만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시간이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흐르면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펀더멘털이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정합니다</w:t>
      </w:r>
      <w:r>
        <w:rPr>
          <w:rFonts w:eastAsia="Malgun Gothic"/>
          <w:lang w:eastAsia="ko-KR"/>
        </w:rPr>
        <w:t>.</w:t>
      </w:r>
    </w:p>
    <w:p w14:paraId="51237C90" w14:textId="308C6663" w:rsidR="000F11EA" w:rsidRDefault="000F11EA" w:rsidP="000F11EA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따라서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투자자의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일은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미스터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마켓의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기분을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예측하는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아니라</w:t>
      </w:r>
      <w:r>
        <w:rPr>
          <w:rFonts w:eastAsia="Malgun Gothic"/>
          <w:lang w:eastAsia="ko-KR"/>
        </w:rPr>
        <w:t xml:space="preserve">, (a) </w:t>
      </w:r>
      <w:r>
        <w:rPr>
          <w:rFonts w:eastAsia="Malgun Gothic"/>
          <w:lang w:eastAsia="ko-KR"/>
        </w:rPr>
        <w:t>가치에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대한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독립적인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추정치를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세우고</w:t>
      </w:r>
      <w:r>
        <w:rPr>
          <w:rFonts w:eastAsia="Malgun Gothic"/>
          <w:lang w:eastAsia="ko-KR"/>
        </w:rPr>
        <w:t xml:space="preserve">, (b) </w:t>
      </w:r>
      <w:r>
        <w:rPr>
          <w:rFonts w:eastAsia="Malgun Gothic"/>
          <w:lang w:eastAsia="ko-KR"/>
        </w:rPr>
        <w:t>가격이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가치에서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충분히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멀리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벗어나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안전마진</w:t>
      </w:r>
      <w:r>
        <w:rPr>
          <w:rFonts w:eastAsia="Malgun Gothic"/>
          <w:b/>
          <w:bCs/>
          <w:color w:val="C00000"/>
          <w:u w:val="single"/>
          <w:lang w:eastAsia="ko-KR"/>
        </w:rPr>
        <w:t>(margin of safety)</w:t>
      </w:r>
      <w:r>
        <w:rPr>
          <w:rFonts w:eastAsia="Malgun Gothic"/>
          <w:lang w:eastAsia="ko-KR"/>
        </w:rPr>
        <w:t>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제공할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행동하는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것입니다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주제</w:t>
      </w:r>
      <w:r>
        <w:rPr>
          <w:rFonts w:eastAsia="Malgun Gothic"/>
          <w:lang w:eastAsia="ko-KR"/>
        </w:rPr>
        <w:t xml:space="preserve"> 5).</w:t>
      </w:r>
    </w:p>
    <w:p w14:paraId="596E8949" w14:textId="77777777" w:rsidR="000F11EA" w:rsidRDefault="000F11EA" w:rsidP="000F11EA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C. </w:t>
      </w:r>
      <w:r>
        <w:rPr>
          <w:rFonts w:eastAsia="Malgun Gothic"/>
          <w:color w:val="1F3864"/>
          <w:sz w:val="27"/>
          <w:szCs w:val="27"/>
        </w:rPr>
        <w:t>시장을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이기려는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두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가지</w:t>
      </w:r>
      <w:r>
        <w:rPr>
          <w:rFonts w:eastAsia="Malgun Gothic"/>
          <w:color w:val="1F3864"/>
          <w:sz w:val="27"/>
          <w:szCs w:val="27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</w:rPr>
        <w:t>접근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Two Ways People Try to Beat the Market)</w:t>
      </w:r>
      <w:r>
        <w:rPr>
          <w:rFonts w:eastAsia="Malgun Gothic"/>
          <w:color w:val="1F3864"/>
          <w:sz w:val="27"/>
          <w:szCs w:val="27"/>
        </w:rPr>
        <w:tab/>
      </w:r>
    </w:p>
    <w:p w14:paraId="0095A1B8" w14:textId="77777777" w:rsidR="000F11EA" w:rsidRDefault="000F11EA" w:rsidP="000F11EA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lastRenderedPageBreak/>
        <w:t>기본적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분석</w:t>
      </w:r>
      <w:r>
        <w:rPr>
          <w:rFonts w:eastAsia="Malgun Gothic"/>
          <w:b/>
          <w:bCs/>
          <w:lang w:eastAsia="ko-KR"/>
        </w:rPr>
        <w:t>(Fundamental analysis)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기업의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현금흐름과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재무제표로부터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내재가치를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추정하고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과목의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접근법</w:t>
      </w:r>
      <w:r>
        <w:rPr>
          <w:rFonts w:eastAsia="Malgun Gothic"/>
          <w:lang w:eastAsia="ko-KR"/>
        </w:rPr>
        <w:t xml:space="preserve">), </w:t>
      </w:r>
      <w:r>
        <w:rPr>
          <w:rFonts w:eastAsia="Malgun Gothic"/>
          <w:lang w:eastAsia="ko-KR"/>
        </w:rPr>
        <w:t>가격이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가치보다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낮을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매수합니다</w:t>
      </w:r>
      <w:r>
        <w:rPr>
          <w:rFonts w:eastAsia="Malgun Gothic"/>
          <w:lang w:eastAsia="ko-KR"/>
        </w:rPr>
        <w:t>.</w:t>
      </w:r>
    </w:p>
    <w:p w14:paraId="0769CE6A" w14:textId="77777777" w:rsidR="000F11EA" w:rsidRDefault="000F11EA" w:rsidP="000F11EA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기술적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분석</w:t>
      </w:r>
      <w:r>
        <w:rPr>
          <w:rFonts w:eastAsia="Malgun Gothic"/>
          <w:b/>
          <w:bCs/>
          <w:lang w:eastAsia="ko-KR"/>
        </w:rPr>
        <w:t>(Technical analysis)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과거의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거래량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패턴을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연구하여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미래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예측합니다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내재가치는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무시하고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미스터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마켓의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변화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자체에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집중합니다</w:t>
      </w:r>
      <w:r>
        <w:rPr>
          <w:rFonts w:eastAsia="Malgun Gothic"/>
          <w:lang w:eastAsia="ko-KR"/>
        </w:rPr>
        <w:t>.</w:t>
      </w:r>
    </w:p>
    <w:p w14:paraId="01205F53" w14:textId="77777777" w:rsidR="000F11EA" w:rsidRDefault="000F11EA" w:rsidP="000F11EA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과목은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확고하게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기본적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분석의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진영에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있습니다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우리는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회계정보로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추정하고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시장가격을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지시가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아니라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기회</w:t>
      </w:r>
      <w:r>
        <w:rPr>
          <w:rFonts w:eastAsia="Malgun Gothic"/>
          <w:i/>
          <w:iCs/>
          <w:lang w:eastAsia="ko-KR"/>
        </w:rPr>
        <w:t>(opportunities)</w:t>
      </w:r>
      <w:r>
        <w:rPr>
          <w:rFonts w:eastAsia="Malgun Gothic"/>
          <w:lang w:eastAsia="ko-KR"/>
        </w:rPr>
        <w:t>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취급합니다</w:t>
      </w:r>
      <w:r>
        <w:rPr>
          <w:rFonts w:eastAsia="Malgun Gothic"/>
          <w:lang w:eastAsia="ko-KR"/>
        </w:rPr>
        <w:t>.</w:t>
      </w:r>
    </w:p>
    <w:p w14:paraId="51F5B593" w14:textId="77777777" w:rsidR="000F11EA" w:rsidRDefault="000F11EA" w:rsidP="000F11EA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D. </w:t>
      </w:r>
      <w:r>
        <w:rPr>
          <w:rFonts w:eastAsia="Malgun Gothic"/>
          <w:color w:val="1F3864"/>
          <w:sz w:val="27"/>
          <w:szCs w:val="27"/>
        </w:rPr>
        <w:t>시장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효율성에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관한</w:t>
      </w:r>
      <w:r>
        <w:rPr>
          <w:rFonts w:eastAsia="Malgun Gothic"/>
          <w:color w:val="1F3864"/>
          <w:sz w:val="27"/>
          <w:szCs w:val="27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</w:rPr>
        <w:t>노트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A Note on Market Efficiency)</w:t>
      </w:r>
      <w:r>
        <w:rPr>
          <w:rFonts w:eastAsia="Malgun Gothic"/>
          <w:color w:val="1F3864"/>
          <w:sz w:val="27"/>
          <w:szCs w:val="27"/>
        </w:rPr>
        <w:tab/>
      </w:r>
    </w:p>
    <w:p w14:paraId="5A43B65C" w14:textId="77777777" w:rsidR="000F11EA" w:rsidRDefault="000F11EA" w:rsidP="000F11EA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효율적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시장가설</w:t>
      </w:r>
      <w:r>
        <w:rPr>
          <w:rFonts w:eastAsia="Malgun Gothic"/>
          <w:b/>
          <w:bCs/>
          <w:lang w:eastAsia="ko-KR"/>
        </w:rPr>
        <w:t>(efficient market hypothesis)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모든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이용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가능한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정보를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반영하므로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미스터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마켓이</w:t>
      </w:r>
      <w:r>
        <w:rPr>
          <w:rFonts w:eastAsia="Malgun Gothic"/>
          <w:lang w:eastAsia="ko-KR"/>
        </w:rPr>
        <w:t xml:space="preserve"> “</w:t>
      </w:r>
      <w:r>
        <w:rPr>
          <w:rFonts w:eastAsia="Malgun Gothic"/>
          <w:lang w:eastAsia="ko-KR"/>
        </w:rPr>
        <w:t>틀리는</w:t>
      </w:r>
      <w:r>
        <w:rPr>
          <w:rFonts w:eastAsia="Malgun Gothic"/>
          <w:lang w:eastAsia="ko-KR"/>
        </w:rPr>
        <w:t xml:space="preserve">” </w:t>
      </w:r>
      <w:r>
        <w:rPr>
          <w:rFonts w:eastAsia="Malgun Gothic"/>
          <w:lang w:eastAsia="ko-KR"/>
        </w:rPr>
        <w:t>일은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드물다고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현실은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미묘합니다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시장은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대체로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효율적이지만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감정</w:t>
      </w:r>
      <w:r>
        <w:rPr>
          <w:rFonts w:eastAsia="Malgun Gothic"/>
          <w:lang w:eastAsia="ko-KR"/>
        </w:rPr>
        <w:t>·</w:t>
      </w:r>
      <w:r>
        <w:rPr>
          <w:rFonts w:eastAsia="Malgun Gothic"/>
          <w:lang w:eastAsia="ko-KR"/>
        </w:rPr>
        <w:t>마찰</w:t>
      </w:r>
      <w:r>
        <w:rPr>
          <w:rFonts w:eastAsia="Malgun Gothic"/>
          <w:lang w:eastAsia="ko-KR"/>
        </w:rPr>
        <w:t>·</w:t>
      </w:r>
      <w:r>
        <w:rPr>
          <w:rFonts w:eastAsia="Malgun Gothic"/>
          <w:lang w:eastAsia="ko-KR"/>
        </w:rPr>
        <w:t>정보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격차가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주기적으로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오류</w:t>
      </w:r>
      <w:r>
        <w:rPr>
          <w:rFonts w:eastAsia="Malgun Gothic"/>
          <w:lang w:eastAsia="ko-KR"/>
        </w:rPr>
        <w:t>(mispricing)</w:t>
      </w:r>
      <w:r>
        <w:rPr>
          <w:rFonts w:eastAsia="Malgun Gothic"/>
          <w:lang w:eastAsia="ko-KR"/>
        </w:rPr>
        <w:t>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만들어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냅니다</w:t>
      </w:r>
      <w:r>
        <w:rPr>
          <w:rFonts w:eastAsia="Malgun Gothic"/>
          <w:lang w:eastAsia="ko-KR"/>
        </w:rPr>
        <w:t>.</w:t>
      </w:r>
    </w:p>
    <w:p w14:paraId="72B7CEF8" w14:textId="77777777" w:rsidR="000F11EA" w:rsidRDefault="000F11EA" w:rsidP="000F11EA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시장을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꾸준히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없든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미스터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마켓의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규율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스스로의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추정치를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알고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휘둘리기를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거부하는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가장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흔하고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값비싼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투자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실수로부터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당신을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줍니다</w:t>
      </w:r>
      <w:r>
        <w:rPr>
          <w:rFonts w:eastAsia="Malgun Gothic"/>
          <w:lang w:eastAsia="ko-KR"/>
        </w:rPr>
        <w:t>.</w:t>
      </w:r>
    </w:p>
    <w:p w14:paraId="108C0159" w14:textId="77777777" w:rsidR="000F11EA" w:rsidRDefault="000F11EA" w:rsidP="000F11EA">
      <w:pPr>
        <w:spacing w:after="120"/>
        <w:rPr>
          <w:lang w:eastAsia="ko-KR"/>
        </w:rPr>
      </w:pPr>
    </w:p>
    <w:tbl>
      <w:tblPr>
        <w:tblW w:w="9360" w:type="dxa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F11EA" w14:paraId="6C898EE2" w14:textId="77777777">
        <w:tc>
          <w:tcPr>
            <w:tcW w:w="9360" w:type="dxa"/>
            <w:tcBorders>
              <w:top w:val="single" w:sz="6" w:space="0" w:color="BF9000"/>
              <w:left w:val="single" w:sz="6" w:space="0" w:color="BF9000"/>
              <w:bottom w:val="single" w:sz="6" w:space="0" w:color="BF9000"/>
              <w:right w:val="single" w:sz="6" w:space="0" w:color="BF90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61C738B" w14:textId="77777777" w:rsidR="000F11EA" w:rsidRDefault="000F11EA" w:rsidP="006F711B">
            <w:pPr>
              <w:spacing w:line="264" w:lineRule="auto"/>
              <w:rPr>
                <w:lang w:eastAsia="ko-KR"/>
              </w:rPr>
            </w:pPr>
            <w:r>
              <w:rPr>
                <w:rFonts w:eastAsia="Malgun Gothic"/>
                <w:b/>
                <w:bCs/>
                <w:color w:val="7F6000"/>
                <w:lang w:eastAsia="ko-KR"/>
              </w:rPr>
              <w:t>핵심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>정리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 xml:space="preserve">(Key Takeaway):  </w:t>
            </w:r>
            <w:r>
              <w:rPr>
                <w:rFonts w:eastAsia="Malgun Gothic"/>
                <w:lang w:eastAsia="ko-KR"/>
              </w:rPr>
              <w:t>미스터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마켓은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당신의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하인이지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안내자가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아닙니다</w:t>
            </w:r>
            <w:r>
              <w:rPr>
                <w:rFonts w:eastAsia="Malgun Gothic"/>
                <w:lang w:eastAsia="ko-KR"/>
              </w:rPr>
              <w:t xml:space="preserve">. </w:t>
            </w:r>
            <w:r>
              <w:rPr>
                <w:rFonts w:eastAsia="Malgun Gothic"/>
                <w:lang w:eastAsia="ko-KR"/>
              </w:rPr>
              <w:t>그의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호가를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이용하되</w:t>
            </w:r>
            <w:r>
              <w:rPr>
                <w:rFonts w:eastAsia="Malgun Gothic"/>
                <w:lang w:eastAsia="ko-KR"/>
              </w:rPr>
              <w:t xml:space="preserve">, </w:t>
            </w:r>
            <w:r>
              <w:rPr>
                <w:rFonts w:eastAsia="Malgun Gothic"/>
                <w:lang w:eastAsia="ko-KR"/>
              </w:rPr>
              <w:t>그것에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지배당하지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마세요</w:t>
            </w:r>
            <w:r>
              <w:rPr>
                <w:rFonts w:eastAsia="Malgun Gothic"/>
                <w:lang w:eastAsia="ko-KR"/>
              </w:rPr>
              <w:t xml:space="preserve">. </w:t>
            </w:r>
            <w:r>
              <w:rPr>
                <w:rFonts w:eastAsia="Malgun Gothic"/>
                <w:lang w:eastAsia="ko-KR"/>
              </w:rPr>
              <w:t>기업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가치평가를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배우는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목적은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그의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가격이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선물일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때와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함정일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때를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알아보는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있습니다</w:t>
            </w:r>
            <w:r>
              <w:rPr>
                <w:rFonts w:eastAsia="Malgun Gothic"/>
                <w:lang w:eastAsia="ko-KR"/>
              </w:rPr>
              <w:t>.</w:t>
            </w:r>
          </w:p>
        </w:tc>
      </w:tr>
    </w:tbl>
    <w:p w14:paraId="743B69D0" w14:textId="77777777" w:rsidR="000F11EA" w:rsidRDefault="000F11EA" w:rsidP="000F11EA">
      <w:pPr>
        <w:spacing w:after="140"/>
        <w:rPr>
          <w:lang w:eastAsia="ko-KR"/>
        </w:rPr>
      </w:pPr>
    </w:p>
    <w:tbl>
      <w:tblPr>
        <w:tblW w:w="9360" w:type="dxa"/>
        <w:tblBorders>
          <w:top w:val="single" w:sz="8" w:space="0" w:color="2E75B6"/>
          <w:left w:val="single" w:sz="8" w:space="0" w:color="2E75B6"/>
          <w:bottom w:val="single" w:sz="8" w:space="0" w:color="2E75B6"/>
          <w:right w:val="single" w:sz="8" w:space="0" w:color="2E75B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F11EA" w14:paraId="1E35DC1D" w14:textId="77777777">
        <w:tc>
          <w:tcPr>
            <w:tcW w:w="936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tcMar>
              <w:top w:w="150" w:type="dxa"/>
              <w:left w:w="220" w:type="dxa"/>
              <w:bottom w:w="150" w:type="dxa"/>
              <w:right w:w="220" w:type="dxa"/>
            </w:tcMar>
          </w:tcPr>
          <w:p w14:paraId="26573831" w14:textId="77777777" w:rsidR="000F11EA" w:rsidRDefault="000F11EA" w:rsidP="006F711B">
            <w:pPr>
              <w:spacing w:after="80"/>
              <w:rPr>
                <w:lang w:eastAsia="ko-KR"/>
              </w:rPr>
            </w:pPr>
            <w:r>
              <w:rPr>
                <w:rFonts w:eastAsia="Malgun Gothic"/>
                <w:b/>
                <w:bCs/>
                <w:lang w:eastAsia="ko-KR"/>
              </w:rPr>
              <w:t>토론</w:t>
            </w:r>
            <w:r>
              <w:rPr>
                <w:rFonts w:eastAsia="Malgun Gothic"/>
                <w:b/>
                <w:bCs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lang w:eastAsia="ko-KR"/>
              </w:rPr>
              <w:t>문제</w:t>
            </w:r>
            <w:r>
              <w:rPr>
                <w:rFonts w:eastAsia="Malgun Gothic"/>
                <w:b/>
                <w:bCs/>
                <w:lang w:eastAsia="ko-KR"/>
              </w:rPr>
              <w:t>(Discussion Questions)</w:t>
            </w:r>
          </w:p>
          <w:p w14:paraId="7B136B5E" w14:textId="77777777" w:rsidR="000F11EA" w:rsidRDefault="000F11EA" w:rsidP="006F711B">
            <w:pPr>
              <w:spacing w:after="60"/>
              <w:rPr>
                <w:lang w:eastAsia="ko-KR"/>
              </w:rPr>
            </w:pPr>
            <w:r>
              <w:rPr>
                <w:rFonts w:eastAsia="Malgun Gothic"/>
                <w:b/>
                <w:bCs/>
                <w:i/>
                <w:iCs/>
                <w:lang w:eastAsia="ko-KR"/>
              </w:rPr>
              <w:t>필수</w:t>
            </w:r>
            <w:r>
              <w:rPr>
                <w:rFonts w:eastAsia="Malgun Gothic"/>
                <w:b/>
                <w:bCs/>
                <w:i/>
                <w:iCs/>
                <w:lang w:eastAsia="ko-KR"/>
              </w:rPr>
              <w:t>(Required):</w:t>
            </w:r>
          </w:p>
          <w:p w14:paraId="1B19284B" w14:textId="124DE887" w:rsidR="000F11EA" w:rsidRDefault="000F11EA" w:rsidP="006F711B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a. </w:t>
            </w:r>
            <w:r>
              <w:rPr>
                <w:rFonts w:eastAsia="Malgun Gothic"/>
                <w:lang w:eastAsia="ko-KR"/>
              </w:rPr>
              <w:t>주식의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가격과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그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기업의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가치의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차이를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자신의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말로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설명해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보세요</w:t>
            </w:r>
            <w:r>
              <w:rPr>
                <w:rFonts w:eastAsia="Malgun Gothic"/>
                <w:lang w:eastAsia="ko-KR"/>
              </w:rPr>
              <w:t xml:space="preserve">. </w:t>
            </w:r>
            <w:r>
              <w:rPr>
                <w:rFonts w:eastAsia="Malgun Gothic"/>
                <w:lang w:eastAsia="ko-KR"/>
              </w:rPr>
              <w:t>둘은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어긋날까요</w:t>
            </w:r>
            <w:r>
              <w:rPr>
                <w:rFonts w:eastAsia="Malgun Gothic"/>
                <w:lang w:eastAsia="ko-KR"/>
              </w:rPr>
              <w:t>?</w:t>
            </w:r>
            <w:r>
              <w:rPr>
                <w:rFonts w:eastAsia="Malgun Gothic"/>
                <w:lang w:eastAsia="ko-KR"/>
              </w:rPr>
              <w:tab/>
            </w:r>
          </w:p>
          <w:p w14:paraId="430696F6" w14:textId="77777777" w:rsidR="000F11EA" w:rsidRDefault="000F11EA" w:rsidP="006F711B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b. </w:t>
            </w:r>
            <w:r>
              <w:rPr>
                <w:rFonts w:eastAsia="Malgun Gothic"/>
                <w:lang w:eastAsia="ko-KR"/>
              </w:rPr>
              <w:t>버핏은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미스터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마켓이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당신에게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봉사하러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온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것이지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지시하러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온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것이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아니라고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씁니다</w:t>
            </w:r>
            <w:r>
              <w:rPr>
                <w:rFonts w:eastAsia="Malgun Gothic"/>
                <w:lang w:eastAsia="ko-KR"/>
              </w:rPr>
              <w:t xml:space="preserve">. </w:t>
            </w:r>
            <w:r>
              <w:rPr>
                <w:rFonts w:eastAsia="Malgun Gothic"/>
                <w:lang w:eastAsia="ko-KR"/>
              </w:rPr>
              <w:t>이는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주가가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갑자기</w:t>
            </w:r>
            <w:r>
              <w:rPr>
                <w:rFonts w:eastAsia="Malgun Gothic"/>
                <w:lang w:eastAsia="ko-KR"/>
              </w:rPr>
              <w:t xml:space="preserve"> 20% </w:t>
            </w:r>
            <w:r>
              <w:rPr>
                <w:rFonts w:eastAsia="Malgun Gothic"/>
                <w:lang w:eastAsia="ko-KR"/>
              </w:rPr>
              <w:t>하락했을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투자자가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어떻게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반응해야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함을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시사할까요</w:t>
            </w:r>
            <w:r>
              <w:rPr>
                <w:rFonts w:eastAsia="Malgun Gothic"/>
                <w:lang w:eastAsia="ko-KR"/>
              </w:rPr>
              <w:t>?</w:t>
            </w:r>
            <w:r>
              <w:rPr>
                <w:rFonts w:eastAsia="Malgun Gothic"/>
                <w:lang w:eastAsia="ko-KR"/>
              </w:rPr>
              <w:tab/>
            </w:r>
          </w:p>
          <w:p w14:paraId="31198A83" w14:textId="77777777" w:rsidR="000F11EA" w:rsidRDefault="000F11EA" w:rsidP="006F711B">
            <w:pPr>
              <w:tabs>
                <w:tab w:val="left" w:pos="792"/>
              </w:tabs>
              <w:spacing w:after="14"/>
              <w:ind w:left="792" w:hanging="288"/>
              <w:rPr>
                <w:rFonts w:eastAsia="Calibri"/>
                <w:lang w:eastAsia="ko-KR"/>
              </w:rPr>
            </w:pPr>
          </w:p>
          <w:p w14:paraId="6EDA39A0" w14:textId="2F2B744D" w:rsidR="000F11EA" w:rsidRDefault="000F11EA" w:rsidP="006F711B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c. </w:t>
            </w:r>
            <w:r>
              <w:rPr>
                <w:rFonts w:eastAsia="Malgun Gothic"/>
                <w:lang w:eastAsia="ko-KR"/>
              </w:rPr>
              <w:t>그레이엄은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투표기계와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저울을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구분합니다</w:t>
            </w:r>
            <w:r>
              <w:rPr>
                <w:rFonts w:eastAsia="Malgun Gothic"/>
                <w:lang w:eastAsia="ko-KR"/>
              </w:rPr>
              <w:t xml:space="preserve">. </w:t>
            </w:r>
            <w:r>
              <w:rPr>
                <w:rFonts w:eastAsia="Malgun Gothic"/>
                <w:lang w:eastAsia="ko-KR"/>
              </w:rPr>
              <w:t>주가에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작용하는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각각의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힘에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대해</w:t>
            </w:r>
            <w:r>
              <w:rPr>
                <w:rFonts w:eastAsia="Malgun Gothic"/>
                <w:lang w:eastAsia="ko-KR"/>
              </w:rPr>
              <w:t xml:space="preserve"> (</w:t>
            </w:r>
            <w:r>
              <w:rPr>
                <w:rFonts w:eastAsia="Malgun Gothic"/>
                <w:lang w:eastAsia="ko-KR"/>
              </w:rPr>
              <w:t>실제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또는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가상의</w:t>
            </w:r>
            <w:r>
              <w:rPr>
                <w:rFonts w:eastAsia="Malgun Gothic"/>
                <w:lang w:eastAsia="ko-KR"/>
              </w:rPr>
              <w:t xml:space="preserve">) </w:t>
            </w:r>
            <w:r>
              <w:rPr>
                <w:rFonts w:eastAsia="Malgun Gothic"/>
                <w:lang w:eastAsia="ko-KR"/>
              </w:rPr>
              <w:t>예를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하나씩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들어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보세요</w:t>
            </w:r>
            <w:r>
              <w:rPr>
                <w:rFonts w:eastAsia="Malgun Gothic"/>
                <w:lang w:eastAsia="ko-KR"/>
              </w:rPr>
              <w:t>.</w:t>
            </w:r>
            <w:r>
              <w:rPr>
                <w:rFonts w:eastAsia="Malgun Gothic"/>
                <w:lang w:eastAsia="ko-KR"/>
              </w:rPr>
              <w:tab/>
            </w:r>
          </w:p>
          <w:p w14:paraId="223BA341" w14:textId="77777777" w:rsidR="000F11EA" w:rsidRDefault="000F11EA" w:rsidP="006F711B">
            <w:pPr>
              <w:tabs>
                <w:tab w:val="left" w:pos="792"/>
              </w:tabs>
              <w:spacing w:after="14"/>
              <w:ind w:left="792" w:hanging="288"/>
              <w:rPr>
                <w:rFonts w:eastAsia="Calibri"/>
                <w:lang w:eastAsia="ko-KR"/>
              </w:rPr>
            </w:pPr>
          </w:p>
          <w:p w14:paraId="44E19C4C" w14:textId="51DE2F1A" w:rsidR="00C170E7" w:rsidRDefault="000F11EA" w:rsidP="00E65527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d. </w:t>
            </w:r>
            <w:r>
              <w:rPr>
                <w:rFonts w:eastAsia="Malgun Gothic"/>
                <w:lang w:eastAsia="ko-KR"/>
              </w:rPr>
              <w:t>시장이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완벽하게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효율적이라면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미스터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마켓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우화는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여전히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유용할까요</w:t>
            </w:r>
            <w:r>
              <w:rPr>
                <w:rFonts w:eastAsia="Malgun Gothic"/>
                <w:lang w:eastAsia="ko-KR"/>
              </w:rPr>
              <w:t xml:space="preserve">? </w:t>
            </w:r>
            <w:r>
              <w:rPr>
                <w:rFonts w:eastAsia="Malgun Gothic"/>
                <w:lang w:eastAsia="ko-KR"/>
              </w:rPr>
              <w:t>설명해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보세요</w:t>
            </w:r>
            <w:r>
              <w:rPr>
                <w:rFonts w:eastAsia="Malgun Gothic"/>
                <w:lang w:eastAsia="ko-KR"/>
              </w:rPr>
              <w:t>.</w:t>
            </w:r>
            <w:r>
              <w:rPr>
                <w:rFonts w:eastAsia="Malgun Gothic"/>
                <w:lang w:eastAsia="ko-KR"/>
              </w:rPr>
              <w:tab/>
            </w:r>
          </w:p>
        </w:tc>
      </w:tr>
    </w:tbl>
    <w:p w14:paraId="19B6D26B" w14:textId="017C924E" w:rsidR="00546EEB" w:rsidRDefault="00000000" w:rsidP="00C91610">
      <w:pPr>
        <w:pStyle w:val="Heading1"/>
      </w:pPr>
      <w:bookmarkStart w:id="2" w:name="_Toc235219223"/>
      <w:r>
        <w:rPr>
          <w:rFonts w:eastAsia="Malgun Gothic"/>
        </w:rPr>
        <w:lastRenderedPageBreak/>
        <w:t>주제</w:t>
      </w:r>
      <w:r>
        <w:rPr>
          <w:rFonts w:eastAsia="Malgun Gothic"/>
        </w:rPr>
        <w:t xml:space="preserve"> 3: </w:t>
      </w:r>
      <w:r>
        <w:rPr>
          <w:rFonts w:eastAsia="Malgun Gothic"/>
        </w:rPr>
        <w:t>할인</w:t>
      </w:r>
      <w:r>
        <w:rPr>
          <w:rFonts w:eastAsia="Malgun Gothic"/>
        </w:rPr>
        <w:t xml:space="preserve"> </w:t>
      </w:r>
      <w:r>
        <w:rPr>
          <w:rFonts w:eastAsia="Malgun Gothic"/>
        </w:rPr>
        <w:t>잉여현금흐름</w:t>
      </w:r>
      <w:r>
        <w:rPr>
          <w:rFonts w:eastAsia="Malgun Gothic"/>
        </w:rPr>
        <w:t xml:space="preserve">(Discounted Free Cash Flow, DCF) </w:t>
      </w:r>
      <w:r>
        <w:rPr>
          <w:rFonts w:eastAsia="Malgun Gothic"/>
        </w:rPr>
        <w:t>가치평가</w:t>
      </w:r>
      <w:r>
        <w:rPr>
          <w:rFonts w:eastAsia="Malgun Gothic"/>
        </w:rPr>
        <w:tab/>
      </w:r>
      <w:bookmarkEnd w:id="2"/>
    </w:p>
    <w:p w14:paraId="15B31BC7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color w:val="C00000"/>
          <w:u w:val="single"/>
          <w:lang w:eastAsia="ko-KR"/>
        </w:rPr>
        <w:t xml:space="preserve">DCF </w:t>
      </w:r>
      <w:r>
        <w:rPr>
          <w:rFonts w:eastAsia="Malgun Gothic"/>
          <w:b/>
          <w:bCs/>
          <w:color w:val="C00000"/>
          <w:u w:val="single"/>
          <w:lang w:eastAsia="ko-KR"/>
        </w:rPr>
        <w:t>모형</w:t>
      </w:r>
      <w:r>
        <w:rPr>
          <w:rFonts w:eastAsia="Malgun Gothic"/>
          <w:b/>
          <w:bCs/>
          <w:color w:val="C00000"/>
          <w:u w:val="single"/>
          <w:lang w:eastAsia="ko-KR"/>
        </w:rPr>
        <w:t>(DCF model)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시간가치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원리의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가장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완전한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표현입니다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기업의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투자자들을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위해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창출할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잉여현금흐름</w:t>
      </w:r>
      <w:r>
        <w:rPr>
          <w:rFonts w:eastAsia="Malgun Gothic"/>
          <w:b/>
          <w:bCs/>
          <w:color w:val="C00000"/>
          <w:u w:val="single"/>
          <w:lang w:eastAsia="ko-KR"/>
        </w:rPr>
        <w:t>(free cash flow)</w:t>
      </w:r>
      <w:r>
        <w:rPr>
          <w:rFonts w:eastAsia="Malgun Gothic"/>
          <w:lang w:eastAsia="ko-KR"/>
        </w:rPr>
        <w:t>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현재가치와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같습니다</w:t>
      </w:r>
      <w:r>
        <w:rPr>
          <w:rFonts w:eastAsia="Malgun Gothic"/>
          <w:lang w:eastAsia="ko-KR"/>
        </w:rPr>
        <w:t>.</w:t>
      </w:r>
    </w:p>
    <w:p w14:paraId="133D7105" w14:textId="77777777" w:rsidR="00546EEB" w:rsidRPr="00BF3D50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잉여현금흐름</w:t>
      </w:r>
      <w:r>
        <w:rPr>
          <w:rFonts w:eastAsia="Malgun Gothic"/>
          <w:lang w:eastAsia="ko-KR"/>
        </w:rPr>
        <w:t>(FCF)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사업을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유지하는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필요한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영업과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투자에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대한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지불을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마친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후에</w:t>
      </w:r>
      <w:r>
        <w:rPr>
          <w:rFonts w:eastAsia="Malgun Gothic"/>
          <w:i/>
          <w:iCs/>
          <w:lang w:eastAsia="ko-KR"/>
        </w:rPr>
        <w:t>(after)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남는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현금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투자자들이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실제로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가져갈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현금입니다</w:t>
      </w:r>
      <w:r>
        <w:rPr>
          <w:rFonts w:eastAsia="Malgun Gothic"/>
          <w:lang w:eastAsia="ko-KR"/>
        </w:rPr>
        <w:t>.</w:t>
      </w:r>
    </w:p>
    <w:p w14:paraId="73B92F7B" w14:textId="285A4E98" w:rsidR="00BF3D50" w:rsidRDefault="00BF3D50">
      <w:pPr>
        <w:pStyle w:val="ListParagraph"/>
        <w:numPr>
          <w:ilvl w:val="0"/>
          <w:numId w:val="2"/>
        </w:numPr>
        <w:spacing w:after="40" w:line="256" w:lineRule="auto"/>
      </w:pPr>
      <w:r>
        <w:t xml:space="preserve">FCF for </w:t>
      </w:r>
      <w:proofErr w:type="gramStart"/>
      <w:r>
        <w:t>Firm  =</w:t>
      </w:r>
      <w:proofErr w:type="gramEnd"/>
      <w:r>
        <w:t xml:space="preserve">  </w:t>
      </w:r>
      <w:proofErr w:type="gramStart"/>
      <w:r>
        <w:t>CFO  +</w:t>
      </w:r>
      <w:proofErr w:type="gramEnd"/>
      <w:r>
        <w:t xml:space="preserve">  Interest × (1 − </w:t>
      </w:r>
      <w:proofErr w:type="gramStart"/>
      <w:r>
        <w:t>t)  −</w:t>
      </w:r>
      <w:proofErr w:type="gramEnd"/>
      <w:r>
        <w:t xml:space="preserve">  </w:t>
      </w:r>
      <w:proofErr w:type="spellStart"/>
      <w:r>
        <w:t>CapEx</w:t>
      </w:r>
      <w:proofErr w:type="spellEnd"/>
      <w:r>
        <w:rPr>
          <w:rStyle w:val="FootnoteReference"/>
        </w:rPr>
        <w:footnoteReference w:id="1"/>
      </w:r>
    </w:p>
    <w:p w14:paraId="37258A7C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영원히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예측할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없으므로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미래를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부분으로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나눕니다</w:t>
      </w:r>
      <w:r>
        <w:rPr>
          <w:rFonts w:eastAsia="Malgun Gothic"/>
          <w:lang w:eastAsia="ko-KR"/>
        </w:rPr>
        <w:t>:</w:t>
      </w:r>
    </w:p>
    <w:p w14:paraId="363E7D55" w14:textId="77777777" w:rsidR="00546EEB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명시적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예측기간</w:t>
      </w:r>
      <w:r>
        <w:rPr>
          <w:rFonts w:eastAsia="Malgun Gothic"/>
          <w:b/>
          <w:bCs/>
          <w:lang w:eastAsia="ko-KR"/>
        </w:rPr>
        <w:t>(explicit forecast horizon)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통상</w:t>
      </w:r>
      <w:r>
        <w:rPr>
          <w:rFonts w:eastAsia="Malgun Gothic"/>
          <w:lang w:eastAsia="ko-KR"/>
        </w:rPr>
        <w:t xml:space="preserve"> 5</w:t>
      </w:r>
      <w:r>
        <w:rPr>
          <w:rFonts w:eastAsia="Malgun Gothic"/>
          <w:lang w:eastAsia="ko-KR"/>
        </w:rPr>
        <w:t>년</w:t>
      </w:r>
      <w:r>
        <w:rPr>
          <w:rFonts w:eastAsia="Malgun Gothic"/>
          <w:lang w:eastAsia="ko-KR"/>
        </w:rPr>
        <w:t xml:space="preserve">) — </w:t>
      </w: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기간의</w:t>
      </w:r>
      <w:r>
        <w:rPr>
          <w:rFonts w:eastAsia="Malgun Gothic"/>
          <w:lang w:eastAsia="ko-KR"/>
        </w:rPr>
        <w:t xml:space="preserve"> FCF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연도별로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추정합니다</w:t>
      </w:r>
      <w:r>
        <w:rPr>
          <w:rFonts w:eastAsia="Malgun Gothic"/>
          <w:lang w:eastAsia="ko-KR"/>
        </w:rPr>
        <w:t>.</w:t>
      </w:r>
    </w:p>
    <w:p w14:paraId="165AE7E5" w14:textId="77777777" w:rsidR="00546EEB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color w:val="C00000"/>
          <w:u w:val="single"/>
          <w:lang w:eastAsia="ko-KR"/>
        </w:rPr>
        <w:t>잔존가치</w:t>
      </w:r>
      <w:r>
        <w:rPr>
          <w:rFonts w:eastAsia="Malgun Gothic"/>
          <w:b/>
          <w:bCs/>
          <w:color w:val="C00000"/>
          <w:u w:val="single"/>
          <w:lang w:eastAsia="ko-KR"/>
        </w:rPr>
        <w:t>(terminal value)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예측기간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이후의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모든</w:t>
      </w:r>
      <w:r>
        <w:rPr>
          <w:rFonts w:eastAsia="Malgun Gothic"/>
          <w:i/>
          <w:iCs/>
          <w:lang w:eastAsia="ko-KR"/>
        </w:rPr>
        <w:t>(all)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현금흐름의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하나의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수치로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담아냅니다</w:t>
      </w:r>
      <w:r>
        <w:rPr>
          <w:rFonts w:eastAsia="Malgun Gothic"/>
          <w:lang w:eastAsia="ko-KR"/>
        </w:rPr>
        <w:t>.</w:t>
      </w:r>
    </w:p>
    <w:p w14:paraId="387EF0A4" w14:textId="77777777" w:rsidR="00546EEB" w:rsidRPr="00942515" w:rsidRDefault="00000000">
      <w:pPr>
        <w:spacing w:before="70" w:after="90"/>
        <w:jc w:val="center"/>
        <w:rPr>
          <w:sz w:val="20"/>
          <w:szCs w:val="20"/>
        </w:rPr>
      </w:pPr>
      <w:r>
        <w:rPr>
          <w:rFonts w:ascii="Cambria Math" w:eastAsia="Cambria Math" w:hAnsi="Cambria Math" w:cs="Cambria Math"/>
          <w:i/>
          <w:iCs/>
          <w:color w:val="000000"/>
        </w:rPr>
        <w:t xml:space="preserve">Firm </w:t>
      </w:r>
      <w:proofErr w:type="gramStart"/>
      <w:r>
        <w:rPr>
          <w:rFonts w:ascii="Cambria Math" w:eastAsia="Cambria Math" w:hAnsi="Cambria Math" w:cs="Cambria Math"/>
          <w:i/>
          <w:iCs/>
          <w:color w:val="000000"/>
        </w:rPr>
        <w:t>Value  =</w:t>
      </w:r>
      <w:proofErr w:type="gramEnd"/>
      <w:r>
        <w:rPr>
          <w:rFonts w:ascii="Cambria Math" w:eastAsia="Cambria Math" w:hAnsi="Cambria Math" w:cs="Cambria Math"/>
          <w:i/>
          <w:iCs/>
          <w:color w:val="000000"/>
        </w:rPr>
        <w:t xml:space="preserve">  </w:t>
      </w:r>
      <w:proofErr w:type="gramStart"/>
      <w:r>
        <w:rPr>
          <w:rFonts w:ascii="Cambria Math" w:eastAsia="Cambria Math" w:hAnsi="Cambria Math" w:cs="Cambria Math"/>
          <w:i/>
          <w:iCs/>
          <w:color w:val="000000"/>
        </w:rPr>
        <w:t>PV(</w:t>
      </w:r>
      <w:proofErr w:type="gramEnd"/>
      <w:r>
        <w:rPr>
          <w:rFonts w:ascii="Cambria Math" w:eastAsia="Cambria Math" w:hAnsi="Cambria Math" w:cs="Cambria Math"/>
          <w:i/>
          <w:iCs/>
          <w:color w:val="000000"/>
        </w:rPr>
        <w:t>FCF, Years 1–5</w:t>
      </w:r>
      <w:proofErr w:type="gramStart"/>
      <w:r>
        <w:rPr>
          <w:rFonts w:ascii="Cambria Math" w:eastAsia="Cambria Math" w:hAnsi="Cambria Math" w:cs="Cambria Math"/>
          <w:i/>
          <w:iCs/>
          <w:color w:val="000000"/>
        </w:rPr>
        <w:t>)  +</w:t>
      </w:r>
      <w:proofErr w:type="gramEnd"/>
      <w:r>
        <w:rPr>
          <w:rFonts w:ascii="Cambria Math" w:eastAsia="Cambria Math" w:hAnsi="Cambria Math" w:cs="Cambria Math"/>
          <w:i/>
          <w:iCs/>
          <w:color w:val="000000"/>
        </w:rPr>
        <w:t xml:space="preserve">  </w:t>
      </w:r>
      <w:proofErr w:type="gramStart"/>
      <w:r>
        <w:rPr>
          <w:rFonts w:ascii="Cambria Math" w:eastAsia="Cambria Math" w:hAnsi="Cambria Math" w:cs="Cambria Math"/>
          <w:i/>
          <w:iCs/>
          <w:color w:val="000000"/>
        </w:rPr>
        <w:t>PV(</w:t>
      </w:r>
      <w:proofErr w:type="gramEnd"/>
      <w:r>
        <w:rPr>
          <w:rFonts w:ascii="Cambria Math" w:eastAsia="Cambria Math" w:hAnsi="Cambria Math" w:cs="Cambria Math"/>
          <w:i/>
          <w:iCs/>
          <w:color w:val="000000"/>
        </w:rPr>
        <w:t>Terminal Value)</w:t>
      </w:r>
    </w:p>
    <w:p w14:paraId="78E2A31C" w14:textId="77777777" w:rsidR="00211410" w:rsidRDefault="00000000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A. </w:t>
      </w:r>
      <w:r>
        <w:rPr>
          <w:rFonts w:eastAsia="Malgun Gothic"/>
          <w:color w:val="1F3864"/>
          <w:sz w:val="27"/>
          <w:szCs w:val="27"/>
        </w:rPr>
        <w:t>모형의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정확한</w:t>
      </w:r>
      <w:r>
        <w:rPr>
          <w:rFonts w:eastAsia="Malgun Gothic"/>
          <w:color w:val="1F3864"/>
          <w:sz w:val="27"/>
          <w:szCs w:val="27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</w:rPr>
        <w:t>서술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The Model, Stated Precisely)</w:t>
      </w:r>
      <w:r>
        <w:rPr>
          <w:rFonts w:eastAsia="Malgun Gothic"/>
          <w:color w:val="1F3864"/>
          <w:sz w:val="27"/>
          <w:szCs w:val="27"/>
        </w:rPr>
        <w:tab/>
      </w:r>
    </w:p>
    <w:p w14:paraId="299859B7" w14:textId="77777777" w:rsidR="00211410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위의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일상어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버전은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정확한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명제입니다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같은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아이디어를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기호로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단계에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걸쳐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구성해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봅니다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각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단계는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단계가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감당하지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못한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가정을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하나씩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완화합니다</w:t>
      </w:r>
      <w:r>
        <w:rPr>
          <w:rFonts w:eastAsia="Malgun Gothic"/>
          <w:lang w:eastAsia="ko-KR"/>
        </w:rPr>
        <w:t>.</w:t>
      </w:r>
    </w:p>
    <w:p w14:paraId="54B694BA" w14:textId="77777777" w:rsidR="00211410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1</w:t>
      </w:r>
      <w:r>
        <w:rPr>
          <w:rFonts w:eastAsia="Malgun Gothic"/>
          <w:b/>
          <w:bCs/>
          <w:lang w:eastAsia="ko-KR"/>
        </w:rPr>
        <w:t>단계</w:t>
      </w:r>
      <w:r>
        <w:rPr>
          <w:rFonts w:eastAsia="Malgun Gothic"/>
          <w:b/>
          <w:bCs/>
          <w:lang w:eastAsia="ko-KR"/>
        </w:rPr>
        <w:t xml:space="preserve"> — </w:t>
      </w:r>
      <w:r>
        <w:rPr>
          <w:rFonts w:eastAsia="Malgun Gothic"/>
          <w:b/>
          <w:bCs/>
          <w:lang w:eastAsia="ko-KR"/>
        </w:rPr>
        <w:t>확실성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하의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기업가치</w:t>
      </w:r>
      <w:r>
        <w:rPr>
          <w:rFonts w:eastAsia="Malgun Gothic"/>
          <w:b/>
          <w:bCs/>
          <w:lang w:eastAsia="ko-KR"/>
        </w:rPr>
        <w:t xml:space="preserve">(firm value under certainty). </w:t>
      </w:r>
      <w:r>
        <w:rPr>
          <w:rFonts w:eastAsia="Malgun Gothic"/>
          <w:lang w:eastAsia="ko-KR"/>
        </w:rPr>
        <w:t>모든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미래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현금흐름을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확실하게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안다면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오늘의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기업가치는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단순히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전부를</w:t>
      </w:r>
      <w:r>
        <w:rPr>
          <w:rFonts w:eastAsia="Malgun Gothic"/>
          <w:lang w:eastAsia="ko-KR"/>
        </w:rPr>
        <w:t xml:space="preserve"> </w:t>
      </w:r>
      <w:r>
        <w:rPr>
          <w:rFonts w:eastAsia="Calibri"/>
          <w:i/>
          <w:iCs/>
          <w:lang w:eastAsia="ko-KR"/>
        </w:rPr>
        <w:t>r</w:t>
      </w:r>
      <w:r>
        <w:rPr>
          <w:rFonts w:eastAsia="Malgun Gothic"/>
          <w:lang w:eastAsia="ko-KR"/>
        </w:rPr>
        <w:t>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현재가치입니다</w:t>
      </w:r>
      <w:r>
        <w:rPr>
          <w:rFonts w:eastAsia="Malgun Gothic"/>
          <w:lang w:eastAsia="ko-KR"/>
        </w:rPr>
        <w:t>:</w:t>
      </w:r>
    </w:p>
    <w:p w14:paraId="7B7475D7" w14:textId="77777777" w:rsidR="00211410" w:rsidRDefault="00000000">
      <w:pPr>
        <w:spacing w:before="70" w:after="90"/>
        <w:jc w:val="center"/>
      </w:pPr>
      <m:oMath>
        <m:sSub>
          <m:sSubPr>
            <m:ctrlPr>
              <w:rPr>
                <w:rFonts w:ascii="Cambria Math" w:eastAsia="Cambria Math" w:hAnsi="Cambria Math" w:cs="Cambria Math"/>
                <w:i/>
                <w:color w:val="000000"/>
                <w:sz w:val="21"/>
                <w:szCs w:val="21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</w:rPr>
              <m:t>0</m:t>
            </m:r>
          </m:sub>
        </m:sSub>
        <m:r>
          <w:rPr>
            <w:rFonts w:ascii="Cambria Math" w:eastAsia="Cambria Math" w:hAnsi="Cambria Math" w:cs="Cambria Math"/>
            <w:color w:val="000000"/>
            <w:sz w:val="21"/>
            <w:szCs w:val="21"/>
          </w:rPr>
          <m:t>=</m:t>
        </m:r>
        <m:f>
          <m:fPr>
            <m:ctrlPr>
              <w:rPr>
                <w:rFonts w:ascii="Cambria Math" w:eastAsia="Cambria Math" w:hAnsi="Cambria Math" w:cs="Cambria Math"/>
                <w:i/>
                <w:color w:val="000000"/>
                <w:sz w:val="21"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</w:rPr>
                  <m:t>FCF</m:t>
                </m:r>
              </m:e>
              <m:sub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</w:rPr>
                  <m:t>1</m:t>
                </m:r>
              </m:sub>
            </m:sSub>
          </m:num>
          <m:den>
            <m:sSup>
              <m:sSup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sz w:val="21"/>
                        <w:szCs w:val="21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</w:rPr>
                  <m:t>1</m:t>
                </m:r>
              </m:sup>
            </m:sSup>
          </m:den>
        </m:f>
        <m:r>
          <w:rPr>
            <w:rFonts w:ascii="Cambria Math" w:eastAsia="Cambria Math" w:hAnsi="Cambria Math" w:cs="Cambria Math"/>
            <w:color w:val="000000"/>
            <w:sz w:val="21"/>
            <w:szCs w:val="21"/>
          </w:rPr>
          <m:t>+</m:t>
        </m:r>
        <m:f>
          <m:fPr>
            <m:ctrlPr>
              <w:rPr>
                <w:rFonts w:ascii="Cambria Math" w:eastAsia="Cambria Math" w:hAnsi="Cambria Math" w:cs="Cambria Math"/>
                <w:i/>
                <w:color w:val="000000"/>
                <w:sz w:val="21"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</w:rPr>
                  <m:t>FCF</m:t>
                </m:r>
              </m:e>
              <m:sub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</w:rPr>
                  <m:t>2</m:t>
                </m:r>
              </m:sub>
            </m:sSub>
          </m:num>
          <m:den>
            <m:sSup>
              <m:sSup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sz w:val="21"/>
                        <w:szCs w:val="21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Cambria Math" w:eastAsia="Cambria Math" w:hAnsi="Cambria Math" w:cs="Cambria Math"/>
            <w:color w:val="000000"/>
            <w:sz w:val="21"/>
            <w:szCs w:val="21"/>
          </w:rPr>
          <m:t>+</m:t>
        </m:r>
        <m:f>
          <m:fPr>
            <m:ctrlPr>
              <w:rPr>
                <w:rFonts w:ascii="Cambria Math" w:eastAsia="Cambria Math" w:hAnsi="Cambria Math" w:cs="Cambria Math"/>
                <w:i/>
                <w:color w:val="000000"/>
                <w:sz w:val="21"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</w:rPr>
                  <m:t>FCF</m:t>
                </m:r>
              </m:e>
              <m:sub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</w:rPr>
                  <m:t>3</m:t>
                </m:r>
              </m:sub>
            </m:sSub>
          </m:num>
          <m:den>
            <m:sSup>
              <m:sSup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sz w:val="21"/>
                        <w:szCs w:val="21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Cambria Math" w:hAnsi="Cambria Math" w:cs="Cambria Math"/>
            <w:color w:val="000000"/>
            <w:sz w:val="21"/>
            <w:szCs w:val="21"/>
          </w:rPr>
          <m:t>+⋯+</m:t>
        </m:r>
        <m:f>
          <m:fPr>
            <m:ctrlPr>
              <w:rPr>
                <w:rFonts w:ascii="Cambria Math" w:eastAsia="Cambria Math" w:hAnsi="Cambria Math" w:cs="Cambria Math"/>
                <w:i/>
                <w:color w:val="000000"/>
                <w:sz w:val="21"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</w:rPr>
                  <m:t>FCF</m:t>
                </m:r>
              </m:e>
              <m:sub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</w:rPr>
                  <m:t>∞</m:t>
                </m:r>
              </m:sub>
            </m:sSub>
          </m:num>
          <m:den>
            <m:sSup>
              <m:sSup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sz w:val="21"/>
                        <w:szCs w:val="21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</w:rPr>
                  <m:t>∞</m:t>
                </m:r>
              </m:sup>
            </m:sSup>
          </m:den>
        </m:f>
      </m:oMath>
      <w:r>
        <w:rPr>
          <w:rFonts w:eastAsia="Calibri"/>
          <w:color w:val="000000"/>
          <w:sz w:val="21"/>
          <w:szCs w:val="21"/>
        </w:rPr>
        <w:t xml:space="preserve">   (1)</w:t>
      </w:r>
    </w:p>
    <w:p w14:paraId="3DD9A3E1" w14:textId="36D465C4" w:rsidR="00211410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여기서</w:t>
      </w:r>
      <w:r>
        <w:rPr>
          <w:rFonts w:eastAsia="Malgun Gothic"/>
          <w:lang w:eastAsia="ko-KR"/>
        </w:rPr>
        <w:t xml:space="preserve"> </w:t>
      </w:r>
      <w:r>
        <w:rPr>
          <w:rFonts w:eastAsia="Calibri"/>
          <w:i/>
          <w:iCs/>
          <w:lang w:eastAsia="ko-KR"/>
        </w:rPr>
        <w:t>V₀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Calibri"/>
          <w:i/>
          <w:iCs/>
          <w:lang w:eastAsia="ko-KR"/>
        </w:rPr>
        <w:t>t</w:t>
      </w:r>
      <w:r>
        <w:rPr>
          <w:rFonts w:eastAsia="Malgun Gothic"/>
          <w:lang w:eastAsia="ko-KR"/>
        </w:rPr>
        <w:t xml:space="preserve"> = 0 </w:t>
      </w:r>
      <w:r>
        <w:rPr>
          <w:rFonts w:eastAsia="Malgun Gothic"/>
          <w:lang w:eastAsia="ko-KR"/>
        </w:rPr>
        <w:t>시점의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기업가치이고</w:t>
      </w:r>
      <w:r>
        <w:rPr>
          <w:rFonts w:eastAsia="Malgun Gothic"/>
          <w:lang w:eastAsia="ko-KR"/>
        </w:rPr>
        <w:t xml:space="preserve">, </w:t>
      </w:r>
      <w:r>
        <w:rPr>
          <w:rFonts w:eastAsia="Calibri"/>
          <w:i/>
          <w:iCs/>
          <w:lang w:eastAsia="ko-KR"/>
        </w:rPr>
        <w:t>FCFₙ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Calibri"/>
          <w:i/>
          <w:iCs/>
          <w:lang w:eastAsia="ko-KR"/>
        </w:rPr>
        <w:t>t</w:t>
      </w:r>
      <w:r>
        <w:rPr>
          <w:rFonts w:eastAsia="Malgun Gothic"/>
          <w:lang w:eastAsia="ko-KR"/>
        </w:rPr>
        <w:t xml:space="preserve"> = </w:t>
      </w:r>
      <w:r>
        <w:rPr>
          <w:rFonts w:eastAsia="Calibri"/>
          <w:i/>
          <w:iCs/>
          <w:lang w:eastAsia="ko-KR"/>
        </w:rPr>
        <w:t>n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시점의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잉여현금흐름입니다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이는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주제</w:t>
      </w:r>
      <w:r>
        <w:rPr>
          <w:rFonts w:eastAsia="Malgun Gothic"/>
          <w:lang w:eastAsia="ko-KR"/>
        </w:rPr>
        <w:t xml:space="preserve"> 1</w:t>
      </w:r>
      <w:r>
        <w:rPr>
          <w:rFonts w:eastAsia="Malgun Gothic"/>
          <w:lang w:eastAsia="ko-KR"/>
        </w:rPr>
        <w:t>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규칙을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끝나지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않는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흐름에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적용한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것입니다</w:t>
      </w:r>
      <w:r>
        <w:rPr>
          <w:rFonts w:eastAsia="Malgun Gothic"/>
          <w:lang w:eastAsia="ko-KR"/>
        </w:rPr>
        <w:t>.</w:t>
      </w:r>
    </w:p>
    <w:p w14:paraId="6170C26E" w14:textId="77777777" w:rsidR="00211410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2</w:t>
      </w:r>
      <w:r>
        <w:rPr>
          <w:rFonts w:eastAsia="Malgun Gothic"/>
          <w:b/>
          <w:bCs/>
          <w:lang w:eastAsia="ko-KR"/>
        </w:rPr>
        <w:t>단계</w:t>
      </w:r>
      <w:r>
        <w:rPr>
          <w:rFonts w:eastAsia="Malgun Gothic"/>
          <w:b/>
          <w:bCs/>
          <w:lang w:eastAsia="ko-KR"/>
        </w:rPr>
        <w:t xml:space="preserve"> — </w:t>
      </w:r>
      <w:r>
        <w:rPr>
          <w:rFonts w:eastAsia="Malgun Gothic"/>
          <w:b/>
          <w:bCs/>
          <w:lang w:eastAsia="ko-KR"/>
        </w:rPr>
        <w:t>불확실성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하의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기업가치</w:t>
      </w:r>
      <w:r>
        <w:rPr>
          <w:rFonts w:eastAsia="Malgun Gothic"/>
          <w:b/>
          <w:bCs/>
          <w:lang w:eastAsia="ko-KR"/>
        </w:rPr>
        <w:t xml:space="preserve">(firm value under uncertainty). </w:t>
      </w:r>
      <w:r>
        <w:rPr>
          <w:rFonts w:eastAsia="Malgun Gothic"/>
          <w:lang w:eastAsia="ko-KR"/>
        </w:rPr>
        <w:t>미래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현금흐름은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아무도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모릅니다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각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현금흐름을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b/>
          <w:bCs/>
          <w:lang w:eastAsia="ko-KR"/>
        </w:rPr>
        <w:t>기댓값</w:t>
      </w:r>
      <w:proofErr w:type="spellEnd"/>
      <w:r>
        <w:rPr>
          <w:rFonts w:eastAsia="Malgun Gothic"/>
          <w:b/>
          <w:bCs/>
          <w:lang w:eastAsia="ko-KR"/>
        </w:rPr>
        <w:t>(expected value)</w:t>
      </w:r>
      <w:r>
        <w:rPr>
          <w:rFonts w:eastAsia="Malgun Gothic"/>
          <w:lang w:eastAsia="ko-KR"/>
        </w:rPr>
        <w:t>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대체합니다</w:t>
      </w:r>
      <w:r>
        <w:rPr>
          <w:rFonts w:eastAsia="Malgun Gothic"/>
          <w:lang w:eastAsia="ko-KR"/>
        </w:rPr>
        <w:t>:</w:t>
      </w:r>
    </w:p>
    <w:p w14:paraId="3DDFF20B" w14:textId="77777777" w:rsidR="00211410" w:rsidRDefault="00000000">
      <w:pPr>
        <w:spacing w:before="70" w:after="90"/>
        <w:jc w:val="center"/>
      </w:pPr>
      <m:oMath>
        <m:sSub>
          <m:sSubPr>
            <m:ctrlPr>
              <w:rPr>
                <w:rFonts w:ascii="Cambria Math" w:eastAsia="Cambria Math" w:hAnsi="Cambria Math" w:cs="Cambria Math"/>
                <w:i/>
                <w:color w:val="000000"/>
                <w:sz w:val="21"/>
                <w:szCs w:val="21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</w:rPr>
              <m:t>0</m:t>
            </m:r>
          </m:sub>
        </m:sSub>
        <m:r>
          <w:rPr>
            <w:rFonts w:ascii="Cambria Math" w:eastAsia="Cambria Math" w:hAnsi="Cambria Math" w:cs="Cambria Math"/>
            <w:color w:val="000000"/>
            <w:sz w:val="21"/>
            <w:szCs w:val="21"/>
          </w:rPr>
          <m:t>=</m:t>
        </m:r>
        <m:f>
          <m:fPr>
            <m:ctrlPr>
              <w:rPr>
                <w:rFonts w:ascii="Cambria Math" w:eastAsia="Cambria Math" w:hAnsi="Cambria Math" w:cs="Cambria Math"/>
                <w:i/>
                <w:color w:val="000000"/>
                <w:sz w:val="21"/>
                <w:szCs w:val="21"/>
              </w:rPr>
            </m:ctrlPr>
          </m:fPr>
          <m:num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</w:rPr>
              <m:t>E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sz w:val="21"/>
                        <w:szCs w:val="21"/>
                      </w:rPr>
                      <m:t>FCF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  <w:sz w:val="21"/>
                        <w:szCs w:val="21"/>
                      </w:rPr>
                      <m:t>1</m:t>
                    </m:r>
                  </m:sub>
                </m:sSub>
              </m:e>
            </m:d>
          </m:num>
          <m:den>
            <m:sSup>
              <m:sSup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sz w:val="21"/>
                        <w:szCs w:val="21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</w:rPr>
                  <m:t>1</m:t>
                </m:r>
              </m:sup>
            </m:sSup>
          </m:den>
        </m:f>
        <m:r>
          <w:rPr>
            <w:rFonts w:ascii="Cambria Math" w:eastAsia="Cambria Math" w:hAnsi="Cambria Math" w:cs="Cambria Math"/>
            <w:color w:val="000000"/>
            <w:sz w:val="21"/>
            <w:szCs w:val="21"/>
          </w:rPr>
          <m:t>+</m:t>
        </m:r>
        <m:f>
          <m:fPr>
            <m:ctrlPr>
              <w:rPr>
                <w:rFonts w:ascii="Cambria Math" w:eastAsia="Cambria Math" w:hAnsi="Cambria Math" w:cs="Cambria Math"/>
                <w:i/>
                <w:color w:val="000000"/>
                <w:sz w:val="21"/>
                <w:szCs w:val="21"/>
              </w:rPr>
            </m:ctrlPr>
          </m:fPr>
          <m:num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</w:rPr>
              <m:t>E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sz w:val="21"/>
                        <w:szCs w:val="21"/>
                      </w:rPr>
                      <m:t>FCF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  <w:sz w:val="21"/>
                        <w:szCs w:val="21"/>
                      </w:rPr>
                      <m:t>2</m:t>
                    </m:r>
                  </m:sub>
                </m:sSub>
              </m:e>
            </m:d>
          </m:num>
          <m:den>
            <m:sSup>
              <m:sSup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sz w:val="21"/>
                        <w:szCs w:val="21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Cambria Math" w:eastAsia="Cambria Math" w:hAnsi="Cambria Math" w:cs="Cambria Math"/>
            <w:color w:val="000000"/>
            <w:sz w:val="21"/>
            <w:szCs w:val="21"/>
          </w:rPr>
          <m:t>+</m:t>
        </m:r>
        <m:f>
          <m:fPr>
            <m:ctrlPr>
              <w:rPr>
                <w:rFonts w:ascii="Cambria Math" w:eastAsia="Cambria Math" w:hAnsi="Cambria Math" w:cs="Cambria Math"/>
                <w:i/>
                <w:color w:val="000000"/>
                <w:sz w:val="21"/>
                <w:szCs w:val="21"/>
              </w:rPr>
            </m:ctrlPr>
          </m:fPr>
          <m:num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</w:rPr>
              <m:t>E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sz w:val="21"/>
                        <w:szCs w:val="21"/>
                      </w:rPr>
                      <m:t>FCF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  <w:sz w:val="21"/>
                        <w:szCs w:val="21"/>
                      </w:rPr>
                      <m:t>3</m:t>
                    </m:r>
                  </m:sub>
                </m:sSub>
              </m:e>
            </m:d>
          </m:num>
          <m:den>
            <m:sSup>
              <m:sSup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sz w:val="21"/>
                        <w:szCs w:val="21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Cambria Math" w:hAnsi="Cambria Math" w:cs="Cambria Math"/>
            <w:color w:val="000000"/>
            <w:sz w:val="21"/>
            <w:szCs w:val="21"/>
          </w:rPr>
          <m:t>+⋯+</m:t>
        </m:r>
        <m:f>
          <m:fPr>
            <m:ctrlPr>
              <w:rPr>
                <w:rFonts w:ascii="Cambria Math" w:eastAsia="Cambria Math" w:hAnsi="Cambria Math" w:cs="Cambria Math"/>
                <w:i/>
                <w:color w:val="000000"/>
                <w:sz w:val="21"/>
                <w:szCs w:val="21"/>
              </w:rPr>
            </m:ctrlPr>
          </m:fPr>
          <m:num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</w:rPr>
              <m:t>E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sz w:val="21"/>
                        <w:szCs w:val="21"/>
                      </w:rPr>
                      <m:t>FCF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  <w:sz w:val="21"/>
                        <w:szCs w:val="21"/>
                      </w:rPr>
                      <m:t>∞</m:t>
                    </m:r>
                  </m:sub>
                </m:sSub>
              </m:e>
            </m:d>
          </m:num>
          <m:den>
            <m:sSup>
              <m:sSup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sz w:val="21"/>
                        <w:szCs w:val="21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</w:rPr>
                  <m:t>∞</m:t>
                </m:r>
              </m:sup>
            </m:sSup>
          </m:den>
        </m:f>
      </m:oMath>
      <w:r>
        <w:rPr>
          <w:rFonts w:eastAsia="Calibri"/>
          <w:color w:val="000000"/>
          <w:sz w:val="21"/>
          <w:szCs w:val="21"/>
        </w:rPr>
        <w:t xml:space="preserve">   (2)</w:t>
      </w:r>
    </w:p>
    <w:p w14:paraId="5355620B" w14:textId="77777777" w:rsidR="00211410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여기서</w:t>
      </w:r>
      <w:r>
        <w:rPr>
          <w:rFonts w:eastAsia="Malgun Gothic"/>
          <w:lang w:eastAsia="ko-KR"/>
        </w:rPr>
        <w:t xml:space="preserve"> </w:t>
      </w:r>
      <w:r>
        <w:rPr>
          <w:rFonts w:eastAsia="Calibri"/>
          <w:i/>
          <w:iCs/>
          <w:lang w:eastAsia="ko-KR"/>
        </w:rPr>
        <w:t>E(·)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lang w:eastAsia="ko-KR"/>
        </w:rPr>
        <w:t>기댓값을</w:t>
      </w:r>
      <w:proofErr w:type="spellEnd"/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나타냅니다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조용히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바뀐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점에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주목하세요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분자가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확실한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값이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아니라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lang w:eastAsia="ko-KR"/>
        </w:rPr>
        <w:t>기댓값이</w:t>
      </w:r>
      <w:proofErr w:type="spellEnd"/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되었으므로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이제</w:t>
      </w:r>
      <w:r>
        <w:rPr>
          <w:rFonts w:eastAsia="Malgun Gothic"/>
          <w:lang w:eastAsia="ko-KR"/>
        </w:rPr>
        <w:t xml:space="preserve"> </w:t>
      </w:r>
      <w:r>
        <w:rPr>
          <w:rFonts w:eastAsia="Calibri"/>
          <w:i/>
          <w:iCs/>
          <w:lang w:eastAsia="ko-KR"/>
        </w:rPr>
        <w:t>r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시간뿐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아니라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위험도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보상해야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합니다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이것이</w:t>
      </w:r>
      <w:r>
        <w:rPr>
          <w:rFonts w:eastAsia="Malgun Gothic"/>
          <w:lang w:eastAsia="ko-KR"/>
        </w:rPr>
        <w:t xml:space="preserve"> P/E </w:t>
      </w:r>
      <w:r>
        <w:rPr>
          <w:rFonts w:eastAsia="Malgun Gothic"/>
          <w:lang w:eastAsia="ko-KR"/>
        </w:rPr>
        <w:t>주제의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위험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요인이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할인율을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통해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들어오는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지점입니다</w:t>
      </w:r>
      <w:r>
        <w:rPr>
          <w:rFonts w:eastAsia="Malgun Gothic"/>
          <w:lang w:eastAsia="ko-KR"/>
        </w:rPr>
        <w:t>.</w:t>
      </w:r>
    </w:p>
    <w:p w14:paraId="0D9F15DE" w14:textId="77777777" w:rsidR="00211410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lastRenderedPageBreak/>
        <w:t>3</w:t>
      </w:r>
      <w:r>
        <w:rPr>
          <w:rFonts w:eastAsia="Malgun Gothic"/>
          <w:b/>
          <w:bCs/>
          <w:lang w:eastAsia="ko-KR"/>
        </w:rPr>
        <w:t>단계</w:t>
      </w:r>
      <w:r>
        <w:rPr>
          <w:rFonts w:eastAsia="Malgun Gothic"/>
          <w:b/>
          <w:bCs/>
          <w:lang w:eastAsia="ko-KR"/>
        </w:rPr>
        <w:t xml:space="preserve"> — </w:t>
      </w:r>
      <w:r>
        <w:rPr>
          <w:rFonts w:eastAsia="Malgun Gothic"/>
          <w:b/>
          <w:bCs/>
          <w:lang w:eastAsia="ko-KR"/>
        </w:rPr>
        <w:t>유한한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예측기간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하의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기업가치</w:t>
      </w:r>
      <w:r>
        <w:rPr>
          <w:rFonts w:eastAsia="Malgun Gothic"/>
          <w:b/>
          <w:bCs/>
          <w:lang w:eastAsia="ko-KR"/>
        </w:rPr>
        <w:t xml:space="preserve">(firm value with a finite horizon). </w:t>
      </w:r>
      <w:r>
        <w:rPr>
          <w:rFonts w:eastAsia="Malgun Gothic"/>
          <w:lang w:eastAsia="ko-KR"/>
        </w:rPr>
        <w:t>식</w:t>
      </w:r>
      <w:r>
        <w:rPr>
          <w:rFonts w:eastAsia="Malgun Gothic"/>
          <w:lang w:eastAsia="ko-KR"/>
        </w:rPr>
        <w:t xml:space="preserve"> (2)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옳지만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그대로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없습니다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무한히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예측하는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불가능하기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때문입니다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실무에서는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흐름을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둘로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나눕니다</w:t>
      </w:r>
      <w:r>
        <w:rPr>
          <w:rFonts w:eastAsia="Malgun Gothic"/>
          <w:lang w:eastAsia="ko-KR"/>
        </w:rPr>
        <w:t>:</w:t>
      </w:r>
    </w:p>
    <w:p w14:paraId="2B169F45" w14:textId="77777777" w:rsidR="00211410" w:rsidRDefault="00000000">
      <w:pPr>
        <w:pStyle w:val="ListParagraph"/>
        <w:numPr>
          <w:ilvl w:val="1"/>
          <w:numId w:val="2"/>
        </w:numPr>
        <w:spacing w:after="40" w:line="256" w:lineRule="auto"/>
      </w:pPr>
      <w:r>
        <w:rPr>
          <w:rFonts w:eastAsia="Malgun Gothic"/>
          <w:b/>
          <w:bCs/>
        </w:rPr>
        <w:t>명시적</w:t>
      </w:r>
      <w:r>
        <w:rPr>
          <w:rFonts w:eastAsia="Malgun Gothic"/>
          <w:b/>
          <w:bCs/>
        </w:rPr>
        <w:t xml:space="preserve"> </w:t>
      </w:r>
      <w:r>
        <w:rPr>
          <w:rFonts w:eastAsia="Malgun Gothic"/>
          <w:b/>
          <w:bCs/>
        </w:rPr>
        <w:t>예측기간</w:t>
      </w:r>
      <w:r>
        <w:rPr>
          <w:rFonts w:eastAsia="Malgun Gothic"/>
          <w:b/>
          <w:bCs/>
        </w:rPr>
        <w:t>(explicit forecast horizon)</w:t>
      </w:r>
      <w:r>
        <w:rPr>
          <w:rFonts w:eastAsia="Malgun Gothic"/>
        </w:rPr>
        <w:t xml:space="preserve"> — </w:t>
      </w:r>
      <w:r>
        <w:rPr>
          <w:rFonts w:eastAsia="Malgun Gothic"/>
        </w:rPr>
        <w:t>통상</w:t>
      </w:r>
      <w:r>
        <w:rPr>
          <w:rFonts w:eastAsia="Malgun Gothic"/>
        </w:rPr>
        <w:t xml:space="preserve"> 5</w:t>
      </w:r>
      <w:r>
        <w:rPr>
          <w:rFonts w:eastAsia="Malgun Gothic"/>
        </w:rPr>
        <w:t>년</w:t>
      </w:r>
      <w:r>
        <w:rPr>
          <w:rFonts w:eastAsia="Malgun Gothic"/>
        </w:rPr>
        <w:t>, FCF</w:t>
      </w:r>
      <w:r>
        <w:rPr>
          <w:rFonts w:eastAsia="Malgun Gothic"/>
        </w:rPr>
        <w:t>를</w:t>
      </w:r>
      <w:r>
        <w:rPr>
          <w:rFonts w:eastAsia="Malgun Gothic"/>
        </w:rPr>
        <w:t xml:space="preserve"> </w:t>
      </w:r>
      <w:r>
        <w:rPr>
          <w:rFonts w:eastAsia="Malgun Gothic"/>
        </w:rPr>
        <w:t>연도별로</w:t>
      </w:r>
      <w:r>
        <w:rPr>
          <w:rFonts w:eastAsia="Malgun Gothic"/>
        </w:rPr>
        <w:t xml:space="preserve"> </w:t>
      </w:r>
      <w:r>
        <w:rPr>
          <w:rFonts w:eastAsia="Malgun Gothic"/>
        </w:rPr>
        <w:t>추정하는</w:t>
      </w:r>
      <w:r>
        <w:rPr>
          <w:rFonts w:eastAsia="Malgun Gothic"/>
        </w:rPr>
        <w:t xml:space="preserve"> </w:t>
      </w:r>
      <w:r>
        <w:rPr>
          <w:rFonts w:eastAsia="Malgun Gothic"/>
        </w:rPr>
        <w:t>기간</w:t>
      </w:r>
      <w:r>
        <w:rPr>
          <w:rFonts w:eastAsia="Malgun Gothic"/>
        </w:rPr>
        <w:t>.</w:t>
      </w:r>
    </w:p>
    <w:p w14:paraId="1DE8E7B2" w14:textId="77777777" w:rsidR="00211410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잔존가치</w:t>
      </w:r>
      <w:r>
        <w:rPr>
          <w:rFonts w:eastAsia="Malgun Gothic"/>
          <w:b/>
          <w:bCs/>
          <w:lang w:eastAsia="ko-KR"/>
        </w:rPr>
        <w:t>(terminal value)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예측기간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이후의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모든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담은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하나의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수치</w:t>
      </w:r>
      <w:r>
        <w:rPr>
          <w:rFonts w:eastAsia="Malgun Gothic"/>
          <w:lang w:eastAsia="ko-KR"/>
        </w:rPr>
        <w:t>.</w:t>
      </w:r>
    </w:p>
    <w:p w14:paraId="0B0D5209" w14:textId="77777777" w:rsidR="00211410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그러면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식</w:t>
      </w:r>
      <w:r>
        <w:rPr>
          <w:rFonts w:eastAsia="Malgun Gothic"/>
          <w:lang w:eastAsia="ko-KR"/>
        </w:rPr>
        <w:t xml:space="preserve"> (2)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다음과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같이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다시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있습니다</w:t>
      </w:r>
      <w:r>
        <w:rPr>
          <w:rFonts w:eastAsia="Malgun Gothic"/>
          <w:lang w:eastAsia="ko-KR"/>
        </w:rPr>
        <w:t>:</w:t>
      </w:r>
    </w:p>
    <w:p w14:paraId="1910E9DB" w14:textId="167A01AD" w:rsidR="00211410" w:rsidRDefault="00000000">
      <w:pPr>
        <w:spacing w:before="70" w:after="90"/>
        <w:jc w:val="center"/>
      </w:pPr>
      <m:oMath>
        <m:sSub>
          <m:sSubPr>
            <m:ctrlPr>
              <w:rPr>
                <w:rFonts w:ascii="Cambria Math" w:eastAsia="Cambria Math" w:hAnsi="Cambria Math" w:cs="Cambria Math"/>
                <w:i/>
                <w:color w:val="000000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sub>
        </m:sSub>
        <m:r>
          <w:rPr>
            <w:rFonts w:ascii="Cambria Math" w:eastAsia="Cambria Math" w:hAnsi="Cambria Math" w:cs="Cambria Math"/>
            <w:color w:val="000000"/>
          </w:rPr>
          <m:t>=</m:t>
        </m:r>
        <m:f>
          <m:fPr>
            <m:ctrlPr>
              <w:rPr>
                <w:rFonts w:ascii="Cambria Math" w:eastAsia="Cambria Math" w:hAnsi="Cambria Math" w:cs="Cambria Math"/>
                <w:i/>
                <w:color w:val="000000"/>
              </w:rPr>
            </m:ctrlPr>
          </m:fPr>
          <m:num>
            <m:r>
              <w:rPr>
                <w:rFonts w:ascii="Cambria Math" w:eastAsia="Cambria Math" w:hAnsi="Cambria Math" w:cs="Cambria Math"/>
                <w:color w:val="000000"/>
              </w:rPr>
              <m:t>E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FCF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</m:t>
                    </m:r>
                  </m:sub>
                </m:sSub>
              </m:e>
            </m:d>
          </m:num>
          <m:den>
            <m:sSup>
              <m:sSupPr>
                <m:ctrlPr>
                  <w:rPr>
                    <w:rFonts w:ascii="Cambria Math" w:eastAsia="Cambria Math" w:hAnsi="Cambria Math" w:cs="Cambria Math"/>
                    <w:i/>
                    <w:color w:val="000000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="Cambria Math" w:hAnsi="Cambria Math" w:cs="Cambria Math"/>
                    <w:color w:val="000000"/>
                  </w:rPr>
                  <m:t>1</m:t>
                </m:r>
              </m:sup>
            </m:sSup>
          </m:den>
        </m:f>
        <m:r>
          <w:rPr>
            <w:rFonts w:ascii="Cambria Math" w:eastAsia="Cambria Math" w:hAnsi="Cambria Math" w:cs="Cambria Math"/>
            <w:color w:val="000000"/>
          </w:rPr>
          <m:t>+⋯+</m:t>
        </m:r>
        <m:f>
          <m:fPr>
            <m:ctrlPr>
              <w:rPr>
                <w:rFonts w:ascii="Cambria Math" w:eastAsia="Cambria Math" w:hAnsi="Cambria Math" w:cs="Cambria Math"/>
                <w:i/>
                <w:color w:val="000000"/>
              </w:rPr>
            </m:ctrlPr>
          </m:fPr>
          <m:num>
            <m:r>
              <w:rPr>
                <w:rFonts w:ascii="Cambria Math" w:eastAsia="Cambria Math" w:hAnsi="Cambria Math" w:cs="Cambria Math"/>
                <w:color w:val="000000"/>
              </w:rPr>
              <m:t>E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color w:val="00000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FCF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5</m:t>
                    </m:r>
                  </m:sub>
                </m:sSub>
              </m:e>
            </m:d>
          </m:num>
          <m:den>
            <m:sSup>
              <m:sSupPr>
                <m:ctrlPr>
                  <w:rPr>
                    <w:rFonts w:ascii="Cambria Math" w:eastAsia="Cambria Math" w:hAnsi="Cambria Math" w:cs="Cambria Math"/>
                    <w:i/>
                    <w:color w:val="000000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="Cambria Math" w:hAnsi="Cambria Math" w:cs="Cambria Math"/>
                    <w:color w:val="000000"/>
                  </w:rPr>
                  <m:t>5</m:t>
                </m:r>
              </m:sup>
            </m:sSup>
          </m:den>
        </m:f>
        <m:r>
          <w:rPr>
            <w:rFonts w:ascii="Cambria Math" w:eastAsia="Cambria Math" w:hAnsi="Cambria Math" w:cs="Cambria Math"/>
            <w:color w:val="000000"/>
          </w:rPr>
          <m:t>+</m:t>
        </m:r>
        <m:f>
          <m:fPr>
            <m:ctrlPr>
              <w:rPr>
                <w:rFonts w:ascii="Cambria Math" w:eastAsia="Cambria Math" w:hAnsi="Cambria Math" w:cs="Cambria Math"/>
                <w:i/>
                <w:color w:val="000000"/>
              </w:rPr>
            </m:ctrlPr>
          </m:fPr>
          <m:num>
            <m:r>
              <m:rPr>
                <m:nor/>
              </m:rPr>
              <w:rPr>
                <w:rFonts w:ascii="Cambria Math" w:eastAsia="Cambria Math" w:hAnsi="Cambria Math" w:cs="Cambria Math"/>
                <w:i/>
                <w:color w:val="000000"/>
              </w:rPr>
              <m:t>Terminal Value</m:t>
            </m:r>
          </m:num>
          <m:den>
            <m:sSup>
              <m:sSupPr>
                <m:ctrlPr>
                  <w:rPr>
                    <w:rFonts w:ascii="Cambria Math" w:eastAsia="Cambria Math" w:hAnsi="Cambria Math" w:cs="Cambria Math"/>
                    <w:i/>
                    <w:color w:val="000000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="Cambria Math" w:hAnsi="Cambria Math" w:cs="Cambria Math"/>
                    <w:color w:val="000000"/>
                  </w:rPr>
                  <m:t>5</m:t>
                </m:r>
              </m:sup>
            </m:sSup>
          </m:den>
        </m:f>
      </m:oMath>
      <w:r>
        <w:rPr>
          <w:rFonts w:eastAsia="Calibri"/>
          <w:color w:val="000000"/>
        </w:rPr>
        <w:t xml:space="preserve">   (3)</w:t>
      </w:r>
    </w:p>
    <w:p w14:paraId="38E82E15" w14:textId="77777777" w:rsidR="00211410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이는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앞서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서술한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부분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공식과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정확히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같습니다</w:t>
      </w:r>
      <w:r>
        <w:rPr>
          <w:rFonts w:eastAsia="Malgun Gothic"/>
          <w:lang w:eastAsia="ko-KR"/>
        </w:rPr>
        <w:t>:</w:t>
      </w:r>
    </w:p>
    <w:p w14:paraId="3E3CA5F5" w14:textId="77777777" w:rsidR="00211410" w:rsidRPr="00942515" w:rsidRDefault="00000000">
      <w:pPr>
        <w:spacing w:before="70" w:after="90"/>
        <w:jc w:val="center"/>
        <w:rPr>
          <w:sz w:val="20"/>
          <w:szCs w:val="20"/>
        </w:rPr>
      </w:pPr>
      <w:r>
        <w:rPr>
          <w:rFonts w:ascii="Cambria Math" w:eastAsia="Cambria Math" w:hAnsi="Cambria Math" w:cs="Cambria Math"/>
          <w:i/>
          <w:iCs/>
          <w:color w:val="000000"/>
        </w:rPr>
        <w:t xml:space="preserve">Firm </w:t>
      </w:r>
      <w:proofErr w:type="gramStart"/>
      <w:r>
        <w:rPr>
          <w:rFonts w:ascii="Cambria Math" w:eastAsia="Cambria Math" w:hAnsi="Cambria Math" w:cs="Cambria Math"/>
          <w:i/>
          <w:iCs/>
          <w:color w:val="000000"/>
        </w:rPr>
        <w:t>Value  =</w:t>
      </w:r>
      <w:proofErr w:type="gramEnd"/>
      <w:r>
        <w:rPr>
          <w:rFonts w:ascii="Cambria Math" w:eastAsia="Cambria Math" w:hAnsi="Cambria Math" w:cs="Cambria Math"/>
          <w:i/>
          <w:iCs/>
          <w:color w:val="000000"/>
        </w:rPr>
        <w:t xml:space="preserve">  </w:t>
      </w:r>
      <w:proofErr w:type="gramStart"/>
      <w:r>
        <w:rPr>
          <w:rFonts w:ascii="Cambria Math" w:eastAsia="Cambria Math" w:hAnsi="Cambria Math" w:cs="Cambria Math"/>
          <w:i/>
          <w:iCs/>
          <w:color w:val="000000"/>
        </w:rPr>
        <w:t>PV(</w:t>
      </w:r>
      <w:proofErr w:type="gramEnd"/>
      <w:r>
        <w:rPr>
          <w:rFonts w:ascii="Cambria Math" w:eastAsia="Cambria Math" w:hAnsi="Cambria Math" w:cs="Cambria Math"/>
          <w:i/>
          <w:iCs/>
          <w:color w:val="000000"/>
        </w:rPr>
        <w:t>FCF, Years 1–5</w:t>
      </w:r>
      <w:proofErr w:type="gramStart"/>
      <w:r>
        <w:rPr>
          <w:rFonts w:ascii="Cambria Math" w:eastAsia="Cambria Math" w:hAnsi="Cambria Math" w:cs="Cambria Math"/>
          <w:i/>
          <w:iCs/>
          <w:color w:val="000000"/>
        </w:rPr>
        <w:t>)  +</w:t>
      </w:r>
      <w:proofErr w:type="gramEnd"/>
      <w:r>
        <w:rPr>
          <w:rFonts w:ascii="Cambria Math" w:eastAsia="Cambria Math" w:hAnsi="Cambria Math" w:cs="Cambria Math"/>
          <w:i/>
          <w:iCs/>
          <w:color w:val="000000"/>
        </w:rPr>
        <w:t xml:space="preserve">  </w:t>
      </w:r>
      <w:proofErr w:type="gramStart"/>
      <w:r>
        <w:rPr>
          <w:rFonts w:ascii="Cambria Math" w:eastAsia="Cambria Math" w:hAnsi="Cambria Math" w:cs="Cambria Math"/>
          <w:i/>
          <w:iCs/>
          <w:color w:val="000000"/>
        </w:rPr>
        <w:t>PV(</w:t>
      </w:r>
      <w:proofErr w:type="gramEnd"/>
      <w:r>
        <w:rPr>
          <w:rFonts w:ascii="Cambria Math" w:eastAsia="Cambria Math" w:hAnsi="Cambria Math" w:cs="Cambria Math"/>
          <w:i/>
          <w:iCs/>
          <w:color w:val="000000"/>
        </w:rPr>
        <w:t>Terminal Value)</w:t>
      </w:r>
    </w:p>
    <w:p w14:paraId="37B78909" w14:textId="77777777" w:rsidR="00211410" w:rsidRDefault="00000000">
      <w:pPr>
        <w:pStyle w:val="ListParagraph"/>
        <w:numPr>
          <w:ilvl w:val="0"/>
          <w:numId w:val="2"/>
        </w:numPr>
        <w:spacing w:after="40" w:line="256" w:lineRule="auto"/>
      </w:pPr>
      <w:r>
        <w:rPr>
          <w:rFonts w:eastAsia="Malgun Gothic"/>
          <w:b/>
          <w:bCs/>
        </w:rPr>
        <w:t>세</w:t>
      </w:r>
      <w:r>
        <w:rPr>
          <w:rFonts w:eastAsia="Malgun Gothic"/>
          <w:b/>
          <w:bCs/>
        </w:rPr>
        <w:t xml:space="preserve"> </w:t>
      </w:r>
      <w:r>
        <w:rPr>
          <w:rFonts w:eastAsia="Malgun Gothic"/>
          <w:b/>
          <w:bCs/>
        </w:rPr>
        <w:t>단계가</w:t>
      </w:r>
      <w:r>
        <w:rPr>
          <w:rFonts w:eastAsia="Malgun Gothic"/>
          <w:b/>
          <w:bCs/>
        </w:rPr>
        <w:t xml:space="preserve"> </w:t>
      </w:r>
      <w:r>
        <w:rPr>
          <w:rFonts w:eastAsia="Malgun Gothic"/>
          <w:b/>
          <w:bCs/>
        </w:rPr>
        <w:t>말해</w:t>
      </w:r>
      <w:r>
        <w:rPr>
          <w:rFonts w:eastAsia="Malgun Gothic"/>
          <w:b/>
          <w:bCs/>
        </w:rPr>
        <w:t xml:space="preserve"> </w:t>
      </w:r>
      <w:r>
        <w:rPr>
          <w:rFonts w:eastAsia="Malgun Gothic"/>
          <w:b/>
          <w:bCs/>
        </w:rPr>
        <w:t>주는</w:t>
      </w:r>
      <w:r>
        <w:rPr>
          <w:rFonts w:eastAsia="Malgun Gothic"/>
          <w:b/>
          <w:bCs/>
        </w:rPr>
        <w:t xml:space="preserve"> </w:t>
      </w:r>
      <w:r>
        <w:rPr>
          <w:rFonts w:eastAsia="Malgun Gothic"/>
          <w:b/>
          <w:bCs/>
        </w:rPr>
        <w:t>것</w:t>
      </w:r>
      <w:r>
        <w:rPr>
          <w:rFonts w:eastAsia="Malgun Gothic"/>
          <w:b/>
          <w:bCs/>
        </w:rPr>
        <w:t>(What the three steps buy you).</w:t>
      </w:r>
    </w:p>
    <w:p w14:paraId="171100BA" w14:textId="4658D188" w:rsidR="00211410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(1)</w:t>
      </w:r>
      <w:r>
        <w:rPr>
          <w:rFonts w:eastAsia="Malgun Gothic"/>
          <w:lang w:eastAsia="ko-KR"/>
        </w:rPr>
        <w:t>과</w:t>
      </w:r>
      <w:r>
        <w:rPr>
          <w:rFonts w:eastAsia="Malgun Gothic"/>
          <w:lang w:eastAsia="ko-KR"/>
        </w:rPr>
        <w:t xml:space="preserve"> (3) </w:t>
      </w:r>
      <w:r>
        <w:rPr>
          <w:rFonts w:eastAsia="Malgun Gothic"/>
          <w:lang w:eastAsia="ko-KR"/>
        </w:rPr>
        <w:t>사이에서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lang w:eastAsia="ko-KR"/>
        </w:rPr>
        <w:t>근사된</w:t>
      </w:r>
      <w:proofErr w:type="spellEnd"/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아무것도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없습니다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b/>
          <w:bCs/>
          <w:lang w:eastAsia="ko-KR"/>
        </w:rPr>
        <w:t>유일한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예외</w:t>
      </w:r>
      <w:r>
        <w:rPr>
          <w:rFonts w:eastAsia="Malgun Gothic"/>
          <w:b/>
          <w:bCs/>
          <w:lang w:eastAsia="ko-KR"/>
        </w:rPr>
        <w:t>(except)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잔존가치가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꼬리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부분을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올바르게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요약한다는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가정입니다</w:t>
      </w:r>
      <w:r>
        <w:rPr>
          <w:rFonts w:eastAsia="Malgun Gothic"/>
          <w:lang w:eastAsia="ko-KR"/>
        </w:rPr>
        <w:t>. 5</w:t>
      </w:r>
      <w:r>
        <w:rPr>
          <w:rFonts w:eastAsia="Malgun Gothic"/>
          <w:lang w:eastAsia="ko-KR"/>
        </w:rPr>
        <w:t>년이라는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기간이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모형을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추정치로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만드는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아닙니다</w:t>
      </w:r>
      <w:r>
        <w:rPr>
          <w:rFonts w:eastAsia="Malgun Gothic"/>
          <w:lang w:eastAsia="ko-KR"/>
        </w:rPr>
        <w:t xml:space="preserve"> — (2)</w:t>
      </w:r>
      <w:r>
        <w:rPr>
          <w:rFonts w:eastAsia="Malgun Gothic"/>
          <w:lang w:eastAsia="ko-KR"/>
        </w:rPr>
        <w:t>의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b/>
          <w:bCs/>
          <w:lang w:eastAsia="ko-KR"/>
        </w:rPr>
        <w:t>기댓값</w:t>
      </w:r>
      <w:proofErr w:type="spellEnd"/>
      <w:r>
        <w:rPr>
          <w:rFonts w:eastAsia="Malgun Gothic"/>
          <w:b/>
          <w:bCs/>
          <w:lang w:eastAsia="ko-KR"/>
        </w:rPr>
        <w:t>(expectations)</w:t>
      </w: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추정치로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만들었습니다</w:t>
      </w:r>
      <w:r>
        <w:rPr>
          <w:rFonts w:eastAsia="Malgun Gothic"/>
          <w:lang w:eastAsia="ko-KR"/>
        </w:rPr>
        <w:t>.</w:t>
      </w:r>
    </w:p>
    <w:p w14:paraId="0255ACFA" w14:textId="427996B1" w:rsidR="00211410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예측기간은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이론이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아니라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예측의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실용성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문제입니다</w:t>
      </w:r>
      <w:r>
        <w:rPr>
          <w:rFonts w:eastAsia="Malgun Gothic"/>
          <w:lang w:eastAsia="ko-KR"/>
        </w:rPr>
        <w:t>. 5</w:t>
      </w:r>
      <w:r>
        <w:rPr>
          <w:rFonts w:eastAsia="Malgun Gothic"/>
          <w:lang w:eastAsia="ko-KR"/>
        </w:rPr>
        <w:t>년은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관행일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법칙이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아닙니다</w:t>
      </w:r>
      <w:r>
        <w:rPr>
          <w:rFonts w:eastAsia="Malgun Gothic"/>
          <w:lang w:eastAsia="ko-KR"/>
        </w:rPr>
        <w:t>.</w:t>
      </w:r>
    </w:p>
    <w:p w14:paraId="55B3FB77" w14:textId="77777777" w:rsidR="00546EEB" w:rsidRDefault="00000000">
      <w:pPr>
        <w:tabs>
          <w:tab w:val="left" w:pos="360"/>
        </w:tabs>
        <w:spacing w:before="160" w:after="80"/>
        <w:rPr>
          <w:lang w:eastAsia="ko-KR"/>
        </w:rPr>
      </w:pPr>
      <w:r>
        <w:rPr>
          <w:rFonts w:eastAsia="Malgun Gothic"/>
          <w:color w:val="1F3864"/>
          <w:sz w:val="27"/>
          <w:szCs w:val="27"/>
          <w:lang w:eastAsia="ko-KR"/>
        </w:rPr>
        <w:t>B. 5</w:t>
      </w:r>
      <w:r>
        <w:rPr>
          <w:rFonts w:eastAsia="Malgun Gothic"/>
          <w:color w:val="1F3864"/>
          <w:sz w:val="27"/>
          <w:szCs w:val="27"/>
          <w:lang w:eastAsia="ko-KR"/>
        </w:rPr>
        <w:t>단계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  <w:lang w:eastAsia="ko-KR"/>
        </w:rPr>
        <w:t>절차</w:t>
      </w:r>
      <w:r>
        <w:rPr>
          <w:rFonts w:eastAsia="Malgun Gothic"/>
          <w:color w:val="1F3864"/>
          <w:sz w:val="27"/>
          <w:szCs w:val="27"/>
          <w:lang w:eastAsia="ko-KR"/>
        </w:rPr>
        <w:t>(</w:t>
      </w:r>
      <w:proofErr w:type="gramEnd"/>
      <w:r>
        <w:rPr>
          <w:rFonts w:eastAsia="Malgun Gothic"/>
          <w:color w:val="1F3864"/>
          <w:sz w:val="27"/>
          <w:szCs w:val="27"/>
          <w:lang w:eastAsia="ko-KR"/>
        </w:rPr>
        <w:t>The Five-Step Procedure)</w:t>
      </w:r>
      <w:r>
        <w:rPr>
          <w:rFonts w:eastAsia="Malgun Gothic"/>
          <w:color w:val="1F3864"/>
          <w:sz w:val="27"/>
          <w:szCs w:val="27"/>
          <w:lang w:eastAsia="ko-KR"/>
        </w:rPr>
        <w:tab/>
      </w:r>
    </w:p>
    <w:p w14:paraId="74C2F7FE" w14:textId="77777777" w:rsidR="00546EEB" w:rsidRDefault="00000000">
      <w:pPr>
        <w:tabs>
          <w:tab w:val="left" w:pos="648"/>
        </w:tabs>
        <w:spacing w:after="50" w:line="260" w:lineRule="auto"/>
        <w:ind w:left="648" w:hanging="360"/>
        <w:rPr>
          <w:lang w:eastAsia="ko-KR"/>
        </w:rPr>
      </w:pPr>
      <w:r>
        <w:rPr>
          <w:rFonts w:eastAsia="Calibri"/>
          <w:b/>
          <w:bCs/>
          <w:color w:val="1F3864"/>
          <w:lang w:eastAsia="ko-KR"/>
        </w:rPr>
        <w:t>1.</w:t>
      </w:r>
      <w:r>
        <w:rPr>
          <w:rFonts w:eastAsia="Malgun Gothic"/>
          <w:lang w:eastAsia="ko-KR"/>
        </w:rPr>
        <w:tab/>
      </w:r>
      <w:r>
        <w:rPr>
          <w:rFonts w:eastAsia="Malgun Gothic"/>
          <w:lang w:eastAsia="ko-KR"/>
        </w:rPr>
        <w:t>가장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최근의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실적에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기초하여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명시적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예측기간의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매출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수익</w:t>
      </w:r>
      <w:r>
        <w:rPr>
          <w:rFonts w:eastAsia="Malgun Gothic"/>
          <w:lang w:eastAsia="ko-KR"/>
        </w:rPr>
        <w:t>)</w:t>
      </w:r>
      <w:r>
        <w:rPr>
          <w:rFonts w:eastAsia="Malgun Gothic"/>
          <w:lang w:eastAsia="ko-KR"/>
        </w:rPr>
        <w:t>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예측합니다</w:t>
      </w:r>
      <w:r>
        <w:rPr>
          <w:rFonts w:eastAsia="Malgun Gothic"/>
          <w:lang w:eastAsia="ko-KR"/>
        </w:rPr>
        <w:t>.</w:t>
      </w:r>
    </w:p>
    <w:p w14:paraId="76B0BD76" w14:textId="77777777" w:rsidR="00546EEB" w:rsidRDefault="00000000">
      <w:pPr>
        <w:tabs>
          <w:tab w:val="left" w:pos="648"/>
        </w:tabs>
        <w:spacing w:after="50" w:line="260" w:lineRule="auto"/>
        <w:ind w:left="648" w:hanging="360"/>
        <w:rPr>
          <w:lang w:eastAsia="ko-KR"/>
        </w:rPr>
      </w:pPr>
      <w:r>
        <w:rPr>
          <w:rFonts w:eastAsia="Calibri"/>
          <w:b/>
          <w:bCs/>
          <w:color w:val="1F3864"/>
          <w:lang w:eastAsia="ko-KR"/>
        </w:rPr>
        <w:t>2.</w:t>
      </w:r>
      <w:r>
        <w:rPr>
          <w:rFonts w:eastAsia="Malgun Gothic"/>
          <w:lang w:eastAsia="ko-KR"/>
        </w:rPr>
        <w:tab/>
      </w:r>
      <w:r>
        <w:rPr>
          <w:rFonts w:eastAsia="Malgun Gothic"/>
          <w:lang w:eastAsia="ko-KR"/>
        </w:rPr>
        <w:t>매출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예측으로부터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비용을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추정하여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영업이익을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구합니다</w:t>
      </w:r>
      <w:r>
        <w:rPr>
          <w:rFonts w:eastAsia="Malgun Gothic"/>
          <w:lang w:eastAsia="ko-KR"/>
        </w:rPr>
        <w:t>.</w:t>
      </w:r>
    </w:p>
    <w:p w14:paraId="7561512C" w14:textId="77777777" w:rsidR="00546EEB" w:rsidRDefault="00000000">
      <w:pPr>
        <w:tabs>
          <w:tab w:val="left" w:pos="648"/>
        </w:tabs>
        <w:spacing w:after="50" w:line="260" w:lineRule="auto"/>
        <w:ind w:left="648" w:hanging="360"/>
        <w:rPr>
          <w:lang w:eastAsia="ko-KR"/>
        </w:rPr>
      </w:pPr>
      <w:r>
        <w:rPr>
          <w:rFonts w:eastAsia="Calibri"/>
          <w:b/>
          <w:bCs/>
          <w:color w:val="1F3864"/>
          <w:lang w:eastAsia="ko-KR"/>
        </w:rPr>
        <w:t>3.</w:t>
      </w:r>
      <w:r>
        <w:rPr>
          <w:rFonts w:eastAsia="Malgun Gothic"/>
          <w:lang w:eastAsia="ko-KR"/>
        </w:rPr>
        <w:tab/>
      </w:r>
      <w:r>
        <w:rPr>
          <w:rFonts w:eastAsia="Malgun Gothic"/>
          <w:lang w:eastAsia="ko-KR"/>
        </w:rPr>
        <w:t>이익을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잉여현금흐름으로</w:t>
      </w:r>
      <w:r>
        <w:rPr>
          <w:rFonts w:eastAsia="Malgun Gothic"/>
          <w:lang w:eastAsia="ko-KR"/>
        </w:rPr>
        <w:t xml:space="preserve"> </w:t>
      </w:r>
      <w:proofErr w:type="gramStart"/>
      <w:r>
        <w:rPr>
          <w:rFonts w:eastAsia="Malgun Gothic"/>
          <w:lang w:eastAsia="ko-KR"/>
        </w:rPr>
        <w:t>전환합니다</w:t>
      </w:r>
      <w:r>
        <w:rPr>
          <w:rFonts w:eastAsia="Malgun Gothic"/>
          <w:lang w:eastAsia="ko-KR"/>
        </w:rPr>
        <w:t>(</w:t>
      </w:r>
      <w:proofErr w:type="spellStart"/>
      <w:proofErr w:type="gramEnd"/>
      <w:r>
        <w:rPr>
          <w:rFonts w:eastAsia="Malgun Gothic"/>
          <w:lang w:eastAsia="ko-KR"/>
        </w:rPr>
        <w:t>비현금</w:t>
      </w:r>
      <w:proofErr w:type="spellEnd"/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항목과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재투자를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조정</w:t>
      </w:r>
      <w:r>
        <w:rPr>
          <w:rFonts w:eastAsia="Malgun Gothic"/>
          <w:lang w:eastAsia="ko-KR"/>
        </w:rPr>
        <w:t>).</w:t>
      </w:r>
    </w:p>
    <w:p w14:paraId="3174082F" w14:textId="77777777" w:rsidR="00546EEB" w:rsidRDefault="00000000">
      <w:pPr>
        <w:tabs>
          <w:tab w:val="left" w:pos="648"/>
        </w:tabs>
        <w:spacing w:after="50" w:line="260" w:lineRule="auto"/>
        <w:ind w:left="648" w:hanging="360"/>
        <w:rPr>
          <w:lang w:eastAsia="ko-KR"/>
        </w:rPr>
      </w:pPr>
      <w:r>
        <w:rPr>
          <w:rFonts w:eastAsia="Calibri"/>
          <w:b/>
          <w:bCs/>
          <w:color w:val="1F3864"/>
          <w:lang w:eastAsia="ko-KR"/>
        </w:rPr>
        <w:t>4.</w:t>
      </w:r>
      <w:r>
        <w:rPr>
          <w:rFonts w:eastAsia="Malgun Gothic"/>
          <w:lang w:eastAsia="ko-KR"/>
        </w:rPr>
        <w:tab/>
        <w:t>FCF</w:t>
      </w:r>
      <w:r>
        <w:rPr>
          <w:rFonts w:eastAsia="Malgun Gothic"/>
          <w:lang w:eastAsia="ko-KR"/>
        </w:rPr>
        <w:t>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장기적으로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일정한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성장률로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영원히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성장한다고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가정하고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예측기간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말의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잔존가치를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추정합니다</w:t>
      </w:r>
      <w:r>
        <w:rPr>
          <w:rFonts w:eastAsia="Malgun Gothic"/>
          <w:lang w:eastAsia="ko-KR"/>
        </w:rPr>
        <w:t>:</w:t>
      </w:r>
    </w:p>
    <w:p w14:paraId="4B6ACF03" w14:textId="77777777" w:rsidR="00546EEB" w:rsidRPr="00007A1B" w:rsidRDefault="00000000">
      <w:pPr>
        <w:spacing w:before="70" w:after="90"/>
        <w:jc w:val="center"/>
        <w:rPr>
          <w:sz w:val="18"/>
          <w:szCs w:val="18"/>
        </w:rPr>
      </w:pPr>
      <m:oMathPara>
        <m:oMath>
          <m:r>
            <m:rPr>
              <m:nor/>
            </m:rPr>
            <w:rPr>
              <w:rFonts w:ascii="Cambria Math" w:eastAsia="Cambria Math" w:hAnsi="Cambria Math" w:cs="Cambria Math"/>
              <w:i/>
              <w:color w:val="000000"/>
              <w:sz w:val="21"/>
              <w:szCs w:val="21"/>
            </w:rPr>
            <m:t xml:space="preserve">Terminal Value </m:t>
          </m:r>
          <m:d>
            <m:dPr>
              <m:ctrlPr>
                <w:rPr>
                  <w:rFonts w:ascii="Cambria Math" w:eastAsia="Cambria Math" w:hAnsi="Cambria Math" w:cs="Cambria Math"/>
                  <w:i/>
                  <w:color w:val="000000"/>
                  <w:sz w:val="21"/>
                  <w:szCs w:val="21"/>
                </w:rPr>
              </m:ctrlPr>
            </m:dPr>
            <m:e>
              <m:r>
                <m:rPr>
                  <m:nor/>
                </m:rPr>
                <w:rPr>
                  <w:rFonts w:ascii="Cambria Math" w:eastAsia="Cambria Math" w:hAnsi="Cambria Math" w:cs="Cambria Math"/>
                  <w:i/>
                  <w:color w:val="000000"/>
                  <w:sz w:val="21"/>
                  <w:szCs w:val="21"/>
                </w:rPr>
                <m:t xml:space="preserve">end of Year </m:t>
              </m:r>
              <m:r>
                <w:rPr>
                  <w:rFonts w:ascii="Cambria Math" w:eastAsia="Cambria Math" w:hAnsi="Cambria Math" w:cs="Cambria Math"/>
                  <w:color w:val="000000"/>
                  <w:sz w:val="21"/>
                  <w:szCs w:val="21"/>
                </w:rPr>
                <m:t>n</m:t>
              </m:r>
            </m:e>
          </m:d>
          <m:r>
            <w:rPr>
              <w:rFonts w:ascii="Cambria Math" w:eastAsia="Cambria Math" w:hAnsi="Cambria Math" w:cs="Cambria Math"/>
              <w:color w:val="000000"/>
              <w:sz w:val="21"/>
              <w:szCs w:val="21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color w:val="000000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1"/>
                      <w:szCs w:val="21"/>
                    </w:rPr>
                    <m:t>FCF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1"/>
                      <w:szCs w:val="21"/>
                    </w:rPr>
                    <m:t>n+1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1"/>
                  <w:szCs w:val="21"/>
                </w:rPr>
                <m:t>r-g</m:t>
              </m:r>
            </m:den>
          </m:f>
        </m:oMath>
      </m:oMathPara>
    </w:p>
    <w:p w14:paraId="5B947B0F" w14:textId="77777777" w:rsidR="00546EEB" w:rsidRDefault="00000000">
      <w:pPr>
        <w:tabs>
          <w:tab w:val="left" w:pos="648"/>
        </w:tabs>
        <w:spacing w:after="50" w:line="260" w:lineRule="auto"/>
        <w:ind w:left="648" w:hanging="360"/>
        <w:rPr>
          <w:lang w:eastAsia="ko-KR"/>
        </w:rPr>
      </w:pPr>
      <w:r>
        <w:rPr>
          <w:rFonts w:eastAsia="Calibri"/>
          <w:b/>
          <w:bCs/>
          <w:color w:val="1F3864"/>
          <w:lang w:eastAsia="ko-KR"/>
        </w:rPr>
        <w:t>5.</w:t>
      </w:r>
      <w:r>
        <w:rPr>
          <w:rFonts w:eastAsia="Malgun Gothic"/>
          <w:lang w:eastAsia="ko-KR"/>
        </w:rPr>
        <w:tab/>
      </w:r>
      <w:r>
        <w:rPr>
          <w:rFonts w:eastAsia="Malgun Gothic"/>
          <w:lang w:eastAsia="ko-KR"/>
        </w:rPr>
        <w:t>명시적</w:t>
      </w:r>
      <w:r>
        <w:rPr>
          <w:rFonts w:eastAsia="Malgun Gothic"/>
          <w:lang w:eastAsia="ko-KR"/>
        </w:rPr>
        <w:t xml:space="preserve"> FCF</w:t>
      </w:r>
      <w:r>
        <w:rPr>
          <w:rFonts w:eastAsia="Malgun Gothic"/>
          <w:lang w:eastAsia="ko-KR"/>
        </w:rPr>
        <w:t>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잔존가치를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할인율</w:t>
      </w:r>
      <w:r>
        <w:rPr>
          <w:rFonts w:eastAsia="Malgun Gothic"/>
          <w:lang w:eastAsia="ko-KR"/>
        </w:rPr>
        <w:t xml:space="preserve"> r</w:t>
      </w:r>
      <w:r>
        <w:rPr>
          <w:rFonts w:eastAsia="Malgun Gothic"/>
          <w:lang w:eastAsia="ko-KR"/>
        </w:rPr>
        <w:t>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현재가치로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합산하여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기업가치를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구합니다</w:t>
      </w:r>
      <w:r>
        <w:rPr>
          <w:rFonts w:eastAsia="Malgun Gothic"/>
          <w:lang w:eastAsia="ko-KR"/>
        </w:rPr>
        <w:t>.</w:t>
      </w:r>
    </w:p>
    <w:p w14:paraId="6A41C789" w14:textId="77777777" w:rsidR="00546EEB" w:rsidRDefault="00000000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C. </w:t>
      </w:r>
      <w:r>
        <w:rPr>
          <w:rFonts w:eastAsia="Malgun Gothic"/>
          <w:color w:val="1F3864"/>
          <w:sz w:val="27"/>
          <w:szCs w:val="27"/>
        </w:rPr>
        <w:t>계산</w:t>
      </w:r>
      <w:r>
        <w:rPr>
          <w:rFonts w:eastAsia="Malgun Gothic"/>
          <w:color w:val="1F3864"/>
          <w:sz w:val="27"/>
          <w:szCs w:val="27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</w:rPr>
        <w:t>예제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A Worked Example)</w:t>
      </w:r>
      <w:r>
        <w:rPr>
          <w:rFonts w:eastAsia="Malgun Gothic"/>
          <w:color w:val="1F3864"/>
          <w:sz w:val="27"/>
          <w:szCs w:val="27"/>
        </w:rPr>
        <w:tab/>
      </w:r>
    </w:p>
    <w:p w14:paraId="7890D1D8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할인율</w:t>
      </w:r>
      <w:r>
        <w:rPr>
          <w:rFonts w:eastAsia="Malgun Gothic"/>
          <w:lang w:eastAsia="ko-KR"/>
        </w:rPr>
        <w:t xml:space="preserve"> </w:t>
      </w:r>
      <w:r>
        <w:rPr>
          <w:rFonts w:ascii="Cambria Math" w:eastAsia="Cambria Math" w:hAnsi="Cambria Math" w:cs="Cambria Math"/>
          <w:i/>
          <w:iCs/>
          <w:lang w:eastAsia="ko-KR"/>
        </w:rPr>
        <w:t>r</w:t>
      </w:r>
      <w:r>
        <w:rPr>
          <w:rFonts w:eastAsia="Malgun Gothic"/>
          <w:lang w:eastAsia="ko-KR"/>
        </w:rPr>
        <w:t xml:space="preserve"> = 10%, </w:t>
      </w:r>
      <w:r>
        <w:rPr>
          <w:rFonts w:eastAsia="Malgun Gothic"/>
          <w:lang w:eastAsia="ko-KR"/>
        </w:rPr>
        <w:t>장기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성장률</w:t>
      </w:r>
      <w:r>
        <w:rPr>
          <w:rFonts w:eastAsia="Malgun Gothic"/>
          <w:lang w:eastAsia="ko-KR"/>
        </w:rPr>
        <w:t xml:space="preserve"> </w:t>
      </w:r>
      <w:r>
        <w:rPr>
          <w:rFonts w:ascii="Cambria Math" w:eastAsia="Cambria Math" w:hAnsi="Cambria Math" w:cs="Cambria Math"/>
          <w:i/>
          <w:iCs/>
          <w:lang w:eastAsia="ko-KR"/>
        </w:rPr>
        <w:t>g</w:t>
      </w:r>
      <w:r>
        <w:rPr>
          <w:rFonts w:eastAsia="Malgun Gothic"/>
          <w:lang w:eastAsia="ko-KR"/>
        </w:rPr>
        <w:t xml:space="preserve"> = 3%</w:t>
      </w:r>
      <w:r>
        <w:rPr>
          <w:rFonts w:eastAsia="Malgun Gothic"/>
          <w:lang w:eastAsia="ko-KR"/>
        </w:rPr>
        <w:t>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가정합니다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추정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잉여현금흐름과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현재가치는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아래와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같습니다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단위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백만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달러</w:t>
      </w:r>
      <w:r>
        <w:rPr>
          <w:rFonts w:eastAsia="Malgun Gothic"/>
          <w:lang w:eastAsia="ko-KR"/>
        </w:rPr>
        <w:t>).</w:t>
      </w:r>
    </w:p>
    <w:p w14:paraId="210068EA" w14:textId="77777777" w:rsidR="00546EEB" w:rsidRDefault="00546EEB">
      <w:pPr>
        <w:spacing w:after="60"/>
        <w:rPr>
          <w:lang w:eastAsia="ko-KR"/>
        </w:rPr>
      </w:pPr>
    </w:p>
    <w:tbl>
      <w:tblPr>
        <w:tblW w:w="4589" w:type="pct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3"/>
        <w:gridCol w:w="2309"/>
        <w:gridCol w:w="2892"/>
        <w:gridCol w:w="1791"/>
      </w:tblGrid>
      <w:tr w:rsidR="00546EEB" w14:paraId="7528879C" w14:textId="77777777" w:rsidTr="00D570A5">
        <w:trPr>
          <w:tblHeader/>
        </w:trPr>
        <w:tc>
          <w:tcPr>
            <w:tcW w:w="1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F2D318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Malgun Gothic"/>
                <w:b/>
                <w:bCs/>
                <w:color w:val="1F3864"/>
                <w:sz w:val="21"/>
                <w:szCs w:val="21"/>
              </w:rPr>
              <w:lastRenderedPageBreak/>
              <w:t>연도</w:t>
            </w:r>
            <w:r>
              <w:rPr>
                <w:rFonts w:eastAsia="Malgun Gothic"/>
                <w:b/>
                <w:bCs/>
                <w:color w:val="1F3864"/>
                <w:sz w:val="21"/>
                <w:szCs w:val="21"/>
              </w:rPr>
              <w:t>(Year)</w:t>
            </w:r>
          </w:p>
        </w:tc>
        <w:tc>
          <w:tcPr>
            <w:tcW w:w="23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990F4B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b/>
                <w:bCs/>
                <w:color w:val="1F3864"/>
                <w:sz w:val="21"/>
                <w:szCs w:val="21"/>
              </w:rPr>
              <w:t>FCF ($M)</w:t>
            </w:r>
          </w:p>
        </w:tc>
        <w:tc>
          <w:tcPr>
            <w:tcW w:w="28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EC8658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Malgun Gothic"/>
                <w:b/>
                <w:bCs/>
                <w:color w:val="1F3864"/>
                <w:sz w:val="21"/>
                <w:szCs w:val="21"/>
              </w:rPr>
              <w:t>할인계수</w:t>
            </w:r>
            <w:r>
              <w:rPr>
                <w:rFonts w:eastAsia="Malgun Gothic"/>
                <w:b/>
                <w:bCs/>
                <w:color w:val="1F3864"/>
                <w:sz w:val="21"/>
                <w:szCs w:val="21"/>
              </w:rPr>
              <w:t>(Discount factor) @ 10%</w:t>
            </w:r>
          </w:p>
        </w:tc>
        <w:tc>
          <w:tcPr>
            <w:tcW w:w="1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EA8622" w14:textId="77777777" w:rsidR="00546EEB" w:rsidRPr="00E67546" w:rsidRDefault="00000000" w:rsidP="00E67546">
            <w:pPr>
              <w:jc w:val="center"/>
              <w:rPr>
                <w:sz w:val="21"/>
                <w:szCs w:val="21"/>
                <w:lang w:eastAsia="ko-KR"/>
              </w:rPr>
            </w:pPr>
            <w:r>
              <w:rPr>
                <w:rFonts w:eastAsia="Malgun Gothic"/>
                <w:b/>
                <w:bCs/>
                <w:color w:val="1F3864"/>
                <w:sz w:val="21"/>
                <w:szCs w:val="21"/>
                <w:lang w:eastAsia="ko-KR"/>
              </w:rPr>
              <w:t>FCF</w:t>
            </w:r>
            <w:r>
              <w:rPr>
                <w:rFonts w:eastAsia="Malgun Gothic"/>
                <w:b/>
                <w:bCs/>
                <w:color w:val="1F3864"/>
                <w:sz w:val="21"/>
                <w:szCs w:val="21"/>
                <w:lang w:eastAsia="ko-KR"/>
              </w:rPr>
              <w:t>의</w:t>
            </w:r>
            <w:r>
              <w:rPr>
                <w:rFonts w:eastAsia="Malgun Gothic"/>
                <w:b/>
                <w:bCs/>
                <w:color w:val="1F3864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color w:val="1F3864"/>
                <w:sz w:val="21"/>
                <w:szCs w:val="21"/>
                <w:lang w:eastAsia="ko-KR"/>
              </w:rPr>
              <w:t>현재가치</w:t>
            </w:r>
            <w:r>
              <w:rPr>
                <w:rFonts w:eastAsia="Malgun Gothic"/>
                <w:b/>
                <w:bCs/>
                <w:color w:val="1F3864"/>
                <w:sz w:val="21"/>
                <w:szCs w:val="21"/>
                <w:lang w:eastAsia="ko-KR"/>
              </w:rPr>
              <w:t>(PV, $M)</w:t>
            </w:r>
          </w:p>
        </w:tc>
      </w:tr>
      <w:tr w:rsidR="00546EEB" w14:paraId="3F7D33EC" w14:textId="77777777" w:rsidTr="00E67546">
        <w:trPr>
          <w:trHeight w:val="236"/>
        </w:trPr>
        <w:tc>
          <w:tcPr>
            <w:tcW w:w="1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E773E5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1</w:t>
            </w:r>
          </w:p>
        </w:tc>
        <w:tc>
          <w:tcPr>
            <w:tcW w:w="23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55D45D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100.0</w:t>
            </w:r>
          </w:p>
        </w:tc>
        <w:tc>
          <w:tcPr>
            <w:tcW w:w="28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C0A1CA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0.9091</w:t>
            </w:r>
          </w:p>
        </w:tc>
        <w:tc>
          <w:tcPr>
            <w:tcW w:w="1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0BB074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90.9</w:t>
            </w:r>
          </w:p>
        </w:tc>
      </w:tr>
      <w:tr w:rsidR="00546EEB" w14:paraId="2A817434" w14:textId="77777777" w:rsidTr="00D570A5">
        <w:tc>
          <w:tcPr>
            <w:tcW w:w="1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3DC026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2</w:t>
            </w:r>
          </w:p>
        </w:tc>
        <w:tc>
          <w:tcPr>
            <w:tcW w:w="23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013C5B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115.0</w:t>
            </w:r>
          </w:p>
        </w:tc>
        <w:tc>
          <w:tcPr>
            <w:tcW w:w="28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7564FF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0.8264</w:t>
            </w:r>
          </w:p>
        </w:tc>
        <w:tc>
          <w:tcPr>
            <w:tcW w:w="1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B060E2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95.0</w:t>
            </w:r>
          </w:p>
        </w:tc>
      </w:tr>
      <w:tr w:rsidR="00546EEB" w14:paraId="7330D09D" w14:textId="77777777" w:rsidTr="00D570A5">
        <w:tc>
          <w:tcPr>
            <w:tcW w:w="1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53A7E9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3</w:t>
            </w:r>
          </w:p>
        </w:tc>
        <w:tc>
          <w:tcPr>
            <w:tcW w:w="23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5D783F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130.0</w:t>
            </w:r>
          </w:p>
        </w:tc>
        <w:tc>
          <w:tcPr>
            <w:tcW w:w="28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DB0A96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0.7513</w:t>
            </w:r>
          </w:p>
        </w:tc>
        <w:tc>
          <w:tcPr>
            <w:tcW w:w="1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320684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97.7</w:t>
            </w:r>
          </w:p>
        </w:tc>
      </w:tr>
      <w:tr w:rsidR="00546EEB" w14:paraId="40D0981D" w14:textId="77777777" w:rsidTr="00D570A5">
        <w:tc>
          <w:tcPr>
            <w:tcW w:w="1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C00EFF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4</w:t>
            </w:r>
          </w:p>
        </w:tc>
        <w:tc>
          <w:tcPr>
            <w:tcW w:w="23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0C1F23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145.0</w:t>
            </w:r>
          </w:p>
        </w:tc>
        <w:tc>
          <w:tcPr>
            <w:tcW w:w="28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1334AB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0.6830</w:t>
            </w:r>
          </w:p>
        </w:tc>
        <w:tc>
          <w:tcPr>
            <w:tcW w:w="1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D84B60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99.0</w:t>
            </w:r>
          </w:p>
        </w:tc>
      </w:tr>
      <w:tr w:rsidR="00546EEB" w14:paraId="43419DB4" w14:textId="77777777" w:rsidTr="00D570A5">
        <w:tc>
          <w:tcPr>
            <w:tcW w:w="1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685C4A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5</w:t>
            </w:r>
          </w:p>
        </w:tc>
        <w:tc>
          <w:tcPr>
            <w:tcW w:w="23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A94EDC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160.0</w:t>
            </w:r>
          </w:p>
        </w:tc>
        <w:tc>
          <w:tcPr>
            <w:tcW w:w="28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432ECE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0.6209</w:t>
            </w:r>
          </w:p>
        </w:tc>
        <w:tc>
          <w:tcPr>
            <w:tcW w:w="1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67695B" w14:textId="77777777" w:rsidR="00546EEB" w:rsidRPr="00E67546" w:rsidRDefault="00000000" w:rsidP="00E67546">
            <w:pPr>
              <w:jc w:val="center"/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</w:rPr>
              <w:t>99.3</w:t>
            </w:r>
          </w:p>
        </w:tc>
      </w:tr>
    </w:tbl>
    <w:p w14:paraId="474BCD78" w14:textId="77777777" w:rsidR="00546EEB" w:rsidRDefault="00546EEB">
      <w:pPr>
        <w:spacing w:after="40"/>
      </w:pPr>
    </w:p>
    <w:tbl>
      <w:tblPr>
        <w:tblW w:w="7560" w:type="dxa"/>
        <w:tblInd w:w="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2520"/>
      </w:tblGrid>
      <w:tr w:rsidR="00546EEB" w14:paraId="3D9DE8CF" w14:textId="77777777" w:rsidTr="00D570A5">
        <w:tc>
          <w:tcPr>
            <w:tcW w:w="5040" w:type="dxa"/>
            <w:tcBorders>
              <w:top w:val="single" w:sz="14" w:space="0" w:color="000000"/>
              <w:left w:val="none" w:sz="0" w:space="0" w:color="FFFFFF"/>
              <w:bottom w:val="single" w:sz="14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42164E95" w14:textId="77777777" w:rsidR="00546EEB" w:rsidRDefault="00000000">
            <w:pPr>
              <w:rPr>
                <w:lang w:eastAsia="ko-KR"/>
              </w:rPr>
            </w:pPr>
            <w:r>
              <w:rPr>
                <w:rFonts w:eastAsia="Malgun Gothic"/>
                <w:b/>
                <w:bCs/>
                <w:color w:val="1F3864"/>
                <w:lang w:eastAsia="ko-KR"/>
              </w:rPr>
              <w:t>합계</w:t>
            </w:r>
            <w:r>
              <w:rPr>
                <w:rFonts w:eastAsia="Malgun Gothic"/>
                <w:b/>
                <w:bCs/>
                <w:color w:val="1F3864"/>
                <w:lang w:eastAsia="ko-KR"/>
              </w:rPr>
              <w:t xml:space="preserve">: </w:t>
            </w:r>
            <w:r>
              <w:rPr>
                <w:rFonts w:eastAsia="Malgun Gothic"/>
                <w:b/>
                <w:bCs/>
                <w:color w:val="1F3864"/>
                <w:lang w:eastAsia="ko-KR"/>
              </w:rPr>
              <w:t>잉여현금흐름의</w:t>
            </w:r>
            <w:r>
              <w:rPr>
                <w:rFonts w:eastAsia="Malgun Gothic"/>
                <w:b/>
                <w:bCs/>
                <w:color w:val="1F3864"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color w:val="1F3864"/>
                <w:lang w:eastAsia="ko-KR"/>
              </w:rPr>
              <w:t>현재가치</w:t>
            </w:r>
            <w:r>
              <w:rPr>
                <w:rFonts w:eastAsia="Malgun Gothic"/>
                <w:b/>
                <w:bCs/>
                <w:color w:val="1F3864"/>
                <w:lang w:eastAsia="ko-KR"/>
              </w:rPr>
              <w:t xml:space="preserve"> (1–5</w:t>
            </w:r>
            <w:r>
              <w:rPr>
                <w:rFonts w:eastAsia="Malgun Gothic"/>
                <w:b/>
                <w:bCs/>
                <w:color w:val="1F3864"/>
                <w:lang w:eastAsia="ko-KR"/>
              </w:rPr>
              <w:t>년차</w:t>
            </w:r>
            <w:r>
              <w:rPr>
                <w:rFonts w:eastAsia="Malgun Gothic"/>
                <w:b/>
                <w:bCs/>
                <w:color w:val="1F3864"/>
                <w:lang w:eastAsia="ko-KR"/>
              </w:rPr>
              <w:t>)</w:t>
            </w:r>
          </w:p>
        </w:tc>
        <w:tc>
          <w:tcPr>
            <w:tcW w:w="2520" w:type="dxa"/>
            <w:tcBorders>
              <w:top w:val="single" w:sz="14" w:space="0" w:color="000000"/>
              <w:left w:val="none" w:sz="0" w:space="0" w:color="FFFFFF"/>
              <w:bottom w:val="single" w:sz="14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D189BC" w14:textId="77777777" w:rsidR="00546EEB" w:rsidRDefault="00000000">
            <w:pPr>
              <w:jc w:val="right"/>
            </w:pPr>
            <w:r>
              <w:rPr>
                <w:rFonts w:eastAsia="Calibri"/>
                <w:b/>
                <w:bCs/>
                <w:color w:val="C00000"/>
              </w:rPr>
              <w:t>$ 482.0</w:t>
            </w:r>
          </w:p>
        </w:tc>
      </w:tr>
    </w:tbl>
    <w:p w14:paraId="6DF91C3F" w14:textId="77777777" w:rsidR="00546EEB" w:rsidRDefault="00546EEB">
      <w:pPr>
        <w:spacing w:after="100"/>
      </w:pPr>
    </w:p>
    <w:p w14:paraId="08BD8EEE" w14:textId="77777777" w:rsidR="00546EEB" w:rsidRDefault="00000000" w:rsidP="00D570A5">
      <w:pPr>
        <w:pStyle w:val="ListParagraph"/>
        <w:numPr>
          <w:ilvl w:val="0"/>
          <w:numId w:val="2"/>
        </w:numPr>
        <w:rPr>
          <w:lang w:eastAsia="ko-KR"/>
        </w:rPr>
      </w:pPr>
      <w:r>
        <w:rPr>
          <w:rFonts w:eastAsia="Malgun Gothic"/>
          <w:lang w:eastAsia="ko-KR"/>
        </w:rPr>
        <w:t>이제</w:t>
      </w:r>
      <w:r>
        <w:rPr>
          <w:rFonts w:eastAsia="Malgun Gothic"/>
          <w:lang w:eastAsia="ko-KR"/>
        </w:rPr>
        <w:t xml:space="preserve"> 5</w:t>
      </w:r>
      <w:r>
        <w:rPr>
          <w:rFonts w:eastAsia="Malgun Gothic"/>
          <w:lang w:eastAsia="ko-KR"/>
        </w:rPr>
        <w:t>년차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이후의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모든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성장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영구연금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잔존가치</w:t>
      </w:r>
      <w:r>
        <w:rPr>
          <w:rFonts w:eastAsia="Malgun Gothic"/>
          <w:lang w:eastAsia="ko-KR"/>
        </w:rPr>
        <w:t xml:space="preserve">) </w:t>
      </w:r>
      <w:r>
        <w:rPr>
          <w:rFonts w:eastAsia="Malgun Gothic"/>
          <w:lang w:eastAsia="ko-KR"/>
        </w:rPr>
        <w:t>공식으로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평가합니다</w:t>
      </w:r>
      <w:r>
        <w:rPr>
          <w:rFonts w:eastAsia="Malgun Gothic"/>
          <w:lang w:eastAsia="ko-KR"/>
        </w:rPr>
        <w:t>:</w:t>
      </w:r>
    </w:p>
    <w:tbl>
      <w:tblPr>
        <w:tblW w:w="7200" w:type="dxa"/>
        <w:tblInd w:w="72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2160"/>
      </w:tblGrid>
      <w:tr w:rsidR="00546EEB" w14:paraId="1FC5E2A9" w14:textId="77777777" w:rsidTr="00D570A5">
        <w:tc>
          <w:tcPr>
            <w:tcW w:w="5040" w:type="dxa"/>
            <w:tcBorders>
              <w:top w:val="single" w:sz="14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6B21059E" w14:textId="77777777" w:rsidR="00546EEB" w:rsidRDefault="00000000" w:rsidP="00D570A5">
            <w:r>
              <w:rPr>
                <w:rFonts w:eastAsia="Malgun Gothic"/>
                <w:color w:val="000000"/>
              </w:rPr>
              <w:t>6</w:t>
            </w:r>
            <w:r>
              <w:rPr>
                <w:rFonts w:eastAsia="Malgun Gothic"/>
                <w:color w:val="000000"/>
              </w:rPr>
              <w:t>년차</w:t>
            </w:r>
            <w:r>
              <w:rPr>
                <w:rFonts w:eastAsia="Malgun Gothic"/>
                <w:color w:val="000000"/>
              </w:rPr>
              <w:t xml:space="preserve"> FCF  =  $160.0M × (1 + 0.03)</w:t>
            </w:r>
          </w:p>
        </w:tc>
        <w:tc>
          <w:tcPr>
            <w:tcW w:w="2160" w:type="dxa"/>
            <w:tcBorders>
              <w:top w:val="single" w:sz="14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E17156" w14:textId="77777777" w:rsidR="00546EEB" w:rsidRDefault="00000000" w:rsidP="00D570A5">
            <w:pPr>
              <w:jc w:val="right"/>
            </w:pPr>
            <w:r>
              <w:rPr>
                <w:rFonts w:eastAsia="Calibri"/>
                <w:color w:val="C00000"/>
              </w:rPr>
              <w:t>$ 164.8</w:t>
            </w:r>
          </w:p>
        </w:tc>
      </w:tr>
      <w:tr w:rsidR="00546EEB" w14:paraId="2E46C269" w14:textId="77777777" w:rsidTr="00E67546">
        <w:trPr>
          <w:trHeight w:val="545"/>
        </w:trPr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05952EF6" w14:textId="77777777" w:rsidR="00546EEB" w:rsidRDefault="00000000" w:rsidP="00D570A5">
            <m:oMathPara>
              <m:oMath>
                <m:r>
                  <m:rPr>
                    <m:nor/>
                  </m:rPr>
                  <w:rPr>
                    <w:rFonts w:ascii="Cambria Math" w:eastAsia="Cambria Math" w:hAnsi="Cambria Math" w:cs="Cambria Math"/>
                    <w:color w:val="000000"/>
                    <w:sz w:val="20"/>
                    <w:szCs w:val="20"/>
                  </w:rPr>
                  <m:t>Terminal Value at end of Year 5</m:t>
                </m:r>
                <m:r>
                  <w:rPr>
                    <w:rFonts w:ascii="Cambria Math" w:eastAsia="Cambria Math" w:hAnsi="Cambria Math" w:cs="Cambria Math"/>
                    <w:color w:val="000000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i/>
                        <w:color w:val="000000"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Cambria Math" w:eastAsia="Cambria Math" w:hAnsi="Cambria Math" w:cs="Cambria Math"/>
                        <w:color w:val="000000"/>
                        <w:sz w:val="20"/>
                        <w:szCs w:val="20"/>
                      </w:rPr>
                      <m:t>$164.8M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  <w:sz w:val="20"/>
                        <w:szCs w:val="20"/>
                      </w:rPr>
                      <m:t>0.10-0.03</m:t>
                    </m:r>
                  </m:den>
                </m:f>
              </m:oMath>
            </m:oMathPara>
          </w:p>
        </w:tc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737445F" w14:textId="77777777" w:rsidR="00546EEB" w:rsidRDefault="00000000" w:rsidP="00D570A5">
            <w:pPr>
              <w:jc w:val="right"/>
            </w:pPr>
            <w:r>
              <w:rPr>
                <w:rFonts w:eastAsia="Calibri"/>
                <w:color w:val="C00000"/>
              </w:rPr>
              <w:t>$2,354.3</w:t>
            </w:r>
          </w:p>
        </w:tc>
      </w:tr>
      <w:tr w:rsidR="00546EEB" w14:paraId="2E3A49F1" w14:textId="77777777" w:rsidTr="00D570A5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single" w:sz="14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6B9CFE13" w14:textId="77777777" w:rsidR="00546EEB" w:rsidRDefault="00000000" w:rsidP="00D570A5">
            <w:pPr>
              <w:rPr>
                <w:lang w:eastAsia="ko-KR"/>
              </w:rPr>
            </w:pPr>
            <w:r>
              <w:rPr>
                <w:rFonts w:eastAsia="Malgun Gothic"/>
                <w:b/>
                <w:bCs/>
                <w:color w:val="1F3864"/>
                <w:lang w:eastAsia="ko-KR"/>
              </w:rPr>
              <w:t>잔존가치의</w:t>
            </w:r>
            <w:r>
              <w:rPr>
                <w:rFonts w:eastAsia="Malgun Gothic"/>
                <w:b/>
                <w:bCs/>
                <w:color w:val="1F3864"/>
                <w:lang w:eastAsia="ko-KR"/>
              </w:rPr>
              <w:t xml:space="preserve"> </w:t>
            </w:r>
            <w:proofErr w:type="gramStart"/>
            <w:r>
              <w:rPr>
                <w:rFonts w:eastAsia="Malgun Gothic"/>
                <w:b/>
                <w:bCs/>
                <w:color w:val="1F3864"/>
                <w:lang w:eastAsia="ko-KR"/>
              </w:rPr>
              <w:t>현재가치</w:t>
            </w:r>
            <w:r>
              <w:rPr>
                <w:rFonts w:eastAsia="Malgun Gothic"/>
                <w:b/>
                <w:bCs/>
                <w:color w:val="1F3864"/>
                <w:lang w:eastAsia="ko-KR"/>
              </w:rPr>
              <w:t xml:space="preserve">  =</w:t>
            </w:r>
            <w:proofErr w:type="gramEnd"/>
            <w:r>
              <w:rPr>
                <w:rFonts w:eastAsia="Malgun Gothic"/>
                <w:b/>
                <w:bCs/>
                <w:color w:val="1F3864"/>
                <w:lang w:eastAsia="ko-KR"/>
              </w:rPr>
              <w:t xml:space="preserve">  $2,354.3M × 0.6209</w:t>
            </w:r>
          </w:p>
        </w:tc>
        <w:tc>
          <w:tcPr>
            <w:tcW w:w="2160" w:type="dxa"/>
            <w:tcBorders>
              <w:top w:val="single" w:sz="6" w:space="0" w:color="000000"/>
              <w:left w:val="none" w:sz="0" w:space="0" w:color="FFFFFF"/>
              <w:bottom w:val="single" w:sz="14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CC0722" w14:textId="77777777" w:rsidR="00546EEB" w:rsidRDefault="00000000" w:rsidP="00D570A5">
            <w:pPr>
              <w:jc w:val="right"/>
            </w:pPr>
            <w:r>
              <w:rPr>
                <w:rFonts w:eastAsia="Calibri"/>
                <w:b/>
                <w:bCs/>
                <w:color w:val="C00000"/>
              </w:rPr>
              <w:t>$1,461.8</w:t>
            </w:r>
          </w:p>
        </w:tc>
      </w:tr>
    </w:tbl>
    <w:p w14:paraId="0D336AF0" w14:textId="77777777" w:rsidR="00546EEB" w:rsidRDefault="00546EEB" w:rsidP="00D570A5"/>
    <w:p w14:paraId="089A23A3" w14:textId="77777777" w:rsidR="00546EEB" w:rsidRDefault="00000000" w:rsidP="00D570A5">
      <w:pPr>
        <w:pStyle w:val="ListParagraph"/>
        <w:numPr>
          <w:ilvl w:val="0"/>
          <w:numId w:val="2"/>
        </w:numPr>
        <w:rPr>
          <w:lang w:eastAsia="ko-KR"/>
        </w:rPr>
      </w:pPr>
      <w:r>
        <w:rPr>
          <w:rFonts w:eastAsia="Malgun Gothic"/>
          <w:lang w:eastAsia="ko-KR"/>
        </w:rPr>
        <w:t>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현재가치를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더해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전체의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구한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뒤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주당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연결합니다</w:t>
      </w:r>
      <w:r>
        <w:rPr>
          <w:rFonts w:eastAsia="Malgun Gothic"/>
          <w:lang w:eastAsia="ko-KR"/>
        </w:rPr>
        <w:t>:</w:t>
      </w:r>
    </w:p>
    <w:tbl>
      <w:tblPr>
        <w:tblW w:w="7200" w:type="dxa"/>
        <w:tblInd w:w="72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2160"/>
      </w:tblGrid>
      <w:tr w:rsidR="00546EEB" w14:paraId="6EC72A7C" w14:textId="77777777" w:rsidTr="00D570A5">
        <w:tc>
          <w:tcPr>
            <w:tcW w:w="5040" w:type="dxa"/>
            <w:tcBorders>
              <w:top w:val="single" w:sz="14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1C55E704" w14:textId="77777777" w:rsidR="00546EEB" w:rsidRDefault="00000000" w:rsidP="00D570A5">
            <w:pPr>
              <w:rPr>
                <w:lang w:eastAsia="ko-KR"/>
              </w:rPr>
            </w:pPr>
            <w:r>
              <w:rPr>
                <w:rFonts w:eastAsia="Malgun Gothic"/>
                <w:color w:val="000000"/>
                <w:lang w:eastAsia="ko-KR"/>
              </w:rPr>
              <w:t>잉여현금흐름의</w:t>
            </w:r>
            <w:r>
              <w:rPr>
                <w:rFonts w:eastAsia="Malgun Gothic"/>
                <w:color w:val="000000"/>
                <w:lang w:eastAsia="ko-KR"/>
              </w:rPr>
              <w:t xml:space="preserve"> </w:t>
            </w:r>
            <w:r>
              <w:rPr>
                <w:rFonts w:eastAsia="Malgun Gothic"/>
                <w:color w:val="000000"/>
                <w:lang w:eastAsia="ko-KR"/>
              </w:rPr>
              <w:t>현재가치</w:t>
            </w:r>
            <w:r>
              <w:rPr>
                <w:rFonts w:eastAsia="Malgun Gothic"/>
                <w:color w:val="000000"/>
                <w:lang w:eastAsia="ko-KR"/>
              </w:rPr>
              <w:t xml:space="preserve"> (1–5</w:t>
            </w:r>
            <w:r>
              <w:rPr>
                <w:rFonts w:eastAsia="Malgun Gothic"/>
                <w:color w:val="000000"/>
                <w:lang w:eastAsia="ko-KR"/>
              </w:rPr>
              <w:t>년차</w:t>
            </w:r>
            <w:r>
              <w:rPr>
                <w:rFonts w:eastAsia="Malgun Gothic"/>
                <w:color w:val="000000"/>
                <w:lang w:eastAsia="ko-KR"/>
              </w:rPr>
              <w:t>)</w:t>
            </w:r>
          </w:p>
        </w:tc>
        <w:tc>
          <w:tcPr>
            <w:tcW w:w="2160" w:type="dxa"/>
            <w:tcBorders>
              <w:top w:val="single" w:sz="14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8C4887" w14:textId="77777777" w:rsidR="00546EEB" w:rsidRDefault="00000000" w:rsidP="00D570A5">
            <w:pPr>
              <w:jc w:val="right"/>
            </w:pPr>
            <w:r>
              <w:rPr>
                <w:rFonts w:eastAsia="Calibri"/>
                <w:color w:val="C00000"/>
              </w:rPr>
              <w:t>$    482.0</w:t>
            </w:r>
          </w:p>
        </w:tc>
      </w:tr>
      <w:tr w:rsidR="00546EEB" w14:paraId="043D620C" w14:textId="77777777" w:rsidTr="00D570A5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69B5CB85" w14:textId="77777777" w:rsidR="00546EEB" w:rsidRDefault="00000000" w:rsidP="00D570A5">
            <w:r>
              <w:rPr>
                <w:rFonts w:eastAsia="Malgun Gothic"/>
                <w:color w:val="000000"/>
              </w:rPr>
              <w:t>잔존가치의</w:t>
            </w:r>
            <w:r>
              <w:rPr>
                <w:rFonts w:eastAsia="Malgun Gothic"/>
                <w:color w:val="000000"/>
              </w:rPr>
              <w:t xml:space="preserve"> </w:t>
            </w:r>
            <w:r>
              <w:rPr>
                <w:rFonts w:eastAsia="Malgun Gothic"/>
                <w:color w:val="000000"/>
              </w:rPr>
              <w:t>현재가치</w:t>
            </w:r>
          </w:p>
        </w:tc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4DA845" w14:textId="77777777" w:rsidR="00546EEB" w:rsidRDefault="00000000" w:rsidP="00D570A5">
            <w:pPr>
              <w:jc w:val="right"/>
            </w:pPr>
            <w:r>
              <w:rPr>
                <w:rFonts w:eastAsia="Calibri"/>
                <w:color w:val="C00000"/>
              </w:rPr>
              <w:t>$ 1,461.8</w:t>
            </w:r>
          </w:p>
        </w:tc>
      </w:tr>
      <w:tr w:rsidR="00546EEB" w14:paraId="19B49774" w14:textId="77777777" w:rsidTr="00D570A5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41E706F4" w14:textId="77777777" w:rsidR="00546EEB" w:rsidRDefault="00000000" w:rsidP="00D570A5">
            <w:r>
              <w:rPr>
                <w:rFonts w:eastAsia="Malgun Gothic"/>
                <w:b/>
                <w:bCs/>
                <w:color w:val="1F3864"/>
              </w:rPr>
              <w:t>기업가치</w:t>
            </w:r>
            <w:r>
              <w:rPr>
                <w:rFonts w:eastAsia="Malgun Gothic"/>
                <w:b/>
                <w:bCs/>
                <w:color w:val="1F3864"/>
              </w:rPr>
              <w:t>(Firm/Enterprise value)</w:t>
            </w:r>
          </w:p>
        </w:tc>
        <w:tc>
          <w:tcPr>
            <w:tcW w:w="2160" w:type="dxa"/>
            <w:tcBorders>
              <w:top w:val="single" w:sz="6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029901" w14:textId="77777777" w:rsidR="00546EEB" w:rsidRDefault="00000000" w:rsidP="00D570A5">
            <w:pPr>
              <w:jc w:val="right"/>
            </w:pPr>
            <w:r>
              <w:rPr>
                <w:rFonts w:eastAsia="Calibri"/>
                <w:b/>
                <w:bCs/>
                <w:color w:val="C00000"/>
              </w:rPr>
              <w:t>$ 1,943.8</w:t>
            </w:r>
          </w:p>
        </w:tc>
      </w:tr>
      <w:tr w:rsidR="00546EEB" w14:paraId="38122BB3" w14:textId="77777777" w:rsidTr="00D570A5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4022F9AF" w14:textId="77777777" w:rsidR="00546EEB" w:rsidRDefault="00000000" w:rsidP="00D570A5">
            <w:r>
              <w:rPr>
                <w:rFonts w:eastAsia="Malgun Gothic"/>
                <w:color w:val="000000"/>
              </w:rPr>
              <w:t>차감</w:t>
            </w:r>
            <w:r>
              <w:rPr>
                <w:rFonts w:eastAsia="Malgun Gothic"/>
                <w:color w:val="000000"/>
              </w:rPr>
              <w:t xml:space="preserve">: </w:t>
            </w:r>
            <w:r>
              <w:rPr>
                <w:rFonts w:eastAsia="Malgun Gothic"/>
                <w:color w:val="000000"/>
              </w:rPr>
              <w:t>순부채</w:t>
            </w:r>
            <w:r>
              <w:rPr>
                <w:rFonts w:eastAsia="Malgun Gothic"/>
                <w:color w:val="000000"/>
              </w:rPr>
              <w:t>(Net debt)</w:t>
            </w:r>
          </w:p>
        </w:tc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D17F6D" w14:textId="77777777" w:rsidR="00546EEB" w:rsidRDefault="00000000" w:rsidP="00D570A5">
            <w:pPr>
              <w:jc w:val="right"/>
            </w:pPr>
            <w:r>
              <w:rPr>
                <w:rFonts w:eastAsia="Calibri"/>
                <w:color w:val="C00000"/>
              </w:rPr>
              <w:t>($   300.0)</w:t>
            </w:r>
          </w:p>
        </w:tc>
      </w:tr>
      <w:tr w:rsidR="00546EEB" w14:paraId="48225EF5" w14:textId="77777777" w:rsidTr="00D570A5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2C234739" w14:textId="77777777" w:rsidR="00546EEB" w:rsidRDefault="00000000" w:rsidP="00D570A5">
            <w:r>
              <w:rPr>
                <w:rFonts w:eastAsia="Malgun Gothic"/>
                <w:b/>
                <w:bCs/>
                <w:color w:val="1F3864"/>
              </w:rPr>
              <w:t>자기자본가치</w:t>
            </w:r>
            <w:r>
              <w:rPr>
                <w:rFonts w:eastAsia="Malgun Gothic"/>
                <w:b/>
                <w:bCs/>
                <w:color w:val="1F3864"/>
              </w:rPr>
              <w:t>(Equity value)</w:t>
            </w:r>
          </w:p>
        </w:tc>
        <w:tc>
          <w:tcPr>
            <w:tcW w:w="2160" w:type="dxa"/>
            <w:tcBorders>
              <w:top w:val="single" w:sz="6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701D56" w14:textId="77777777" w:rsidR="00546EEB" w:rsidRDefault="00000000" w:rsidP="00D570A5">
            <w:pPr>
              <w:jc w:val="right"/>
            </w:pPr>
            <w:r>
              <w:rPr>
                <w:rFonts w:eastAsia="Calibri"/>
                <w:b/>
                <w:bCs/>
                <w:color w:val="C00000"/>
              </w:rPr>
              <w:t>$ 1,643.8</w:t>
            </w:r>
          </w:p>
        </w:tc>
      </w:tr>
      <w:tr w:rsidR="00546EEB" w14:paraId="0BE00555" w14:textId="77777777" w:rsidTr="00D570A5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69A1BA5D" w14:textId="77777777" w:rsidR="00546EEB" w:rsidRDefault="00000000" w:rsidP="00D570A5">
            <w:r>
              <w:rPr>
                <w:rFonts w:eastAsia="Malgun Gothic"/>
                <w:color w:val="000000"/>
              </w:rPr>
              <w:t xml:space="preserve">÷ </w:t>
            </w:r>
            <w:r>
              <w:rPr>
                <w:rFonts w:eastAsia="Malgun Gothic"/>
                <w:color w:val="000000"/>
              </w:rPr>
              <w:t>발행주식수</w:t>
            </w:r>
            <w:r>
              <w:rPr>
                <w:rFonts w:eastAsia="Malgun Gothic"/>
                <w:color w:val="000000"/>
              </w:rPr>
              <w:t xml:space="preserve"> (</w:t>
            </w:r>
            <w:r>
              <w:rPr>
                <w:rFonts w:eastAsia="Malgun Gothic"/>
                <w:color w:val="000000"/>
              </w:rPr>
              <w:t>백만</w:t>
            </w:r>
            <w:r>
              <w:rPr>
                <w:rFonts w:eastAsia="Malgun Gothic"/>
                <w:color w:val="000000"/>
              </w:rPr>
              <w:t xml:space="preserve"> </w:t>
            </w:r>
            <w:r>
              <w:rPr>
                <w:rFonts w:eastAsia="Malgun Gothic"/>
                <w:color w:val="000000"/>
              </w:rPr>
              <w:t>주</w:t>
            </w:r>
            <w:r>
              <w:rPr>
                <w:rFonts w:eastAsia="Malgun Gothic"/>
                <w:color w:val="000000"/>
              </w:rPr>
              <w:t>)</w:t>
            </w:r>
          </w:p>
        </w:tc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77680F" w14:textId="77777777" w:rsidR="00546EEB" w:rsidRDefault="00000000" w:rsidP="00D570A5">
            <w:pPr>
              <w:jc w:val="right"/>
            </w:pPr>
            <w:r>
              <w:rPr>
                <w:rFonts w:eastAsia="Calibri"/>
                <w:color w:val="C00000"/>
              </w:rPr>
              <w:t>100.0</w:t>
            </w:r>
          </w:p>
        </w:tc>
      </w:tr>
      <w:tr w:rsidR="00546EEB" w14:paraId="53EF2393" w14:textId="77777777" w:rsidTr="00D570A5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single" w:sz="14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2C39475A" w14:textId="77777777" w:rsidR="00546EEB" w:rsidRDefault="00000000" w:rsidP="00D570A5">
            <w:r>
              <w:rPr>
                <w:rFonts w:eastAsia="Malgun Gothic"/>
                <w:b/>
                <w:bCs/>
                <w:color w:val="1F3864"/>
              </w:rPr>
              <w:t>주당</w:t>
            </w:r>
            <w:r>
              <w:rPr>
                <w:rFonts w:eastAsia="Malgun Gothic"/>
                <w:b/>
                <w:bCs/>
                <w:color w:val="1F3864"/>
              </w:rPr>
              <w:t xml:space="preserve"> </w:t>
            </w:r>
            <w:r>
              <w:rPr>
                <w:rFonts w:eastAsia="Malgun Gothic"/>
                <w:b/>
                <w:bCs/>
                <w:color w:val="1F3864"/>
              </w:rPr>
              <w:t>가치</w:t>
            </w:r>
            <w:r>
              <w:rPr>
                <w:rFonts w:eastAsia="Malgun Gothic"/>
                <w:b/>
                <w:bCs/>
                <w:color w:val="1F3864"/>
              </w:rPr>
              <w:t>(Value per share)</w:t>
            </w:r>
          </w:p>
        </w:tc>
        <w:tc>
          <w:tcPr>
            <w:tcW w:w="2160" w:type="dxa"/>
            <w:tcBorders>
              <w:top w:val="single" w:sz="6" w:space="0" w:color="000000"/>
              <w:left w:val="none" w:sz="0" w:space="0" w:color="FFFFFF"/>
              <w:bottom w:val="single" w:sz="14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730763" w14:textId="77777777" w:rsidR="00546EEB" w:rsidRDefault="00000000" w:rsidP="00D570A5">
            <w:pPr>
              <w:jc w:val="right"/>
            </w:pPr>
            <w:r>
              <w:rPr>
                <w:rFonts w:eastAsia="Calibri"/>
                <w:b/>
                <w:bCs/>
                <w:color w:val="C00000"/>
              </w:rPr>
              <w:t>$16.44</w:t>
            </w:r>
          </w:p>
        </w:tc>
      </w:tr>
    </w:tbl>
    <w:p w14:paraId="37819483" w14:textId="0DE316C7" w:rsidR="00546EEB" w:rsidRDefault="00E65527" w:rsidP="00E65527">
      <w:pPr>
        <w:tabs>
          <w:tab w:val="left" w:pos="360"/>
        </w:tabs>
        <w:spacing w:before="160" w:after="80"/>
        <w:rPr>
          <w:lang w:eastAsia="ko-KR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79CC2EFE" wp14:editId="030BCB57">
            <wp:simplePos x="0" y="0"/>
            <wp:positionH relativeFrom="column">
              <wp:posOffset>2702456</wp:posOffset>
            </wp:positionH>
            <wp:positionV relativeFrom="paragraph">
              <wp:posOffset>54329</wp:posOffset>
            </wp:positionV>
            <wp:extent cx="3315335" cy="2290445"/>
            <wp:effectExtent l="0" t="0" r="0" b="0"/>
            <wp:wrapThrough wrapText="bothSides">
              <wp:wrapPolygon edited="0">
                <wp:start x="0" y="0"/>
                <wp:lineTo x="0" y="21378"/>
                <wp:lineTo x="21472" y="21378"/>
                <wp:lineTo x="21472" y="0"/>
                <wp:lineTo x="0" y="0"/>
              </wp:wrapPolygon>
            </wp:wrapThrough>
            <wp:docPr id="301" name="Picture 301" descr="DCF timeline. Free cash flows of $100.0M, $115.0M, $130.0M, $145.0M and $160.0M stand on the axis at years 1 to 5 in green, each box area proportional to the amount, so the bars climb 60 percent. The terminal value TV5 of $2,354.3M sits stacked directly on top of the Year 5 cash flow bar, because both are Year 5 amounts. Present values of $90.9M, $95.0M, $97.7M, $99.0M and $99.3M hang below the axis in purple and are nearly flat, climbing only 9 percent. The present value of TV5, $1,461.8M, is stacked directly beneath the Year 5 present value bar, mirroring the stack above. All of them flow left to a firm value at time zero of $1,943.8M, shown as $482.0M plus $1,461.8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f_timeline.png" descr="DCF timeline. Free cash flows of $100.0M, $115.0M, $130.0M, $145.0M and $160.0M stand on the axis at years 1 to 5 in green, each box area proportional to the amount, so the bars climb 60 percent. The terminal value TV5 of $2,354.3M sits stacked directly on top of the Year 5 cash flow bar, because both are Year 5 amounts. Present values of $90.9M, $95.0M, $97.7M, $99.0M and $99.3M hang below the axis in purple and are nearly flat, climbing only 9 percent. The present value of TV5, $1,461.8M, is stacked directly beneath the Year 5 present value bar, mirroring the stack above. All of them flow left to a firm value at time zero of $1,943.8M, shown as $482.0M plus $1,461.8M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5335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eastAsia="Malgun Gothic"/>
          <w:color w:val="1F3864"/>
          <w:sz w:val="27"/>
          <w:szCs w:val="27"/>
          <w:lang w:eastAsia="ko-KR"/>
        </w:rPr>
        <w:t xml:space="preserve">D. </w:t>
      </w:r>
      <w:r w:rsidR="00000000">
        <w:rPr>
          <w:rFonts w:eastAsia="Malgun Gothic"/>
          <w:color w:val="1F3864"/>
          <w:sz w:val="27"/>
          <w:szCs w:val="27"/>
          <w:lang w:eastAsia="ko-KR"/>
        </w:rPr>
        <w:t>잔존가치의</w:t>
      </w:r>
      <w:r w:rsidR="00000000"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proofErr w:type="gramStart"/>
      <w:r w:rsidR="00000000">
        <w:rPr>
          <w:rFonts w:eastAsia="Malgun Gothic"/>
          <w:color w:val="1F3864"/>
          <w:sz w:val="27"/>
          <w:szCs w:val="27"/>
          <w:lang w:eastAsia="ko-KR"/>
        </w:rPr>
        <w:t>핵심</w:t>
      </w:r>
      <w:r w:rsidR="00000000">
        <w:rPr>
          <w:rFonts w:eastAsia="Malgun Gothic"/>
          <w:color w:val="1F3864"/>
          <w:sz w:val="27"/>
          <w:szCs w:val="27"/>
          <w:lang w:eastAsia="ko-KR"/>
        </w:rPr>
        <w:t>(</w:t>
      </w:r>
      <w:proofErr w:type="gramEnd"/>
      <w:r w:rsidR="00000000">
        <w:rPr>
          <w:rFonts w:eastAsia="Malgun Gothic"/>
          <w:color w:val="1F3864"/>
          <w:sz w:val="27"/>
          <w:szCs w:val="27"/>
          <w:lang w:eastAsia="ko-KR"/>
        </w:rPr>
        <w:t>The Punch Line on Terminal Value)</w:t>
      </w:r>
      <w:r w:rsidR="00000000">
        <w:rPr>
          <w:rFonts w:eastAsia="Malgun Gothic"/>
          <w:color w:val="1F3864"/>
          <w:sz w:val="27"/>
          <w:szCs w:val="27"/>
          <w:lang w:eastAsia="ko-KR"/>
        </w:rPr>
        <w:tab/>
      </w:r>
      <w:r w:rsidR="00E67546">
        <w:rPr>
          <w:rFonts w:eastAsia="Malgun Gothic"/>
          <w:lang w:eastAsia="ko-KR"/>
        </w:rPr>
        <w:t>잔존가치가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기업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전체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가치의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약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b/>
          <w:bCs/>
          <w:lang w:eastAsia="ko-KR"/>
        </w:rPr>
        <w:t>75%</w:t>
      </w:r>
      <w:r w:rsidR="00E67546">
        <w:rPr>
          <w:rFonts w:eastAsia="Malgun Gothic"/>
          <w:lang w:eastAsia="ko-KR"/>
        </w:rPr>
        <w:t>를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차지한다는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점에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주목하세요</w:t>
      </w:r>
      <w:r w:rsidR="00E67546">
        <w:rPr>
          <w:rFonts w:eastAsia="Malgun Gothic"/>
          <w:lang w:eastAsia="ko-KR"/>
        </w:rPr>
        <w:t xml:space="preserve">. </w:t>
      </w:r>
      <w:r w:rsidR="00E67546">
        <w:rPr>
          <w:rFonts w:eastAsia="Malgun Gothic"/>
          <w:lang w:eastAsia="ko-KR"/>
        </w:rPr>
        <w:t>이는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전형적인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모습이며</w:t>
      </w:r>
      <w:r w:rsidR="00E67546">
        <w:rPr>
          <w:rFonts w:eastAsia="Malgun Gothic"/>
          <w:lang w:eastAsia="ko-KR"/>
        </w:rPr>
        <w:t xml:space="preserve"> — </w:t>
      </w:r>
      <w:r w:rsidR="00E67546">
        <w:rPr>
          <w:rFonts w:eastAsia="Malgun Gothic"/>
          <w:lang w:eastAsia="ko-KR"/>
        </w:rPr>
        <w:t>바로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그래서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ascii="Cambria Math" w:eastAsia="Cambria Math" w:hAnsi="Cambria Math" w:cs="Cambria Math"/>
          <w:i/>
          <w:iCs/>
          <w:lang w:eastAsia="ko-KR"/>
        </w:rPr>
        <w:t>g</w:t>
      </w:r>
      <w:r w:rsidR="00E67546">
        <w:rPr>
          <w:rFonts w:eastAsia="Malgun Gothic"/>
          <w:lang w:eastAsia="ko-KR"/>
        </w:rPr>
        <w:t>와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ascii="Cambria Math" w:eastAsia="Cambria Math" w:hAnsi="Cambria Math" w:cs="Cambria Math"/>
          <w:i/>
          <w:iCs/>
          <w:lang w:eastAsia="ko-KR"/>
        </w:rPr>
        <w:t>r</w:t>
      </w:r>
      <w:r w:rsidR="00E67546">
        <w:rPr>
          <w:rFonts w:eastAsia="Malgun Gothic"/>
          <w:lang w:eastAsia="ko-KR"/>
        </w:rPr>
        <w:t>이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가장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큰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검증을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받아야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합니다</w:t>
      </w:r>
      <w:r w:rsidR="00E67546">
        <w:rPr>
          <w:rFonts w:eastAsia="Malgun Gothic"/>
          <w:lang w:eastAsia="ko-KR"/>
        </w:rPr>
        <w:t xml:space="preserve">: </w:t>
      </w:r>
      <w:r w:rsidR="00E67546">
        <w:rPr>
          <w:rFonts w:eastAsia="Malgun Gothic"/>
          <w:lang w:eastAsia="ko-KR"/>
        </w:rPr>
        <w:t>스프레드</w:t>
      </w:r>
      <w:r w:rsidR="00E67546">
        <w:rPr>
          <w:rFonts w:eastAsia="Malgun Gothic"/>
          <w:lang w:eastAsia="ko-KR"/>
        </w:rPr>
        <w:t>(r − g)</w:t>
      </w:r>
      <w:r w:rsidR="00E67546">
        <w:rPr>
          <w:rFonts w:eastAsia="Malgun Gothic"/>
          <w:lang w:eastAsia="ko-KR"/>
        </w:rPr>
        <w:t>의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작은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변화가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답을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크게</w:t>
      </w:r>
      <w:r w:rsidR="00E67546">
        <w:rPr>
          <w:rFonts w:eastAsia="Malgun Gothic"/>
          <w:lang w:eastAsia="ko-KR"/>
        </w:rPr>
        <w:t xml:space="preserve"> </w:t>
      </w:r>
      <w:r w:rsidR="00E67546">
        <w:rPr>
          <w:rFonts w:eastAsia="Malgun Gothic"/>
          <w:lang w:eastAsia="ko-KR"/>
        </w:rPr>
        <w:t>움직입니다</w:t>
      </w:r>
      <w:r w:rsidR="00E67546">
        <w:rPr>
          <w:rFonts w:eastAsia="Malgun Gothic"/>
          <w:lang w:eastAsia="ko-KR"/>
        </w:rPr>
        <w:t>.</w:t>
      </w:r>
    </w:p>
    <w:p w14:paraId="0D3C583B" w14:textId="1998FC05" w:rsidR="00E67546" w:rsidRPr="00E67546" w:rsidRDefault="00E67546" w:rsidP="00E67546">
      <w:pPr>
        <w:pStyle w:val="ListParagraph"/>
        <w:spacing w:after="40" w:line="256" w:lineRule="auto"/>
        <w:ind w:left="504"/>
        <w:rPr>
          <w:lang w:eastAsia="ko-KR"/>
        </w:rPr>
      </w:pPr>
    </w:p>
    <w:p w14:paraId="012B32C5" w14:textId="2DEABE72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lastRenderedPageBreak/>
        <w:t>이는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주제</w:t>
      </w:r>
      <w:r>
        <w:rPr>
          <w:rFonts w:eastAsia="Malgun Gothic"/>
          <w:lang w:eastAsia="ko-KR"/>
        </w:rPr>
        <w:t xml:space="preserve"> 4</w:t>
      </w:r>
      <w:r>
        <w:rPr>
          <w:rFonts w:eastAsia="Malgun Gothic"/>
          <w:lang w:eastAsia="ko-KR"/>
        </w:rPr>
        <w:t>와의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고리를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닫아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줍니다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잔존가치는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단지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성장</w:t>
      </w:r>
      <w:r>
        <w:rPr>
          <w:rFonts w:eastAsia="Malgun Gothic"/>
          <w:b/>
          <w:bCs/>
          <w:color w:val="C00000"/>
          <w:u w:val="single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영구연금</w:t>
      </w:r>
      <w:r>
        <w:rPr>
          <w:rFonts w:eastAsia="Malgun Gothic"/>
          <w:b/>
          <w:bCs/>
          <w:color w:val="C00000"/>
          <w:u w:val="single"/>
          <w:lang w:eastAsia="ko-KR"/>
        </w:rPr>
        <w:t>(growing perpetuity)</w:t>
      </w:r>
      <w:r>
        <w:rPr>
          <w:rFonts w:eastAsia="Malgun Gothic"/>
          <w:lang w:eastAsia="ko-KR"/>
        </w:rPr>
        <w:t>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오늘로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뿐입니다</w:t>
      </w:r>
      <w:r>
        <w:rPr>
          <w:rFonts w:eastAsia="Malgun Gothic"/>
          <w:lang w:eastAsia="ko-KR"/>
        </w:rPr>
        <w:t>.</w:t>
      </w:r>
    </w:p>
    <w:p w14:paraId="7147667C" w14:textId="77777777" w:rsidR="00546EEB" w:rsidRDefault="00546EEB">
      <w:pPr>
        <w:spacing w:after="120"/>
        <w:rPr>
          <w:lang w:eastAsia="ko-KR"/>
        </w:rPr>
      </w:pPr>
    </w:p>
    <w:p w14:paraId="172B909E" w14:textId="77777777" w:rsidR="00E67546" w:rsidRDefault="00E67546">
      <w:pPr>
        <w:spacing w:after="120"/>
        <w:rPr>
          <w:lang w:eastAsia="ko-KR"/>
        </w:rPr>
      </w:pPr>
    </w:p>
    <w:p w14:paraId="2B345000" w14:textId="77777777" w:rsidR="00E67546" w:rsidRDefault="00E67546">
      <w:pPr>
        <w:spacing w:after="120"/>
        <w:rPr>
          <w:lang w:eastAsia="ko-KR"/>
        </w:rPr>
      </w:pPr>
    </w:p>
    <w:p w14:paraId="117E76CC" w14:textId="77777777" w:rsidR="00E67546" w:rsidRDefault="00E67546">
      <w:pPr>
        <w:spacing w:after="120"/>
        <w:rPr>
          <w:lang w:eastAsia="ko-KR"/>
        </w:rPr>
      </w:pPr>
    </w:p>
    <w:tbl>
      <w:tblPr>
        <w:tblW w:w="9082" w:type="dxa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82"/>
      </w:tblGrid>
      <w:tr w:rsidR="00546EEB" w14:paraId="67DC8205" w14:textId="77777777" w:rsidTr="00D570A5">
        <w:tc>
          <w:tcPr>
            <w:tcW w:w="9082" w:type="dxa"/>
            <w:tcBorders>
              <w:top w:val="single" w:sz="6" w:space="0" w:color="BF9000"/>
              <w:left w:val="single" w:sz="6" w:space="0" w:color="BF9000"/>
              <w:bottom w:val="single" w:sz="6" w:space="0" w:color="BF9000"/>
              <w:right w:val="single" w:sz="6" w:space="0" w:color="BF90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33A8B8" w14:textId="77777777" w:rsidR="00546EEB" w:rsidRDefault="00000000">
            <w:pPr>
              <w:spacing w:line="264" w:lineRule="auto"/>
              <w:rPr>
                <w:lang w:eastAsia="ko-KR"/>
              </w:rPr>
            </w:pPr>
            <w:r>
              <w:rPr>
                <w:rFonts w:eastAsia="Malgun Gothic"/>
                <w:b/>
                <w:bCs/>
                <w:color w:val="7F6000"/>
                <w:lang w:eastAsia="ko-KR"/>
              </w:rPr>
              <w:t>핵심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>정리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 xml:space="preserve">(Key Takeaway):  </w:t>
            </w:r>
            <w:r>
              <w:rPr>
                <w:rFonts w:eastAsia="Malgun Gothic"/>
                <w:lang w:eastAsia="ko-KR"/>
              </w:rPr>
              <w:t>DCF</w:t>
            </w:r>
            <w:r>
              <w:rPr>
                <w:rFonts w:eastAsia="Malgun Gothic"/>
                <w:lang w:eastAsia="ko-KR"/>
              </w:rPr>
              <w:t>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그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가정만큼만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좋습니다</w:t>
            </w:r>
            <w:r>
              <w:rPr>
                <w:rFonts w:eastAsia="Malgun Gothic"/>
                <w:lang w:eastAsia="ko-KR"/>
              </w:rPr>
              <w:t xml:space="preserve"> — </w:t>
            </w:r>
            <w:r>
              <w:rPr>
                <w:rFonts w:eastAsia="Malgun Gothic"/>
                <w:lang w:eastAsia="ko-KR"/>
              </w:rPr>
              <w:t>쓰레기가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들어가면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쓰레기가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나옵니다</w:t>
            </w:r>
            <w:r>
              <w:rPr>
                <w:rFonts w:eastAsia="Malgun Gothic"/>
                <w:lang w:eastAsia="ko-KR"/>
              </w:rPr>
              <w:t>(garbage in, garbage out). DCF</w:t>
            </w:r>
            <w:r>
              <w:rPr>
                <w:rFonts w:eastAsia="Malgun Gothic"/>
                <w:lang w:eastAsia="ko-KR"/>
              </w:rPr>
              <w:t>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진짜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가치는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규율에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있습니다</w:t>
            </w:r>
            <w:r>
              <w:rPr>
                <w:rFonts w:eastAsia="Malgun Gothic"/>
                <w:lang w:eastAsia="ko-KR"/>
              </w:rPr>
              <w:t xml:space="preserve">: </w:t>
            </w:r>
            <w:r>
              <w:rPr>
                <w:rFonts w:eastAsia="Malgun Gothic"/>
                <w:lang w:eastAsia="ko-KR"/>
              </w:rPr>
              <w:t>모형을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만들다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보면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성장</w:t>
            </w:r>
            <w:r>
              <w:rPr>
                <w:rFonts w:eastAsia="Malgun Gothic"/>
                <w:lang w:eastAsia="ko-KR"/>
              </w:rPr>
              <w:t>·</w:t>
            </w:r>
            <w:r>
              <w:rPr>
                <w:rFonts w:eastAsia="Malgun Gothic"/>
                <w:lang w:eastAsia="ko-KR"/>
              </w:rPr>
              <w:t>수익성</w:t>
            </w:r>
            <w:r>
              <w:rPr>
                <w:rFonts w:eastAsia="Malgun Gothic"/>
                <w:lang w:eastAsia="ko-KR"/>
              </w:rPr>
              <w:t>·</w:t>
            </w:r>
            <w:r>
              <w:rPr>
                <w:rFonts w:eastAsia="Malgun Gothic"/>
                <w:lang w:eastAsia="ko-KR"/>
              </w:rPr>
              <w:t>재투자</w:t>
            </w:r>
            <w:r>
              <w:rPr>
                <w:rFonts w:eastAsia="Malgun Gothic"/>
                <w:lang w:eastAsia="ko-KR"/>
              </w:rPr>
              <w:t>·</w:t>
            </w:r>
            <w:r>
              <w:rPr>
                <w:rFonts w:eastAsia="Malgun Gothic"/>
                <w:lang w:eastAsia="ko-KR"/>
              </w:rPr>
              <w:t>위험에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대한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자신의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믿음을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명시적으로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진술할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수밖에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없기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때문입니다</w:t>
            </w:r>
            <w:r>
              <w:rPr>
                <w:rFonts w:eastAsia="Malgun Gothic"/>
                <w:lang w:eastAsia="ko-KR"/>
              </w:rPr>
              <w:t>.</w:t>
            </w:r>
          </w:p>
        </w:tc>
      </w:tr>
    </w:tbl>
    <w:p w14:paraId="1174D83B" w14:textId="77777777" w:rsidR="00546EEB" w:rsidRDefault="00546EEB">
      <w:pPr>
        <w:spacing w:after="140"/>
        <w:rPr>
          <w:lang w:eastAsia="ko-KR"/>
        </w:rPr>
      </w:pPr>
    </w:p>
    <w:tbl>
      <w:tblPr>
        <w:tblW w:w="9080" w:type="dxa"/>
        <w:tblBorders>
          <w:top w:val="single" w:sz="8" w:space="0" w:color="2E75B6"/>
          <w:left w:val="single" w:sz="8" w:space="0" w:color="2E75B6"/>
          <w:bottom w:val="single" w:sz="8" w:space="0" w:color="2E75B6"/>
          <w:right w:val="single" w:sz="8" w:space="0" w:color="2E75B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80"/>
      </w:tblGrid>
      <w:tr w:rsidR="00546EEB" w14:paraId="3C572AFC" w14:textId="77777777" w:rsidTr="00D570A5">
        <w:tc>
          <w:tcPr>
            <w:tcW w:w="908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tcMar>
              <w:top w:w="150" w:type="dxa"/>
              <w:left w:w="220" w:type="dxa"/>
              <w:bottom w:w="150" w:type="dxa"/>
              <w:right w:w="220" w:type="dxa"/>
            </w:tcMar>
          </w:tcPr>
          <w:p w14:paraId="4A97FDD0" w14:textId="188C11CC" w:rsidR="00546EEB" w:rsidRDefault="00000000">
            <w:pPr>
              <w:spacing w:after="80"/>
              <w:rPr>
                <w:lang w:eastAsia="ko-KR"/>
              </w:rPr>
            </w:pPr>
            <w:r>
              <w:rPr>
                <w:rFonts w:eastAsia="Malgun Gothic"/>
                <w:b/>
                <w:bCs/>
                <w:lang w:eastAsia="ko-KR"/>
              </w:rPr>
              <w:t>개념</w:t>
            </w:r>
            <w:r>
              <w:rPr>
                <w:rFonts w:eastAsia="Malgun Gothic"/>
                <w:b/>
                <w:bCs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lang w:eastAsia="ko-KR"/>
              </w:rPr>
              <w:t>퀴즈</w:t>
            </w:r>
            <w:r>
              <w:rPr>
                <w:rFonts w:eastAsia="Malgun Gothic"/>
                <w:b/>
                <w:bCs/>
                <w:lang w:eastAsia="ko-KR"/>
              </w:rPr>
              <w:t>(Concept Quiz) #3</w:t>
            </w:r>
          </w:p>
          <w:p w14:paraId="43F0FF1C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1. 5</w:t>
            </w:r>
            <w:r>
              <w:rPr>
                <w:rFonts w:eastAsia="Malgun Gothic"/>
                <w:lang w:eastAsia="ko-KR"/>
              </w:rPr>
              <w:t>년</w:t>
            </w:r>
            <w:r>
              <w:rPr>
                <w:rFonts w:eastAsia="Malgun Gothic"/>
                <w:lang w:eastAsia="ko-KR"/>
              </w:rPr>
              <w:t xml:space="preserve"> DCF</w:t>
            </w:r>
            <w:r>
              <w:rPr>
                <w:rFonts w:eastAsia="Malgun Gothic"/>
                <w:lang w:eastAsia="ko-KR"/>
              </w:rPr>
              <w:t>에서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잔존가치가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담아내는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것은</w:t>
            </w:r>
            <w:r>
              <w:rPr>
                <w:rFonts w:eastAsia="Malgun Gothic"/>
                <w:lang w:eastAsia="ko-KR"/>
              </w:rPr>
              <w:t>:</w:t>
            </w:r>
            <w:r>
              <w:rPr>
                <w:rFonts w:eastAsia="Malgun Gothic"/>
                <w:lang w:eastAsia="ko-KR"/>
              </w:rPr>
              <w:tab/>
            </w:r>
          </w:p>
          <w:p w14:paraId="0F77BA41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a. 1–5</w:t>
            </w:r>
            <w:r>
              <w:rPr>
                <w:rFonts w:eastAsia="Malgun Gothic"/>
                <w:lang w:eastAsia="ko-KR"/>
              </w:rPr>
              <w:t>년차의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현금흐름만</w:t>
            </w:r>
            <w:r>
              <w:rPr>
                <w:rFonts w:eastAsia="Malgun Gothic"/>
                <w:lang w:eastAsia="ko-KR"/>
              </w:rPr>
              <w:tab/>
            </w:r>
          </w:p>
          <w:p w14:paraId="7F31045C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b. </w:t>
            </w:r>
            <w:r>
              <w:rPr>
                <w:rFonts w:eastAsia="Malgun Gothic"/>
                <w:lang w:eastAsia="ko-KR"/>
              </w:rPr>
              <w:t>명시적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예측기간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모든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현금흐름의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가치</w:t>
            </w:r>
            <w:r>
              <w:rPr>
                <w:rFonts w:eastAsia="Malgun Gothic"/>
                <w:lang w:eastAsia="ko-KR"/>
              </w:rPr>
              <w:tab/>
            </w:r>
          </w:p>
          <w:p w14:paraId="168138D5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c. </w:t>
            </w:r>
            <w:r>
              <w:rPr>
                <w:rFonts w:eastAsia="Malgun Gothic"/>
                <w:lang w:eastAsia="ko-KR"/>
              </w:rPr>
              <w:t>회사의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장부가치</w:t>
            </w:r>
            <w:r>
              <w:rPr>
                <w:rFonts w:eastAsia="Malgun Gothic"/>
                <w:lang w:eastAsia="ko-KR"/>
              </w:rPr>
              <w:tab/>
            </w:r>
          </w:p>
          <w:p w14:paraId="766DFD25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d. 1</w:t>
            </w:r>
            <w:r>
              <w:rPr>
                <w:rFonts w:eastAsia="Malgun Gothic"/>
                <w:lang w:eastAsia="ko-KR"/>
              </w:rPr>
              <w:t>년차에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지급된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배당</w:t>
            </w:r>
            <w:r>
              <w:rPr>
                <w:rFonts w:eastAsia="Malgun Gothic"/>
                <w:lang w:eastAsia="ko-KR"/>
              </w:rPr>
              <w:tab/>
            </w:r>
          </w:p>
          <w:p w14:paraId="7495765D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2. </w:t>
            </w:r>
            <w:r>
              <w:rPr>
                <w:rFonts w:eastAsia="Malgun Gothic"/>
                <w:lang w:eastAsia="ko-KR"/>
              </w:rPr>
              <w:t>어느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기업의</w:t>
            </w:r>
            <w:r>
              <w:rPr>
                <w:rFonts w:eastAsia="Malgun Gothic"/>
                <w:lang w:eastAsia="ko-KR"/>
              </w:rPr>
              <w:t xml:space="preserve"> 6</w:t>
            </w:r>
            <w:r>
              <w:rPr>
                <w:rFonts w:eastAsia="Malgun Gothic"/>
                <w:lang w:eastAsia="ko-KR"/>
              </w:rPr>
              <w:t>년차</w:t>
            </w:r>
            <w:r>
              <w:rPr>
                <w:rFonts w:eastAsia="Malgun Gothic"/>
                <w:lang w:eastAsia="ko-KR"/>
              </w:rPr>
              <w:t xml:space="preserve"> FCF</w:t>
            </w:r>
            <w:r>
              <w:rPr>
                <w:rFonts w:eastAsia="Malgun Gothic"/>
                <w:lang w:eastAsia="ko-KR"/>
              </w:rPr>
              <w:t>는</w:t>
            </w:r>
            <w:r>
              <w:rPr>
                <w:rFonts w:eastAsia="Malgun Gothic"/>
                <w:lang w:eastAsia="ko-KR"/>
              </w:rPr>
              <w:t xml:space="preserve"> $210M</w:t>
            </w:r>
            <w:r>
              <w:rPr>
                <w:rFonts w:eastAsia="Malgun Gothic"/>
                <w:lang w:eastAsia="ko-KR"/>
              </w:rPr>
              <w:t>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예상되고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영원히</w:t>
            </w:r>
            <w:r>
              <w:rPr>
                <w:rFonts w:eastAsia="Malgun Gothic"/>
                <w:lang w:eastAsia="ko-KR"/>
              </w:rPr>
              <w:t xml:space="preserve"> 3%</w:t>
            </w:r>
            <w:r>
              <w:rPr>
                <w:rFonts w:eastAsia="Malgun Gothic"/>
                <w:lang w:eastAsia="ko-KR"/>
              </w:rPr>
              <w:t>씩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성장하며</w:t>
            </w:r>
            <w:r>
              <w:rPr>
                <w:rFonts w:eastAsia="Malgun Gothic"/>
                <w:lang w:eastAsia="ko-KR"/>
              </w:rPr>
              <w:t xml:space="preserve">, </w:t>
            </w:r>
            <w:r>
              <w:rPr>
                <w:rFonts w:eastAsia="Malgun Gothic"/>
                <w:lang w:eastAsia="ko-KR"/>
              </w:rPr>
              <w:t>할인율은</w:t>
            </w:r>
            <w:r>
              <w:rPr>
                <w:rFonts w:eastAsia="Malgun Gothic"/>
                <w:lang w:eastAsia="ko-KR"/>
              </w:rPr>
              <w:t xml:space="preserve"> 9%</w:t>
            </w:r>
            <w:r>
              <w:rPr>
                <w:rFonts w:eastAsia="Malgun Gothic"/>
                <w:lang w:eastAsia="ko-KR"/>
              </w:rPr>
              <w:t>입니다</w:t>
            </w:r>
            <w:r>
              <w:rPr>
                <w:rFonts w:eastAsia="Malgun Gothic"/>
                <w:lang w:eastAsia="ko-KR"/>
              </w:rPr>
              <w:t>. 5</w:t>
            </w:r>
            <w:r>
              <w:rPr>
                <w:rFonts w:eastAsia="Malgun Gothic"/>
                <w:lang w:eastAsia="ko-KR"/>
              </w:rPr>
              <w:t>년차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말의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잔존가치는</w:t>
            </w:r>
            <w:r>
              <w:rPr>
                <w:rFonts w:eastAsia="Malgun Gothic"/>
                <w:lang w:eastAsia="ko-KR"/>
              </w:rPr>
              <w:t>:</w:t>
            </w:r>
            <w:r>
              <w:rPr>
                <w:rFonts w:eastAsia="Malgun Gothic"/>
                <w:lang w:eastAsia="ko-KR"/>
              </w:rPr>
              <w:tab/>
            </w:r>
          </w:p>
          <w:p w14:paraId="5CB95030" w14:textId="05B8AE0F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Calibri"/>
                <w:lang w:eastAsia="ko-KR"/>
              </w:rPr>
              <w:t>a.</w:t>
            </w:r>
            <w:r>
              <w:rPr>
                <w:rFonts w:eastAsia="Calibri"/>
                <w:lang w:eastAsia="ko-KR"/>
              </w:rPr>
              <w:tab/>
              <w:t>$2,333M</w:t>
            </w:r>
            <w:r w:rsidR="00606CD9">
              <w:rPr>
                <w:rFonts w:eastAsia="Malgun Gothic" w:hint="eastAsia"/>
                <w:lang w:eastAsia="ko-KR"/>
              </w:rPr>
              <w:t xml:space="preserve">           </w:t>
            </w:r>
            <w:r>
              <w:rPr>
                <w:rFonts w:eastAsia="Calibri"/>
                <w:lang w:eastAsia="ko-KR"/>
              </w:rPr>
              <w:t>b.</w:t>
            </w:r>
            <w:r>
              <w:rPr>
                <w:rFonts w:eastAsia="Calibri"/>
                <w:lang w:eastAsia="ko-KR"/>
              </w:rPr>
              <w:tab/>
              <w:t>$3,500M</w:t>
            </w:r>
            <w:r w:rsidR="00606CD9">
              <w:rPr>
                <w:rFonts w:eastAsia="Malgun Gothic" w:hint="eastAsia"/>
                <w:lang w:eastAsia="ko-KR"/>
              </w:rPr>
              <w:t xml:space="preserve">     </w:t>
            </w:r>
            <w:r>
              <w:rPr>
                <w:rFonts w:eastAsia="Calibri"/>
                <w:lang w:eastAsia="ko-KR"/>
              </w:rPr>
              <w:t>c.</w:t>
            </w:r>
            <w:r>
              <w:rPr>
                <w:rFonts w:eastAsia="Calibri"/>
                <w:lang w:eastAsia="ko-KR"/>
              </w:rPr>
              <w:tab/>
              <w:t>$23,333M</w:t>
            </w:r>
            <w:r w:rsidR="00606CD9">
              <w:rPr>
                <w:rFonts w:eastAsia="Malgun Gothic" w:hint="eastAsia"/>
                <w:lang w:eastAsia="ko-KR"/>
              </w:rPr>
              <w:t xml:space="preserve">     </w:t>
            </w:r>
            <w:r>
              <w:rPr>
                <w:rFonts w:eastAsia="Calibri"/>
                <w:lang w:eastAsia="ko-KR"/>
              </w:rPr>
              <w:t>d.</w:t>
            </w:r>
            <w:r>
              <w:rPr>
                <w:rFonts w:eastAsia="Calibri"/>
                <w:lang w:eastAsia="ko-KR"/>
              </w:rPr>
              <w:tab/>
              <w:t>$700M</w:t>
            </w:r>
          </w:p>
          <w:p w14:paraId="4C461F8C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3. </w:t>
            </w:r>
            <w:r>
              <w:rPr>
                <w:rFonts w:eastAsia="Malgun Gothic"/>
                <w:lang w:eastAsia="ko-KR"/>
              </w:rPr>
              <w:t>현금흐름이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일정할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때</w:t>
            </w:r>
            <w:r>
              <w:rPr>
                <w:rFonts w:eastAsia="Malgun Gothic"/>
                <w:lang w:eastAsia="ko-KR"/>
              </w:rPr>
              <w:t>, r</w:t>
            </w:r>
            <w:r>
              <w:rPr>
                <w:rFonts w:eastAsia="Malgun Gothic"/>
                <w:lang w:eastAsia="ko-KR"/>
              </w:rPr>
              <w:t>과</w:t>
            </w:r>
            <w:r>
              <w:rPr>
                <w:rFonts w:eastAsia="Malgun Gothic"/>
                <w:lang w:eastAsia="ko-KR"/>
              </w:rPr>
              <w:t xml:space="preserve"> g </w:t>
            </w:r>
            <w:r>
              <w:rPr>
                <w:rFonts w:eastAsia="Malgun Gothic"/>
                <w:lang w:eastAsia="ko-KR"/>
              </w:rPr>
              <w:t>사이의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스프레드가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좁아지면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잔존가치는</w:t>
            </w:r>
            <w:r>
              <w:rPr>
                <w:rFonts w:eastAsia="Malgun Gothic"/>
                <w:lang w:eastAsia="ko-KR"/>
              </w:rPr>
              <w:t>:</w:t>
            </w:r>
            <w:r>
              <w:rPr>
                <w:rFonts w:eastAsia="Malgun Gothic"/>
                <w:lang w:eastAsia="ko-KR"/>
              </w:rPr>
              <w:tab/>
            </w:r>
          </w:p>
          <w:p w14:paraId="45A9F663" w14:textId="56EB2230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a. </w:t>
            </w:r>
            <w:r>
              <w:rPr>
                <w:rFonts w:eastAsia="Malgun Gothic"/>
                <w:lang w:eastAsia="ko-KR"/>
              </w:rPr>
              <w:t>증가한다</w:t>
            </w:r>
            <w:r>
              <w:rPr>
                <w:rFonts w:eastAsia="Malgun Gothic"/>
                <w:lang w:eastAsia="ko-KR"/>
              </w:rPr>
              <w:tab/>
            </w:r>
            <w:r w:rsidR="00606CD9">
              <w:rPr>
                <w:rFonts w:eastAsia="Malgun Gothic" w:hint="eastAsia"/>
                <w:lang w:eastAsia="ko-KR"/>
              </w:rPr>
              <w:t xml:space="preserve">       </w:t>
            </w:r>
            <w:r>
              <w:rPr>
                <w:rFonts w:eastAsia="Malgun Gothic"/>
                <w:lang w:eastAsia="ko-KR"/>
              </w:rPr>
              <w:t xml:space="preserve">b. </w:t>
            </w:r>
            <w:r>
              <w:rPr>
                <w:rFonts w:eastAsia="Malgun Gothic"/>
                <w:lang w:eastAsia="ko-KR"/>
              </w:rPr>
              <w:t>감소한다</w:t>
            </w:r>
            <w:r>
              <w:rPr>
                <w:rFonts w:eastAsia="Malgun Gothic"/>
                <w:lang w:eastAsia="ko-KR"/>
              </w:rPr>
              <w:tab/>
            </w:r>
          </w:p>
          <w:p w14:paraId="26523F67" w14:textId="37A32B77" w:rsidR="00546EEB" w:rsidRPr="00606CD9" w:rsidRDefault="00000000" w:rsidP="00606CD9">
            <w:pPr>
              <w:tabs>
                <w:tab w:val="left" w:pos="792"/>
              </w:tabs>
              <w:spacing w:after="14"/>
              <w:ind w:left="792" w:hanging="288"/>
              <w:rPr>
                <w:rFonts w:eastAsia="Malgun Gothic"/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c. </w:t>
            </w:r>
            <w:r>
              <w:rPr>
                <w:rFonts w:eastAsia="Malgun Gothic"/>
                <w:lang w:eastAsia="ko-KR"/>
              </w:rPr>
              <w:t>변하지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않는다</w:t>
            </w:r>
            <w:r>
              <w:rPr>
                <w:rFonts w:eastAsia="Malgun Gothic"/>
                <w:lang w:eastAsia="ko-KR"/>
              </w:rPr>
              <w:tab/>
            </w:r>
            <w:r w:rsidR="00606CD9">
              <w:rPr>
                <w:rFonts w:eastAsia="Malgun Gothic" w:hint="eastAsia"/>
                <w:lang w:eastAsia="ko-KR"/>
              </w:rPr>
              <w:t xml:space="preserve">      </w:t>
            </w:r>
            <w:r>
              <w:rPr>
                <w:rFonts w:eastAsia="Malgun Gothic"/>
                <w:lang w:eastAsia="ko-KR"/>
              </w:rPr>
              <w:t>d. 0</w:t>
            </w:r>
            <w:r>
              <w:rPr>
                <w:rFonts w:eastAsia="Malgun Gothic"/>
                <w:lang w:eastAsia="ko-KR"/>
              </w:rPr>
              <w:t>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된다</w:t>
            </w:r>
            <w:r>
              <w:rPr>
                <w:rFonts w:eastAsia="Malgun Gothic"/>
                <w:lang w:eastAsia="ko-KR"/>
              </w:rPr>
              <w:tab/>
            </w:r>
          </w:p>
        </w:tc>
      </w:tr>
    </w:tbl>
    <w:p w14:paraId="7718D3D8" w14:textId="77777777" w:rsidR="00A2606A" w:rsidRDefault="00A2606A" w:rsidP="00C91610">
      <w:pPr>
        <w:rPr>
          <w:lang w:eastAsia="ko-KR"/>
        </w:rPr>
      </w:pPr>
    </w:p>
    <w:p w14:paraId="78C95570" w14:textId="2420D26C" w:rsidR="00546EEB" w:rsidRPr="00606CD9" w:rsidRDefault="00A2606A" w:rsidP="00606CD9">
      <w:pPr>
        <w:pStyle w:val="Heading1"/>
        <w:rPr>
          <w:rFonts w:eastAsia="Malgun Gothic"/>
        </w:rPr>
      </w:pPr>
      <w:r>
        <w:rPr>
          <w:lang w:eastAsia="ko-KR"/>
        </w:rPr>
        <w:br w:type="page"/>
      </w:r>
      <w:bookmarkStart w:id="3" w:name="_Toc235219224"/>
      <w:r>
        <w:rPr>
          <w:rFonts w:eastAsia="Malgun Gothic"/>
          <w:lang w:eastAsia="ko-KR"/>
        </w:rPr>
        <w:lastRenderedPageBreak/>
        <w:t xml:space="preserve"> </w:t>
      </w:r>
      <w:r>
        <w:rPr>
          <w:rFonts w:eastAsia="Malgun Gothic"/>
        </w:rPr>
        <w:t xml:space="preserve">4: </w:t>
      </w:r>
      <w:r>
        <w:rPr>
          <w:rFonts w:eastAsia="Malgun Gothic"/>
        </w:rPr>
        <w:t>주가수익비율</w:t>
      </w:r>
      <w:r>
        <w:rPr>
          <w:rFonts w:eastAsia="Malgun Gothic"/>
        </w:rPr>
        <w:t>(The Price-Earnings, P/E Ratio)</w:t>
      </w:r>
      <w:r>
        <w:rPr>
          <w:rFonts w:eastAsia="Malgun Gothic"/>
        </w:rPr>
        <w:tab/>
      </w:r>
      <w:bookmarkEnd w:id="3"/>
    </w:p>
    <w:p w14:paraId="5EDFB14E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color w:val="C00000"/>
          <w:u w:val="single"/>
          <w:lang w:eastAsia="ko-KR"/>
        </w:rPr>
        <w:t xml:space="preserve">P/E </w:t>
      </w:r>
      <w:r>
        <w:rPr>
          <w:rFonts w:eastAsia="Malgun Gothic"/>
          <w:b/>
          <w:bCs/>
          <w:color w:val="C00000"/>
          <w:u w:val="single"/>
          <w:lang w:eastAsia="ko-KR"/>
        </w:rPr>
        <w:t>비율</w:t>
      </w:r>
      <w:r>
        <w:rPr>
          <w:rFonts w:eastAsia="Malgun Gothic"/>
          <w:b/>
          <w:bCs/>
          <w:color w:val="C00000"/>
          <w:u w:val="single"/>
          <w:lang w:eastAsia="ko-KR"/>
        </w:rPr>
        <w:t>(P/E ratio)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시장에서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가장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널리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쓰이는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가치평가의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약식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지표입니다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지표는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단순한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질문에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답합니다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투자자들은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회사의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연간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</w:t>
      </w:r>
      <w:r>
        <w:rPr>
          <w:rFonts w:eastAsia="Malgun Gothic"/>
          <w:lang w:eastAsia="ko-KR"/>
        </w:rPr>
        <w:t xml:space="preserve"> 1</w:t>
      </w:r>
      <w:r>
        <w:rPr>
          <w:rFonts w:eastAsia="Malgun Gothic"/>
          <w:lang w:eastAsia="ko-KR"/>
        </w:rPr>
        <w:t>달러를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얻기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위해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오늘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몇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달러를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지불하는가</w:t>
      </w:r>
      <w:r>
        <w:rPr>
          <w:rFonts w:eastAsia="Malgun Gothic"/>
          <w:lang w:eastAsia="ko-KR"/>
        </w:rPr>
        <w:t>?</w:t>
      </w:r>
    </w:p>
    <w:p w14:paraId="46A1F4D9" w14:textId="77777777" w:rsidR="00546EEB" w:rsidRPr="00D570A5" w:rsidRDefault="00000000">
      <w:pPr>
        <w:spacing w:before="70" w:after="90"/>
        <w:jc w:val="center"/>
        <w:rPr>
          <w:sz w:val="18"/>
          <w:szCs w:val="18"/>
        </w:rPr>
      </w:pPr>
      <m:oMathPara>
        <m:oMath>
          <m:r>
            <m:rPr>
              <m:nor/>
            </m:rPr>
            <w:rPr>
              <w:rFonts w:ascii="Cambria Math" w:eastAsia="Cambria Math" w:hAnsi="Cambria Math" w:cs="Cambria Math"/>
              <w:i/>
              <w:color w:val="000000"/>
              <w:sz w:val="21"/>
              <w:szCs w:val="21"/>
            </w:rPr>
            <m:t>P/E</m:t>
          </m:r>
          <m:r>
            <w:rPr>
              <w:rFonts w:ascii="Cambria Math" w:eastAsia="Cambria Math" w:hAnsi="Cambria Math" w:cs="Cambria Math"/>
              <w:color w:val="000000"/>
              <w:sz w:val="21"/>
              <w:szCs w:val="21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color w:val="000000"/>
                  <w:sz w:val="21"/>
                  <w:szCs w:val="21"/>
                </w:rPr>
              </m:ctrlPr>
            </m:fPr>
            <m:num>
              <m:r>
                <m:rPr>
                  <m:nor/>
                </m:rPr>
                <w:rPr>
                  <w:rFonts w:ascii="Cambria Math" w:eastAsia="Cambria Math" w:hAnsi="Cambria Math" w:cs="Cambria Math"/>
                  <w:i/>
                  <w:color w:val="000000"/>
                  <w:sz w:val="21"/>
                  <w:szCs w:val="21"/>
                </w:rPr>
                <m:t>Market Price per Share</m:t>
              </m:r>
            </m:num>
            <m:den>
              <m:r>
                <m:rPr>
                  <m:nor/>
                </m:rPr>
                <w:rPr>
                  <w:rFonts w:ascii="Cambria Math" w:eastAsia="Cambria Math" w:hAnsi="Cambria Math" w:cs="Cambria Math"/>
                  <w:i/>
                  <w:color w:val="000000"/>
                  <w:sz w:val="21"/>
                  <w:szCs w:val="21"/>
                </w:rPr>
                <m:t xml:space="preserve">Earnings per Share 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 w:val="21"/>
                      <w:szCs w:val="21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Cambria Math" w:eastAsia="Cambria Math" w:hAnsi="Cambria Math" w:cs="Cambria Math"/>
                      <w:i/>
                      <w:color w:val="000000"/>
                      <w:sz w:val="21"/>
                      <w:szCs w:val="21"/>
                    </w:rPr>
                    <m:t>EPS</m:t>
                  </m:r>
                </m:e>
              </m:d>
            </m:den>
          </m:f>
        </m:oMath>
      </m:oMathPara>
    </w:p>
    <w:p w14:paraId="474184E9" w14:textId="321BE5F6" w:rsidR="00546EEB" w:rsidRDefault="00000000" w:rsidP="006F5A47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지표는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배수</w:t>
      </w:r>
      <w:r>
        <w:rPr>
          <w:rFonts w:eastAsia="Malgun Gothic"/>
          <w:b/>
          <w:bCs/>
          <w:lang w:eastAsia="ko-KR"/>
        </w:rPr>
        <w:t>(multiple)</w:t>
      </w:r>
      <w:r>
        <w:rPr>
          <w:rFonts w:eastAsia="Malgun Gothic"/>
          <w:lang w:eastAsia="ko-KR"/>
        </w:rPr>
        <w:t>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읽습니다</w:t>
      </w:r>
      <w:r>
        <w:rPr>
          <w:rFonts w:eastAsia="Malgun Gothic"/>
          <w:lang w:eastAsia="ko-KR"/>
        </w:rPr>
        <w:t xml:space="preserve"> — P/E 15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투자자들이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</w:t>
      </w:r>
      <w:r>
        <w:rPr>
          <w:rFonts w:eastAsia="Malgun Gothic"/>
          <w:lang w:eastAsia="ko-KR"/>
        </w:rPr>
        <w:t xml:space="preserve"> $1</w:t>
      </w:r>
      <w:r>
        <w:rPr>
          <w:rFonts w:eastAsia="Malgun Gothic"/>
          <w:lang w:eastAsia="ko-KR"/>
        </w:rPr>
        <w:t>당</w:t>
      </w:r>
      <w:r>
        <w:rPr>
          <w:rFonts w:eastAsia="Malgun Gothic"/>
          <w:lang w:eastAsia="ko-KR"/>
        </w:rPr>
        <w:t xml:space="preserve"> $15</w:t>
      </w:r>
      <w:r>
        <w:rPr>
          <w:rFonts w:eastAsia="Malgun Gothic"/>
          <w:lang w:eastAsia="ko-KR"/>
        </w:rPr>
        <w:t>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지불한다는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뜻입니다</w:t>
      </w:r>
      <w:r>
        <w:rPr>
          <w:rFonts w:eastAsia="Malgun Gothic"/>
          <w:lang w:eastAsia="ko-KR"/>
        </w:rPr>
        <w:t>.</w:t>
      </w:r>
    </w:p>
    <w:p w14:paraId="5CF53B8F" w14:textId="77777777" w:rsidR="00546EEB" w:rsidRDefault="00000000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A. </w:t>
      </w:r>
      <w:r>
        <w:rPr>
          <w:rFonts w:eastAsia="Malgun Gothic"/>
          <w:color w:val="1F3864"/>
          <w:sz w:val="27"/>
          <w:szCs w:val="27"/>
        </w:rPr>
        <w:t>간단한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계산</w:t>
      </w:r>
      <w:r>
        <w:rPr>
          <w:rFonts w:eastAsia="Malgun Gothic"/>
          <w:color w:val="1F3864"/>
          <w:sz w:val="27"/>
          <w:szCs w:val="27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</w:rPr>
        <w:t>예제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A Quick Worked Example)</w:t>
      </w:r>
      <w:r>
        <w:rPr>
          <w:rFonts w:eastAsia="Malgun Gothic"/>
          <w:color w:val="1F3864"/>
          <w:sz w:val="27"/>
          <w:szCs w:val="27"/>
        </w:rPr>
        <w:tab/>
      </w:r>
    </w:p>
    <w:p w14:paraId="46FAB49D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A</w:t>
      </w:r>
      <w:r>
        <w:rPr>
          <w:rFonts w:eastAsia="Malgun Gothic"/>
          <w:lang w:eastAsia="ko-KR"/>
        </w:rPr>
        <w:t>사는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주당순이익</w:t>
      </w:r>
      <w:r>
        <w:rPr>
          <w:rFonts w:eastAsia="Malgun Gothic"/>
          <w:lang w:eastAsia="ko-KR"/>
        </w:rPr>
        <w:t>(EPS) $4.00</w:t>
      </w:r>
      <w:r>
        <w:rPr>
          <w:rFonts w:eastAsia="Malgun Gothic"/>
          <w:lang w:eastAsia="ko-KR"/>
        </w:rPr>
        <w:t>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벌고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있으며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주가는</w:t>
      </w:r>
      <w:r>
        <w:rPr>
          <w:rFonts w:eastAsia="Malgun Gothic"/>
          <w:lang w:eastAsia="ko-KR"/>
        </w:rPr>
        <w:t xml:space="preserve"> $60.00</w:t>
      </w:r>
      <w:r>
        <w:rPr>
          <w:rFonts w:eastAsia="Malgun Gothic"/>
          <w:lang w:eastAsia="ko-KR"/>
        </w:rPr>
        <w:t>입니다</w:t>
      </w:r>
      <w:r>
        <w:rPr>
          <w:rFonts w:eastAsia="Malgun Gothic"/>
          <w:lang w:eastAsia="ko-KR"/>
        </w:rPr>
        <w:t>:</w:t>
      </w:r>
    </w:p>
    <w:tbl>
      <w:tblPr>
        <w:tblW w:w="7290" w:type="dxa"/>
        <w:tblInd w:w="72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2250"/>
      </w:tblGrid>
      <w:tr w:rsidR="00546EEB" w14:paraId="58B987AA" w14:textId="77777777" w:rsidTr="00D570A5">
        <w:tc>
          <w:tcPr>
            <w:tcW w:w="5040" w:type="dxa"/>
            <w:tcBorders>
              <w:top w:val="single" w:sz="14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1AEFD8CF" w14:textId="77777777" w:rsidR="00546EEB" w:rsidRDefault="00000000" w:rsidP="00D570A5">
            <w:r>
              <w:rPr>
                <w:rFonts w:eastAsia="Malgun Gothic"/>
                <w:color w:val="000000"/>
              </w:rPr>
              <w:t>주당</w:t>
            </w:r>
            <w:r>
              <w:rPr>
                <w:rFonts w:eastAsia="Malgun Gothic"/>
                <w:color w:val="000000"/>
              </w:rPr>
              <w:t xml:space="preserve"> </w:t>
            </w:r>
            <w:r>
              <w:rPr>
                <w:rFonts w:eastAsia="Malgun Gothic"/>
                <w:color w:val="000000"/>
              </w:rPr>
              <w:t>시장가격</w:t>
            </w:r>
            <w:r>
              <w:rPr>
                <w:rFonts w:eastAsia="Malgun Gothic"/>
                <w:color w:val="000000"/>
              </w:rPr>
              <w:t>(Market price per share)</w:t>
            </w:r>
          </w:p>
        </w:tc>
        <w:tc>
          <w:tcPr>
            <w:tcW w:w="2250" w:type="dxa"/>
            <w:tcBorders>
              <w:top w:val="single" w:sz="14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5D34A5" w14:textId="77777777" w:rsidR="00546EEB" w:rsidRDefault="00000000" w:rsidP="00D570A5">
            <w:pPr>
              <w:jc w:val="right"/>
            </w:pPr>
            <w:r>
              <w:rPr>
                <w:rFonts w:eastAsia="Calibri"/>
                <w:color w:val="C00000"/>
              </w:rPr>
              <w:t>$60.00</w:t>
            </w:r>
          </w:p>
        </w:tc>
      </w:tr>
      <w:tr w:rsidR="00546EEB" w14:paraId="3AB1A762" w14:textId="77777777" w:rsidTr="00D570A5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609669FC" w14:textId="77777777" w:rsidR="00546EEB" w:rsidRDefault="00000000" w:rsidP="00D570A5">
            <w:r>
              <w:rPr>
                <w:rFonts w:eastAsia="Malgun Gothic"/>
                <w:color w:val="000000"/>
              </w:rPr>
              <w:t>주당순이익</w:t>
            </w:r>
            <w:r>
              <w:rPr>
                <w:rFonts w:eastAsia="Malgun Gothic"/>
                <w:color w:val="000000"/>
              </w:rPr>
              <w:t>(Earnings per share, EPS)</w:t>
            </w:r>
          </w:p>
        </w:tc>
        <w:tc>
          <w:tcPr>
            <w:tcW w:w="2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6CD19A" w14:textId="77777777" w:rsidR="00546EEB" w:rsidRDefault="00000000" w:rsidP="00D570A5">
            <w:pPr>
              <w:jc w:val="right"/>
            </w:pPr>
            <w:proofErr w:type="gramStart"/>
            <w:r>
              <w:rPr>
                <w:rFonts w:eastAsia="Calibri"/>
                <w:color w:val="C00000"/>
              </w:rPr>
              <w:t>$  4</w:t>
            </w:r>
            <w:proofErr w:type="gramEnd"/>
            <w:r>
              <w:rPr>
                <w:rFonts w:eastAsia="Calibri"/>
                <w:color w:val="C00000"/>
              </w:rPr>
              <w:t>.00</w:t>
            </w:r>
          </w:p>
        </w:tc>
      </w:tr>
      <w:tr w:rsidR="00546EEB" w14:paraId="57BF9E6D" w14:textId="77777777" w:rsidTr="00D570A5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single" w:sz="14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4C6F3B69" w14:textId="77777777" w:rsidR="00546EEB" w:rsidRDefault="00000000" w:rsidP="00D570A5">
            <w:r>
              <w:rPr>
                <w:rFonts w:eastAsia="Malgun Gothic"/>
                <w:b/>
                <w:bCs/>
                <w:color w:val="1F3864"/>
              </w:rPr>
              <w:t xml:space="preserve">P/E </w:t>
            </w:r>
            <w:r>
              <w:rPr>
                <w:rFonts w:eastAsia="Malgun Gothic"/>
                <w:b/>
                <w:bCs/>
                <w:color w:val="1F3864"/>
              </w:rPr>
              <w:t>비율</w:t>
            </w:r>
            <w:r>
              <w:rPr>
                <w:rFonts w:eastAsia="Malgun Gothic"/>
                <w:b/>
                <w:bCs/>
                <w:color w:val="1F3864"/>
              </w:rPr>
              <w:t>(P/E ratio)</w:t>
            </w:r>
          </w:p>
        </w:tc>
        <w:tc>
          <w:tcPr>
            <w:tcW w:w="2250" w:type="dxa"/>
            <w:tcBorders>
              <w:top w:val="single" w:sz="6" w:space="0" w:color="000000"/>
              <w:left w:val="none" w:sz="0" w:space="0" w:color="FFFFFF"/>
              <w:bottom w:val="single" w:sz="14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46F8B2" w14:textId="77777777" w:rsidR="00546EEB" w:rsidRDefault="00000000" w:rsidP="00D570A5">
            <w:pPr>
              <w:jc w:val="right"/>
            </w:pPr>
            <w:r>
              <w:rPr>
                <w:rFonts w:eastAsia="Calibri"/>
                <w:b/>
                <w:bCs/>
                <w:color w:val="C00000"/>
              </w:rPr>
              <w:t>15.0×</w:t>
            </w:r>
          </w:p>
        </w:tc>
      </w:tr>
    </w:tbl>
    <w:p w14:paraId="0C45D346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거꾸로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적용해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주식의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가치평가</w:t>
      </w:r>
      <w:r>
        <w:rPr>
          <w:rFonts w:eastAsia="Malgun Gothic"/>
          <w:i/>
          <w:iCs/>
          <w:lang w:eastAsia="ko-KR"/>
        </w:rPr>
        <w:t>(value)</w:t>
      </w:r>
      <w:r>
        <w:rPr>
          <w:rFonts w:eastAsia="Malgun Gothic"/>
          <w:lang w:eastAsia="ko-KR"/>
        </w:rPr>
        <w:t>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있습니다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비교기업들이</w:t>
      </w:r>
      <w:r>
        <w:rPr>
          <w:rFonts w:eastAsia="Malgun Gothic"/>
          <w:lang w:eastAsia="ko-KR"/>
        </w:rPr>
        <w:t xml:space="preserve"> 18×</w:t>
      </w:r>
      <w:r>
        <w:rPr>
          <w:rFonts w:eastAsia="Malgun Gothic"/>
          <w:lang w:eastAsia="ko-KR"/>
        </w:rPr>
        <w:t>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거래되고</w:t>
      </w:r>
      <w:r>
        <w:rPr>
          <w:rFonts w:eastAsia="Malgun Gothic"/>
          <w:lang w:eastAsia="ko-KR"/>
        </w:rPr>
        <w:t xml:space="preserve"> A</w:t>
      </w:r>
      <w:r>
        <w:rPr>
          <w:rFonts w:eastAsia="Malgun Gothic"/>
          <w:lang w:eastAsia="ko-KR"/>
        </w:rPr>
        <w:t>사가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내년에</w:t>
      </w:r>
      <w:r>
        <w:rPr>
          <w:rFonts w:eastAsia="Malgun Gothic"/>
          <w:lang w:eastAsia="ko-KR"/>
        </w:rPr>
        <w:t xml:space="preserve"> $4.50</w:t>
      </w:r>
      <w:r>
        <w:rPr>
          <w:rFonts w:eastAsia="Malgun Gothic"/>
          <w:lang w:eastAsia="ko-KR"/>
        </w:rPr>
        <w:t>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예상된다면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간단한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비교기업</w:t>
      </w:r>
      <w:r>
        <w:rPr>
          <w:rFonts w:eastAsia="Malgun Gothic"/>
          <w:lang w:eastAsia="ko-KR"/>
        </w:rPr>
        <w:t xml:space="preserve">(comp) </w:t>
      </w:r>
      <w:r>
        <w:rPr>
          <w:rFonts w:eastAsia="Malgun Gothic"/>
          <w:lang w:eastAsia="ko-KR"/>
        </w:rPr>
        <w:t>기반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가치는</w:t>
      </w:r>
      <w:r>
        <w:rPr>
          <w:rFonts w:eastAsia="Malgun Gothic"/>
          <w:lang w:eastAsia="ko-KR"/>
        </w:rPr>
        <w:t xml:space="preserve"> 18 × $4.50 = </w:t>
      </w:r>
      <w:r>
        <w:rPr>
          <w:rFonts w:eastAsia="Malgun Gothic"/>
          <w:b/>
          <w:bCs/>
          <w:lang w:eastAsia="ko-KR"/>
        </w:rPr>
        <w:t>$81.00</w:t>
      </w:r>
      <w:r>
        <w:rPr>
          <w:rFonts w:eastAsia="Malgun Gothic"/>
          <w:lang w:eastAsia="ko-KR"/>
        </w:rPr>
        <w:t xml:space="preserve"> (</w:t>
      </w:r>
      <w:r>
        <w:rPr>
          <w:rFonts w:eastAsia="Malgun Gothic"/>
          <w:lang w:eastAsia="ko-KR"/>
        </w:rPr>
        <w:t>주당</w:t>
      </w:r>
      <w:r>
        <w:rPr>
          <w:rFonts w:eastAsia="Malgun Gothic"/>
          <w:lang w:eastAsia="ko-KR"/>
        </w:rPr>
        <w:t>)</w:t>
      </w:r>
      <w:r>
        <w:rPr>
          <w:rFonts w:eastAsia="Malgun Gothic"/>
          <w:lang w:eastAsia="ko-KR"/>
        </w:rPr>
        <w:t>입니다</w:t>
      </w:r>
      <w:r>
        <w:rPr>
          <w:rFonts w:eastAsia="Malgun Gothic"/>
          <w:lang w:eastAsia="ko-KR"/>
        </w:rPr>
        <w:t>.</w:t>
      </w:r>
    </w:p>
    <w:p w14:paraId="6DC6CBEA" w14:textId="77777777" w:rsidR="00546EEB" w:rsidRDefault="00000000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>B. P/E</w:t>
      </w:r>
      <w:r>
        <w:rPr>
          <w:rFonts w:eastAsia="Malgun Gothic"/>
          <w:color w:val="1F3864"/>
          <w:sz w:val="27"/>
          <w:szCs w:val="27"/>
        </w:rPr>
        <w:t>를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움직이는</w:t>
      </w:r>
      <w:r>
        <w:rPr>
          <w:rFonts w:eastAsia="Malgun Gothic"/>
          <w:color w:val="1F3864"/>
          <w:sz w:val="27"/>
          <w:szCs w:val="27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</w:rPr>
        <w:t>요인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What Drives the P/E?)</w:t>
      </w:r>
      <w:r>
        <w:rPr>
          <w:rFonts w:eastAsia="Malgun Gothic"/>
          <w:color w:val="1F3864"/>
          <w:sz w:val="27"/>
          <w:szCs w:val="27"/>
        </w:rPr>
        <w:tab/>
      </w:r>
    </w:p>
    <w:p w14:paraId="7E89C5A4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힘이</w:t>
      </w:r>
      <w:r>
        <w:rPr>
          <w:rFonts w:eastAsia="Malgun Gothic"/>
          <w:lang w:eastAsia="ko-KR"/>
        </w:rPr>
        <w:t xml:space="preserve"> P/E</w:t>
      </w:r>
      <w:r>
        <w:rPr>
          <w:rFonts w:eastAsia="Malgun Gothic"/>
          <w:lang w:eastAsia="ko-KR"/>
        </w:rPr>
        <w:t>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밀어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올리거나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끌어내립니다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모든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움직이는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바로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가지입니다</w:t>
      </w:r>
      <w:r>
        <w:rPr>
          <w:rFonts w:eastAsia="Malgun Gothic"/>
          <w:lang w:eastAsia="ko-KR"/>
        </w:rPr>
        <w:t>:</w:t>
      </w:r>
    </w:p>
    <w:p w14:paraId="06702BAD" w14:textId="77777777" w:rsidR="00546EEB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성장</w:t>
      </w:r>
      <w:r>
        <w:rPr>
          <w:rFonts w:eastAsia="Malgun Gothic"/>
          <w:b/>
          <w:bCs/>
          <w:lang w:eastAsia="ko-KR"/>
        </w:rPr>
        <w:t>(Growth)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기대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이익성장이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빠를수록</w:t>
      </w:r>
      <w:r>
        <w:rPr>
          <w:rFonts w:eastAsia="Malgun Gothic"/>
          <w:lang w:eastAsia="ko-KR"/>
        </w:rPr>
        <w:t xml:space="preserve"> → P/E </w:t>
      </w:r>
      <w:r>
        <w:rPr>
          <w:rFonts w:eastAsia="Malgun Gothic"/>
          <w:lang w:eastAsia="ko-KR"/>
        </w:rPr>
        <w:t>상승</w:t>
      </w:r>
      <w:r>
        <w:rPr>
          <w:rFonts w:eastAsia="Malgun Gothic"/>
          <w:lang w:eastAsia="ko-KR"/>
        </w:rPr>
        <w:t>.</w:t>
      </w:r>
    </w:p>
    <w:p w14:paraId="18485282" w14:textId="77777777" w:rsidR="00546EEB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위험</w:t>
      </w:r>
      <w:r>
        <w:rPr>
          <w:rFonts w:eastAsia="Malgun Gothic"/>
          <w:b/>
          <w:bCs/>
          <w:lang w:eastAsia="ko-KR"/>
        </w:rPr>
        <w:t>(Risk)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위험이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클수록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할인율이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높을수록</w:t>
      </w:r>
      <w:r>
        <w:rPr>
          <w:rFonts w:eastAsia="Malgun Gothic"/>
          <w:lang w:eastAsia="ko-KR"/>
        </w:rPr>
        <w:t xml:space="preserve">) → P/E </w:t>
      </w:r>
      <w:r>
        <w:rPr>
          <w:rFonts w:eastAsia="Malgun Gothic"/>
          <w:lang w:eastAsia="ko-KR"/>
        </w:rPr>
        <w:t>하락</w:t>
      </w:r>
      <w:r>
        <w:rPr>
          <w:rFonts w:eastAsia="Malgun Gothic"/>
          <w:lang w:eastAsia="ko-KR"/>
        </w:rPr>
        <w:t>.</w:t>
      </w:r>
    </w:p>
    <w:p w14:paraId="299203B8" w14:textId="77777777" w:rsidR="00546EEB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이익의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질</w:t>
      </w:r>
      <w:r>
        <w:rPr>
          <w:rFonts w:eastAsia="Malgun Gothic"/>
          <w:b/>
          <w:bCs/>
          <w:lang w:eastAsia="ko-KR"/>
        </w:rPr>
        <w:t>(Earnings quality)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이익이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지속적이고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현금에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뒷받침될수록</w:t>
      </w:r>
      <w:r>
        <w:rPr>
          <w:rFonts w:eastAsia="Malgun Gothic"/>
          <w:lang w:eastAsia="ko-KR"/>
        </w:rPr>
        <w:t xml:space="preserve"> → P/E </w:t>
      </w:r>
      <w:r>
        <w:rPr>
          <w:rFonts w:eastAsia="Malgun Gothic"/>
          <w:lang w:eastAsia="ko-KR"/>
        </w:rPr>
        <w:t>상승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주제</w:t>
      </w:r>
      <w:r>
        <w:rPr>
          <w:rFonts w:eastAsia="Malgun Gothic"/>
          <w:lang w:eastAsia="ko-KR"/>
        </w:rPr>
        <w:t xml:space="preserve"> 6).</w:t>
      </w:r>
    </w:p>
    <w:p w14:paraId="61A5700D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안정적인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유틸리티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기업이</w:t>
      </w:r>
      <w:r>
        <w:rPr>
          <w:rFonts w:eastAsia="Malgun Gothic"/>
          <w:lang w:eastAsia="ko-KR"/>
        </w:rPr>
        <w:t xml:space="preserve"> 12×</w:t>
      </w:r>
      <w:r>
        <w:rPr>
          <w:rFonts w:eastAsia="Malgun Gothic"/>
          <w:lang w:eastAsia="ko-KR"/>
        </w:rPr>
        <w:t>에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빠르게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성장하는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소프트웨어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기업이</w:t>
      </w:r>
      <w:r>
        <w:rPr>
          <w:rFonts w:eastAsia="Malgun Gothic"/>
          <w:lang w:eastAsia="ko-KR"/>
        </w:rPr>
        <w:t xml:space="preserve"> 40×</w:t>
      </w:r>
      <w:r>
        <w:rPr>
          <w:rFonts w:eastAsia="Malgun Gothic"/>
          <w:lang w:eastAsia="ko-KR"/>
        </w:rPr>
        <w:t>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거래되는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이유가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여기에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있습니다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시장이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비합리적인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아니라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성장에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값을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지불하고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것입니다</w:t>
      </w:r>
      <w:r>
        <w:rPr>
          <w:rFonts w:eastAsia="Malgun Gothic"/>
          <w:lang w:eastAsia="ko-KR"/>
        </w:rPr>
        <w:t>.</w:t>
      </w:r>
    </w:p>
    <w:p w14:paraId="22C88422" w14:textId="77777777" w:rsidR="00211410" w:rsidRDefault="00000000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C. </w:t>
      </w:r>
      <w:r>
        <w:rPr>
          <w:rFonts w:eastAsia="Malgun Gothic"/>
          <w:color w:val="1F3864"/>
          <w:sz w:val="27"/>
          <w:szCs w:val="27"/>
        </w:rPr>
        <w:t>세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가지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힘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뒤의</w:t>
      </w:r>
      <w:r>
        <w:rPr>
          <w:rFonts w:eastAsia="Malgun Gothic"/>
          <w:color w:val="1F3864"/>
          <w:sz w:val="27"/>
          <w:szCs w:val="27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</w:rPr>
        <w:t>대수학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The Algebra Behind the Three Forces)</w:t>
      </w:r>
      <w:r>
        <w:rPr>
          <w:rFonts w:eastAsia="Malgun Gothic"/>
          <w:color w:val="1F3864"/>
          <w:sz w:val="27"/>
          <w:szCs w:val="27"/>
        </w:rPr>
        <w:tab/>
      </w:r>
    </w:p>
    <w:p w14:paraId="0181C4ED" w14:textId="040C91F6" w:rsidR="00211410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힘은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외울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목록이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아닙니다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모두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하나의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방정식에서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나오며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출발점은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주제</w:t>
      </w:r>
      <w:r>
        <w:rPr>
          <w:rFonts w:eastAsia="Malgun Gothic"/>
          <w:lang w:eastAsia="ko-KR"/>
        </w:rPr>
        <w:t xml:space="preserve"> 1</w:t>
      </w:r>
      <w:r>
        <w:rPr>
          <w:rFonts w:eastAsia="Malgun Gothic"/>
          <w:lang w:eastAsia="ko-KR"/>
        </w:rPr>
        <w:t>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영구연금입니다</w:t>
      </w:r>
      <w:r>
        <w:rPr>
          <w:rFonts w:eastAsia="Malgun Gothic"/>
          <w:lang w:eastAsia="ko-KR"/>
        </w:rPr>
        <w:t>.</w:t>
      </w:r>
    </w:p>
    <w:p w14:paraId="6A6C70E4" w14:textId="5390644C" w:rsidR="00211410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lastRenderedPageBreak/>
        <w:t>1</w:t>
      </w:r>
      <w:r>
        <w:rPr>
          <w:rFonts w:eastAsia="Malgun Gothic"/>
          <w:b/>
          <w:bCs/>
          <w:lang w:eastAsia="ko-KR"/>
        </w:rPr>
        <w:t>단계</w:t>
      </w:r>
      <w:r>
        <w:rPr>
          <w:rFonts w:eastAsia="Malgun Gothic"/>
          <w:b/>
          <w:bCs/>
          <w:lang w:eastAsia="ko-KR"/>
        </w:rPr>
        <w:t xml:space="preserve"> — </w:t>
      </w:r>
      <w:proofErr w:type="spellStart"/>
      <w:r>
        <w:rPr>
          <w:rFonts w:eastAsia="Malgun Gothic"/>
          <w:b/>
          <w:bCs/>
          <w:lang w:eastAsia="ko-KR"/>
        </w:rPr>
        <w:t>무성장</w:t>
      </w:r>
      <w:proofErr w:type="spellEnd"/>
      <w:r>
        <w:rPr>
          <w:rFonts w:eastAsia="Malgun Gothic"/>
          <w:b/>
          <w:bCs/>
          <w:lang w:eastAsia="ko-KR"/>
        </w:rPr>
        <w:t xml:space="preserve">(no growth). </w:t>
      </w:r>
      <w:r>
        <w:rPr>
          <w:rFonts w:eastAsia="Malgun Gothic"/>
          <w:lang w:eastAsia="ko-KR"/>
        </w:rPr>
        <w:t>이익을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전부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배당하고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전혀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성장하지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않는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영구연금입니다</w:t>
      </w:r>
      <w:r>
        <w:rPr>
          <w:rFonts w:eastAsia="Malgun Gothic" w:hint="eastAsia"/>
          <w:lang w:eastAsia="ko-KR"/>
        </w:rPr>
        <w:t xml:space="preserve"> </w:t>
      </w:r>
      <m:oMath>
        <m:r>
          <w:rPr>
            <w:rStyle w:val="FootnoteReference"/>
            <w:rFonts w:ascii="Cambria Math" w:eastAsia="Cambria Math" w:hAnsi="Cambria Math" w:cs="Cambria Math"/>
            <w:i/>
            <w:color w:val="000000"/>
            <w:sz w:val="21"/>
            <w:szCs w:val="21"/>
          </w:rPr>
          <w:footnoteReference w:id="2"/>
        </m:r>
      </m:oMath>
      <w:r>
        <w:rPr>
          <w:rFonts w:eastAsia="Calibri"/>
          <w:lang w:eastAsia="ko-KR"/>
        </w:rPr>
        <w:t>:</w:t>
      </w:r>
    </w:p>
    <w:p w14:paraId="1D7E2632" w14:textId="4A826631" w:rsidR="001674E4" w:rsidRDefault="00000000" w:rsidP="001674E4">
      <w:pPr>
        <w:spacing w:before="70" w:after="90"/>
        <w:jc w:val="center"/>
      </w:pPr>
      <m:oMathPara>
        <m:oMath>
          <m:r>
            <w:rPr>
              <w:rFonts w:ascii="Cambria Math" w:eastAsia="Cambria Math" w:hAnsi="Cambria Math" w:cs="Cambria Math"/>
              <w:color w:val="000000"/>
              <w:sz w:val="21"/>
              <w:szCs w:val="21"/>
            </w:rPr>
            <m:t>P=</m:t>
          </m:r>
          <m:f>
            <m:fPr>
              <m:ctrlPr>
                <w:rPr>
                  <w:rFonts w:ascii="Cambria Math" w:eastAsia="Cambria Math" w:hAnsi="Cambria Math" w:cs="Cambria Math"/>
                  <w:i/>
                  <w:color w:val="000000"/>
                  <w:sz w:val="21"/>
                  <w:szCs w:val="21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1"/>
                  <w:szCs w:val="21"/>
                </w:rPr>
                <m:t>E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1"/>
                  <w:szCs w:val="21"/>
                </w:rPr>
                <m:t>r</m:t>
              </m:r>
            </m:den>
          </m:f>
          <m:r>
            <w:rPr>
              <w:rFonts w:ascii="Cambria Math" w:eastAsia="Cambria Math" w:hAnsi="Cambria Math" w:cs="Cambria Math"/>
              <w:color w:val="000000"/>
              <w:sz w:val="21"/>
              <w:szCs w:val="21"/>
            </w:rPr>
            <m:t xml:space="preserve">    so  </m:t>
          </m:r>
          <m:r>
            <m:rPr>
              <m:nor/>
            </m:rPr>
            <w:rPr>
              <w:rFonts w:ascii="Cambria Math" w:eastAsia="Cambria Math" w:hAnsi="Cambria Math" w:cs="Cambria Math"/>
              <w:i/>
              <w:color w:val="000000"/>
              <w:sz w:val="21"/>
              <w:szCs w:val="21"/>
            </w:rPr>
            <m:t>P/E</m:t>
          </m:r>
          <m:r>
            <w:rPr>
              <w:rFonts w:ascii="Cambria Math" w:eastAsia="Cambria Math" w:hAnsi="Cambria Math" w:cs="Cambria Math"/>
              <w:color w:val="000000"/>
              <w:sz w:val="21"/>
              <w:szCs w:val="21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color w:val="000000"/>
                  <w:sz w:val="21"/>
                  <w:szCs w:val="21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1"/>
                  <w:szCs w:val="21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1"/>
                  <w:szCs w:val="21"/>
                </w:rPr>
                <m:t>r</m:t>
              </m:r>
            </m:den>
          </m:f>
        </m:oMath>
      </m:oMathPara>
    </w:p>
    <w:p w14:paraId="2794F3FF" w14:textId="77777777" w:rsidR="00211410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이것이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위험</w:t>
      </w:r>
      <w:r>
        <w:rPr>
          <w:rFonts w:eastAsia="Malgun Gothic"/>
          <w:b/>
          <w:bCs/>
          <w:lang w:eastAsia="ko-KR"/>
        </w:rPr>
        <w:t>(risk)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요인이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홀로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모습입니다</w:t>
      </w:r>
      <w:r>
        <w:rPr>
          <w:rFonts w:eastAsia="Malgun Gothic"/>
          <w:lang w:eastAsia="ko-KR"/>
        </w:rPr>
        <w:t>: P/E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단순히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할인율의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역수입니다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다른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요인이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없을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</w:t>
      </w:r>
      <w:r>
        <w:rPr>
          <w:rFonts w:eastAsia="Malgun Gothic"/>
          <w:lang w:eastAsia="ko-KR"/>
        </w:rPr>
        <w:t>, r</w:t>
      </w: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높을수록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낮아집니다</w:t>
      </w:r>
      <w:r>
        <w:rPr>
          <w:rFonts w:eastAsia="Malgun Gothic"/>
          <w:lang w:eastAsia="ko-KR"/>
        </w:rPr>
        <w:t>.</w:t>
      </w:r>
    </w:p>
    <w:p w14:paraId="18613815" w14:textId="77777777" w:rsidR="00211410" w:rsidRDefault="00000000">
      <w:pPr>
        <w:pStyle w:val="ListParagraph"/>
        <w:numPr>
          <w:ilvl w:val="0"/>
          <w:numId w:val="2"/>
        </w:numPr>
        <w:spacing w:after="40" w:line="256" w:lineRule="auto"/>
      </w:pPr>
      <w:r>
        <w:rPr>
          <w:rFonts w:eastAsia="Malgun Gothic"/>
          <w:b/>
          <w:bCs/>
        </w:rPr>
        <w:t>2</w:t>
      </w:r>
      <w:r>
        <w:rPr>
          <w:rFonts w:eastAsia="Malgun Gothic"/>
          <w:b/>
          <w:bCs/>
        </w:rPr>
        <w:t>단계</w:t>
      </w:r>
      <w:r>
        <w:rPr>
          <w:rFonts w:eastAsia="Malgun Gothic"/>
          <w:b/>
          <w:bCs/>
        </w:rPr>
        <w:t xml:space="preserve"> — </w:t>
      </w:r>
      <w:r>
        <w:rPr>
          <w:rFonts w:eastAsia="Malgun Gothic"/>
          <w:b/>
          <w:bCs/>
        </w:rPr>
        <w:t>기업의</w:t>
      </w:r>
      <w:r>
        <w:rPr>
          <w:rFonts w:eastAsia="Malgun Gothic"/>
          <w:b/>
          <w:bCs/>
        </w:rPr>
        <w:t xml:space="preserve"> </w:t>
      </w:r>
      <w:r>
        <w:rPr>
          <w:rFonts w:eastAsia="Malgun Gothic"/>
          <w:b/>
          <w:bCs/>
        </w:rPr>
        <w:t>재투자</w:t>
      </w:r>
      <w:r>
        <w:rPr>
          <w:rFonts w:eastAsia="Malgun Gothic"/>
          <w:b/>
          <w:bCs/>
        </w:rPr>
        <w:t xml:space="preserve"> </w:t>
      </w:r>
      <w:r>
        <w:rPr>
          <w:rFonts w:eastAsia="Malgun Gothic"/>
          <w:b/>
          <w:bCs/>
        </w:rPr>
        <w:t>허용</w:t>
      </w:r>
      <w:r>
        <w:rPr>
          <w:rFonts w:eastAsia="Malgun Gothic"/>
          <w:b/>
          <w:bCs/>
        </w:rPr>
        <w:t xml:space="preserve">(let the firm reinvest). </w:t>
      </w:r>
      <w:r>
        <w:rPr>
          <w:rFonts w:eastAsia="Malgun Gothic"/>
        </w:rPr>
        <w:t>배당성향</w:t>
      </w:r>
      <w:r>
        <w:rPr>
          <w:rFonts w:eastAsia="Malgun Gothic"/>
        </w:rPr>
        <w:t>(payout ratio)</w:t>
      </w:r>
      <w:r>
        <w:rPr>
          <w:rFonts w:eastAsia="Malgun Gothic"/>
        </w:rPr>
        <w:t>을</w:t>
      </w:r>
      <w:r>
        <w:rPr>
          <w:rFonts w:eastAsia="Malgun Gothic"/>
        </w:rPr>
        <w:t xml:space="preserve"> b</w:t>
      </w:r>
      <w:r>
        <w:rPr>
          <w:rFonts w:eastAsia="Malgun Gothic"/>
        </w:rPr>
        <w:t>라</w:t>
      </w:r>
      <w:r>
        <w:rPr>
          <w:rFonts w:eastAsia="Malgun Gothic"/>
        </w:rPr>
        <w:t xml:space="preserve"> </w:t>
      </w:r>
      <w:r>
        <w:rPr>
          <w:rFonts w:eastAsia="Malgun Gothic"/>
        </w:rPr>
        <w:t>하면</w:t>
      </w:r>
      <w:r>
        <w:rPr>
          <w:rFonts w:eastAsia="Malgun Gothic"/>
        </w:rPr>
        <w:t xml:space="preserve"> </w:t>
      </w:r>
      <w:r>
        <w:rPr>
          <w:rFonts w:eastAsia="Malgun Gothic"/>
        </w:rPr>
        <w:t>배당은</w:t>
      </w:r>
      <w:r>
        <w:rPr>
          <w:rFonts w:eastAsia="Malgun Gothic"/>
        </w:rPr>
        <w:t xml:space="preserve"> D₁ = b × E₁</w:t>
      </w:r>
      <w:r>
        <w:rPr>
          <w:rFonts w:eastAsia="Malgun Gothic"/>
        </w:rPr>
        <w:t>이</w:t>
      </w:r>
      <w:r>
        <w:rPr>
          <w:rFonts w:eastAsia="Malgun Gothic"/>
        </w:rPr>
        <w:t xml:space="preserve"> </w:t>
      </w:r>
      <w:r>
        <w:rPr>
          <w:rFonts w:eastAsia="Malgun Gothic"/>
        </w:rPr>
        <w:t>됩니다</w:t>
      </w:r>
      <w:r>
        <w:rPr>
          <w:rFonts w:eastAsia="Malgun Gothic"/>
        </w:rPr>
        <w:t xml:space="preserve">. </w:t>
      </w:r>
      <w:r>
        <w:rPr>
          <w:rFonts w:eastAsia="Malgun Gothic"/>
        </w:rPr>
        <w:t>고든</w:t>
      </w:r>
      <w:r>
        <w:rPr>
          <w:rFonts w:eastAsia="Malgun Gothic"/>
        </w:rPr>
        <w:t xml:space="preserve"> </w:t>
      </w:r>
      <w:r>
        <w:rPr>
          <w:rFonts w:eastAsia="Malgun Gothic"/>
        </w:rPr>
        <w:t>성장모형</w:t>
      </w:r>
      <w:r>
        <w:rPr>
          <w:rFonts w:eastAsia="Malgun Gothic"/>
        </w:rPr>
        <w:t>(Gordon growth model)</w:t>
      </w:r>
      <w:r>
        <w:rPr>
          <w:rFonts w:eastAsia="Malgun Gothic"/>
        </w:rPr>
        <w:t>은</w:t>
      </w:r>
      <w:r>
        <w:rPr>
          <w:rFonts w:eastAsia="Malgun Gothic"/>
        </w:rPr>
        <w:t xml:space="preserve"> </w:t>
      </w:r>
      <w:r>
        <w:rPr>
          <w:rFonts w:eastAsia="Malgun Gothic"/>
        </w:rPr>
        <w:t>다음을</w:t>
      </w:r>
      <w:r>
        <w:rPr>
          <w:rFonts w:eastAsia="Malgun Gothic"/>
        </w:rPr>
        <w:t xml:space="preserve"> </w:t>
      </w:r>
      <w:r>
        <w:rPr>
          <w:rFonts w:eastAsia="Malgun Gothic"/>
        </w:rPr>
        <w:t>제공합니다</w:t>
      </w:r>
      <w:r>
        <w:rPr>
          <w:rFonts w:eastAsia="Malgun Gothic"/>
        </w:rPr>
        <w:t>:</w:t>
      </w:r>
    </w:p>
    <w:p w14:paraId="64B14B2E" w14:textId="77777777" w:rsidR="00211410" w:rsidRPr="00D570A5" w:rsidRDefault="00000000">
      <w:pPr>
        <w:spacing w:before="70" w:after="90"/>
        <w:jc w:val="center"/>
        <w:rPr>
          <w:sz w:val="18"/>
          <w:szCs w:val="18"/>
          <w:lang w:eastAsia="ko-KR"/>
        </w:rPr>
      </w:pPr>
      <m:oMath>
        <m:r>
          <w:rPr>
            <w:rFonts w:ascii="Cambria Math" w:eastAsia="Cambria Math" w:hAnsi="Cambria Math" w:cs="Cambria Math"/>
            <w:color w:val="000000"/>
            <w:sz w:val="21"/>
            <w:szCs w:val="21"/>
            <w:lang w:eastAsia="ko-KR"/>
          </w:rPr>
          <m:t>P=</m:t>
        </m:r>
        <m:f>
          <m:fPr>
            <m:ctrlPr>
              <w:rPr>
                <w:rFonts w:ascii="Cambria Math" w:eastAsia="Cambria Math" w:hAnsi="Cambria Math" w:cs="Cambria Math"/>
                <w:i/>
                <w:color w:val="000000"/>
                <w:sz w:val="21"/>
                <w:szCs w:val="21"/>
              </w:rPr>
            </m:ctrlPr>
          </m:fPr>
          <m:num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  <w:lang w:eastAsia="ko-KR"/>
              </w:rPr>
              <m:t>b×</m:t>
            </m:r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  <w:lang w:eastAsia="ko-KR"/>
                  </w:rPr>
                  <m:t>E</m:t>
                </m:r>
              </m:e>
              <m:sub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  <w:lang w:eastAsia="ko-KR"/>
                  </w:rPr>
                  <m:t>1</m:t>
                </m:r>
              </m:sub>
            </m:sSub>
          </m:num>
          <m:den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  <w:lang w:eastAsia="ko-KR"/>
              </w:rPr>
              <m:t>r-g</m:t>
            </m:r>
          </m:den>
        </m:f>
      </m:oMath>
      <w:r>
        <w:rPr>
          <w:rFonts w:ascii="Cambria Math" w:eastAsia="Malgun Gothic" w:hAnsi="Cambria Math" w:cs="Cambria Math"/>
          <w:i/>
          <w:iCs/>
          <w:color w:val="000000"/>
          <w:sz w:val="25"/>
          <w:szCs w:val="25"/>
          <w:lang w:eastAsia="ko-KR"/>
        </w:rPr>
        <w:t xml:space="preserve">        </w:t>
      </w:r>
      <w:r>
        <w:rPr>
          <w:rFonts w:ascii="Cambria Math" w:eastAsia="Malgun Gothic" w:hAnsi="Cambria Math" w:cs="Cambria Math"/>
          <w:i/>
          <w:iCs/>
          <w:color w:val="000000"/>
          <w:sz w:val="25"/>
          <w:szCs w:val="25"/>
          <w:lang w:eastAsia="ko-KR"/>
        </w:rPr>
        <w:t>따라서</w:t>
      </w:r>
      <w:r>
        <w:rPr>
          <w:rFonts w:ascii="Cambria Math" w:eastAsia="Malgun Gothic" w:hAnsi="Cambria Math" w:cs="Cambria Math"/>
          <w:i/>
          <w:iCs/>
          <w:color w:val="000000"/>
          <w:sz w:val="25"/>
          <w:szCs w:val="25"/>
          <w:lang w:eastAsia="ko-KR"/>
        </w:rPr>
        <w:t xml:space="preserve">        </w:t>
      </w:r>
      <m:oMath>
        <m:r>
          <m:rPr>
            <m:nor/>
          </m:rPr>
          <w:rPr>
            <w:rFonts w:ascii="Cambria Math" w:eastAsia="Cambria Math" w:hAnsi="Cambria Math" w:cs="Cambria Math"/>
            <w:i/>
            <w:color w:val="000000"/>
            <w:sz w:val="21"/>
            <w:szCs w:val="21"/>
            <w:lang w:eastAsia="ko-KR"/>
          </w:rPr>
          <m:t>P/E</m:t>
        </m:r>
        <m:r>
          <w:rPr>
            <w:rFonts w:ascii="Cambria Math" w:eastAsia="Cambria Math" w:hAnsi="Cambria Math" w:cs="Cambria Math"/>
            <w:color w:val="000000"/>
            <w:sz w:val="21"/>
            <w:szCs w:val="21"/>
            <w:lang w:eastAsia="ko-KR"/>
          </w:rPr>
          <m:t>=</m:t>
        </m:r>
        <m:f>
          <m:fPr>
            <m:ctrlPr>
              <w:rPr>
                <w:rFonts w:ascii="Cambria Math" w:eastAsia="Cambria Math" w:hAnsi="Cambria Math" w:cs="Cambria Math"/>
                <w:i/>
                <w:color w:val="000000"/>
                <w:sz w:val="21"/>
                <w:szCs w:val="21"/>
              </w:rPr>
            </m:ctrlPr>
          </m:fPr>
          <m:num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  <w:lang w:eastAsia="ko-KR"/>
              </w:rPr>
              <m:t>b</m:t>
            </m:r>
          </m:num>
          <m:den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  <w:lang w:eastAsia="ko-KR"/>
              </w:rPr>
              <m:t>r-g</m:t>
            </m:r>
          </m:den>
        </m:f>
      </m:oMath>
    </w:p>
    <w:p w14:paraId="009DFD7B" w14:textId="77777777" w:rsidR="00211410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1</w:t>
      </w:r>
      <w:r>
        <w:rPr>
          <w:rFonts w:eastAsia="Malgun Gothic"/>
          <w:lang w:eastAsia="ko-KR"/>
        </w:rPr>
        <w:t>단계는</w:t>
      </w:r>
      <w:r>
        <w:rPr>
          <w:rFonts w:eastAsia="Malgun Gothic"/>
          <w:lang w:eastAsia="ko-KR"/>
        </w:rPr>
        <w:t xml:space="preserve"> g = 0, b = 1</w:t>
      </w:r>
      <w:r>
        <w:rPr>
          <w:rFonts w:eastAsia="Malgun Gothic"/>
          <w:lang w:eastAsia="ko-KR"/>
        </w:rPr>
        <w:t>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특수한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경우입니다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b/>
          <w:bCs/>
          <w:lang w:eastAsia="ko-KR"/>
        </w:rPr>
        <w:t>성장</w:t>
      </w:r>
      <w:r>
        <w:rPr>
          <w:rFonts w:eastAsia="Malgun Gothic"/>
          <w:b/>
          <w:bCs/>
          <w:lang w:eastAsia="ko-KR"/>
        </w:rPr>
        <w:t>(Growth)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분모를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잠식하는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방식으로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들어옵니다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성장은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홀로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작용하지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않고</w:t>
      </w:r>
      <w:r>
        <w:rPr>
          <w:rFonts w:eastAsia="Malgun Gothic"/>
          <w:lang w:eastAsia="ko-KR"/>
        </w:rPr>
        <w:t>, r</w:t>
      </w:r>
      <w:r>
        <w:rPr>
          <w:rFonts w:eastAsia="Malgun Gothic"/>
          <w:lang w:eastAsia="ko-KR"/>
        </w:rPr>
        <w:t>과</w:t>
      </w:r>
      <w:r>
        <w:rPr>
          <w:rFonts w:eastAsia="Malgun Gothic"/>
          <w:lang w:eastAsia="ko-KR"/>
        </w:rPr>
        <w:t xml:space="preserve"> g </w:t>
      </w:r>
      <w:r>
        <w:rPr>
          <w:rFonts w:eastAsia="Malgun Gothic"/>
          <w:lang w:eastAsia="ko-KR"/>
        </w:rPr>
        <w:t>사이의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스프레드에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작용합니다</w:t>
      </w:r>
      <w:r>
        <w:rPr>
          <w:rFonts w:eastAsia="Malgun Gothic"/>
          <w:lang w:eastAsia="ko-KR"/>
        </w:rPr>
        <w:t>.</w:t>
      </w:r>
    </w:p>
    <w:p w14:paraId="4811FC06" w14:textId="1BF2A565" w:rsidR="00211410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3</w:t>
      </w:r>
      <w:r>
        <w:rPr>
          <w:rFonts w:eastAsia="Malgun Gothic"/>
          <w:b/>
          <w:bCs/>
          <w:lang w:eastAsia="ko-KR"/>
        </w:rPr>
        <w:t>단계</w:t>
      </w:r>
      <w:r>
        <w:rPr>
          <w:rFonts w:eastAsia="Malgun Gothic"/>
          <w:b/>
          <w:bCs/>
          <w:lang w:eastAsia="ko-KR"/>
        </w:rPr>
        <w:t xml:space="preserve"> — </w:t>
      </w:r>
      <w:r>
        <w:rPr>
          <w:rFonts w:eastAsia="Malgun Gothic"/>
          <w:b/>
          <w:bCs/>
          <w:lang w:eastAsia="ko-KR"/>
        </w:rPr>
        <w:t>이익의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질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반영</w:t>
      </w:r>
      <w:r>
        <w:rPr>
          <w:rFonts w:eastAsia="Malgun Gothic"/>
          <w:b/>
          <w:bCs/>
          <w:lang w:eastAsia="ko-KR"/>
        </w:rPr>
        <w:t xml:space="preserve">(let earnings quality matter). </w:t>
      </w:r>
      <w:r>
        <w:rPr>
          <w:rFonts w:eastAsia="Malgun Gothic"/>
          <w:lang w:eastAsia="ko-KR"/>
        </w:rPr>
        <w:t>보고이익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중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일부</w:t>
      </w:r>
      <w:r>
        <w:rPr>
          <w:rFonts w:eastAsia="Malgun Gothic"/>
          <w:lang w:eastAsia="ko-KR"/>
        </w:rPr>
        <w:t>(q)</w:t>
      </w:r>
      <w:r>
        <w:rPr>
          <w:rFonts w:eastAsia="Malgun Gothic"/>
          <w:lang w:eastAsia="ko-KR"/>
        </w:rPr>
        <w:t>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지속적이고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현금에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뒷받침된다면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시장은</w:t>
      </w:r>
      <w:r>
        <w:rPr>
          <w:rFonts w:eastAsia="Malgun Gothic"/>
          <w:lang w:eastAsia="ko-KR"/>
        </w:rPr>
        <w:t xml:space="preserve"> E</w:t>
      </w:r>
      <w:r>
        <w:rPr>
          <w:rFonts w:eastAsia="Malgun Gothic"/>
          <w:lang w:eastAsia="ko-KR"/>
        </w:rPr>
        <w:t>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아니라</w:t>
      </w:r>
      <w:r>
        <w:rPr>
          <w:rFonts w:eastAsia="Malgun Gothic"/>
          <w:lang w:eastAsia="ko-KR"/>
        </w:rPr>
        <w:t xml:space="preserve"> q × E</w:t>
      </w:r>
      <w:r>
        <w:rPr>
          <w:rFonts w:eastAsia="Malgun Gothic"/>
          <w:lang w:eastAsia="ko-KR"/>
        </w:rPr>
        <w:t>를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lang w:eastAsia="ko-KR"/>
        </w:rPr>
        <w:t>자본화합니다</w:t>
      </w:r>
      <w:proofErr w:type="spellEnd"/>
      <w:r>
        <w:rPr>
          <w:rFonts w:eastAsia="Malgun Gothic"/>
          <w:lang w:eastAsia="ko-KR"/>
        </w:rPr>
        <w:t>:</w:t>
      </w:r>
    </w:p>
    <w:p w14:paraId="5150A4B1" w14:textId="6C6B8C1D" w:rsidR="00995442" w:rsidRPr="00D570A5" w:rsidRDefault="00000000" w:rsidP="00995442">
      <w:pPr>
        <w:spacing w:before="70" w:after="90"/>
        <w:jc w:val="center"/>
        <w:rPr>
          <w:sz w:val="18"/>
          <w:szCs w:val="18"/>
          <w:lang w:eastAsia="ko-KR"/>
        </w:rPr>
      </w:pPr>
      <m:oMath>
        <m:r>
          <m:rPr>
            <m:nor/>
          </m:rPr>
          <w:rPr>
            <w:rFonts w:ascii="Cambria Math" w:eastAsia="Cambria Math" w:hAnsi="Cambria Math" w:cs="Cambria Math"/>
            <w:i/>
            <w:color w:val="000000"/>
            <w:sz w:val="21"/>
            <w:szCs w:val="21"/>
            <w:lang w:eastAsia="ko-KR"/>
          </w:rPr>
          <m:t>P</m:t>
        </m:r>
        <m:r>
          <w:rPr>
            <w:rFonts w:ascii="Cambria Math" w:eastAsia="Cambria Math" w:hAnsi="Cambria Math" w:cs="Cambria Math"/>
            <w:color w:val="000000"/>
            <w:sz w:val="21"/>
            <w:szCs w:val="21"/>
            <w:lang w:eastAsia="ko-KR"/>
          </w:rPr>
          <m:t>=</m:t>
        </m:r>
        <m:f>
          <m:fPr>
            <m:ctrlPr>
              <w:rPr>
                <w:rFonts w:ascii="Cambria Math" w:eastAsia="Cambria Math" w:hAnsi="Cambria Math" w:cs="Cambria Math"/>
                <w:i/>
                <w:color w:val="000000"/>
                <w:sz w:val="21"/>
                <w:szCs w:val="21"/>
              </w:rPr>
            </m:ctrlPr>
          </m:fPr>
          <m:num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  <w:lang w:eastAsia="ko-KR"/>
              </w:rPr>
              <m:t>b×</m:t>
            </m:r>
            <m:sSub>
              <m:sSubPr>
                <m:ctrlPr>
                  <w:rPr>
                    <w:rFonts w:ascii="Cambria Math" w:eastAsia="Cambria Math" w:hAnsi="Cambria Math" w:cs="Cambria Math"/>
                    <w:i/>
                    <w:color w:val="000000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  <w:lang w:eastAsia="ko-KR"/>
                  </w:rPr>
                  <m:t>E</m:t>
                </m:r>
              </m:e>
              <m:sub>
                <m:r>
                  <w:rPr>
                    <w:rFonts w:ascii="Cambria Math" w:eastAsia="Cambria Math" w:hAnsi="Cambria Math" w:cs="Cambria Math"/>
                    <w:color w:val="000000"/>
                    <w:sz w:val="21"/>
                    <w:szCs w:val="21"/>
                    <w:lang w:eastAsia="ko-KR"/>
                  </w:rPr>
                  <m:t>1</m:t>
                </m:r>
              </m:sub>
            </m:sSub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  <w:lang w:eastAsia="ko-KR"/>
              </w:rPr>
              <m:t>×q</m:t>
            </m:r>
          </m:num>
          <m:den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  <w:lang w:eastAsia="ko-KR"/>
              </w:rPr>
              <m:t>r-g</m:t>
            </m:r>
          </m:den>
        </m:f>
      </m:oMath>
      <w:r>
        <w:rPr>
          <w:rFonts w:hint="eastAsia"/>
          <w:color w:val="000000"/>
          <w:sz w:val="21"/>
          <w:szCs w:val="21"/>
          <w:lang w:eastAsia="ko-KR"/>
        </w:rPr>
        <w:t xml:space="preserve"> </w:t>
      </w:r>
      <w:r>
        <w:rPr>
          <w:color w:val="000000"/>
          <w:sz w:val="21"/>
          <w:szCs w:val="21"/>
          <w:lang w:eastAsia="ko-KR"/>
        </w:rPr>
        <w:tab/>
      </w:r>
      <w:r>
        <w:rPr>
          <w:rFonts w:eastAsia="Malgun Gothic" w:hint="eastAsia"/>
          <w:color w:val="000000"/>
          <w:sz w:val="21"/>
          <w:szCs w:val="21"/>
          <w:lang w:eastAsia="ko-KR"/>
        </w:rPr>
        <w:t>따라서</w:t>
      </w:r>
      <w:r>
        <w:rPr>
          <w:rFonts w:eastAsia="Malgun Gothic" w:hint="eastAsia"/>
          <w:color w:val="000000"/>
          <w:sz w:val="21"/>
          <w:szCs w:val="21"/>
          <w:lang w:eastAsia="ko-KR"/>
        </w:rPr>
        <w:t xml:space="preserve">          </w:t>
      </w:r>
      <m:oMath>
        <m:r>
          <m:rPr>
            <m:nor/>
          </m:rPr>
          <w:rPr>
            <w:rFonts w:ascii="Cambria Math" w:eastAsia="Cambria Math" w:hAnsi="Cambria Math" w:cs="Cambria Math"/>
            <w:i/>
            <w:color w:val="000000"/>
            <w:sz w:val="21"/>
            <w:szCs w:val="21"/>
            <w:lang w:eastAsia="ko-KR"/>
          </w:rPr>
          <m:t>P/E</m:t>
        </m:r>
        <m:r>
          <w:rPr>
            <w:rFonts w:ascii="Cambria Math" w:eastAsia="Cambria Math" w:hAnsi="Cambria Math" w:cs="Cambria Math"/>
            <w:color w:val="000000"/>
            <w:sz w:val="21"/>
            <w:szCs w:val="21"/>
            <w:lang w:eastAsia="ko-KR"/>
          </w:rPr>
          <m:t>=</m:t>
        </m:r>
        <m:f>
          <m:fPr>
            <m:ctrlPr>
              <w:rPr>
                <w:rFonts w:ascii="Cambria Math" w:eastAsia="Cambria Math" w:hAnsi="Cambria Math" w:cs="Cambria Math"/>
                <w:i/>
                <w:color w:val="000000"/>
                <w:sz w:val="21"/>
                <w:szCs w:val="21"/>
              </w:rPr>
            </m:ctrlPr>
          </m:fPr>
          <m:num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  <w:lang w:eastAsia="ko-KR"/>
              </w:rPr>
              <m:t>b×q</m:t>
            </m:r>
          </m:num>
          <m:den>
            <m:r>
              <w:rPr>
                <w:rFonts w:ascii="Cambria Math" w:eastAsia="Cambria Math" w:hAnsi="Cambria Math" w:cs="Cambria Math"/>
                <w:color w:val="000000"/>
                <w:sz w:val="21"/>
                <w:szCs w:val="21"/>
                <w:lang w:eastAsia="ko-KR"/>
              </w:rPr>
              <m:t>r-g</m:t>
            </m:r>
          </m:den>
        </m:f>
      </m:oMath>
    </w:p>
    <w:p w14:paraId="74FE4FB0" w14:textId="1DCB05C0" w:rsidR="00211410" w:rsidRPr="00D570A5" w:rsidRDefault="00211410">
      <w:pPr>
        <w:spacing w:before="70" w:after="90"/>
        <w:jc w:val="center"/>
        <w:rPr>
          <w:sz w:val="18"/>
          <w:szCs w:val="18"/>
          <w:lang w:eastAsia="ko-KR"/>
        </w:rPr>
      </w:pPr>
    </w:p>
    <w:p w14:paraId="5B44129D" w14:textId="77777777" w:rsidR="00211410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이익의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질</w:t>
      </w:r>
      <w:r>
        <w:rPr>
          <w:rFonts w:eastAsia="Malgun Gothic"/>
          <w:b/>
          <w:bCs/>
          <w:lang w:eastAsia="ko-KR"/>
        </w:rPr>
        <w:t>(Earnings quality)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분자에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자리합니다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성장과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위험이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동일한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기업이라도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한쪽의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이익이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lang w:eastAsia="ko-KR"/>
        </w:rPr>
        <w:t>발생액</w:t>
      </w:r>
      <w:proofErr w:type="spellEnd"/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중심</w:t>
      </w:r>
      <w:r>
        <w:rPr>
          <w:rFonts w:eastAsia="Malgun Gothic"/>
          <w:lang w:eastAsia="ko-KR"/>
        </w:rPr>
        <w:t>(accrual-heavy)</w:t>
      </w:r>
      <w:r>
        <w:rPr>
          <w:rFonts w:eastAsia="Malgun Gothic"/>
          <w:lang w:eastAsia="ko-KR"/>
        </w:rPr>
        <w:t>이라면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서로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다른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배수에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거래됩니다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주제</w:t>
      </w:r>
      <w:r>
        <w:rPr>
          <w:rFonts w:eastAsia="Malgun Gothic"/>
          <w:lang w:eastAsia="ko-KR"/>
        </w:rPr>
        <w:t xml:space="preserve"> 6).</w:t>
      </w:r>
    </w:p>
    <w:p w14:paraId="2928E5AF" w14:textId="77777777" w:rsidR="00211410" w:rsidRDefault="00000000">
      <w:pPr>
        <w:pStyle w:val="ListParagraph"/>
        <w:numPr>
          <w:ilvl w:val="0"/>
          <w:numId w:val="2"/>
        </w:numPr>
        <w:spacing w:after="40" w:line="256" w:lineRule="auto"/>
      </w:pPr>
      <w:r>
        <w:rPr>
          <w:rFonts w:eastAsia="Malgun Gothic"/>
          <w:b/>
          <w:bCs/>
        </w:rPr>
        <w:t>12×</w:t>
      </w:r>
      <w:r>
        <w:rPr>
          <w:rFonts w:eastAsia="Malgun Gothic"/>
          <w:b/>
          <w:bCs/>
        </w:rPr>
        <w:t>와</w:t>
      </w:r>
      <w:r>
        <w:rPr>
          <w:rFonts w:eastAsia="Malgun Gothic"/>
          <w:b/>
          <w:bCs/>
        </w:rPr>
        <w:t xml:space="preserve"> 40×</w:t>
      </w:r>
      <w:r>
        <w:rPr>
          <w:rFonts w:eastAsia="Malgun Gothic"/>
          <w:b/>
          <w:bCs/>
        </w:rPr>
        <w:t>의</w:t>
      </w:r>
      <w:r>
        <w:rPr>
          <w:rFonts w:eastAsia="Malgun Gothic"/>
          <w:b/>
          <w:bCs/>
        </w:rPr>
        <w:t xml:space="preserve"> </w:t>
      </w:r>
      <w:r>
        <w:rPr>
          <w:rFonts w:eastAsia="Malgun Gothic"/>
          <w:b/>
          <w:bCs/>
        </w:rPr>
        <w:t>검증</w:t>
      </w:r>
      <w:r>
        <w:rPr>
          <w:rFonts w:eastAsia="Malgun Gothic"/>
          <w:b/>
          <w:bCs/>
        </w:rPr>
        <w:t xml:space="preserve">(Checking the 12× and the 40×). </w:t>
      </w:r>
      <w:r>
        <w:rPr>
          <w:rFonts w:eastAsia="Malgun Gothic"/>
        </w:rPr>
        <w:t>B</w:t>
      </w:r>
      <w:r>
        <w:rPr>
          <w:rFonts w:eastAsia="Malgun Gothic"/>
        </w:rPr>
        <w:t>절의</w:t>
      </w:r>
      <w:r>
        <w:rPr>
          <w:rFonts w:eastAsia="Malgun Gothic"/>
        </w:rPr>
        <w:t xml:space="preserve"> </w:t>
      </w:r>
      <w:r>
        <w:rPr>
          <w:rFonts w:eastAsia="Malgun Gothic"/>
        </w:rPr>
        <w:t>두</w:t>
      </w:r>
      <w:r>
        <w:rPr>
          <w:rFonts w:eastAsia="Malgun Gothic"/>
        </w:rPr>
        <w:t xml:space="preserve"> </w:t>
      </w:r>
      <w:r>
        <w:rPr>
          <w:rFonts w:eastAsia="Malgun Gothic"/>
        </w:rPr>
        <w:t>기업은</w:t>
      </w:r>
      <w:r>
        <w:rPr>
          <w:rFonts w:eastAsia="Malgun Gothic"/>
        </w:rPr>
        <w:t xml:space="preserve"> </w:t>
      </w:r>
      <w:r>
        <w:rPr>
          <w:rFonts w:eastAsia="Malgun Gothic"/>
        </w:rPr>
        <w:t>같은</w:t>
      </w:r>
      <w:r>
        <w:rPr>
          <w:rFonts w:eastAsia="Malgun Gothic"/>
        </w:rPr>
        <w:t xml:space="preserve"> </w:t>
      </w:r>
      <w:r>
        <w:rPr>
          <w:rFonts w:eastAsia="Malgun Gothic"/>
        </w:rPr>
        <w:t>곡선</w:t>
      </w:r>
      <w:r>
        <w:rPr>
          <w:rFonts w:eastAsia="Malgun Gothic"/>
        </w:rPr>
        <w:t xml:space="preserve"> </w:t>
      </w:r>
      <w:r>
        <w:rPr>
          <w:rFonts w:eastAsia="Malgun Gothic"/>
        </w:rPr>
        <w:t>위에</w:t>
      </w:r>
      <w:r>
        <w:rPr>
          <w:rFonts w:eastAsia="Malgun Gothic"/>
        </w:rPr>
        <w:t xml:space="preserve"> </w:t>
      </w:r>
      <w:r>
        <w:rPr>
          <w:rFonts w:eastAsia="Malgun Gothic"/>
        </w:rPr>
        <w:t>있지</w:t>
      </w:r>
      <w:r>
        <w:rPr>
          <w:rFonts w:eastAsia="Malgun Gothic"/>
        </w:rPr>
        <w:t xml:space="preserve"> </w:t>
      </w:r>
      <w:r>
        <w:rPr>
          <w:rFonts w:eastAsia="Malgun Gothic"/>
        </w:rPr>
        <w:t>않습니다</w:t>
      </w:r>
      <w:r>
        <w:rPr>
          <w:rFonts w:eastAsia="Malgun Gothic"/>
        </w:rPr>
        <w:t>:</w:t>
      </w:r>
    </w:p>
    <w:p w14:paraId="210020E6" w14:textId="77777777" w:rsidR="00211410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유틸리티</w:t>
      </w:r>
      <w:r>
        <w:rPr>
          <w:rFonts w:eastAsia="Malgun Gothic"/>
          <w:lang w:eastAsia="ko-KR"/>
        </w:rPr>
        <w:t>: b = 0.6, q = 1, r = 7%, g = 2</w:t>
      </w:r>
      <w:proofErr w:type="gramStart"/>
      <w:r>
        <w:rPr>
          <w:rFonts w:eastAsia="Malgun Gothic"/>
          <w:lang w:eastAsia="ko-KR"/>
        </w:rPr>
        <w:t>%  →</w:t>
      </w:r>
      <w:proofErr w:type="gramEnd"/>
      <w:r>
        <w:rPr>
          <w:rFonts w:eastAsia="Malgun Gothic"/>
          <w:lang w:eastAsia="ko-KR"/>
        </w:rPr>
        <w:t xml:space="preserve">  </w:t>
      </w:r>
      <m:oMath>
        <m:r>
          <m:rPr>
            <m:nor/>
          </m:rPr>
          <w:rPr>
            <w:rFonts w:ascii="Cambria Math" w:eastAsia="Cambria Math" w:hAnsi="Cambria Math" w:cs="Cambria Math"/>
            <w:lang w:eastAsia="ko-KR"/>
          </w:rPr>
          <m:t>P/E</m:t>
        </m:r>
        <m:r>
          <w:rPr>
            <w:rFonts w:ascii="Cambria Math" w:eastAsia="Cambria Math" w:hAnsi="Cambria Math" w:cs="Cambria Math"/>
            <w:lang w:eastAsia="ko-KR"/>
          </w:rPr>
          <m:t>=</m:t>
        </m:r>
        <m:f>
          <m:fPr>
            <m:ctrlPr>
              <w:rPr>
                <w:rFonts w:ascii="Cambria Math" w:eastAsia="Cambria Math" w:hAnsi="Cambria Math" w:cs="Cambria Math"/>
                <w:i/>
              </w:rPr>
            </m:ctrlPr>
          </m:fPr>
          <m:num>
            <m:r>
              <w:rPr>
                <w:rFonts w:ascii="Cambria Math" w:eastAsia="Cambria Math" w:hAnsi="Cambria Math" w:cs="Cambria Math"/>
                <w:lang w:eastAsia="ko-KR"/>
              </w:rPr>
              <m:t>0.6</m:t>
            </m:r>
          </m:num>
          <m:den>
            <m:r>
              <w:rPr>
                <w:rFonts w:ascii="Cambria Math" w:eastAsia="Cambria Math" w:hAnsi="Cambria Math" w:cs="Cambria Math"/>
                <w:lang w:eastAsia="ko-KR"/>
              </w:rPr>
              <m:t>0.05</m:t>
            </m:r>
          </m:den>
        </m:f>
      </m:oMath>
      <w:r>
        <w:rPr>
          <w:rFonts w:eastAsia="Calibri"/>
          <w:lang w:eastAsia="ko-KR"/>
        </w:rPr>
        <w:t xml:space="preserve"> = </w:t>
      </w:r>
      <w:r>
        <w:rPr>
          <w:rFonts w:eastAsia="Calibri"/>
          <w:b/>
          <w:bCs/>
          <w:lang w:eastAsia="ko-KR"/>
        </w:rPr>
        <w:t>12.0×</w:t>
      </w:r>
    </w:p>
    <w:p w14:paraId="1CFAE57C" w14:textId="77777777" w:rsidR="00211410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소프트웨어</w:t>
      </w:r>
      <w:r>
        <w:rPr>
          <w:rFonts w:eastAsia="Malgun Gothic"/>
          <w:lang w:eastAsia="ko-KR"/>
        </w:rPr>
        <w:t>: b = 0.8, q = 1, r = 10%, g = 8</w:t>
      </w:r>
      <w:proofErr w:type="gramStart"/>
      <w:r>
        <w:rPr>
          <w:rFonts w:eastAsia="Malgun Gothic"/>
          <w:lang w:eastAsia="ko-KR"/>
        </w:rPr>
        <w:t>%  →</w:t>
      </w:r>
      <w:proofErr w:type="gramEnd"/>
      <w:r>
        <w:rPr>
          <w:rFonts w:eastAsia="Malgun Gothic"/>
          <w:lang w:eastAsia="ko-KR"/>
        </w:rPr>
        <w:t xml:space="preserve">  </w:t>
      </w:r>
      <m:oMath>
        <m:r>
          <m:rPr>
            <m:nor/>
          </m:rPr>
          <w:rPr>
            <w:rFonts w:ascii="Cambria Math" w:eastAsia="Cambria Math" w:hAnsi="Cambria Math" w:cs="Cambria Math"/>
            <w:lang w:eastAsia="ko-KR"/>
          </w:rPr>
          <m:t>P/E</m:t>
        </m:r>
        <m:r>
          <w:rPr>
            <w:rFonts w:ascii="Cambria Math" w:eastAsia="Cambria Math" w:hAnsi="Cambria Math" w:cs="Cambria Math"/>
            <w:lang w:eastAsia="ko-KR"/>
          </w:rPr>
          <m:t>=</m:t>
        </m:r>
        <m:f>
          <m:fPr>
            <m:ctrlPr>
              <w:rPr>
                <w:rFonts w:ascii="Cambria Math" w:eastAsia="Cambria Math" w:hAnsi="Cambria Math" w:cs="Cambria Math"/>
                <w:i/>
              </w:rPr>
            </m:ctrlPr>
          </m:fPr>
          <m:num>
            <m:r>
              <w:rPr>
                <w:rFonts w:ascii="Cambria Math" w:eastAsia="Cambria Math" w:hAnsi="Cambria Math" w:cs="Cambria Math"/>
                <w:lang w:eastAsia="ko-KR"/>
              </w:rPr>
              <m:t>0.8</m:t>
            </m:r>
          </m:num>
          <m:den>
            <m:r>
              <w:rPr>
                <w:rFonts w:ascii="Cambria Math" w:eastAsia="Cambria Math" w:hAnsi="Cambria Math" w:cs="Cambria Math"/>
                <w:lang w:eastAsia="ko-KR"/>
              </w:rPr>
              <m:t>0.02</m:t>
            </m:r>
          </m:den>
        </m:f>
      </m:oMath>
      <w:r>
        <w:rPr>
          <w:rFonts w:eastAsia="Calibri"/>
          <w:lang w:eastAsia="ko-KR"/>
        </w:rPr>
        <w:t xml:space="preserve"> = </w:t>
      </w:r>
      <w:r>
        <w:rPr>
          <w:rFonts w:eastAsia="Calibri"/>
          <w:b/>
          <w:bCs/>
          <w:lang w:eastAsia="ko-KR"/>
        </w:rPr>
        <w:t>40.0×</w:t>
      </w:r>
    </w:p>
    <w:p w14:paraId="604275ED" w14:textId="77777777" w:rsidR="00211410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소프트웨어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더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높은</w:t>
      </w:r>
      <w:r>
        <w:rPr>
          <w:rFonts w:eastAsia="Malgun Gothic"/>
          <w:b/>
          <w:bCs/>
          <w:lang w:eastAsia="ko-KR"/>
        </w:rPr>
        <w:t>(higher)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할인율을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지니고도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높은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얻습니다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스프레드가</w:t>
      </w:r>
      <w:r>
        <w:rPr>
          <w:rFonts w:eastAsia="Malgun Gothic"/>
          <w:lang w:eastAsia="ko-KR"/>
        </w:rPr>
        <w:t xml:space="preserve"> 5%</w:t>
      </w:r>
      <w:r>
        <w:rPr>
          <w:rFonts w:eastAsia="Malgun Gothic"/>
          <w:lang w:eastAsia="ko-KR"/>
        </w:rPr>
        <w:t>에서</w:t>
      </w:r>
      <w:r>
        <w:rPr>
          <w:rFonts w:eastAsia="Malgun Gothic"/>
          <w:lang w:eastAsia="ko-KR"/>
        </w:rPr>
        <w:t xml:space="preserve"> 2%</w:t>
      </w:r>
      <w:r>
        <w:rPr>
          <w:rFonts w:eastAsia="Malgun Gothic"/>
          <w:lang w:eastAsia="ko-KR"/>
        </w:rPr>
        <w:t>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좁아지는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효과가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위험을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압도하기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때문입니다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시장이</w:t>
      </w:r>
      <w:r>
        <w:rPr>
          <w:rFonts w:eastAsia="Malgun Gothic"/>
          <w:lang w:eastAsia="ko-KR"/>
        </w:rPr>
        <w:t xml:space="preserve"> “</w:t>
      </w:r>
      <w:r>
        <w:rPr>
          <w:rFonts w:eastAsia="Malgun Gothic"/>
          <w:lang w:eastAsia="ko-KR"/>
        </w:rPr>
        <w:t>성장에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값을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지불한다</w:t>
      </w:r>
      <w:r>
        <w:rPr>
          <w:rFonts w:eastAsia="Malgun Gothic"/>
          <w:lang w:eastAsia="ko-KR"/>
        </w:rPr>
        <w:t>”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말의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정확한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의미가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바로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이것입니다</w:t>
      </w:r>
      <w:r>
        <w:rPr>
          <w:rFonts w:eastAsia="Malgun Gothic"/>
          <w:lang w:eastAsia="ko-KR"/>
        </w:rPr>
        <w:t>.</w:t>
      </w:r>
    </w:p>
    <w:p w14:paraId="70B2E18E" w14:textId="77777777" w:rsidR="00211410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lastRenderedPageBreak/>
        <w:t>높은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배수가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취약한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배수인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이유</w:t>
      </w:r>
      <w:r>
        <w:rPr>
          <w:rFonts w:eastAsia="Malgun Gothic"/>
          <w:b/>
          <w:bCs/>
          <w:lang w:eastAsia="ko-KR"/>
        </w:rPr>
        <w:t xml:space="preserve">(Why a high multiple is a fragile multiple). </w:t>
      </w:r>
      <w:r>
        <w:rPr>
          <w:rFonts w:eastAsia="Malgun Gothic"/>
          <w:lang w:eastAsia="ko-KR"/>
        </w:rPr>
        <w:t>도함수에서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스프레드는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제곱으로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들어가므로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높은</w:t>
      </w:r>
      <w:r>
        <w:rPr>
          <w:rFonts w:eastAsia="Malgun Gothic"/>
          <w:lang w:eastAsia="ko-KR"/>
        </w:rPr>
        <w:t xml:space="preserve"> P/E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곧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좁은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스프레드이고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좁은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스프레드는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쉽게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흔들립니다</w:t>
      </w:r>
      <w:r>
        <w:rPr>
          <w:rFonts w:eastAsia="Malgun Gothic"/>
          <w:lang w:eastAsia="ko-KR"/>
        </w:rPr>
        <w:t>:</w:t>
      </w:r>
    </w:p>
    <w:tbl>
      <w:tblPr>
        <w:tblW w:w="8000" w:type="dxa"/>
        <w:tblInd w:w="720" w:type="dxa"/>
        <w:tblBorders>
          <w:top w:val="single" w:sz="12" w:space="0" w:color="auto"/>
          <w:bottom w:val="single" w:sz="12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1500"/>
        <w:gridCol w:w="1500"/>
        <w:gridCol w:w="1700"/>
      </w:tblGrid>
      <w:tr w:rsidR="00211410" w14:paraId="6F140F1E" w14:textId="77777777" w:rsidTr="00D570A5">
        <w:tc>
          <w:tcPr>
            <w:tcW w:w="3300" w:type="dxa"/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19840A56" w14:textId="77777777" w:rsidR="00211410" w:rsidRDefault="00211410">
            <w:pPr>
              <w:rPr>
                <w:lang w:eastAsia="ko-KR"/>
              </w:rPr>
            </w:pPr>
          </w:p>
        </w:tc>
        <w:tc>
          <w:tcPr>
            <w:tcW w:w="1500" w:type="dxa"/>
            <w:tcBorders>
              <w:top w:val="single" w:sz="12" w:space="0" w:color="auto"/>
              <w:bottom w:val="single" w:sz="8" w:space="0" w:color="auto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798D418E" w14:textId="77777777" w:rsidR="00211410" w:rsidRDefault="00000000">
            <w:pPr>
              <w:jc w:val="center"/>
            </w:pPr>
            <w:r>
              <w:rPr>
                <w:rFonts w:eastAsia="Malgun Gothic"/>
                <w:b/>
                <w:bCs/>
              </w:rPr>
              <w:t>g − 0.5%p</w:t>
            </w:r>
          </w:p>
        </w:tc>
        <w:tc>
          <w:tcPr>
            <w:tcW w:w="1500" w:type="dxa"/>
            <w:tcBorders>
              <w:top w:val="single" w:sz="12" w:space="0" w:color="auto"/>
              <w:bottom w:val="single" w:sz="8" w:space="0" w:color="auto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3B18ED41" w14:textId="77777777" w:rsidR="00211410" w:rsidRDefault="00000000">
            <w:pPr>
              <w:jc w:val="center"/>
            </w:pPr>
            <w:r>
              <w:rPr>
                <w:rFonts w:eastAsia="Malgun Gothic"/>
                <w:b/>
                <w:bCs/>
              </w:rPr>
              <w:t>기본</w:t>
            </w:r>
            <w:r>
              <w:rPr>
                <w:rFonts w:eastAsia="Malgun Gothic"/>
                <w:b/>
                <w:bCs/>
              </w:rPr>
              <w:t xml:space="preserve"> </w:t>
            </w:r>
            <w:r>
              <w:rPr>
                <w:rFonts w:eastAsia="Malgun Gothic"/>
                <w:b/>
                <w:bCs/>
              </w:rPr>
              <w:t>사례</w:t>
            </w:r>
            <w:r>
              <w:rPr>
                <w:rFonts w:eastAsia="Malgun Gothic"/>
                <w:b/>
                <w:bCs/>
              </w:rPr>
              <w:t>(Base case)</w:t>
            </w:r>
          </w:p>
        </w:tc>
        <w:tc>
          <w:tcPr>
            <w:tcW w:w="1700" w:type="dxa"/>
            <w:tcBorders>
              <w:top w:val="single" w:sz="12" w:space="0" w:color="auto"/>
              <w:bottom w:val="single" w:sz="8" w:space="0" w:color="auto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4652BC71" w14:textId="77777777" w:rsidR="00211410" w:rsidRDefault="00000000">
            <w:pPr>
              <w:jc w:val="center"/>
            </w:pPr>
            <w:r>
              <w:rPr>
                <w:rFonts w:eastAsia="Malgun Gothic"/>
                <w:b/>
                <w:bCs/>
              </w:rPr>
              <w:t>g + 0.5%p</w:t>
            </w:r>
          </w:p>
        </w:tc>
      </w:tr>
      <w:tr w:rsidR="00211410" w14:paraId="34135662" w14:textId="77777777" w:rsidTr="00D570A5">
        <w:tc>
          <w:tcPr>
            <w:tcW w:w="3300" w:type="dxa"/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6F94EA75" w14:textId="77777777" w:rsidR="00211410" w:rsidRDefault="00000000">
            <w:r>
              <w:rPr>
                <w:rFonts w:eastAsia="Malgun Gothic"/>
              </w:rPr>
              <w:t>유틸리티</w:t>
            </w:r>
            <w:r>
              <w:rPr>
                <w:rFonts w:eastAsia="Malgun Gothic"/>
              </w:rPr>
              <w:t xml:space="preserve">  (r = 7%, g = 2%)</w:t>
            </w:r>
          </w:p>
        </w:tc>
        <w:tc>
          <w:tcPr>
            <w:tcW w:w="1500" w:type="dxa"/>
            <w:tcBorders>
              <w:top w:val="single" w:sz="8" w:space="0" w:color="auto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3EF36E62" w14:textId="77777777" w:rsidR="00211410" w:rsidRDefault="00000000">
            <w:pPr>
              <w:jc w:val="center"/>
            </w:pPr>
            <w:r>
              <w:rPr>
                <w:rFonts w:eastAsia="Calibri"/>
              </w:rPr>
              <w:t>10.9×</w:t>
            </w:r>
          </w:p>
        </w:tc>
        <w:tc>
          <w:tcPr>
            <w:tcW w:w="1500" w:type="dxa"/>
            <w:tcBorders>
              <w:top w:val="single" w:sz="8" w:space="0" w:color="auto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1BDE8463" w14:textId="77777777" w:rsidR="00211410" w:rsidRDefault="00000000">
            <w:pPr>
              <w:jc w:val="center"/>
            </w:pPr>
            <w:r>
              <w:rPr>
                <w:rFonts w:eastAsia="Calibri"/>
                <w:b/>
                <w:bCs/>
              </w:rPr>
              <w:t>12.0×</w:t>
            </w:r>
          </w:p>
        </w:tc>
        <w:tc>
          <w:tcPr>
            <w:tcW w:w="1700" w:type="dxa"/>
            <w:tcBorders>
              <w:top w:val="single" w:sz="8" w:space="0" w:color="auto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42899B30" w14:textId="77777777" w:rsidR="00211410" w:rsidRDefault="00000000">
            <w:pPr>
              <w:jc w:val="center"/>
            </w:pPr>
            <w:r>
              <w:rPr>
                <w:rFonts w:eastAsia="Calibri"/>
              </w:rPr>
              <w:t>13.3×</w:t>
            </w:r>
            <w:proofErr w:type="gramStart"/>
            <w:r>
              <w:rPr>
                <w:rFonts w:eastAsia="Calibri"/>
              </w:rPr>
              <w:t xml:space="preserve">   (</w:t>
            </w:r>
            <w:proofErr w:type="gramEnd"/>
            <w:r>
              <w:rPr>
                <w:rFonts w:eastAsia="Calibri"/>
              </w:rPr>
              <w:t>+11%)</w:t>
            </w:r>
          </w:p>
        </w:tc>
      </w:tr>
      <w:tr w:rsidR="00211410" w14:paraId="780F1599" w14:textId="77777777" w:rsidTr="00D570A5">
        <w:tc>
          <w:tcPr>
            <w:tcW w:w="3300" w:type="dxa"/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64E5AE30" w14:textId="77777777" w:rsidR="00211410" w:rsidRDefault="00000000">
            <w:r>
              <w:rPr>
                <w:rFonts w:eastAsia="Malgun Gothic"/>
              </w:rPr>
              <w:t>소프트웨어</w:t>
            </w:r>
            <w:r>
              <w:rPr>
                <w:rFonts w:eastAsia="Malgun Gothic"/>
              </w:rPr>
              <w:t xml:space="preserve">  (r = 10%, g = 8%)</w:t>
            </w:r>
          </w:p>
        </w:tc>
        <w:tc>
          <w:tcPr>
            <w:tcW w:w="1500" w:type="dxa"/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5A58574E" w14:textId="77777777" w:rsidR="00211410" w:rsidRDefault="00000000">
            <w:pPr>
              <w:jc w:val="center"/>
            </w:pPr>
            <w:r>
              <w:rPr>
                <w:rFonts w:eastAsia="Calibri"/>
              </w:rPr>
              <w:t>32.0×</w:t>
            </w:r>
          </w:p>
        </w:tc>
        <w:tc>
          <w:tcPr>
            <w:tcW w:w="1500" w:type="dxa"/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0A1A2C72" w14:textId="77777777" w:rsidR="00211410" w:rsidRDefault="00000000">
            <w:pPr>
              <w:jc w:val="center"/>
            </w:pPr>
            <w:r>
              <w:rPr>
                <w:rFonts w:eastAsia="Calibri"/>
                <w:b/>
                <w:bCs/>
              </w:rPr>
              <w:t>40.0×</w:t>
            </w:r>
          </w:p>
        </w:tc>
        <w:tc>
          <w:tcPr>
            <w:tcW w:w="1700" w:type="dxa"/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2927D47A" w14:textId="77777777" w:rsidR="00211410" w:rsidRDefault="00000000">
            <w:pPr>
              <w:jc w:val="center"/>
            </w:pPr>
            <w:r>
              <w:rPr>
                <w:rFonts w:eastAsia="Calibri"/>
              </w:rPr>
              <w:t>53.3×</w:t>
            </w:r>
            <w:proofErr w:type="gramStart"/>
            <w:r>
              <w:rPr>
                <w:rFonts w:eastAsia="Calibri"/>
              </w:rPr>
              <w:t xml:space="preserve">   (</w:t>
            </w:r>
            <w:proofErr w:type="gramEnd"/>
            <w:r>
              <w:rPr>
                <w:rFonts w:eastAsia="Calibri"/>
              </w:rPr>
              <w:t>+33%)</w:t>
            </w:r>
          </w:p>
        </w:tc>
      </w:tr>
    </w:tbl>
    <w:p w14:paraId="75BC8125" w14:textId="77777777" w:rsidR="00211410" w:rsidRDefault="00211410">
      <w:pPr>
        <w:spacing w:after="60"/>
      </w:pPr>
    </w:p>
    <w:p w14:paraId="5BB35E4D" w14:textId="77777777" w:rsidR="00211410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같은</w:t>
      </w:r>
      <w:r>
        <w:rPr>
          <w:rFonts w:eastAsia="Malgun Gothic"/>
          <w:lang w:eastAsia="ko-KR"/>
        </w:rPr>
        <w:t xml:space="preserve"> 0.5%p</w:t>
      </w:r>
      <w:r>
        <w:rPr>
          <w:rFonts w:eastAsia="Malgun Gothic"/>
          <w:lang w:eastAsia="ko-KR"/>
        </w:rPr>
        <w:t>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성장률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변화가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소프트웨어의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크게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움직입니다</w:t>
      </w:r>
      <w:r>
        <w:rPr>
          <w:rFonts w:eastAsia="Malgun Gothic"/>
          <w:lang w:eastAsia="ko-KR"/>
        </w:rPr>
        <w:t>. 40×</w:t>
      </w:r>
      <w:r>
        <w:rPr>
          <w:rFonts w:eastAsia="Malgun Gothic"/>
          <w:lang w:eastAsia="ko-KR"/>
        </w:rPr>
        <w:t>라는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자체로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비싸다는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주장이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아니라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가정이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조금만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수정되어도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배수가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급격히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재평가된다는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경고입니다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성장주가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실적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실망에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그토록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크게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하락하는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이유가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여기에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있습니다</w:t>
      </w:r>
      <w:r>
        <w:rPr>
          <w:rFonts w:eastAsia="Malgun Gothic"/>
          <w:lang w:eastAsia="ko-KR"/>
        </w:rPr>
        <w:t>.</w:t>
      </w:r>
    </w:p>
    <w:p w14:paraId="7462A34F" w14:textId="77777777" w:rsidR="00546EEB" w:rsidRDefault="00000000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D. </w:t>
      </w:r>
      <w:r>
        <w:rPr>
          <w:rFonts w:eastAsia="Malgun Gothic"/>
          <w:color w:val="1F3864"/>
          <w:sz w:val="27"/>
          <w:szCs w:val="27"/>
        </w:rPr>
        <w:t>후행</w:t>
      </w:r>
      <w:r>
        <w:rPr>
          <w:rFonts w:eastAsia="Malgun Gothic"/>
          <w:color w:val="1F3864"/>
          <w:sz w:val="27"/>
          <w:szCs w:val="27"/>
        </w:rPr>
        <w:t xml:space="preserve"> vs. </w:t>
      </w:r>
      <w:r>
        <w:rPr>
          <w:rFonts w:eastAsia="Malgun Gothic"/>
          <w:color w:val="1F3864"/>
          <w:sz w:val="27"/>
          <w:szCs w:val="27"/>
        </w:rPr>
        <w:t>선행</w:t>
      </w:r>
      <w:r>
        <w:rPr>
          <w:rFonts w:eastAsia="Malgun Gothic"/>
          <w:color w:val="1F3864"/>
          <w:sz w:val="27"/>
          <w:szCs w:val="27"/>
        </w:rPr>
        <w:t xml:space="preserve"> P/E, </w:t>
      </w:r>
      <w:r>
        <w:rPr>
          <w:rFonts w:eastAsia="Malgun Gothic"/>
          <w:color w:val="1F3864"/>
          <w:sz w:val="27"/>
          <w:szCs w:val="27"/>
        </w:rPr>
        <w:t>그리고</w:t>
      </w:r>
      <w:r>
        <w:rPr>
          <w:rFonts w:eastAsia="Malgun Gothic"/>
          <w:color w:val="1F3864"/>
          <w:sz w:val="27"/>
          <w:szCs w:val="27"/>
        </w:rPr>
        <w:t xml:space="preserve"> PEG </w:t>
      </w:r>
      <w:proofErr w:type="gramStart"/>
      <w:r>
        <w:rPr>
          <w:rFonts w:eastAsia="Malgun Gothic"/>
          <w:color w:val="1F3864"/>
          <w:sz w:val="27"/>
          <w:szCs w:val="27"/>
        </w:rPr>
        <w:t>보정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Trailing vs. Forward, and the PEG Refinement)</w:t>
      </w:r>
      <w:r>
        <w:rPr>
          <w:rFonts w:eastAsia="Malgun Gothic"/>
          <w:color w:val="1F3864"/>
          <w:sz w:val="27"/>
          <w:szCs w:val="27"/>
        </w:rPr>
        <w:tab/>
      </w:r>
    </w:p>
    <w:p w14:paraId="07201061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후행</w:t>
      </w:r>
      <w:r>
        <w:rPr>
          <w:rFonts w:eastAsia="Malgun Gothic"/>
          <w:b/>
          <w:bCs/>
          <w:lang w:eastAsia="ko-KR"/>
        </w:rPr>
        <w:t xml:space="preserve"> P/E(Trailing P/E)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최근</w:t>
      </w:r>
      <w:r>
        <w:rPr>
          <w:rFonts w:eastAsia="Malgun Gothic"/>
          <w:lang w:eastAsia="ko-KR"/>
        </w:rPr>
        <w:t xml:space="preserve"> 12</w:t>
      </w:r>
      <w:r>
        <w:rPr>
          <w:rFonts w:eastAsia="Malgun Gothic"/>
          <w:lang w:eastAsia="ko-KR"/>
        </w:rPr>
        <w:t>개월의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실제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사용하고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b/>
          <w:bCs/>
          <w:lang w:eastAsia="ko-KR"/>
        </w:rPr>
        <w:t>선행</w:t>
      </w:r>
      <w:r>
        <w:rPr>
          <w:rFonts w:eastAsia="Malgun Gothic"/>
          <w:b/>
          <w:bCs/>
          <w:lang w:eastAsia="ko-KR"/>
        </w:rPr>
        <w:t xml:space="preserve"> P/E(forward P/E)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내년의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예상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사용합니다</w:t>
      </w:r>
      <w:r>
        <w:rPr>
          <w:rFonts w:eastAsia="Malgun Gothic"/>
          <w:lang w:eastAsia="ko-KR"/>
        </w:rPr>
        <w:t>.</w:t>
      </w:r>
    </w:p>
    <w:p w14:paraId="74210452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 xml:space="preserve">PEG </w:t>
      </w:r>
      <w:r>
        <w:rPr>
          <w:rFonts w:eastAsia="Malgun Gothic"/>
          <w:b/>
          <w:bCs/>
          <w:lang w:eastAsia="ko-KR"/>
        </w:rPr>
        <w:t>비율</w:t>
      </w:r>
      <w:r>
        <w:rPr>
          <w:rFonts w:eastAsia="Malgun Gothic"/>
          <w:b/>
          <w:bCs/>
          <w:lang w:eastAsia="ko-KR"/>
        </w:rPr>
        <w:t>(PEG ratio)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P/E</w:t>
      </w:r>
      <w:r>
        <w:rPr>
          <w:rFonts w:eastAsia="Malgun Gothic"/>
          <w:lang w:eastAsia="ko-KR"/>
        </w:rPr>
        <w:t>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성장률로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조정합니다</w:t>
      </w:r>
      <w:r>
        <w:rPr>
          <w:rFonts w:eastAsia="Malgun Gothic"/>
          <w:lang w:eastAsia="ko-KR"/>
        </w:rPr>
        <w:t>:</w:t>
      </w:r>
    </w:p>
    <w:p w14:paraId="31AFA8A3" w14:textId="77777777" w:rsidR="00546EEB" w:rsidRPr="00942515" w:rsidRDefault="00000000">
      <w:pPr>
        <w:spacing w:before="70" w:after="90"/>
        <w:jc w:val="center"/>
        <w:rPr>
          <w:sz w:val="20"/>
          <w:szCs w:val="20"/>
        </w:rPr>
      </w:pPr>
      <m:oMathPara>
        <m:oMath>
          <m:r>
            <m:rPr>
              <m:nor/>
            </m:rPr>
            <w:rPr>
              <w:rFonts w:ascii="Cambria Math" w:eastAsia="Cambria Math" w:hAnsi="Cambria Math" w:cs="Cambria Math"/>
              <w:i/>
              <w:color w:val="000000"/>
            </w:rPr>
            <m:t>PEG</m:t>
          </m:r>
          <m:r>
            <w:rPr>
              <w:rFonts w:ascii="Cambria Math" w:eastAsia="Cambria Math" w:hAnsi="Cambria Math" w:cs="Cambria Math"/>
              <w:color w:val="000000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color w:val="000000"/>
                </w:rPr>
              </m:ctrlPr>
            </m:fPr>
            <m:num>
              <m:r>
                <m:rPr>
                  <m:nor/>
                </m:rPr>
                <w:rPr>
                  <w:rFonts w:ascii="Cambria Math" w:eastAsia="Cambria Math" w:hAnsi="Cambria Math" w:cs="Cambria Math"/>
                  <w:i/>
                  <w:color w:val="000000"/>
                </w:rPr>
                <m:t>P/E</m:t>
              </m:r>
            </m:num>
            <m:den>
              <m:r>
                <m:rPr>
                  <m:nor/>
                </m:rPr>
                <w:rPr>
                  <w:rFonts w:ascii="Cambria Math" w:eastAsia="Cambria Math" w:hAnsi="Cambria Math" w:cs="Cambria Math"/>
                  <w:i/>
                  <w:color w:val="000000"/>
                </w:rPr>
                <m:t xml:space="preserve">Earnings Growth Rate 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Cambria Math" w:eastAsia="Cambria Math" w:hAnsi="Cambria Math" w:cs="Cambria Math"/>
                      <w:i/>
                      <w:color w:val="000000"/>
                    </w:rPr>
                    <m:t>in %</m:t>
                  </m:r>
                </m:e>
              </m:d>
            </m:den>
          </m:f>
        </m:oMath>
      </m:oMathPara>
    </w:p>
    <w:p w14:paraId="3AE54FF4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PEG</w:t>
      </w:r>
      <w:r>
        <w:rPr>
          <w:rFonts w:eastAsia="Malgun Gothic"/>
          <w:lang w:eastAsia="ko-KR"/>
        </w:rPr>
        <w:t>가</w:t>
      </w:r>
      <w:r>
        <w:rPr>
          <w:rFonts w:eastAsia="Malgun Gothic"/>
          <w:lang w:eastAsia="ko-KR"/>
        </w:rPr>
        <w:t xml:space="preserve"> 1.0 </w:t>
      </w:r>
      <w:r>
        <w:rPr>
          <w:rFonts w:eastAsia="Malgun Gothic"/>
          <w:lang w:eastAsia="ko-KR"/>
        </w:rPr>
        <w:t>근처이면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흔히</w:t>
      </w:r>
      <w:r>
        <w:rPr>
          <w:rFonts w:eastAsia="Malgun Gothic"/>
          <w:lang w:eastAsia="ko-KR"/>
        </w:rPr>
        <w:t xml:space="preserve"> “</w:t>
      </w:r>
      <w:r>
        <w:rPr>
          <w:rFonts w:eastAsia="Malgun Gothic"/>
          <w:lang w:eastAsia="ko-KR"/>
        </w:rPr>
        <w:t>적정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</w:t>
      </w:r>
      <w:r>
        <w:rPr>
          <w:rFonts w:eastAsia="Malgun Gothic"/>
          <w:lang w:eastAsia="ko-KR"/>
        </w:rPr>
        <w:t>”</w:t>
      </w:r>
      <w:proofErr w:type="spellStart"/>
      <w:r>
        <w:rPr>
          <w:rFonts w:eastAsia="Malgun Gothic"/>
          <w:lang w:eastAsia="ko-KR"/>
        </w:rPr>
        <w:t>으로</w:t>
      </w:r>
      <w:proofErr w:type="spellEnd"/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봅니다</w:t>
      </w:r>
      <w:r>
        <w:rPr>
          <w:rFonts w:eastAsia="Malgun Gothic"/>
          <w:lang w:eastAsia="ko-KR"/>
        </w:rPr>
        <w:t>. 30%</w:t>
      </w:r>
      <w:r>
        <w:rPr>
          <w:rFonts w:eastAsia="Malgun Gothic"/>
          <w:lang w:eastAsia="ko-KR"/>
        </w:rPr>
        <w:t>씩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성장하는</w:t>
      </w:r>
      <w:r>
        <w:rPr>
          <w:rFonts w:eastAsia="Malgun Gothic"/>
          <w:lang w:eastAsia="ko-KR"/>
        </w:rPr>
        <w:t xml:space="preserve"> 30× </w:t>
      </w:r>
      <w:r>
        <w:rPr>
          <w:rFonts w:eastAsia="Malgun Gothic"/>
          <w:lang w:eastAsia="ko-KR"/>
        </w:rPr>
        <w:t>기업</w:t>
      </w:r>
      <w:r>
        <w:rPr>
          <w:rFonts w:eastAsia="Malgun Gothic"/>
          <w:lang w:eastAsia="ko-KR"/>
        </w:rPr>
        <w:t>(PEG = 1.0)</w:t>
      </w: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5%</w:t>
      </w:r>
      <w:r>
        <w:rPr>
          <w:rFonts w:eastAsia="Malgun Gothic"/>
          <w:lang w:eastAsia="ko-KR"/>
        </w:rPr>
        <w:t>씩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성장하는</w:t>
      </w:r>
      <w:r>
        <w:rPr>
          <w:rFonts w:eastAsia="Malgun Gothic"/>
          <w:lang w:eastAsia="ko-KR"/>
        </w:rPr>
        <w:t xml:space="preserve"> 15× </w:t>
      </w:r>
      <w:r>
        <w:rPr>
          <w:rFonts w:eastAsia="Malgun Gothic"/>
          <w:lang w:eastAsia="ko-KR"/>
        </w:rPr>
        <w:t>기업</w:t>
      </w:r>
      <w:r>
        <w:rPr>
          <w:rFonts w:eastAsia="Malgun Gothic"/>
          <w:lang w:eastAsia="ko-KR"/>
        </w:rPr>
        <w:t>(PEG = 3.0)</w:t>
      </w:r>
      <w:r>
        <w:rPr>
          <w:rFonts w:eastAsia="Malgun Gothic"/>
          <w:lang w:eastAsia="ko-KR"/>
        </w:rPr>
        <w:t>보다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오히려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있습니다</w:t>
      </w:r>
      <w:r>
        <w:rPr>
          <w:rFonts w:eastAsia="Malgun Gothic"/>
          <w:lang w:eastAsia="ko-KR"/>
        </w:rPr>
        <w:t>.</w:t>
      </w:r>
    </w:p>
    <w:p w14:paraId="0A391C36" w14:textId="77777777" w:rsidR="00546EEB" w:rsidRDefault="00546EEB">
      <w:pPr>
        <w:spacing w:after="60"/>
        <w:rPr>
          <w:lang w:eastAsia="ko-KR"/>
        </w:rPr>
      </w:pPr>
    </w:p>
    <w:tbl>
      <w:tblPr>
        <w:tblW w:w="8545" w:type="dxa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4"/>
        <w:gridCol w:w="1270"/>
        <w:gridCol w:w="1074"/>
        <w:gridCol w:w="1073"/>
        <w:gridCol w:w="1732"/>
        <w:gridCol w:w="962"/>
      </w:tblGrid>
      <w:tr w:rsidR="00546EEB" w14:paraId="46EB9DC2" w14:textId="77777777" w:rsidTr="00D570A5">
        <w:trPr>
          <w:tblHeader/>
        </w:trPr>
        <w:tc>
          <w:tcPr>
            <w:tcW w:w="1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FBEB8E" w14:textId="77777777" w:rsidR="00546EEB" w:rsidRDefault="00000000">
            <w:r>
              <w:rPr>
                <w:rFonts w:eastAsia="Malgun Gothic"/>
                <w:b/>
                <w:bCs/>
                <w:color w:val="1F3864"/>
              </w:rPr>
              <w:t>기업</w:t>
            </w:r>
            <w:r>
              <w:rPr>
                <w:rFonts w:eastAsia="Malgun Gothic"/>
                <w:b/>
                <w:bCs/>
                <w:color w:val="1F3864"/>
              </w:rPr>
              <w:t>(Company)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88794F" w14:textId="77777777" w:rsidR="00546EEB" w:rsidRDefault="00000000">
            <w:pPr>
              <w:jc w:val="right"/>
            </w:pPr>
            <w:r>
              <w:rPr>
                <w:rFonts w:eastAsia="Malgun Gothic"/>
                <w:b/>
                <w:bCs/>
                <w:color w:val="1F3864"/>
              </w:rPr>
              <w:t>주가</w:t>
            </w:r>
            <w:r>
              <w:rPr>
                <w:rFonts w:eastAsia="Malgun Gothic"/>
                <w:b/>
                <w:bCs/>
                <w:color w:val="1F3864"/>
              </w:rPr>
              <w:t>(Price)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A2938F" w14:textId="77777777" w:rsidR="00546EEB" w:rsidRDefault="00000000">
            <w:pPr>
              <w:jc w:val="right"/>
            </w:pPr>
            <w:r>
              <w:rPr>
                <w:rFonts w:eastAsia="Calibri"/>
                <w:b/>
                <w:bCs/>
                <w:color w:val="1F3864"/>
              </w:rPr>
              <w:t>EPS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038FD7" w14:textId="77777777" w:rsidR="00546EEB" w:rsidRDefault="00000000">
            <w:pPr>
              <w:jc w:val="right"/>
            </w:pPr>
            <w:r>
              <w:rPr>
                <w:rFonts w:eastAsia="Calibri"/>
                <w:b/>
                <w:bCs/>
                <w:color w:val="1F3864"/>
              </w:rPr>
              <w:t>P/E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B22278" w14:textId="77777777" w:rsidR="00546EEB" w:rsidRDefault="00000000">
            <w:pPr>
              <w:jc w:val="right"/>
            </w:pPr>
            <w:r>
              <w:rPr>
                <w:rFonts w:eastAsia="Malgun Gothic"/>
                <w:b/>
                <w:bCs/>
                <w:color w:val="1F3864"/>
              </w:rPr>
              <w:t>성장률</w:t>
            </w:r>
            <w:r>
              <w:rPr>
                <w:rFonts w:eastAsia="Malgun Gothic"/>
                <w:b/>
                <w:bCs/>
                <w:color w:val="1F3864"/>
              </w:rPr>
              <w:t>(Growth)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E1223F" w14:textId="77777777" w:rsidR="00546EEB" w:rsidRDefault="00000000">
            <w:pPr>
              <w:jc w:val="right"/>
            </w:pPr>
            <w:r>
              <w:rPr>
                <w:rFonts w:eastAsia="Calibri"/>
                <w:b/>
                <w:bCs/>
                <w:color w:val="1F3864"/>
              </w:rPr>
              <w:t>PEG</w:t>
            </w:r>
          </w:p>
        </w:tc>
      </w:tr>
      <w:tr w:rsidR="00546EEB" w14:paraId="48B49518" w14:textId="77777777" w:rsidTr="00D570A5">
        <w:tc>
          <w:tcPr>
            <w:tcW w:w="1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0FF145" w14:textId="77777777" w:rsidR="00546EEB" w:rsidRDefault="00000000">
            <w:r>
              <w:rPr>
                <w:rFonts w:eastAsia="Malgun Gothic"/>
              </w:rPr>
              <w:t>유틸리티사</w:t>
            </w:r>
            <w:r>
              <w:rPr>
                <w:rFonts w:eastAsia="Malgun Gothic"/>
              </w:rPr>
              <w:t>(Utility Co.)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A7BD14" w14:textId="77777777" w:rsidR="00546EEB" w:rsidRDefault="00000000">
            <w:pPr>
              <w:jc w:val="right"/>
            </w:pPr>
            <w:r>
              <w:rPr>
                <w:rFonts w:eastAsia="Calibri"/>
              </w:rPr>
              <w:t>$36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0DA061" w14:textId="77777777" w:rsidR="00546EEB" w:rsidRDefault="00000000">
            <w:pPr>
              <w:jc w:val="right"/>
            </w:pPr>
            <w:r>
              <w:rPr>
                <w:rFonts w:eastAsia="Calibri"/>
              </w:rPr>
              <w:t>$3.00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CE634F" w14:textId="77777777" w:rsidR="00546EEB" w:rsidRDefault="00000000">
            <w:pPr>
              <w:jc w:val="right"/>
            </w:pPr>
            <w:r>
              <w:rPr>
                <w:rFonts w:eastAsia="Calibri"/>
              </w:rPr>
              <w:t>12.0×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C49EC5" w14:textId="77777777" w:rsidR="00546EEB" w:rsidRDefault="00000000">
            <w:pPr>
              <w:jc w:val="right"/>
            </w:pPr>
            <w:r>
              <w:rPr>
                <w:rFonts w:eastAsia="Calibri"/>
              </w:rPr>
              <w:t>4%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0BD9F0" w14:textId="77777777" w:rsidR="00546EEB" w:rsidRDefault="00000000">
            <w:pPr>
              <w:jc w:val="right"/>
            </w:pPr>
            <w:r>
              <w:rPr>
                <w:rFonts w:eastAsia="Calibri"/>
              </w:rPr>
              <w:t>3.0</w:t>
            </w:r>
          </w:p>
        </w:tc>
      </w:tr>
      <w:tr w:rsidR="00546EEB" w14:paraId="753FECC3" w14:textId="77777777" w:rsidTr="00D570A5">
        <w:tc>
          <w:tcPr>
            <w:tcW w:w="1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C88971" w14:textId="77777777" w:rsidR="00546EEB" w:rsidRDefault="00000000">
            <w:r>
              <w:rPr>
                <w:rFonts w:eastAsia="Malgun Gothic"/>
              </w:rPr>
              <w:t>소비재사</w:t>
            </w:r>
            <w:r>
              <w:rPr>
                <w:rFonts w:eastAsia="Malgun Gothic"/>
              </w:rPr>
              <w:t>(Consumer Co.)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4D9814" w14:textId="77777777" w:rsidR="00546EEB" w:rsidRDefault="00000000">
            <w:pPr>
              <w:jc w:val="right"/>
            </w:pPr>
            <w:r>
              <w:rPr>
                <w:rFonts w:eastAsia="Calibri"/>
              </w:rPr>
              <w:t>$80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D023EA" w14:textId="77777777" w:rsidR="00546EEB" w:rsidRDefault="00000000">
            <w:pPr>
              <w:jc w:val="right"/>
            </w:pPr>
            <w:r>
              <w:rPr>
                <w:rFonts w:eastAsia="Calibri"/>
              </w:rPr>
              <w:t>$4.00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FE8A2C" w14:textId="77777777" w:rsidR="00546EEB" w:rsidRDefault="00000000">
            <w:pPr>
              <w:jc w:val="right"/>
            </w:pPr>
            <w:r>
              <w:rPr>
                <w:rFonts w:eastAsia="Calibri"/>
              </w:rPr>
              <w:t>20.0×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077C60" w14:textId="77777777" w:rsidR="00546EEB" w:rsidRDefault="00000000">
            <w:pPr>
              <w:jc w:val="right"/>
            </w:pPr>
            <w:r>
              <w:rPr>
                <w:rFonts w:eastAsia="Calibri"/>
              </w:rPr>
              <w:t>10%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3B1FCE" w14:textId="77777777" w:rsidR="00546EEB" w:rsidRDefault="00000000">
            <w:pPr>
              <w:jc w:val="right"/>
            </w:pPr>
            <w:r>
              <w:rPr>
                <w:rFonts w:eastAsia="Calibri"/>
              </w:rPr>
              <w:t>2.0</w:t>
            </w:r>
          </w:p>
        </w:tc>
      </w:tr>
      <w:tr w:rsidR="00546EEB" w14:paraId="31910CCF" w14:textId="77777777" w:rsidTr="00D570A5">
        <w:tc>
          <w:tcPr>
            <w:tcW w:w="1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6AE742" w14:textId="77777777" w:rsidR="00546EEB" w:rsidRDefault="00000000">
            <w:r>
              <w:rPr>
                <w:rFonts w:eastAsia="Malgun Gothic"/>
              </w:rPr>
              <w:t>소프트웨어사</w:t>
            </w:r>
            <w:r>
              <w:rPr>
                <w:rFonts w:eastAsia="Malgun Gothic"/>
              </w:rPr>
              <w:t>(Software Co.)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36908B" w14:textId="77777777" w:rsidR="00546EEB" w:rsidRDefault="00000000">
            <w:pPr>
              <w:jc w:val="right"/>
            </w:pPr>
            <w:r>
              <w:rPr>
                <w:rFonts w:eastAsia="Calibri"/>
              </w:rPr>
              <w:t>$120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53D580" w14:textId="77777777" w:rsidR="00546EEB" w:rsidRDefault="00000000">
            <w:pPr>
              <w:jc w:val="right"/>
            </w:pPr>
            <w:r>
              <w:rPr>
                <w:rFonts w:eastAsia="Calibri"/>
              </w:rPr>
              <w:t>$3.00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326165" w14:textId="77777777" w:rsidR="00546EEB" w:rsidRDefault="00000000">
            <w:pPr>
              <w:jc w:val="right"/>
            </w:pPr>
            <w:r>
              <w:rPr>
                <w:rFonts w:eastAsia="Calibri"/>
              </w:rPr>
              <w:t>40.0×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CF4DFD" w14:textId="77777777" w:rsidR="00546EEB" w:rsidRDefault="00000000">
            <w:pPr>
              <w:jc w:val="right"/>
            </w:pPr>
            <w:r>
              <w:rPr>
                <w:rFonts w:eastAsia="Calibri"/>
              </w:rPr>
              <w:t>30%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EFA4C6" w14:textId="77777777" w:rsidR="00546EEB" w:rsidRDefault="00000000">
            <w:pPr>
              <w:jc w:val="right"/>
            </w:pPr>
            <w:r>
              <w:rPr>
                <w:rFonts w:eastAsia="Calibri"/>
              </w:rPr>
              <w:t>1.3</w:t>
            </w:r>
          </w:p>
        </w:tc>
      </w:tr>
    </w:tbl>
    <w:p w14:paraId="6E2DAA76" w14:textId="793D8A53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유의</w:t>
      </w:r>
      <w:r>
        <w:rPr>
          <w:rFonts w:eastAsia="Malgun Gothic"/>
          <w:b/>
          <w:bCs/>
          <w:lang w:eastAsia="ko-KR"/>
        </w:rPr>
        <w:t xml:space="preserve">(Caveat): </w:t>
      </w:r>
      <w:r>
        <w:rPr>
          <w:rFonts w:eastAsia="Malgun Gothic"/>
          <w:lang w:eastAsia="ko-KR"/>
        </w:rPr>
        <w:t>P/E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지름길이지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분석의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대체물이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아닙니다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이익이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음수이거나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변동성이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크거나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일회성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항목</w:t>
      </w:r>
      <w:r>
        <w:rPr>
          <w:rFonts w:eastAsia="Malgun Gothic"/>
          <w:lang w:eastAsia="ko-KR"/>
        </w:rPr>
        <w:t>·</w:t>
      </w:r>
      <w:r>
        <w:rPr>
          <w:rFonts w:eastAsia="Malgun Gothic"/>
          <w:lang w:eastAsia="ko-KR"/>
        </w:rPr>
        <w:t>공격적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회계로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왜곡되면</w:t>
      </w:r>
      <w:r>
        <w:rPr>
          <w:rFonts w:eastAsia="Malgun Gothic"/>
          <w:lang w:eastAsia="ko-KR"/>
        </w:rPr>
        <w:t xml:space="preserve"> P/E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무너집니다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이익의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질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주제</w:t>
      </w:r>
      <w:r>
        <w:rPr>
          <w:rFonts w:eastAsia="Malgun Gothic"/>
          <w:lang w:eastAsia="ko-KR"/>
        </w:rPr>
        <w:t xml:space="preserve"> 6)</w:t>
      </w: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중요한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이유가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정확히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이것입니다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깔끔한</w:t>
      </w:r>
      <w:r>
        <w:rPr>
          <w:rFonts w:eastAsia="Malgun Gothic"/>
          <w:lang w:eastAsia="ko-KR"/>
        </w:rPr>
        <w:t xml:space="preserve"> DCF(</w:t>
      </w:r>
      <w:r>
        <w:rPr>
          <w:rFonts w:eastAsia="Malgun Gothic"/>
          <w:lang w:eastAsia="ko-KR"/>
        </w:rPr>
        <w:t>주제</w:t>
      </w:r>
      <w:r>
        <w:rPr>
          <w:rFonts w:eastAsia="Malgun Gothic"/>
          <w:lang w:eastAsia="ko-KR"/>
        </w:rPr>
        <w:t xml:space="preserve"> 4)</w:t>
      </w:r>
      <w:r>
        <w:rPr>
          <w:rFonts w:eastAsia="Malgun Gothic"/>
          <w:lang w:eastAsia="ko-KR"/>
        </w:rPr>
        <w:t>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완전한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도구입니다</w:t>
      </w:r>
      <w:r>
        <w:rPr>
          <w:rFonts w:eastAsia="Malgun Gothic"/>
          <w:lang w:eastAsia="ko-KR"/>
        </w:rPr>
        <w:t>.</w:t>
      </w:r>
    </w:p>
    <w:p w14:paraId="68F1715E" w14:textId="77777777" w:rsidR="00546EEB" w:rsidRDefault="00546EEB">
      <w:pPr>
        <w:spacing w:after="120"/>
        <w:rPr>
          <w:lang w:eastAsia="ko-KR"/>
        </w:rPr>
      </w:pPr>
    </w:p>
    <w:tbl>
      <w:tblPr>
        <w:tblW w:w="8902" w:type="dxa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2"/>
      </w:tblGrid>
      <w:tr w:rsidR="00546EEB" w14:paraId="6B6B2570" w14:textId="77777777" w:rsidTr="00D570A5">
        <w:tc>
          <w:tcPr>
            <w:tcW w:w="8902" w:type="dxa"/>
            <w:tcBorders>
              <w:top w:val="single" w:sz="6" w:space="0" w:color="BF9000"/>
              <w:left w:val="single" w:sz="6" w:space="0" w:color="BF9000"/>
              <w:bottom w:val="single" w:sz="6" w:space="0" w:color="BF9000"/>
              <w:right w:val="single" w:sz="6" w:space="0" w:color="BF90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19710C6" w14:textId="77777777" w:rsidR="00546EEB" w:rsidRDefault="00000000">
            <w:pPr>
              <w:spacing w:line="264" w:lineRule="auto"/>
              <w:rPr>
                <w:lang w:eastAsia="ko-KR"/>
              </w:rPr>
            </w:pPr>
            <w:r>
              <w:rPr>
                <w:rFonts w:eastAsia="Malgun Gothic"/>
                <w:b/>
                <w:bCs/>
                <w:color w:val="7F6000"/>
                <w:lang w:eastAsia="ko-KR"/>
              </w:rPr>
              <w:lastRenderedPageBreak/>
              <w:t>핵심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>정리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 xml:space="preserve">(Key Takeaway):  </w:t>
            </w:r>
            <w:r>
              <w:rPr>
                <w:rFonts w:eastAsia="Malgun Gothic"/>
                <w:lang w:eastAsia="ko-KR"/>
              </w:rPr>
              <w:t xml:space="preserve">P/E </w:t>
            </w:r>
            <w:r>
              <w:rPr>
                <w:rFonts w:eastAsia="Malgun Gothic"/>
                <w:lang w:eastAsia="ko-KR"/>
              </w:rPr>
              <w:t>비율은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압축된</w:t>
            </w:r>
            <w:r>
              <w:rPr>
                <w:rFonts w:eastAsia="Malgun Gothic"/>
                <w:lang w:eastAsia="ko-KR"/>
              </w:rPr>
              <w:t xml:space="preserve"> DCF</w:t>
            </w:r>
            <w:r>
              <w:rPr>
                <w:rFonts w:eastAsia="Malgun Gothic"/>
                <w:lang w:eastAsia="ko-KR"/>
              </w:rPr>
              <w:t>입니다</w:t>
            </w:r>
            <w:r>
              <w:rPr>
                <w:rFonts w:eastAsia="Malgun Gothic"/>
                <w:lang w:eastAsia="ko-KR"/>
              </w:rPr>
              <w:t xml:space="preserve">. </w:t>
            </w:r>
            <w:r>
              <w:rPr>
                <w:rFonts w:eastAsia="Malgun Gothic"/>
                <w:lang w:eastAsia="ko-KR"/>
              </w:rPr>
              <w:t>그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안에는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성장</w:t>
            </w:r>
            <w:r>
              <w:rPr>
                <w:rFonts w:eastAsia="Malgun Gothic"/>
                <w:lang w:eastAsia="ko-KR"/>
              </w:rPr>
              <w:t>·</w:t>
            </w:r>
            <w:r>
              <w:rPr>
                <w:rFonts w:eastAsia="Malgun Gothic"/>
                <w:lang w:eastAsia="ko-KR"/>
              </w:rPr>
              <w:t>위험</w:t>
            </w:r>
            <w:r>
              <w:rPr>
                <w:rFonts w:eastAsia="Malgun Gothic"/>
                <w:lang w:eastAsia="ko-KR"/>
              </w:rPr>
              <w:t>·</w:t>
            </w:r>
            <w:r>
              <w:rPr>
                <w:rFonts w:eastAsia="Malgun Gothic"/>
                <w:lang w:eastAsia="ko-KR"/>
              </w:rPr>
              <w:t>이익의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질에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대한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가정이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소리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없이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내장되어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있습니다</w:t>
            </w:r>
            <w:r>
              <w:rPr>
                <w:rFonts w:eastAsia="Malgun Gothic"/>
                <w:lang w:eastAsia="ko-KR"/>
              </w:rPr>
              <w:t xml:space="preserve">. </w:t>
            </w:r>
            <w:r>
              <w:rPr>
                <w:rFonts w:eastAsia="Malgun Gothic"/>
                <w:lang w:eastAsia="ko-KR"/>
              </w:rPr>
              <w:t>비슷한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기업들을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빠르게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비교하는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쓰되</w:t>
            </w:r>
            <w:r>
              <w:rPr>
                <w:rFonts w:eastAsia="Malgun Gothic"/>
                <w:lang w:eastAsia="ko-KR"/>
              </w:rPr>
              <w:t xml:space="preserve"> — </w:t>
            </w:r>
            <w:r>
              <w:rPr>
                <w:rFonts w:eastAsia="Malgun Gothic"/>
                <w:lang w:eastAsia="ko-KR"/>
              </w:rPr>
              <w:t>그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배수가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무엇을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가정하고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있는지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항상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물어보세요</w:t>
            </w:r>
            <w:r>
              <w:rPr>
                <w:rFonts w:eastAsia="Malgun Gothic"/>
                <w:lang w:eastAsia="ko-KR"/>
              </w:rPr>
              <w:t>.</w:t>
            </w:r>
          </w:p>
        </w:tc>
      </w:tr>
    </w:tbl>
    <w:p w14:paraId="08882BA8" w14:textId="77777777" w:rsidR="00546EEB" w:rsidRDefault="00546EEB">
      <w:pPr>
        <w:spacing w:after="140"/>
        <w:rPr>
          <w:lang w:eastAsia="ko-KR"/>
        </w:rPr>
      </w:pPr>
    </w:p>
    <w:tbl>
      <w:tblPr>
        <w:tblW w:w="8900" w:type="dxa"/>
        <w:tblBorders>
          <w:top w:val="single" w:sz="8" w:space="0" w:color="2E75B6"/>
          <w:left w:val="single" w:sz="8" w:space="0" w:color="2E75B6"/>
          <w:bottom w:val="single" w:sz="8" w:space="0" w:color="2E75B6"/>
          <w:right w:val="single" w:sz="8" w:space="0" w:color="2E75B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0"/>
      </w:tblGrid>
      <w:tr w:rsidR="00546EEB" w14:paraId="2D38EBC7" w14:textId="77777777" w:rsidTr="00D570A5">
        <w:tc>
          <w:tcPr>
            <w:tcW w:w="890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tcMar>
              <w:top w:w="150" w:type="dxa"/>
              <w:left w:w="220" w:type="dxa"/>
              <w:bottom w:w="150" w:type="dxa"/>
              <w:right w:w="220" w:type="dxa"/>
            </w:tcMar>
          </w:tcPr>
          <w:p w14:paraId="6AFF8A25" w14:textId="47544B7D" w:rsidR="00546EEB" w:rsidRDefault="00000000">
            <w:pPr>
              <w:spacing w:after="80"/>
              <w:rPr>
                <w:lang w:eastAsia="ko-KR"/>
              </w:rPr>
            </w:pPr>
            <w:r>
              <w:rPr>
                <w:rFonts w:eastAsia="Malgun Gothic"/>
                <w:b/>
                <w:bCs/>
                <w:lang w:eastAsia="ko-KR"/>
              </w:rPr>
              <w:t>개념</w:t>
            </w:r>
            <w:r>
              <w:rPr>
                <w:rFonts w:eastAsia="Malgun Gothic"/>
                <w:b/>
                <w:bCs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lang w:eastAsia="ko-KR"/>
              </w:rPr>
              <w:t>퀴즈</w:t>
            </w:r>
            <w:r>
              <w:rPr>
                <w:rFonts w:eastAsia="Malgun Gothic"/>
                <w:b/>
                <w:bCs/>
                <w:lang w:eastAsia="ko-KR"/>
              </w:rPr>
              <w:t>(Concept Quiz) #4</w:t>
            </w:r>
          </w:p>
          <w:p w14:paraId="68639D88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1. </w:t>
            </w:r>
            <w:r>
              <w:rPr>
                <w:rFonts w:eastAsia="Malgun Gothic"/>
                <w:lang w:eastAsia="ko-KR"/>
              </w:rPr>
              <w:t>어느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주식이</w:t>
            </w:r>
            <w:r>
              <w:rPr>
                <w:rFonts w:eastAsia="Malgun Gothic"/>
                <w:lang w:eastAsia="ko-KR"/>
              </w:rPr>
              <w:t xml:space="preserve"> $90</w:t>
            </w:r>
            <w:r>
              <w:rPr>
                <w:rFonts w:eastAsia="Malgun Gothic"/>
                <w:lang w:eastAsia="ko-KR"/>
              </w:rPr>
              <w:t>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거래되고</w:t>
            </w:r>
            <w:r>
              <w:rPr>
                <w:rFonts w:eastAsia="Malgun Gothic"/>
                <w:lang w:eastAsia="ko-KR"/>
              </w:rPr>
              <w:t xml:space="preserve"> EPS</w:t>
            </w:r>
            <w:r>
              <w:rPr>
                <w:rFonts w:eastAsia="Malgun Gothic"/>
                <w:lang w:eastAsia="ko-KR"/>
              </w:rPr>
              <w:t>는</w:t>
            </w:r>
            <w:r>
              <w:rPr>
                <w:rFonts w:eastAsia="Malgun Gothic"/>
                <w:lang w:eastAsia="ko-KR"/>
              </w:rPr>
              <w:t xml:space="preserve"> $6.00</w:t>
            </w:r>
            <w:r>
              <w:rPr>
                <w:rFonts w:eastAsia="Malgun Gothic"/>
                <w:lang w:eastAsia="ko-KR"/>
              </w:rPr>
              <w:t>입니다</w:t>
            </w:r>
            <w:r>
              <w:rPr>
                <w:rFonts w:eastAsia="Malgun Gothic"/>
                <w:lang w:eastAsia="ko-KR"/>
              </w:rPr>
              <w:t xml:space="preserve">. P/E </w:t>
            </w:r>
            <w:r>
              <w:rPr>
                <w:rFonts w:eastAsia="Malgun Gothic"/>
                <w:lang w:eastAsia="ko-KR"/>
              </w:rPr>
              <w:t>비율은</w:t>
            </w:r>
            <w:r>
              <w:rPr>
                <w:rFonts w:eastAsia="Malgun Gothic"/>
                <w:lang w:eastAsia="ko-KR"/>
              </w:rPr>
              <w:t>:</w:t>
            </w:r>
            <w:r>
              <w:rPr>
                <w:rFonts w:eastAsia="Malgun Gothic"/>
                <w:lang w:eastAsia="ko-KR"/>
              </w:rPr>
              <w:tab/>
            </w:r>
          </w:p>
          <w:p w14:paraId="0D42C5EF" w14:textId="7DA481A3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Calibri"/>
                <w:lang w:eastAsia="ko-KR"/>
              </w:rPr>
              <w:t>a.</w:t>
            </w:r>
            <w:r>
              <w:rPr>
                <w:rFonts w:eastAsia="Calibri"/>
                <w:lang w:eastAsia="ko-KR"/>
              </w:rPr>
              <w:tab/>
              <w:t>6.0×</w:t>
            </w:r>
            <w:r>
              <w:rPr>
                <w:rFonts w:eastAsia="Malgun Gothic" w:hint="eastAsia"/>
                <w:lang w:eastAsia="ko-KR"/>
              </w:rPr>
              <w:t xml:space="preserve">                                        </w:t>
            </w:r>
            <w:r>
              <w:rPr>
                <w:rFonts w:eastAsia="Calibri"/>
                <w:lang w:eastAsia="ko-KR"/>
              </w:rPr>
              <w:t>b.</w:t>
            </w:r>
            <w:r>
              <w:rPr>
                <w:rFonts w:eastAsia="Malgun Gothic" w:hint="eastAsia"/>
                <w:lang w:eastAsia="ko-KR"/>
              </w:rPr>
              <w:t xml:space="preserve"> </w:t>
            </w:r>
            <w:r>
              <w:rPr>
                <w:rFonts w:eastAsia="Calibri"/>
                <w:lang w:eastAsia="ko-KR"/>
              </w:rPr>
              <w:t>15.0×</w:t>
            </w:r>
          </w:p>
          <w:p w14:paraId="629D9512" w14:textId="4746AE96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Calibri"/>
                <w:lang w:eastAsia="ko-KR"/>
              </w:rPr>
              <w:t>c.</w:t>
            </w:r>
            <w:r>
              <w:rPr>
                <w:rFonts w:eastAsia="Calibri"/>
                <w:lang w:eastAsia="ko-KR"/>
              </w:rPr>
              <w:tab/>
              <w:t>0.067×</w:t>
            </w:r>
            <w:r>
              <w:rPr>
                <w:rFonts w:eastAsia="Malgun Gothic" w:hint="eastAsia"/>
                <w:lang w:eastAsia="ko-KR"/>
              </w:rPr>
              <w:t xml:space="preserve">                                    </w:t>
            </w:r>
            <w:r>
              <w:rPr>
                <w:rFonts w:eastAsia="Calibri"/>
                <w:lang w:eastAsia="ko-KR"/>
              </w:rPr>
              <w:t>d.</w:t>
            </w:r>
            <w:r>
              <w:rPr>
                <w:rFonts w:eastAsia="Malgun Gothic" w:hint="eastAsia"/>
                <w:lang w:eastAsia="ko-KR"/>
              </w:rPr>
              <w:t xml:space="preserve">  </w:t>
            </w:r>
            <w:r>
              <w:rPr>
                <w:rFonts w:eastAsia="Calibri"/>
                <w:lang w:eastAsia="ko-KR"/>
              </w:rPr>
              <w:t>540×</w:t>
            </w:r>
          </w:p>
          <w:p w14:paraId="526CB1DF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2. </w:t>
            </w:r>
            <w:r>
              <w:rPr>
                <w:rFonts w:eastAsia="Malgun Gothic"/>
                <w:lang w:eastAsia="ko-KR"/>
              </w:rPr>
              <w:t>다른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조건이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같을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때</w:t>
            </w:r>
            <w:r>
              <w:rPr>
                <w:rFonts w:eastAsia="Malgun Gothic"/>
                <w:lang w:eastAsia="ko-KR"/>
              </w:rPr>
              <w:t xml:space="preserve">, </w:t>
            </w:r>
            <w:r>
              <w:rPr>
                <w:rFonts w:eastAsia="Malgun Gothic"/>
                <w:lang w:eastAsia="ko-KR"/>
              </w:rPr>
              <w:t>기업의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위험</w:t>
            </w:r>
            <w:r>
              <w:rPr>
                <w:rFonts w:eastAsia="Malgun Gothic"/>
                <w:lang w:eastAsia="ko-KR"/>
              </w:rPr>
              <w:t>(</w:t>
            </w:r>
            <w:r>
              <w:rPr>
                <w:rFonts w:eastAsia="Malgun Gothic"/>
                <w:lang w:eastAsia="ko-KR"/>
              </w:rPr>
              <w:t>할인율</w:t>
            </w:r>
            <w:r>
              <w:rPr>
                <w:rFonts w:eastAsia="Malgun Gothic"/>
                <w:lang w:eastAsia="ko-KR"/>
              </w:rPr>
              <w:t>)</w:t>
            </w:r>
            <w:r>
              <w:rPr>
                <w:rFonts w:eastAsia="Malgun Gothic"/>
                <w:lang w:eastAsia="ko-KR"/>
              </w:rPr>
              <w:t>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커지면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정당화된</w:t>
            </w:r>
            <w:r>
              <w:rPr>
                <w:rFonts w:eastAsia="Malgun Gothic"/>
                <w:lang w:eastAsia="ko-KR"/>
              </w:rPr>
              <w:t xml:space="preserve">(justified) P/E </w:t>
            </w:r>
            <w:r>
              <w:rPr>
                <w:rFonts w:eastAsia="Malgun Gothic"/>
                <w:lang w:eastAsia="ko-KR"/>
              </w:rPr>
              <w:t>비율은</w:t>
            </w:r>
            <w:r>
              <w:rPr>
                <w:rFonts w:eastAsia="Malgun Gothic"/>
                <w:lang w:eastAsia="ko-KR"/>
              </w:rPr>
              <w:t>:</w:t>
            </w:r>
            <w:r>
              <w:rPr>
                <w:rFonts w:eastAsia="Malgun Gothic"/>
                <w:lang w:eastAsia="ko-KR"/>
              </w:rPr>
              <w:tab/>
            </w:r>
          </w:p>
          <w:p w14:paraId="62091C79" w14:textId="2C10177F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a. </w:t>
            </w:r>
            <w:r>
              <w:rPr>
                <w:rFonts w:eastAsia="Malgun Gothic"/>
                <w:lang w:eastAsia="ko-KR"/>
              </w:rPr>
              <w:t>증가한다</w:t>
            </w:r>
            <w:r>
              <w:rPr>
                <w:rFonts w:eastAsia="Malgun Gothic"/>
                <w:lang w:eastAsia="ko-KR"/>
              </w:rPr>
              <w:tab/>
            </w:r>
            <w:r>
              <w:rPr>
                <w:rFonts w:eastAsia="Malgun Gothic" w:hint="eastAsia"/>
                <w:lang w:eastAsia="ko-KR"/>
              </w:rPr>
              <w:t xml:space="preserve">                        </w:t>
            </w:r>
            <w:r>
              <w:rPr>
                <w:rFonts w:eastAsia="Malgun Gothic"/>
                <w:lang w:eastAsia="ko-KR"/>
              </w:rPr>
              <w:t xml:space="preserve">b. </w:t>
            </w:r>
            <w:r>
              <w:rPr>
                <w:rFonts w:eastAsia="Malgun Gothic"/>
                <w:lang w:eastAsia="ko-KR"/>
              </w:rPr>
              <w:t>감소한다</w:t>
            </w:r>
            <w:r>
              <w:rPr>
                <w:rFonts w:eastAsia="Malgun Gothic"/>
                <w:lang w:eastAsia="ko-KR"/>
              </w:rPr>
              <w:tab/>
            </w:r>
          </w:p>
          <w:p w14:paraId="27225C08" w14:textId="0A369CA5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c. </w:t>
            </w:r>
            <w:r>
              <w:rPr>
                <w:rFonts w:eastAsia="Malgun Gothic"/>
                <w:lang w:eastAsia="ko-KR"/>
              </w:rPr>
              <w:t>변하지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않는다</w:t>
            </w:r>
            <w:r>
              <w:rPr>
                <w:rFonts w:eastAsia="Malgun Gothic"/>
                <w:lang w:eastAsia="ko-KR"/>
              </w:rPr>
              <w:tab/>
            </w:r>
            <w:r>
              <w:rPr>
                <w:rFonts w:eastAsia="Malgun Gothic" w:hint="eastAsia"/>
                <w:lang w:eastAsia="ko-KR"/>
              </w:rPr>
              <w:t xml:space="preserve">                        </w:t>
            </w:r>
            <w:r>
              <w:rPr>
                <w:rFonts w:eastAsia="Malgun Gothic"/>
                <w:lang w:eastAsia="ko-KR"/>
              </w:rPr>
              <w:t xml:space="preserve">d. </w:t>
            </w:r>
            <w:r>
              <w:rPr>
                <w:rFonts w:eastAsia="Malgun Gothic"/>
                <w:lang w:eastAsia="ko-KR"/>
              </w:rPr>
              <w:t>음수가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된다</w:t>
            </w:r>
            <w:r>
              <w:rPr>
                <w:rFonts w:eastAsia="Malgun Gothic"/>
                <w:lang w:eastAsia="ko-KR"/>
              </w:rPr>
              <w:tab/>
            </w:r>
          </w:p>
          <w:p w14:paraId="6C316231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3. X</w:t>
            </w:r>
            <w:r>
              <w:rPr>
                <w:rFonts w:eastAsia="Malgun Gothic"/>
                <w:lang w:eastAsia="ko-KR"/>
              </w:rPr>
              <w:t>사는</w:t>
            </w:r>
            <w:r>
              <w:rPr>
                <w:rFonts w:eastAsia="Malgun Gothic"/>
                <w:lang w:eastAsia="ko-KR"/>
              </w:rPr>
              <w:t xml:space="preserve"> P/E 25</w:t>
            </w:r>
            <w:r>
              <w:rPr>
                <w:rFonts w:eastAsia="Malgun Gothic"/>
                <w:lang w:eastAsia="ko-KR"/>
              </w:rPr>
              <w:t>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성장률</w:t>
            </w:r>
            <w:r>
              <w:rPr>
                <w:rFonts w:eastAsia="Malgun Gothic"/>
                <w:lang w:eastAsia="ko-KR"/>
              </w:rPr>
              <w:t xml:space="preserve"> 25%, Y</w:t>
            </w:r>
            <w:r>
              <w:rPr>
                <w:rFonts w:eastAsia="Malgun Gothic"/>
                <w:lang w:eastAsia="ko-KR"/>
              </w:rPr>
              <w:t>사는</w:t>
            </w:r>
            <w:r>
              <w:rPr>
                <w:rFonts w:eastAsia="Malgun Gothic"/>
                <w:lang w:eastAsia="ko-KR"/>
              </w:rPr>
              <w:t xml:space="preserve"> P/E 12</w:t>
            </w:r>
            <w:r>
              <w:rPr>
                <w:rFonts w:eastAsia="Malgun Gothic"/>
                <w:lang w:eastAsia="ko-KR"/>
              </w:rPr>
              <w:t>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성장률</w:t>
            </w:r>
            <w:r>
              <w:rPr>
                <w:rFonts w:eastAsia="Malgun Gothic"/>
                <w:lang w:eastAsia="ko-KR"/>
              </w:rPr>
              <w:t xml:space="preserve"> 4%</w:t>
            </w:r>
            <w:r>
              <w:rPr>
                <w:rFonts w:eastAsia="Malgun Gothic"/>
                <w:lang w:eastAsia="ko-KR"/>
              </w:rPr>
              <w:t>입니다</w:t>
            </w:r>
            <w:r>
              <w:rPr>
                <w:rFonts w:eastAsia="Malgun Gothic"/>
                <w:lang w:eastAsia="ko-KR"/>
              </w:rPr>
              <w:t>. PEG</w:t>
            </w:r>
            <w:r>
              <w:rPr>
                <w:rFonts w:eastAsia="Malgun Gothic"/>
                <w:lang w:eastAsia="ko-KR"/>
              </w:rPr>
              <w:t>만으로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판단할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어느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쪽이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합리적인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가격으로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보입니까</w:t>
            </w:r>
            <w:r>
              <w:rPr>
                <w:rFonts w:eastAsia="Malgun Gothic"/>
                <w:lang w:eastAsia="ko-KR"/>
              </w:rPr>
              <w:t>?</w:t>
            </w:r>
            <w:r>
              <w:rPr>
                <w:rFonts w:eastAsia="Malgun Gothic"/>
                <w:lang w:eastAsia="ko-KR"/>
              </w:rPr>
              <w:tab/>
            </w:r>
          </w:p>
          <w:p w14:paraId="3D90CFFC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a. X</w:t>
            </w:r>
            <w:r>
              <w:rPr>
                <w:rFonts w:eastAsia="Malgun Gothic"/>
                <w:lang w:eastAsia="ko-KR"/>
              </w:rPr>
              <w:t>사</w:t>
            </w:r>
            <w:r>
              <w:rPr>
                <w:rFonts w:eastAsia="Malgun Gothic"/>
                <w:lang w:eastAsia="ko-KR"/>
              </w:rPr>
              <w:t xml:space="preserve"> (PEG = 1.0)</w:t>
            </w:r>
            <w:r>
              <w:rPr>
                <w:rFonts w:eastAsia="Malgun Gothic"/>
                <w:lang w:eastAsia="ko-KR"/>
              </w:rPr>
              <w:tab/>
            </w:r>
          </w:p>
          <w:p w14:paraId="7787DCD2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b. Y</w:t>
            </w:r>
            <w:r>
              <w:rPr>
                <w:rFonts w:eastAsia="Malgun Gothic"/>
                <w:lang w:eastAsia="ko-KR"/>
              </w:rPr>
              <w:t>사</w:t>
            </w:r>
            <w:r>
              <w:rPr>
                <w:rFonts w:eastAsia="Malgun Gothic"/>
                <w:lang w:eastAsia="ko-KR"/>
              </w:rPr>
              <w:t xml:space="preserve"> (PEG = 3.0)</w:t>
            </w:r>
            <w:r>
              <w:rPr>
                <w:rFonts w:eastAsia="Malgun Gothic"/>
                <w:lang w:eastAsia="ko-KR"/>
              </w:rPr>
              <w:tab/>
            </w:r>
          </w:p>
          <w:p w14:paraId="322F622B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c. </w:t>
            </w:r>
            <w:r>
              <w:rPr>
                <w:rFonts w:eastAsia="Malgun Gothic"/>
                <w:lang w:eastAsia="ko-KR"/>
              </w:rPr>
              <w:t>동일하다</w:t>
            </w:r>
            <w:r>
              <w:rPr>
                <w:rFonts w:eastAsia="Malgun Gothic"/>
                <w:lang w:eastAsia="ko-KR"/>
              </w:rPr>
              <w:tab/>
            </w:r>
          </w:p>
          <w:p w14:paraId="5ED5EB74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d. </w:t>
            </w:r>
            <w:r>
              <w:rPr>
                <w:rFonts w:eastAsia="Malgun Gothic"/>
                <w:lang w:eastAsia="ko-KR"/>
              </w:rPr>
              <w:t>판단할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없다</w:t>
            </w:r>
            <w:r>
              <w:rPr>
                <w:rFonts w:eastAsia="Malgun Gothic"/>
                <w:lang w:eastAsia="ko-KR"/>
              </w:rPr>
              <w:tab/>
            </w:r>
          </w:p>
          <w:p w14:paraId="4FB6A731" w14:textId="4A2CA108" w:rsidR="00546EEB" w:rsidRDefault="00546EEB">
            <w:pPr>
              <w:spacing w:before="120" w:after="20"/>
              <w:rPr>
                <w:lang w:eastAsia="ko-KR"/>
              </w:rPr>
            </w:pPr>
          </w:p>
        </w:tc>
      </w:tr>
    </w:tbl>
    <w:p w14:paraId="1C657E57" w14:textId="77777777" w:rsidR="00942515" w:rsidRDefault="00942515">
      <w:pPr>
        <w:rPr>
          <w:rFonts w:eastAsia="Calibri"/>
          <w:b/>
          <w:bCs/>
          <w:color w:val="1F3864"/>
          <w:sz w:val="36"/>
          <w:szCs w:val="36"/>
          <w:lang w:eastAsia="ko-KR"/>
        </w:rPr>
      </w:pPr>
      <w:r>
        <w:rPr>
          <w:lang w:eastAsia="ko-KR"/>
        </w:rPr>
        <w:br w:type="page"/>
      </w:r>
    </w:p>
    <w:p w14:paraId="4A0CF3D6" w14:textId="5CA8EF72" w:rsidR="00546EEB" w:rsidRPr="00B960BF" w:rsidRDefault="00ED1D53" w:rsidP="004E500A">
      <w:pPr>
        <w:pStyle w:val="Heading1"/>
        <w:spacing w:before="0"/>
        <w:rPr>
          <w:rFonts w:eastAsia="Malgun Gothic"/>
          <w:lang w:eastAsia="ko-KR"/>
        </w:rPr>
      </w:pPr>
      <w:bookmarkStart w:id="4" w:name="_Toc235219225"/>
      <w:r>
        <w:rPr>
          <w:rFonts w:eastAsia="Malgun Gothic"/>
          <w:lang w:eastAsia="ko-KR"/>
        </w:rPr>
        <w:lastRenderedPageBreak/>
        <w:t>주제</w:t>
      </w:r>
      <w:r>
        <w:rPr>
          <w:rFonts w:eastAsia="Malgun Gothic"/>
          <w:lang w:eastAsia="ko-KR"/>
        </w:rPr>
        <w:t xml:space="preserve"> 4A: </w:t>
      </w:r>
      <w:r>
        <w:rPr>
          <w:rFonts w:eastAsia="Malgun Gothic"/>
          <w:lang w:eastAsia="ko-KR"/>
        </w:rPr>
        <w:t>후행</w:t>
      </w:r>
      <w:r>
        <w:rPr>
          <w:rFonts w:eastAsia="Malgun Gothic"/>
          <w:lang w:eastAsia="ko-KR"/>
        </w:rPr>
        <w:t xml:space="preserve"> vs. </w:t>
      </w:r>
      <w:r>
        <w:rPr>
          <w:rFonts w:eastAsia="Malgun Gothic"/>
          <w:lang w:eastAsia="ko-KR"/>
        </w:rPr>
        <w:t>선행</w:t>
      </w:r>
      <w:r>
        <w:rPr>
          <w:rFonts w:eastAsia="Malgun Gothic"/>
          <w:lang w:eastAsia="ko-KR"/>
        </w:rPr>
        <w:t xml:space="preserve"> P/E</w:t>
      </w:r>
      <w:r>
        <w:rPr>
          <w:rFonts w:eastAsia="Malgun Gothic"/>
          <w:lang w:eastAsia="ko-KR"/>
        </w:rPr>
        <w:t>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실제</w:t>
      </w:r>
      <w:r>
        <w:rPr>
          <w:rFonts w:eastAsia="Malgun Gothic"/>
          <w:lang w:eastAsia="ko-KR"/>
        </w:rPr>
        <w:t xml:space="preserve"> — SK</w:t>
      </w:r>
      <w:r>
        <w:rPr>
          <w:rFonts w:eastAsia="Malgun Gothic"/>
          <w:lang w:eastAsia="ko-KR"/>
        </w:rPr>
        <w:t>하이닉스와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엔비디아</w:t>
      </w:r>
      <w:r>
        <w:rPr>
          <w:rFonts w:eastAsia="Malgun Gothic"/>
          <w:lang w:eastAsia="ko-KR"/>
        </w:rPr>
        <w:t>(SKHY &amp; NVDA)</w:t>
      </w:r>
      <w:r>
        <w:rPr>
          <w:rFonts w:eastAsia="Malgun Gothic"/>
          <w:lang w:eastAsia="ko-KR"/>
        </w:rPr>
        <w:tab/>
      </w:r>
      <w:bookmarkEnd w:id="4"/>
    </w:p>
    <w:p w14:paraId="6DF33CFE" w14:textId="35582FAD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주제</w:t>
      </w:r>
      <w:r>
        <w:rPr>
          <w:rFonts w:eastAsia="Malgun Gothic"/>
          <w:lang w:eastAsia="ko-KR"/>
        </w:rPr>
        <w:t xml:space="preserve"> 1–4</w:t>
      </w:r>
      <w:r>
        <w:rPr>
          <w:rFonts w:eastAsia="Malgun Gothic"/>
          <w:lang w:eastAsia="ko-KR"/>
        </w:rPr>
        <w:t>에서는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현금흐름으로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평가했습니다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여기서는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 xml:space="preserve">P/E </w:t>
      </w:r>
      <w:r>
        <w:rPr>
          <w:rFonts w:eastAsia="Malgun Gothic"/>
          <w:b/>
          <w:bCs/>
          <w:color w:val="C00000"/>
          <w:u w:val="single"/>
          <w:lang w:eastAsia="ko-KR"/>
        </w:rPr>
        <w:t>비율</w:t>
      </w:r>
      <w:r>
        <w:rPr>
          <w:rFonts w:eastAsia="Malgun Gothic"/>
          <w:b/>
          <w:bCs/>
          <w:color w:val="C00000"/>
          <w:u w:val="single"/>
          <w:lang w:eastAsia="ko-KR"/>
        </w:rPr>
        <w:t>(P/E ratio)</w:t>
      </w:r>
      <w:r>
        <w:rPr>
          <w:rFonts w:eastAsia="Malgun Gothic"/>
          <w:lang w:eastAsia="ko-KR"/>
        </w:rPr>
        <w:t>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실제</w:t>
      </w:r>
      <w:r>
        <w:rPr>
          <w:rFonts w:eastAsia="Malgun Gothic"/>
          <w:lang w:eastAsia="ko-KR"/>
        </w:rPr>
        <w:t xml:space="preserve"> AI </w:t>
      </w:r>
      <w:r>
        <w:rPr>
          <w:rFonts w:eastAsia="Malgun Gothic"/>
          <w:lang w:eastAsia="ko-KR"/>
        </w:rPr>
        <w:t>시대의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종목에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적용해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후행</w:t>
      </w:r>
      <w:r>
        <w:rPr>
          <w:rFonts w:eastAsia="Malgun Gothic"/>
          <w:lang w:eastAsia="ko-KR"/>
        </w:rPr>
        <w:t>·</w:t>
      </w:r>
      <w:r>
        <w:rPr>
          <w:rFonts w:eastAsia="Malgun Gothic"/>
          <w:lang w:eastAsia="ko-KR"/>
        </w:rPr>
        <w:t>선행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사이의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격차를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통해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시장이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우리에게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말하는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바를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읽어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봅니다</w:t>
      </w:r>
      <w:r>
        <w:rPr>
          <w:rFonts w:eastAsia="Malgun Gothic"/>
          <w:lang w:eastAsia="ko-KR"/>
        </w:rPr>
        <w:t>.</w:t>
      </w:r>
    </w:p>
    <w:p w14:paraId="2777DDD4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버전을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상기하세요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b/>
          <w:bCs/>
          <w:lang w:eastAsia="ko-KR"/>
        </w:rPr>
        <w:t>후행</w:t>
      </w:r>
      <w:r>
        <w:rPr>
          <w:rFonts w:eastAsia="Malgun Gothic"/>
          <w:b/>
          <w:bCs/>
          <w:lang w:eastAsia="ko-KR"/>
        </w:rPr>
        <w:t xml:space="preserve"> P/E(trailing P/E)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오늘의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주가를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최근</w:t>
      </w:r>
      <w:r>
        <w:rPr>
          <w:rFonts w:eastAsia="Malgun Gothic"/>
          <w:lang w:eastAsia="ko-KR"/>
        </w:rPr>
        <w:t xml:space="preserve"> 12</w:t>
      </w:r>
      <w:r>
        <w:rPr>
          <w:rFonts w:eastAsia="Malgun Gothic"/>
          <w:lang w:eastAsia="ko-KR"/>
        </w:rPr>
        <w:t>개월의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실제</w:t>
      </w:r>
      <w:r>
        <w:rPr>
          <w:rFonts w:eastAsia="Malgun Gothic"/>
          <w:i/>
          <w:iCs/>
          <w:lang w:eastAsia="ko-KR"/>
        </w:rPr>
        <w:t>(actual)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나누고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b/>
          <w:bCs/>
          <w:lang w:eastAsia="ko-KR"/>
        </w:rPr>
        <w:t>선행</w:t>
      </w:r>
      <w:r>
        <w:rPr>
          <w:rFonts w:eastAsia="Malgun Gothic"/>
          <w:b/>
          <w:bCs/>
          <w:lang w:eastAsia="ko-KR"/>
        </w:rPr>
        <w:t xml:space="preserve"> P/E(forward P/E)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향후</w:t>
      </w:r>
      <w:r>
        <w:rPr>
          <w:rFonts w:eastAsia="Malgun Gothic"/>
          <w:lang w:eastAsia="ko-KR"/>
        </w:rPr>
        <w:t xml:space="preserve"> 12</w:t>
      </w:r>
      <w:r>
        <w:rPr>
          <w:rFonts w:eastAsia="Malgun Gothic"/>
          <w:lang w:eastAsia="ko-KR"/>
        </w:rPr>
        <w:t>개월의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예상</w:t>
      </w:r>
      <w:r>
        <w:rPr>
          <w:rFonts w:eastAsia="Malgun Gothic"/>
          <w:i/>
          <w:iCs/>
          <w:lang w:eastAsia="ko-KR"/>
        </w:rPr>
        <w:t>(expected)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나눕니다</w:t>
      </w:r>
      <w:r>
        <w:rPr>
          <w:rFonts w:eastAsia="Malgun Gothic"/>
          <w:lang w:eastAsia="ko-KR"/>
        </w:rPr>
        <w:t>.</w:t>
      </w:r>
    </w:p>
    <w:p w14:paraId="3C85C3BD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사이의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관계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자체가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정보입니다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지표의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분자인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주가는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같으므로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달라지는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분모의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lang w:eastAsia="ko-KR"/>
        </w:rPr>
        <w:t>수치뿐입니다</w:t>
      </w:r>
      <w:proofErr w:type="spellEnd"/>
      <w:r>
        <w:rPr>
          <w:rFonts w:eastAsia="Malgun Gothic"/>
          <w:lang w:eastAsia="ko-KR"/>
        </w:rPr>
        <w:t>:</w:t>
      </w:r>
    </w:p>
    <w:p w14:paraId="72B30C90" w14:textId="77777777" w:rsidR="00546EEB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선행</w:t>
      </w:r>
      <w:r>
        <w:rPr>
          <w:rFonts w:eastAsia="Malgun Gothic"/>
          <w:lang w:eastAsia="ko-KR"/>
        </w:rPr>
        <w:t xml:space="preserve"> P/E </w:t>
      </w:r>
      <w:proofErr w:type="gramStart"/>
      <w:r>
        <w:rPr>
          <w:rFonts w:eastAsia="Calibri"/>
          <w:b/>
          <w:bCs/>
          <w:lang w:eastAsia="ko-KR"/>
        </w:rPr>
        <w:t>&lt;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후행</w:t>
      </w:r>
      <w:proofErr w:type="gramEnd"/>
      <w:r>
        <w:rPr>
          <w:rFonts w:eastAsia="Malgun Gothic"/>
          <w:lang w:eastAsia="ko-KR"/>
        </w:rPr>
        <w:t xml:space="preserve"> P/</w:t>
      </w:r>
      <w:proofErr w:type="gramStart"/>
      <w:r>
        <w:rPr>
          <w:rFonts w:eastAsia="Malgun Gothic"/>
          <w:lang w:eastAsia="ko-KR"/>
        </w:rPr>
        <w:t>E  ⇒</w:t>
      </w:r>
      <w:proofErr w:type="gramEnd"/>
      <w:r>
        <w:rPr>
          <w:rFonts w:eastAsia="Malgun Gothic"/>
          <w:lang w:eastAsia="ko-KR"/>
        </w:rPr>
        <w:t xml:space="preserve">  </w:t>
      </w:r>
      <w:r>
        <w:rPr>
          <w:rFonts w:eastAsia="Malgun Gothic"/>
          <w:lang w:eastAsia="ko-KR"/>
        </w:rPr>
        <w:t>시장은</w:t>
      </w:r>
      <w:r>
        <w:rPr>
          <w:rFonts w:eastAsia="Malgun Gothic"/>
          <w:lang w:eastAsia="ko-KR"/>
        </w:rPr>
        <w:t xml:space="preserve"> EPS</w:t>
      </w:r>
      <w:r>
        <w:rPr>
          <w:rFonts w:eastAsia="Malgun Gothic"/>
          <w:lang w:eastAsia="ko-KR"/>
        </w:rPr>
        <w:t>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상승</w:t>
      </w:r>
      <w:r>
        <w:rPr>
          <w:rFonts w:eastAsia="Malgun Gothic"/>
          <w:b/>
          <w:bCs/>
          <w:lang w:eastAsia="ko-KR"/>
        </w:rPr>
        <w:t>(rise)</w:t>
      </w:r>
      <w:r>
        <w:rPr>
          <w:rFonts w:eastAsia="Malgun Gothic"/>
          <w:lang w:eastAsia="ko-KR"/>
        </w:rPr>
        <w:t>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기대합니다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분모가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커져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비율이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낮아짐</w:t>
      </w:r>
      <w:r>
        <w:rPr>
          <w:rFonts w:eastAsia="Malgun Gothic"/>
          <w:lang w:eastAsia="ko-KR"/>
        </w:rPr>
        <w:t>).</w:t>
      </w:r>
    </w:p>
    <w:p w14:paraId="59F5E786" w14:textId="77777777" w:rsidR="00546EEB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선행</w:t>
      </w:r>
      <w:r>
        <w:rPr>
          <w:rFonts w:eastAsia="Malgun Gothic"/>
          <w:lang w:eastAsia="ko-KR"/>
        </w:rPr>
        <w:t xml:space="preserve"> P/</w:t>
      </w:r>
      <w:proofErr w:type="gramStart"/>
      <w:r>
        <w:rPr>
          <w:rFonts w:eastAsia="Malgun Gothic"/>
          <w:lang w:eastAsia="ko-KR"/>
        </w:rPr>
        <w:t xml:space="preserve">E </w:t>
      </w:r>
      <w:r>
        <w:rPr>
          <w:rFonts w:eastAsia="Calibri"/>
          <w:b/>
          <w:bCs/>
          <w:lang w:eastAsia="ko-KR"/>
        </w:rPr>
        <w:t>&gt;</w:t>
      </w:r>
      <w:proofErr w:type="gramEnd"/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후행</w:t>
      </w:r>
      <w:r>
        <w:rPr>
          <w:rFonts w:eastAsia="Malgun Gothic"/>
          <w:lang w:eastAsia="ko-KR"/>
        </w:rPr>
        <w:t xml:space="preserve"> P/</w:t>
      </w:r>
      <w:proofErr w:type="gramStart"/>
      <w:r>
        <w:rPr>
          <w:rFonts w:eastAsia="Malgun Gothic"/>
          <w:lang w:eastAsia="ko-KR"/>
        </w:rPr>
        <w:t>E  ⇒</w:t>
      </w:r>
      <w:proofErr w:type="gramEnd"/>
      <w:r>
        <w:rPr>
          <w:rFonts w:eastAsia="Malgun Gothic"/>
          <w:lang w:eastAsia="ko-KR"/>
        </w:rPr>
        <w:t xml:space="preserve">  </w:t>
      </w:r>
      <w:r>
        <w:rPr>
          <w:rFonts w:eastAsia="Malgun Gothic"/>
          <w:lang w:eastAsia="ko-KR"/>
        </w:rPr>
        <w:t>시장은</w:t>
      </w:r>
      <w:r>
        <w:rPr>
          <w:rFonts w:eastAsia="Malgun Gothic"/>
          <w:lang w:eastAsia="ko-KR"/>
        </w:rPr>
        <w:t xml:space="preserve"> EPS</w:t>
      </w:r>
      <w:r>
        <w:rPr>
          <w:rFonts w:eastAsia="Malgun Gothic"/>
          <w:lang w:eastAsia="ko-KR"/>
        </w:rPr>
        <w:t>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하락</w:t>
      </w:r>
      <w:r>
        <w:rPr>
          <w:rFonts w:eastAsia="Malgun Gothic"/>
          <w:b/>
          <w:bCs/>
          <w:lang w:eastAsia="ko-KR"/>
        </w:rPr>
        <w:t>(fall)</w:t>
      </w:r>
      <w:r>
        <w:rPr>
          <w:rFonts w:eastAsia="Malgun Gothic"/>
          <w:lang w:eastAsia="ko-KR"/>
        </w:rPr>
        <w:t>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기대합니다</w:t>
      </w:r>
      <w:r>
        <w:rPr>
          <w:rFonts w:eastAsia="Malgun Gothic"/>
          <w:lang w:eastAsia="ko-KR"/>
        </w:rPr>
        <w:t>.</w:t>
      </w:r>
    </w:p>
    <w:p w14:paraId="49BFD938" w14:textId="77777777" w:rsidR="00546EEB" w:rsidRPr="00D570A5" w:rsidRDefault="00000000">
      <w:pPr>
        <w:spacing w:before="70" w:after="90"/>
        <w:jc w:val="center"/>
        <w:rPr>
          <w:sz w:val="18"/>
          <w:szCs w:val="18"/>
        </w:rPr>
      </w:pPr>
      <m:oMathPara>
        <m:oMath>
          <m:r>
            <m:rPr>
              <m:nor/>
            </m:rPr>
            <w:rPr>
              <w:rFonts w:ascii="Cambria Math" w:eastAsia="Cambria Math" w:hAnsi="Cambria Math" w:cs="Cambria Math"/>
              <w:i/>
              <w:color w:val="000000"/>
              <w:sz w:val="21"/>
              <w:szCs w:val="21"/>
            </w:rPr>
            <m:t>Implied 1-Year EPS Growth</m:t>
          </m:r>
          <m:r>
            <w:rPr>
              <w:rFonts w:ascii="Cambria Math" w:eastAsia="Cambria Math" w:hAnsi="Cambria Math" w:cs="Cambria Math"/>
              <w:color w:val="000000"/>
              <w:sz w:val="21"/>
              <w:szCs w:val="21"/>
            </w:rPr>
            <m:t>≈</m:t>
          </m:r>
          <m:f>
            <m:fPr>
              <m:ctrlPr>
                <w:rPr>
                  <w:rFonts w:ascii="Cambria Math" w:eastAsia="Cambria Math" w:hAnsi="Cambria Math" w:cs="Cambria Math"/>
                  <w:i/>
                  <w:color w:val="000000"/>
                  <w:sz w:val="21"/>
                  <w:szCs w:val="21"/>
                </w:rPr>
              </m:ctrlPr>
            </m:fPr>
            <m:num>
              <m:r>
                <m:rPr>
                  <m:nor/>
                </m:rPr>
                <w:rPr>
                  <w:rFonts w:ascii="Cambria Math" w:eastAsia="Cambria Math" w:hAnsi="Cambria Math" w:cs="Cambria Math"/>
                  <w:i/>
                  <w:color w:val="000000"/>
                  <w:sz w:val="21"/>
                  <w:szCs w:val="21"/>
                </w:rPr>
                <m:t>Trailing P/E</m:t>
              </m:r>
            </m:num>
            <m:den>
              <m:r>
                <m:rPr>
                  <m:nor/>
                </m:rPr>
                <w:rPr>
                  <w:rFonts w:ascii="Cambria Math" w:eastAsia="Cambria Math" w:hAnsi="Cambria Math" w:cs="Cambria Math"/>
                  <w:i/>
                  <w:color w:val="000000"/>
                  <w:sz w:val="21"/>
                  <w:szCs w:val="21"/>
                </w:rPr>
                <m:t>Forward P/E</m:t>
              </m:r>
            </m:den>
          </m:f>
          <m:r>
            <w:rPr>
              <w:rFonts w:ascii="Cambria Math" w:eastAsia="Cambria Math" w:hAnsi="Cambria Math" w:cs="Cambria Math"/>
              <w:color w:val="000000"/>
              <w:sz w:val="21"/>
              <w:szCs w:val="21"/>
            </w:rPr>
            <m:t>-1</m:t>
          </m:r>
        </m:oMath>
      </m:oMathPara>
    </w:p>
    <w:p w14:paraId="5FFD1581" w14:textId="77777777" w:rsidR="00546EEB" w:rsidRDefault="00000000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A. </w:t>
      </w:r>
      <w:r>
        <w:rPr>
          <w:rFonts w:eastAsia="Malgun Gothic"/>
          <w:color w:val="1F3864"/>
          <w:sz w:val="27"/>
          <w:szCs w:val="27"/>
        </w:rPr>
        <w:t>스냅숏</w:t>
      </w:r>
      <w:r>
        <w:rPr>
          <w:rFonts w:eastAsia="Malgun Gothic"/>
          <w:color w:val="1F3864"/>
          <w:sz w:val="27"/>
          <w:szCs w:val="27"/>
        </w:rPr>
        <w:t xml:space="preserve"> — SK</w:t>
      </w:r>
      <w:r>
        <w:rPr>
          <w:rFonts w:eastAsia="Malgun Gothic"/>
          <w:color w:val="1F3864"/>
          <w:sz w:val="27"/>
          <w:szCs w:val="27"/>
        </w:rPr>
        <w:t>하이닉스</w:t>
      </w:r>
      <w:r>
        <w:rPr>
          <w:rFonts w:eastAsia="Malgun Gothic"/>
          <w:color w:val="1F3864"/>
          <w:sz w:val="27"/>
          <w:szCs w:val="27"/>
        </w:rPr>
        <w:t xml:space="preserve"> vs. </w:t>
      </w:r>
      <w:proofErr w:type="gramStart"/>
      <w:r>
        <w:rPr>
          <w:rFonts w:eastAsia="Malgun Gothic"/>
          <w:color w:val="1F3864"/>
          <w:sz w:val="27"/>
          <w:szCs w:val="27"/>
        </w:rPr>
        <w:t>엔비디아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The Snapshot — SK Hynix vs. NVIDIA)</w:t>
      </w:r>
      <w:r>
        <w:rPr>
          <w:rFonts w:eastAsia="Malgun Gothic"/>
          <w:color w:val="1F3864"/>
          <w:sz w:val="27"/>
          <w:szCs w:val="27"/>
        </w:rPr>
        <w:tab/>
      </w:r>
    </w:p>
    <w:p w14:paraId="204A2264" w14:textId="0D7E1C35" w:rsidR="00546EEB" w:rsidRDefault="00000000" w:rsidP="00606CD9">
      <w:pPr>
        <w:pStyle w:val="ListParagraph"/>
        <w:numPr>
          <w:ilvl w:val="0"/>
          <w:numId w:val="2"/>
        </w:numPr>
        <w:spacing w:after="60" w:line="256" w:lineRule="auto"/>
        <w:rPr>
          <w:lang w:eastAsia="ko-KR"/>
        </w:rPr>
      </w:pPr>
      <w:r w:rsidRPr="00606CD9">
        <w:rPr>
          <w:rFonts w:eastAsia="Malgun Gothic"/>
          <w:lang w:eastAsia="ko-KR"/>
        </w:rPr>
        <w:t>두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회사는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모두</w:t>
      </w:r>
      <w:r w:rsidRPr="00606CD9">
        <w:rPr>
          <w:rFonts w:eastAsia="Malgun Gothic"/>
          <w:lang w:eastAsia="ko-KR"/>
        </w:rPr>
        <w:t xml:space="preserve"> AI </w:t>
      </w:r>
      <w:r w:rsidRPr="00606CD9">
        <w:rPr>
          <w:rFonts w:eastAsia="Malgun Gothic"/>
          <w:lang w:eastAsia="ko-KR"/>
        </w:rPr>
        <w:t>인프라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구축의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중심에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있습니다</w:t>
      </w:r>
      <w:r w:rsidRPr="00606CD9">
        <w:rPr>
          <w:rFonts w:eastAsia="Malgun Gothic"/>
          <w:lang w:eastAsia="ko-KR"/>
        </w:rPr>
        <w:t xml:space="preserve">: </w:t>
      </w:r>
      <w:r w:rsidRPr="00606CD9">
        <w:rPr>
          <w:rFonts w:eastAsia="Malgun Gothic"/>
          <w:lang w:eastAsia="ko-KR"/>
        </w:rPr>
        <w:t>엔비디아</w:t>
      </w:r>
      <w:r w:rsidRPr="00606CD9">
        <w:rPr>
          <w:rFonts w:eastAsia="Malgun Gothic"/>
          <w:lang w:eastAsia="ko-KR"/>
        </w:rPr>
        <w:t>(NVIDIA)</w:t>
      </w:r>
      <w:r w:rsidRPr="00606CD9">
        <w:rPr>
          <w:rFonts w:eastAsia="Malgun Gothic"/>
          <w:lang w:eastAsia="ko-KR"/>
        </w:rPr>
        <w:t>는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가속기를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설계하고</w:t>
      </w:r>
      <w:r w:rsidRPr="00606CD9">
        <w:rPr>
          <w:rFonts w:eastAsia="Malgun Gothic"/>
          <w:lang w:eastAsia="ko-KR"/>
        </w:rPr>
        <w:t>, SK</w:t>
      </w:r>
      <w:r w:rsidRPr="00606CD9">
        <w:rPr>
          <w:rFonts w:eastAsia="Malgun Gothic"/>
          <w:lang w:eastAsia="ko-KR"/>
        </w:rPr>
        <w:t>하이닉스는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그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옆에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놓이는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b/>
          <w:bCs/>
          <w:color w:val="C00000"/>
          <w:u w:val="single"/>
          <w:lang w:eastAsia="ko-KR"/>
        </w:rPr>
        <w:t>고대역폭</w:t>
      </w:r>
      <w:r w:rsidRPr="00606CD9">
        <w:rPr>
          <w:rFonts w:eastAsia="Malgun Gothic"/>
          <w:b/>
          <w:bCs/>
          <w:color w:val="C00000"/>
          <w:u w:val="single"/>
          <w:lang w:eastAsia="ko-KR"/>
        </w:rPr>
        <w:t xml:space="preserve"> </w:t>
      </w:r>
      <w:r w:rsidRPr="00606CD9">
        <w:rPr>
          <w:rFonts w:eastAsia="Malgun Gothic"/>
          <w:b/>
          <w:bCs/>
          <w:color w:val="C00000"/>
          <w:u w:val="single"/>
          <w:lang w:eastAsia="ko-KR"/>
        </w:rPr>
        <w:t>메모리</w:t>
      </w:r>
      <w:r w:rsidRPr="00606CD9">
        <w:rPr>
          <w:rFonts w:eastAsia="Malgun Gothic"/>
          <w:b/>
          <w:bCs/>
          <w:color w:val="C00000"/>
          <w:u w:val="single"/>
          <w:lang w:eastAsia="ko-KR"/>
        </w:rPr>
        <w:t>(high-bandwidth memory, HBM)</w:t>
      </w:r>
      <w:r w:rsidRPr="00606CD9">
        <w:rPr>
          <w:rFonts w:eastAsia="Malgun Gothic"/>
          <w:lang w:eastAsia="ko-KR"/>
        </w:rPr>
        <w:t>를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공급합니다</w:t>
      </w:r>
      <w:r w:rsidRPr="00606CD9">
        <w:rPr>
          <w:rFonts w:eastAsia="Malgun Gothic"/>
          <w:lang w:eastAsia="ko-KR"/>
        </w:rPr>
        <w:t>. 2026</w:t>
      </w:r>
      <w:r w:rsidRPr="00606CD9">
        <w:rPr>
          <w:rFonts w:eastAsia="Malgun Gothic"/>
          <w:lang w:eastAsia="ko-KR"/>
        </w:rPr>
        <w:t>년</w:t>
      </w:r>
      <w:r w:rsidRPr="00606CD9">
        <w:rPr>
          <w:rFonts w:eastAsia="Malgun Gothic"/>
          <w:lang w:eastAsia="ko-KR"/>
        </w:rPr>
        <w:t xml:space="preserve"> 6</w:t>
      </w:r>
      <w:r w:rsidRPr="00606CD9">
        <w:rPr>
          <w:rFonts w:eastAsia="Malgun Gothic"/>
          <w:lang w:eastAsia="ko-KR"/>
        </w:rPr>
        <w:t>월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말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시장이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두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회사의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이익에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매기던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가격은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다음과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같습니다</w:t>
      </w:r>
      <w:r w:rsidRPr="00606CD9">
        <w:rPr>
          <w:rFonts w:eastAsia="Malgun Gothic"/>
          <w:lang w:eastAsia="ko-KR"/>
        </w:rPr>
        <w:t>:</w:t>
      </w:r>
    </w:p>
    <w:tbl>
      <w:tblPr>
        <w:tblW w:w="8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2335"/>
        <w:gridCol w:w="2610"/>
      </w:tblGrid>
      <w:tr w:rsidR="00546EEB" w14:paraId="7E0E5C9F" w14:textId="77777777" w:rsidTr="00D570A5">
        <w:trPr>
          <w:tblHeader/>
        </w:trPr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1609CE" w14:textId="77777777" w:rsidR="00546EEB" w:rsidRDefault="00000000">
            <w:r>
              <w:rPr>
                <w:rFonts w:eastAsia="Malgun Gothic"/>
                <w:b/>
                <w:bCs/>
                <w:color w:val="1F3864"/>
              </w:rPr>
              <w:t>지표</w:t>
            </w:r>
            <w:r>
              <w:rPr>
                <w:rFonts w:eastAsia="Malgun Gothic"/>
                <w:b/>
                <w:bCs/>
                <w:color w:val="1F3864"/>
              </w:rPr>
              <w:t>(Metric)</w:t>
            </w:r>
          </w:p>
        </w:tc>
        <w:tc>
          <w:tcPr>
            <w:tcW w:w="23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82F583" w14:textId="77777777" w:rsidR="00546EEB" w:rsidRDefault="00000000">
            <w:pPr>
              <w:jc w:val="center"/>
            </w:pPr>
            <w:r>
              <w:rPr>
                <w:rFonts w:eastAsia="Malgun Gothic"/>
                <w:b/>
                <w:bCs/>
                <w:color w:val="1F3864"/>
              </w:rPr>
              <w:t>SK</w:t>
            </w:r>
            <w:r>
              <w:rPr>
                <w:rFonts w:eastAsia="Malgun Gothic"/>
                <w:b/>
                <w:bCs/>
                <w:color w:val="1F3864"/>
              </w:rPr>
              <w:t>하이닉스</w:t>
            </w:r>
            <w:r>
              <w:rPr>
                <w:rFonts w:eastAsia="Malgun Gothic"/>
                <w:b/>
                <w:bCs/>
                <w:color w:val="1F3864"/>
              </w:rPr>
              <w:t xml:space="preserve"> (KRX 000660)</w:t>
            </w:r>
          </w:p>
        </w:tc>
        <w:tc>
          <w:tcPr>
            <w:tcW w:w="2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11559E" w14:textId="77777777" w:rsidR="00546EEB" w:rsidRDefault="00000000">
            <w:pPr>
              <w:jc w:val="center"/>
              <w:rPr>
                <w:lang w:eastAsia="ko-KR"/>
              </w:rPr>
            </w:pPr>
            <w:r>
              <w:rPr>
                <w:rFonts w:eastAsia="Malgun Gothic"/>
                <w:b/>
                <w:bCs/>
                <w:color w:val="1F3864"/>
                <w:lang w:eastAsia="ko-KR"/>
              </w:rPr>
              <w:t>엔비디아</w:t>
            </w:r>
            <w:r>
              <w:rPr>
                <w:rFonts w:eastAsia="Malgun Gothic"/>
                <w:b/>
                <w:bCs/>
                <w:color w:val="1F3864"/>
                <w:lang w:eastAsia="ko-KR"/>
              </w:rPr>
              <w:t xml:space="preserve"> (Nasdaq NVDA)</w:t>
            </w:r>
          </w:p>
        </w:tc>
      </w:tr>
      <w:tr w:rsidR="00546EEB" w14:paraId="1F0BF733" w14:textId="77777777" w:rsidTr="00D570A5"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0431E2" w14:textId="77777777" w:rsidR="00546EEB" w:rsidRDefault="00000000">
            <w:pPr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후행</w:t>
            </w:r>
            <w:r>
              <w:rPr>
                <w:rFonts w:eastAsia="Malgun Gothic"/>
                <w:lang w:eastAsia="ko-KR"/>
              </w:rPr>
              <w:t xml:space="preserve"> P/</w:t>
            </w:r>
            <w:proofErr w:type="gramStart"/>
            <w:r>
              <w:rPr>
                <w:rFonts w:eastAsia="Malgun Gothic"/>
                <w:lang w:eastAsia="ko-KR"/>
              </w:rPr>
              <w:t>E  (</w:t>
            </w:r>
            <w:proofErr w:type="gramEnd"/>
            <w:r>
              <w:rPr>
                <w:rFonts w:eastAsia="Malgun Gothic"/>
                <w:lang w:eastAsia="ko-KR"/>
              </w:rPr>
              <w:t>최근</w:t>
            </w:r>
            <w:r>
              <w:rPr>
                <w:rFonts w:eastAsia="Malgun Gothic"/>
                <w:lang w:eastAsia="ko-KR"/>
              </w:rPr>
              <w:t xml:space="preserve"> 12</w:t>
            </w:r>
            <w:r>
              <w:rPr>
                <w:rFonts w:eastAsia="Malgun Gothic"/>
                <w:lang w:eastAsia="ko-KR"/>
              </w:rPr>
              <w:t>개월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실제</w:t>
            </w:r>
            <w:r>
              <w:rPr>
                <w:rFonts w:eastAsia="Malgun Gothic"/>
                <w:lang w:eastAsia="ko-KR"/>
              </w:rPr>
              <w:t xml:space="preserve"> EPS)</w:t>
            </w:r>
          </w:p>
        </w:tc>
        <w:tc>
          <w:tcPr>
            <w:tcW w:w="23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FA50CB" w14:textId="77777777" w:rsidR="00546EEB" w:rsidRDefault="00000000">
            <w:pPr>
              <w:jc w:val="center"/>
            </w:pPr>
            <w:r>
              <w:rPr>
                <w:rFonts w:eastAsia="Calibri"/>
              </w:rPr>
              <w:t>~17×</w:t>
            </w:r>
          </w:p>
        </w:tc>
        <w:tc>
          <w:tcPr>
            <w:tcW w:w="2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FA3D3C" w14:textId="77777777" w:rsidR="00546EEB" w:rsidRDefault="00000000">
            <w:pPr>
              <w:jc w:val="center"/>
            </w:pPr>
            <w:r>
              <w:rPr>
                <w:rFonts w:eastAsia="Calibri"/>
              </w:rPr>
              <w:t>~32×</w:t>
            </w:r>
          </w:p>
        </w:tc>
      </w:tr>
      <w:tr w:rsidR="00546EEB" w14:paraId="3818686E" w14:textId="77777777" w:rsidTr="00D570A5"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170F2F" w14:textId="77777777" w:rsidR="00546EEB" w:rsidRDefault="00000000">
            <w:pPr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선행</w:t>
            </w:r>
            <w:r>
              <w:rPr>
                <w:rFonts w:eastAsia="Malgun Gothic"/>
                <w:lang w:eastAsia="ko-KR"/>
              </w:rPr>
              <w:t xml:space="preserve"> P/</w:t>
            </w:r>
            <w:proofErr w:type="gramStart"/>
            <w:r>
              <w:rPr>
                <w:rFonts w:eastAsia="Malgun Gothic"/>
                <w:lang w:eastAsia="ko-KR"/>
              </w:rPr>
              <w:t>E  (</w:t>
            </w:r>
            <w:proofErr w:type="gramEnd"/>
            <w:r>
              <w:rPr>
                <w:rFonts w:eastAsia="Malgun Gothic"/>
                <w:lang w:eastAsia="ko-KR"/>
              </w:rPr>
              <w:t>향후</w:t>
            </w:r>
            <w:r>
              <w:rPr>
                <w:rFonts w:eastAsia="Malgun Gothic"/>
                <w:lang w:eastAsia="ko-KR"/>
              </w:rPr>
              <w:t xml:space="preserve"> 12</w:t>
            </w:r>
            <w:r>
              <w:rPr>
                <w:rFonts w:eastAsia="Malgun Gothic"/>
                <w:lang w:eastAsia="ko-KR"/>
              </w:rPr>
              <w:t>개월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예상</w:t>
            </w:r>
            <w:r>
              <w:rPr>
                <w:rFonts w:eastAsia="Malgun Gothic"/>
                <w:lang w:eastAsia="ko-KR"/>
              </w:rPr>
              <w:t xml:space="preserve"> EPS)</w:t>
            </w:r>
          </w:p>
        </w:tc>
        <w:tc>
          <w:tcPr>
            <w:tcW w:w="23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AE45A1" w14:textId="77777777" w:rsidR="00546EEB" w:rsidRDefault="00000000">
            <w:pPr>
              <w:jc w:val="center"/>
            </w:pPr>
            <w:r>
              <w:rPr>
                <w:rFonts w:eastAsia="Calibri"/>
              </w:rPr>
              <w:t>~6×</w:t>
            </w:r>
          </w:p>
        </w:tc>
        <w:tc>
          <w:tcPr>
            <w:tcW w:w="2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B21D3C" w14:textId="77777777" w:rsidR="00546EEB" w:rsidRDefault="00000000">
            <w:pPr>
              <w:jc w:val="center"/>
            </w:pPr>
            <w:r>
              <w:rPr>
                <w:rFonts w:eastAsia="Calibri"/>
              </w:rPr>
              <w:t>~22×</w:t>
            </w:r>
          </w:p>
        </w:tc>
      </w:tr>
      <w:tr w:rsidR="00546EEB" w14:paraId="1A544726" w14:textId="77777777" w:rsidTr="00D570A5"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6B1170" w14:textId="77777777" w:rsidR="00546EEB" w:rsidRDefault="00000000">
            <w:r>
              <w:rPr>
                <w:rFonts w:eastAsia="Malgun Gothic"/>
              </w:rPr>
              <w:t>선행</w:t>
            </w:r>
            <w:r>
              <w:rPr>
                <w:rFonts w:eastAsia="Malgun Gothic"/>
              </w:rPr>
              <w:t xml:space="preserve"> ÷ </w:t>
            </w:r>
            <w:r>
              <w:rPr>
                <w:rFonts w:eastAsia="Malgun Gothic"/>
              </w:rPr>
              <w:t>후행</w:t>
            </w:r>
            <w:r>
              <w:rPr>
                <w:rFonts w:eastAsia="Malgun Gothic"/>
              </w:rPr>
              <w:t xml:space="preserve"> (Forward ÷ Trailing)</w:t>
            </w:r>
          </w:p>
        </w:tc>
        <w:tc>
          <w:tcPr>
            <w:tcW w:w="23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88C87B" w14:textId="77777777" w:rsidR="00546EEB" w:rsidRDefault="00000000">
            <w:pPr>
              <w:jc w:val="center"/>
            </w:pPr>
            <w:r>
              <w:rPr>
                <w:rFonts w:eastAsia="Calibri"/>
              </w:rPr>
              <w:t>~0.35</w:t>
            </w:r>
          </w:p>
        </w:tc>
        <w:tc>
          <w:tcPr>
            <w:tcW w:w="2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800BE0" w14:textId="77777777" w:rsidR="00546EEB" w:rsidRDefault="00000000">
            <w:pPr>
              <w:jc w:val="center"/>
            </w:pPr>
            <w:r>
              <w:rPr>
                <w:rFonts w:eastAsia="Calibri"/>
              </w:rPr>
              <w:t>~0.69</w:t>
            </w:r>
          </w:p>
        </w:tc>
      </w:tr>
      <w:tr w:rsidR="00546EEB" w14:paraId="02516DEA" w14:textId="77777777" w:rsidTr="00D570A5"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3A4E2E" w14:textId="77777777" w:rsidR="00546EEB" w:rsidRDefault="00000000">
            <w:r>
              <w:rPr>
                <w:rFonts w:eastAsia="Malgun Gothic"/>
                <w:b/>
                <w:bCs/>
              </w:rPr>
              <w:t>내재된</w:t>
            </w:r>
            <w:r>
              <w:rPr>
                <w:rFonts w:eastAsia="Malgun Gothic"/>
                <w:b/>
                <w:bCs/>
              </w:rPr>
              <w:t xml:space="preserve"> 1</w:t>
            </w:r>
            <w:r>
              <w:rPr>
                <w:rFonts w:eastAsia="Malgun Gothic"/>
                <w:b/>
                <w:bCs/>
              </w:rPr>
              <w:t>년</w:t>
            </w:r>
            <w:r>
              <w:rPr>
                <w:rFonts w:eastAsia="Malgun Gothic"/>
                <w:b/>
                <w:bCs/>
              </w:rPr>
              <w:t xml:space="preserve"> EPS </w:t>
            </w:r>
            <w:r>
              <w:rPr>
                <w:rFonts w:eastAsia="Malgun Gothic"/>
                <w:b/>
                <w:bCs/>
              </w:rPr>
              <w:t>성장률</w:t>
            </w:r>
            <w:r>
              <w:rPr>
                <w:rFonts w:eastAsia="Malgun Gothic"/>
                <w:b/>
                <w:bCs/>
              </w:rPr>
              <w:t>*(Implied 1-year EPS growth)</w:t>
            </w:r>
          </w:p>
        </w:tc>
        <w:tc>
          <w:tcPr>
            <w:tcW w:w="23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D5F83B" w14:textId="77777777" w:rsidR="00546EEB" w:rsidRDefault="00000000">
            <w:pPr>
              <w:jc w:val="center"/>
            </w:pPr>
            <w:r>
              <w:rPr>
                <w:rFonts w:eastAsia="Calibri"/>
                <w:b/>
                <w:bCs/>
              </w:rPr>
              <w:t>~+183%</w:t>
            </w:r>
          </w:p>
        </w:tc>
        <w:tc>
          <w:tcPr>
            <w:tcW w:w="2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A0A7C7" w14:textId="77777777" w:rsidR="00546EEB" w:rsidRDefault="00000000">
            <w:pPr>
              <w:jc w:val="center"/>
            </w:pPr>
            <w:r>
              <w:rPr>
                <w:rFonts w:eastAsia="Calibri"/>
                <w:b/>
                <w:bCs/>
              </w:rPr>
              <w:t>~+45%</w:t>
            </w:r>
          </w:p>
        </w:tc>
      </w:tr>
    </w:tbl>
    <w:p w14:paraId="08F25DB6" w14:textId="77777777" w:rsidR="00546EEB" w:rsidRDefault="00546EEB">
      <w:pPr>
        <w:spacing w:after="40"/>
      </w:pPr>
    </w:p>
    <w:p w14:paraId="5501CF55" w14:textId="5F6B496B" w:rsidR="00546EEB" w:rsidRDefault="00000000">
      <w:pPr>
        <w:spacing w:after="80" w:line="256" w:lineRule="auto"/>
        <w:ind w:left="360"/>
        <w:rPr>
          <w:lang w:eastAsia="ko-KR"/>
        </w:rPr>
      </w:pP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>*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>내재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 xml:space="preserve"> 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>성장률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 xml:space="preserve"> ≈ (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>후행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 xml:space="preserve"> P/E ÷ 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>선행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 xml:space="preserve"> P/E) − 1. 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>수치는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 xml:space="preserve"> 2026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>년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 xml:space="preserve"> 6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>월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 xml:space="preserve"> 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>말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 xml:space="preserve"> 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>공개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 xml:space="preserve"> 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>시장데이터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 xml:space="preserve"> 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>집계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 xml:space="preserve"> </w:t>
      </w:r>
      <w:r>
        <w:rPr>
          <w:rFonts w:eastAsia="Malgun Gothic"/>
          <w:i/>
          <w:iCs/>
          <w:color w:val="595959"/>
          <w:sz w:val="19"/>
          <w:szCs w:val="19"/>
          <w:lang w:eastAsia="ko-KR"/>
        </w:rPr>
        <w:t>사이트</w:t>
      </w:r>
      <w:r w:rsidR="00606CD9">
        <w:rPr>
          <w:rFonts w:eastAsia="Malgun Gothic" w:hint="eastAsia"/>
          <w:i/>
          <w:iCs/>
          <w:color w:val="595959"/>
          <w:sz w:val="19"/>
          <w:szCs w:val="19"/>
          <w:lang w:eastAsia="ko-KR"/>
        </w:rPr>
        <w:t>에서</w:t>
      </w:r>
    </w:p>
    <w:p w14:paraId="198E5ED7" w14:textId="61919ACE" w:rsidR="00D570A5" w:rsidRPr="00606CD9" w:rsidRDefault="00000000" w:rsidP="00606CD9">
      <w:pPr>
        <w:pStyle w:val="ListParagraph"/>
        <w:numPr>
          <w:ilvl w:val="0"/>
          <w:numId w:val="2"/>
        </w:numPr>
        <w:spacing w:after="40" w:line="256" w:lineRule="auto"/>
        <w:rPr>
          <w:rFonts w:eastAsia="Calibri"/>
          <w:color w:val="1F3864"/>
          <w:sz w:val="27"/>
          <w:szCs w:val="27"/>
          <w:lang w:eastAsia="ko-KR"/>
        </w:rPr>
      </w:pPr>
      <w:r w:rsidRPr="00606CD9">
        <w:rPr>
          <w:rFonts w:eastAsia="Malgun Gothic"/>
          <w:lang w:eastAsia="ko-KR"/>
        </w:rPr>
        <w:t>표를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한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문장으로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읽으면</w:t>
      </w:r>
      <w:r w:rsidRPr="00606CD9">
        <w:rPr>
          <w:rFonts w:eastAsia="Malgun Gothic"/>
          <w:lang w:eastAsia="ko-KR"/>
        </w:rPr>
        <w:t xml:space="preserve">: </w:t>
      </w:r>
      <w:r w:rsidRPr="00606CD9">
        <w:rPr>
          <w:rFonts w:eastAsia="Malgun Gothic"/>
          <w:i/>
          <w:iCs/>
          <w:lang w:eastAsia="ko-KR"/>
        </w:rPr>
        <w:t>두</w:t>
      </w:r>
      <w:r w:rsidRPr="00606CD9">
        <w:rPr>
          <w:rFonts w:eastAsia="Malgun Gothic"/>
          <w:i/>
          <w:iCs/>
          <w:lang w:eastAsia="ko-KR"/>
        </w:rPr>
        <w:t xml:space="preserve"> </w:t>
      </w:r>
      <w:r w:rsidRPr="00606CD9">
        <w:rPr>
          <w:rFonts w:eastAsia="Malgun Gothic"/>
          <w:i/>
          <w:iCs/>
          <w:lang w:eastAsia="ko-KR"/>
        </w:rPr>
        <w:t>종목</w:t>
      </w:r>
      <w:r w:rsidRPr="00606CD9">
        <w:rPr>
          <w:rFonts w:eastAsia="Malgun Gothic"/>
          <w:i/>
          <w:iCs/>
          <w:lang w:eastAsia="ko-KR"/>
        </w:rPr>
        <w:t xml:space="preserve"> </w:t>
      </w:r>
      <w:r w:rsidRPr="00606CD9">
        <w:rPr>
          <w:rFonts w:eastAsia="Malgun Gothic"/>
          <w:i/>
          <w:iCs/>
          <w:lang w:eastAsia="ko-KR"/>
        </w:rPr>
        <w:t>모두</w:t>
      </w:r>
      <w:r w:rsidRPr="00606CD9">
        <w:rPr>
          <w:rFonts w:eastAsia="Malgun Gothic"/>
          <w:i/>
          <w:iCs/>
          <w:lang w:eastAsia="ko-KR"/>
        </w:rPr>
        <w:t>(both)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선행</w:t>
      </w:r>
      <w:r w:rsidRPr="00606CD9">
        <w:rPr>
          <w:rFonts w:eastAsia="Malgun Gothic"/>
          <w:lang w:eastAsia="ko-KR"/>
        </w:rPr>
        <w:t xml:space="preserve"> P/E</w:t>
      </w:r>
      <w:r w:rsidRPr="00606CD9">
        <w:rPr>
          <w:rFonts w:eastAsia="Malgun Gothic"/>
          <w:lang w:eastAsia="ko-KR"/>
        </w:rPr>
        <w:t>가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후행</w:t>
      </w:r>
      <w:r w:rsidRPr="00606CD9">
        <w:rPr>
          <w:rFonts w:eastAsia="Malgun Gothic"/>
          <w:lang w:eastAsia="ko-KR"/>
        </w:rPr>
        <w:t xml:space="preserve"> P/E</w:t>
      </w:r>
      <w:r w:rsidRPr="00606CD9">
        <w:rPr>
          <w:rFonts w:eastAsia="Malgun Gothic"/>
          <w:lang w:eastAsia="ko-KR"/>
        </w:rPr>
        <w:t>보다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낮아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시장은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양쪽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다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이익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성장을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기대하고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있습니다</w:t>
      </w:r>
      <w:r w:rsidRPr="00606CD9">
        <w:rPr>
          <w:rFonts w:eastAsia="Malgun Gothic"/>
          <w:lang w:eastAsia="ko-KR"/>
        </w:rPr>
        <w:t xml:space="preserve"> — </w:t>
      </w:r>
      <w:r w:rsidRPr="00606CD9">
        <w:rPr>
          <w:rFonts w:eastAsia="Malgun Gothic"/>
          <w:lang w:eastAsia="ko-KR"/>
        </w:rPr>
        <w:t>다만</w:t>
      </w:r>
      <w:r w:rsidRPr="00606CD9">
        <w:rPr>
          <w:rFonts w:eastAsia="Malgun Gothic"/>
          <w:lang w:eastAsia="ko-KR"/>
        </w:rPr>
        <w:t xml:space="preserve"> SK</w:t>
      </w:r>
      <w:r w:rsidRPr="00606CD9">
        <w:rPr>
          <w:rFonts w:eastAsia="Malgun Gothic"/>
          <w:lang w:eastAsia="ko-KR"/>
        </w:rPr>
        <w:t>하이닉스의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격차가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훨씬</w:t>
      </w:r>
      <w:r w:rsidRPr="00606CD9">
        <w:rPr>
          <w:rFonts w:eastAsia="Malgun Gothic"/>
          <w:lang w:eastAsia="ko-KR"/>
        </w:rPr>
        <w:t xml:space="preserve"> </w:t>
      </w:r>
      <w:r w:rsidRPr="00606CD9">
        <w:rPr>
          <w:rFonts w:eastAsia="Malgun Gothic"/>
          <w:lang w:eastAsia="ko-KR"/>
        </w:rPr>
        <w:t>큽니다</w:t>
      </w:r>
      <w:r w:rsidRPr="00606CD9">
        <w:rPr>
          <w:rFonts w:eastAsia="Malgun Gothic"/>
          <w:lang w:eastAsia="ko-KR"/>
        </w:rPr>
        <w:t>.</w:t>
      </w:r>
      <w:r w:rsidR="00D570A5" w:rsidRPr="00606CD9">
        <w:rPr>
          <w:rFonts w:eastAsia="Calibri"/>
          <w:color w:val="1F3864"/>
          <w:sz w:val="27"/>
          <w:szCs w:val="27"/>
          <w:lang w:eastAsia="ko-KR"/>
        </w:rPr>
        <w:br w:type="page"/>
      </w:r>
    </w:p>
    <w:p w14:paraId="467CFBEA" w14:textId="0680E2ED" w:rsidR="00546EEB" w:rsidRDefault="00000000">
      <w:pPr>
        <w:tabs>
          <w:tab w:val="left" w:pos="360"/>
        </w:tabs>
        <w:spacing w:before="160" w:after="80"/>
        <w:rPr>
          <w:lang w:eastAsia="ko-KR"/>
        </w:rPr>
      </w:pPr>
      <w:r>
        <w:rPr>
          <w:rFonts w:eastAsia="Malgun Gothic"/>
          <w:color w:val="1F3864"/>
          <w:sz w:val="27"/>
          <w:szCs w:val="27"/>
          <w:lang w:eastAsia="ko-KR"/>
        </w:rPr>
        <w:lastRenderedPageBreak/>
        <w:t>B. SK</w:t>
      </w:r>
      <w:r>
        <w:rPr>
          <w:rFonts w:eastAsia="Malgun Gothic"/>
          <w:color w:val="1F3864"/>
          <w:sz w:val="27"/>
          <w:szCs w:val="27"/>
          <w:lang w:eastAsia="ko-KR"/>
        </w:rPr>
        <w:t>하이닉스의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r>
        <w:rPr>
          <w:rFonts w:eastAsia="Malgun Gothic"/>
          <w:color w:val="1F3864"/>
          <w:sz w:val="27"/>
          <w:szCs w:val="27"/>
          <w:lang w:eastAsia="ko-KR"/>
        </w:rPr>
        <w:t>선행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P/E</w:t>
      </w:r>
      <w:r>
        <w:rPr>
          <w:rFonts w:eastAsia="Malgun Gothic"/>
          <w:color w:val="1F3864"/>
          <w:sz w:val="27"/>
          <w:szCs w:val="27"/>
          <w:lang w:eastAsia="ko-KR"/>
        </w:rPr>
        <w:t>가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r>
        <w:rPr>
          <w:rFonts w:eastAsia="Malgun Gothic"/>
          <w:color w:val="1F3864"/>
          <w:sz w:val="27"/>
          <w:szCs w:val="27"/>
          <w:lang w:eastAsia="ko-KR"/>
        </w:rPr>
        <w:t>후행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P/E</w:t>
      </w:r>
      <w:r>
        <w:rPr>
          <w:rFonts w:eastAsia="Malgun Gothic"/>
          <w:color w:val="1F3864"/>
          <w:sz w:val="27"/>
          <w:szCs w:val="27"/>
          <w:lang w:eastAsia="ko-KR"/>
        </w:rPr>
        <w:t>보다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r>
        <w:rPr>
          <w:rFonts w:eastAsia="Malgun Gothic"/>
          <w:color w:val="1F3864"/>
          <w:sz w:val="27"/>
          <w:szCs w:val="27"/>
          <w:lang w:eastAsia="ko-KR"/>
        </w:rPr>
        <w:t>그토록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r>
        <w:rPr>
          <w:rFonts w:eastAsia="Malgun Gothic"/>
          <w:color w:val="1F3864"/>
          <w:sz w:val="27"/>
          <w:szCs w:val="27"/>
          <w:lang w:eastAsia="ko-KR"/>
        </w:rPr>
        <w:t>낮은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r>
        <w:rPr>
          <w:rFonts w:eastAsia="Malgun Gothic"/>
          <w:color w:val="1F3864"/>
          <w:sz w:val="27"/>
          <w:szCs w:val="27"/>
          <w:lang w:eastAsia="ko-KR"/>
        </w:rPr>
        <w:t>이유</w:t>
      </w:r>
      <w:r>
        <w:rPr>
          <w:rFonts w:eastAsia="Malgun Gothic"/>
          <w:color w:val="1F3864"/>
          <w:sz w:val="27"/>
          <w:szCs w:val="27"/>
          <w:lang w:eastAsia="ko-KR"/>
        </w:rPr>
        <w:tab/>
      </w:r>
    </w:p>
    <w:p w14:paraId="43D92649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SK</w:t>
      </w:r>
      <w:r>
        <w:rPr>
          <w:rFonts w:eastAsia="Malgun Gothic"/>
          <w:lang w:eastAsia="ko-KR"/>
        </w:rPr>
        <w:t>하이닉스는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경기순환적</w:t>
      </w:r>
      <w:r>
        <w:rPr>
          <w:rFonts w:eastAsia="Malgun Gothic"/>
          <w:b/>
          <w:bCs/>
          <w:color w:val="C00000"/>
          <w:u w:val="single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메모리</w:t>
      </w:r>
      <w:r>
        <w:rPr>
          <w:rFonts w:eastAsia="Malgun Gothic"/>
          <w:b/>
          <w:bCs/>
          <w:color w:val="C00000"/>
          <w:u w:val="single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제조사</w:t>
      </w:r>
      <w:r>
        <w:rPr>
          <w:rFonts w:eastAsia="Malgun Gothic"/>
          <w:b/>
          <w:bCs/>
          <w:color w:val="C00000"/>
          <w:u w:val="single"/>
          <w:lang w:eastAsia="ko-KR"/>
        </w:rPr>
        <w:t>(cyclical memory maker)</w:t>
      </w:r>
      <w:r>
        <w:rPr>
          <w:rFonts w:eastAsia="Malgun Gothic"/>
          <w:lang w:eastAsia="ko-KR"/>
        </w:rPr>
        <w:t>(DRAM·NAND)</w:t>
      </w:r>
      <w:r>
        <w:rPr>
          <w:rFonts w:eastAsia="Malgun Gothic"/>
          <w:lang w:eastAsia="ko-KR"/>
        </w:rPr>
        <w:t>이자</w:t>
      </w:r>
      <w:r>
        <w:rPr>
          <w:rFonts w:eastAsia="Malgun Gothic"/>
          <w:lang w:eastAsia="ko-KR"/>
        </w:rPr>
        <w:t xml:space="preserve"> AI </w:t>
      </w:r>
      <w:r>
        <w:rPr>
          <w:rFonts w:eastAsia="Malgun Gothic"/>
          <w:lang w:eastAsia="ko-KR"/>
        </w:rPr>
        <w:t>서버용</w:t>
      </w:r>
      <w:r>
        <w:rPr>
          <w:rFonts w:eastAsia="Malgun Gothic"/>
          <w:lang w:eastAsia="ko-KR"/>
        </w:rPr>
        <w:t xml:space="preserve"> HBM</w:t>
      </w:r>
      <w:r>
        <w:rPr>
          <w:rFonts w:eastAsia="Malgun Gothic"/>
          <w:lang w:eastAsia="ko-KR"/>
        </w:rPr>
        <w:t>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선도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공급사입니다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메모리는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본질적으로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lang w:eastAsia="ko-KR"/>
        </w:rPr>
        <w:t>범용재</w:t>
      </w:r>
      <w:proofErr w:type="spellEnd"/>
      <w:r>
        <w:rPr>
          <w:rFonts w:eastAsia="Malgun Gothic"/>
          <w:lang w:eastAsia="ko-KR"/>
        </w:rPr>
        <w:t>(commodity)</w:t>
      </w:r>
      <w:r>
        <w:rPr>
          <w:rFonts w:eastAsia="Malgun Gothic"/>
          <w:lang w:eastAsia="ko-KR"/>
        </w:rPr>
        <w:t>입니다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가격과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산업의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수급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사이클에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따라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격렬하게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출렁입니다</w:t>
      </w:r>
      <w:r>
        <w:rPr>
          <w:rFonts w:eastAsia="Malgun Gothic"/>
          <w:lang w:eastAsia="ko-KR"/>
        </w:rPr>
        <w:t>.</w:t>
      </w:r>
    </w:p>
    <w:p w14:paraId="7C9E9608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회사는</w:t>
      </w:r>
      <w:r>
        <w:rPr>
          <w:rFonts w:eastAsia="Malgun Gothic"/>
          <w:lang w:eastAsia="ko-KR"/>
        </w:rPr>
        <w:t xml:space="preserve"> 2023</w:t>
      </w:r>
      <w:r>
        <w:rPr>
          <w:rFonts w:eastAsia="Malgun Gothic"/>
          <w:lang w:eastAsia="ko-KR"/>
        </w:rPr>
        <w:t>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메모리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침체기의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대규모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적자</w:t>
      </w:r>
      <w:r>
        <w:rPr>
          <w:rFonts w:eastAsia="Malgun Gothic"/>
          <w:b/>
          <w:bCs/>
          <w:lang w:eastAsia="ko-KR"/>
        </w:rPr>
        <w:t>(losses)</w:t>
      </w:r>
      <w:r>
        <w:rPr>
          <w:rFonts w:eastAsia="Malgun Gothic"/>
          <w:lang w:eastAsia="ko-KR"/>
        </w:rPr>
        <w:t>에서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현재</w:t>
      </w:r>
      <w:r>
        <w:rPr>
          <w:rFonts w:eastAsia="Malgun Gothic"/>
          <w:lang w:eastAsia="ko-KR"/>
        </w:rPr>
        <w:t xml:space="preserve"> AI </w:t>
      </w:r>
      <w:r>
        <w:rPr>
          <w:rFonts w:eastAsia="Malgun Gothic"/>
          <w:lang w:eastAsia="ko-KR"/>
        </w:rPr>
        <w:t>주도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상승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사이클의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사상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최대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이익</w:t>
      </w:r>
      <w:r>
        <w:rPr>
          <w:rFonts w:eastAsia="Malgun Gothic"/>
          <w:b/>
          <w:bCs/>
          <w:lang w:eastAsia="ko-KR"/>
        </w:rPr>
        <w:t>(record profits)</w:t>
      </w:r>
      <w:r>
        <w:rPr>
          <w:rFonts w:eastAsia="Malgun Gothic"/>
          <w:lang w:eastAsia="ko-KR"/>
        </w:rPr>
        <w:t>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반전했습니다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후행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아직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상승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경로의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중턱에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있고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예상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훨씬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높습니다</w:t>
      </w:r>
      <w:r>
        <w:rPr>
          <w:rFonts w:eastAsia="Malgun Gothic"/>
          <w:lang w:eastAsia="ko-KR"/>
        </w:rPr>
        <w:t>.</w:t>
      </w:r>
    </w:p>
    <w:p w14:paraId="6AEEB71A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따라서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후행</w:t>
      </w:r>
      <w:r>
        <w:rPr>
          <w:rFonts w:eastAsia="Malgun Gothic"/>
          <w:lang w:eastAsia="ko-KR"/>
        </w:rPr>
        <w:t xml:space="preserve"> P/E </w:t>
      </w:r>
      <w:r>
        <w:rPr>
          <w:rFonts w:eastAsia="Malgun Gothic"/>
          <w:lang w:eastAsia="ko-KR"/>
        </w:rPr>
        <w:t>약</w:t>
      </w:r>
      <w:r>
        <w:rPr>
          <w:rFonts w:eastAsia="Malgun Gothic"/>
          <w:lang w:eastAsia="ko-KR"/>
        </w:rPr>
        <w:t xml:space="preserve"> 17× </w:t>
      </w:r>
      <w:r>
        <w:rPr>
          <w:rFonts w:eastAsia="Malgun Gothic"/>
          <w:lang w:eastAsia="ko-KR"/>
        </w:rPr>
        <w:t>대비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선행</w:t>
      </w:r>
      <w:r>
        <w:rPr>
          <w:rFonts w:eastAsia="Malgun Gothic"/>
          <w:lang w:eastAsia="ko-KR"/>
        </w:rPr>
        <w:t xml:space="preserve"> P/E </w:t>
      </w:r>
      <w:r>
        <w:rPr>
          <w:rFonts w:eastAsia="Malgun Gothic"/>
          <w:lang w:eastAsia="ko-KR"/>
        </w:rPr>
        <w:t>약</w:t>
      </w:r>
      <w:r>
        <w:rPr>
          <w:rFonts w:eastAsia="Malgun Gothic"/>
          <w:lang w:eastAsia="ko-KR"/>
        </w:rPr>
        <w:t xml:space="preserve"> 6×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시장이</w:t>
      </w:r>
      <w:r>
        <w:rPr>
          <w:rFonts w:eastAsia="Malgun Gothic"/>
          <w:lang w:eastAsia="ko-KR"/>
        </w:rPr>
        <w:t xml:space="preserve"> SK</w:t>
      </w:r>
      <w:r>
        <w:rPr>
          <w:rFonts w:eastAsia="Malgun Gothic"/>
          <w:lang w:eastAsia="ko-KR"/>
        </w:rPr>
        <w:t>하이닉스의</w:t>
      </w:r>
      <w:r>
        <w:rPr>
          <w:rFonts w:eastAsia="Malgun Gothic"/>
          <w:lang w:eastAsia="ko-KR"/>
        </w:rPr>
        <w:t xml:space="preserve"> EPS</w:t>
      </w:r>
      <w:r>
        <w:rPr>
          <w:rFonts w:eastAsia="Malgun Gothic"/>
          <w:lang w:eastAsia="ko-KR"/>
        </w:rPr>
        <w:t>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향후</w:t>
      </w:r>
      <w:r>
        <w:rPr>
          <w:rFonts w:eastAsia="Malgun Gothic"/>
          <w:lang w:eastAsia="ko-KR"/>
        </w:rPr>
        <w:t xml:space="preserve"> 1</w:t>
      </w:r>
      <w:r>
        <w:rPr>
          <w:rFonts w:eastAsia="Malgun Gothic"/>
          <w:lang w:eastAsia="ko-KR"/>
        </w:rPr>
        <w:t>년간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대략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3</w:t>
      </w:r>
      <w:r>
        <w:rPr>
          <w:rFonts w:eastAsia="Malgun Gothic"/>
          <w:b/>
          <w:bCs/>
          <w:lang w:eastAsia="ko-KR"/>
        </w:rPr>
        <w:t>배</w:t>
      </w:r>
      <w:r>
        <w:rPr>
          <w:rFonts w:eastAsia="Malgun Gothic"/>
          <w:b/>
          <w:bCs/>
          <w:lang w:eastAsia="ko-KR"/>
        </w:rPr>
        <w:t>(triple)</w:t>
      </w:r>
      <w:r>
        <w:rPr>
          <w:rFonts w:eastAsia="Malgun Gothic"/>
          <w:lang w:eastAsia="ko-KR"/>
        </w:rPr>
        <w:t>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기대한다는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뜻입니다</w:t>
      </w:r>
      <w:r>
        <w:rPr>
          <w:rFonts w:eastAsia="Malgun Gothic"/>
          <w:lang w:eastAsia="ko-KR"/>
        </w:rPr>
        <w:t>:</w:t>
      </w:r>
    </w:p>
    <w:tbl>
      <w:tblPr>
        <w:tblW w:w="6660" w:type="dxa"/>
        <w:tblInd w:w="72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1620"/>
      </w:tblGrid>
      <w:tr w:rsidR="00546EEB" w14:paraId="276AEB22" w14:textId="77777777">
        <w:tc>
          <w:tcPr>
            <w:tcW w:w="5040" w:type="dxa"/>
            <w:tcBorders>
              <w:top w:val="single" w:sz="14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62F34692" w14:textId="77777777" w:rsidR="00546EEB" w:rsidRPr="00D570A5" w:rsidRDefault="00000000" w:rsidP="00D570A5">
            <w:pPr>
              <w:rPr>
                <w:sz w:val="21"/>
                <w:szCs w:val="21"/>
                <w:lang w:eastAsia="ko-KR"/>
              </w:rPr>
            </w:pPr>
            <w:r>
              <w:rPr>
                <w:rFonts w:eastAsia="Malgun Gothic"/>
                <w:color w:val="000000"/>
                <w:sz w:val="21"/>
                <w:szCs w:val="21"/>
                <w:lang w:eastAsia="ko-KR"/>
              </w:rPr>
              <w:t>SK</w:t>
            </w:r>
            <w:r>
              <w:rPr>
                <w:rFonts w:eastAsia="Malgun Gothic"/>
                <w:color w:val="000000"/>
                <w:sz w:val="21"/>
                <w:szCs w:val="21"/>
                <w:lang w:eastAsia="ko-KR"/>
              </w:rPr>
              <w:t>하이닉스</w:t>
            </w:r>
            <w:r>
              <w:rPr>
                <w:rFonts w:eastAsia="Malgun Gothic"/>
                <w:color w:val="000000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Malgun Gothic"/>
                <w:color w:val="000000"/>
                <w:sz w:val="21"/>
                <w:szCs w:val="21"/>
                <w:lang w:eastAsia="ko-KR"/>
              </w:rPr>
              <w:t>후행</w:t>
            </w:r>
            <w:r>
              <w:rPr>
                <w:rFonts w:eastAsia="Malgun Gothic"/>
                <w:color w:val="000000"/>
                <w:sz w:val="21"/>
                <w:szCs w:val="21"/>
                <w:lang w:eastAsia="ko-KR"/>
              </w:rPr>
              <w:t xml:space="preserve"> P/E</w:t>
            </w:r>
          </w:p>
        </w:tc>
        <w:tc>
          <w:tcPr>
            <w:tcW w:w="1620" w:type="dxa"/>
            <w:tcBorders>
              <w:top w:val="single" w:sz="14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E73F0F" w14:textId="77777777" w:rsidR="00546EEB" w:rsidRPr="00D570A5" w:rsidRDefault="00000000" w:rsidP="00D570A5">
            <w:pPr>
              <w:jc w:val="right"/>
              <w:rPr>
                <w:sz w:val="21"/>
                <w:szCs w:val="21"/>
              </w:rPr>
            </w:pPr>
            <w:r>
              <w:rPr>
                <w:rFonts w:eastAsia="Calibri"/>
                <w:color w:val="C00000"/>
                <w:sz w:val="21"/>
                <w:szCs w:val="21"/>
              </w:rPr>
              <w:t>17×</w:t>
            </w:r>
          </w:p>
        </w:tc>
      </w:tr>
      <w:tr w:rsidR="00546EEB" w14:paraId="26183A9D" w14:textId="77777777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4BCB322B" w14:textId="77777777" w:rsidR="00546EEB" w:rsidRPr="00D570A5" w:rsidRDefault="00000000" w:rsidP="00D570A5">
            <w:pPr>
              <w:rPr>
                <w:sz w:val="21"/>
                <w:szCs w:val="21"/>
                <w:lang w:eastAsia="ko-KR"/>
              </w:rPr>
            </w:pPr>
            <w:r>
              <w:rPr>
                <w:rFonts w:eastAsia="Malgun Gothic"/>
                <w:color w:val="000000"/>
                <w:sz w:val="21"/>
                <w:szCs w:val="21"/>
                <w:lang w:eastAsia="ko-KR"/>
              </w:rPr>
              <w:t>SK</w:t>
            </w:r>
            <w:r>
              <w:rPr>
                <w:rFonts w:eastAsia="Malgun Gothic"/>
                <w:color w:val="000000"/>
                <w:sz w:val="21"/>
                <w:szCs w:val="21"/>
                <w:lang w:eastAsia="ko-KR"/>
              </w:rPr>
              <w:t>하이닉스</w:t>
            </w:r>
            <w:r>
              <w:rPr>
                <w:rFonts w:eastAsia="Malgun Gothic"/>
                <w:color w:val="000000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Malgun Gothic"/>
                <w:color w:val="000000"/>
                <w:sz w:val="21"/>
                <w:szCs w:val="21"/>
                <w:lang w:eastAsia="ko-KR"/>
              </w:rPr>
              <w:t>선행</w:t>
            </w:r>
            <w:r>
              <w:rPr>
                <w:rFonts w:eastAsia="Malgun Gothic"/>
                <w:color w:val="000000"/>
                <w:sz w:val="21"/>
                <w:szCs w:val="21"/>
                <w:lang w:eastAsia="ko-KR"/>
              </w:rPr>
              <w:t xml:space="preserve"> P/E</w:t>
            </w:r>
          </w:p>
        </w:tc>
        <w:tc>
          <w:tcPr>
            <w:tcW w:w="1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508C03" w14:textId="77777777" w:rsidR="00546EEB" w:rsidRPr="00D570A5" w:rsidRDefault="00000000" w:rsidP="00D570A5">
            <w:pPr>
              <w:jc w:val="right"/>
              <w:rPr>
                <w:sz w:val="21"/>
                <w:szCs w:val="21"/>
              </w:rPr>
            </w:pPr>
            <w:r>
              <w:rPr>
                <w:rFonts w:eastAsia="Calibri"/>
                <w:color w:val="C00000"/>
                <w:sz w:val="21"/>
                <w:szCs w:val="21"/>
              </w:rPr>
              <w:t>6×</w:t>
            </w:r>
          </w:p>
        </w:tc>
      </w:tr>
      <w:tr w:rsidR="00546EEB" w14:paraId="6323E81A" w14:textId="77777777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single" w:sz="14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0A8D659E" w14:textId="77777777" w:rsidR="00546EEB" w:rsidRPr="00D570A5" w:rsidRDefault="00000000" w:rsidP="00D570A5">
            <w:pPr>
              <w:rPr>
                <w:sz w:val="21"/>
                <w:szCs w:val="21"/>
              </w:rPr>
            </w:pPr>
            <m:oMathPara>
              <m:oMath>
                <m:r>
                  <m:rPr>
                    <m:nor/>
                  </m:rPr>
                  <w:rPr>
                    <w:rFonts w:eastAsia="Cambria Math"/>
                    <w:b/>
                    <w:bCs/>
                    <w:color w:val="1F3864"/>
                    <w:sz w:val="21"/>
                    <w:szCs w:val="21"/>
                  </w:rPr>
                  <m:t>Implied 1-year EPS growth</m:t>
                </m:r>
                <m:r>
                  <m:rPr>
                    <m:sty m:val="bi"/>
                  </m:rPr>
                  <w:rPr>
                    <w:rFonts w:ascii="Cambria Math" w:eastAsia="Cambria Math" w:hAnsi="Cambria Math"/>
                    <w:color w:val="1F3864"/>
                    <w:sz w:val="21"/>
                    <w:szCs w:val="21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/>
                        <w:b/>
                        <w:bCs/>
                        <w:i/>
                        <w:color w:val="1F3864"/>
                        <w:sz w:val="21"/>
                        <w:szCs w:val="21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eastAsia="Cambria Math" w:hAnsi="Cambria Math"/>
                        <w:color w:val="1F3864"/>
                        <w:sz w:val="21"/>
                        <w:szCs w:val="21"/>
                      </w:rPr>
                      <m:t>17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eastAsia="Cambria Math" w:hAnsi="Cambria Math"/>
                        <w:color w:val="1F3864"/>
                        <w:sz w:val="21"/>
                        <w:szCs w:val="21"/>
                      </w:rPr>
                      <m:t>6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eastAsia="Cambria Math" w:hAnsi="Cambria Math"/>
                    <w:color w:val="1F3864"/>
                    <w:sz w:val="21"/>
                    <w:szCs w:val="21"/>
                  </w:rPr>
                  <m:t>-1</m:t>
                </m:r>
              </m:oMath>
            </m:oMathPara>
          </w:p>
        </w:tc>
        <w:tc>
          <w:tcPr>
            <w:tcW w:w="1620" w:type="dxa"/>
            <w:tcBorders>
              <w:top w:val="single" w:sz="6" w:space="0" w:color="000000"/>
              <w:left w:val="none" w:sz="0" w:space="0" w:color="FFFFFF"/>
              <w:bottom w:val="single" w:sz="14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8003EF" w14:textId="77777777" w:rsidR="00546EEB" w:rsidRPr="00D570A5" w:rsidRDefault="00000000" w:rsidP="00D570A5">
            <w:pPr>
              <w:jc w:val="right"/>
              <w:rPr>
                <w:sz w:val="21"/>
                <w:szCs w:val="21"/>
              </w:rPr>
            </w:pPr>
            <w:r>
              <w:rPr>
                <w:rFonts w:eastAsia="Calibri"/>
                <w:b/>
                <w:bCs/>
                <w:color w:val="C00000"/>
                <w:sz w:val="21"/>
                <w:szCs w:val="21"/>
              </w:rPr>
              <w:t>+183%</w:t>
            </w:r>
          </w:p>
        </w:tc>
      </w:tr>
    </w:tbl>
    <w:p w14:paraId="738C0615" w14:textId="77777777" w:rsidR="00546EEB" w:rsidRDefault="00546EEB">
      <w:pPr>
        <w:spacing w:after="60"/>
      </w:pPr>
    </w:p>
    <w:p w14:paraId="5DD24F42" w14:textId="77777777" w:rsidR="00546EEB" w:rsidRPr="000F11EA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쉽게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말해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오늘의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주가에서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투자자들은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내년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예상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약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6</w:t>
      </w:r>
      <w:r>
        <w:rPr>
          <w:rFonts w:eastAsia="Malgun Gothic"/>
          <w:i/>
          <w:iCs/>
          <w:lang w:eastAsia="ko-KR"/>
        </w:rPr>
        <w:t>배</w:t>
      </w:r>
      <w:r>
        <w:rPr>
          <w:rFonts w:eastAsia="Malgun Gothic"/>
          <w:i/>
          <w:iCs/>
          <w:lang w:eastAsia="ko-KR"/>
        </w:rPr>
        <w:t>(six times)</w:t>
      </w:r>
      <w:r>
        <w:rPr>
          <w:rFonts w:eastAsia="Malgun Gothic"/>
          <w:lang w:eastAsia="ko-KR"/>
        </w:rPr>
        <w:t>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지불하고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있습니다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바로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작년보다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훨씬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커질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기대되기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때문입니다</w:t>
      </w:r>
      <w:r>
        <w:rPr>
          <w:rFonts w:eastAsia="Malgun Gothic"/>
          <w:lang w:eastAsia="ko-KR"/>
        </w:rPr>
        <w:t>.</w:t>
      </w:r>
    </w:p>
    <w:p w14:paraId="6C18AD8E" w14:textId="77777777" w:rsidR="000F11EA" w:rsidRDefault="000F11EA" w:rsidP="000F11EA">
      <w:pPr>
        <w:pStyle w:val="ListParagraph"/>
        <w:spacing w:after="40" w:line="256" w:lineRule="auto"/>
        <w:ind w:left="504"/>
        <w:rPr>
          <w:lang w:eastAsia="ko-KR"/>
        </w:rPr>
      </w:pPr>
    </w:p>
    <w:p w14:paraId="68378C16" w14:textId="77777777" w:rsidR="00546EEB" w:rsidRDefault="00000000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C. </w:t>
      </w:r>
      <w:r>
        <w:rPr>
          <w:rFonts w:eastAsia="Malgun Gothic"/>
          <w:color w:val="1F3864"/>
          <w:sz w:val="27"/>
          <w:szCs w:val="27"/>
        </w:rPr>
        <w:t>낮은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선행</w:t>
      </w:r>
      <w:r>
        <w:rPr>
          <w:rFonts w:eastAsia="Malgun Gothic"/>
          <w:color w:val="1F3864"/>
          <w:sz w:val="27"/>
          <w:szCs w:val="27"/>
        </w:rPr>
        <w:t xml:space="preserve"> P/E</w:t>
      </w:r>
      <w:r>
        <w:rPr>
          <w:rFonts w:eastAsia="Malgun Gothic"/>
          <w:color w:val="1F3864"/>
          <w:sz w:val="27"/>
          <w:szCs w:val="27"/>
        </w:rPr>
        <w:t>의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의미</w:t>
      </w:r>
      <w:r>
        <w:rPr>
          <w:rFonts w:eastAsia="Malgun Gothic"/>
          <w:color w:val="1F3864"/>
          <w:sz w:val="27"/>
          <w:szCs w:val="27"/>
        </w:rPr>
        <w:t xml:space="preserve"> — </w:t>
      </w:r>
      <w:r>
        <w:rPr>
          <w:rFonts w:eastAsia="Malgun Gothic"/>
          <w:color w:val="1F3864"/>
          <w:sz w:val="27"/>
          <w:szCs w:val="27"/>
        </w:rPr>
        <w:t>두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가지</w:t>
      </w:r>
      <w:r>
        <w:rPr>
          <w:rFonts w:eastAsia="Malgun Gothic"/>
          <w:color w:val="1F3864"/>
          <w:sz w:val="27"/>
          <w:szCs w:val="27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</w:rPr>
        <w:t>해석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Two Readings)</w:t>
      </w:r>
      <w:r>
        <w:rPr>
          <w:rFonts w:eastAsia="Malgun Gothic"/>
          <w:color w:val="1F3864"/>
          <w:sz w:val="27"/>
          <w:szCs w:val="27"/>
        </w:rPr>
        <w:tab/>
      </w:r>
    </w:p>
    <w:p w14:paraId="36062486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경기순환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낮은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선행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매우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다른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가지를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의미할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있습니다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신중한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분석가는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둘을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동시에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염두에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둡니다</w:t>
      </w:r>
      <w:r>
        <w:rPr>
          <w:rFonts w:eastAsia="Malgun Gothic"/>
          <w:lang w:eastAsia="ko-KR"/>
        </w:rPr>
        <w:t>.</w:t>
      </w:r>
    </w:p>
    <w:p w14:paraId="24B3FE2D" w14:textId="77264193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해석</w:t>
      </w:r>
      <w:r>
        <w:rPr>
          <w:rFonts w:eastAsia="Malgun Gothic"/>
          <w:b/>
          <w:bCs/>
          <w:lang w:eastAsia="ko-KR"/>
        </w:rPr>
        <w:t xml:space="preserve"> 1 — </w:t>
      </w:r>
      <w:r>
        <w:rPr>
          <w:rFonts w:eastAsia="Malgun Gothic"/>
          <w:b/>
          <w:bCs/>
          <w:lang w:eastAsia="ko-KR"/>
        </w:rPr>
        <w:t>진짜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성장</w:t>
      </w:r>
      <w:r>
        <w:rPr>
          <w:rFonts w:eastAsia="Malgun Gothic"/>
          <w:b/>
          <w:bCs/>
          <w:lang w:eastAsia="ko-KR"/>
        </w:rPr>
        <w:t xml:space="preserve">(genuine growth). </w:t>
      </w:r>
      <w:r>
        <w:rPr>
          <w:rFonts w:eastAsia="Malgun Gothic"/>
          <w:lang w:eastAsia="ko-KR"/>
        </w:rPr>
        <w:t xml:space="preserve">HBM·DRAM </w:t>
      </w:r>
      <w:r>
        <w:rPr>
          <w:rFonts w:eastAsia="Malgun Gothic"/>
          <w:lang w:eastAsia="ko-KR"/>
        </w:rPr>
        <w:t>상승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사이클이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기대한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급증을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실현한다면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선행</w:t>
      </w:r>
      <w:r>
        <w:rPr>
          <w:rFonts w:eastAsia="Malgun Gothic"/>
          <w:lang w:eastAsia="ko-KR"/>
        </w:rPr>
        <w:t xml:space="preserve"> 6×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단지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주가를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훨씬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커진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분모로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나눈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값일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뿐이며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주식은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선행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기준으로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적정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</w:t>
      </w:r>
      <w:r>
        <w:rPr>
          <w:rFonts w:eastAsia="Malgun Gothic" w:hint="eastAsia"/>
          <w:lang w:eastAsia="ko-KR"/>
        </w:rPr>
        <w:t>이거나</w:t>
      </w:r>
      <w:r>
        <w:rPr>
          <w:rFonts w:eastAsia="Malgun Gothic" w:hint="eastAsia"/>
          <w:lang w:eastAsia="ko-KR"/>
        </w:rPr>
        <w:t xml:space="preserve"> </w:t>
      </w:r>
      <w:r>
        <w:rPr>
          <w:rFonts w:eastAsia="Malgun Gothic" w:hint="eastAsia"/>
          <w:lang w:eastAsia="ko-KR"/>
        </w:rPr>
        <w:t>저평가</w:t>
      </w:r>
      <w:r>
        <w:rPr>
          <w:rFonts w:eastAsia="Malgun Gothic"/>
          <w:lang w:eastAsia="ko-KR"/>
        </w:rPr>
        <w:t>입니다</w:t>
      </w:r>
      <w:r>
        <w:rPr>
          <w:rFonts w:eastAsia="Malgun Gothic"/>
          <w:lang w:eastAsia="ko-KR"/>
        </w:rPr>
        <w:t>.</w:t>
      </w:r>
    </w:p>
    <w:p w14:paraId="282AC17E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해석</w:t>
      </w:r>
      <w:r>
        <w:rPr>
          <w:rFonts w:eastAsia="Malgun Gothic"/>
          <w:b/>
          <w:bCs/>
          <w:lang w:eastAsia="ko-KR"/>
        </w:rPr>
        <w:t xml:space="preserve"> 2 — </w:t>
      </w:r>
      <w:r>
        <w:rPr>
          <w:rFonts w:eastAsia="Malgun Gothic"/>
          <w:b/>
          <w:bCs/>
          <w:lang w:eastAsia="ko-KR"/>
        </w:rPr>
        <w:t>경기순환의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함정</w:t>
      </w:r>
      <w:r>
        <w:rPr>
          <w:rFonts w:eastAsia="Malgun Gothic"/>
          <w:b/>
          <w:bCs/>
          <w:lang w:eastAsia="ko-KR"/>
        </w:rPr>
        <w:t xml:space="preserve">(the cyclical trap). </w:t>
      </w:r>
      <w:proofErr w:type="spellStart"/>
      <w:r>
        <w:rPr>
          <w:rFonts w:eastAsia="Malgun Gothic"/>
          <w:lang w:eastAsia="ko-KR"/>
        </w:rPr>
        <w:t>범용재</w:t>
      </w:r>
      <w:proofErr w:type="spellEnd"/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생산자의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경우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가장</w:t>
      </w:r>
      <w:r>
        <w:rPr>
          <w:rFonts w:eastAsia="Malgun Gothic"/>
          <w:i/>
          <w:iCs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낮은</w:t>
      </w:r>
      <w:r>
        <w:rPr>
          <w:rFonts w:eastAsia="Malgun Gothic"/>
          <w:i/>
          <w:iCs/>
          <w:lang w:eastAsia="ko-KR"/>
        </w:rPr>
        <w:t>(lowest)</w:t>
      </w:r>
      <w:r>
        <w:rPr>
          <w:rFonts w:eastAsia="Malgun Gothic"/>
          <w:lang w:eastAsia="ko-KR"/>
        </w:rPr>
        <w:t xml:space="preserve"> P/E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흔히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이익의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정점</w:t>
      </w:r>
      <w:r>
        <w:rPr>
          <w:rFonts w:eastAsia="Malgun Gothic"/>
          <w:b/>
          <w:bCs/>
          <w:lang w:eastAsia="ko-KR"/>
        </w:rPr>
        <w:t>(earnings peak)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이익이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최고조이고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곧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꺾이기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직전인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시점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나타납니다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사이클이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돌아서면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낙관적인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선행</w:t>
      </w:r>
      <w:r>
        <w:rPr>
          <w:rFonts w:eastAsia="Malgun Gothic"/>
          <w:lang w:eastAsia="ko-KR"/>
        </w:rPr>
        <w:t xml:space="preserve"> EPS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끝내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실현되지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않고</w:t>
      </w:r>
      <w:r>
        <w:rPr>
          <w:rFonts w:eastAsia="Malgun Gothic"/>
          <w:lang w:eastAsia="ko-KR"/>
        </w:rPr>
        <w:t>, “</w:t>
      </w:r>
      <w:r>
        <w:rPr>
          <w:rFonts w:eastAsia="Malgun Gothic"/>
          <w:lang w:eastAsia="ko-KR"/>
        </w:rPr>
        <w:t>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보이던</w:t>
      </w:r>
      <w:r>
        <w:rPr>
          <w:rFonts w:eastAsia="Malgun Gothic"/>
          <w:lang w:eastAsia="ko-KR"/>
        </w:rPr>
        <w:t xml:space="preserve">” 6× </w:t>
      </w:r>
      <w:r>
        <w:rPr>
          <w:rFonts w:eastAsia="Malgun Gothic"/>
          <w:lang w:eastAsia="ko-KR"/>
        </w:rPr>
        <w:t>배수는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신기루였던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됩니다</w:t>
      </w:r>
      <w:r>
        <w:rPr>
          <w:rFonts w:eastAsia="Malgun Gothic"/>
          <w:lang w:eastAsia="ko-KR"/>
        </w:rPr>
        <w:t>.</w:t>
      </w:r>
    </w:p>
    <w:p w14:paraId="0B4DBAA5" w14:textId="77777777" w:rsidR="00546EEB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이는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사이클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바닥</w:t>
      </w:r>
      <w:r>
        <w:rPr>
          <w:rFonts w:eastAsia="Malgun Gothic"/>
          <w:b/>
          <w:bCs/>
          <w:lang w:eastAsia="ko-KR"/>
        </w:rPr>
        <w:t>(bottom)</w:t>
      </w:r>
      <w:r>
        <w:rPr>
          <w:rFonts w:eastAsia="Malgun Gothic"/>
          <w:lang w:eastAsia="ko-KR"/>
        </w:rPr>
        <w:t>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거울상입니다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바닥에서는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침체되었거나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음수인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때문에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후행</w:t>
      </w:r>
      <w:r>
        <w:rPr>
          <w:rFonts w:eastAsia="Malgun Gothic"/>
          <w:lang w:eastAsia="ko-KR"/>
        </w:rPr>
        <w:t xml:space="preserve"> P/E</w:t>
      </w:r>
      <w:r>
        <w:rPr>
          <w:rFonts w:eastAsia="Malgun Gothic"/>
          <w:lang w:eastAsia="ko-KR"/>
        </w:rPr>
        <w:t>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거대해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보이지만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주식은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오히려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있습니다</w:t>
      </w:r>
      <w:r>
        <w:rPr>
          <w:rFonts w:eastAsia="Malgun Gothic"/>
          <w:lang w:eastAsia="ko-KR"/>
        </w:rPr>
        <w:t>.</w:t>
      </w:r>
    </w:p>
    <w:p w14:paraId="3FFE0470" w14:textId="77777777" w:rsidR="00546EEB" w:rsidRPr="00A07D9A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규율</w:t>
      </w:r>
      <w:r>
        <w:rPr>
          <w:rFonts w:eastAsia="Malgun Gothic"/>
          <w:b/>
          <w:bCs/>
          <w:lang w:eastAsia="ko-KR"/>
        </w:rPr>
        <w:t xml:space="preserve">(The discipline): </w:t>
      </w:r>
      <w:r>
        <w:rPr>
          <w:rFonts w:eastAsia="Malgun Gothic"/>
          <w:lang w:eastAsia="ko-KR"/>
        </w:rPr>
        <w:t>경기순환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연도의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선행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하나가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아니라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정상화</w:t>
      </w:r>
      <w:r>
        <w:rPr>
          <w:rFonts w:eastAsia="Malgun Gothic"/>
          <w:b/>
          <w:bCs/>
          <w:color w:val="C00000"/>
          <w:u w:val="single"/>
          <w:lang w:eastAsia="ko-KR"/>
        </w:rPr>
        <w:t>(</w:t>
      </w:r>
      <w:r>
        <w:rPr>
          <w:rFonts w:eastAsia="Malgun Gothic"/>
          <w:b/>
          <w:bCs/>
          <w:color w:val="C00000"/>
          <w:u w:val="single"/>
          <w:lang w:eastAsia="ko-KR"/>
        </w:rPr>
        <w:t>사이클</w:t>
      </w:r>
      <w:r>
        <w:rPr>
          <w:rFonts w:eastAsia="Malgun Gothic"/>
          <w:b/>
          <w:bCs/>
          <w:color w:val="C00000"/>
          <w:u w:val="single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중간</w:t>
      </w:r>
      <w:r>
        <w:rPr>
          <w:rFonts w:eastAsia="Malgun Gothic"/>
          <w:b/>
          <w:bCs/>
          <w:color w:val="C00000"/>
          <w:u w:val="single"/>
          <w:lang w:eastAsia="ko-KR"/>
        </w:rPr>
        <w:t xml:space="preserve">) </w:t>
      </w:r>
      <w:r>
        <w:rPr>
          <w:rFonts w:eastAsia="Malgun Gothic"/>
          <w:b/>
          <w:bCs/>
          <w:color w:val="C00000"/>
          <w:u w:val="single"/>
          <w:lang w:eastAsia="ko-KR"/>
        </w:rPr>
        <w:t>이익</w:t>
      </w:r>
      <w:r>
        <w:rPr>
          <w:rFonts w:eastAsia="Malgun Gothic"/>
          <w:b/>
          <w:bCs/>
          <w:color w:val="C00000"/>
          <w:u w:val="single"/>
          <w:lang w:eastAsia="ko-KR"/>
        </w:rPr>
        <w:t>(normalized, mid-cycle earnings)</w:t>
      </w:r>
      <w:r>
        <w:rPr>
          <w:rFonts w:eastAsia="Malgun Gothic"/>
          <w:lang w:eastAsia="ko-KR"/>
        </w:rPr>
        <w:t>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판단하고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안전마진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주제</w:t>
      </w:r>
      <w:r>
        <w:rPr>
          <w:rFonts w:eastAsia="Malgun Gothic"/>
          <w:lang w:eastAsia="ko-KR"/>
        </w:rPr>
        <w:t xml:space="preserve"> 5)</w:t>
      </w:r>
      <w:r>
        <w:rPr>
          <w:rFonts w:eastAsia="Malgun Gothic"/>
          <w:lang w:eastAsia="ko-KR"/>
        </w:rPr>
        <w:t>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요구해야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합니다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선행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추정치가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단지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상승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사이클의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지속을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가정하고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아닌지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항상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물어보세요</w:t>
      </w:r>
      <w:r>
        <w:rPr>
          <w:rFonts w:eastAsia="Malgun Gothic"/>
          <w:lang w:eastAsia="ko-KR"/>
        </w:rPr>
        <w:t>.</w:t>
      </w:r>
    </w:p>
    <w:p w14:paraId="0EFD14E2" w14:textId="50B3F0D3" w:rsidR="00546EEB" w:rsidRDefault="00000000">
      <w:pPr>
        <w:tabs>
          <w:tab w:val="left" w:pos="360"/>
        </w:tabs>
        <w:spacing w:before="160" w:after="80"/>
        <w:rPr>
          <w:lang w:eastAsia="ko-KR"/>
        </w:rPr>
      </w:pPr>
      <w:r>
        <w:rPr>
          <w:rFonts w:eastAsia="Malgun Gothic"/>
          <w:color w:val="1F3864"/>
          <w:sz w:val="27"/>
          <w:szCs w:val="27"/>
          <w:lang w:eastAsia="ko-KR"/>
        </w:rPr>
        <w:lastRenderedPageBreak/>
        <w:t xml:space="preserve">D. </w:t>
      </w:r>
      <w:r>
        <w:rPr>
          <w:rFonts w:eastAsia="Malgun Gothic"/>
          <w:color w:val="1F3864"/>
          <w:sz w:val="27"/>
          <w:szCs w:val="27"/>
          <w:lang w:eastAsia="ko-KR"/>
        </w:rPr>
        <w:t>엔비디아와의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r>
        <w:rPr>
          <w:rFonts w:eastAsia="Malgun Gothic"/>
          <w:color w:val="1F3864"/>
          <w:sz w:val="27"/>
          <w:szCs w:val="27"/>
          <w:lang w:eastAsia="ko-KR"/>
        </w:rPr>
        <w:t>대비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— </w:t>
      </w:r>
      <w:r>
        <w:rPr>
          <w:rFonts w:eastAsia="Malgun Gothic"/>
          <w:color w:val="1F3864"/>
          <w:sz w:val="27"/>
          <w:szCs w:val="27"/>
          <w:lang w:eastAsia="ko-KR"/>
        </w:rPr>
        <w:t>절대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r>
        <w:rPr>
          <w:rFonts w:eastAsia="Malgun Gothic"/>
          <w:color w:val="1F3864"/>
          <w:sz w:val="27"/>
          <w:szCs w:val="27"/>
          <w:lang w:eastAsia="ko-KR"/>
        </w:rPr>
        <w:t>배수가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r>
        <w:rPr>
          <w:rFonts w:eastAsia="Malgun Gothic"/>
          <w:color w:val="1F3864"/>
          <w:sz w:val="27"/>
          <w:szCs w:val="27"/>
          <w:lang w:eastAsia="ko-KR"/>
        </w:rPr>
        <w:t>다른</w:t>
      </w:r>
      <w:r>
        <w:rPr>
          <w:rFonts w:eastAsia="Malgun Gothic"/>
          <w:color w:val="1F3864"/>
          <w:sz w:val="27"/>
          <w:szCs w:val="27"/>
          <w:lang w:eastAsia="ko-KR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  <w:lang w:eastAsia="ko-KR"/>
        </w:rPr>
        <w:t>이유</w:t>
      </w:r>
      <w:r>
        <w:rPr>
          <w:rFonts w:eastAsia="Malgun Gothic"/>
          <w:color w:val="1F3864"/>
          <w:sz w:val="27"/>
          <w:szCs w:val="27"/>
          <w:lang w:eastAsia="ko-KR"/>
        </w:rPr>
        <w:t>(</w:t>
      </w:r>
      <w:proofErr w:type="gramEnd"/>
      <w:r>
        <w:rPr>
          <w:rFonts w:eastAsia="Malgun Gothic"/>
          <w:color w:val="1F3864"/>
          <w:sz w:val="27"/>
          <w:szCs w:val="27"/>
          <w:lang w:eastAsia="ko-KR"/>
        </w:rPr>
        <w:t>The NVIDIA Contrast)</w:t>
      </w:r>
      <w:r>
        <w:rPr>
          <w:rFonts w:eastAsia="Malgun Gothic"/>
          <w:color w:val="1F3864"/>
          <w:sz w:val="27"/>
          <w:szCs w:val="27"/>
          <w:lang w:eastAsia="ko-KR"/>
        </w:rPr>
        <w:tab/>
      </w:r>
    </w:p>
    <w:p w14:paraId="1E16CD90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엔비디아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역시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선행</w:t>
      </w:r>
      <w:r>
        <w:rPr>
          <w:rFonts w:eastAsia="Malgun Gothic"/>
          <w:lang w:eastAsia="ko-KR"/>
        </w:rPr>
        <w:t xml:space="preserve"> P/E</w:t>
      </w:r>
      <w:r>
        <w:rPr>
          <w:rFonts w:eastAsia="Malgun Gothic"/>
          <w:lang w:eastAsia="ko-KR"/>
        </w:rPr>
        <w:t>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후행</w:t>
      </w:r>
      <w:r>
        <w:rPr>
          <w:rFonts w:eastAsia="Malgun Gothic"/>
          <w:lang w:eastAsia="ko-KR"/>
        </w:rPr>
        <w:t xml:space="preserve"> P/E</w:t>
      </w:r>
      <w:r>
        <w:rPr>
          <w:rFonts w:eastAsia="Malgun Gothic"/>
          <w:lang w:eastAsia="ko-KR"/>
        </w:rPr>
        <w:t>보다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낮으며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약</w:t>
      </w:r>
      <w:r>
        <w:rPr>
          <w:rFonts w:eastAsia="Malgun Gothic"/>
          <w:lang w:eastAsia="ko-KR"/>
        </w:rPr>
        <w:t xml:space="preserve"> 32× → </w:t>
      </w:r>
      <w:r>
        <w:rPr>
          <w:rFonts w:eastAsia="Malgun Gothic"/>
          <w:lang w:eastAsia="ko-KR"/>
        </w:rPr>
        <w:t>약</w:t>
      </w:r>
      <w:r>
        <w:rPr>
          <w:rFonts w:eastAsia="Malgun Gothic"/>
          <w:lang w:eastAsia="ko-KR"/>
        </w:rPr>
        <w:t xml:space="preserve"> 22×), </w:t>
      </w:r>
      <w:r>
        <w:rPr>
          <w:rFonts w:eastAsia="Malgun Gothic"/>
          <w:lang w:eastAsia="ko-KR"/>
        </w:rPr>
        <w:t>약</w:t>
      </w:r>
      <w:r>
        <w:rPr>
          <w:rFonts w:eastAsia="Malgun Gothic"/>
          <w:lang w:eastAsia="ko-KR"/>
        </w:rPr>
        <w:t xml:space="preserve"> +45%</w:t>
      </w:r>
      <w:r>
        <w:rPr>
          <w:rFonts w:eastAsia="Malgun Gothic"/>
          <w:lang w:eastAsia="ko-KR"/>
        </w:rPr>
        <w:t>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기대</w:t>
      </w:r>
      <w:r>
        <w:rPr>
          <w:rFonts w:eastAsia="Malgun Gothic"/>
          <w:lang w:eastAsia="ko-KR"/>
        </w:rPr>
        <w:t xml:space="preserve"> EPS </w:t>
      </w:r>
      <w:r>
        <w:rPr>
          <w:rFonts w:eastAsia="Malgun Gothic"/>
          <w:lang w:eastAsia="ko-KR"/>
        </w:rPr>
        <w:t>성장을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내포합니다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강한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수치이지만</w:t>
      </w:r>
      <w:r>
        <w:rPr>
          <w:rFonts w:eastAsia="Malgun Gothic"/>
          <w:lang w:eastAsia="ko-KR"/>
        </w:rPr>
        <w:t xml:space="preserve"> SK</w:t>
      </w:r>
      <w:r>
        <w:rPr>
          <w:rFonts w:eastAsia="Malgun Gothic"/>
          <w:lang w:eastAsia="ko-KR"/>
        </w:rPr>
        <w:t>하이닉스보다는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훨씬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작은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하락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폭입니다</w:t>
      </w:r>
      <w:r>
        <w:rPr>
          <w:rFonts w:eastAsia="Malgun Gothic"/>
          <w:lang w:eastAsia="ko-KR"/>
        </w:rPr>
        <w:t>:</w:t>
      </w:r>
    </w:p>
    <w:tbl>
      <w:tblPr>
        <w:tblW w:w="6660" w:type="dxa"/>
        <w:tblInd w:w="72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1620"/>
      </w:tblGrid>
      <w:tr w:rsidR="00546EEB" w14:paraId="5B9181F1" w14:textId="77777777">
        <w:tc>
          <w:tcPr>
            <w:tcW w:w="5040" w:type="dxa"/>
            <w:tcBorders>
              <w:top w:val="single" w:sz="14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6BD8CE46" w14:textId="77777777" w:rsidR="00546EEB" w:rsidRDefault="00000000">
            <w:r>
              <w:rPr>
                <w:rFonts w:eastAsia="Malgun Gothic"/>
                <w:color w:val="000000"/>
              </w:rPr>
              <w:t>엔비디아</w:t>
            </w:r>
            <w:r>
              <w:rPr>
                <w:rFonts w:eastAsia="Malgun Gothic"/>
                <w:color w:val="000000"/>
              </w:rPr>
              <w:t xml:space="preserve"> </w:t>
            </w:r>
            <w:r>
              <w:rPr>
                <w:rFonts w:eastAsia="Malgun Gothic"/>
                <w:color w:val="000000"/>
              </w:rPr>
              <w:t>후행</w:t>
            </w:r>
            <w:r>
              <w:rPr>
                <w:rFonts w:eastAsia="Malgun Gothic"/>
                <w:color w:val="000000"/>
              </w:rPr>
              <w:t xml:space="preserve"> P/E</w:t>
            </w:r>
          </w:p>
        </w:tc>
        <w:tc>
          <w:tcPr>
            <w:tcW w:w="1620" w:type="dxa"/>
            <w:tcBorders>
              <w:top w:val="single" w:sz="14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6E3FC6" w14:textId="77777777" w:rsidR="00546EEB" w:rsidRDefault="00000000">
            <w:pPr>
              <w:jc w:val="right"/>
            </w:pPr>
            <w:r>
              <w:rPr>
                <w:rFonts w:eastAsia="Calibri"/>
                <w:color w:val="C00000"/>
              </w:rPr>
              <w:t>32×</w:t>
            </w:r>
          </w:p>
        </w:tc>
      </w:tr>
      <w:tr w:rsidR="00546EEB" w14:paraId="12ACDD9F" w14:textId="77777777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7832F3DB" w14:textId="77777777" w:rsidR="00546EEB" w:rsidRDefault="00000000">
            <w:r>
              <w:rPr>
                <w:rFonts w:eastAsia="Malgun Gothic"/>
                <w:color w:val="000000"/>
              </w:rPr>
              <w:t>엔비디아</w:t>
            </w:r>
            <w:r>
              <w:rPr>
                <w:rFonts w:eastAsia="Malgun Gothic"/>
                <w:color w:val="000000"/>
              </w:rPr>
              <w:t xml:space="preserve"> </w:t>
            </w:r>
            <w:r>
              <w:rPr>
                <w:rFonts w:eastAsia="Malgun Gothic"/>
                <w:color w:val="000000"/>
              </w:rPr>
              <w:t>선행</w:t>
            </w:r>
            <w:r>
              <w:rPr>
                <w:rFonts w:eastAsia="Malgun Gothic"/>
                <w:color w:val="000000"/>
              </w:rPr>
              <w:t xml:space="preserve"> P/E</w:t>
            </w:r>
          </w:p>
        </w:tc>
        <w:tc>
          <w:tcPr>
            <w:tcW w:w="1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C21BAF" w14:textId="77777777" w:rsidR="00546EEB" w:rsidRDefault="00000000">
            <w:pPr>
              <w:jc w:val="right"/>
            </w:pPr>
            <w:r>
              <w:rPr>
                <w:rFonts w:eastAsia="Calibri"/>
                <w:color w:val="C00000"/>
              </w:rPr>
              <w:t>22×</w:t>
            </w:r>
          </w:p>
        </w:tc>
      </w:tr>
      <w:tr w:rsidR="00546EEB" w14:paraId="06BA6AB2" w14:textId="77777777" w:rsidTr="00A07D9A">
        <w:trPr>
          <w:trHeight w:val="350"/>
        </w:trPr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single" w:sz="14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0CBED676" w14:textId="410C2850" w:rsidR="00546EEB" w:rsidRPr="00A07D9A" w:rsidRDefault="00000000">
            <m:oMathPara>
              <m:oMath>
                <m:r>
                  <m:rPr>
                    <m:nor/>
                  </m:rPr>
                  <w:rPr>
                    <w:rFonts w:eastAsia="Cambria Math"/>
                    <w:color w:val="1F3864"/>
                    <w:sz w:val="20"/>
                    <w:szCs w:val="20"/>
                  </w:rPr>
                  <m:t>Implied 1-year EPS growth</m:t>
                </m:r>
                <m:r>
                  <w:rPr>
                    <w:rFonts w:ascii="Cambria Math" w:eastAsia="Cambria Math" w:hAnsi="Cambria Math"/>
                    <w:color w:val="1F3864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/>
                        <w:i/>
                        <w:color w:val="1F3864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/>
                        <w:color w:val="1F3864"/>
                        <w:sz w:val="20"/>
                        <w:szCs w:val="20"/>
                      </w:rPr>
                      <m:t>32</m:t>
                    </m:r>
                  </m:num>
                  <m:den>
                    <m:r>
                      <w:rPr>
                        <w:rFonts w:ascii="Cambria Math" w:eastAsia="Cambria Math" w:hAnsi="Cambria Math"/>
                        <w:color w:val="1F3864"/>
                        <w:sz w:val="20"/>
                        <w:szCs w:val="20"/>
                      </w:rPr>
                      <m:t>22</m:t>
                    </m:r>
                  </m:den>
                </m:f>
                <m:r>
                  <w:rPr>
                    <w:rFonts w:ascii="Cambria Math" w:eastAsia="Cambria Math" w:hAnsi="Cambria Math"/>
                    <w:color w:val="1F3864"/>
                    <w:sz w:val="20"/>
                    <w:szCs w:val="20"/>
                  </w:rPr>
                  <m:t>-1</m:t>
                </m:r>
              </m:oMath>
            </m:oMathPara>
          </w:p>
        </w:tc>
        <w:tc>
          <w:tcPr>
            <w:tcW w:w="1620" w:type="dxa"/>
            <w:tcBorders>
              <w:top w:val="single" w:sz="6" w:space="0" w:color="000000"/>
              <w:left w:val="none" w:sz="0" w:space="0" w:color="FFFFFF"/>
              <w:bottom w:val="single" w:sz="14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361B1A" w14:textId="77777777" w:rsidR="00546EEB" w:rsidRDefault="00000000">
            <w:pPr>
              <w:jc w:val="right"/>
            </w:pPr>
            <w:r>
              <w:rPr>
                <w:rFonts w:eastAsia="Calibri"/>
                <w:b/>
                <w:bCs/>
                <w:color w:val="C00000"/>
              </w:rPr>
              <w:t>+45%</w:t>
            </w:r>
          </w:p>
        </w:tc>
      </w:tr>
    </w:tbl>
    <w:p w14:paraId="389BF59F" w14:textId="77777777" w:rsidR="00546EEB" w:rsidRDefault="00546EEB">
      <w:pPr>
        <w:spacing w:after="60"/>
      </w:pPr>
    </w:p>
    <w:p w14:paraId="522AAF20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눈에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띄는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차이는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절대</w:t>
      </w:r>
      <w:r>
        <w:rPr>
          <w:rFonts w:eastAsia="Malgun Gothic"/>
          <w:b/>
          <w:bCs/>
          <w:lang w:eastAsia="ko-KR"/>
        </w:rPr>
        <w:t>(absolute)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수준입니다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시장은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엔비디아의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내년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이익에는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약</w:t>
      </w:r>
      <w:r>
        <w:rPr>
          <w:rFonts w:eastAsia="Malgun Gothic"/>
          <w:lang w:eastAsia="ko-KR"/>
        </w:rPr>
        <w:t xml:space="preserve"> 22×</w:t>
      </w:r>
      <w:r>
        <w:rPr>
          <w:rFonts w:eastAsia="Malgun Gothic"/>
          <w:lang w:eastAsia="ko-KR"/>
        </w:rPr>
        <w:t>를</w:t>
      </w:r>
      <w:r>
        <w:rPr>
          <w:rFonts w:eastAsia="Malgun Gothic"/>
          <w:lang w:eastAsia="ko-KR"/>
        </w:rPr>
        <w:t>, SK</w:t>
      </w:r>
      <w:r>
        <w:rPr>
          <w:rFonts w:eastAsia="Malgun Gothic"/>
          <w:lang w:eastAsia="ko-KR"/>
        </w:rPr>
        <w:t>하이닉스에는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약</w:t>
      </w:r>
      <w:r>
        <w:rPr>
          <w:rFonts w:eastAsia="Malgun Gothic"/>
          <w:lang w:eastAsia="ko-KR"/>
        </w:rPr>
        <w:t xml:space="preserve"> 6×</w:t>
      </w:r>
      <w:r>
        <w:rPr>
          <w:rFonts w:eastAsia="Malgun Gothic"/>
          <w:lang w:eastAsia="ko-KR"/>
        </w:rPr>
        <w:t>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지불합니다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엔비디아의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선행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</w:t>
      </w:r>
      <w:r>
        <w:rPr>
          <w:rFonts w:eastAsia="Malgun Gothic"/>
          <w:lang w:eastAsia="ko-KR"/>
        </w:rPr>
        <w:t xml:space="preserve"> 1</w:t>
      </w:r>
      <w:r>
        <w:rPr>
          <w:rFonts w:eastAsia="Malgun Gothic"/>
          <w:lang w:eastAsia="ko-KR"/>
        </w:rPr>
        <w:t>달러에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가까이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지불할까요</w:t>
      </w:r>
      <w:r>
        <w:rPr>
          <w:rFonts w:eastAsia="Malgun Gothic"/>
          <w:lang w:eastAsia="ko-KR"/>
        </w:rPr>
        <w:t>?</w:t>
      </w:r>
    </w:p>
    <w:p w14:paraId="4A8D3AB6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color w:val="C00000"/>
          <w:u w:val="single"/>
          <w:lang w:eastAsia="ko-KR"/>
        </w:rPr>
        <w:t>이익의</w:t>
      </w:r>
      <w:r>
        <w:rPr>
          <w:rFonts w:eastAsia="Malgun Gothic"/>
          <w:b/>
          <w:bCs/>
          <w:color w:val="C00000"/>
          <w:u w:val="single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질과</w:t>
      </w:r>
      <w:r>
        <w:rPr>
          <w:rFonts w:eastAsia="Malgun Gothic"/>
          <w:b/>
          <w:bCs/>
          <w:color w:val="C00000"/>
          <w:u w:val="single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지속성</w:t>
      </w:r>
      <w:r>
        <w:rPr>
          <w:rFonts w:eastAsia="Malgun Gothic"/>
          <w:b/>
          <w:bCs/>
          <w:color w:val="C00000"/>
          <w:u w:val="single"/>
          <w:lang w:eastAsia="ko-KR"/>
        </w:rPr>
        <w:t>(Earnings quality and durability)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엔비디아는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설계</w:t>
      </w:r>
      <w:r>
        <w:rPr>
          <w:rFonts w:eastAsia="Malgun Gothic"/>
          <w:lang w:eastAsia="ko-KR"/>
        </w:rPr>
        <w:t>·</w:t>
      </w:r>
      <w:r>
        <w:rPr>
          <w:rFonts w:eastAsia="Malgun Gothic"/>
          <w:lang w:eastAsia="ko-KR"/>
        </w:rPr>
        <w:t>소프트웨어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프랜차이즈입니다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약</w:t>
      </w:r>
      <w:r>
        <w:rPr>
          <w:rFonts w:eastAsia="Malgun Gothic"/>
          <w:lang w:eastAsia="ko-KR"/>
        </w:rPr>
        <w:t xml:space="preserve"> 75%</w:t>
      </w:r>
      <w:r>
        <w:rPr>
          <w:rFonts w:eastAsia="Malgun Gothic"/>
          <w:lang w:eastAsia="ko-KR"/>
        </w:rPr>
        <w:t>의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lang w:eastAsia="ko-KR"/>
        </w:rPr>
        <w:t>매출총이익률</w:t>
      </w:r>
      <w:proofErr w:type="spellEnd"/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소프트웨어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생태계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해자</w:t>
      </w:r>
      <w:r>
        <w:rPr>
          <w:rFonts w:eastAsia="Malgun Gothic"/>
          <w:lang w:eastAsia="ko-KR"/>
        </w:rPr>
        <w:t xml:space="preserve">(moat), </w:t>
      </w:r>
      <w:r>
        <w:rPr>
          <w:rFonts w:eastAsia="Malgun Gothic"/>
          <w:lang w:eastAsia="ko-KR"/>
        </w:rPr>
        <w:t>실질적인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lang w:eastAsia="ko-KR"/>
        </w:rPr>
        <w:t>가격결정력을</w:t>
      </w:r>
      <w:proofErr w:type="spellEnd"/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갖추고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지속가능하고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덜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lang w:eastAsia="ko-KR"/>
        </w:rPr>
        <w:t>경기순환적인</w:t>
      </w:r>
      <w:proofErr w:type="spellEnd"/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평가됩니다</w:t>
      </w:r>
      <w:r>
        <w:rPr>
          <w:rFonts w:eastAsia="Malgun Gothic"/>
          <w:lang w:eastAsia="ko-KR"/>
        </w:rPr>
        <w:t>. SK</w:t>
      </w:r>
      <w:r>
        <w:rPr>
          <w:rFonts w:eastAsia="Malgun Gothic"/>
          <w:lang w:eastAsia="ko-KR"/>
        </w:rPr>
        <w:t>하이닉스는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메모리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사이클이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정하는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더</w:t>
      </w:r>
      <w:r>
        <w:rPr>
          <w:rFonts w:eastAsia="Malgun Gothic"/>
          <w:lang w:eastAsia="ko-KR"/>
        </w:rPr>
        <w:t xml:space="preserve"> </w:t>
      </w:r>
      <w:proofErr w:type="spellStart"/>
      <w:r>
        <w:rPr>
          <w:rFonts w:eastAsia="Malgun Gothic"/>
          <w:lang w:eastAsia="ko-KR"/>
        </w:rPr>
        <w:t>범용재화된</w:t>
      </w:r>
      <w:proofErr w:type="spellEnd"/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제품을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팔기에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변동성이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크고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지속성은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낮게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평가됩니다</w:t>
      </w:r>
      <w:r>
        <w:rPr>
          <w:rFonts w:eastAsia="Malgun Gothic"/>
          <w:lang w:eastAsia="ko-KR"/>
        </w:rPr>
        <w:t>.</w:t>
      </w:r>
    </w:p>
    <w:p w14:paraId="27123B06" w14:textId="169C91D5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한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줄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교훈</w:t>
      </w:r>
      <w:r>
        <w:rPr>
          <w:rFonts w:eastAsia="Malgun Gothic"/>
          <w:b/>
          <w:bCs/>
          <w:lang w:eastAsia="ko-KR"/>
        </w:rPr>
        <w:t xml:space="preserve">(The lesson in one line): </w:t>
      </w:r>
      <w:r>
        <w:rPr>
          <w:rFonts w:eastAsia="Malgun Gothic"/>
          <w:lang w:eastAsia="ko-KR"/>
        </w:rPr>
        <w:t>후행</w:t>
      </w:r>
      <w:r>
        <w:rPr>
          <w:rFonts w:eastAsia="Malgun Gothic"/>
          <w:lang w:eastAsia="ko-KR"/>
        </w:rPr>
        <w:t>·</w:t>
      </w:r>
      <w:r>
        <w:rPr>
          <w:rFonts w:eastAsia="Malgun Gothic"/>
          <w:lang w:eastAsia="ko-KR"/>
        </w:rPr>
        <w:t>선행</w:t>
      </w:r>
      <w:r>
        <w:rPr>
          <w:rFonts w:eastAsia="Malgun Gothic"/>
          <w:lang w:eastAsia="ko-KR"/>
        </w:rPr>
        <w:t xml:space="preserve"> P/E</w:t>
      </w:r>
      <w:r>
        <w:rPr>
          <w:rFonts w:eastAsia="Malgun Gothic"/>
          <w:lang w:eastAsia="ko-KR"/>
        </w:rPr>
        <w:t>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격차</w:t>
      </w:r>
      <w:r>
        <w:rPr>
          <w:rFonts w:eastAsia="Malgun Gothic"/>
          <w:b/>
          <w:bCs/>
          <w:lang w:eastAsia="ko-KR"/>
        </w:rPr>
        <w:t>(gap)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단기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성장</w:t>
      </w:r>
      <w:r>
        <w:rPr>
          <w:rFonts w:eastAsia="Malgun Gothic"/>
          <w:i/>
          <w:iCs/>
          <w:lang w:eastAsia="ko-KR"/>
        </w:rPr>
        <w:t>률</w:t>
      </w:r>
      <w:r>
        <w:rPr>
          <w:rFonts w:eastAsia="Malgun Gothic"/>
          <w:i/>
          <w:iCs/>
          <w:lang w:eastAsia="ko-KR"/>
        </w:rPr>
        <w:t>(rate)</w:t>
      </w:r>
      <w:r>
        <w:rPr>
          <w:rFonts w:eastAsia="Malgun Gothic"/>
          <w:lang w:eastAsia="ko-KR"/>
        </w:rPr>
        <w:t>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반영하고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b/>
          <w:bCs/>
          <w:lang w:eastAsia="ko-KR"/>
        </w:rPr>
        <w:t>절대</w:t>
      </w:r>
      <w:r>
        <w:rPr>
          <w:rFonts w:eastAsia="Malgun Gothic"/>
          <w:b/>
          <w:bCs/>
          <w:lang w:eastAsia="ko-KR"/>
        </w:rPr>
        <w:t>(absolute)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질</w:t>
      </w:r>
      <w:r>
        <w:rPr>
          <w:rFonts w:eastAsia="Malgun Gothic"/>
          <w:i/>
          <w:iCs/>
          <w:lang w:eastAsia="ko-KR"/>
        </w:rPr>
        <w:t>(quality)</w:t>
      </w:r>
      <w:r>
        <w:rPr>
          <w:rFonts w:eastAsia="Malgun Gothic"/>
          <w:lang w:eastAsia="ko-KR"/>
        </w:rPr>
        <w:t>·</w:t>
      </w:r>
      <w:r>
        <w:rPr>
          <w:rFonts w:eastAsia="Malgun Gothic"/>
          <w:lang w:eastAsia="ko-KR"/>
        </w:rPr>
        <w:t>지속성</w:t>
      </w:r>
      <w:r>
        <w:rPr>
          <w:rFonts w:eastAsia="Malgun Gothic"/>
          <w:lang w:eastAsia="ko-KR"/>
        </w:rPr>
        <w:t>·</w:t>
      </w:r>
      <w:r>
        <w:rPr>
          <w:rFonts w:eastAsia="Malgun Gothic"/>
          <w:lang w:eastAsia="ko-KR"/>
        </w:rPr>
        <w:t>위험에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대한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시장의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평가를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반영합니다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같은</w:t>
      </w:r>
      <w:r>
        <w:rPr>
          <w:rFonts w:eastAsia="Malgun Gothic"/>
          <w:lang w:eastAsia="ko-KR"/>
        </w:rPr>
        <w:t xml:space="preserve"> AI </w:t>
      </w:r>
      <w:r>
        <w:rPr>
          <w:rFonts w:eastAsia="Malgun Gothic"/>
          <w:lang w:eastAsia="ko-KR"/>
        </w:rPr>
        <w:t>승자이지만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크게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다릅니다</w:t>
      </w:r>
      <w:r>
        <w:rPr>
          <w:rFonts w:eastAsia="Malgun Gothic"/>
          <w:lang w:eastAsia="ko-KR"/>
        </w:rPr>
        <w:t>.</w:t>
      </w:r>
    </w:p>
    <w:p w14:paraId="016F2608" w14:textId="77777777" w:rsidR="00546EEB" w:rsidRDefault="00546EEB">
      <w:pPr>
        <w:spacing w:after="120"/>
        <w:rPr>
          <w:lang w:eastAsia="ko-KR"/>
        </w:rPr>
      </w:pPr>
    </w:p>
    <w:tbl>
      <w:tblPr>
        <w:tblW w:w="9360" w:type="dxa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46EEB" w14:paraId="089085ED" w14:textId="77777777">
        <w:tc>
          <w:tcPr>
            <w:tcW w:w="9360" w:type="dxa"/>
            <w:tcBorders>
              <w:top w:val="single" w:sz="6" w:space="0" w:color="BF9000"/>
              <w:left w:val="single" w:sz="6" w:space="0" w:color="BF9000"/>
              <w:bottom w:val="single" w:sz="6" w:space="0" w:color="BF9000"/>
              <w:right w:val="single" w:sz="6" w:space="0" w:color="BF90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012B402" w14:textId="4CD50C7D" w:rsidR="00546EEB" w:rsidRDefault="00000000">
            <w:pPr>
              <w:spacing w:line="264" w:lineRule="auto"/>
              <w:rPr>
                <w:lang w:eastAsia="ko-KR"/>
              </w:rPr>
            </w:pPr>
            <w:r>
              <w:rPr>
                <w:rFonts w:eastAsia="Malgun Gothic"/>
                <w:b/>
                <w:bCs/>
                <w:color w:val="7F6000"/>
                <w:lang w:eastAsia="ko-KR"/>
              </w:rPr>
              <w:t>핵심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>정리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 xml:space="preserve">(Key Takeaway):  </w:t>
            </w:r>
            <w:r>
              <w:rPr>
                <w:rFonts w:eastAsia="Malgun Gothic"/>
                <w:lang w:eastAsia="ko-KR"/>
              </w:rPr>
              <w:t>선행</w:t>
            </w:r>
            <w:r>
              <w:rPr>
                <w:rFonts w:eastAsia="Malgun Gothic"/>
                <w:lang w:eastAsia="ko-KR"/>
              </w:rPr>
              <w:t xml:space="preserve"> P/E</w:t>
            </w:r>
            <w:r>
              <w:rPr>
                <w:rFonts w:eastAsia="Malgun Gothic"/>
                <w:lang w:eastAsia="ko-KR"/>
              </w:rPr>
              <w:t>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 w:hint="eastAsia"/>
                <w:lang w:eastAsia="ko-KR"/>
              </w:rPr>
              <w:t>후행</w:t>
            </w:r>
            <w:r>
              <w:rPr>
                <w:rFonts w:eastAsia="Malgun Gothic" w:hint="eastAsia"/>
                <w:lang w:eastAsia="ko-KR"/>
              </w:rPr>
              <w:t xml:space="preserve"> P/E</w:t>
            </w:r>
            <w:r>
              <w:rPr>
                <w:rFonts w:eastAsia="Malgun Gothic" w:hint="eastAsia"/>
                <w:lang w:eastAsia="ko-KR"/>
              </w:rPr>
              <w:t>보다</w:t>
            </w:r>
            <w:r>
              <w:rPr>
                <w:rFonts w:eastAsia="Malgun Gothic" w:hint="eastAsia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낮다는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것은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시장이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이익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성장을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기대한다는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뜻이며</w:t>
            </w:r>
            <w:r>
              <w:rPr>
                <w:rFonts w:eastAsia="Malgun Gothic"/>
                <w:lang w:eastAsia="ko-KR"/>
              </w:rPr>
              <w:t xml:space="preserve">, </w:t>
            </w:r>
            <w:r>
              <w:rPr>
                <w:rFonts w:eastAsia="Malgun Gothic"/>
                <w:lang w:eastAsia="ko-KR"/>
              </w:rPr>
              <w:t>격차가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넓을수록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기대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성장은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빠릅니다</w:t>
            </w:r>
            <w:r>
              <w:rPr>
                <w:rFonts w:eastAsia="Malgun Gothic"/>
                <w:lang w:eastAsia="ko-KR"/>
              </w:rPr>
              <w:t xml:space="preserve">. </w:t>
            </w:r>
            <w:r>
              <w:rPr>
                <w:rFonts w:eastAsia="Malgun Gothic"/>
                <w:lang w:eastAsia="ko-KR"/>
              </w:rPr>
              <w:t>그러나</w:t>
            </w:r>
            <w:r>
              <w:rPr>
                <w:rFonts w:eastAsia="Malgun Gothic"/>
                <w:lang w:eastAsia="ko-KR"/>
              </w:rPr>
              <w:t xml:space="preserve"> SK</w:t>
            </w:r>
            <w:r>
              <w:rPr>
                <w:rFonts w:eastAsia="Malgun Gothic"/>
                <w:lang w:eastAsia="ko-KR"/>
              </w:rPr>
              <w:t>하이닉스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같은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경기순환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기업에서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이례적으로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낮은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선행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배수는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실제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이익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급증의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신호일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수도</w:t>
            </w:r>
            <w:r>
              <w:rPr>
                <w:rFonts w:eastAsia="Malgun Gothic"/>
                <w:lang w:eastAsia="ko-KR"/>
              </w:rPr>
              <w:t xml:space="preserve">, </w:t>
            </w:r>
            <w:r>
              <w:rPr>
                <w:rFonts w:eastAsia="Malgun Gothic"/>
                <w:lang w:eastAsia="ko-KR"/>
              </w:rPr>
              <w:t>정점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국면의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과잉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낙관일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수도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있으므로</w:t>
            </w:r>
            <w:r>
              <w:rPr>
                <w:rFonts w:eastAsia="Malgun Gothic"/>
                <w:lang w:eastAsia="ko-KR"/>
              </w:rPr>
              <w:t xml:space="preserve">, </w:t>
            </w:r>
            <w:r>
              <w:rPr>
                <w:rFonts w:eastAsia="Malgun Gothic"/>
                <w:lang w:eastAsia="ko-KR"/>
              </w:rPr>
              <w:t>정상화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이익과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안전마진으로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반드시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검증하세요</w:t>
            </w:r>
            <w:r>
              <w:rPr>
                <w:rFonts w:eastAsia="Malgun Gothic"/>
                <w:lang w:eastAsia="ko-KR"/>
              </w:rPr>
              <w:t xml:space="preserve">. </w:t>
            </w:r>
            <w:r>
              <w:rPr>
                <w:rFonts w:eastAsia="Malgun Gothic"/>
                <w:lang w:eastAsia="ko-KR"/>
              </w:rPr>
              <w:t>절대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배수</w:t>
            </w:r>
            <w:r>
              <w:rPr>
                <w:rFonts w:eastAsia="Malgun Gothic"/>
                <w:lang w:eastAsia="ko-KR"/>
              </w:rPr>
              <w:t>(</w:t>
            </w:r>
            <w:r>
              <w:rPr>
                <w:rFonts w:eastAsia="Malgun Gothic"/>
                <w:lang w:eastAsia="ko-KR"/>
              </w:rPr>
              <w:t>약</w:t>
            </w:r>
            <w:r>
              <w:rPr>
                <w:rFonts w:eastAsia="Malgun Gothic"/>
                <w:lang w:eastAsia="ko-KR"/>
              </w:rPr>
              <w:t xml:space="preserve"> 6× vs. </w:t>
            </w:r>
            <w:r>
              <w:rPr>
                <w:rFonts w:eastAsia="Malgun Gothic"/>
                <w:lang w:eastAsia="ko-KR"/>
              </w:rPr>
              <w:t>약</w:t>
            </w:r>
            <w:r>
              <w:rPr>
                <w:rFonts w:eastAsia="Malgun Gothic"/>
                <w:lang w:eastAsia="ko-KR"/>
              </w:rPr>
              <w:t xml:space="preserve"> 22×)</w:t>
            </w:r>
            <w:r>
              <w:rPr>
                <w:rFonts w:eastAsia="Malgun Gothic"/>
                <w:lang w:eastAsia="ko-KR"/>
              </w:rPr>
              <w:t>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성장만이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아니라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이익의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질을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반영합니다</w:t>
            </w:r>
            <w:r>
              <w:rPr>
                <w:rFonts w:eastAsia="Malgun Gothic"/>
                <w:lang w:eastAsia="ko-KR"/>
              </w:rPr>
              <w:t>.</w:t>
            </w:r>
          </w:p>
        </w:tc>
      </w:tr>
    </w:tbl>
    <w:p w14:paraId="2B6E81DE" w14:textId="77777777" w:rsidR="00546EEB" w:rsidRDefault="00546EEB">
      <w:pPr>
        <w:spacing w:after="140"/>
        <w:rPr>
          <w:lang w:eastAsia="ko-KR"/>
        </w:rPr>
      </w:pPr>
    </w:p>
    <w:tbl>
      <w:tblPr>
        <w:tblW w:w="9360" w:type="dxa"/>
        <w:tblBorders>
          <w:top w:val="single" w:sz="8" w:space="0" w:color="2E75B6"/>
          <w:left w:val="single" w:sz="8" w:space="0" w:color="2E75B6"/>
          <w:bottom w:val="single" w:sz="8" w:space="0" w:color="2E75B6"/>
          <w:right w:val="single" w:sz="8" w:space="0" w:color="2E75B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46EEB" w14:paraId="681C9991" w14:textId="77777777">
        <w:tc>
          <w:tcPr>
            <w:tcW w:w="936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tcMar>
              <w:top w:w="150" w:type="dxa"/>
              <w:left w:w="220" w:type="dxa"/>
              <w:bottom w:w="150" w:type="dxa"/>
              <w:right w:w="220" w:type="dxa"/>
            </w:tcMar>
          </w:tcPr>
          <w:p w14:paraId="4978FCA6" w14:textId="09C97100" w:rsidR="00546EEB" w:rsidRDefault="00000000">
            <w:pPr>
              <w:spacing w:after="80"/>
              <w:rPr>
                <w:lang w:eastAsia="ko-KR"/>
              </w:rPr>
            </w:pPr>
            <w:r>
              <w:rPr>
                <w:rFonts w:eastAsia="Malgun Gothic"/>
                <w:b/>
                <w:bCs/>
                <w:lang w:eastAsia="ko-KR"/>
              </w:rPr>
              <w:t>개념</w:t>
            </w:r>
            <w:r>
              <w:rPr>
                <w:rFonts w:eastAsia="Malgun Gothic"/>
                <w:b/>
                <w:bCs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lang w:eastAsia="ko-KR"/>
              </w:rPr>
              <w:t>퀴즈</w:t>
            </w:r>
            <w:r>
              <w:rPr>
                <w:rFonts w:eastAsia="Malgun Gothic"/>
                <w:b/>
                <w:bCs/>
                <w:lang w:eastAsia="ko-KR"/>
              </w:rPr>
              <w:t>(Concept Quiz) #4A</w:t>
            </w:r>
          </w:p>
          <w:p w14:paraId="41814A14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1. </w:t>
            </w:r>
            <w:r>
              <w:rPr>
                <w:rFonts w:eastAsia="Malgun Gothic"/>
                <w:lang w:eastAsia="ko-KR"/>
              </w:rPr>
              <w:t>어느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회사의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선행</w:t>
            </w:r>
            <w:r>
              <w:rPr>
                <w:rFonts w:eastAsia="Malgun Gothic"/>
                <w:lang w:eastAsia="ko-KR"/>
              </w:rPr>
              <w:t xml:space="preserve"> P/E</w:t>
            </w:r>
            <w:r>
              <w:rPr>
                <w:rFonts w:eastAsia="Malgun Gothic"/>
                <w:lang w:eastAsia="ko-KR"/>
              </w:rPr>
              <w:t>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후행</w:t>
            </w:r>
            <w:r>
              <w:rPr>
                <w:rFonts w:eastAsia="Malgun Gothic"/>
                <w:lang w:eastAsia="ko-KR"/>
              </w:rPr>
              <w:t xml:space="preserve"> P/E</w:t>
            </w:r>
            <w:r>
              <w:rPr>
                <w:rFonts w:eastAsia="Malgun Gothic"/>
                <w:lang w:eastAsia="ko-KR"/>
              </w:rPr>
              <w:t>보다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낮다면</w:t>
            </w:r>
            <w:r>
              <w:rPr>
                <w:rFonts w:eastAsia="Malgun Gothic"/>
                <w:lang w:eastAsia="ko-KR"/>
              </w:rPr>
              <w:t xml:space="preserve">, </w:t>
            </w:r>
            <w:r>
              <w:rPr>
                <w:rFonts w:eastAsia="Malgun Gothic"/>
                <w:lang w:eastAsia="ko-KR"/>
              </w:rPr>
              <w:t>시장은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향후</w:t>
            </w:r>
            <w:r>
              <w:rPr>
                <w:rFonts w:eastAsia="Malgun Gothic"/>
                <w:lang w:eastAsia="ko-KR"/>
              </w:rPr>
              <w:t xml:space="preserve"> 1</w:t>
            </w:r>
            <w:r>
              <w:rPr>
                <w:rFonts w:eastAsia="Malgun Gothic"/>
                <w:lang w:eastAsia="ko-KR"/>
              </w:rPr>
              <w:t>년간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그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회사의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이익이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어떻게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것으로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기대할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가능성이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가장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큽니까</w:t>
            </w:r>
            <w:r>
              <w:rPr>
                <w:rFonts w:eastAsia="Malgun Gothic"/>
                <w:lang w:eastAsia="ko-KR"/>
              </w:rPr>
              <w:t>?</w:t>
            </w:r>
            <w:r>
              <w:rPr>
                <w:rFonts w:eastAsia="Malgun Gothic"/>
                <w:lang w:eastAsia="ko-KR"/>
              </w:rPr>
              <w:tab/>
            </w:r>
          </w:p>
          <w:p w14:paraId="6128383F" w14:textId="327C8FFC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a. </w:t>
            </w:r>
            <w:r>
              <w:rPr>
                <w:rFonts w:eastAsia="Malgun Gothic"/>
                <w:lang w:eastAsia="ko-KR"/>
              </w:rPr>
              <w:t>상승한다</w:t>
            </w:r>
            <w:r>
              <w:rPr>
                <w:rFonts w:eastAsia="Malgun Gothic"/>
                <w:lang w:eastAsia="ko-KR"/>
              </w:rPr>
              <w:tab/>
            </w:r>
            <w:r>
              <w:rPr>
                <w:rFonts w:eastAsia="Malgun Gothic" w:hint="eastAsia"/>
                <w:lang w:eastAsia="ko-KR"/>
              </w:rPr>
              <w:t xml:space="preserve">                                   </w:t>
            </w:r>
            <w:proofErr w:type="gramStart"/>
            <w:r w:rsidR="00606CD9">
              <w:rPr>
                <w:rFonts w:eastAsia="Malgun Gothic" w:hint="eastAsia"/>
                <w:lang w:eastAsia="ko-KR"/>
              </w:rPr>
              <w:t>b</w:t>
            </w:r>
            <w:r>
              <w:rPr>
                <w:rFonts w:eastAsia="Malgun Gothic" w:hint="eastAsia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.</w:t>
            </w:r>
            <w:proofErr w:type="gramEnd"/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하락한다</w:t>
            </w:r>
            <w:r>
              <w:rPr>
                <w:rFonts w:eastAsia="Malgun Gothic"/>
                <w:lang w:eastAsia="ko-KR"/>
              </w:rPr>
              <w:tab/>
            </w:r>
          </w:p>
          <w:p w14:paraId="078D78AE" w14:textId="79AFBD9D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c. </w:t>
            </w:r>
            <w:r>
              <w:rPr>
                <w:rFonts w:eastAsia="Malgun Gothic"/>
                <w:lang w:eastAsia="ko-KR"/>
              </w:rPr>
              <w:t>그대로다</w:t>
            </w:r>
            <w:r>
              <w:rPr>
                <w:rFonts w:eastAsia="Malgun Gothic"/>
                <w:lang w:eastAsia="ko-KR"/>
              </w:rPr>
              <w:tab/>
            </w:r>
            <w:r>
              <w:rPr>
                <w:rFonts w:eastAsia="Malgun Gothic" w:hint="eastAsia"/>
                <w:lang w:eastAsia="ko-KR"/>
              </w:rPr>
              <w:t xml:space="preserve">                                   </w:t>
            </w:r>
            <w:r>
              <w:rPr>
                <w:rFonts w:eastAsia="Malgun Gothic"/>
                <w:lang w:eastAsia="ko-KR"/>
              </w:rPr>
              <w:t xml:space="preserve">d. </w:t>
            </w:r>
            <w:r>
              <w:rPr>
                <w:rFonts w:eastAsia="Malgun Gothic"/>
                <w:lang w:eastAsia="ko-KR"/>
              </w:rPr>
              <w:t>음수가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된다</w:t>
            </w:r>
            <w:r>
              <w:rPr>
                <w:rFonts w:eastAsia="Malgun Gothic"/>
                <w:lang w:eastAsia="ko-KR"/>
              </w:rPr>
              <w:tab/>
            </w:r>
          </w:p>
          <w:p w14:paraId="595B5E29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lastRenderedPageBreak/>
              <w:t>2. SK</w:t>
            </w:r>
            <w:r>
              <w:rPr>
                <w:rFonts w:eastAsia="Malgun Gothic"/>
                <w:lang w:eastAsia="ko-KR"/>
              </w:rPr>
              <w:t>하이닉스는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대략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후행</w:t>
            </w:r>
            <w:r>
              <w:rPr>
                <w:rFonts w:eastAsia="Malgun Gothic"/>
                <w:lang w:eastAsia="ko-KR"/>
              </w:rPr>
              <w:t xml:space="preserve"> 17×, </w:t>
            </w:r>
            <w:r>
              <w:rPr>
                <w:rFonts w:eastAsia="Malgun Gothic"/>
                <w:lang w:eastAsia="ko-KR"/>
              </w:rPr>
              <w:t>선행</w:t>
            </w:r>
            <w:r>
              <w:rPr>
                <w:rFonts w:eastAsia="Malgun Gothic"/>
                <w:lang w:eastAsia="ko-KR"/>
              </w:rPr>
              <w:t xml:space="preserve"> 6×</w:t>
            </w:r>
            <w:r>
              <w:rPr>
                <w:rFonts w:eastAsia="Malgun Gothic"/>
                <w:lang w:eastAsia="ko-KR"/>
              </w:rPr>
              <w:t>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거래됩니다</w:t>
            </w:r>
            <w:r>
              <w:rPr>
                <w:rFonts w:eastAsia="Malgun Gothic"/>
                <w:lang w:eastAsia="ko-KR"/>
              </w:rPr>
              <w:t xml:space="preserve">. </w:t>
            </w:r>
            <w:r>
              <w:rPr>
                <w:rFonts w:eastAsia="Malgun Gothic"/>
                <w:lang w:eastAsia="ko-KR"/>
              </w:rPr>
              <w:t>내재된</w:t>
            </w:r>
            <w:r>
              <w:rPr>
                <w:rFonts w:eastAsia="Malgun Gothic"/>
                <w:lang w:eastAsia="ko-KR"/>
              </w:rPr>
              <w:t xml:space="preserve"> 1</w:t>
            </w:r>
            <w:r>
              <w:rPr>
                <w:rFonts w:eastAsia="Malgun Gothic"/>
                <w:lang w:eastAsia="ko-KR"/>
              </w:rPr>
              <w:t>년</w:t>
            </w:r>
            <w:r>
              <w:rPr>
                <w:rFonts w:eastAsia="Malgun Gothic"/>
                <w:lang w:eastAsia="ko-KR"/>
              </w:rPr>
              <w:t xml:space="preserve"> EPS </w:t>
            </w:r>
            <w:r>
              <w:rPr>
                <w:rFonts w:eastAsia="Malgun Gothic"/>
                <w:lang w:eastAsia="ko-KR"/>
              </w:rPr>
              <w:t>성장률에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가장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가까운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값은</w:t>
            </w:r>
            <w:r>
              <w:rPr>
                <w:rFonts w:eastAsia="Malgun Gothic"/>
                <w:lang w:eastAsia="ko-KR"/>
              </w:rPr>
              <w:t>:</w:t>
            </w:r>
            <w:r>
              <w:rPr>
                <w:rFonts w:eastAsia="Malgun Gothic"/>
                <w:lang w:eastAsia="ko-KR"/>
              </w:rPr>
              <w:tab/>
            </w:r>
          </w:p>
          <w:p w14:paraId="04DCEFD5" w14:textId="4929C7C5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Calibri"/>
                <w:lang w:eastAsia="ko-KR"/>
              </w:rPr>
              <w:t>a</w:t>
            </w:r>
            <w:proofErr w:type="gramStart"/>
            <w:r>
              <w:rPr>
                <w:rFonts w:eastAsia="Calibri"/>
                <w:lang w:eastAsia="ko-KR"/>
              </w:rPr>
              <w:t>.</w:t>
            </w:r>
            <w:r>
              <w:rPr>
                <w:rFonts w:eastAsia="Calibri"/>
                <w:lang w:eastAsia="ko-KR"/>
              </w:rPr>
              <w:tab/>
              <w:t>−</w:t>
            </w:r>
            <w:proofErr w:type="gramEnd"/>
            <w:r>
              <w:rPr>
                <w:rFonts w:eastAsia="Calibri"/>
                <w:lang w:eastAsia="ko-KR"/>
              </w:rPr>
              <w:t>65%</w:t>
            </w:r>
            <w:r>
              <w:rPr>
                <w:rFonts w:eastAsia="Malgun Gothic" w:hint="eastAsia"/>
                <w:lang w:eastAsia="ko-KR"/>
              </w:rPr>
              <w:t xml:space="preserve">                                        </w:t>
            </w:r>
            <w:r>
              <w:rPr>
                <w:rFonts w:eastAsia="Calibri"/>
                <w:lang w:eastAsia="ko-KR"/>
              </w:rPr>
              <w:t>b.</w:t>
            </w:r>
            <w:r>
              <w:rPr>
                <w:rFonts w:eastAsia="Calibri"/>
                <w:lang w:eastAsia="ko-KR"/>
              </w:rPr>
              <w:tab/>
              <w:t>+35%</w:t>
            </w:r>
          </w:p>
          <w:p w14:paraId="569F88CD" w14:textId="14FDF64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Calibri"/>
                <w:lang w:eastAsia="ko-KR"/>
              </w:rPr>
              <w:t>c.</w:t>
            </w:r>
            <w:r>
              <w:rPr>
                <w:rFonts w:eastAsia="Calibri"/>
                <w:lang w:eastAsia="ko-KR"/>
              </w:rPr>
              <w:tab/>
              <w:t>+95%</w:t>
            </w:r>
            <w:r>
              <w:rPr>
                <w:rFonts w:eastAsia="Malgun Gothic" w:hint="eastAsia"/>
                <w:lang w:eastAsia="ko-KR"/>
              </w:rPr>
              <w:t xml:space="preserve">                                        </w:t>
            </w:r>
            <w:r>
              <w:rPr>
                <w:rFonts w:eastAsia="Calibri"/>
                <w:lang w:eastAsia="ko-KR"/>
              </w:rPr>
              <w:t>d.</w:t>
            </w:r>
            <w:r>
              <w:rPr>
                <w:rFonts w:eastAsia="Calibri"/>
                <w:lang w:eastAsia="ko-KR"/>
              </w:rPr>
              <w:tab/>
              <w:t>+185%</w:t>
            </w:r>
          </w:p>
          <w:p w14:paraId="41500999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3. </w:t>
            </w:r>
            <w:r>
              <w:rPr>
                <w:rFonts w:eastAsia="Malgun Gothic"/>
                <w:lang w:eastAsia="ko-KR"/>
              </w:rPr>
              <w:t>엔비디아의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선행</w:t>
            </w:r>
            <w:r>
              <w:rPr>
                <w:rFonts w:eastAsia="Malgun Gothic"/>
                <w:lang w:eastAsia="ko-KR"/>
              </w:rPr>
              <w:t xml:space="preserve"> P/</w:t>
            </w:r>
            <w:proofErr w:type="gramStart"/>
            <w:r>
              <w:rPr>
                <w:rFonts w:eastAsia="Malgun Gothic"/>
                <w:lang w:eastAsia="ko-KR"/>
              </w:rPr>
              <w:t>E(</w:t>
            </w:r>
            <w:proofErr w:type="gramEnd"/>
            <w:r>
              <w:rPr>
                <w:rFonts w:eastAsia="Malgun Gothic"/>
                <w:lang w:eastAsia="ko-KR"/>
              </w:rPr>
              <w:t>약</w:t>
            </w:r>
            <w:r>
              <w:rPr>
                <w:rFonts w:eastAsia="Malgun Gothic"/>
                <w:lang w:eastAsia="ko-KR"/>
              </w:rPr>
              <w:t xml:space="preserve"> 22</w:t>
            </w:r>
            <w:proofErr w:type="gramStart"/>
            <w:r>
              <w:rPr>
                <w:rFonts w:eastAsia="Malgun Gothic"/>
                <w:lang w:eastAsia="ko-KR"/>
              </w:rPr>
              <w:t>×)</w:t>
            </w:r>
            <w:r>
              <w:rPr>
                <w:rFonts w:eastAsia="Malgun Gothic"/>
                <w:lang w:eastAsia="ko-KR"/>
              </w:rPr>
              <w:t>는</w:t>
            </w:r>
            <w:proofErr w:type="gramEnd"/>
            <w:r>
              <w:rPr>
                <w:rFonts w:eastAsia="Malgun Gothic"/>
                <w:lang w:eastAsia="ko-KR"/>
              </w:rPr>
              <w:t xml:space="preserve"> SK</w:t>
            </w:r>
            <w:proofErr w:type="gramStart"/>
            <w:r>
              <w:rPr>
                <w:rFonts w:eastAsia="Malgun Gothic"/>
                <w:lang w:eastAsia="ko-KR"/>
              </w:rPr>
              <w:t>하이닉스</w:t>
            </w:r>
            <w:r>
              <w:rPr>
                <w:rFonts w:eastAsia="Malgun Gothic"/>
                <w:lang w:eastAsia="ko-KR"/>
              </w:rPr>
              <w:t>(</w:t>
            </w:r>
            <w:proofErr w:type="gramEnd"/>
            <w:r>
              <w:rPr>
                <w:rFonts w:eastAsia="Malgun Gothic"/>
                <w:lang w:eastAsia="ko-KR"/>
              </w:rPr>
              <w:t>약</w:t>
            </w:r>
            <w:r>
              <w:rPr>
                <w:rFonts w:eastAsia="Malgun Gothic"/>
                <w:lang w:eastAsia="ko-KR"/>
              </w:rPr>
              <w:t xml:space="preserve"> 6</w:t>
            </w:r>
            <w:proofErr w:type="gramStart"/>
            <w:r>
              <w:rPr>
                <w:rFonts w:eastAsia="Malgun Gothic"/>
                <w:lang w:eastAsia="ko-KR"/>
              </w:rPr>
              <w:t>×)</w:t>
            </w:r>
            <w:r>
              <w:rPr>
                <w:rFonts w:eastAsia="Malgun Gothic"/>
                <w:lang w:eastAsia="ko-KR"/>
              </w:rPr>
              <w:t>보다</w:t>
            </w:r>
            <w:proofErr w:type="gramEnd"/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훨씬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높습니다</w:t>
            </w:r>
            <w:r>
              <w:rPr>
                <w:rFonts w:eastAsia="Malgun Gothic"/>
                <w:lang w:eastAsia="ko-KR"/>
              </w:rPr>
              <w:t xml:space="preserve">. </w:t>
            </w:r>
            <w:r>
              <w:rPr>
                <w:rFonts w:eastAsia="Malgun Gothic"/>
                <w:lang w:eastAsia="ko-KR"/>
              </w:rPr>
              <w:t>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다</w:t>
            </w:r>
            <w:r>
              <w:rPr>
                <w:rFonts w:eastAsia="Malgun Gothic"/>
                <w:lang w:eastAsia="ko-KR"/>
              </w:rPr>
              <w:t xml:space="preserve"> AI </w:t>
            </w:r>
            <w:r>
              <w:rPr>
                <w:rFonts w:eastAsia="Malgun Gothic"/>
                <w:lang w:eastAsia="ko-KR"/>
              </w:rPr>
              <w:t>수요의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수혜를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받는데도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그런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이유로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가장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적절한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하나는</w:t>
            </w:r>
            <w:r>
              <w:rPr>
                <w:rFonts w:eastAsia="Malgun Gothic"/>
                <w:lang w:eastAsia="ko-KR"/>
              </w:rPr>
              <w:t>:</w:t>
            </w:r>
            <w:r>
              <w:rPr>
                <w:rFonts w:eastAsia="Malgun Gothic"/>
                <w:lang w:eastAsia="ko-KR"/>
              </w:rPr>
              <w:tab/>
            </w:r>
          </w:p>
          <w:p w14:paraId="368D065A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a. </w:t>
            </w:r>
            <w:r>
              <w:rPr>
                <w:rFonts w:eastAsia="Malgun Gothic"/>
                <w:lang w:eastAsia="ko-KR"/>
              </w:rPr>
              <w:t>엔비디아의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이익이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지속적이고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경기순환적으로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평가되기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때문</w:t>
            </w:r>
            <w:r>
              <w:rPr>
                <w:rFonts w:eastAsia="Malgun Gothic"/>
                <w:lang w:eastAsia="ko-KR"/>
              </w:rPr>
              <w:tab/>
            </w:r>
          </w:p>
          <w:p w14:paraId="5B398761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b. SK</w:t>
            </w:r>
            <w:r>
              <w:rPr>
                <w:rFonts w:eastAsia="Malgun Gothic"/>
                <w:lang w:eastAsia="ko-KR"/>
              </w:rPr>
              <w:t>하이닉스가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적자이기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때문</w:t>
            </w:r>
            <w:r>
              <w:rPr>
                <w:rFonts w:eastAsia="Malgun Gothic"/>
                <w:lang w:eastAsia="ko-KR"/>
              </w:rPr>
              <w:tab/>
            </w:r>
          </w:p>
          <w:p w14:paraId="490B8887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c. </w:t>
            </w:r>
            <w:r>
              <w:rPr>
                <w:rFonts w:eastAsia="Malgun Gothic"/>
                <w:lang w:eastAsia="ko-KR"/>
              </w:rPr>
              <w:t>엔비디아가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배당을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지급하지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않기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때문</w:t>
            </w:r>
            <w:r>
              <w:rPr>
                <w:rFonts w:eastAsia="Malgun Gothic"/>
                <w:lang w:eastAsia="ko-KR"/>
              </w:rPr>
              <w:tab/>
            </w:r>
          </w:p>
          <w:p w14:paraId="5A817949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rFonts w:eastAsia="Malgun Gothic"/>
                <w:lang w:eastAsia="ko-KR"/>
              </w:rPr>
            </w:pPr>
            <w:r>
              <w:rPr>
                <w:rFonts w:eastAsia="Malgun Gothic"/>
                <w:lang w:eastAsia="ko-KR"/>
              </w:rPr>
              <w:t>d. SK</w:t>
            </w:r>
            <w:r>
              <w:rPr>
                <w:rFonts w:eastAsia="Malgun Gothic"/>
                <w:lang w:eastAsia="ko-KR"/>
              </w:rPr>
              <w:t>하이닉스의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발행주식수가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적기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때문</w:t>
            </w:r>
            <w:r>
              <w:rPr>
                <w:rFonts w:eastAsia="Malgun Gothic"/>
                <w:lang w:eastAsia="ko-KR"/>
              </w:rPr>
              <w:tab/>
            </w:r>
          </w:p>
          <w:p w14:paraId="15DE9829" w14:textId="77777777" w:rsidR="00606CD9" w:rsidRDefault="00606CD9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</w:p>
          <w:p w14:paraId="3416C1FB" w14:textId="6FAC7AA7" w:rsidR="00546EEB" w:rsidRPr="00A07D9A" w:rsidRDefault="00546EEB">
            <w:pPr>
              <w:spacing w:before="120" w:after="20"/>
              <w:rPr>
                <w:rFonts w:eastAsia="Malgun Gothic"/>
                <w:lang w:eastAsia="ko-KR"/>
              </w:rPr>
            </w:pPr>
          </w:p>
        </w:tc>
      </w:tr>
    </w:tbl>
    <w:p w14:paraId="489B03AC" w14:textId="4D1699E7" w:rsidR="00546EEB" w:rsidRDefault="00000000" w:rsidP="00C91610">
      <w:pPr>
        <w:pStyle w:val="Heading1"/>
        <w:tabs>
          <w:tab w:val="left" w:pos="810"/>
        </w:tabs>
      </w:pPr>
      <w:bookmarkStart w:id="5" w:name="_Toc235219226"/>
      <w:r>
        <w:rPr>
          <w:rFonts w:eastAsia="Malgun Gothic"/>
        </w:rPr>
        <w:t>주제</w:t>
      </w:r>
      <w:r>
        <w:rPr>
          <w:rFonts w:eastAsia="Malgun Gothic"/>
        </w:rPr>
        <w:t xml:space="preserve"> 5: </w:t>
      </w:r>
      <w:r>
        <w:rPr>
          <w:rFonts w:eastAsia="Malgun Gothic"/>
        </w:rPr>
        <w:t>안전마진</w:t>
      </w:r>
      <w:r>
        <w:rPr>
          <w:rFonts w:eastAsia="Malgun Gothic"/>
        </w:rPr>
        <w:t>(The Margin of Safety)</w:t>
      </w:r>
      <w:r>
        <w:rPr>
          <w:rFonts w:eastAsia="Malgun Gothic"/>
        </w:rPr>
        <w:tab/>
      </w:r>
      <w:bookmarkEnd w:id="5"/>
    </w:p>
    <w:p w14:paraId="7DE8B526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미스터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마켓이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왜</w:t>
      </w:r>
      <w:r>
        <w:rPr>
          <w:rFonts w:eastAsia="Malgun Gothic"/>
          <w:i/>
          <w:iCs/>
          <w:lang w:eastAsia="ko-KR"/>
        </w:rPr>
        <w:t>(why)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어긋나는지를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설명한다면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b/>
          <w:bCs/>
          <w:color w:val="C00000"/>
          <w:u w:val="single"/>
          <w:lang w:eastAsia="ko-KR"/>
        </w:rPr>
        <w:t>안전마진</w:t>
      </w:r>
      <w:r>
        <w:rPr>
          <w:rFonts w:eastAsia="Malgun Gothic"/>
          <w:b/>
          <w:bCs/>
          <w:color w:val="C00000"/>
          <w:u w:val="single"/>
          <w:lang w:eastAsia="ko-KR"/>
        </w:rPr>
        <w:t>(margin of safety)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대해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무엇을</w:t>
      </w:r>
      <w:r>
        <w:rPr>
          <w:rFonts w:eastAsia="Malgun Gothic"/>
          <w:i/>
          <w:iCs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해야</w:t>
      </w:r>
      <w:r>
        <w:rPr>
          <w:rFonts w:eastAsia="Malgun Gothic"/>
          <w:i/>
          <w:iCs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하는지</w:t>
      </w:r>
      <w:r>
        <w:rPr>
          <w:rFonts w:eastAsia="Malgun Gothic"/>
          <w:i/>
          <w:iCs/>
          <w:lang w:eastAsia="ko-KR"/>
        </w:rPr>
        <w:t>(do)</w:t>
      </w:r>
      <w:r>
        <w:rPr>
          <w:rFonts w:eastAsia="Malgun Gothic"/>
          <w:lang w:eastAsia="ko-KR"/>
        </w:rPr>
        <w:t>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알려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줍니다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그레이엄은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건전한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투자를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가장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담아낸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말이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바로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단어라고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했습니다</w:t>
      </w:r>
      <w:r>
        <w:rPr>
          <w:rFonts w:eastAsia="Malgun Gothic"/>
          <w:lang w:eastAsia="ko-KR"/>
        </w:rPr>
        <w:t>.</w:t>
      </w:r>
    </w:p>
    <w:p w14:paraId="637A6093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정의</w:t>
      </w:r>
      <w:r>
        <w:rPr>
          <w:rFonts w:eastAsia="Malgun Gothic"/>
          <w:b/>
          <w:bCs/>
          <w:lang w:eastAsia="ko-KR"/>
        </w:rPr>
        <w:t>(Definition)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안전마진은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추정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내재가치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대비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매수가격의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폭입니다</w:t>
      </w:r>
      <w:r>
        <w:rPr>
          <w:rFonts w:eastAsia="Malgun Gothic"/>
          <w:lang w:eastAsia="ko-KR"/>
        </w:rPr>
        <w:t>. 1</w:t>
      </w:r>
      <w:r>
        <w:rPr>
          <w:rFonts w:eastAsia="Malgun Gothic"/>
          <w:lang w:eastAsia="ko-KR"/>
        </w:rPr>
        <w:t>달러어치의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그보다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훨씬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싸게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것입니다</w:t>
      </w:r>
      <w:r>
        <w:rPr>
          <w:rFonts w:eastAsia="Malgun Gothic"/>
          <w:lang w:eastAsia="ko-KR"/>
        </w:rPr>
        <w:t>:</w:t>
      </w:r>
    </w:p>
    <w:p w14:paraId="68D7C549" w14:textId="77777777" w:rsidR="00546EEB" w:rsidRPr="00007A1B" w:rsidRDefault="00000000">
      <w:pPr>
        <w:spacing w:before="70" w:after="90"/>
        <w:jc w:val="center"/>
        <w:rPr>
          <w:sz w:val="18"/>
          <w:szCs w:val="18"/>
        </w:rPr>
      </w:pPr>
      <m:oMathPara>
        <m:oMath>
          <m:r>
            <m:rPr>
              <m:nor/>
            </m:rPr>
            <w:rPr>
              <w:rFonts w:ascii="Cambria Math" w:eastAsia="Cambria Math" w:hAnsi="Cambria Math" w:cs="Cambria Math"/>
              <w:i/>
              <w:color w:val="000000"/>
              <w:sz w:val="21"/>
              <w:szCs w:val="21"/>
            </w:rPr>
            <m:t>Margin of Safety</m:t>
          </m:r>
          <m:r>
            <w:rPr>
              <w:rFonts w:ascii="Cambria Math" w:eastAsia="Cambria Math" w:hAnsi="Cambria Math" w:cs="Cambria Math"/>
              <w:color w:val="000000"/>
              <w:sz w:val="21"/>
              <w:szCs w:val="21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color w:val="000000"/>
                  <w:sz w:val="21"/>
                  <w:szCs w:val="21"/>
                </w:rPr>
              </m:ctrlPr>
            </m:fPr>
            <m:num>
              <m:r>
                <m:rPr>
                  <m:nor/>
                </m:rPr>
                <w:rPr>
                  <w:rFonts w:ascii="Cambria Math" w:eastAsia="Cambria Math" w:hAnsi="Cambria Math" w:cs="Cambria Math"/>
                  <w:i/>
                  <w:color w:val="000000"/>
                  <w:sz w:val="21"/>
                  <w:szCs w:val="21"/>
                </w:rPr>
                <m:t>Intrinsic Value</m:t>
              </m:r>
              <m:r>
                <w:rPr>
                  <w:rFonts w:ascii="Cambria Math" w:eastAsia="Cambria Math" w:hAnsi="Cambria Math" w:cs="Cambria Math"/>
                  <w:color w:val="000000"/>
                  <w:sz w:val="21"/>
                  <w:szCs w:val="21"/>
                </w:rPr>
                <m:t>-</m:t>
              </m:r>
              <m:r>
                <m:rPr>
                  <m:nor/>
                </m:rPr>
                <w:rPr>
                  <w:rFonts w:ascii="Cambria Math" w:eastAsia="Cambria Math" w:hAnsi="Cambria Math" w:cs="Cambria Math"/>
                  <w:i/>
                  <w:color w:val="000000"/>
                  <w:sz w:val="21"/>
                  <w:szCs w:val="21"/>
                </w:rPr>
                <m:t>Market Price</m:t>
              </m:r>
            </m:num>
            <m:den>
              <m:r>
                <m:rPr>
                  <m:nor/>
                </m:rPr>
                <w:rPr>
                  <w:rFonts w:ascii="Cambria Math" w:eastAsia="Cambria Math" w:hAnsi="Cambria Math" w:cs="Cambria Math"/>
                  <w:i/>
                  <w:color w:val="000000"/>
                  <w:sz w:val="21"/>
                  <w:szCs w:val="21"/>
                </w:rPr>
                <m:t>Intrinsic Value</m:t>
              </m:r>
            </m:den>
          </m:f>
        </m:oMath>
      </m:oMathPara>
    </w:p>
    <w:p w14:paraId="38B87236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목적은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오류에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대한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겸손입니다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당신의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가치평가는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어느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틀릴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수밖에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없습니다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예측은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빗나가고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할인율은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부정확합니다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가치보다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훨씬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낮게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두면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틀리고도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돈을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잃지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않을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여지가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생깁니다</w:t>
      </w:r>
      <w:r>
        <w:rPr>
          <w:rFonts w:eastAsia="Malgun Gothic"/>
          <w:lang w:eastAsia="ko-KR"/>
        </w:rPr>
        <w:t>.</w:t>
      </w:r>
    </w:p>
    <w:p w14:paraId="170262A7" w14:textId="77777777" w:rsidR="00546EEB" w:rsidRDefault="00000000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A. </w:t>
      </w:r>
      <w:r>
        <w:rPr>
          <w:rFonts w:eastAsia="Malgun Gothic"/>
          <w:color w:val="1F3864"/>
          <w:sz w:val="27"/>
          <w:szCs w:val="27"/>
        </w:rPr>
        <w:t>계산</w:t>
      </w:r>
      <w:r>
        <w:rPr>
          <w:rFonts w:eastAsia="Malgun Gothic"/>
          <w:color w:val="1F3864"/>
          <w:sz w:val="27"/>
          <w:szCs w:val="27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</w:rPr>
        <w:t>예제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A Worked Example)</w:t>
      </w:r>
      <w:r>
        <w:rPr>
          <w:rFonts w:eastAsia="Malgun Gothic"/>
          <w:color w:val="1F3864"/>
          <w:sz w:val="27"/>
          <w:szCs w:val="27"/>
        </w:rPr>
        <w:tab/>
      </w:r>
    </w:p>
    <w:p w14:paraId="518F5CC2" w14:textId="2F6AE62D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당신의</w:t>
      </w:r>
      <w:r>
        <w:rPr>
          <w:rFonts w:eastAsia="Malgun Gothic"/>
          <w:lang w:eastAsia="ko-KR"/>
        </w:rPr>
        <w:t xml:space="preserve"> DCF(</w:t>
      </w:r>
      <w:r>
        <w:rPr>
          <w:rFonts w:eastAsia="Malgun Gothic"/>
          <w:lang w:eastAsia="ko-KR"/>
        </w:rPr>
        <w:t>주제</w:t>
      </w:r>
      <w:r>
        <w:rPr>
          <w:rFonts w:eastAsia="Malgun Gothic"/>
          <w:lang w:eastAsia="ko-KR"/>
        </w:rPr>
        <w:t xml:space="preserve"> 4)</w:t>
      </w:r>
      <w:r>
        <w:rPr>
          <w:rFonts w:eastAsia="Malgun Gothic"/>
          <w:lang w:eastAsia="ko-KR"/>
        </w:rPr>
        <w:t>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어느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주식의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내재가치를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주당</w:t>
      </w:r>
      <w:r>
        <w:rPr>
          <w:rFonts w:eastAsia="Malgun Gothic"/>
          <w:lang w:eastAsia="ko-KR"/>
        </w:rPr>
        <w:t xml:space="preserve"> $100</w:t>
      </w:r>
      <w:r>
        <w:rPr>
          <w:rFonts w:eastAsia="Malgun Gothic"/>
          <w:lang w:eastAsia="ko-KR"/>
        </w:rPr>
        <w:t>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추정했는데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미스터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마켓은</w:t>
      </w:r>
      <w:r>
        <w:rPr>
          <w:rFonts w:eastAsia="Malgun Gothic"/>
          <w:lang w:eastAsia="ko-KR"/>
        </w:rPr>
        <w:t xml:space="preserve"> $65</w:t>
      </w:r>
      <w:r>
        <w:rPr>
          <w:rFonts w:eastAsia="Malgun Gothic"/>
          <w:lang w:eastAsia="ko-KR"/>
        </w:rPr>
        <w:t>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부르고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있다고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합시다</w:t>
      </w:r>
      <w:r>
        <w:rPr>
          <w:rFonts w:eastAsia="Malgun Gothic"/>
          <w:lang w:eastAsia="ko-KR"/>
        </w:rPr>
        <w:t>:</w:t>
      </w:r>
    </w:p>
    <w:tbl>
      <w:tblPr>
        <w:tblW w:w="6660" w:type="dxa"/>
        <w:tblInd w:w="72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1620"/>
      </w:tblGrid>
      <w:tr w:rsidR="00546EEB" w14:paraId="797DCFA3" w14:textId="77777777">
        <w:tc>
          <w:tcPr>
            <w:tcW w:w="5040" w:type="dxa"/>
            <w:tcBorders>
              <w:top w:val="single" w:sz="14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03E6723F" w14:textId="77777777" w:rsidR="00546EEB" w:rsidRDefault="00000000">
            <w:pPr>
              <w:rPr>
                <w:lang w:eastAsia="ko-KR"/>
              </w:rPr>
            </w:pPr>
            <w:r>
              <w:rPr>
                <w:rFonts w:eastAsia="Malgun Gothic"/>
                <w:color w:val="000000"/>
                <w:lang w:eastAsia="ko-KR"/>
              </w:rPr>
              <w:t>내재가치</w:t>
            </w:r>
            <w:r>
              <w:rPr>
                <w:rFonts w:eastAsia="Malgun Gothic"/>
                <w:color w:val="000000"/>
                <w:lang w:eastAsia="ko-KR"/>
              </w:rPr>
              <w:t xml:space="preserve"> (</w:t>
            </w:r>
            <w:r>
              <w:rPr>
                <w:rFonts w:eastAsia="Malgun Gothic"/>
                <w:color w:val="000000"/>
                <w:lang w:eastAsia="ko-KR"/>
              </w:rPr>
              <w:t>당신의</w:t>
            </w:r>
            <w:r>
              <w:rPr>
                <w:rFonts w:eastAsia="Malgun Gothic"/>
                <w:color w:val="000000"/>
                <w:lang w:eastAsia="ko-KR"/>
              </w:rPr>
              <w:t xml:space="preserve"> DCF </w:t>
            </w:r>
            <w:r>
              <w:rPr>
                <w:rFonts w:eastAsia="Malgun Gothic"/>
                <w:color w:val="000000"/>
                <w:lang w:eastAsia="ko-KR"/>
              </w:rPr>
              <w:t>추정치</w:t>
            </w:r>
            <w:r>
              <w:rPr>
                <w:rFonts w:eastAsia="Malgun Gothic"/>
                <w:color w:val="000000"/>
                <w:lang w:eastAsia="ko-KR"/>
              </w:rPr>
              <w:t>)</w:t>
            </w:r>
          </w:p>
        </w:tc>
        <w:tc>
          <w:tcPr>
            <w:tcW w:w="1620" w:type="dxa"/>
            <w:tcBorders>
              <w:top w:val="single" w:sz="14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B9805A" w14:textId="77777777" w:rsidR="00546EEB" w:rsidRDefault="00000000">
            <w:pPr>
              <w:jc w:val="right"/>
            </w:pPr>
            <w:r>
              <w:rPr>
                <w:rFonts w:eastAsia="Calibri"/>
                <w:color w:val="C00000"/>
              </w:rPr>
              <w:t>$100.00</w:t>
            </w:r>
          </w:p>
        </w:tc>
      </w:tr>
      <w:tr w:rsidR="00546EEB" w14:paraId="14C1615E" w14:textId="77777777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6A93A356" w14:textId="77777777" w:rsidR="00546EEB" w:rsidRDefault="00000000">
            <w:pPr>
              <w:rPr>
                <w:lang w:eastAsia="ko-KR"/>
              </w:rPr>
            </w:pPr>
            <w:r>
              <w:rPr>
                <w:rFonts w:eastAsia="Malgun Gothic"/>
                <w:color w:val="000000"/>
                <w:lang w:eastAsia="ko-KR"/>
              </w:rPr>
              <w:t>시장가격</w:t>
            </w:r>
            <w:r>
              <w:rPr>
                <w:rFonts w:eastAsia="Malgun Gothic"/>
                <w:color w:val="000000"/>
                <w:lang w:eastAsia="ko-KR"/>
              </w:rPr>
              <w:t xml:space="preserve"> (</w:t>
            </w:r>
            <w:r>
              <w:rPr>
                <w:rFonts w:eastAsia="Malgun Gothic"/>
                <w:color w:val="000000"/>
                <w:lang w:eastAsia="ko-KR"/>
              </w:rPr>
              <w:t>미스터</w:t>
            </w:r>
            <w:r>
              <w:rPr>
                <w:rFonts w:eastAsia="Malgun Gothic"/>
                <w:color w:val="000000"/>
                <w:lang w:eastAsia="ko-KR"/>
              </w:rPr>
              <w:t xml:space="preserve"> </w:t>
            </w:r>
            <w:r>
              <w:rPr>
                <w:rFonts w:eastAsia="Malgun Gothic"/>
                <w:color w:val="000000"/>
                <w:lang w:eastAsia="ko-KR"/>
              </w:rPr>
              <w:t>마켓의</w:t>
            </w:r>
            <w:r>
              <w:rPr>
                <w:rFonts w:eastAsia="Malgun Gothic"/>
                <w:color w:val="000000"/>
                <w:lang w:eastAsia="ko-KR"/>
              </w:rPr>
              <w:t xml:space="preserve"> </w:t>
            </w:r>
            <w:r>
              <w:rPr>
                <w:rFonts w:eastAsia="Malgun Gothic"/>
                <w:color w:val="000000"/>
                <w:lang w:eastAsia="ko-KR"/>
              </w:rPr>
              <w:t>호가</w:t>
            </w:r>
            <w:r>
              <w:rPr>
                <w:rFonts w:eastAsia="Malgun Gothic"/>
                <w:color w:val="000000"/>
                <w:lang w:eastAsia="ko-KR"/>
              </w:rPr>
              <w:t>)</w:t>
            </w:r>
          </w:p>
        </w:tc>
        <w:tc>
          <w:tcPr>
            <w:tcW w:w="1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EE15A6" w14:textId="77777777" w:rsidR="00546EEB" w:rsidRDefault="00000000">
            <w:pPr>
              <w:jc w:val="right"/>
            </w:pPr>
            <w:proofErr w:type="gramStart"/>
            <w:r>
              <w:rPr>
                <w:rFonts w:eastAsia="Calibri"/>
                <w:color w:val="C00000"/>
              </w:rPr>
              <w:t>$  65</w:t>
            </w:r>
            <w:proofErr w:type="gramEnd"/>
            <w:r>
              <w:rPr>
                <w:rFonts w:eastAsia="Calibri"/>
                <w:color w:val="C00000"/>
              </w:rPr>
              <w:t>.00</w:t>
            </w:r>
          </w:p>
        </w:tc>
      </w:tr>
      <w:tr w:rsidR="00546EEB" w14:paraId="3A65EC27" w14:textId="77777777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59C10161" w14:textId="77777777" w:rsidR="00546EEB" w:rsidRDefault="00000000">
            <w:r>
              <w:rPr>
                <w:rFonts w:eastAsia="Malgun Gothic"/>
                <w:color w:val="000000"/>
              </w:rPr>
              <w:t>안전마진</w:t>
            </w:r>
            <w:r>
              <w:rPr>
                <w:rFonts w:eastAsia="Malgun Gothic"/>
                <w:color w:val="000000"/>
              </w:rPr>
              <w:t xml:space="preserve"> (</w:t>
            </w:r>
            <w:r>
              <w:rPr>
                <w:rFonts w:eastAsia="Malgun Gothic"/>
                <w:color w:val="000000"/>
              </w:rPr>
              <w:t>금액</w:t>
            </w:r>
            <w:r>
              <w:rPr>
                <w:rFonts w:eastAsia="Malgun Gothic"/>
                <w:color w:val="000000"/>
              </w:rPr>
              <w:t xml:space="preserve"> </w:t>
            </w:r>
            <w:r>
              <w:rPr>
                <w:rFonts w:eastAsia="Malgun Gothic"/>
                <w:color w:val="000000"/>
              </w:rPr>
              <w:t>기준</w:t>
            </w:r>
            <w:r>
              <w:rPr>
                <w:rFonts w:eastAsia="Malgun Gothic"/>
                <w:color w:val="000000"/>
              </w:rPr>
              <w:t>)</w:t>
            </w:r>
          </w:p>
        </w:tc>
        <w:tc>
          <w:tcPr>
            <w:tcW w:w="1620" w:type="dxa"/>
            <w:tcBorders>
              <w:top w:val="single" w:sz="6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5EC2D9" w14:textId="77777777" w:rsidR="00546EEB" w:rsidRDefault="00000000">
            <w:pPr>
              <w:jc w:val="right"/>
            </w:pPr>
            <w:proofErr w:type="gramStart"/>
            <w:r>
              <w:rPr>
                <w:rFonts w:eastAsia="Calibri"/>
                <w:color w:val="C00000"/>
              </w:rPr>
              <w:t>$  35</w:t>
            </w:r>
            <w:proofErr w:type="gramEnd"/>
            <w:r>
              <w:rPr>
                <w:rFonts w:eastAsia="Calibri"/>
                <w:color w:val="C00000"/>
              </w:rPr>
              <w:t>.00</w:t>
            </w:r>
          </w:p>
        </w:tc>
      </w:tr>
      <w:tr w:rsidR="00546EEB" w14:paraId="0AB64BC2" w14:textId="77777777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single" w:sz="14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80" w:type="dxa"/>
            </w:tcMar>
          </w:tcPr>
          <w:p w14:paraId="73216E87" w14:textId="77777777" w:rsidR="00546EEB" w:rsidRDefault="00000000">
            <w:r>
              <w:rPr>
                <w:rFonts w:eastAsia="Malgun Gothic"/>
                <w:b/>
                <w:bCs/>
                <w:color w:val="1F3864"/>
              </w:rPr>
              <w:t>안전마진</w:t>
            </w:r>
            <w:r>
              <w:rPr>
                <w:rFonts w:eastAsia="Malgun Gothic"/>
                <w:b/>
                <w:bCs/>
                <w:color w:val="1F3864"/>
              </w:rPr>
              <w:t xml:space="preserve"> (% </w:t>
            </w:r>
            <w:r>
              <w:rPr>
                <w:rFonts w:eastAsia="Malgun Gothic"/>
                <w:b/>
                <w:bCs/>
                <w:color w:val="1F3864"/>
              </w:rPr>
              <w:t>기준</w:t>
            </w:r>
            <w:r>
              <w:rPr>
                <w:rFonts w:eastAsia="Malgun Gothic"/>
                <w:b/>
                <w:bCs/>
                <w:color w:val="1F3864"/>
              </w:rPr>
              <w:t>)</w:t>
            </w:r>
          </w:p>
        </w:tc>
        <w:tc>
          <w:tcPr>
            <w:tcW w:w="1620" w:type="dxa"/>
            <w:tcBorders>
              <w:top w:val="none" w:sz="0" w:space="0" w:color="FFFFFF"/>
              <w:left w:val="none" w:sz="0" w:space="0" w:color="FFFFFF"/>
              <w:bottom w:val="single" w:sz="14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9A337E" w14:textId="77777777" w:rsidR="00546EEB" w:rsidRDefault="00000000">
            <w:pPr>
              <w:jc w:val="right"/>
            </w:pPr>
            <w:r>
              <w:rPr>
                <w:rFonts w:eastAsia="Calibri"/>
                <w:b/>
                <w:bCs/>
                <w:color w:val="C00000"/>
              </w:rPr>
              <w:t>35.0%</w:t>
            </w:r>
          </w:p>
        </w:tc>
      </w:tr>
    </w:tbl>
    <w:p w14:paraId="0E8502EF" w14:textId="77777777" w:rsidR="00546EEB" w:rsidRDefault="00546EEB">
      <w:pPr>
        <w:spacing w:after="60"/>
      </w:pPr>
    </w:p>
    <w:p w14:paraId="1FCE39CE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lastRenderedPageBreak/>
        <w:t>35%</w:t>
      </w:r>
      <w:r>
        <w:rPr>
          <w:rFonts w:eastAsia="Malgun Gothic"/>
          <w:lang w:eastAsia="ko-KR"/>
        </w:rPr>
        <w:t>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완충은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설령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당신의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가치평가가</w:t>
      </w:r>
      <w:r>
        <w:rPr>
          <w:rFonts w:eastAsia="Malgun Gothic"/>
          <w:lang w:eastAsia="ko-KR"/>
        </w:rPr>
        <w:t xml:space="preserve"> 20%</w:t>
      </w:r>
      <w:r>
        <w:rPr>
          <w:rFonts w:eastAsia="Malgun Gothic"/>
          <w:lang w:eastAsia="ko-KR"/>
        </w:rPr>
        <w:t>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지나치게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낙관적이었더라도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</w:t>
      </w:r>
      <w:r>
        <w:rPr>
          <w:rFonts w:eastAsia="Malgun Gothic"/>
          <w:lang w:eastAsia="ko-KR"/>
        </w:rPr>
        <w:t xml:space="preserve"> ≈ $80), $65</w:t>
      </w:r>
      <w:r>
        <w:rPr>
          <w:rFonts w:eastAsia="Malgun Gothic"/>
          <w:lang w:eastAsia="ko-KR"/>
        </w:rPr>
        <w:t>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당신은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여전히</w:t>
      </w:r>
      <w:r>
        <w:rPr>
          <w:rFonts w:eastAsia="Malgun Gothic"/>
          <w:i/>
          <w:iCs/>
          <w:lang w:eastAsia="ko-KR"/>
        </w:rPr>
        <w:t>(still)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가치보다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싸게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보유하고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있음을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뜻합니다</w:t>
      </w:r>
      <w:r>
        <w:rPr>
          <w:rFonts w:eastAsia="Malgun Gothic"/>
          <w:lang w:eastAsia="ko-KR"/>
        </w:rPr>
        <w:t>.</w:t>
      </w:r>
    </w:p>
    <w:p w14:paraId="458C6967" w14:textId="77777777" w:rsidR="00546EEB" w:rsidRDefault="00000000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B. </w:t>
      </w:r>
      <w:r>
        <w:rPr>
          <w:rFonts w:eastAsia="Malgun Gothic"/>
          <w:color w:val="1F3864"/>
          <w:sz w:val="27"/>
          <w:szCs w:val="27"/>
        </w:rPr>
        <w:t>어느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정도의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마진이면</w:t>
      </w:r>
      <w:r>
        <w:rPr>
          <w:rFonts w:eastAsia="Malgun Gothic"/>
          <w:color w:val="1F3864"/>
          <w:sz w:val="27"/>
          <w:szCs w:val="27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</w:rPr>
        <w:t>충분한가</w:t>
      </w:r>
      <w:r>
        <w:rPr>
          <w:rFonts w:eastAsia="Malgun Gothic"/>
          <w:color w:val="1F3864"/>
          <w:sz w:val="27"/>
          <w:szCs w:val="27"/>
        </w:rPr>
        <w:t>?(</w:t>
      </w:r>
      <w:proofErr w:type="gramEnd"/>
      <w:r>
        <w:rPr>
          <w:rFonts w:eastAsia="Malgun Gothic"/>
          <w:color w:val="1F3864"/>
          <w:sz w:val="27"/>
          <w:szCs w:val="27"/>
        </w:rPr>
        <w:t>How Much Margin Is Enough?)</w:t>
      </w:r>
      <w:r>
        <w:rPr>
          <w:rFonts w:eastAsia="Malgun Gothic"/>
          <w:color w:val="1F3864"/>
          <w:sz w:val="27"/>
          <w:szCs w:val="27"/>
        </w:rPr>
        <w:tab/>
      </w:r>
    </w:p>
    <w:p w14:paraId="36B47EE4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보편적인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숫자는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없지만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원칙은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불확실성에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비례합니다</w:t>
      </w:r>
      <w:r>
        <w:rPr>
          <w:rFonts w:eastAsia="Malgun Gothic"/>
          <w:lang w:eastAsia="ko-KR"/>
        </w:rPr>
        <w:t>:</w:t>
      </w:r>
    </w:p>
    <w:p w14:paraId="4574CEF0" w14:textId="77777777" w:rsidR="00546EEB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이익의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질이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높고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안정적이며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예측가능한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더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작은</w:t>
      </w:r>
      <w:r>
        <w:rPr>
          <w:rFonts w:eastAsia="Malgun Gothic"/>
          <w:b/>
          <w:bCs/>
          <w:lang w:eastAsia="ko-KR"/>
        </w:rPr>
        <w:t>(smaller)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마진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대략</w:t>
      </w:r>
      <w:r>
        <w:rPr>
          <w:rFonts w:eastAsia="Malgun Gothic"/>
          <w:lang w:eastAsia="ko-KR"/>
        </w:rPr>
        <w:t xml:space="preserve"> 15–25%)</w:t>
      </w:r>
      <w:r>
        <w:rPr>
          <w:rFonts w:eastAsia="Malgun Gothic"/>
          <w:lang w:eastAsia="ko-KR"/>
        </w:rPr>
        <w:t>으로도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정당화됩니다</w:t>
      </w:r>
      <w:r>
        <w:rPr>
          <w:rFonts w:eastAsia="Malgun Gothic"/>
          <w:lang w:eastAsia="ko-KR"/>
        </w:rPr>
        <w:t>.</w:t>
      </w:r>
    </w:p>
    <w:p w14:paraId="2D33AC6C" w14:textId="77777777" w:rsidR="00546EEB" w:rsidRDefault="00000000">
      <w:pPr>
        <w:pStyle w:val="ListParagraph"/>
        <w:numPr>
          <w:ilvl w:val="1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변동성이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크거나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예측이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어렵거나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질이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낮은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기업은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더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큰</w:t>
      </w:r>
      <w:r>
        <w:rPr>
          <w:rFonts w:eastAsia="Malgun Gothic"/>
          <w:b/>
          <w:bCs/>
          <w:lang w:eastAsia="ko-KR"/>
        </w:rPr>
        <w:t>(larger)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마진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흔히</w:t>
      </w:r>
      <w:r>
        <w:rPr>
          <w:rFonts w:eastAsia="Malgun Gothic"/>
          <w:lang w:eastAsia="ko-KR"/>
        </w:rPr>
        <w:t xml:space="preserve"> 40% </w:t>
      </w:r>
      <w:r>
        <w:rPr>
          <w:rFonts w:eastAsia="Malgun Gothic"/>
          <w:lang w:eastAsia="ko-KR"/>
        </w:rPr>
        <w:t>이상</w:t>
      </w:r>
      <w:r>
        <w:rPr>
          <w:rFonts w:eastAsia="Malgun Gothic"/>
          <w:lang w:eastAsia="ko-KR"/>
        </w:rPr>
        <w:t>)</w:t>
      </w:r>
      <w:r>
        <w:rPr>
          <w:rFonts w:eastAsia="Malgun Gothic"/>
          <w:lang w:eastAsia="ko-KR"/>
        </w:rPr>
        <w:t>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요구합니다</w:t>
      </w:r>
      <w:r>
        <w:rPr>
          <w:rFonts w:eastAsia="Malgun Gothic"/>
          <w:lang w:eastAsia="ko-KR"/>
        </w:rPr>
        <w:t>.</w:t>
      </w:r>
    </w:p>
    <w:p w14:paraId="326A7FE8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기업이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위험하고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평가하기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어려울수록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매수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전에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넓은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폭을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고집해야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합니다</w:t>
      </w:r>
      <w:r>
        <w:rPr>
          <w:rFonts w:eastAsia="Malgun Gothic"/>
          <w:lang w:eastAsia="ko-KR"/>
        </w:rPr>
        <w:t>.</w:t>
      </w:r>
    </w:p>
    <w:p w14:paraId="3AB9A480" w14:textId="77777777" w:rsidR="00546EEB" w:rsidRDefault="00000000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C. </w:t>
      </w:r>
      <w:r>
        <w:rPr>
          <w:rFonts w:eastAsia="Malgun Gothic"/>
          <w:color w:val="1F3864"/>
          <w:sz w:val="27"/>
          <w:szCs w:val="27"/>
        </w:rPr>
        <w:t>모든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것을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연결하는</w:t>
      </w:r>
      <w:r>
        <w:rPr>
          <w:rFonts w:eastAsia="Malgun Gothic"/>
          <w:color w:val="1F3864"/>
          <w:sz w:val="27"/>
          <w:szCs w:val="27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</w:rPr>
        <w:t>이유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Why It Connects Everything)</w:t>
      </w:r>
      <w:r>
        <w:rPr>
          <w:rFonts w:eastAsia="Malgun Gothic"/>
          <w:color w:val="1F3864"/>
          <w:sz w:val="27"/>
          <w:szCs w:val="27"/>
        </w:rPr>
        <w:tab/>
      </w:r>
    </w:p>
    <w:p w14:paraId="7EE88555" w14:textId="0FFC9DEB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안전마진은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수업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전체가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하나로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모이는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지점입니다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시간가치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도구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주제</w:t>
      </w:r>
      <w:r>
        <w:rPr>
          <w:rFonts w:eastAsia="Malgun Gothic"/>
          <w:lang w:eastAsia="ko-KR"/>
        </w:rPr>
        <w:t xml:space="preserve"> 2–4)</w:t>
      </w:r>
      <w:r>
        <w:rPr>
          <w:rFonts w:eastAsia="Malgun Gothic"/>
          <w:lang w:eastAsia="ko-KR"/>
        </w:rPr>
        <w:t>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추정하고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미스터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마켓의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가격이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주위를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출렁일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주제</w:t>
      </w:r>
      <w:r>
        <w:rPr>
          <w:rFonts w:eastAsia="Malgun Gothic"/>
          <w:lang w:eastAsia="ko-KR"/>
        </w:rPr>
        <w:t xml:space="preserve"> 1)</w:t>
      </w:r>
      <w:r>
        <w:rPr>
          <w:rFonts w:eastAsia="Malgun Gothic"/>
          <w:lang w:eastAsia="ko-KR"/>
        </w:rPr>
        <w:t>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받아들이며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의미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폭에서만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그리고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추정의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바탕이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되는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신뢰할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때만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주제</w:t>
      </w:r>
      <w:r>
        <w:rPr>
          <w:rFonts w:eastAsia="Malgun Gothic"/>
          <w:lang w:eastAsia="ko-KR"/>
        </w:rPr>
        <w:t xml:space="preserve"> 6) — </w:t>
      </w:r>
      <w:r>
        <w:rPr>
          <w:rFonts w:eastAsia="Malgun Gothic"/>
          <w:lang w:eastAsia="ko-KR"/>
        </w:rPr>
        <w:t>매수함으로써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스스로를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보호합니다</w:t>
      </w:r>
      <w:r>
        <w:rPr>
          <w:rFonts w:eastAsia="Malgun Gothic"/>
          <w:lang w:eastAsia="ko-KR"/>
        </w:rPr>
        <w:t>.</w:t>
      </w:r>
    </w:p>
    <w:p w14:paraId="39500EFB" w14:textId="77777777" w:rsidR="00546EEB" w:rsidRDefault="00546EEB">
      <w:pPr>
        <w:spacing w:after="120"/>
        <w:rPr>
          <w:lang w:eastAsia="ko-KR"/>
        </w:rPr>
      </w:pPr>
    </w:p>
    <w:tbl>
      <w:tblPr>
        <w:tblW w:w="9360" w:type="dxa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46EEB" w14:paraId="060FF2ED" w14:textId="77777777">
        <w:tc>
          <w:tcPr>
            <w:tcW w:w="9360" w:type="dxa"/>
            <w:tcBorders>
              <w:top w:val="single" w:sz="6" w:space="0" w:color="BF9000"/>
              <w:left w:val="single" w:sz="6" w:space="0" w:color="BF9000"/>
              <w:bottom w:val="single" w:sz="6" w:space="0" w:color="BF9000"/>
              <w:right w:val="single" w:sz="6" w:space="0" w:color="BF90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F5B8BD3" w14:textId="77777777" w:rsidR="00546EEB" w:rsidRDefault="00000000">
            <w:pPr>
              <w:spacing w:line="264" w:lineRule="auto"/>
              <w:rPr>
                <w:lang w:eastAsia="ko-KR"/>
              </w:rPr>
            </w:pPr>
            <w:r>
              <w:rPr>
                <w:rFonts w:eastAsia="Malgun Gothic"/>
                <w:b/>
                <w:bCs/>
                <w:color w:val="7F6000"/>
                <w:lang w:eastAsia="ko-KR"/>
              </w:rPr>
              <w:t>핵심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>정리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 xml:space="preserve">(Key Takeaway):  </w:t>
            </w:r>
            <w:r>
              <w:rPr>
                <w:rFonts w:eastAsia="Malgun Gothic"/>
                <w:lang w:eastAsia="ko-KR"/>
              </w:rPr>
              <w:t>안전마진</w:t>
            </w:r>
            <w:r>
              <w:rPr>
                <w:rFonts w:eastAsia="Malgun Gothic"/>
                <w:lang w:eastAsia="ko-KR"/>
              </w:rPr>
              <w:t xml:space="preserve"> = </w:t>
            </w:r>
            <w:r>
              <w:rPr>
                <w:rFonts w:eastAsia="Malgun Gothic"/>
                <w:lang w:eastAsia="ko-KR"/>
              </w:rPr>
              <w:t>자신의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예측에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담긴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불가피한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오류로부터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스스로를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보호하기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위해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가치를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할인된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가격에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사는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것</w:t>
            </w:r>
            <w:r>
              <w:rPr>
                <w:rFonts w:eastAsia="Malgun Gothic"/>
                <w:lang w:eastAsia="ko-KR"/>
              </w:rPr>
              <w:t xml:space="preserve">. </w:t>
            </w:r>
            <w:r>
              <w:rPr>
                <w:rFonts w:eastAsia="Malgun Gothic"/>
                <w:lang w:eastAsia="ko-KR"/>
              </w:rPr>
              <w:t>안전마진은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불확실한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가치평가를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규율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있고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생존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가능한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투자로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바꿔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줍니다</w:t>
            </w:r>
            <w:r>
              <w:rPr>
                <w:rFonts w:eastAsia="Malgun Gothic"/>
                <w:lang w:eastAsia="ko-KR"/>
              </w:rPr>
              <w:t>.</w:t>
            </w:r>
          </w:p>
        </w:tc>
      </w:tr>
    </w:tbl>
    <w:p w14:paraId="2CE71656" w14:textId="77777777" w:rsidR="00546EEB" w:rsidRDefault="00546EEB">
      <w:pPr>
        <w:spacing w:after="140"/>
        <w:rPr>
          <w:lang w:eastAsia="ko-KR"/>
        </w:rPr>
      </w:pPr>
    </w:p>
    <w:tbl>
      <w:tblPr>
        <w:tblW w:w="9360" w:type="dxa"/>
        <w:tblBorders>
          <w:top w:val="single" w:sz="8" w:space="0" w:color="2E75B6"/>
          <w:left w:val="single" w:sz="8" w:space="0" w:color="2E75B6"/>
          <w:bottom w:val="single" w:sz="8" w:space="0" w:color="2E75B6"/>
          <w:right w:val="single" w:sz="8" w:space="0" w:color="2E75B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46EEB" w14:paraId="0B055727" w14:textId="77777777">
        <w:tc>
          <w:tcPr>
            <w:tcW w:w="936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tcMar>
              <w:top w:w="150" w:type="dxa"/>
              <w:left w:w="220" w:type="dxa"/>
              <w:bottom w:w="150" w:type="dxa"/>
              <w:right w:w="220" w:type="dxa"/>
            </w:tcMar>
          </w:tcPr>
          <w:p w14:paraId="3850A979" w14:textId="0999C657" w:rsidR="00546EEB" w:rsidRDefault="00000000">
            <w:pPr>
              <w:spacing w:after="80"/>
              <w:rPr>
                <w:lang w:eastAsia="ko-KR"/>
              </w:rPr>
            </w:pPr>
            <w:r>
              <w:rPr>
                <w:rFonts w:eastAsia="Malgun Gothic"/>
                <w:b/>
                <w:bCs/>
                <w:lang w:eastAsia="ko-KR"/>
              </w:rPr>
              <w:t>개념</w:t>
            </w:r>
            <w:r>
              <w:rPr>
                <w:rFonts w:eastAsia="Malgun Gothic"/>
                <w:b/>
                <w:bCs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lang w:eastAsia="ko-KR"/>
              </w:rPr>
              <w:t>퀴즈</w:t>
            </w:r>
            <w:r>
              <w:rPr>
                <w:rFonts w:eastAsia="Malgun Gothic"/>
                <w:b/>
                <w:bCs/>
                <w:lang w:eastAsia="ko-KR"/>
              </w:rPr>
              <w:t>(Concept Quiz) #5</w:t>
            </w:r>
          </w:p>
          <w:p w14:paraId="098264B2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1. </w:t>
            </w:r>
            <w:r>
              <w:rPr>
                <w:rFonts w:eastAsia="Malgun Gothic"/>
                <w:lang w:eastAsia="ko-KR"/>
              </w:rPr>
              <w:t>어느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분석가가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주식의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내재가치를</w:t>
            </w:r>
            <w:r>
              <w:rPr>
                <w:rFonts w:eastAsia="Malgun Gothic"/>
                <w:lang w:eastAsia="ko-KR"/>
              </w:rPr>
              <w:t xml:space="preserve"> $50</w:t>
            </w:r>
            <w:r>
              <w:rPr>
                <w:rFonts w:eastAsia="Malgun Gothic"/>
                <w:lang w:eastAsia="ko-KR"/>
              </w:rPr>
              <w:t>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추정했고</w:t>
            </w:r>
            <w:r>
              <w:rPr>
                <w:rFonts w:eastAsia="Malgun Gothic"/>
                <w:lang w:eastAsia="ko-KR"/>
              </w:rPr>
              <w:t xml:space="preserve"> $40</w:t>
            </w:r>
            <w:r>
              <w:rPr>
                <w:rFonts w:eastAsia="Malgun Gothic"/>
                <w:lang w:eastAsia="ko-KR"/>
              </w:rPr>
              <w:t>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있습니다</w:t>
            </w:r>
            <w:r>
              <w:rPr>
                <w:rFonts w:eastAsia="Malgun Gothic"/>
                <w:lang w:eastAsia="ko-KR"/>
              </w:rPr>
              <w:t xml:space="preserve">. </w:t>
            </w:r>
            <w:r>
              <w:rPr>
                <w:rFonts w:eastAsia="Malgun Gothic"/>
                <w:lang w:eastAsia="ko-KR"/>
              </w:rPr>
              <w:t>안전마진은</w:t>
            </w:r>
            <w:r>
              <w:rPr>
                <w:rFonts w:eastAsia="Malgun Gothic"/>
                <w:lang w:eastAsia="ko-KR"/>
              </w:rPr>
              <w:t>:</w:t>
            </w:r>
            <w:r>
              <w:rPr>
                <w:rFonts w:eastAsia="Malgun Gothic"/>
                <w:lang w:eastAsia="ko-KR"/>
              </w:rPr>
              <w:tab/>
            </w:r>
          </w:p>
          <w:p w14:paraId="50E3286F" w14:textId="7AB81A93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Calibri"/>
                <w:lang w:eastAsia="ko-KR"/>
              </w:rPr>
              <w:t>a.</w:t>
            </w:r>
            <w:r>
              <w:rPr>
                <w:rFonts w:eastAsia="Calibri"/>
                <w:lang w:eastAsia="ko-KR"/>
              </w:rPr>
              <w:tab/>
              <w:t>10%</w:t>
            </w:r>
            <w:r w:rsidR="00E65527">
              <w:rPr>
                <w:rFonts w:eastAsia="Malgun Gothic" w:hint="eastAsia"/>
                <w:lang w:eastAsia="ko-KR"/>
              </w:rPr>
              <w:t xml:space="preserve">                         </w:t>
            </w:r>
            <w:r>
              <w:rPr>
                <w:rFonts w:eastAsia="Calibri"/>
                <w:lang w:eastAsia="ko-KR"/>
              </w:rPr>
              <w:t>b.</w:t>
            </w:r>
            <w:r>
              <w:rPr>
                <w:rFonts w:eastAsia="Calibri"/>
                <w:lang w:eastAsia="ko-KR"/>
              </w:rPr>
              <w:tab/>
              <w:t>20%</w:t>
            </w:r>
            <w:r w:rsidR="00E65527">
              <w:rPr>
                <w:rFonts w:eastAsia="Malgun Gothic" w:hint="eastAsia"/>
                <w:lang w:eastAsia="ko-KR"/>
              </w:rPr>
              <w:t xml:space="preserve">             </w:t>
            </w:r>
            <w:r>
              <w:rPr>
                <w:rFonts w:eastAsia="Calibri"/>
                <w:lang w:eastAsia="ko-KR"/>
              </w:rPr>
              <w:t>c.</w:t>
            </w:r>
            <w:r>
              <w:rPr>
                <w:rFonts w:eastAsia="Calibri"/>
                <w:lang w:eastAsia="ko-KR"/>
              </w:rPr>
              <w:tab/>
              <w:t>25%</w:t>
            </w:r>
            <w:r w:rsidR="00E65527">
              <w:rPr>
                <w:rFonts w:eastAsia="Malgun Gothic" w:hint="eastAsia"/>
                <w:lang w:eastAsia="ko-KR"/>
              </w:rPr>
              <w:t xml:space="preserve">         </w:t>
            </w:r>
            <w:r>
              <w:rPr>
                <w:rFonts w:eastAsia="Calibri"/>
                <w:lang w:eastAsia="ko-KR"/>
              </w:rPr>
              <w:t>d.</w:t>
            </w:r>
            <w:r>
              <w:rPr>
                <w:rFonts w:eastAsia="Calibri"/>
                <w:lang w:eastAsia="ko-KR"/>
              </w:rPr>
              <w:tab/>
              <w:t>80%</w:t>
            </w:r>
          </w:p>
          <w:p w14:paraId="3592F900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2. </w:t>
            </w:r>
            <w:r>
              <w:rPr>
                <w:rFonts w:eastAsia="Malgun Gothic"/>
                <w:lang w:eastAsia="ko-KR"/>
              </w:rPr>
              <w:t>안전마진의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일차적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목적은</w:t>
            </w:r>
            <w:r>
              <w:rPr>
                <w:rFonts w:eastAsia="Malgun Gothic"/>
                <w:lang w:eastAsia="ko-KR"/>
              </w:rPr>
              <w:t>:</w:t>
            </w:r>
            <w:r>
              <w:rPr>
                <w:rFonts w:eastAsia="Malgun Gothic"/>
                <w:lang w:eastAsia="ko-KR"/>
              </w:rPr>
              <w:tab/>
            </w:r>
          </w:p>
          <w:p w14:paraId="62674433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a. </w:t>
            </w:r>
            <w:r>
              <w:rPr>
                <w:rFonts w:eastAsia="Malgun Gothic"/>
                <w:lang w:eastAsia="ko-KR"/>
              </w:rPr>
              <w:t>모든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투자에서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이익을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보장하는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것</w:t>
            </w:r>
            <w:r>
              <w:rPr>
                <w:rFonts w:eastAsia="Malgun Gothic"/>
                <w:lang w:eastAsia="ko-KR"/>
              </w:rPr>
              <w:tab/>
            </w:r>
          </w:p>
          <w:p w14:paraId="2EB03225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b. </w:t>
            </w:r>
            <w:r>
              <w:rPr>
                <w:rFonts w:eastAsia="Malgun Gothic"/>
                <w:lang w:eastAsia="ko-KR"/>
              </w:rPr>
              <w:t>분석가의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가치평가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오류로부터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보호하는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것</w:t>
            </w:r>
            <w:r>
              <w:rPr>
                <w:rFonts w:eastAsia="Malgun Gothic"/>
                <w:lang w:eastAsia="ko-KR"/>
              </w:rPr>
              <w:tab/>
            </w:r>
          </w:p>
          <w:p w14:paraId="38807236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c. </w:t>
            </w:r>
            <w:r>
              <w:rPr>
                <w:rFonts w:eastAsia="Malgun Gothic"/>
                <w:lang w:eastAsia="ko-KR"/>
              </w:rPr>
              <w:t>단기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가격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움직임을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예측하는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것</w:t>
            </w:r>
            <w:r>
              <w:rPr>
                <w:rFonts w:eastAsia="Malgun Gothic"/>
                <w:lang w:eastAsia="ko-KR"/>
              </w:rPr>
              <w:tab/>
            </w:r>
          </w:p>
          <w:p w14:paraId="32AA4102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d. </w:t>
            </w:r>
            <w:r>
              <w:rPr>
                <w:rFonts w:eastAsia="Malgun Gothic"/>
                <w:lang w:eastAsia="ko-KR"/>
              </w:rPr>
              <w:t>기업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가치평가의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필요성을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없애는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것</w:t>
            </w:r>
            <w:r>
              <w:rPr>
                <w:rFonts w:eastAsia="Malgun Gothic"/>
                <w:lang w:eastAsia="ko-KR"/>
              </w:rPr>
              <w:tab/>
            </w:r>
          </w:p>
          <w:p w14:paraId="488CB6D4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3. </w:t>
            </w:r>
            <w:r>
              <w:rPr>
                <w:rFonts w:eastAsia="Malgun Gothic"/>
                <w:lang w:eastAsia="ko-KR"/>
              </w:rPr>
              <w:t>다른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조건이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같을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때</w:t>
            </w:r>
            <w:r>
              <w:rPr>
                <w:rFonts w:eastAsia="Malgun Gothic"/>
                <w:lang w:eastAsia="ko-KR"/>
              </w:rPr>
              <w:t xml:space="preserve">, </w:t>
            </w:r>
            <w:r>
              <w:rPr>
                <w:rFonts w:eastAsia="Malgun Gothic"/>
                <w:lang w:eastAsia="ko-KR"/>
              </w:rPr>
              <w:t>미래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현금흐름이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매우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불확실한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기업에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요구해야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안전마진은</w:t>
            </w:r>
            <w:r>
              <w:rPr>
                <w:rFonts w:eastAsia="Malgun Gothic"/>
                <w:lang w:eastAsia="ko-KR"/>
              </w:rPr>
              <w:t>:</w:t>
            </w:r>
            <w:r>
              <w:rPr>
                <w:rFonts w:eastAsia="Malgun Gothic"/>
                <w:lang w:eastAsia="ko-KR"/>
              </w:rPr>
              <w:tab/>
            </w:r>
          </w:p>
          <w:p w14:paraId="3C28D54F" w14:textId="5E99F694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a. </w:t>
            </w:r>
            <w:r>
              <w:rPr>
                <w:rFonts w:eastAsia="Malgun Gothic"/>
                <w:lang w:eastAsia="ko-KR"/>
              </w:rPr>
              <w:t>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크다</w:t>
            </w:r>
            <w:r>
              <w:rPr>
                <w:rFonts w:eastAsia="Malgun Gothic"/>
                <w:lang w:eastAsia="ko-KR"/>
              </w:rPr>
              <w:tab/>
            </w:r>
            <w:r w:rsidR="00E65527">
              <w:rPr>
                <w:rFonts w:eastAsia="Malgun Gothic" w:hint="eastAsia"/>
                <w:lang w:eastAsia="ko-KR"/>
              </w:rPr>
              <w:t xml:space="preserve">                  </w:t>
            </w:r>
            <w:r>
              <w:rPr>
                <w:rFonts w:eastAsia="Malgun Gothic"/>
                <w:lang w:eastAsia="ko-KR"/>
              </w:rPr>
              <w:t xml:space="preserve">b. </w:t>
            </w:r>
            <w:r>
              <w:rPr>
                <w:rFonts w:eastAsia="Malgun Gothic"/>
                <w:lang w:eastAsia="ko-KR"/>
              </w:rPr>
              <w:t>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작다</w:t>
            </w:r>
            <w:r>
              <w:rPr>
                <w:rFonts w:eastAsia="Malgun Gothic"/>
                <w:lang w:eastAsia="ko-KR"/>
              </w:rPr>
              <w:tab/>
            </w:r>
          </w:p>
          <w:p w14:paraId="10F11027" w14:textId="75772D07" w:rsidR="00546EEB" w:rsidRDefault="00000000" w:rsidP="00E65527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c. </w:t>
            </w:r>
            <w:r>
              <w:rPr>
                <w:rFonts w:eastAsia="Malgun Gothic"/>
                <w:lang w:eastAsia="ko-KR"/>
              </w:rPr>
              <w:t>정확히</w:t>
            </w:r>
            <w:r>
              <w:rPr>
                <w:rFonts w:eastAsia="Malgun Gothic"/>
                <w:lang w:eastAsia="ko-KR"/>
              </w:rPr>
              <w:t xml:space="preserve"> 0</w:t>
            </w:r>
            <w:r>
              <w:rPr>
                <w:rFonts w:eastAsia="Malgun Gothic"/>
                <w:lang w:eastAsia="ko-KR"/>
              </w:rPr>
              <w:t>이다</w:t>
            </w:r>
            <w:r>
              <w:rPr>
                <w:rFonts w:eastAsia="Malgun Gothic"/>
                <w:lang w:eastAsia="ko-KR"/>
              </w:rPr>
              <w:tab/>
            </w:r>
            <w:r w:rsidR="00E65527">
              <w:rPr>
                <w:rFonts w:eastAsia="Malgun Gothic" w:hint="eastAsia"/>
                <w:lang w:eastAsia="ko-KR"/>
              </w:rPr>
              <w:t xml:space="preserve">   </w:t>
            </w:r>
            <w:r>
              <w:rPr>
                <w:rFonts w:eastAsia="Malgun Gothic"/>
                <w:lang w:eastAsia="ko-KR"/>
              </w:rPr>
              <w:t xml:space="preserve">d. </w:t>
            </w:r>
            <w:r>
              <w:rPr>
                <w:rFonts w:eastAsia="Malgun Gothic"/>
                <w:lang w:eastAsia="ko-KR"/>
              </w:rPr>
              <w:t>음수다</w:t>
            </w:r>
            <w:r>
              <w:rPr>
                <w:rFonts w:eastAsia="Malgun Gothic"/>
                <w:lang w:eastAsia="ko-KR"/>
              </w:rPr>
              <w:tab/>
            </w:r>
          </w:p>
        </w:tc>
      </w:tr>
    </w:tbl>
    <w:p w14:paraId="3BFD21A8" w14:textId="77777777" w:rsidR="00546EEB" w:rsidRDefault="00000000" w:rsidP="00C91610">
      <w:pPr>
        <w:pStyle w:val="Heading1"/>
      </w:pPr>
      <w:bookmarkStart w:id="6" w:name="_Toc235219227"/>
      <w:r>
        <w:rPr>
          <w:rFonts w:eastAsia="Malgun Gothic"/>
        </w:rPr>
        <w:lastRenderedPageBreak/>
        <w:t>주제</w:t>
      </w:r>
      <w:r>
        <w:rPr>
          <w:rFonts w:eastAsia="Malgun Gothic"/>
        </w:rPr>
        <w:t xml:space="preserve"> 6: </w:t>
      </w:r>
      <w:r>
        <w:rPr>
          <w:rFonts w:eastAsia="Malgun Gothic"/>
        </w:rPr>
        <w:t>이익의</w:t>
      </w:r>
      <w:r>
        <w:rPr>
          <w:rFonts w:eastAsia="Malgun Gothic"/>
        </w:rPr>
        <w:t xml:space="preserve"> </w:t>
      </w:r>
      <w:r>
        <w:rPr>
          <w:rFonts w:eastAsia="Malgun Gothic"/>
        </w:rPr>
        <w:t>질</w:t>
      </w:r>
      <w:r>
        <w:rPr>
          <w:rFonts w:eastAsia="Malgun Gothic"/>
        </w:rPr>
        <w:t>(Earnings Quality)</w:t>
      </w:r>
      <w:r>
        <w:rPr>
          <w:rFonts w:eastAsia="Malgun Gothic"/>
        </w:rPr>
        <w:tab/>
      </w:r>
      <w:bookmarkEnd w:id="6"/>
    </w:p>
    <w:p w14:paraId="79010943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과목의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모든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가치평가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도구는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회계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숫자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이익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현금흐름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장부가치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위에서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작동합니다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b/>
          <w:bCs/>
          <w:color w:val="C00000"/>
          <w:u w:val="single"/>
          <w:lang w:eastAsia="ko-KR"/>
        </w:rPr>
        <w:t>이익의</w:t>
      </w:r>
      <w:r>
        <w:rPr>
          <w:rFonts w:eastAsia="Malgun Gothic"/>
          <w:b/>
          <w:bCs/>
          <w:color w:val="C00000"/>
          <w:u w:val="single"/>
          <w:lang w:eastAsia="ko-KR"/>
        </w:rPr>
        <w:t xml:space="preserve"> </w:t>
      </w:r>
      <w:r>
        <w:rPr>
          <w:rFonts w:eastAsia="Malgun Gothic"/>
          <w:b/>
          <w:bCs/>
          <w:color w:val="C00000"/>
          <w:u w:val="single"/>
          <w:lang w:eastAsia="ko-KR"/>
        </w:rPr>
        <w:t>질</w:t>
      </w:r>
      <w:r>
        <w:rPr>
          <w:rFonts w:eastAsia="Malgun Gothic"/>
          <w:b/>
          <w:bCs/>
          <w:color w:val="C00000"/>
          <w:u w:val="single"/>
          <w:lang w:eastAsia="ko-KR"/>
        </w:rPr>
        <w:t>(Earnings quality)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본질적인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질문을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던집니다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보고된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숫자를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미래의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길잡이로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신뢰할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있는가</w:t>
      </w:r>
      <w:r>
        <w:rPr>
          <w:rFonts w:eastAsia="Malgun Gothic"/>
          <w:lang w:eastAsia="ko-KR"/>
        </w:rPr>
        <w:t>?</w:t>
      </w:r>
    </w:p>
    <w:p w14:paraId="37CD4A5F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질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높은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이익</w:t>
      </w:r>
      <w:r>
        <w:rPr>
          <w:rFonts w:eastAsia="Malgun Gothic"/>
          <w:b/>
          <w:bCs/>
          <w:lang w:eastAsia="ko-KR"/>
        </w:rPr>
        <w:t>(High-quality earnings)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(a) </w:t>
      </w:r>
      <w:r>
        <w:rPr>
          <w:rFonts w:eastAsia="Malgun Gothic"/>
          <w:i/>
          <w:iCs/>
          <w:lang w:eastAsia="ko-KR"/>
        </w:rPr>
        <w:t>지속적</w:t>
      </w:r>
      <w:r>
        <w:rPr>
          <w:rFonts w:eastAsia="Malgun Gothic"/>
          <w:i/>
          <w:iCs/>
          <w:lang w:eastAsia="ko-KR"/>
        </w:rPr>
        <w:t>(sustainable)</w:t>
      </w:r>
      <w:r>
        <w:rPr>
          <w:rFonts w:eastAsia="Malgun Gothic"/>
          <w:lang w:eastAsia="ko-KR"/>
        </w:rPr>
        <w:t>이고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재현될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가능성이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높고</w:t>
      </w:r>
      <w:r>
        <w:rPr>
          <w:rFonts w:eastAsia="Malgun Gothic"/>
          <w:lang w:eastAsia="ko-KR"/>
        </w:rPr>
        <w:t xml:space="preserve">), (b) </w:t>
      </w:r>
      <w:r>
        <w:rPr>
          <w:rFonts w:eastAsia="Malgun Gothic"/>
          <w:i/>
          <w:iCs/>
          <w:lang w:eastAsia="ko-KR"/>
        </w:rPr>
        <w:t>현금에</w:t>
      </w:r>
      <w:r>
        <w:rPr>
          <w:rFonts w:eastAsia="Malgun Gothic"/>
          <w:i/>
          <w:iCs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뒷받침되며</w:t>
      </w:r>
      <w:r>
        <w:rPr>
          <w:rFonts w:eastAsia="Malgun Gothic"/>
          <w:i/>
          <w:iCs/>
          <w:lang w:eastAsia="ko-KR"/>
        </w:rPr>
        <w:t>(cash-backed)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단순한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발생액이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아니고</w:t>
      </w:r>
      <w:r>
        <w:rPr>
          <w:rFonts w:eastAsia="Malgun Gothic"/>
          <w:lang w:eastAsia="ko-KR"/>
        </w:rPr>
        <w:t xml:space="preserve">), (c) </w:t>
      </w:r>
      <w:r>
        <w:rPr>
          <w:rFonts w:eastAsia="Malgun Gothic"/>
          <w:lang w:eastAsia="ko-KR"/>
        </w:rPr>
        <w:t>실제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경제적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성과를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충실히</w:t>
      </w:r>
      <w:r>
        <w:rPr>
          <w:rFonts w:eastAsia="Malgun Gothic"/>
          <w:i/>
          <w:iCs/>
          <w:lang w:eastAsia="ko-KR"/>
        </w:rPr>
        <w:t>(faithful)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보여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줍니다</w:t>
      </w:r>
      <w:r>
        <w:rPr>
          <w:rFonts w:eastAsia="Malgun Gothic"/>
          <w:lang w:eastAsia="ko-KR"/>
        </w:rPr>
        <w:t>.</w:t>
      </w:r>
    </w:p>
    <w:p w14:paraId="59AB023D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b/>
          <w:bCs/>
          <w:lang w:eastAsia="ko-KR"/>
        </w:rPr>
        <w:t>질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낮은</w:t>
      </w:r>
      <w:r>
        <w:rPr>
          <w:rFonts w:eastAsia="Malgun Gothic"/>
          <w:b/>
          <w:bCs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이익</w:t>
      </w:r>
      <w:r>
        <w:rPr>
          <w:rFonts w:eastAsia="Malgun Gothic"/>
          <w:b/>
          <w:bCs/>
          <w:lang w:eastAsia="ko-KR"/>
        </w:rPr>
        <w:t>(Low-quality earnings)</w:t>
      </w:r>
      <w:r>
        <w:rPr>
          <w:rFonts w:eastAsia="Malgun Gothic"/>
          <w:lang w:eastAsia="ko-KR"/>
        </w:rPr>
        <w:t>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반대입니다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일회성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이득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공격적인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회계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선택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나중에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반전될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발생액으로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떠받쳐진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이익입니다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질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낮은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위에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세워진</w:t>
      </w:r>
      <w:r>
        <w:rPr>
          <w:rFonts w:eastAsia="Malgun Gothic"/>
          <w:lang w:eastAsia="ko-KR"/>
        </w:rPr>
        <w:t xml:space="preserve"> P/E</w:t>
      </w:r>
      <w:r>
        <w:rPr>
          <w:rFonts w:eastAsia="Malgun Gothic"/>
          <w:lang w:eastAsia="ko-KR"/>
        </w:rPr>
        <w:t>나</w:t>
      </w:r>
      <w:r>
        <w:rPr>
          <w:rFonts w:eastAsia="Malgun Gothic"/>
          <w:lang w:eastAsia="ko-KR"/>
        </w:rPr>
        <w:t xml:space="preserve"> DCF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정밀한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헛소리</w:t>
      </w:r>
      <w:r>
        <w:rPr>
          <w:rFonts w:eastAsia="Malgun Gothic"/>
          <w:lang w:eastAsia="ko-KR"/>
        </w:rPr>
        <w:t>(precise nonsense)</w:t>
      </w:r>
      <w:r>
        <w:rPr>
          <w:rFonts w:eastAsia="Malgun Gothic"/>
          <w:lang w:eastAsia="ko-KR"/>
        </w:rPr>
        <w:t>입니다</w:t>
      </w:r>
      <w:r>
        <w:rPr>
          <w:rFonts w:eastAsia="Malgun Gothic"/>
          <w:lang w:eastAsia="ko-KR"/>
        </w:rPr>
        <w:t>.</w:t>
      </w:r>
    </w:p>
    <w:p w14:paraId="1081D54D" w14:textId="77777777" w:rsidR="00546EEB" w:rsidRDefault="00000000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A. </w:t>
      </w:r>
      <w:r>
        <w:rPr>
          <w:rFonts w:eastAsia="Malgun Gothic"/>
          <w:color w:val="1F3864"/>
          <w:sz w:val="27"/>
          <w:szCs w:val="27"/>
        </w:rPr>
        <w:t>이익과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현금이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어긋날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수</w:t>
      </w:r>
      <w:r>
        <w:rPr>
          <w:rFonts w:eastAsia="Malgun Gothic"/>
          <w:color w:val="1F3864"/>
          <w:sz w:val="27"/>
          <w:szCs w:val="27"/>
        </w:rPr>
        <w:t xml:space="preserve"> </w:t>
      </w:r>
      <w:r>
        <w:rPr>
          <w:rFonts w:eastAsia="Malgun Gothic"/>
          <w:color w:val="1F3864"/>
          <w:sz w:val="27"/>
          <w:szCs w:val="27"/>
        </w:rPr>
        <w:t>있는</w:t>
      </w:r>
      <w:r>
        <w:rPr>
          <w:rFonts w:eastAsia="Malgun Gothic"/>
          <w:color w:val="1F3864"/>
          <w:sz w:val="27"/>
          <w:szCs w:val="27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</w:rPr>
        <w:t>이유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Why Earnings and Cash Can Diverge)</w:t>
      </w:r>
      <w:r>
        <w:rPr>
          <w:rFonts w:eastAsia="Malgun Gothic"/>
          <w:color w:val="1F3864"/>
          <w:sz w:val="27"/>
          <w:szCs w:val="27"/>
        </w:rPr>
        <w:tab/>
      </w:r>
    </w:p>
    <w:p w14:paraId="5FE0971B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발생주의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회계</w:t>
      </w:r>
      <w:r>
        <w:rPr>
          <w:rFonts w:eastAsia="Malgun Gothic"/>
          <w:lang w:eastAsia="ko-KR"/>
        </w:rPr>
        <w:t>(accrual accounting)</w:t>
      </w:r>
      <w:r>
        <w:rPr>
          <w:rFonts w:eastAsia="Malgun Gothic"/>
          <w:lang w:eastAsia="ko-KR"/>
        </w:rPr>
        <w:t>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수익을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가득</w:t>
      </w:r>
      <w:r>
        <w:rPr>
          <w:rFonts w:eastAsia="Malgun Gothic"/>
          <w:i/>
          <w:iCs/>
          <w:lang w:eastAsia="ko-KR"/>
        </w:rPr>
        <w:t>(earned)</w:t>
      </w:r>
      <w:r>
        <w:rPr>
          <w:rFonts w:eastAsia="Malgun Gothic"/>
          <w:lang w:eastAsia="ko-KR"/>
        </w:rPr>
        <w:t>했을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비용을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발생</w:t>
      </w:r>
      <w:r>
        <w:rPr>
          <w:rFonts w:eastAsia="Malgun Gothic"/>
          <w:i/>
          <w:iCs/>
          <w:lang w:eastAsia="ko-KR"/>
        </w:rPr>
        <w:t>(incurred)</w:t>
      </w:r>
      <w:r>
        <w:rPr>
          <w:rFonts w:eastAsia="Malgun Gothic"/>
          <w:lang w:eastAsia="ko-KR"/>
        </w:rPr>
        <w:t>했을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기록합니다</w:t>
      </w:r>
      <w:r>
        <w:rPr>
          <w:rFonts w:eastAsia="Malgun Gothic"/>
          <w:lang w:eastAsia="ko-KR"/>
        </w:rPr>
        <w:t xml:space="preserve"> — </w:t>
      </w:r>
      <w:r>
        <w:rPr>
          <w:rFonts w:eastAsia="Malgun Gothic"/>
          <w:lang w:eastAsia="ko-KR"/>
        </w:rPr>
        <w:t>현금이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오간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시점이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아닙니다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이는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타당한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방식이지만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경영진에게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결과를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돋보이게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재량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추정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시점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선택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분류</w:t>
      </w:r>
      <w:r>
        <w:rPr>
          <w:rFonts w:eastAsia="Malgun Gothic"/>
          <w:lang w:eastAsia="ko-KR"/>
        </w:rPr>
        <w:t>)</w:t>
      </w:r>
      <w:r>
        <w:rPr>
          <w:rFonts w:eastAsia="Malgun Gothic"/>
          <w:lang w:eastAsia="ko-KR"/>
        </w:rPr>
        <w:t>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부여합니다</w:t>
      </w:r>
      <w:r>
        <w:rPr>
          <w:rFonts w:eastAsia="Malgun Gothic"/>
          <w:lang w:eastAsia="ko-KR"/>
        </w:rPr>
        <w:t>.</w:t>
      </w:r>
    </w:p>
    <w:p w14:paraId="4611C020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유용한</w:t>
      </w:r>
      <w:r>
        <w:rPr>
          <w:rFonts w:eastAsia="Malgun Gothic"/>
          <w:lang w:eastAsia="ko-KR"/>
        </w:rPr>
        <w:t xml:space="preserve"> 1</w:t>
      </w:r>
      <w:r>
        <w:rPr>
          <w:rFonts w:eastAsia="Malgun Gothic"/>
          <w:lang w:eastAsia="ko-KR"/>
        </w:rPr>
        <w:t>차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점검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b/>
          <w:bCs/>
          <w:lang w:eastAsia="ko-KR"/>
        </w:rPr>
        <w:t>순이익</w:t>
      </w:r>
      <w:r>
        <w:rPr>
          <w:rFonts w:eastAsia="Malgun Gothic"/>
          <w:b/>
          <w:bCs/>
          <w:lang w:eastAsia="ko-KR"/>
        </w:rPr>
        <w:t>(net income)</w:t>
      </w:r>
      <w:r>
        <w:rPr>
          <w:rFonts w:eastAsia="Malgun Gothic"/>
          <w:lang w:eastAsia="ko-KR"/>
        </w:rPr>
        <w:t>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b/>
          <w:bCs/>
          <w:lang w:eastAsia="ko-KR"/>
        </w:rPr>
        <w:t>영업현금흐름</w:t>
      </w:r>
      <w:r>
        <w:rPr>
          <w:rFonts w:eastAsia="Malgun Gothic"/>
          <w:b/>
          <w:bCs/>
          <w:lang w:eastAsia="ko-KR"/>
        </w:rPr>
        <w:t>(operating cash flow)</w:t>
      </w:r>
      <w:r>
        <w:rPr>
          <w:rFonts w:eastAsia="Malgun Gothic"/>
          <w:lang w:eastAsia="ko-KR"/>
        </w:rPr>
        <w:t>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시간에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걸쳐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비교하세요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이익이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지속적으로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그리고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점점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크게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영업현금흐름을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초과한다면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격차는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조사해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적신호입니다</w:t>
      </w:r>
      <w:r>
        <w:rPr>
          <w:rFonts w:eastAsia="Malgun Gothic"/>
          <w:lang w:eastAsia="ko-KR"/>
        </w:rPr>
        <w:t>.</w:t>
      </w:r>
    </w:p>
    <w:p w14:paraId="320452E2" w14:textId="77777777" w:rsidR="00546EEB" w:rsidRDefault="00000000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B. </w:t>
      </w:r>
      <w:r>
        <w:rPr>
          <w:rFonts w:eastAsia="Malgun Gothic"/>
          <w:color w:val="1F3864"/>
          <w:sz w:val="27"/>
          <w:szCs w:val="27"/>
        </w:rPr>
        <w:t>흔한</w:t>
      </w:r>
      <w:r>
        <w:rPr>
          <w:rFonts w:eastAsia="Malgun Gothic"/>
          <w:color w:val="1F3864"/>
          <w:sz w:val="27"/>
          <w:szCs w:val="27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</w:rPr>
        <w:t>적신호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Common Red Flags)</w:t>
      </w:r>
      <w:r>
        <w:rPr>
          <w:rFonts w:eastAsia="Malgun Gothic"/>
          <w:color w:val="1F3864"/>
          <w:sz w:val="27"/>
          <w:szCs w:val="27"/>
        </w:rPr>
        <w:tab/>
      </w:r>
    </w:p>
    <w:p w14:paraId="6AEC77F9" w14:textId="77777777" w:rsidR="00546EEB" w:rsidRDefault="00546EEB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546EEB" w14:paraId="61504235" w14:textId="77777777">
        <w:trPr>
          <w:tblHeader/>
        </w:trPr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C37D6D" w14:textId="77777777" w:rsidR="00546EEB" w:rsidRDefault="00000000">
            <w:r>
              <w:rPr>
                <w:rFonts w:eastAsia="Malgun Gothic"/>
                <w:b/>
                <w:bCs/>
                <w:color w:val="1F3864"/>
              </w:rPr>
              <w:t>적신호</w:t>
            </w:r>
            <w:r>
              <w:rPr>
                <w:rFonts w:eastAsia="Malgun Gothic"/>
                <w:b/>
                <w:bCs/>
                <w:color w:val="1F3864"/>
              </w:rPr>
              <w:t>(Red flag)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AF7CB7" w14:textId="77777777" w:rsidR="00546EEB" w:rsidRDefault="00000000">
            <w:r>
              <w:rPr>
                <w:rFonts w:eastAsia="Malgun Gothic"/>
                <w:b/>
                <w:bCs/>
                <w:color w:val="1F3864"/>
              </w:rPr>
              <w:t>시사하는</w:t>
            </w:r>
            <w:r>
              <w:rPr>
                <w:rFonts w:eastAsia="Malgun Gothic"/>
                <w:b/>
                <w:bCs/>
                <w:color w:val="1F3864"/>
              </w:rPr>
              <w:t xml:space="preserve"> </w:t>
            </w:r>
            <w:r>
              <w:rPr>
                <w:rFonts w:eastAsia="Malgun Gothic"/>
                <w:b/>
                <w:bCs/>
                <w:color w:val="1F3864"/>
              </w:rPr>
              <w:t>바</w:t>
            </w:r>
            <w:r>
              <w:rPr>
                <w:rFonts w:eastAsia="Malgun Gothic"/>
                <w:b/>
                <w:bCs/>
                <w:color w:val="1F3864"/>
              </w:rPr>
              <w:t>(What it may signal)</w:t>
            </w:r>
          </w:p>
        </w:tc>
      </w:tr>
      <w:tr w:rsidR="00546EEB" w14:paraId="698D8B9B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08E144" w14:textId="77777777" w:rsidR="00546EEB" w:rsidRDefault="00000000">
            <w:pPr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영업현금흐름은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정체</w:t>
            </w:r>
            <w:r>
              <w:rPr>
                <w:rFonts w:eastAsia="Malgun Gothic"/>
                <w:lang w:eastAsia="ko-KR"/>
              </w:rPr>
              <w:t>·</w:t>
            </w:r>
            <w:r>
              <w:rPr>
                <w:rFonts w:eastAsia="Malgun Gothic"/>
                <w:lang w:eastAsia="ko-KR"/>
              </w:rPr>
              <w:t>감소하는데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순이익은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증가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B6CAC3" w14:textId="77777777" w:rsidR="00546EEB" w:rsidRDefault="00000000">
            <w:pPr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이익이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현금이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아닌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발생액에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의해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지탱됨</w:t>
            </w:r>
          </w:p>
        </w:tc>
      </w:tr>
      <w:tr w:rsidR="00546EEB" w14:paraId="1C00BAF0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31A162" w14:textId="77777777" w:rsidR="00546EEB" w:rsidRDefault="00000000">
            <w:pPr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매출이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매출채권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회수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속도보다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훨씬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빠르게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성장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0911E7" w14:textId="77777777" w:rsidR="00546EEB" w:rsidRDefault="00000000">
            <w:pPr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공격적이거나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조기의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수익인식</w:t>
            </w:r>
          </w:p>
        </w:tc>
      </w:tr>
      <w:tr w:rsidR="00546EEB" w14:paraId="170ABF69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1051DE" w14:textId="77777777" w:rsidR="00546EEB" w:rsidRDefault="00000000">
            <w:pPr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“</w:t>
            </w:r>
            <w:r>
              <w:rPr>
                <w:rFonts w:eastAsia="Malgun Gothic"/>
                <w:lang w:eastAsia="ko-KR"/>
              </w:rPr>
              <w:t>비반복적</w:t>
            </w:r>
            <w:r>
              <w:rPr>
                <w:rFonts w:eastAsia="Malgun Gothic"/>
                <w:lang w:eastAsia="ko-KR"/>
              </w:rPr>
              <w:t xml:space="preserve">” </w:t>
            </w:r>
            <w:r>
              <w:rPr>
                <w:rFonts w:eastAsia="Malgun Gothic"/>
                <w:lang w:eastAsia="ko-KR"/>
              </w:rPr>
              <w:t>항목이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계속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반복적으로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등장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2192D6" w14:textId="77777777" w:rsidR="00546EEB" w:rsidRDefault="00000000">
            <w:pPr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핵심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이익이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보이는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것보다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약함</w:t>
            </w:r>
          </w:p>
        </w:tc>
      </w:tr>
      <w:tr w:rsidR="00546EEB" w14:paraId="6E88ECE8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5DE44E" w14:textId="77777777" w:rsidR="00546EEB" w:rsidRDefault="00000000">
            <w:pPr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추정치</w:t>
            </w:r>
            <w:r>
              <w:rPr>
                <w:rFonts w:eastAsia="Malgun Gothic"/>
                <w:lang w:eastAsia="ko-KR"/>
              </w:rPr>
              <w:t>·</w:t>
            </w:r>
            <w:r>
              <w:rPr>
                <w:rFonts w:eastAsia="Malgun Gothic"/>
                <w:lang w:eastAsia="ko-KR"/>
              </w:rPr>
              <w:t>충당금</w:t>
            </w:r>
            <w:r>
              <w:rPr>
                <w:rFonts w:eastAsia="Malgun Gothic"/>
                <w:lang w:eastAsia="ko-KR"/>
              </w:rPr>
              <w:t>·</w:t>
            </w:r>
            <w:r>
              <w:rPr>
                <w:rFonts w:eastAsia="Malgun Gothic"/>
                <w:lang w:eastAsia="ko-KR"/>
              </w:rPr>
              <w:t>회계정책의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잦은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변경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0C50EA" w14:textId="77777777" w:rsidR="00546EEB" w:rsidRDefault="00000000">
            <w:pPr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목표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달성을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위해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실적이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관리되고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있을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가능성</w:t>
            </w:r>
          </w:p>
        </w:tc>
      </w:tr>
      <w:tr w:rsidR="00546EEB" w14:paraId="0A3C6421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F58090" w14:textId="77777777" w:rsidR="00546EEB" w:rsidRDefault="00000000">
            <w:pPr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GAAP </w:t>
            </w:r>
            <w:r>
              <w:rPr>
                <w:rFonts w:eastAsia="Malgun Gothic"/>
                <w:lang w:eastAsia="ko-KR"/>
              </w:rPr>
              <w:t>이익과</w:t>
            </w:r>
            <w:r>
              <w:rPr>
                <w:rFonts w:eastAsia="Malgun Gothic"/>
                <w:lang w:eastAsia="ko-KR"/>
              </w:rPr>
              <w:t xml:space="preserve"> “</w:t>
            </w:r>
            <w:r>
              <w:rPr>
                <w:rFonts w:eastAsia="Malgun Gothic"/>
                <w:lang w:eastAsia="ko-KR"/>
              </w:rPr>
              <w:t>조정</w:t>
            </w:r>
            <w:r>
              <w:rPr>
                <w:rFonts w:eastAsia="Malgun Gothic"/>
                <w:lang w:eastAsia="ko-KR"/>
              </w:rPr>
              <w:t xml:space="preserve">(adjusted)” </w:t>
            </w:r>
            <w:r>
              <w:rPr>
                <w:rFonts w:eastAsia="Malgun Gothic"/>
                <w:lang w:eastAsia="ko-KR"/>
              </w:rPr>
              <w:t>이익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사이의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크고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커지는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격차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51C698" w14:textId="77777777" w:rsidR="00546EEB" w:rsidRDefault="00000000">
            <w:pPr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불리한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비용이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헤드라인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숫자에서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제외됨</w:t>
            </w:r>
          </w:p>
        </w:tc>
      </w:tr>
    </w:tbl>
    <w:p w14:paraId="49D9EE39" w14:textId="77777777" w:rsidR="00546EEB" w:rsidRDefault="00546EEB">
      <w:pPr>
        <w:spacing w:after="80"/>
        <w:rPr>
          <w:lang w:eastAsia="ko-KR"/>
        </w:rPr>
      </w:pPr>
    </w:p>
    <w:p w14:paraId="4894EF4D" w14:textId="77777777" w:rsidR="00546EEB" w:rsidRDefault="00000000">
      <w:pPr>
        <w:tabs>
          <w:tab w:val="left" w:pos="360"/>
        </w:tabs>
        <w:spacing w:before="160" w:after="80"/>
      </w:pPr>
      <w:r>
        <w:rPr>
          <w:rFonts w:eastAsia="Malgun Gothic"/>
          <w:color w:val="1F3864"/>
          <w:sz w:val="27"/>
          <w:szCs w:val="27"/>
        </w:rPr>
        <w:t xml:space="preserve">C. </w:t>
      </w:r>
      <w:r>
        <w:rPr>
          <w:rFonts w:eastAsia="Malgun Gothic"/>
          <w:color w:val="1F3864"/>
          <w:sz w:val="27"/>
          <w:szCs w:val="27"/>
        </w:rPr>
        <w:t>실무적</w:t>
      </w:r>
      <w:r>
        <w:rPr>
          <w:rFonts w:eastAsia="Malgun Gothic"/>
          <w:color w:val="1F3864"/>
          <w:sz w:val="27"/>
          <w:szCs w:val="27"/>
        </w:rPr>
        <w:t xml:space="preserve"> </w:t>
      </w:r>
      <w:proofErr w:type="gramStart"/>
      <w:r>
        <w:rPr>
          <w:rFonts w:eastAsia="Malgun Gothic"/>
          <w:color w:val="1F3864"/>
          <w:sz w:val="27"/>
          <w:szCs w:val="27"/>
        </w:rPr>
        <w:t>규율</w:t>
      </w:r>
      <w:r>
        <w:rPr>
          <w:rFonts w:eastAsia="Malgun Gothic"/>
          <w:color w:val="1F3864"/>
          <w:sz w:val="27"/>
          <w:szCs w:val="27"/>
        </w:rPr>
        <w:t>(</w:t>
      </w:r>
      <w:proofErr w:type="gramEnd"/>
      <w:r>
        <w:rPr>
          <w:rFonts w:eastAsia="Malgun Gothic"/>
          <w:color w:val="1F3864"/>
          <w:sz w:val="27"/>
          <w:szCs w:val="27"/>
        </w:rPr>
        <w:t>The Practical Discipline)</w:t>
      </w:r>
      <w:r>
        <w:rPr>
          <w:rFonts w:eastAsia="Malgun Gothic"/>
          <w:color w:val="1F3864"/>
          <w:sz w:val="27"/>
          <w:szCs w:val="27"/>
        </w:rPr>
        <w:tab/>
      </w:r>
    </w:p>
    <w:p w14:paraId="14AD3AB6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가치평가에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신뢰해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쓰기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전에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질문을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던지세요</w:t>
      </w:r>
      <w:r>
        <w:rPr>
          <w:rFonts w:eastAsia="Malgun Gothic"/>
          <w:lang w:eastAsia="ko-KR"/>
        </w:rPr>
        <w:t xml:space="preserve">: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이익은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반복되는가</w:t>
      </w:r>
      <w:r>
        <w:rPr>
          <w:rFonts w:eastAsia="Malgun Gothic"/>
          <w:i/>
          <w:iCs/>
          <w:lang w:eastAsia="ko-KR"/>
        </w:rPr>
        <w:t>(recurring)</w:t>
      </w:r>
      <w:r>
        <w:rPr>
          <w:rFonts w:eastAsia="Malgun Gothic"/>
          <w:lang w:eastAsia="ko-KR"/>
        </w:rPr>
        <w:t xml:space="preserve">? </w:t>
      </w:r>
      <w:r>
        <w:rPr>
          <w:rFonts w:eastAsia="Malgun Gothic"/>
          <w:i/>
          <w:iCs/>
          <w:lang w:eastAsia="ko-KR"/>
        </w:rPr>
        <w:t>현금에</w:t>
      </w:r>
      <w:r>
        <w:rPr>
          <w:rFonts w:eastAsia="Malgun Gothic"/>
          <w:i/>
          <w:iCs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뒷받침되는가</w:t>
      </w:r>
      <w:r>
        <w:rPr>
          <w:rFonts w:eastAsia="Malgun Gothic"/>
          <w:i/>
          <w:iCs/>
          <w:lang w:eastAsia="ko-KR"/>
        </w:rPr>
        <w:t>(cash-backed)</w:t>
      </w:r>
      <w:r>
        <w:rPr>
          <w:rFonts w:eastAsia="Malgun Gothic"/>
          <w:lang w:eastAsia="ko-KR"/>
        </w:rPr>
        <w:t xml:space="preserve">? </w:t>
      </w:r>
      <w:r>
        <w:rPr>
          <w:rFonts w:eastAsia="Malgun Gothic"/>
          <w:lang w:eastAsia="ko-KR"/>
        </w:rPr>
        <w:t>회의적인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시선으로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i/>
          <w:iCs/>
          <w:lang w:eastAsia="ko-KR"/>
        </w:rPr>
        <w:t>주석</w:t>
      </w:r>
      <w:r>
        <w:rPr>
          <w:rFonts w:eastAsia="Malgun Gothic"/>
          <w:i/>
          <w:iCs/>
          <w:lang w:eastAsia="ko-KR"/>
        </w:rPr>
        <w:t>(footnotes)</w:t>
      </w:r>
      <w:r>
        <w:rPr>
          <w:rFonts w:eastAsia="Malgun Gothic"/>
          <w:lang w:eastAsia="ko-KR"/>
        </w:rPr>
        <w:t>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읽어도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살아남는가</w:t>
      </w:r>
      <w:r>
        <w:rPr>
          <w:rFonts w:eastAsia="Malgun Gothic"/>
          <w:lang w:eastAsia="ko-KR"/>
        </w:rPr>
        <w:t>?</w:t>
      </w:r>
    </w:p>
    <w:p w14:paraId="54B21482" w14:textId="77777777" w:rsidR="00546EEB" w:rsidRDefault="00000000">
      <w:pPr>
        <w:pStyle w:val="ListParagraph"/>
        <w:numPr>
          <w:ilvl w:val="0"/>
          <w:numId w:val="2"/>
        </w:numPr>
        <w:spacing w:after="40" w:line="256" w:lineRule="auto"/>
        <w:rPr>
          <w:lang w:eastAsia="ko-KR"/>
        </w:rPr>
      </w:pPr>
      <w:r>
        <w:rPr>
          <w:rFonts w:eastAsia="Malgun Gothic"/>
          <w:lang w:eastAsia="ko-KR"/>
        </w:rPr>
        <w:t>이익의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질은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부정을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적발하기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위한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것이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아닙니다</w:t>
      </w:r>
      <w:r>
        <w:rPr>
          <w:rFonts w:eastAsia="Malgun Gothic"/>
          <w:lang w:eastAsia="ko-KR"/>
        </w:rPr>
        <w:t>(</w:t>
      </w:r>
      <w:r>
        <w:rPr>
          <w:rFonts w:eastAsia="Malgun Gothic"/>
          <w:lang w:eastAsia="ko-KR"/>
        </w:rPr>
        <w:t>때로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그런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역할도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하지만</w:t>
      </w:r>
      <w:r>
        <w:rPr>
          <w:rFonts w:eastAsia="Malgun Gothic"/>
          <w:lang w:eastAsia="ko-KR"/>
        </w:rPr>
        <w:t xml:space="preserve">).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위에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가치평가를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세우기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전에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숫자가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어느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정도의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무게를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견딜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있는지를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아는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일입니다</w:t>
      </w:r>
      <w:r>
        <w:rPr>
          <w:rFonts w:eastAsia="Malgun Gothic"/>
          <w:lang w:eastAsia="ko-KR"/>
        </w:rPr>
        <w:t>.</w:t>
      </w:r>
    </w:p>
    <w:p w14:paraId="4EC9A880" w14:textId="77777777" w:rsidR="00546EEB" w:rsidRDefault="00546EEB">
      <w:pPr>
        <w:spacing w:after="120"/>
        <w:rPr>
          <w:lang w:eastAsia="ko-KR"/>
        </w:rPr>
      </w:pPr>
    </w:p>
    <w:tbl>
      <w:tblPr>
        <w:tblW w:w="9360" w:type="dxa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46EEB" w14:paraId="4D777DB3" w14:textId="77777777">
        <w:tc>
          <w:tcPr>
            <w:tcW w:w="9360" w:type="dxa"/>
            <w:tcBorders>
              <w:top w:val="single" w:sz="6" w:space="0" w:color="BF9000"/>
              <w:left w:val="single" w:sz="6" w:space="0" w:color="BF9000"/>
              <w:bottom w:val="single" w:sz="6" w:space="0" w:color="BF9000"/>
              <w:right w:val="single" w:sz="6" w:space="0" w:color="BF90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9521835" w14:textId="77777777" w:rsidR="00546EEB" w:rsidRDefault="00000000">
            <w:pPr>
              <w:spacing w:line="264" w:lineRule="auto"/>
              <w:rPr>
                <w:lang w:eastAsia="ko-KR"/>
              </w:rPr>
            </w:pPr>
            <w:r>
              <w:rPr>
                <w:rFonts w:eastAsia="Malgun Gothic"/>
                <w:b/>
                <w:bCs/>
                <w:color w:val="7F6000"/>
                <w:lang w:eastAsia="ko-KR"/>
              </w:rPr>
              <w:t>핵심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>정리</w:t>
            </w:r>
            <w:r>
              <w:rPr>
                <w:rFonts w:eastAsia="Malgun Gothic"/>
                <w:b/>
                <w:bCs/>
                <w:color w:val="7F6000"/>
                <w:lang w:eastAsia="ko-KR"/>
              </w:rPr>
              <w:t xml:space="preserve">(Key Takeaway):  </w:t>
            </w:r>
            <w:r>
              <w:rPr>
                <w:rFonts w:eastAsia="Malgun Gothic"/>
                <w:lang w:eastAsia="ko-KR"/>
              </w:rPr>
              <w:t>이익의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질이란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숫자에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부여할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있는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신뢰의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크기입니다</w:t>
            </w:r>
            <w:r>
              <w:rPr>
                <w:rFonts w:eastAsia="Malgun Gothic"/>
                <w:lang w:eastAsia="ko-KR"/>
              </w:rPr>
              <w:t xml:space="preserve">. </w:t>
            </w:r>
            <w:r>
              <w:rPr>
                <w:rFonts w:eastAsia="Malgun Gothic"/>
                <w:lang w:eastAsia="ko-KR"/>
              </w:rPr>
              <w:t>가치평가는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그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바탕이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되는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이익만큼만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신뢰할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있습니다</w:t>
            </w:r>
            <w:r>
              <w:rPr>
                <w:rFonts w:eastAsia="Malgun Gothic"/>
                <w:lang w:eastAsia="ko-KR"/>
              </w:rPr>
              <w:t xml:space="preserve"> — </w:t>
            </w:r>
            <w:r>
              <w:rPr>
                <w:rFonts w:eastAsia="Malgun Gothic"/>
                <w:lang w:eastAsia="ko-KR"/>
              </w:rPr>
              <w:t>그러므로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할인하기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전에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먼저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이익을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검증하세요</w:t>
            </w:r>
            <w:r>
              <w:rPr>
                <w:rFonts w:eastAsia="Malgun Gothic"/>
                <w:lang w:eastAsia="ko-KR"/>
              </w:rPr>
              <w:t>.</w:t>
            </w:r>
          </w:p>
        </w:tc>
      </w:tr>
    </w:tbl>
    <w:p w14:paraId="7C1E0AB3" w14:textId="77777777" w:rsidR="00546EEB" w:rsidRDefault="00546EEB">
      <w:pPr>
        <w:spacing w:after="140"/>
        <w:rPr>
          <w:lang w:eastAsia="ko-KR"/>
        </w:rPr>
      </w:pPr>
    </w:p>
    <w:tbl>
      <w:tblPr>
        <w:tblW w:w="9360" w:type="dxa"/>
        <w:tblBorders>
          <w:top w:val="single" w:sz="8" w:space="0" w:color="2E75B6"/>
          <w:left w:val="single" w:sz="8" w:space="0" w:color="2E75B6"/>
          <w:bottom w:val="single" w:sz="8" w:space="0" w:color="2E75B6"/>
          <w:right w:val="single" w:sz="8" w:space="0" w:color="2E75B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46EEB" w14:paraId="10BFFEE3" w14:textId="77777777">
        <w:tc>
          <w:tcPr>
            <w:tcW w:w="936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tcMar>
              <w:top w:w="150" w:type="dxa"/>
              <w:left w:w="220" w:type="dxa"/>
              <w:bottom w:w="150" w:type="dxa"/>
              <w:right w:w="220" w:type="dxa"/>
            </w:tcMar>
          </w:tcPr>
          <w:p w14:paraId="278D6A97" w14:textId="0E6DECCF" w:rsidR="00546EEB" w:rsidRDefault="00000000">
            <w:pPr>
              <w:spacing w:after="80"/>
              <w:rPr>
                <w:lang w:eastAsia="ko-KR"/>
              </w:rPr>
            </w:pPr>
            <w:r>
              <w:rPr>
                <w:rFonts w:eastAsia="Malgun Gothic"/>
                <w:b/>
                <w:bCs/>
                <w:lang w:eastAsia="ko-KR"/>
              </w:rPr>
              <w:t>개념</w:t>
            </w:r>
            <w:r>
              <w:rPr>
                <w:rFonts w:eastAsia="Malgun Gothic"/>
                <w:b/>
                <w:bCs/>
                <w:lang w:eastAsia="ko-KR"/>
              </w:rPr>
              <w:t xml:space="preserve"> </w:t>
            </w:r>
            <w:r>
              <w:rPr>
                <w:rFonts w:eastAsia="Malgun Gothic"/>
                <w:b/>
                <w:bCs/>
                <w:lang w:eastAsia="ko-KR"/>
              </w:rPr>
              <w:t>퀴즈</w:t>
            </w:r>
            <w:r>
              <w:rPr>
                <w:rFonts w:eastAsia="Malgun Gothic"/>
                <w:b/>
                <w:bCs/>
                <w:lang w:eastAsia="ko-KR"/>
              </w:rPr>
              <w:t>(Concept Quiz) #6</w:t>
            </w:r>
          </w:p>
          <w:p w14:paraId="773EFC8B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1. </w:t>
            </w:r>
            <w:r>
              <w:rPr>
                <w:rFonts w:eastAsia="Malgun Gothic"/>
                <w:lang w:eastAsia="ko-KR"/>
              </w:rPr>
              <w:t>보고이익의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질이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낮을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있음을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나타내는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가장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강력한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단일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지표는</w:t>
            </w:r>
            <w:r>
              <w:rPr>
                <w:rFonts w:eastAsia="Malgun Gothic"/>
                <w:lang w:eastAsia="ko-KR"/>
              </w:rPr>
              <w:t>?</w:t>
            </w:r>
            <w:r>
              <w:rPr>
                <w:rFonts w:eastAsia="Malgun Gothic"/>
                <w:lang w:eastAsia="ko-KR"/>
              </w:rPr>
              <w:tab/>
            </w:r>
          </w:p>
          <w:p w14:paraId="466B4A98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a. 10</w:t>
            </w:r>
            <w:r>
              <w:rPr>
                <w:rFonts w:eastAsia="Malgun Gothic"/>
                <w:lang w:eastAsia="ko-KR"/>
              </w:rPr>
              <w:t>년간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꾸준히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성장해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온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이익</w:t>
            </w:r>
            <w:r>
              <w:rPr>
                <w:rFonts w:eastAsia="Malgun Gothic"/>
                <w:lang w:eastAsia="ko-KR"/>
              </w:rPr>
              <w:tab/>
            </w:r>
          </w:p>
          <w:p w14:paraId="1D198ADA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b. </w:t>
            </w:r>
            <w:r>
              <w:rPr>
                <w:rFonts w:eastAsia="Malgun Gothic"/>
                <w:lang w:eastAsia="ko-KR"/>
              </w:rPr>
              <w:t>순이익이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지속적으로</w:t>
            </w:r>
            <w:r>
              <w:rPr>
                <w:rFonts w:eastAsia="Malgun Gothic"/>
                <w:lang w:eastAsia="ko-KR"/>
              </w:rPr>
              <w:t xml:space="preserve">, </w:t>
            </w:r>
            <w:r>
              <w:rPr>
                <w:rFonts w:eastAsia="Malgun Gothic"/>
                <w:lang w:eastAsia="ko-KR"/>
              </w:rPr>
              <w:t>그리고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점점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크게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영업현금흐름을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초과</w:t>
            </w:r>
            <w:r>
              <w:rPr>
                <w:rFonts w:eastAsia="Malgun Gothic"/>
                <w:lang w:eastAsia="ko-KR"/>
              </w:rPr>
              <w:tab/>
            </w:r>
          </w:p>
          <w:p w14:paraId="77F09AAB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c. </w:t>
            </w:r>
            <w:r>
              <w:rPr>
                <w:rFonts w:eastAsia="Malgun Gothic"/>
                <w:lang w:eastAsia="ko-KR"/>
              </w:rPr>
              <w:t>매년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늘어나는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배당</w:t>
            </w:r>
            <w:r>
              <w:rPr>
                <w:rFonts w:eastAsia="Malgun Gothic"/>
                <w:lang w:eastAsia="ko-KR"/>
              </w:rPr>
              <w:tab/>
            </w:r>
          </w:p>
          <w:p w14:paraId="646A8B47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d. </w:t>
            </w:r>
            <w:r>
              <w:rPr>
                <w:rFonts w:eastAsia="Malgun Gothic"/>
                <w:lang w:eastAsia="ko-KR"/>
              </w:rPr>
              <w:t>낮은</w:t>
            </w:r>
            <w:r>
              <w:rPr>
                <w:rFonts w:eastAsia="Malgun Gothic"/>
                <w:lang w:eastAsia="ko-KR"/>
              </w:rPr>
              <w:t xml:space="preserve"> P/E </w:t>
            </w:r>
            <w:r>
              <w:rPr>
                <w:rFonts w:eastAsia="Malgun Gothic"/>
                <w:lang w:eastAsia="ko-KR"/>
              </w:rPr>
              <w:t>비율</w:t>
            </w:r>
            <w:r>
              <w:rPr>
                <w:rFonts w:eastAsia="Malgun Gothic"/>
                <w:lang w:eastAsia="ko-KR"/>
              </w:rPr>
              <w:tab/>
            </w:r>
          </w:p>
          <w:p w14:paraId="666E180E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2. “</w:t>
            </w:r>
            <w:r>
              <w:rPr>
                <w:rFonts w:eastAsia="Malgun Gothic"/>
                <w:lang w:eastAsia="ko-KR"/>
              </w:rPr>
              <w:t>질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높은</w:t>
            </w:r>
            <w:r>
              <w:rPr>
                <w:rFonts w:eastAsia="Malgun Gothic"/>
                <w:lang w:eastAsia="ko-KR"/>
              </w:rPr>
              <w:t xml:space="preserve">” </w:t>
            </w:r>
            <w:r>
              <w:rPr>
                <w:rFonts w:eastAsia="Malgun Gothic"/>
                <w:lang w:eastAsia="ko-KR"/>
              </w:rPr>
              <w:t>이익을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가장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설명한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것은</w:t>
            </w:r>
            <w:r>
              <w:rPr>
                <w:rFonts w:eastAsia="Malgun Gothic"/>
                <w:lang w:eastAsia="ko-KR"/>
              </w:rPr>
              <w:t>:</w:t>
            </w:r>
            <w:r>
              <w:rPr>
                <w:rFonts w:eastAsia="Malgun Gothic"/>
                <w:lang w:eastAsia="ko-KR"/>
              </w:rPr>
              <w:tab/>
            </w:r>
          </w:p>
          <w:p w14:paraId="289DB531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a. </w:t>
            </w:r>
            <w:r>
              <w:rPr>
                <w:rFonts w:eastAsia="Malgun Gothic"/>
                <w:lang w:eastAsia="ko-KR"/>
              </w:rPr>
              <w:t>가능한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이익</w:t>
            </w:r>
            <w:r>
              <w:rPr>
                <w:rFonts w:eastAsia="Malgun Gothic"/>
                <w:lang w:eastAsia="ko-KR"/>
              </w:rPr>
              <w:tab/>
            </w:r>
          </w:p>
          <w:p w14:paraId="453CE60D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b. </w:t>
            </w:r>
            <w:r>
              <w:rPr>
                <w:rFonts w:eastAsia="Malgun Gothic"/>
                <w:lang w:eastAsia="ko-KR"/>
              </w:rPr>
              <w:t>지속적이고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현금에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뒷받침되는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이익</w:t>
            </w:r>
            <w:r>
              <w:rPr>
                <w:rFonts w:eastAsia="Malgun Gothic"/>
                <w:lang w:eastAsia="ko-KR"/>
              </w:rPr>
              <w:tab/>
            </w:r>
          </w:p>
          <w:p w14:paraId="4C5264FA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>c. GAAP</w:t>
            </w:r>
            <w:r>
              <w:rPr>
                <w:rFonts w:eastAsia="Malgun Gothic"/>
                <w:lang w:eastAsia="ko-KR"/>
              </w:rPr>
              <w:t>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아닌</w:t>
            </w:r>
            <w:r>
              <w:rPr>
                <w:rFonts w:eastAsia="Malgun Gothic"/>
                <w:lang w:eastAsia="ko-KR"/>
              </w:rPr>
              <w:t xml:space="preserve"> </w:t>
            </w:r>
            <w:proofErr w:type="spellStart"/>
            <w:r>
              <w:rPr>
                <w:rFonts w:eastAsia="Malgun Gothic"/>
                <w:lang w:eastAsia="ko-KR"/>
              </w:rPr>
              <w:t>프로포마</w:t>
            </w:r>
            <w:proofErr w:type="spellEnd"/>
            <w:r>
              <w:rPr>
                <w:rFonts w:eastAsia="Malgun Gothic"/>
                <w:lang w:eastAsia="ko-KR"/>
              </w:rPr>
              <w:t xml:space="preserve">(pro-forma) </w:t>
            </w:r>
            <w:r>
              <w:rPr>
                <w:rFonts w:eastAsia="Malgun Gothic"/>
                <w:lang w:eastAsia="ko-KR"/>
              </w:rPr>
              <w:t>기준으로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보고된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이익</w:t>
            </w:r>
            <w:r>
              <w:rPr>
                <w:rFonts w:eastAsia="Malgun Gothic"/>
                <w:lang w:eastAsia="ko-KR"/>
              </w:rPr>
              <w:tab/>
            </w:r>
          </w:p>
          <w:p w14:paraId="0FF8A603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d. </w:t>
            </w:r>
            <w:r>
              <w:rPr>
                <w:rFonts w:eastAsia="Malgun Gothic"/>
                <w:lang w:eastAsia="ko-KR"/>
              </w:rPr>
              <w:t>매출보다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빠르게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성장하는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이익</w:t>
            </w:r>
            <w:r>
              <w:rPr>
                <w:rFonts w:eastAsia="Malgun Gothic"/>
                <w:lang w:eastAsia="ko-KR"/>
              </w:rPr>
              <w:tab/>
            </w:r>
          </w:p>
          <w:p w14:paraId="510576BD" w14:textId="77777777" w:rsidR="00546EEB" w:rsidRDefault="00000000">
            <w:pPr>
              <w:tabs>
                <w:tab w:val="left" w:pos="432"/>
              </w:tabs>
              <w:spacing w:before="120" w:after="30"/>
              <w:ind w:left="43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3. </w:t>
            </w:r>
            <w:r>
              <w:rPr>
                <w:rFonts w:eastAsia="Malgun Gothic"/>
                <w:lang w:eastAsia="ko-KR"/>
              </w:rPr>
              <w:t>이익의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질이</w:t>
            </w:r>
            <w:r>
              <w:rPr>
                <w:rFonts w:eastAsia="Malgun Gothic"/>
                <w:lang w:eastAsia="ko-KR"/>
              </w:rPr>
              <w:t xml:space="preserve"> DCF</w:t>
            </w:r>
            <w:r>
              <w:rPr>
                <w:rFonts w:eastAsia="Malgun Gothic"/>
                <w:lang w:eastAsia="ko-KR"/>
              </w:rPr>
              <w:t>나</w:t>
            </w:r>
            <w:r>
              <w:rPr>
                <w:rFonts w:eastAsia="Malgun Gothic"/>
                <w:lang w:eastAsia="ko-KR"/>
              </w:rPr>
              <w:t xml:space="preserve"> P/E </w:t>
            </w:r>
            <w:r>
              <w:rPr>
                <w:rFonts w:eastAsia="Malgun Gothic"/>
                <w:lang w:eastAsia="ko-KR"/>
              </w:rPr>
              <w:t>가치평가에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중요한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이유는</w:t>
            </w:r>
            <w:r>
              <w:rPr>
                <w:rFonts w:eastAsia="Malgun Gothic"/>
                <w:lang w:eastAsia="ko-KR"/>
              </w:rPr>
              <w:t>?</w:t>
            </w:r>
            <w:r>
              <w:rPr>
                <w:rFonts w:eastAsia="Malgun Gothic"/>
                <w:lang w:eastAsia="ko-KR"/>
              </w:rPr>
              <w:tab/>
            </w:r>
          </w:p>
          <w:p w14:paraId="59A90C99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a. </w:t>
            </w:r>
            <w:r>
              <w:rPr>
                <w:rFonts w:eastAsia="Malgun Gothic"/>
                <w:lang w:eastAsia="ko-KR"/>
              </w:rPr>
              <w:t>중요하지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않다</w:t>
            </w:r>
            <w:r>
              <w:rPr>
                <w:rFonts w:eastAsia="Malgun Gothic"/>
                <w:lang w:eastAsia="ko-KR"/>
              </w:rPr>
              <w:t xml:space="preserve">; </w:t>
            </w:r>
            <w:r>
              <w:rPr>
                <w:rFonts w:eastAsia="Malgun Gothic"/>
                <w:lang w:eastAsia="ko-KR"/>
              </w:rPr>
              <w:t>성장만이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중요하다</w:t>
            </w:r>
            <w:r>
              <w:rPr>
                <w:rFonts w:eastAsia="Malgun Gothic"/>
                <w:lang w:eastAsia="ko-KR"/>
              </w:rPr>
              <w:tab/>
            </w:r>
          </w:p>
          <w:p w14:paraId="45551E8D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b. </w:t>
            </w:r>
            <w:r>
              <w:rPr>
                <w:rFonts w:eastAsia="Malgun Gothic"/>
                <w:lang w:eastAsia="ko-KR"/>
              </w:rPr>
              <w:t>가치평가는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그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바탕이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되는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이익만큼만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신뢰할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있기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때문</w:t>
            </w:r>
            <w:r>
              <w:rPr>
                <w:rFonts w:eastAsia="Malgun Gothic"/>
                <w:lang w:eastAsia="ko-KR"/>
              </w:rPr>
              <w:tab/>
            </w:r>
          </w:p>
          <w:p w14:paraId="6D81E04F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c. </w:t>
            </w:r>
            <w:r>
              <w:rPr>
                <w:rFonts w:eastAsia="Malgun Gothic"/>
                <w:lang w:eastAsia="ko-KR"/>
              </w:rPr>
              <w:t>할인율을</w:t>
            </w:r>
            <w:r>
              <w:rPr>
                <w:rFonts w:eastAsia="Malgun Gothic"/>
                <w:lang w:eastAsia="ko-KR"/>
              </w:rPr>
              <w:t xml:space="preserve"> 0</w:t>
            </w:r>
            <w:r>
              <w:rPr>
                <w:rFonts w:eastAsia="Malgun Gothic"/>
                <w:lang w:eastAsia="ko-KR"/>
              </w:rPr>
              <w:t>으로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만들기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때문</w:t>
            </w:r>
            <w:r>
              <w:rPr>
                <w:rFonts w:eastAsia="Malgun Gothic"/>
                <w:lang w:eastAsia="ko-KR"/>
              </w:rPr>
              <w:tab/>
            </w:r>
          </w:p>
          <w:p w14:paraId="2A8735C7" w14:textId="77777777" w:rsidR="00546EEB" w:rsidRDefault="00000000">
            <w:pPr>
              <w:tabs>
                <w:tab w:val="left" w:pos="792"/>
              </w:tabs>
              <w:spacing w:after="14"/>
              <w:ind w:left="792" w:hanging="288"/>
              <w:rPr>
                <w:rFonts w:eastAsia="Malgun Gothic"/>
                <w:lang w:eastAsia="ko-KR"/>
              </w:rPr>
            </w:pPr>
            <w:r>
              <w:rPr>
                <w:rFonts w:eastAsia="Malgun Gothic"/>
                <w:lang w:eastAsia="ko-KR"/>
              </w:rPr>
              <w:t xml:space="preserve">d. </w:t>
            </w:r>
            <w:r>
              <w:rPr>
                <w:rFonts w:eastAsia="Malgun Gothic"/>
                <w:lang w:eastAsia="ko-KR"/>
              </w:rPr>
              <w:t>잔존가치의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필요성을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없애기</w:t>
            </w:r>
            <w:r>
              <w:rPr>
                <w:rFonts w:eastAsia="Malgun Gothic"/>
                <w:lang w:eastAsia="ko-KR"/>
              </w:rPr>
              <w:t xml:space="preserve"> </w:t>
            </w:r>
            <w:r>
              <w:rPr>
                <w:rFonts w:eastAsia="Malgun Gothic"/>
                <w:lang w:eastAsia="ko-KR"/>
              </w:rPr>
              <w:t>때문</w:t>
            </w:r>
            <w:r>
              <w:rPr>
                <w:rFonts w:eastAsia="Malgun Gothic"/>
                <w:lang w:eastAsia="ko-KR"/>
              </w:rPr>
              <w:tab/>
            </w:r>
          </w:p>
          <w:p w14:paraId="7341AE45" w14:textId="77777777" w:rsidR="00007A1B" w:rsidRPr="00007A1B" w:rsidRDefault="00007A1B">
            <w:pPr>
              <w:tabs>
                <w:tab w:val="left" w:pos="792"/>
              </w:tabs>
              <w:spacing w:after="14"/>
              <w:ind w:left="792" w:hanging="288"/>
              <w:rPr>
                <w:rFonts w:eastAsia="Malgun Gothic"/>
                <w:lang w:eastAsia="ko-KR"/>
              </w:rPr>
            </w:pPr>
          </w:p>
          <w:p w14:paraId="2026EF88" w14:textId="2AD23237" w:rsidR="00546EEB" w:rsidRDefault="00546EEB">
            <w:pPr>
              <w:spacing w:before="120" w:after="20"/>
              <w:rPr>
                <w:lang w:eastAsia="ko-KR"/>
              </w:rPr>
            </w:pPr>
          </w:p>
        </w:tc>
      </w:tr>
    </w:tbl>
    <w:p w14:paraId="136ED27E" w14:textId="43357ADC" w:rsidR="00546EEB" w:rsidRDefault="00000000" w:rsidP="00606CD9">
      <w:pPr>
        <w:spacing w:before="200" w:after="40"/>
      </w:pPr>
      <w:r>
        <w:rPr>
          <w:rFonts w:eastAsia="Calibri"/>
          <w:color w:val="808080"/>
        </w:rPr>
        <w:t>-</w:t>
      </w:r>
      <w:r>
        <w:rPr>
          <w:rFonts w:eastAsia="Malgun Gothic" w:hint="eastAsia"/>
          <w:color w:val="808080"/>
          <w:lang w:eastAsia="ko-KR"/>
        </w:rPr>
        <w:t>-----------------------------------</w:t>
      </w:r>
      <w:r>
        <w:rPr>
          <w:rFonts w:eastAsia="Malgun Gothic"/>
          <w:color w:val="808080"/>
        </w:rPr>
        <w:t xml:space="preserve">-----     </w:t>
      </w:r>
      <w:r>
        <w:rPr>
          <w:rFonts w:eastAsia="Malgun Gothic"/>
          <w:color w:val="808080"/>
        </w:rPr>
        <w:t>가치평가</w:t>
      </w:r>
      <w:r>
        <w:rPr>
          <w:rFonts w:eastAsia="Malgun Gothic"/>
          <w:color w:val="808080"/>
        </w:rPr>
        <w:t xml:space="preserve"> </w:t>
      </w:r>
      <w:r>
        <w:rPr>
          <w:rFonts w:eastAsia="Malgun Gothic"/>
          <w:color w:val="808080"/>
        </w:rPr>
        <w:t>입문</w:t>
      </w:r>
      <w:r>
        <w:rPr>
          <w:rFonts w:eastAsia="Malgun Gothic"/>
          <w:color w:val="808080"/>
        </w:rPr>
        <w:t xml:space="preserve">(Valuation Primer) </w:t>
      </w:r>
      <w:r>
        <w:rPr>
          <w:rFonts w:eastAsia="Malgun Gothic"/>
          <w:color w:val="808080"/>
        </w:rPr>
        <w:t>끝</w:t>
      </w:r>
      <w:r>
        <w:rPr>
          <w:rFonts w:eastAsia="Malgun Gothic"/>
          <w:color w:val="808080"/>
        </w:rPr>
        <w:t xml:space="preserve">     -</w:t>
      </w:r>
      <w:r>
        <w:rPr>
          <w:rFonts w:eastAsia="Malgun Gothic" w:hint="eastAsia"/>
          <w:color w:val="808080"/>
          <w:lang w:eastAsia="ko-KR"/>
        </w:rPr>
        <w:t>-------------------------------------</w:t>
      </w:r>
      <w:r>
        <w:rPr>
          <w:rFonts w:eastAsia="Calibri"/>
          <w:color w:val="808080"/>
        </w:rPr>
        <w:t xml:space="preserve">---  </w:t>
      </w:r>
    </w:p>
    <w:sectPr w:rsidR="00546EEB" w:rsidSect="00FB035C">
      <w:headerReference w:type="default" r:id="rId12"/>
      <w:footerReference w:type="default" r:id="rId13"/>
      <w:pgSz w:w="11906" w:h="16838" w:code="9"/>
      <w:pgMar w:top="1440" w:right="1440" w:bottom="1440" w:left="1440" w:header="720" w:footer="864" w:gutter="0"/>
      <w:pgBorders w:offsetFrom="page">
        <w:top w:val="single" w:sz="12" w:space="24" w:color="2E75B6"/>
        <w:left w:val="single" w:sz="12" w:space="24" w:color="2E75B6"/>
        <w:bottom w:val="single" w:sz="12" w:space="24" w:color="2E75B6"/>
        <w:right w:val="single" w:sz="12" w:space="24" w:color="2E75B6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120456" w14:textId="77777777" w:rsidR="00154ABA" w:rsidRDefault="00154ABA">
      <w:r>
        <w:separator/>
      </w:r>
    </w:p>
  </w:endnote>
  <w:endnote w:type="continuationSeparator" w:id="0">
    <w:p w14:paraId="3BD083FC" w14:textId="77777777" w:rsidR="00154ABA" w:rsidRDefault="00154A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69039" w14:textId="29EDCDBA" w:rsidR="00546EEB" w:rsidRPr="00FB035C" w:rsidRDefault="00FB035C">
    <w:pPr>
      <w:tabs>
        <w:tab w:val="right" w:pos="9360"/>
      </w:tabs>
      <w:rPr>
        <w:sz w:val="24"/>
        <w:szCs w:val="24"/>
      </w:rPr>
    </w:pPr>
    <w:r>
      <w:rPr>
        <w:rFonts w:eastAsia="Malgun Gothic" w:hint="eastAsia"/>
        <w:i/>
        <w:iCs/>
        <w:sz w:val="20"/>
        <w:szCs w:val="20"/>
        <w:lang w:eastAsia="ko-KR"/>
      </w:rPr>
      <w:t>Financial Accounting</w:t>
    </w:r>
    <w:r w:rsidRPr="00FB035C">
      <w:rPr>
        <w:rFonts w:eastAsia="Calibri"/>
        <w:i/>
        <w:iCs/>
        <w:sz w:val="20"/>
        <w:szCs w:val="20"/>
      </w:rPr>
      <w:tab/>
      <w:t xml:space="preserve">Page </w:t>
    </w:r>
    <w:r w:rsidRPr="00FB035C">
      <w:rPr>
        <w:i/>
        <w:iCs/>
        <w:sz w:val="20"/>
        <w:szCs w:val="20"/>
      </w:rPr>
      <w:fldChar w:fldCharType="begin"/>
    </w:r>
    <w:r w:rsidRPr="00FB035C">
      <w:rPr>
        <w:rFonts w:eastAsia="Calibri"/>
        <w:i/>
        <w:iCs/>
        <w:sz w:val="20"/>
        <w:szCs w:val="20"/>
      </w:rPr>
      <w:instrText>PAGE</w:instrText>
    </w:r>
    <w:r w:rsidRPr="00FB035C">
      <w:rPr>
        <w:i/>
        <w:iCs/>
        <w:sz w:val="20"/>
        <w:szCs w:val="20"/>
      </w:rPr>
      <w:fldChar w:fldCharType="separate"/>
    </w:r>
    <w:r w:rsidR="002166DF" w:rsidRPr="00FB035C">
      <w:rPr>
        <w:i/>
        <w:iCs/>
        <w:noProof/>
        <w:sz w:val="20"/>
        <w:szCs w:val="20"/>
      </w:rPr>
      <w:t>1</w:t>
    </w:r>
    <w:r w:rsidRPr="00FB035C">
      <w:rPr>
        <w:i/>
        <w:iCs/>
        <w:sz w:val="20"/>
        <w:szCs w:val="20"/>
      </w:rPr>
      <w:fldChar w:fldCharType="end"/>
    </w:r>
    <w:r w:rsidRPr="00FB035C">
      <w:rPr>
        <w:rFonts w:eastAsia="Calibri"/>
        <w:i/>
        <w:iCs/>
        <w:sz w:val="20"/>
        <w:szCs w:val="20"/>
      </w:rPr>
      <w:t xml:space="preserve"> of </w:t>
    </w:r>
    <w:r w:rsidRPr="00FB035C">
      <w:rPr>
        <w:i/>
        <w:iCs/>
        <w:sz w:val="20"/>
        <w:szCs w:val="20"/>
      </w:rPr>
      <w:fldChar w:fldCharType="begin"/>
    </w:r>
    <w:r w:rsidRPr="00FB035C">
      <w:rPr>
        <w:rFonts w:eastAsia="Calibri"/>
        <w:i/>
        <w:iCs/>
        <w:sz w:val="20"/>
        <w:szCs w:val="20"/>
      </w:rPr>
      <w:instrText>NUMPAGES</w:instrText>
    </w:r>
    <w:r w:rsidRPr="00FB035C">
      <w:rPr>
        <w:i/>
        <w:iCs/>
        <w:sz w:val="20"/>
        <w:szCs w:val="20"/>
      </w:rPr>
      <w:fldChar w:fldCharType="separate"/>
    </w:r>
    <w:r w:rsidR="002166DF" w:rsidRPr="00FB035C">
      <w:rPr>
        <w:i/>
        <w:iCs/>
        <w:noProof/>
        <w:sz w:val="20"/>
        <w:szCs w:val="20"/>
      </w:rPr>
      <w:t>2</w:t>
    </w:r>
    <w:r w:rsidRPr="00FB035C">
      <w:rPr>
        <w:i/>
        <w:iCs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902BF" w14:textId="77777777" w:rsidR="00154ABA" w:rsidRDefault="00154ABA">
      <w:r>
        <w:separator/>
      </w:r>
    </w:p>
  </w:footnote>
  <w:footnote w:type="continuationSeparator" w:id="0">
    <w:p w14:paraId="6C2A8334" w14:textId="77777777" w:rsidR="00154ABA" w:rsidRDefault="00154ABA">
      <w:r>
        <w:continuationSeparator/>
      </w:r>
    </w:p>
  </w:footnote>
  <w:footnote w:id="1">
    <w:p w14:paraId="2B85DE1C" w14:textId="1EF7BAA2" w:rsidR="003558C9" w:rsidRDefault="003558C9">
      <w:pPr>
        <w:pStyle w:val="FootnoteText"/>
        <w:rPr>
          <w:lang w:eastAsia="ko-KR"/>
        </w:rPr>
      </w:pPr>
      <w:r>
        <w:rPr>
          <w:rStyle w:val="FootnoteReference"/>
        </w:rPr>
        <w:footnoteRef/>
      </w:r>
      <w:r>
        <w:rPr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CFO</w:t>
      </w:r>
      <w:r w:rsidRPr="003558C9">
        <w:rPr>
          <w:rFonts w:eastAsia="Malgun Gothic"/>
          <w:lang w:eastAsia="ko-KR"/>
        </w:rPr>
        <w:t>는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이자비용을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차감한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후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계산되므로</w:t>
      </w:r>
      <w:r w:rsidRPr="003558C9">
        <w:rPr>
          <w:rFonts w:eastAsia="Malgun Gothic"/>
          <w:lang w:eastAsia="ko-KR"/>
        </w:rPr>
        <w:t xml:space="preserve">, </w:t>
      </w:r>
      <w:r w:rsidRPr="003558C9">
        <w:rPr>
          <w:rFonts w:eastAsia="Malgun Gothic"/>
          <w:lang w:eastAsia="ko-KR"/>
        </w:rPr>
        <w:t>채권자와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주주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모두</w:t>
      </w:r>
      <w:r w:rsidRPr="003558C9">
        <w:rPr>
          <w:rFonts w:eastAsia="Malgun Gothic"/>
          <w:lang w:eastAsia="ko-KR"/>
        </w:rPr>
        <w:t xml:space="preserve"> — </w:t>
      </w:r>
      <w:r w:rsidRPr="003558C9">
        <w:rPr>
          <w:rFonts w:eastAsia="Malgun Gothic"/>
          <w:lang w:eastAsia="ko-KR"/>
        </w:rPr>
        <w:t>즉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모든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자본제공자</w:t>
      </w:r>
      <w:r w:rsidRPr="003558C9">
        <w:rPr>
          <w:rFonts w:eastAsia="Malgun Gothic"/>
          <w:lang w:eastAsia="ko-KR"/>
        </w:rPr>
        <w:t xml:space="preserve"> — </w:t>
      </w:r>
      <w:r w:rsidRPr="003558C9">
        <w:rPr>
          <w:rFonts w:eastAsia="Malgun Gothic"/>
          <w:lang w:eastAsia="ko-KR"/>
        </w:rPr>
        <w:t>에게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귀속되는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현금흐름을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측정하기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위해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세후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이자비용</w:t>
      </w:r>
      <w:r w:rsidRPr="003558C9">
        <w:rPr>
          <w:rFonts w:eastAsia="Malgun Gothic"/>
          <w:lang w:eastAsia="ko-KR"/>
        </w:rPr>
        <w:t>, Interest × (1 − t)</w:t>
      </w:r>
      <w:r w:rsidRPr="003558C9">
        <w:rPr>
          <w:rFonts w:eastAsia="Malgun Gothic"/>
          <w:lang w:eastAsia="ko-KR"/>
        </w:rPr>
        <w:t>를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다시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더해</w:t>
      </w:r>
      <w:r w:rsidRPr="003558C9">
        <w:rPr>
          <w:rFonts w:eastAsia="Malgun Gothic"/>
          <w:lang w:eastAsia="ko-KR"/>
        </w:rPr>
        <w:t xml:space="preserve"> </w:t>
      </w:r>
      <w:r w:rsidRPr="003558C9">
        <w:rPr>
          <w:rFonts w:eastAsia="Malgun Gothic"/>
          <w:lang w:eastAsia="ko-KR"/>
        </w:rPr>
        <w:t>줍니다</w:t>
      </w:r>
      <w:r w:rsidRPr="003558C9">
        <w:rPr>
          <w:rFonts w:eastAsia="Malgun Gothic"/>
          <w:lang w:eastAsia="ko-KR"/>
        </w:rPr>
        <w:t>.</w:t>
      </w:r>
    </w:p>
  </w:footnote>
  <w:footnote w:id="2">
    <w:p w14:paraId="6564963E" w14:textId="77777777" w:rsidR="00B21843" w:rsidRPr="00A043D7" w:rsidRDefault="00B21843" w:rsidP="00B21843">
      <w:pPr>
        <w:pStyle w:val="FootnoteText"/>
        <w:rPr>
          <w:lang w:eastAsia="ko-KR"/>
        </w:rPr>
      </w:pPr>
      <w:r>
        <w:rPr>
          <w:rStyle w:val="FootnoteReference"/>
        </w:rPr>
        <w:footnoteRef/>
      </w:r>
      <w:r>
        <w:rPr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기업의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가치는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b/>
          <w:bCs/>
          <w:lang w:eastAsia="ko-KR"/>
        </w:rPr>
        <w:t>현금흐름</w:t>
      </w:r>
      <w:r w:rsidRPr="00A043D7">
        <w:rPr>
          <w:rFonts w:eastAsia="Malgun Gothic"/>
          <w:b/>
          <w:bCs/>
          <w:lang w:eastAsia="ko-KR"/>
        </w:rPr>
        <w:t>(cash flows)</w:t>
      </w:r>
      <w:r w:rsidRPr="00A043D7">
        <w:rPr>
          <w:rFonts w:eastAsia="Malgun Gothic"/>
          <w:lang w:eastAsia="ko-KR"/>
        </w:rPr>
        <w:t>의</w:t>
      </w:r>
      <w:r w:rsidRPr="00A043D7">
        <w:rPr>
          <w:rFonts w:eastAsia="Malgun Gothic"/>
          <w:lang w:eastAsia="ko-KR"/>
        </w:rPr>
        <w:t xml:space="preserve"> </w:t>
      </w:r>
      <w:proofErr w:type="spellStart"/>
      <w:r w:rsidRPr="00A043D7">
        <w:rPr>
          <w:rFonts w:eastAsia="Malgun Gothic"/>
          <w:lang w:eastAsia="ko-KR"/>
        </w:rPr>
        <w:t>현재가치이므로</w:t>
      </w:r>
      <w:proofErr w:type="spellEnd"/>
      <w:r w:rsidRPr="00A043D7">
        <w:rPr>
          <w:rFonts w:eastAsia="Malgun Gothic"/>
          <w:lang w:eastAsia="ko-KR"/>
        </w:rPr>
        <w:t xml:space="preserve">, </w:t>
      </w:r>
      <w:r w:rsidRPr="00A043D7">
        <w:rPr>
          <w:rFonts w:eastAsia="Malgun Gothic"/>
          <w:lang w:eastAsia="ko-KR"/>
        </w:rPr>
        <w:t>가치평가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공식이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엄밀히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요구하는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것은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회계이익이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아니라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b/>
          <w:bCs/>
          <w:lang w:eastAsia="ko-KR"/>
        </w:rPr>
        <w:t>잉여현금흐름</w:t>
      </w:r>
      <w:r w:rsidRPr="00A043D7">
        <w:rPr>
          <w:rFonts w:eastAsia="Malgun Gothic"/>
          <w:b/>
          <w:bCs/>
          <w:lang w:eastAsia="ko-KR"/>
        </w:rPr>
        <w:t>(free cash flow)</w:t>
      </w:r>
      <w:r w:rsidRPr="00A043D7">
        <w:rPr>
          <w:rFonts w:eastAsia="Malgun Gothic"/>
          <w:lang w:eastAsia="ko-KR"/>
        </w:rPr>
        <w:t>입니다</w:t>
      </w:r>
      <w:r w:rsidRPr="00A043D7">
        <w:rPr>
          <w:rFonts w:eastAsia="Malgun Gothic"/>
          <w:lang w:eastAsia="ko-KR"/>
        </w:rPr>
        <w:t xml:space="preserve">. </w:t>
      </w:r>
      <w:proofErr w:type="spellStart"/>
      <w:r w:rsidRPr="00A043D7">
        <w:rPr>
          <w:rFonts w:eastAsia="Malgun Gothic"/>
          <w:lang w:eastAsia="ko-KR"/>
        </w:rPr>
        <w:t>비현금</w:t>
      </w:r>
      <w:proofErr w:type="spellEnd"/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비용이나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순재투자가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있으면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둘은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달라집니다</w:t>
      </w:r>
      <w:r w:rsidRPr="00A043D7">
        <w:rPr>
          <w:rFonts w:eastAsia="Malgun Gothic"/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A043D7">
        <w:rPr>
          <w:rFonts w:eastAsia="Malgun Gothic"/>
          <w:b/>
          <w:bCs/>
          <w:lang w:eastAsia="ko-KR"/>
        </w:rPr>
        <w:t>1</w:t>
      </w:r>
      <w:r w:rsidRPr="00A043D7">
        <w:rPr>
          <w:rFonts w:eastAsia="Malgun Gothic"/>
          <w:b/>
          <w:bCs/>
          <w:lang w:eastAsia="ko-KR"/>
        </w:rPr>
        <w:t>단계는</w:t>
      </w:r>
      <w:r w:rsidRPr="00A043D7">
        <w:rPr>
          <w:rFonts w:eastAsia="Malgun Gothic"/>
          <w:b/>
          <w:bCs/>
          <w:lang w:eastAsia="ko-KR"/>
        </w:rPr>
        <w:t xml:space="preserve"> </w:t>
      </w:r>
      <w:r w:rsidRPr="00A043D7">
        <w:rPr>
          <w:rFonts w:eastAsia="Malgun Gothic"/>
          <w:b/>
          <w:bCs/>
          <w:lang w:eastAsia="ko-KR"/>
        </w:rPr>
        <w:t>둘이</w:t>
      </w:r>
      <w:r w:rsidRPr="00A043D7">
        <w:rPr>
          <w:rFonts w:eastAsia="Malgun Gothic"/>
          <w:b/>
          <w:bCs/>
          <w:lang w:eastAsia="ko-KR"/>
        </w:rPr>
        <w:t xml:space="preserve"> </w:t>
      </w:r>
      <w:r w:rsidRPr="00A043D7">
        <w:rPr>
          <w:rFonts w:eastAsia="Malgun Gothic"/>
          <w:b/>
          <w:bCs/>
          <w:lang w:eastAsia="ko-KR"/>
        </w:rPr>
        <w:t>일치하는</w:t>
      </w:r>
      <w:r w:rsidRPr="00A043D7">
        <w:rPr>
          <w:rFonts w:eastAsia="Malgun Gothic"/>
          <w:b/>
          <w:bCs/>
          <w:lang w:eastAsia="ko-KR"/>
        </w:rPr>
        <w:t xml:space="preserve"> </w:t>
      </w:r>
      <w:r w:rsidRPr="00A043D7">
        <w:rPr>
          <w:rFonts w:eastAsia="Malgun Gothic"/>
          <w:b/>
          <w:bCs/>
          <w:lang w:eastAsia="ko-KR"/>
        </w:rPr>
        <w:t>유일한</w:t>
      </w:r>
      <w:r w:rsidRPr="00A043D7">
        <w:rPr>
          <w:rFonts w:eastAsia="Malgun Gothic"/>
          <w:b/>
          <w:bCs/>
          <w:lang w:eastAsia="ko-KR"/>
        </w:rPr>
        <w:t xml:space="preserve"> </w:t>
      </w:r>
      <w:r w:rsidRPr="00A043D7">
        <w:rPr>
          <w:rFonts w:eastAsia="Malgun Gothic"/>
          <w:b/>
          <w:bCs/>
          <w:lang w:eastAsia="ko-KR"/>
        </w:rPr>
        <w:t>경우입니다</w:t>
      </w:r>
      <w:r w:rsidRPr="00A043D7">
        <w:rPr>
          <w:rFonts w:eastAsia="Malgun Gothic"/>
          <w:b/>
          <w:bCs/>
          <w:lang w:eastAsia="ko-KR"/>
        </w:rPr>
        <w:t>.</w:t>
      </w:r>
      <w:r w:rsidRPr="00A043D7">
        <w:rPr>
          <w:rFonts w:eastAsia="Malgun Gothic"/>
          <w:lang w:eastAsia="ko-KR"/>
        </w:rPr>
        <w:t xml:space="preserve"> </w:t>
      </w:r>
      <w:proofErr w:type="spellStart"/>
      <w:r w:rsidRPr="00A043D7">
        <w:rPr>
          <w:rFonts w:eastAsia="Malgun Gothic"/>
          <w:lang w:eastAsia="ko-KR"/>
        </w:rPr>
        <w:t>무성장</w:t>
      </w:r>
      <w:proofErr w:type="spellEnd"/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하에서는</w:t>
      </w:r>
      <w:r w:rsidRPr="00A043D7">
        <w:rPr>
          <w:rFonts w:eastAsia="Malgun Gothic"/>
          <w:lang w:eastAsia="ko-KR"/>
        </w:rPr>
        <w:t xml:space="preserve"> </w:t>
      </w:r>
      <w:proofErr w:type="spellStart"/>
      <w:r w:rsidRPr="00A043D7">
        <w:rPr>
          <w:rFonts w:eastAsia="Malgun Gothic"/>
          <w:lang w:eastAsia="ko-KR"/>
        </w:rPr>
        <w:t>순신규투자가</w:t>
      </w:r>
      <w:proofErr w:type="spellEnd"/>
      <w:r w:rsidRPr="00A043D7">
        <w:rPr>
          <w:rFonts w:eastAsia="Malgun Gothic"/>
          <w:lang w:eastAsia="ko-KR"/>
        </w:rPr>
        <w:t xml:space="preserve"> 0</w:t>
      </w:r>
      <w:r w:rsidRPr="00A043D7">
        <w:rPr>
          <w:rFonts w:eastAsia="Malgun Gothic"/>
          <w:lang w:eastAsia="ko-KR"/>
        </w:rPr>
        <w:t>입니다</w:t>
      </w:r>
      <w:r w:rsidRPr="00A043D7">
        <w:rPr>
          <w:rFonts w:eastAsia="Malgun Gothic"/>
          <w:lang w:eastAsia="ko-KR"/>
        </w:rPr>
        <w:t xml:space="preserve"> — </w:t>
      </w:r>
      <w:r w:rsidRPr="00A043D7">
        <w:rPr>
          <w:rFonts w:eastAsia="Malgun Gothic"/>
          <w:lang w:eastAsia="ko-KR"/>
        </w:rPr>
        <w:t>자본적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지출은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감가상각을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대체할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뿐이고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운전자본은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변하지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않습니다</w:t>
      </w:r>
      <w:r w:rsidRPr="00A043D7">
        <w:rPr>
          <w:rFonts w:eastAsia="Malgun Gothic"/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따라서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이익과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잉여현금흐름을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가르는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항목들이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상쇄됩니다</w:t>
      </w:r>
      <w:r w:rsidRPr="00A043D7">
        <w:rPr>
          <w:rFonts w:eastAsia="Malgun Gothic"/>
          <w:lang w:eastAsia="ko-KR"/>
        </w:rPr>
        <w:t xml:space="preserve">. </w:t>
      </w:r>
      <w:r w:rsidRPr="00A043D7">
        <w:rPr>
          <w:rFonts w:eastAsia="Malgun Gothic"/>
          <w:b/>
          <w:bCs/>
          <w:lang w:eastAsia="ko-KR"/>
        </w:rPr>
        <w:t>여기서는</w:t>
      </w:r>
      <w:r w:rsidRPr="00A043D7">
        <w:rPr>
          <w:rFonts w:eastAsia="Malgun Gothic"/>
          <w:b/>
          <w:bCs/>
          <w:lang w:eastAsia="ko-KR"/>
        </w:rPr>
        <w:t xml:space="preserve"> </w:t>
      </w:r>
      <w:r w:rsidRPr="00A043D7">
        <w:rPr>
          <w:rFonts w:eastAsia="Malgun Gothic"/>
          <w:b/>
          <w:bCs/>
          <w:lang w:eastAsia="ko-KR"/>
        </w:rPr>
        <w:t>이익</w:t>
      </w:r>
      <w:r w:rsidRPr="00A043D7">
        <w:rPr>
          <w:rFonts w:eastAsia="Malgun Gothic"/>
          <w:b/>
          <w:bCs/>
          <w:lang w:eastAsia="ko-KR"/>
        </w:rPr>
        <w:t xml:space="preserve">, </w:t>
      </w:r>
      <w:r w:rsidRPr="00A043D7">
        <w:rPr>
          <w:rFonts w:eastAsia="Malgun Gothic"/>
          <w:b/>
          <w:bCs/>
          <w:lang w:eastAsia="ko-KR"/>
        </w:rPr>
        <w:t>배당</w:t>
      </w:r>
      <w:r w:rsidRPr="00A043D7">
        <w:rPr>
          <w:rFonts w:eastAsia="Malgun Gothic"/>
          <w:b/>
          <w:bCs/>
          <w:lang w:eastAsia="ko-KR"/>
        </w:rPr>
        <w:t xml:space="preserve">, </w:t>
      </w:r>
      <w:r w:rsidRPr="00A043D7">
        <w:rPr>
          <w:rFonts w:eastAsia="Malgun Gothic"/>
          <w:b/>
          <w:bCs/>
          <w:lang w:eastAsia="ko-KR"/>
        </w:rPr>
        <w:t>잉여현금흐름이</w:t>
      </w:r>
      <w:r w:rsidRPr="00A043D7">
        <w:rPr>
          <w:rFonts w:eastAsia="Malgun Gothic"/>
          <w:b/>
          <w:bCs/>
          <w:lang w:eastAsia="ko-KR"/>
        </w:rPr>
        <w:t xml:space="preserve"> </w:t>
      </w:r>
      <w:r w:rsidRPr="00A043D7">
        <w:rPr>
          <w:rFonts w:eastAsia="Malgun Gothic"/>
          <w:b/>
          <w:bCs/>
          <w:lang w:eastAsia="ko-KR"/>
        </w:rPr>
        <w:t>모두</w:t>
      </w:r>
      <w:r w:rsidRPr="00A043D7">
        <w:rPr>
          <w:rFonts w:eastAsia="Malgun Gothic"/>
          <w:b/>
          <w:bCs/>
          <w:lang w:eastAsia="ko-KR"/>
        </w:rPr>
        <w:t xml:space="preserve"> </w:t>
      </w:r>
      <w:r w:rsidRPr="00A043D7">
        <w:rPr>
          <w:rFonts w:eastAsia="Malgun Gothic"/>
          <w:b/>
          <w:bCs/>
          <w:lang w:eastAsia="ko-KR"/>
        </w:rPr>
        <w:t>같습니다</w:t>
      </w:r>
      <w:r w:rsidRPr="00A043D7">
        <w:rPr>
          <w:rFonts w:eastAsia="Malgun Gothic"/>
          <w:lang w:eastAsia="ko-KR"/>
        </w:rPr>
        <w:t xml:space="preserve"> — </w:t>
      </w:r>
      <w:r w:rsidRPr="00A043D7">
        <w:rPr>
          <w:rFonts w:eastAsia="Malgun Gothic"/>
          <w:lang w:eastAsia="ko-KR"/>
        </w:rPr>
        <w:t>근사가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아니라</w:t>
      </w:r>
      <w:r w:rsidRPr="00A043D7">
        <w:rPr>
          <w:rFonts w:eastAsia="Malgun Gothic"/>
          <w:lang w:eastAsia="ko-KR"/>
        </w:rPr>
        <w:t xml:space="preserve"> </w:t>
      </w:r>
      <w:proofErr w:type="spellStart"/>
      <w:r w:rsidRPr="00A043D7">
        <w:rPr>
          <w:rFonts w:eastAsia="Malgun Gothic"/>
          <w:lang w:eastAsia="ko-KR"/>
        </w:rPr>
        <w:t>무성장</w:t>
      </w:r>
      <w:proofErr w:type="spellEnd"/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가정이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강제한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결과입니다</w:t>
      </w:r>
      <w:r w:rsidRPr="00A043D7">
        <w:rPr>
          <w:rFonts w:eastAsia="Malgun Gothic"/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그래서</w:t>
      </w:r>
      <w:r w:rsidRPr="00A043D7">
        <w:rPr>
          <w:rFonts w:eastAsia="Malgun Gothic"/>
          <w:lang w:eastAsia="ko-KR"/>
        </w:rPr>
        <w:t xml:space="preserve"> </w:t>
      </w:r>
      <w:proofErr w:type="spellStart"/>
      <w:r w:rsidRPr="00A043D7">
        <w:rPr>
          <w:rFonts w:eastAsia="Malgun Gothic"/>
          <w:lang w:eastAsia="ko-KR"/>
        </w:rPr>
        <w:t>엄밀히는</w:t>
      </w:r>
      <w:proofErr w:type="spellEnd"/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현금흐름을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요구하는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공식에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i/>
          <w:iCs/>
          <w:lang w:eastAsia="ko-KR"/>
        </w:rPr>
        <w:t>E</w:t>
      </w:r>
      <w:r w:rsidRPr="00A043D7">
        <w:rPr>
          <w:rFonts w:eastAsia="Malgun Gothic"/>
          <w:lang w:eastAsia="ko-KR"/>
        </w:rPr>
        <w:t>를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쓸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수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있는</w:t>
      </w:r>
      <w:r w:rsidRPr="00A043D7">
        <w:rPr>
          <w:rFonts w:eastAsia="Malgun Gothic"/>
          <w:lang w:eastAsia="ko-KR"/>
        </w:rPr>
        <w:t xml:space="preserve"> </w:t>
      </w:r>
      <w:r w:rsidRPr="00A043D7">
        <w:rPr>
          <w:rFonts w:eastAsia="Malgun Gothic"/>
          <w:lang w:eastAsia="ko-KR"/>
        </w:rPr>
        <w:t>것입니다</w:t>
      </w:r>
      <w:r w:rsidRPr="00A043D7">
        <w:rPr>
          <w:rFonts w:eastAsia="Malgun Gothic"/>
          <w:lang w:eastAsia="ko-KR"/>
        </w:rPr>
        <w:t>.</w:t>
      </w:r>
    </w:p>
    <w:p w14:paraId="5EE4B22C" w14:textId="77777777" w:rsidR="00B21843" w:rsidRDefault="00B21843" w:rsidP="00B21843">
      <w:pPr>
        <w:pStyle w:val="FootnoteText"/>
        <w:rPr>
          <w:lang w:eastAsia="ko-KR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75F83" w14:textId="22FA23A7" w:rsidR="00FB035C" w:rsidRDefault="00FB035C" w:rsidP="00FB035C">
    <w:pPr>
      <w:pStyle w:val="Header"/>
      <w:jc w:val="right"/>
    </w:pPr>
    <w:r w:rsidRPr="00FB035C">
      <w:rPr>
        <w:rFonts w:eastAsia="Calibri"/>
        <w:i/>
        <w:iCs/>
        <w:sz w:val="20"/>
        <w:szCs w:val="20"/>
      </w:rPr>
      <w:t>Introduction to Valuation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A7260B"/>
    <w:multiLevelType w:val="hybridMultilevel"/>
    <w:tmpl w:val="51884FD8"/>
    <w:lvl w:ilvl="0" w:tplc="880008C8">
      <w:start w:val="1"/>
      <w:numFmt w:val="bullet"/>
      <w:lvlText w:val="•"/>
      <w:lvlJc w:val="left"/>
      <w:pPr>
        <w:ind w:left="360" w:hanging="220"/>
      </w:pPr>
    </w:lvl>
    <w:lvl w:ilvl="1" w:tplc="414ECB84">
      <w:start w:val="1"/>
      <w:numFmt w:val="bullet"/>
      <w:lvlText w:val="–"/>
      <w:lvlJc w:val="left"/>
      <w:pPr>
        <w:ind w:left="720" w:hanging="220"/>
      </w:pPr>
    </w:lvl>
    <w:lvl w:ilvl="2" w:tplc="377CDF26">
      <w:numFmt w:val="decimal"/>
      <w:lvlText w:val=""/>
      <w:lvlJc w:val="left"/>
      <w:pPr>
        <w:ind w:left="0" w:firstLine="0"/>
      </w:pPr>
    </w:lvl>
    <w:lvl w:ilvl="3" w:tplc="3F82CFC0">
      <w:numFmt w:val="decimal"/>
      <w:lvlText w:val=""/>
      <w:lvlJc w:val="left"/>
      <w:pPr>
        <w:ind w:left="0" w:firstLine="0"/>
      </w:pPr>
    </w:lvl>
    <w:lvl w:ilvl="4" w:tplc="963E6776">
      <w:numFmt w:val="decimal"/>
      <w:lvlText w:val=""/>
      <w:lvlJc w:val="left"/>
      <w:pPr>
        <w:ind w:left="0" w:firstLine="0"/>
      </w:pPr>
    </w:lvl>
    <w:lvl w:ilvl="5" w:tplc="A1166B06">
      <w:numFmt w:val="decimal"/>
      <w:lvlText w:val=""/>
      <w:lvlJc w:val="left"/>
      <w:pPr>
        <w:ind w:left="0" w:firstLine="0"/>
      </w:pPr>
    </w:lvl>
    <w:lvl w:ilvl="6" w:tplc="25849848">
      <w:numFmt w:val="decimal"/>
      <w:lvlText w:val=""/>
      <w:lvlJc w:val="left"/>
      <w:pPr>
        <w:ind w:left="0" w:firstLine="0"/>
      </w:pPr>
    </w:lvl>
    <w:lvl w:ilvl="7" w:tplc="8B1647D8">
      <w:numFmt w:val="decimal"/>
      <w:lvlText w:val=""/>
      <w:lvlJc w:val="left"/>
      <w:pPr>
        <w:ind w:left="0" w:firstLine="0"/>
      </w:pPr>
    </w:lvl>
    <w:lvl w:ilvl="8" w:tplc="A4249EEE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530A7FE2"/>
    <w:multiLevelType w:val="hybridMultilevel"/>
    <w:tmpl w:val="CE00736E"/>
    <w:lvl w:ilvl="0" w:tplc="B204CB72">
      <w:start w:val="1"/>
      <w:numFmt w:val="bullet"/>
      <w:lvlText w:val="▪"/>
      <w:lvlJc w:val="left"/>
      <w:pPr>
        <w:ind w:left="504" w:hanging="288"/>
      </w:pPr>
      <w:rPr>
        <w:rFonts w:ascii="Calibri" w:eastAsia="Calibri" w:hAnsi="Calibri" w:cs="Calibri"/>
      </w:rPr>
    </w:lvl>
    <w:lvl w:ilvl="1" w:tplc="884EB9DA">
      <w:start w:val="1"/>
      <w:numFmt w:val="bullet"/>
      <w:lvlText w:val="–"/>
      <w:lvlJc w:val="left"/>
      <w:pPr>
        <w:ind w:left="936" w:hanging="288"/>
      </w:pPr>
      <w:rPr>
        <w:rFonts w:ascii="Calibri" w:eastAsia="Calibri" w:hAnsi="Calibri" w:cs="Calibri"/>
      </w:rPr>
    </w:lvl>
    <w:lvl w:ilvl="2" w:tplc="687277A4">
      <w:start w:val="1"/>
      <w:numFmt w:val="bullet"/>
      <w:lvlText w:val="o"/>
      <w:lvlJc w:val="left"/>
      <w:pPr>
        <w:ind w:left="1368" w:hanging="288"/>
      </w:pPr>
      <w:rPr>
        <w:rFonts w:ascii="Calibri" w:eastAsia="Calibri" w:hAnsi="Calibri" w:cs="Calibri"/>
      </w:rPr>
    </w:lvl>
    <w:lvl w:ilvl="3" w:tplc="6FAC90CA">
      <w:numFmt w:val="decimal"/>
      <w:lvlText w:val=""/>
      <w:lvlJc w:val="left"/>
    </w:lvl>
    <w:lvl w:ilvl="4" w:tplc="2C8A2EB0">
      <w:numFmt w:val="decimal"/>
      <w:lvlText w:val=""/>
      <w:lvlJc w:val="left"/>
    </w:lvl>
    <w:lvl w:ilvl="5" w:tplc="5A169BCC">
      <w:numFmt w:val="decimal"/>
      <w:lvlText w:val=""/>
      <w:lvlJc w:val="left"/>
    </w:lvl>
    <w:lvl w:ilvl="6" w:tplc="68F04E78">
      <w:numFmt w:val="decimal"/>
      <w:lvlText w:val=""/>
      <w:lvlJc w:val="left"/>
    </w:lvl>
    <w:lvl w:ilvl="7" w:tplc="C87E065A">
      <w:numFmt w:val="decimal"/>
      <w:lvlText w:val=""/>
      <w:lvlJc w:val="left"/>
    </w:lvl>
    <w:lvl w:ilvl="8" w:tplc="F3C2147C">
      <w:numFmt w:val="decimal"/>
      <w:lvlText w:val=""/>
      <w:lvlJc w:val="left"/>
    </w:lvl>
  </w:abstractNum>
  <w:abstractNum w:abstractNumId="2" w15:restartNumberingAfterBreak="0">
    <w:nsid w:val="67D10983"/>
    <w:multiLevelType w:val="hybridMultilevel"/>
    <w:tmpl w:val="38C2F224"/>
    <w:lvl w:ilvl="0" w:tplc="CF36E4EE">
      <w:start w:val="1"/>
      <w:numFmt w:val="bullet"/>
      <w:lvlText w:val="●"/>
      <w:lvlJc w:val="left"/>
      <w:pPr>
        <w:ind w:left="720" w:hanging="360"/>
      </w:pPr>
    </w:lvl>
    <w:lvl w:ilvl="1" w:tplc="10C49AC0">
      <w:start w:val="1"/>
      <w:numFmt w:val="bullet"/>
      <w:lvlText w:val="○"/>
      <w:lvlJc w:val="left"/>
      <w:pPr>
        <w:ind w:left="1440" w:hanging="360"/>
      </w:pPr>
    </w:lvl>
    <w:lvl w:ilvl="2" w:tplc="549A08EC">
      <w:start w:val="1"/>
      <w:numFmt w:val="bullet"/>
      <w:lvlText w:val="■"/>
      <w:lvlJc w:val="left"/>
      <w:pPr>
        <w:ind w:left="2160" w:hanging="360"/>
      </w:pPr>
    </w:lvl>
    <w:lvl w:ilvl="3" w:tplc="ABA0AA4A">
      <w:start w:val="1"/>
      <w:numFmt w:val="bullet"/>
      <w:lvlText w:val="●"/>
      <w:lvlJc w:val="left"/>
      <w:pPr>
        <w:ind w:left="2880" w:hanging="360"/>
      </w:pPr>
    </w:lvl>
    <w:lvl w:ilvl="4" w:tplc="5DB0B690">
      <w:start w:val="1"/>
      <w:numFmt w:val="bullet"/>
      <w:lvlText w:val="○"/>
      <w:lvlJc w:val="left"/>
      <w:pPr>
        <w:ind w:left="3600" w:hanging="360"/>
      </w:pPr>
    </w:lvl>
    <w:lvl w:ilvl="5" w:tplc="3C32B254">
      <w:start w:val="1"/>
      <w:numFmt w:val="bullet"/>
      <w:lvlText w:val="■"/>
      <w:lvlJc w:val="left"/>
      <w:pPr>
        <w:ind w:left="4320" w:hanging="360"/>
      </w:pPr>
    </w:lvl>
    <w:lvl w:ilvl="6" w:tplc="B30EA8AC">
      <w:start w:val="1"/>
      <w:numFmt w:val="bullet"/>
      <w:lvlText w:val="●"/>
      <w:lvlJc w:val="left"/>
      <w:pPr>
        <w:ind w:left="5040" w:hanging="360"/>
      </w:pPr>
    </w:lvl>
    <w:lvl w:ilvl="7" w:tplc="57A23968">
      <w:start w:val="1"/>
      <w:numFmt w:val="bullet"/>
      <w:lvlText w:val="●"/>
      <w:lvlJc w:val="left"/>
      <w:pPr>
        <w:ind w:left="5760" w:hanging="360"/>
      </w:pPr>
    </w:lvl>
    <w:lvl w:ilvl="8" w:tplc="C6506186">
      <w:start w:val="1"/>
      <w:numFmt w:val="bullet"/>
      <w:lvlText w:val="●"/>
      <w:lvlJc w:val="left"/>
      <w:pPr>
        <w:ind w:left="6480" w:hanging="360"/>
      </w:pPr>
    </w:lvl>
  </w:abstractNum>
  <w:num w:numId="1" w16cid:durableId="2101025713">
    <w:abstractNumId w:val="2"/>
    <w:lvlOverride w:ilvl="0">
      <w:startOverride w:val="1"/>
    </w:lvlOverride>
  </w:num>
  <w:num w:numId="2" w16cid:durableId="1926767827">
    <w:abstractNumId w:val="1"/>
    <w:lvlOverride w:ilvl="0">
      <w:startOverride w:val="1"/>
    </w:lvlOverride>
  </w:num>
  <w:num w:numId="3" w16cid:durableId="5427915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EEB"/>
    <w:rsid w:val="00007A1B"/>
    <w:rsid w:val="000835AD"/>
    <w:rsid w:val="000F11EA"/>
    <w:rsid w:val="0012083F"/>
    <w:rsid w:val="00154ABA"/>
    <w:rsid w:val="001674E4"/>
    <w:rsid w:val="00190C00"/>
    <w:rsid w:val="001F3E9D"/>
    <w:rsid w:val="00211410"/>
    <w:rsid w:val="002166DF"/>
    <w:rsid w:val="003558C9"/>
    <w:rsid w:val="004E500A"/>
    <w:rsid w:val="00546EEB"/>
    <w:rsid w:val="005E2590"/>
    <w:rsid w:val="005E6B11"/>
    <w:rsid w:val="00606CD9"/>
    <w:rsid w:val="006877F5"/>
    <w:rsid w:val="006A1443"/>
    <w:rsid w:val="006D7F27"/>
    <w:rsid w:val="006F5A47"/>
    <w:rsid w:val="006F5E77"/>
    <w:rsid w:val="00712137"/>
    <w:rsid w:val="00781944"/>
    <w:rsid w:val="00847D81"/>
    <w:rsid w:val="00885C66"/>
    <w:rsid w:val="008A0940"/>
    <w:rsid w:val="00942515"/>
    <w:rsid w:val="00995442"/>
    <w:rsid w:val="009C67DE"/>
    <w:rsid w:val="00A043D7"/>
    <w:rsid w:val="00A07D9A"/>
    <w:rsid w:val="00A2606A"/>
    <w:rsid w:val="00A27C62"/>
    <w:rsid w:val="00A877D0"/>
    <w:rsid w:val="00A90448"/>
    <w:rsid w:val="00AF6030"/>
    <w:rsid w:val="00B0193B"/>
    <w:rsid w:val="00B21843"/>
    <w:rsid w:val="00B960BF"/>
    <w:rsid w:val="00BF1128"/>
    <w:rsid w:val="00BF3D50"/>
    <w:rsid w:val="00BF5B63"/>
    <w:rsid w:val="00C170E7"/>
    <w:rsid w:val="00C2381B"/>
    <w:rsid w:val="00C26B6C"/>
    <w:rsid w:val="00C91610"/>
    <w:rsid w:val="00CC0E76"/>
    <w:rsid w:val="00CC18A3"/>
    <w:rsid w:val="00D51962"/>
    <w:rsid w:val="00D570A5"/>
    <w:rsid w:val="00DA1735"/>
    <w:rsid w:val="00DC4BFB"/>
    <w:rsid w:val="00E65527"/>
    <w:rsid w:val="00E67546"/>
    <w:rsid w:val="00ED1D53"/>
    <w:rsid w:val="00F91656"/>
    <w:rsid w:val="00FB035C"/>
    <w:rsid w:val="00FC332A"/>
    <w:rsid w:val="00FC442E"/>
    <w:rsid w:val="00FC7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1097F9"/>
  <w15:docId w15:val="{5D928AFE-E649-40D6-8E1B-4253A290C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Batang" w:hAnsi="Calibri" w:cs="Calibri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80" w:after="200"/>
      <w:outlineLvl w:val="0"/>
    </w:pPr>
    <w:rPr>
      <w:rFonts w:eastAsia="Calibri"/>
      <w:b/>
      <w:bCs/>
      <w:color w:val="1F3864"/>
      <w:sz w:val="36"/>
      <w:szCs w:val="3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07D9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D9A"/>
  </w:style>
  <w:style w:type="paragraph" w:styleId="Footer">
    <w:name w:val="footer"/>
    <w:basedOn w:val="Normal"/>
    <w:link w:val="FooterChar"/>
    <w:uiPriority w:val="99"/>
    <w:unhideWhenUsed/>
    <w:rsid w:val="00A07D9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D9A"/>
  </w:style>
  <w:style w:type="paragraph" w:styleId="TOCHeading">
    <w:name w:val="TOC Heading"/>
    <w:basedOn w:val="Heading1"/>
    <w:next w:val="Normal"/>
    <w:uiPriority w:val="39"/>
    <w:unhideWhenUsed/>
    <w:qFormat/>
    <w:rsid w:val="00B960BF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B960B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berkshirehathaway.com/letters/1987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66B97-7042-48BB-95D7-DA831A00FF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22</Pages>
  <Words>3171</Words>
  <Characters>18076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Introduction to Valuation</vt:lpstr>
    </vt:vector>
  </TitlesOfParts>
  <Company>Central Michigan University</Company>
  <LinksUpToDate>false</LinksUpToDate>
  <CharactersWithSpaces>21205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Valuation</dc:title>
  <dc:creator>Professor Philip K. Hong</dc:creator>
  <cp:lastModifiedBy>Hong, Philip Keejae</cp:lastModifiedBy>
  <cp:revision>10</cp:revision>
  <dcterms:created xsi:type="dcterms:W3CDTF">2026-07-19T05:15:00Z</dcterms:created>
  <dcterms:modified xsi:type="dcterms:W3CDTF">2026-07-20T14:18:00Z</dcterms:modified>
</cp:coreProperties>
</file>