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B899" w14:textId="0B361A76" w:rsidR="00DA56C9" w:rsidRDefault="00D874BA" w:rsidP="00DA56C9">
      <w:pPr>
        <w:pStyle w:val="ActivityTitle"/>
        <w:rPr>
          <w:b/>
        </w:rPr>
      </w:pPr>
      <w:r>
        <w:rPr>
          <w:b/>
        </w:rPr>
        <w:t xml:space="preserve">In an Emergency </w:t>
      </w:r>
      <w:r w:rsidR="00DA56C9">
        <w:rPr>
          <w:b/>
        </w:rPr>
        <w:t>Activity</w:t>
      </w:r>
    </w:p>
    <w:p w14:paraId="7C9E98D3" w14:textId="366D4604" w:rsidR="00DA56C9" w:rsidRDefault="00331F8A" w:rsidP="00DA56C9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An emergency is </w:t>
      </w:r>
      <w:r w:rsidR="009B7D55">
        <w:rPr>
          <w:rFonts w:ascii="Muli" w:hAnsi="Muli"/>
          <w:sz w:val="28"/>
        </w:rPr>
        <w:t>a sudden, unexpected situation that needs immediate attention</w:t>
      </w:r>
      <w:r>
        <w:rPr>
          <w:rFonts w:ascii="Muli" w:hAnsi="Muli"/>
          <w:sz w:val="28"/>
        </w:rPr>
        <w:t xml:space="preserve">. </w:t>
      </w:r>
      <w:r w:rsidR="009B7D55">
        <w:rPr>
          <w:rFonts w:ascii="Muli" w:hAnsi="Muli"/>
          <w:sz w:val="28"/>
        </w:rPr>
        <w:t>An e</w:t>
      </w:r>
      <w:r w:rsidR="004A7D02">
        <w:rPr>
          <w:rFonts w:ascii="Muli" w:hAnsi="Muli"/>
          <w:sz w:val="28"/>
        </w:rPr>
        <w:t>mergenc</w:t>
      </w:r>
      <w:r w:rsidR="009B7D55">
        <w:rPr>
          <w:rFonts w:ascii="Muli" w:hAnsi="Muli"/>
          <w:sz w:val="28"/>
        </w:rPr>
        <w:t>y</w:t>
      </w:r>
      <w:r w:rsidR="004A7D02">
        <w:rPr>
          <w:rFonts w:ascii="Muli" w:hAnsi="Muli"/>
          <w:sz w:val="28"/>
        </w:rPr>
        <w:t xml:space="preserve"> can happen anywhere. </w:t>
      </w:r>
      <w:r w:rsidR="003757BD">
        <w:rPr>
          <w:rFonts w:ascii="Muli" w:hAnsi="Muli"/>
          <w:sz w:val="28"/>
        </w:rPr>
        <w:t xml:space="preserve">When there is an emergency, </w:t>
      </w:r>
      <w:r w:rsidR="009B7D55">
        <w:rPr>
          <w:rFonts w:ascii="Muli" w:hAnsi="Muli"/>
          <w:sz w:val="28"/>
        </w:rPr>
        <w:t>i</w:t>
      </w:r>
      <w:r w:rsidR="00B32C53">
        <w:rPr>
          <w:rFonts w:ascii="Muli" w:hAnsi="Muli"/>
          <w:sz w:val="28"/>
        </w:rPr>
        <w:t xml:space="preserve">t is helpful to stay calm and follow instructions to stay safe. </w:t>
      </w:r>
      <w:r w:rsidR="009B7D55">
        <w:rPr>
          <w:rFonts w:ascii="Muli" w:hAnsi="Muli"/>
          <w:sz w:val="28"/>
        </w:rPr>
        <w:t>Try this activity to come up with a plan for an emergency</w:t>
      </w:r>
      <w:r w:rsidR="00B32C53">
        <w:rPr>
          <w:rFonts w:ascii="Muli" w:hAnsi="Muli"/>
          <w:sz w:val="28"/>
        </w:rPr>
        <w:t>.</w:t>
      </w:r>
    </w:p>
    <w:p w14:paraId="6B59CF49" w14:textId="77777777" w:rsidR="00DA56C9" w:rsidRDefault="00DA56C9" w:rsidP="00DA56C9">
      <w:pPr>
        <w:pStyle w:val="Heading1"/>
      </w:pPr>
      <w:r>
        <w:t>Materials</w:t>
      </w:r>
    </w:p>
    <w:p w14:paraId="6F720E71" w14:textId="77777777" w:rsidR="00DA56C9" w:rsidRDefault="00DA56C9" w:rsidP="00DA56C9">
      <w:pPr>
        <w:pStyle w:val="ListBullet"/>
      </w:pPr>
      <w:r w:rsidRPr="001F4A2C">
        <w:t>pencil and paper</w:t>
      </w:r>
    </w:p>
    <w:p w14:paraId="62BDEA20" w14:textId="0FC0DB3C" w:rsidR="005550EF" w:rsidRPr="001F4A2C" w:rsidRDefault="005550EF" w:rsidP="00DA56C9">
      <w:pPr>
        <w:pStyle w:val="ListBullet"/>
      </w:pPr>
      <w:r>
        <w:t>art supplies</w:t>
      </w:r>
    </w:p>
    <w:p w14:paraId="05A0E6B0" w14:textId="77777777" w:rsidR="00DA56C9" w:rsidRPr="001F4A2C" w:rsidRDefault="00DA56C9" w:rsidP="00DA56C9">
      <w:pPr>
        <w:pStyle w:val="Heading1"/>
      </w:pPr>
      <w:r w:rsidRPr="001F4A2C">
        <w:t>Directions</w:t>
      </w:r>
    </w:p>
    <w:p w14:paraId="557BD16A" w14:textId="4A725EAF" w:rsidR="00DA56C9" w:rsidRPr="009B7D55" w:rsidRDefault="00DA56C9" w:rsidP="009B7D55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bookmarkStart w:id="0" w:name="_Hlk130378810"/>
      <w:r w:rsidRPr="001F4A2C">
        <w:rPr>
          <w:rFonts w:ascii="Muli" w:hAnsi="Muli"/>
          <w:sz w:val="28"/>
        </w:rPr>
        <w:t xml:space="preserve">Read the </w:t>
      </w:r>
      <w:r w:rsidRPr="001F4A2C">
        <w:rPr>
          <w:rFonts w:ascii="Muli" w:hAnsi="Muli"/>
          <w:b/>
          <w:bCs/>
          <w:sz w:val="28"/>
        </w:rPr>
        <w:t xml:space="preserve">PebbleGo Next </w:t>
      </w:r>
      <w:r w:rsidR="00D874BA" w:rsidRPr="001F4A2C">
        <w:rPr>
          <w:rFonts w:ascii="Muli" w:hAnsi="Muli"/>
          <w:b/>
          <w:bCs/>
          <w:sz w:val="28"/>
        </w:rPr>
        <w:t xml:space="preserve">Health </w:t>
      </w:r>
      <w:r w:rsidRPr="001F4A2C">
        <w:rPr>
          <w:rFonts w:ascii="Muli" w:hAnsi="Muli"/>
          <w:sz w:val="28"/>
        </w:rPr>
        <w:t>article “</w:t>
      </w:r>
      <w:r w:rsidR="00D874BA" w:rsidRPr="001F4A2C">
        <w:rPr>
          <w:rFonts w:ascii="Muli" w:hAnsi="Muli"/>
          <w:sz w:val="28"/>
        </w:rPr>
        <w:t>In an Emergency</w:t>
      </w:r>
      <w:r w:rsidRPr="001F4A2C">
        <w:rPr>
          <w:rFonts w:ascii="Muli" w:hAnsi="Muli"/>
          <w:sz w:val="28"/>
        </w:rPr>
        <w:t>.”</w:t>
      </w:r>
      <w:r w:rsidR="009B7D55">
        <w:rPr>
          <w:rFonts w:ascii="Muli" w:hAnsi="Muli"/>
          <w:sz w:val="28"/>
        </w:rPr>
        <w:t xml:space="preserve"> </w:t>
      </w:r>
      <w:r w:rsidR="009B7D55">
        <w:rPr>
          <w:rFonts w:ascii="Muli" w:hAnsi="Muli"/>
          <w:sz w:val="28"/>
        </w:rPr>
        <w:t>Make a list</w:t>
      </w:r>
      <w:r w:rsidR="009B7D55">
        <w:rPr>
          <w:rFonts w:ascii="Muli" w:hAnsi="Muli"/>
          <w:sz w:val="28"/>
        </w:rPr>
        <w:t xml:space="preserve"> </w:t>
      </w:r>
      <w:r w:rsidR="009B7D55" w:rsidRPr="009B7D55">
        <w:rPr>
          <w:rFonts w:ascii="Muli" w:hAnsi="Muli"/>
          <w:sz w:val="28"/>
        </w:rPr>
        <w:t xml:space="preserve">of weather emergencies that </w:t>
      </w:r>
      <w:r w:rsidR="005550EF">
        <w:rPr>
          <w:rFonts w:ascii="Muli" w:hAnsi="Muli"/>
          <w:sz w:val="28"/>
        </w:rPr>
        <w:t>could</w:t>
      </w:r>
      <w:r w:rsidR="009B7D55" w:rsidRPr="009B7D55">
        <w:rPr>
          <w:rFonts w:ascii="Muli" w:hAnsi="Muli"/>
          <w:sz w:val="28"/>
        </w:rPr>
        <w:t xml:space="preserve"> happen in your area. </w:t>
      </w:r>
      <w:r w:rsidR="009B7D55">
        <w:rPr>
          <w:rFonts w:ascii="Muli" w:hAnsi="Muli"/>
          <w:sz w:val="28"/>
        </w:rPr>
        <w:t>Choose one to focus on.</w:t>
      </w:r>
    </w:p>
    <w:p w14:paraId="45F4988D" w14:textId="20A72C61" w:rsidR="001F4A2C" w:rsidRDefault="009B7D55" w:rsidP="00DA56C9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Brainstorm ways you can prepare for that weather emergency. Think of questions </w:t>
      </w:r>
      <w:r w:rsidR="005550EF">
        <w:rPr>
          <w:rFonts w:ascii="Muli" w:hAnsi="Muli"/>
          <w:sz w:val="28"/>
        </w:rPr>
        <w:br/>
      </w:r>
      <w:r>
        <w:rPr>
          <w:rFonts w:ascii="Muli" w:hAnsi="Muli"/>
          <w:sz w:val="28"/>
        </w:rPr>
        <w:t xml:space="preserve">such as: </w:t>
      </w:r>
    </w:p>
    <w:p w14:paraId="39DA1521" w14:textId="5E5A5E7E" w:rsidR="009B7D55" w:rsidRDefault="009B7D55" w:rsidP="009B7D55">
      <w:pPr>
        <w:pStyle w:val="ListParagraph"/>
        <w:numPr>
          <w:ilvl w:val="1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If I were at home during the weather emergency, would I need to move to a different location? Is there a certain area of my home that would be safe? </w:t>
      </w:r>
    </w:p>
    <w:p w14:paraId="1987D88E" w14:textId="28487374" w:rsidR="009B7D55" w:rsidRDefault="009B7D55" w:rsidP="009B7D55">
      <w:pPr>
        <w:pStyle w:val="ListParagraph"/>
        <w:numPr>
          <w:ilvl w:val="1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supplies might I need during this weather emergency? How can I make a kit </w:t>
      </w:r>
      <w:r w:rsidR="005550EF">
        <w:rPr>
          <w:rFonts w:ascii="Muli" w:hAnsi="Muli"/>
          <w:sz w:val="28"/>
        </w:rPr>
        <w:t xml:space="preserve">with these supplies? </w:t>
      </w:r>
    </w:p>
    <w:p w14:paraId="065E3974" w14:textId="10A0D4B8" w:rsidR="005550EF" w:rsidRDefault="005550EF" w:rsidP="005550EF">
      <w:pPr>
        <w:pStyle w:val="ListParagraph"/>
        <w:numPr>
          <w:ilvl w:val="1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Who might I need to notify if this weather emergency occurs?</w:t>
      </w:r>
    </w:p>
    <w:p w14:paraId="6BE8A670" w14:textId="283E212D" w:rsidR="005550EF" w:rsidRDefault="005550EF" w:rsidP="005550EF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Create a step-by-step plan for this weather emergency. Add illustrations that show you and your caregivers completing some of the steps. </w:t>
      </w:r>
    </w:p>
    <w:p w14:paraId="6E631591" w14:textId="561A2BC1" w:rsidR="005550EF" w:rsidRPr="005550EF" w:rsidRDefault="005550EF" w:rsidP="005550EF">
      <w:pPr>
        <w:pStyle w:val="ListParagraph"/>
        <w:numPr>
          <w:ilvl w:val="0"/>
          <w:numId w:val="2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Share your plan with your caregivers. Discuss how you can work together to better prepare for emergencies. </w:t>
      </w:r>
    </w:p>
    <w:bookmarkEnd w:id="0"/>
    <w:p w14:paraId="0A1DC3BA" w14:textId="77777777" w:rsidR="00DA56C9" w:rsidRDefault="00DA56C9" w:rsidP="00DA56C9">
      <w:pPr>
        <w:pStyle w:val="Heading1"/>
      </w:pPr>
      <w:r>
        <w:t>Critical Thinking</w:t>
      </w:r>
    </w:p>
    <w:p w14:paraId="2CFB00EB" w14:textId="74FBDD15" w:rsidR="005550EF" w:rsidRDefault="005550EF" w:rsidP="005550EF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81517E">
        <w:rPr>
          <w:rFonts w:ascii="Muli" w:hAnsi="Muli"/>
          <w:sz w:val="28"/>
        </w:rPr>
        <w:t>What are some types of emergencies?</w:t>
      </w:r>
      <w:r>
        <w:rPr>
          <w:rFonts w:ascii="Muli" w:hAnsi="Muli"/>
          <w:sz w:val="28"/>
        </w:rPr>
        <w:t xml:space="preserve"> Explain why you chose to focus on the weather emergency in your plan.</w:t>
      </w:r>
    </w:p>
    <w:p w14:paraId="32EA5F7B" w14:textId="1CBBC9CD" w:rsidR="00DA56C9" w:rsidRDefault="0081517E" w:rsidP="00DA56C9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81517E">
        <w:rPr>
          <w:rFonts w:ascii="Muli" w:hAnsi="Muli"/>
          <w:sz w:val="28"/>
        </w:rPr>
        <w:t>What are the steps in CALM</w:t>
      </w:r>
      <w:r w:rsidR="005550EF">
        <w:rPr>
          <w:rFonts w:ascii="Muli" w:hAnsi="Muli"/>
          <w:sz w:val="28"/>
        </w:rPr>
        <w:t>?</w:t>
      </w:r>
      <w:r w:rsidRPr="0081517E">
        <w:rPr>
          <w:rFonts w:ascii="Muli" w:hAnsi="Muli"/>
          <w:sz w:val="28"/>
        </w:rPr>
        <w:t xml:space="preserve"> </w:t>
      </w:r>
      <w:r w:rsidR="005550EF">
        <w:rPr>
          <w:rFonts w:ascii="Muli" w:hAnsi="Muli"/>
          <w:sz w:val="28"/>
        </w:rPr>
        <w:t>H</w:t>
      </w:r>
      <w:r w:rsidRPr="0081517E">
        <w:rPr>
          <w:rFonts w:ascii="Muli" w:hAnsi="Muli"/>
          <w:sz w:val="28"/>
        </w:rPr>
        <w:t>ow do they help in an emergency?</w:t>
      </w:r>
    </w:p>
    <w:p w14:paraId="7E5859B5" w14:textId="7D95813C" w:rsidR="00DA56C9" w:rsidRDefault="0081517E" w:rsidP="00DA56C9">
      <w:pPr>
        <w:pStyle w:val="ListParagraph"/>
        <w:numPr>
          <w:ilvl w:val="0"/>
          <w:numId w:val="3"/>
        </w:numPr>
        <w:spacing w:after="160" w:line="259" w:lineRule="auto"/>
        <w:rPr>
          <w:rFonts w:ascii="Muli" w:hAnsi="Muli"/>
          <w:sz w:val="28"/>
        </w:rPr>
      </w:pPr>
      <w:r w:rsidRPr="0081517E">
        <w:rPr>
          <w:rFonts w:ascii="Muli" w:hAnsi="Muli"/>
          <w:sz w:val="28"/>
        </w:rPr>
        <w:t xml:space="preserve">What are some </w:t>
      </w:r>
      <w:r w:rsidR="005550EF">
        <w:rPr>
          <w:rFonts w:ascii="Muli" w:hAnsi="Muli"/>
          <w:sz w:val="28"/>
        </w:rPr>
        <w:t xml:space="preserve">other </w:t>
      </w:r>
      <w:r w:rsidRPr="0081517E">
        <w:rPr>
          <w:rFonts w:ascii="Muli" w:hAnsi="Muli"/>
          <w:sz w:val="28"/>
        </w:rPr>
        <w:t>ways you can prepare for an emergency?</w:t>
      </w:r>
    </w:p>
    <w:p w14:paraId="1E76813F" w14:textId="77777777" w:rsidR="00DA56C9" w:rsidRDefault="00DA56C9" w:rsidP="00DA56C9"/>
    <w:p w14:paraId="4349178B" w14:textId="77777777" w:rsidR="00DA56C9" w:rsidRDefault="00DA56C9" w:rsidP="00DA56C9"/>
    <w:p w14:paraId="6618F82D" w14:textId="77777777" w:rsidR="00DA56C9" w:rsidRDefault="00DA56C9" w:rsidP="00DA56C9"/>
    <w:p w14:paraId="66F5B787" w14:textId="77777777" w:rsidR="00DA56C9" w:rsidRDefault="00DA56C9" w:rsidP="00DA56C9"/>
    <w:p w14:paraId="7B8EA66F" w14:textId="77777777" w:rsidR="00DA56C9" w:rsidRDefault="00DA56C9" w:rsidP="00DA56C9"/>
    <w:p w14:paraId="6AAF68E4" w14:textId="77777777" w:rsidR="00160EE8" w:rsidRDefault="00160EE8"/>
    <w:sectPr w:rsidR="00160EE8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98AE" w14:textId="77777777" w:rsidR="007A6910" w:rsidRDefault="007A6910">
      <w:r>
        <w:separator/>
      </w:r>
    </w:p>
  </w:endnote>
  <w:endnote w:type="continuationSeparator" w:id="0">
    <w:p w14:paraId="6714BE3E" w14:textId="77777777" w:rsidR="007A6910" w:rsidRDefault="007A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notTrueType/>
    <w:pitch w:val="variable"/>
    <w:sig w:usb0="A00000E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7B2E" w14:textId="77777777" w:rsidR="002166A1" w:rsidRDefault="00000000">
    <w:pPr>
      <w:pStyle w:val="p1"/>
    </w:pPr>
    <w:r>
      <w:t>PebbleGo Next.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EFC3" w14:textId="77777777" w:rsidR="007A6910" w:rsidRDefault="007A6910">
      <w:r>
        <w:separator/>
      </w:r>
    </w:p>
  </w:footnote>
  <w:footnote w:type="continuationSeparator" w:id="0">
    <w:p w14:paraId="0FE40CA2" w14:textId="77777777" w:rsidR="007A6910" w:rsidRDefault="007A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582A" w14:textId="77777777" w:rsidR="002166A1" w:rsidRDefault="00000000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AE2DB" wp14:editId="06DDDE0E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3DBD9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0565E07D" w14:textId="77777777" w:rsidR="002166A1" w:rsidRDefault="00000000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AE2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" filled="f" stroked="f">
              <v:textbox>
                <w:txbxContent>
                  <w:p w14:paraId="2A93DBD9" w14:textId="77777777" w:rsidR="002166A1" w:rsidRDefault="00000000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0565E07D" w14:textId="77777777" w:rsidR="002166A1" w:rsidRDefault="00000000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9C612F" wp14:editId="7248EDFC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3808">
    <w:abstractNumId w:val="0"/>
  </w:num>
  <w:num w:numId="2" w16cid:durableId="1358580250">
    <w:abstractNumId w:val="2"/>
  </w:num>
  <w:num w:numId="3" w16cid:durableId="214553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C9"/>
    <w:rsid w:val="00160EE8"/>
    <w:rsid w:val="001F4A2C"/>
    <w:rsid w:val="00331F8A"/>
    <w:rsid w:val="003757BD"/>
    <w:rsid w:val="004A7D02"/>
    <w:rsid w:val="005550EF"/>
    <w:rsid w:val="00712AA8"/>
    <w:rsid w:val="007A6910"/>
    <w:rsid w:val="0081517E"/>
    <w:rsid w:val="009B7D55"/>
    <w:rsid w:val="00B32C53"/>
    <w:rsid w:val="00D874BA"/>
    <w:rsid w:val="00DA56C9"/>
    <w:rsid w:val="00F4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9526"/>
  <w15:chartTrackingRefBased/>
  <w15:docId w15:val="{9F9F8BAD-2220-444B-9266-1016AC7F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C9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6C9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C9"/>
    <w:rPr>
      <w:rFonts w:ascii="Muli ExtraBold" w:eastAsiaTheme="majorEastAsia" w:hAnsi="Muli ExtraBold" w:cstheme="majorBidi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A5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C9"/>
    <w:rPr>
      <w:rFonts w:eastAsiaTheme="minorEastAsia"/>
      <w:kern w:val="0"/>
      <w:sz w:val="24"/>
      <w:szCs w:val="24"/>
      <w14:ligatures w14:val="none"/>
    </w:rPr>
  </w:style>
  <w:style w:type="paragraph" w:customStyle="1" w:styleId="ActivityTitle">
    <w:name w:val="Activity Title"/>
    <w:qFormat/>
    <w:rsid w:val="00DA56C9"/>
    <w:pPr>
      <w:spacing w:before="120" w:after="240" w:line="240" w:lineRule="auto"/>
    </w:pPr>
    <w:rPr>
      <w:rFonts w:ascii="Fredoka One" w:eastAsiaTheme="minorEastAsia" w:hAnsi="Fredoka One" w:cs="Times New Roman"/>
      <w:bCs/>
      <w:kern w:val="0"/>
      <w:sz w:val="40"/>
      <w:szCs w:val="28"/>
      <w14:ligatures w14:val="none"/>
    </w:rPr>
  </w:style>
  <w:style w:type="paragraph" w:styleId="ListBullet">
    <w:name w:val="List Bullet"/>
    <w:basedOn w:val="Normal"/>
    <w:uiPriority w:val="99"/>
    <w:unhideWhenUsed/>
    <w:rsid w:val="00DA56C9"/>
    <w:pPr>
      <w:numPr>
        <w:numId w:val="1"/>
      </w:numPr>
      <w:ind w:left="720"/>
      <w:contextualSpacing/>
    </w:pPr>
    <w:rPr>
      <w:rFonts w:ascii="Muli" w:hAnsi="Muli"/>
      <w:sz w:val="28"/>
    </w:rPr>
  </w:style>
  <w:style w:type="paragraph" w:customStyle="1" w:styleId="p1">
    <w:name w:val="p1"/>
    <w:basedOn w:val="Normal"/>
    <w:rsid w:val="00DA56C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87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4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4BA"/>
    <w:rPr>
      <w:rFonts w:eastAsiaTheme="minorEastAsia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4BA"/>
    <w:rPr>
      <w:rFonts w:eastAsiaTheme="minorEastAsia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</dc:creator>
  <cp:keywords/>
  <dc:description/>
  <cp:lastModifiedBy>Shelly Lyons</cp:lastModifiedBy>
  <cp:revision>2</cp:revision>
  <dcterms:created xsi:type="dcterms:W3CDTF">2023-05-09T19:33:00Z</dcterms:created>
  <dcterms:modified xsi:type="dcterms:W3CDTF">2023-05-09T19:33:00Z</dcterms:modified>
</cp:coreProperties>
</file>