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D70EB" w14:textId="77777777" w:rsidR="0071212D" w:rsidRPr="0071212D" w:rsidRDefault="0071212D" w:rsidP="0071212D">
      <w:pPr>
        <w:pStyle w:val="Heading1"/>
        <w:rPr>
          <w:b/>
          <w:bCs/>
          <w:color w:val="FF0000"/>
        </w:rPr>
      </w:pPr>
      <w:r w:rsidRPr="0071212D">
        <w:rPr>
          <w:b/>
          <w:bCs/>
          <w:color w:val="FF0000"/>
        </w:rPr>
        <w:t>Project Design Document</w:t>
      </w:r>
    </w:p>
    <w:p w14:paraId="2088F2AB" w14:textId="77777777" w:rsidR="0071212D" w:rsidRDefault="0071212D" w:rsidP="0071212D">
      <w:pPr>
        <w:rPr>
          <w:b/>
          <w:bCs/>
        </w:rPr>
      </w:pPr>
    </w:p>
    <w:p w14:paraId="04D1DA8A" w14:textId="1B8D8DE3" w:rsidR="0071212D" w:rsidRPr="0071212D" w:rsidRDefault="0071212D" w:rsidP="0071212D">
      <w:pPr>
        <w:pStyle w:val="Heading2"/>
        <w:rPr>
          <w:rFonts w:ascii="Georgia" w:hAnsi="Georgia"/>
          <w:b/>
          <w:bCs/>
          <w:color w:val="FF0000"/>
          <w:sz w:val="28"/>
          <w:szCs w:val="28"/>
        </w:rPr>
      </w:pPr>
      <w:r w:rsidRPr="0071212D">
        <w:rPr>
          <w:rFonts w:ascii="Georgia" w:hAnsi="Georgia"/>
          <w:b/>
          <w:bCs/>
          <w:color w:val="FF0000"/>
          <w:sz w:val="28"/>
          <w:szCs w:val="28"/>
        </w:rPr>
        <w:t>Overview</w:t>
      </w:r>
    </w:p>
    <w:p w14:paraId="01B99A95" w14:textId="77777777" w:rsidR="0071212D" w:rsidRPr="00E21E98" w:rsidRDefault="0071212D" w:rsidP="0071212D">
      <w:pPr>
        <w:rPr>
          <w:sz w:val="28"/>
          <w:szCs w:val="28"/>
        </w:rPr>
      </w:pPr>
      <w:r w:rsidRPr="0071212D">
        <w:rPr>
          <w:sz w:val="28"/>
          <w:szCs w:val="28"/>
        </w:rPr>
        <w:t>The project involves the development of a TCP-based client-server system for handling user accounts, financial transactions, and authentication processes.</w:t>
      </w:r>
    </w:p>
    <w:p w14:paraId="0D253A5A" w14:textId="77777777" w:rsidR="0071212D" w:rsidRDefault="0071212D" w:rsidP="0071212D"/>
    <w:p w14:paraId="1731EB18" w14:textId="77777777" w:rsidR="0071212D" w:rsidRDefault="0071212D" w:rsidP="0071212D">
      <w:pPr>
        <w:rPr>
          <w:color w:val="FF0000"/>
          <w:sz w:val="32"/>
          <w:szCs w:val="32"/>
        </w:rPr>
      </w:pPr>
      <w:r w:rsidRPr="0071212D">
        <w:rPr>
          <w:color w:val="FF0000"/>
          <w:sz w:val="32"/>
          <w:szCs w:val="32"/>
        </w:rPr>
        <w:t>Components</w:t>
      </w:r>
    </w:p>
    <w:p w14:paraId="7E928E29" w14:textId="77777777" w:rsidR="0071212D" w:rsidRPr="0071212D" w:rsidRDefault="0071212D" w:rsidP="0071212D">
      <w:pPr>
        <w:numPr>
          <w:ilvl w:val="0"/>
          <w:numId w:val="1"/>
        </w:numPr>
        <w:tabs>
          <w:tab w:val="clear" w:pos="360"/>
          <w:tab w:val="num" w:pos="720"/>
        </w:tabs>
        <w:rPr>
          <w:color w:val="00B0F0"/>
          <w:sz w:val="30"/>
          <w:szCs w:val="30"/>
        </w:rPr>
      </w:pPr>
      <w:r w:rsidRPr="0071212D">
        <w:rPr>
          <w:b/>
          <w:bCs/>
          <w:color w:val="00B0F0"/>
          <w:sz w:val="30"/>
          <w:szCs w:val="30"/>
        </w:rPr>
        <w:t>Client</w:t>
      </w:r>
    </w:p>
    <w:p w14:paraId="5764B69A" w14:textId="19D13AF2" w:rsidR="0071212D" w:rsidRPr="0071212D" w:rsidRDefault="0071212D" w:rsidP="0071212D">
      <w:pPr>
        <w:numPr>
          <w:ilvl w:val="1"/>
          <w:numId w:val="1"/>
        </w:numPr>
        <w:tabs>
          <w:tab w:val="num" w:pos="1440"/>
        </w:tabs>
        <w:rPr>
          <w:color w:val="000000" w:themeColor="text1"/>
          <w:sz w:val="30"/>
          <w:szCs w:val="30"/>
        </w:rPr>
      </w:pPr>
      <w:r w:rsidRPr="0071212D">
        <w:rPr>
          <w:b/>
          <w:bCs/>
          <w:color w:val="000000" w:themeColor="text1"/>
          <w:sz w:val="30"/>
          <w:szCs w:val="30"/>
        </w:rPr>
        <w:t>Responsibility</w:t>
      </w:r>
      <w:r w:rsidRPr="0071212D">
        <w:rPr>
          <w:color w:val="000000" w:themeColor="text1"/>
          <w:sz w:val="30"/>
          <w:szCs w:val="30"/>
        </w:rPr>
        <w:t xml:space="preserve">: </w:t>
      </w:r>
      <w:r w:rsidR="00C41633" w:rsidRPr="00C41633">
        <w:rPr>
          <w:color w:val="000000" w:themeColor="text1"/>
          <w:sz w:val="30"/>
          <w:szCs w:val="30"/>
        </w:rPr>
        <w:t>Engages in money operations, account administration, user registration, and login interactions with the server.</w:t>
      </w:r>
    </w:p>
    <w:p w14:paraId="4DBE0796" w14:textId="3729AD6D" w:rsidR="0071212D" w:rsidRPr="0071212D" w:rsidRDefault="00AC5CEA" w:rsidP="0071212D">
      <w:pPr>
        <w:numPr>
          <w:ilvl w:val="1"/>
          <w:numId w:val="1"/>
        </w:numPr>
        <w:tabs>
          <w:tab w:val="num" w:pos="1440"/>
        </w:tabs>
        <w:rPr>
          <w:color w:val="000000" w:themeColor="text1"/>
          <w:sz w:val="30"/>
          <w:szCs w:val="30"/>
        </w:rPr>
      </w:pPr>
      <w:r>
        <w:rPr>
          <w:b/>
          <w:bCs/>
          <w:color w:val="000000" w:themeColor="text1"/>
          <w:sz w:val="30"/>
          <w:szCs w:val="30"/>
        </w:rPr>
        <w:t>Features</w:t>
      </w:r>
      <w:r w:rsidR="0071212D" w:rsidRPr="0071212D">
        <w:rPr>
          <w:color w:val="000000" w:themeColor="text1"/>
          <w:sz w:val="30"/>
          <w:szCs w:val="30"/>
        </w:rPr>
        <w:t>: Registration, Login, Lodgement, User Listing, Password Update, Transaction Viewing, Logout.</w:t>
      </w:r>
    </w:p>
    <w:p w14:paraId="0E35F6F0" w14:textId="77777777" w:rsidR="0071212D" w:rsidRPr="0071212D" w:rsidRDefault="0071212D" w:rsidP="0071212D">
      <w:pPr>
        <w:numPr>
          <w:ilvl w:val="0"/>
          <w:numId w:val="1"/>
        </w:numPr>
        <w:tabs>
          <w:tab w:val="clear" w:pos="360"/>
          <w:tab w:val="num" w:pos="720"/>
        </w:tabs>
        <w:rPr>
          <w:color w:val="00B0F0"/>
          <w:sz w:val="30"/>
          <w:szCs w:val="30"/>
        </w:rPr>
      </w:pPr>
      <w:r w:rsidRPr="0071212D">
        <w:rPr>
          <w:b/>
          <w:bCs/>
          <w:color w:val="00B0F0"/>
          <w:sz w:val="30"/>
          <w:szCs w:val="30"/>
        </w:rPr>
        <w:t>Server</w:t>
      </w:r>
    </w:p>
    <w:p w14:paraId="474F08D0" w14:textId="77777777" w:rsidR="0071212D" w:rsidRPr="0071212D" w:rsidRDefault="0071212D" w:rsidP="0071212D">
      <w:pPr>
        <w:numPr>
          <w:ilvl w:val="1"/>
          <w:numId w:val="1"/>
        </w:numPr>
        <w:tabs>
          <w:tab w:val="num" w:pos="1440"/>
        </w:tabs>
        <w:rPr>
          <w:color w:val="000000" w:themeColor="text1"/>
          <w:sz w:val="30"/>
          <w:szCs w:val="30"/>
        </w:rPr>
      </w:pPr>
      <w:r w:rsidRPr="0071212D">
        <w:rPr>
          <w:b/>
          <w:bCs/>
          <w:color w:val="000000" w:themeColor="text1"/>
          <w:sz w:val="30"/>
          <w:szCs w:val="30"/>
        </w:rPr>
        <w:t>Responsibility</w:t>
      </w:r>
      <w:r w:rsidRPr="0071212D">
        <w:rPr>
          <w:color w:val="000000" w:themeColor="text1"/>
          <w:sz w:val="30"/>
          <w:szCs w:val="30"/>
        </w:rPr>
        <w:t>: Handles incoming client requests, manages user accounts, and maintains transaction logs.</w:t>
      </w:r>
    </w:p>
    <w:p w14:paraId="3E11F32C" w14:textId="3B27F586" w:rsidR="0071212D" w:rsidRPr="0071212D" w:rsidRDefault="00F079C3" w:rsidP="0071212D">
      <w:pPr>
        <w:numPr>
          <w:ilvl w:val="1"/>
          <w:numId w:val="1"/>
        </w:numPr>
        <w:tabs>
          <w:tab w:val="num" w:pos="1440"/>
        </w:tabs>
        <w:rPr>
          <w:color w:val="000000" w:themeColor="text1"/>
          <w:sz w:val="30"/>
          <w:szCs w:val="30"/>
        </w:rPr>
      </w:pPr>
      <w:r>
        <w:rPr>
          <w:b/>
          <w:bCs/>
          <w:color w:val="000000" w:themeColor="text1"/>
          <w:sz w:val="30"/>
          <w:szCs w:val="30"/>
        </w:rPr>
        <w:t>Features</w:t>
      </w:r>
      <w:r w:rsidR="0071212D" w:rsidRPr="0071212D">
        <w:rPr>
          <w:color w:val="000000" w:themeColor="text1"/>
          <w:sz w:val="30"/>
          <w:szCs w:val="30"/>
        </w:rPr>
        <w:t>: User Registration, Login Authentication, Lodgement, Password Update, User Listing, Transaction Processing.</w:t>
      </w:r>
    </w:p>
    <w:p w14:paraId="51AAB022" w14:textId="77777777" w:rsidR="0071212D" w:rsidRPr="0071212D" w:rsidRDefault="0071212D" w:rsidP="0071212D">
      <w:pPr>
        <w:numPr>
          <w:ilvl w:val="0"/>
          <w:numId w:val="1"/>
        </w:numPr>
        <w:tabs>
          <w:tab w:val="clear" w:pos="360"/>
          <w:tab w:val="num" w:pos="720"/>
        </w:tabs>
        <w:rPr>
          <w:color w:val="00B0F0"/>
          <w:sz w:val="30"/>
          <w:szCs w:val="30"/>
        </w:rPr>
      </w:pPr>
      <w:r w:rsidRPr="0071212D">
        <w:rPr>
          <w:b/>
          <w:bCs/>
          <w:color w:val="00B0F0"/>
          <w:sz w:val="30"/>
          <w:szCs w:val="30"/>
        </w:rPr>
        <w:t>Account</w:t>
      </w:r>
    </w:p>
    <w:p w14:paraId="1C33D754" w14:textId="77777777" w:rsidR="0071212D" w:rsidRPr="0071212D" w:rsidRDefault="0071212D" w:rsidP="0071212D">
      <w:pPr>
        <w:numPr>
          <w:ilvl w:val="1"/>
          <w:numId w:val="1"/>
        </w:numPr>
        <w:tabs>
          <w:tab w:val="num" w:pos="1440"/>
        </w:tabs>
        <w:rPr>
          <w:color w:val="000000" w:themeColor="text1"/>
          <w:sz w:val="30"/>
          <w:szCs w:val="30"/>
        </w:rPr>
      </w:pPr>
      <w:r w:rsidRPr="0071212D">
        <w:rPr>
          <w:b/>
          <w:bCs/>
          <w:color w:val="000000" w:themeColor="text1"/>
          <w:sz w:val="30"/>
          <w:szCs w:val="30"/>
        </w:rPr>
        <w:t>Purpose</w:t>
      </w:r>
      <w:r w:rsidRPr="0071212D">
        <w:rPr>
          <w:color w:val="000000" w:themeColor="text1"/>
          <w:sz w:val="30"/>
          <w:szCs w:val="30"/>
        </w:rPr>
        <w:t>: Represents a user account, storing user details and balance.</w:t>
      </w:r>
    </w:p>
    <w:p w14:paraId="0BD8763A" w14:textId="77777777" w:rsidR="0071212D" w:rsidRPr="0071212D" w:rsidRDefault="0071212D" w:rsidP="0071212D">
      <w:pPr>
        <w:numPr>
          <w:ilvl w:val="1"/>
          <w:numId w:val="1"/>
        </w:numPr>
        <w:tabs>
          <w:tab w:val="num" w:pos="1440"/>
        </w:tabs>
        <w:rPr>
          <w:color w:val="000000" w:themeColor="text1"/>
          <w:sz w:val="30"/>
          <w:szCs w:val="30"/>
        </w:rPr>
      </w:pPr>
      <w:r w:rsidRPr="0071212D">
        <w:rPr>
          <w:b/>
          <w:bCs/>
          <w:color w:val="000000" w:themeColor="text1"/>
          <w:sz w:val="30"/>
          <w:szCs w:val="30"/>
        </w:rPr>
        <w:t>Attributes</w:t>
      </w:r>
      <w:r w:rsidRPr="0071212D">
        <w:rPr>
          <w:color w:val="000000" w:themeColor="text1"/>
          <w:sz w:val="30"/>
          <w:szCs w:val="30"/>
        </w:rPr>
        <w:t>: User ID, User Details (name, email, password, address), Current Balance.</w:t>
      </w:r>
    </w:p>
    <w:p w14:paraId="0A3C5834" w14:textId="1718CE14" w:rsidR="0071212D" w:rsidRPr="0071212D" w:rsidRDefault="00F079C3" w:rsidP="0071212D">
      <w:pPr>
        <w:numPr>
          <w:ilvl w:val="1"/>
          <w:numId w:val="1"/>
        </w:numPr>
        <w:tabs>
          <w:tab w:val="num" w:pos="1440"/>
        </w:tabs>
        <w:rPr>
          <w:color w:val="000000" w:themeColor="text1"/>
          <w:sz w:val="30"/>
          <w:szCs w:val="30"/>
        </w:rPr>
      </w:pPr>
      <w:r>
        <w:rPr>
          <w:b/>
          <w:bCs/>
          <w:color w:val="000000" w:themeColor="text1"/>
          <w:sz w:val="30"/>
          <w:szCs w:val="30"/>
        </w:rPr>
        <w:t>Features</w:t>
      </w:r>
      <w:r w:rsidR="0071212D" w:rsidRPr="0071212D">
        <w:rPr>
          <w:color w:val="000000" w:themeColor="text1"/>
          <w:sz w:val="30"/>
          <w:szCs w:val="30"/>
        </w:rPr>
        <w:t>: Getter and Setter methods for user details and balance management.</w:t>
      </w:r>
    </w:p>
    <w:p w14:paraId="48108128" w14:textId="77777777" w:rsidR="0071212D" w:rsidRPr="0071212D" w:rsidRDefault="0071212D" w:rsidP="0071212D">
      <w:pPr>
        <w:numPr>
          <w:ilvl w:val="0"/>
          <w:numId w:val="1"/>
        </w:numPr>
        <w:tabs>
          <w:tab w:val="clear" w:pos="360"/>
          <w:tab w:val="num" w:pos="720"/>
        </w:tabs>
        <w:rPr>
          <w:color w:val="00B0F0"/>
          <w:sz w:val="30"/>
          <w:szCs w:val="30"/>
        </w:rPr>
      </w:pPr>
      <w:r w:rsidRPr="0071212D">
        <w:rPr>
          <w:b/>
          <w:bCs/>
          <w:color w:val="00B0F0"/>
          <w:sz w:val="30"/>
          <w:szCs w:val="30"/>
        </w:rPr>
        <w:t>Transaction</w:t>
      </w:r>
    </w:p>
    <w:p w14:paraId="3C37B333" w14:textId="77777777" w:rsidR="0071212D" w:rsidRPr="0071212D" w:rsidRDefault="0071212D" w:rsidP="0071212D">
      <w:pPr>
        <w:numPr>
          <w:ilvl w:val="1"/>
          <w:numId w:val="1"/>
        </w:numPr>
        <w:tabs>
          <w:tab w:val="num" w:pos="1440"/>
        </w:tabs>
        <w:rPr>
          <w:color w:val="000000" w:themeColor="text1"/>
          <w:sz w:val="30"/>
          <w:szCs w:val="30"/>
        </w:rPr>
      </w:pPr>
      <w:r w:rsidRPr="0071212D">
        <w:rPr>
          <w:b/>
          <w:bCs/>
          <w:color w:val="000000" w:themeColor="text1"/>
          <w:sz w:val="30"/>
          <w:szCs w:val="30"/>
        </w:rPr>
        <w:t>Purpose</w:t>
      </w:r>
      <w:r w:rsidRPr="0071212D">
        <w:rPr>
          <w:color w:val="000000" w:themeColor="text1"/>
          <w:sz w:val="30"/>
          <w:szCs w:val="30"/>
        </w:rPr>
        <w:t>: Defines a transaction structure, recording date, amount, transaction type, sender, and recipient.</w:t>
      </w:r>
    </w:p>
    <w:p w14:paraId="3FE272EF" w14:textId="77777777" w:rsidR="0071212D" w:rsidRPr="0071212D" w:rsidRDefault="0071212D" w:rsidP="0071212D">
      <w:pPr>
        <w:numPr>
          <w:ilvl w:val="1"/>
          <w:numId w:val="1"/>
        </w:numPr>
        <w:tabs>
          <w:tab w:val="num" w:pos="1440"/>
        </w:tabs>
        <w:rPr>
          <w:color w:val="000000" w:themeColor="text1"/>
          <w:sz w:val="30"/>
          <w:szCs w:val="30"/>
        </w:rPr>
      </w:pPr>
      <w:r w:rsidRPr="0071212D">
        <w:rPr>
          <w:b/>
          <w:bCs/>
          <w:color w:val="000000" w:themeColor="text1"/>
          <w:sz w:val="30"/>
          <w:szCs w:val="30"/>
        </w:rPr>
        <w:t>Attributes</w:t>
      </w:r>
      <w:r w:rsidRPr="0071212D">
        <w:rPr>
          <w:color w:val="000000" w:themeColor="text1"/>
          <w:sz w:val="30"/>
          <w:szCs w:val="30"/>
        </w:rPr>
        <w:t>: Date, Amount, Type (Lodge/Transfer), Sender ID, Recipient ID.</w:t>
      </w:r>
    </w:p>
    <w:p w14:paraId="6D6018A2" w14:textId="77777777" w:rsidR="0071212D" w:rsidRPr="0071212D" w:rsidRDefault="0071212D" w:rsidP="0071212D">
      <w:pPr>
        <w:numPr>
          <w:ilvl w:val="0"/>
          <w:numId w:val="1"/>
        </w:numPr>
        <w:tabs>
          <w:tab w:val="clear" w:pos="360"/>
          <w:tab w:val="num" w:pos="720"/>
        </w:tabs>
        <w:rPr>
          <w:color w:val="00B0F0"/>
          <w:sz w:val="30"/>
          <w:szCs w:val="30"/>
        </w:rPr>
      </w:pPr>
      <w:r w:rsidRPr="0071212D">
        <w:rPr>
          <w:b/>
          <w:bCs/>
          <w:color w:val="00B0F0"/>
          <w:sz w:val="30"/>
          <w:szCs w:val="30"/>
        </w:rPr>
        <w:t>User</w:t>
      </w:r>
    </w:p>
    <w:p w14:paraId="1A9DE894" w14:textId="77777777" w:rsidR="0071212D" w:rsidRPr="0071212D" w:rsidRDefault="0071212D" w:rsidP="0071212D">
      <w:pPr>
        <w:numPr>
          <w:ilvl w:val="1"/>
          <w:numId w:val="1"/>
        </w:numPr>
        <w:tabs>
          <w:tab w:val="num" w:pos="1440"/>
        </w:tabs>
        <w:rPr>
          <w:color w:val="000000" w:themeColor="text1"/>
          <w:sz w:val="30"/>
          <w:szCs w:val="30"/>
        </w:rPr>
      </w:pPr>
      <w:r w:rsidRPr="0071212D">
        <w:rPr>
          <w:b/>
          <w:bCs/>
          <w:color w:val="000000" w:themeColor="text1"/>
          <w:sz w:val="30"/>
          <w:szCs w:val="30"/>
        </w:rPr>
        <w:t>Purpose</w:t>
      </w:r>
      <w:r w:rsidRPr="0071212D">
        <w:rPr>
          <w:color w:val="000000" w:themeColor="text1"/>
          <w:sz w:val="30"/>
          <w:szCs w:val="30"/>
        </w:rPr>
        <w:t>: Holds user information independently.</w:t>
      </w:r>
    </w:p>
    <w:p w14:paraId="36F034A2" w14:textId="77777777" w:rsidR="0071212D" w:rsidRPr="0071212D" w:rsidRDefault="0071212D" w:rsidP="0071212D">
      <w:pPr>
        <w:numPr>
          <w:ilvl w:val="1"/>
          <w:numId w:val="1"/>
        </w:numPr>
        <w:tabs>
          <w:tab w:val="num" w:pos="1440"/>
        </w:tabs>
        <w:rPr>
          <w:color w:val="000000" w:themeColor="text1"/>
          <w:sz w:val="30"/>
          <w:szCs w:val="30"/>
        </w:rPr>
      </w:pPr>
      <w:r w:rsidRPr="0071212D">
        <w:rPr>
          <w:b/>
          <w:bCs/>
          <w:color w:val="000000" w:themeColor="text1"/>
          <w:sz w:val="30"/>
          <w:szCs w:val="30"/>
        </w:rPr>
        <w:t>Attributes</w:t>
      </w:r>
      <w:r w:rsidRPr="0071212D">
        <w:rPr>
          <w:color w:val="000000" w:themeColor="text1"/>
          <w:sz w:val="30"/>
          <w:szCs w:val="30"/>
        </w:rPr>
        <w:t>: Name, ID, Email, Password, Address, Balance.</w:t>
      </w:r>
    </w:p>
    <w:p w14:paraId="381FED8A" w14:textId="684EB8E7" w:rsidR="0071212D" w:rsidRPr="0071212D" w:rsidRDefault="00F079C3" w:rsidP="0071212D">
      <w:pPr>
        <w:numPr>
          <w:ilvl w:val="1"/>
          <w:numId w:val="1"/>
        </w:numPr>
        <w:tabs>
          <w:tab w:val="num" w:pos="1440"/>
        </w:tabs>
        <w:rPr>
          <w:color w:val="000000" w:themeColor="text1"/>
          <w:sz w:val="30"/>
          <w:szCs w:val="30"/>
        </w:rPr>
      </w:pPr>
      <w:r>
        <w:rPr>
          <w:b/>
          <w:bCs/>
          <w:color w:val="000000" w:themeColor="text1"/>
          <w:sz w:val="30"/>
          <w:szCs w:val="30"/>
        </w:rPr>
        <w:t>Features</w:t>
      </w:r>
      <w:r w:rsidR="0071212D" w:rsidRPr="0071212D">
        <w:rPr>
          <w:color w:val="000000" w:themeColor="text1"/>
          <w:sz w:val="30"/>
          <w:szCs w:val="30"/>
        </w:rPr>
        <w:t>: Getter methods for user details.</w:t>
      </w:r>
    </w:p>
    <w:p w14:paraId="2BEC9742" w14:textId="77777777" w:rsidR="0071212D" w:rsidRPr="00182785" w:rsidRDefault="0071212D" w:rsidP="0071212D">
      <w:pPr>
        <w:rPr>
          <w:color w:val="000000" w:themeColor="text1"/>
          <w:sz w:val="30"/>
          <w:szCs w:val="30"/>
        </w:rPr>
      </w:pPr>
    </w:p>
    <w:p w14:paraId="1A132C64" w14:textId="77777777" w:rsidR="00A820AB" w:rsidRDefault="00A820AB" w:rsidP="0071212D">
      <w:pPr>
        <w:rPr>
          <w:color w:val="000000" w:themeColor="text1"/>
          <w:sz w:val="32"/>
          <w:szCs w:val="32"/>
        </w:rPr>
      </w:pPr>
    </w:p>
    <w:p w14:paraId="24F20A6F" w14:textId="77777777" w:rsidR="00182785" w:rsidRDefault="00182785" w:rsidP="00A820AB">
      <w:pPr>
        <w:rPr>
          <w:b/>
          <w:bCs/>
          <w:color w:val="ED7D31" w:themeColor="accent2"/>
          <w:sz w:val="28"/>
          <w:szCs w:val="28"/>
        </w:rPr>
      </w:pPr>
    </w:p>
    <w:p w14:paraId="5A306EC1" w14:textId="03C7D990" w:rsidR="00A820AB" w:rsidRPr="00A820AB" w:rsidRDefault="00A820AB" w:rsidP="00A820AB">
      <w:pPr>
        <w:rPr>
          <w:b/>
          <w:bCs/>
          <w:color w:val="ED7D31" w:themeColor="accent2"/>
          <w:sz w:val="28"/>
          <w:szCs w:val="28"/>
        </w:rPr>
      </w:pPr>
      <w:r w:rsidRPr="00A820AB">
        <w:rPr>
          <w:b/>
          <w:bCs/>
          <w:color w:val="ED7D31" w:themeColor="accent2"/>
          <w:sz w:val="28"/>
          <w:szCs w:val="28"/>
        </w:rPr>
        <w:lastRenderedPageBreak/>
        <w:t>Client Implementation</w:t>
      </w:r>
    </w:p>
    <w:p w14:paraId="0F15D3EF" w14:textId="77777777" w:rsidR="00A820AB" w:rsidRPr="00A820AB" w:rsidRDefault="00A820AB" w:rsidP="00A820AB">
      <w:pPr>
        <w:numPr>
          <w:ilvl w:val="0"/>
          <w:numId w:val="2"/>
        </w:numPr>
        <w:rPr>
          <w:color w:val="000000" w:themeColor="text1"/>
          <w:sz w:val="28"/>
          <w:szCs w:val="28"/>
        </w:rPr>
      </w:pPr>
      <w:r w:rsidRPr="00A820AB">
        <w:rPr>
          <w:b/>
          <w:bCs/>
          <w:color w:val="000000" w:themeColor="text1"/>
          <w:sz w:val="28"/>
          <w:szCs w:val="28"/>
        </w:rPr>
        <w:t>User Interface</w:t>
      </w:r>
      <w:r w:rsidRPr="00A820AB">
        <w:rPr>
          <w:color w:val="000000" w:themeColor="text1"/>
          <w:sz w:val="28"/>
          <w:szCs w:val="28"/>
        </w:rPr>
        <w:t>: Offers a command-line interface for user interactions.</w:t>
      </w:r>
    </w:p>
    <w:p w14:paraId="537027ED" w14:textId="77777777" w:rsidR="00A820AB" w:rsidRPr="00A820AB" w:rsidRDefault="00A820AB" w:rsidP="00A820AB">
      <w:pPr>
        <w:numPr>
          <w:ilvl w:val="0"/>
          <w:numId w:val="2"/>
        </w:numPr>
        <w:rPr>
          <w:color w:val="000000" w:themeColor="text1"/>
          <w:sz w:val="28"/>
          <w:szCs w:val="28"/>
        </w:rPr>
      </w:pPr>
      <w:r w:rsidRPr="00A820AB">
        <w:rPr>
          <w:b/>
          <w:bCs/>
          <w:color w:val="000000" w:themeColor="text1"/>
          <w:sz w:val="28"/>
          <w:szCs w:val="28"/>
        </w:rPr>
        <w:t>Login &amp; Registration</w:t>
      </w:r>
      <w:r w:rsidRPr="00A820AB">
        <w:rPr>
          <w:color w:val="000000" w:themeColor="text1"/>
          <w:sz w:val="28"/>
          <w:szCs w:val="28"/>
        </w:rPr>
        <w:t>: Facilitates user authentication and registration using provided credentials.</w:t>
      </w:r>
    </w:p>
    <w:p w14:paraId="10B8A078" w14:textId="77777777" w:rsidR="00A820AB" w:rsidRPr="00A820AB" w:rsidRDefault="00A820AB" w:rsidP="00A820AB">
      <w:pPr>
        <w:numPr>
          <w:ilvl w:val="0"/>
          <w:numId w:val="2"/>
        </w:numPr>
        <w:rPr>
          <w:color w:val="000000" w:themeColor="text1"/>
          <w:sz w:val="28"/>
          <w:szCs w:val="28"/>
        </w:rPr>
      </w:pPr>
      <w:r w:rsidRPr="00A820AB">
        <w:rPr>
          <w:b/>
          <w:bCs/>
          <w:color w:val="000000" w:themeColor="text1"/>
          <w:sz w:val="28"/>
          <w:szCs w:val="28"/>
        </w:rPr>
        <w:t>Account Operations</w:t>
      </w:r>
      <w:r w:rsidRPr="00A820AB">
        <w:rPr>
          <w:color w:val="000000" w:themeColor="text1"/>
          <w:sz w:val="28"/>
          <w:szCs w:val="28"/>
        </w:rPr>
        <w:t>: Allows users to lodge money, view registered users, transfer funds, view transactions, and update passwords.</w:t>
      </w:r>
    </w:p>
    <w:p w14:paraId="15F0C841" w14:textId="77777777" w:rsidR="00A820AB" w:rsidRPr="00A820AB" w:rsidRDefault="00A820AB" w:rsidP="00A820AB">
      <w:pPr>
        <w:rPr>
          <w:b/>
          <w:bCs/>
          <w:color w:val="7030A0"/>
          <w:sz w:val="28"/>
          <w:szCs w:val="28"/>
        </w:rPr>
      </w:pPr>
      <w:r w:rsidRPr="00A820AB">
        <w:rPr>
          <w:b/>
          <w:bCs/>
          <w:color w:val="7030A0"/>
          <w:sz w:val="28"/>
          <w:szCs w:val="28"/>
        </w:rPr>
        <w:t>Server Implementation</w:t>
      </w:r>
    </w:p>
    <w:p w14:paraId="513F22FB" w14:textId="77777777" w:rsidR="00A820AB" w:rsidRPr="00A820AB" w:rsidRDefault="00A820AB" w:rsidP="00A820AB">
      <w:pPr>
        <w:numPr>
          <w:ilvl w:val="0"/>
          <w:numId w:val="3"/>
        </w:numPr>
        <w:rPr>
          <w:color w:val="000000" w:themeColor="text1"/>
          <w:sz w:val="28"/>
          <w:szCs w:val="28"/>
        </w:rPr>
      </w:pPr>
      <w:r w:rsidRPr="00A820AB">
        <w:rPr>
          <w:b/>
          <w:bCs/>
          <w:color w:val="000000" w:themeColor="text1"/>
          <w:sz w:val="28"/>
          <w:szCs w:val="28"/>
        </w:rPr>
        <w:t>Socket Handling</w:t>
      </w:r>
      <w:r w:rsidRPr="00A820AB">
        <w:rPr>
          <w:color w:val="000000" w:themeColor="text1"/>
          <w:sz w:val="28"/>
          <w:szCs w:val="28"/>
        </w:rPr>
        <w:t>: Listens for incoming connections and creates a separate thread for each client.</w:t>
      </w:r>
    </w:p>
    <w:p w14:paraId="7E2DC7F4" w14:textId="77777777" w:rsidR="00A820AB" w:rsidRPr="00A820AB" w:rsidRDefault="00A820AB" w:rsidP="00A820AB">
      <w:pPr>
        <w:numPr>
          <w:ilvl w:val="0"/>
          <w:numId w:val="3"/>
        </w:numPr>
        <w:rPr>
          <w:color w:val="000000" w:themeColor="text1"/>
          <w:sz w:val="28"/>
          <w:szCs w:val="28"/>
        </w:rPr>
      </w:pPr>
      <w:r w:rsidRPr="00A820AB">
        <w:rPr>
          <w:b/>
          <w:bCs/>
          <w:color w:val="000000" w:themeColor="text1"/>
          <w:sz w:val="28"/>
          <w:szCs w:val="28"/>
        </w:rPr>
        <w:t>Account Management</w:t>
      </w:r>
      <w:r w:rsidRPr="00A820AB">
        <w:rPr>
          <w:color w:val="000000" w:themeColor="text1"/>
          <w:sz w:val="28"/>
          <w:szCs w:val="28"/>
        </w:rPr>
        <w:t>: Manages user accounts, verifies logins, processes financial operations, and maintains transaction logs.</w:t>
      </w:r>
    </w:p>
    <w:p w14:paraId="3D5CD480" w14:textId="77777777" w:rsidR="00A820AB" w:rsidRPr="00A820AB" w:rsidRDefault="00A820AB" w:rsidP="00A820AB">
      <w:pPr>
        <w:numPr>
          <w:ilvl w:val="0"/>
          <w:numId w:val="3"/>
        </w:numPr>
        <w:rPr>
          <w:color w:val="000000" w:themeColor="text1"/>
          <w:sz w:val="28"/>
          <w:szCs w:val="28"/>
        </w:rPr>
      </w:pPr>
      <w:r w:rsidRPr="00A820AB">
        <w:rPr>
          <w:b/>
          <w:bCs/>
          <w:color w:val="000000" w:themeColor="text1"/>
          <w:sz w:val="28"/>
          <w:szCs w:val="28"/>
        </w:rPr>
        <w:t>Data Persistence</w:t>
      </w:r>
      <w:r w:rsidRPr="00A820AB">
        <w:rPr>
          <w:color w:val="000000" w:themeColor="text1"/>
          <w:sz w:val="28"/>
          <w:szCs w:val="28"/>
        </w:rPr>
        <w:t>: Stores user account information in a text-based database file.</w:t>
      </w:r>
    </w:p>
    <w:p w14:paraId="2D510BE4" w14:textId="77777777" w:rsidR="00A820AB" w:rsidRPr="00A820AB" w:rsidRDefault="00A820AB" w:rsidP="00A820AB">
      <w:pPr>
        <w:rPr>
          <w:b/>
          <w:bCs/>
          <w:color w:val="00B050"/>
          <w:sz w:val="28"/>
          <w:szCs w:val="28"/>
        </w:rPr>
      </w:pPr>
      <w:r w:rsidRPr="00A820AB">
        <w:rPr>
          <w:b/>
          <w:bCs/>
          <w:color w:val="00B050"/>
          <w:sz w:val="28"/>
          <w:szCs w:val="28"/>
        </w:rPr>
        <w:t>Communication Protocol</w:t>
      </w:r>
    </w:p>
    <w:p w14:paraId="1941F80E" w14:textId="77777777" w:rsidR="00A820AB" w:rsidRPr="00A820AB" w:rsidRDefault="00A820AB" w:rsidP="00A820AB">
      <w:pPr>
        <w:numPr>
          <w:ilvl w:val="0"/>
          <w:numId w:val="4"/>
        </w:numPr>
        <w:rPr>
          <w:color w:val="000000" w:themeColor="text1"/>
          <w:sz w:val="28"/>
          <w:szCs w:val="28"/>
        </w:rPr>
      </w:pPr>
      <w:r w:rsidRPr="00A820AB">
        <w:rPr>
          <w:b/>
          <w:bCs/>
          <w:color w:val="000000" w:themeColor="text1"/>
          <w:sz w:val="28"/>
          <w:szCs w:val="28"/>
        </w:rPr>
        <w:t>Client-Server Interaction</w:t>
      </w:r>
      <w:r w:rsidRPr="00A820AB">
        <w:rPr>
          <w:color w:val="000000" w:themeColor="text1"/>
          <w:sz w:val="28"/>
          <w:szCs w:val="28"/>
        </w:rPr>
        <w:t>: Communication occurs via object streams using predefined protocol messages.</w:t>
      </w:r>
    </w:p>
    <w:p w14:paraId="12D5FCD7" w14:textId="77777777" w:rsidR="00A820AB" w:rsidRPr="00A820AB" w:rsidRDefault="00A820AB" w:rsidP="00A820AB">
      <w:pPr>
        <w:numPr>
          <w:ilvl w:val="0"/>
          <w:numId w:val="4"/>
        </w:numPr>
        <w:rPr>
          <w:color w:val="000000" w:themeColor="text1"/>
          <w:sz w:val="28"/>
          <w:szCs w:val="28"/>
        </w:rPr>
      </w:pPr>
      <w:r w:rsidRPr="00A820AB">
        <w:rPr>
          <w:b/>
          <w:bCs/>
          <w:color w:val="000000" w:themeColor="text1"/>
          <w:sz w:val="28"/>
          <w:szCs w:val="28"/>
        </w:rPr>
        <w:t>Protocol Commands</w:t>
      </w:r>
      <w:r w:rsidRPr="00A820AB">
        <w:rPr>
          <w:color w:val="000000" w:themeColor="text1"/>
          <w:sz w:val="28"/>
          <w:szCs w:val="28"/>
        </w:rPr>
        <w:t>: REGISTER, LOGIN, LODGE, TRANSFER, UPDATE_PASSWORD, RETRIEVE_USERS, VIEW_TRANSACTIONS, LOGOUT.</w:t>
      </w:r>
    </w:p>
    <w:p w14:paraId="36519015" w14:textId="77777777" w:rsidR="00A820AB" w:rsidRPr="00A820AB" w:rsidRDefault="00A820AB" w:rsidP="00A820AB">
      <w:pPr>
        <w:rPr>
          <w:b/>
          <w:bCs/>
          <w:color w:val="7B7B7B" w:themeColor="accent3" w:themeShade="BF"/>
          <w:sz w:val="28"/>
          <w:szCs w:val="28"/>
        </w:rPr>
      </w:pPr>
      <w:r w:rsidRPr="00A820AB">
        <w:rPr>
          <w:b/>
          <w:bCs/>
          <w:color w:val="7B7B7B" w:themeColor="accent3" w:themeShade="BF"/>
          <w:sz w:val="28"/>
          <w:szCs w:val="28"/>
        </w:rPr>
        <w:t>Error Handling</w:t>
      </w:r>
    </w:p>
    <w:p w14:paraId="72115682" w14:textId="77777777" w:rsidR="00A820AB" w:rsidRPr="00A820AB" w:rsidRDefault="00A820AB" w:rsidP="00A820AB">
      <w:pPr>
        <w:numPr>
          <w:ilvl w:val="0"/>
          <w:numId w:val="5"/>
        </w:numPr>
        <w:rPr>
          <w:color w:val="000000" w:themeColor="text1"/>
          <w:sz w:val="28"/>
          <w:szCs w:val="28"/>
        </w:rPr>
      </w:pPr>
      <w:r w:rsidRPr="00A820AB">
        <w:rPr>
          <w:b/>
          <w:bCs/>
          <w:color w:val="000000" w:themeColor="text1"/>
          <w:sz w:val="28"/>
          <w:szCs w:val="28"/>
        </w:rPr>
        <w:t>Client Side</w:t>
      </w:r>
      <w:r w:rsidRPr="00A820AB">
        <w:rPr>
          <w:color w:val="000000" w:themeColor="text1"/>
          <w:sz w:val="28"/>
          <w:szCs w:val="28"/>
        </w:rPr>
        <w:t>: Handles invalid input, login failures, and unsuccessful transactions.</w:t>
      </w:r>
    </w:p>
    <w:p w14:paraId="1E30B41D" w14:textId="77777777" w:rsidR="00A820AB" w:rsidRPr="00A820AB" w:rsidRDefault="00A820AB" w:rsidP="00A820AB">
      <w:pPr>
        <w:numPr>
          <w:ilvl w:val="0"/>
          <w:numId w:val="5"/>
        </w:numPr>
        <w:rPr>
          <w:color w:val="000000" w:themeColor="text1"/>
          <w:sz w:val="28"/>
          <w:szCs w:val="28"/>
        </w:rPr>
      </w:pPr>
      <w:r w:rsidRPr="00A820AB">
        <w:rPr>
          <w:b/>
          <w:bCs/>
          <w:color w:val="000000" w:themeColor="text1"/>
          <w:sz w:val="28"/>
          <w:szCs w:val="28"/>
        </w:rPr>
        <w:t>Server Side</w:t>
      </w:r>
      <w:r w:rsidRPr="00A820AB">
        <w:rPr>
          <w:color w:val="000000" w:themeColor="text1"/>
          <w:sz w:val="28"/>
          <w:szCs w:val="28"/>
        </w:rPr>
        <w:t>: Manages duplicate IDs/emails, insufficient balances, password mismatches, and recipient not found scenarios.</w:t>
      </w:r>
    </w:p>
    <w:p w14:paraId="4D7A6BD0" w14:textId="77777777" w:rsidR="00A820AB" w:rsidRPr="00A820AB" w:rsidRDefault="00A820AB" w:rsidP="00A820AB">
      <w:pPr>
        <w:rPr>
          <w:b/>
          <w:bCs/>
          <w:color w:val="C00000"/>
          <w:sz w:val="28"/>
          <w:szCs w:val="28"/>
        </w:rPr>
      </w:pPr>
      <w:r w:rsidRPr="00A820AB">
        <w:rPr>
          <w:b/>
          <w:bCs/>
          <w:color w:val="C00000"/>
          <w:sz w:val="28"/>
          <w:szCs w:val="28"/>
        </w:rPr>
        <w:t>Enhancements and Future Work</w:t>
      </w:r>
    </w:p>
    <w:p w14:paraId="6C86FC00" w14:textId="77777777" w:rsidR="00A820AB" w:rsidRPr="00A820AB" w:rsidRDefault="00A820AB" w:rsidP="00A820AB">
      <w:pPr>
        <w:numPr>
          <w:ilvl w:val="0"/>
          <w:numId w:val="6"/>
        </w:numPr>
        <w:rPr>
          <w:color w:val="000000" w:themeColor="text1"/>
          <w:sz w:val="28"/>
          <w:szCs w:val="28"/>
        </w:rPr>
      </w:pPr>
      <w:r w:rsidRPr="00A820AB">
        <w:rPr>
          <w:b/>
          <w:bCs/>
          <w:color w:val="000000" w:themeColor="text1"/>
          <w:sz w:val="28"/>
          <w:szCs w:val="28"/>
        </w:rPr>
        <w:t>Encryption</w:t>
      </w:r>
      <w:r w:rsidRPr="00A820AB">
        <w:rPr>
          <w:color w:val="000000" w:themeColor="text1"/>
          <w:sz w:val="28"/>
          <w:szCs w:val="28"/>
        </w:rPr>
        <w:t>: Implement encryption for secure data transmission.</w:t>
      </w:r>
    </w:p>
    <w:p w14:paraId="117E8C5B" w14:textId="2B5B33FD" w:rsidR="00A820AB" w:rsidRPr="00A820AB" w:rsidRDefault="00A820AB" w:rsidP="00A820AB">
      <w:pPr>
        <w:numPr>
          <w:ilvl w:val="0"/>
          <w:numId w:val="6"/>
        </w:numPr>
        <w:rPr>
          <w:color w:val="000000" w:themeColor="text1"/>
          <w:sz w:val="28"/>
          <w:szCs w:val="28"/>
        </w:rPr>
      </w:pPr>
      <w:r w:rsidRPr="00A820AB">
        <w:rPr>
          <w:b/>
          <w:bCs/>
          <w:color w:val="000000" w:themeColor="text1"/>
          <w:sz w:val="28"/>
          <w:szCs w:val="28"/>
        </w:rPr>
        <w:t>Improved User Experience</w:t>
      </w:r>
      <w:r w:rsidRPr="00A820AB">
        <w:rPr>
          <w:color w:val="000000" w:themeColor="text1"/>
          <w:sz w:val="28"/>
          <w:szCs w:val="28"/>
        </w:rPr>
        <w:t xml:space="preserve">: </w:t>
      </w:r>
      <w:r w:rsidR="00806A95" w:rsidRPr="00806A95">
        <w:rPr>
          <w:color w:val="000000" w:themeColor="text1"/>
          <w:sz w:val="28"/>
          <w:szCs w:val="28"/>
        </w:rPr>
        <w:t>Provide a graphical user interface for the application running on the client side.</w:t>
      </w:r>
    </w:p>
    <w:p w14:paraId="1BCCB1F9" w14:textId="77777777" w:rsidR="009D74E0" w:rsidRPr="009D74E0" w:rsidRDefault="00A820AB" w:rsidP="00705B20">
      <w:pPr>
        <w:numPr>
          <w:ilvl w:val="0"/>
          <w:numId w:val="6"/>
        </w:numPr>
        <w:rPr>
          <w:b/>
          <w:bCs/>
          <w:color w:val="70AD47" w:themeColor="accent6"/>
          <w:sz w:val="28"/>
          <w:szCs w:val="28"/>
        </w:rPr>
      </w:pPr>
      <w:r w:rsidRPr="00A820AB">
        <w:rPr>
          <w:b/>
          <w:bCs/>
          <w:color w:val="000000" w:themeColor="text1"/>
          <w:sz w:val="28"/>
          <w:szCs w:val="28"/>
        </w:rPr>
        <w:t>Optimization</w:t>
      </w:r>
      <w:r w:rsidRPr="00A820AB">
        <w:rPr>
          <w:color w:val="000000" w:themeColor="text1"/>
          <w:sz w:val="28"/>
          <w:szCs w:val="28"/>
        </w:rPr>
        <w:t xml:space="preserve">: </w:t>
      </w:r>
      <w:r w:rsidR="009D74E0" w:rsidRPr="009D74E0">
        <w:rPr>
          <w:color w:val="000000" w:themeColor="text1"/>
          <w:sz w:val="28"/>
          <w:szCs w:val="28"/>
        </w:rPr>
        <w:t>Improve server performance to manage several connections at once.</w:t>
      </w:r>
    </w:p>
    <w:p w14:paraId="5311AC0B" w14:textId="77777777" w:rsidR="009D74E0" w:rsidRDefault="009D74E0" w:rsidP="009D74E0">
      <w:pPr>
        <w:rPr>
          <w:b/>
          <w:bCs/>
          <w:color w:val="000000" w:themeColor="text1"/>
          <w:sz w:val="28"/>
          <w:szCs w:val="28"/>
        </w:rPr>
      </w:pPr>
    </w:p>
    <w:p w14:paraId="7B0EB95A" w14:textId="1CB7D276" w:rsidR="00A820AB" w:rsidRPr="00A820AB" w:rsidRDefault="00A820AB" w:rsidP="009D74E0">
      <w:pPr>
        <w:rPr>
          <w:b/>
          <w:bCs/>
          <w:color w:val="70AD47" w:themeColor="accent6"/>
          <w:sz w:val="28"/>
          <w:szCs w:val="28"/>
        </w:rPr>
      </w:pPr>
      <w:r w:rsidRPr="00A820AB">
        <w:rPr>
          <w:b/>
          <w:bCs/>
          <w:color w:val="70AD47" w:themeColor="accent6"/>
          <w:sz w:val="28"/>
          <w:szCs w:val="28"/>
        </w:rPr>
        <w:t>Conclusion</w:t>
      </w:r>
    </w:p>
    <w:p w14:paraId="16C5F86A" w14:textId="77777777" w:rsidR="000B74D0" w:rsidRPr="000B74D0" w:rsidRDefault="000B74D0" w:rsidP="000B74D0">
      <w:pPr>
        <w:rPr>
          <w:color w:val="000000" w:themeColor="text1"/>
          <w:sz w:val="28"/>
          <w:szCs w:val="28"/>
        </w:rPr>
      </w:pPr>
      <w:r w:rsidRPr="000B74D0">
        <w:rPr>
          <w:color w:val="000000" w:themeColor="text1"/>
          <w:sz w:val="28"/>
          <w:szCs w:val="28"/>
        </w:rPr>
        <w:t>Secure connection between clients and the server, account management, and financial transactions are all made possible by the powerful functionality of the TCP-based client-server system that has been put in place.</w:t>
      </w:r>
    </w:p>
    <w:p w14:paraId="43D7C284" w14:textId="77777777" w:rsidR="000B74D0" w:rsidRPr="000B74D0" w:rsidRDefault="000B74D0" w:rsidP="000B74D0">
      <w:pPr>
        <w:rPr>
          <w:color w:val="000000" w:themeColor="text1"/>
          <w:sz w:val="28"/>
          <w:szCs w:val="28"/>
        </w:rPr>
      </w:pPr>
    </w:p>
    <w:p w14:paraId="15422E47" w14:textId="474E0AC9" w:rsidR="00A820AB" w:rsidRPr="00A820AB" w:rsidRDefault="000B74D0" w:rsidP="000B74D0">
      <w:pPr>
        <w:rPr>
          <w:color w:val="000000" w:themeColor="text1"/>
          <w:sz w:val="28"/>
          <w:szCs w:val="28"/>
        </w:rPr>
      </w:pPr>
      <w:r w:rsidRPr="000B74D0">
        <w:rPr>
          <w:color w:val="000000" w:themeColor="text1"/>
          <w:sz w:val="28"/>
          <w:szCs w:val="28"/>
        </w:rPr>
        <w:t>This structure should aid in the proper organisation of the design document, explaining various parts of your project and how the code components contribute to its operation. You can elaborate on each item by going over specifics, options for implementation, and things to think about down the road.</w:t>
      </w:r>
    </w:p>
    <w:p w14:paraId="07BA6D1C" w14:textId="5EAD3268" w:rsidR="00A820AB" w:rsidRPr="0071212D" w:rsidRDefault="00A820AB" w:rsidP="0071212D">
      <w:pPr>
        <w:rPr>
          <w:color w:val="000000" w:themeColor="text1"/>
          <w:sz w:val="32"/>
          <w:szCs w:val="32"/>
        </w:rPr>
      </w:pPr>
    </w:p>
    <w:p w14:paraId="057BBB63" w14:textId="77777777" w:rsidR="0071212D" w:rsidRPr="0071212D" w:rsidRDefault="0071212D" w:rsidP="0071212D"/>
    <w:p w14:paraId="6CFF69EB" w14:textId="77777777" w:rsidR="0071212D" w:rsidRPr="0071212D" w:rsidRDefault="0071212D" w:rsidP="0071212D"/>
    <w:p w14:paraId="66046C43" w14:textId="2FDDA1DE" w:rsidR="00EA2C29" w:rsidRDefault="00E508EB">
      <w:r w:rsidRPr="00E508EB">
        <w:drawing>
          <wp:inline distT="0" distB="0" distL="0" distR="0" wp14:anchorId="64979F88" wp14:editId="168D214F">
            <wp:extent cx="6549414" cy="5920740"/>
            <wp:effectExtent l="0" t="0" r="3810" b="0"/>
            <wp:docPr id="1205106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06580" name="Picture 1" descr="A screenshot of a computer&#10;&#10;Description automatically generated"/>
                    <pic:cNvPicPr/>
                  </pic:nvPicPr>
                  <pic:blipFill>
                    <a:blip r:embed="rId7"/>
                    <a:stretch>
                      <a:fillRect/>
                    </a:stretch>
                  </pic:blipFill>
                  <pic:spPr>
                    <a:xfrm>
                      <a:off x="0" y="0"/>
                      <a:ext cx="6631303" cy="5994769"/>
                    </a:xfrm>
                    <a:prstGeom prst="rect">
                      <a:avLst/>
                    </a:prstGeom>
                  </pic:spPr>
                </pic:pic>
              </a:graphicData>
            </a:graphic>
          </wp:inline>
        </w:drawing>
      </w:r>
    </w:p>
    <w:p w14:paraId="61FE42E3" w14:textId="77777777" w:rsidR="00201B4E" w:rsidRDefault="00201B4E"/>
    <w:p w14:paraId="59A7C961" w14:textId="77777777" w:rsidR="00201B4E" w:rsidRDefault="00201B4E"/>
    <w:p w14:paraId="4346315D" w14:textId="77777777" w:rsidR="00201B4E" w:rsidRDefault="00201B4E"/>
    <w:p w14:paraId="21ABC20A" w14:textId="77777777" w:rsidR="00201B4E" w:rsidRDefault="00201B4E"/>
    <w:p w14:paraId="09FFF8E5" w14:textId="77777777" w:rsidR="00201B4E" w:rsidRDefault="00201B4E"/>
    <w:sectPr w:rsidR="00201B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DCCFF" w14:textId="77777777" w:rsidR="0071212D" w:rsidRDefault="0071212D" w:rsidP="0071212D">
      <w:r>
        <w:separator/>
      </w:r>
    </w:p>
  </w:endnote>
  <w:endnote w:type="continuationSeparator" w:id="0">
    <w:p w14:paraId="3DEFA2B9" w14:textId="77777777" w:rsidR="0071212D" w:rsidRDefault="0071212D" w:rsidP="00712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ED969" w14:textId="77777777" w:rsidR="0071212D" w:rsidRDefault="0071212D" w:rsidP="0071212D">
      <w:r>
        <w:separator/>
      </w:r>
    </w:p>
  </w:footnote>
  <w:footnote w:type="continuationSeparator" w:id="0">
    <w:p w14:paraId="2816B5BB" w14:textId="77777777" w:rsidR="0071212D" w:rsidRDefault="0071212D" w:rsidP="00712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2192"/>
    <w:multiLevelType w:val="multilevel"/>
    <w:tmpl w:val="187A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D08D5"/>
    <w:multiLevelType w:val="multilevel"/>
    <w:tmpl w:val="215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C30F5"/>
    <w:multiLevelType w:val="multilevel"/>
    <w:tmpl w:val="D3C6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C00CB"/>
    <w:multiLevelType w:val="multilevel"/>
    <w:tmpl w:val="316AFC4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F243DE1"/>
    <w:multiLevelType w:val="multilevel"/>
    <w:tmpl w:val="37E6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32941"/>
    <w:multiLevelType w:val="multilevel"/>
    <w:tmpl w:val="C6EE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678637">
    <w:abstractNumId w:val="3"/>
  </w:num>
  <w:num w:numId="2" w16cid:durableId="1692873648">
    <w:abstractNumId w:val="0"/>
  </w:num>
  <w:num w:numId="3" w16cid:durableId="1613510011">
    <w:abstractNumId w:val="1"/>
  </w:num>
  <w:num w:numId="4" w16cid:durableId="791100000">
    <w:abstractNumId w:val="5"/>
  </w:num>
  <w:num w:numId="5" w16cid:durableId="1641033139">
    <w:abstractNumId w:val="2"/>
  </w:num>
  <w:num w:numId="6" w16cid:durableId="1830558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2D"/>
    <w:rsid w:val="000B74D0"/>
    <w:rsid w:val="00182785"/>
    <w:rsid w:val="00201B4E"/>
    <w:rsid w:val="00395EF0"/>
    <w:rsid w:val="0071212D"/>
    <w:rsid w:val="00806A95"/>
    <w:rsid w:val="00907BB2"/>
    <w:rsid w:val="009441DC"/>
    <w:rsid w:val="009D74E0"/>
    <w:rsid w:val="00A820AB"/>
    <w:rsid w:val="00AC5CEA"/>
    <w:rsid w:val="00AE37FA"/>
    <w:rsid w:val="00B3013D"/>
    <w:rsid w:val="00BB4FDA"/>
    <w:rsid w:val="00C41633"/>
    <w:rsid w:val="00D7054A"/>
    <w:rsid w:val="00E21E98"/>
    <w:rsid w:val="00E508EB"/>
    <w:rsid w:val="00EA2C29"/>
    <w:rsid w:val="00F079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E053"/>
  <w15:chartTrackingRefBased/>
  <w15:docId w15:val="{2502C788-1ED1-DF47-BA07-3A6D78B1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1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1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21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2D"/>
    <w:pPr>
      <w:tabs>
        <w:tab w:val="center" w:pos="4513"/>
        <w:tab w:val="right" w:pos="9026"/>
      </w:tabs>
    </w:pPr>
  </w:style>
  <w:style w:type="character" w:customStyle="1" w:styleId="HeaderChar">
    <w:name w:val="Header Char"/>
    <w:basedOn w:val="DefaultParagraphFont"/>
    <w:link w:val="Header"/>
    <w:uiPriority w:val="99"/>
    <w:rsid w:val="0071212D"/>
  </w:style>
  <w:style w:type="paragraph" w:styleId="Footer">
    <w:name w:val="footer"/>
    <w:basedOn w:val="Normal"/>
    <w:link w:val="FooterChar"/>
    <w:uiPriority w:val="99"/>
    <w:unhideWhenUsed/>
    <w:rsid w:val="0071212D"/>
    <w:pPr>
      <w:tabs>
        <w:tab w:val="center" w:pos="4513"/>
        <w:tab w:val="right" w:pos="9026"/>
      </w:tabs>
    </w:pPr>
  </w:style>
  <w:style w:type="character" w:customStyle="1" w:styleId="FooterChar">
    <w:name w:val="Footer Char"/>
    <w:basedOn w:val="DefaultParagraphFont"/>
    <w:link w:val="Footer"/>
    <w:uiPriority w:val="99"/>
    <w:rsid w:val="0071212D"/>
  </w:style>
  <w:style w:type="character" w:customStyle="1" w:styleId="Heading1Char">
    <w:name w:val="Heading 1 Char"/>
    <w:basedOn w:val="DefaultParagraphFont"/>
    <w:link w:val="Heading1"/>
    <w:uiPriority w:val="9"/>
    <w:rsid w:val="007121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1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21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9792">
      <w:bodyDiv w:val="1"/>
      <w:marLeft w:val="0"/>
      <w:marRight w:val="0"/>
      <w:marTop w:val="0"/>
      <w:marBottom w:val="0"/>
      <w:divBdr>
        <w:top w:val="none" w:sz="0" w:space="0" w:color="auto"/>
        <w:left w:val="none" w:sz="0" w:space="0" w:color="auto"/>
        <w:bottom w:val="none" w:sz="0" w:space="0" w:color="auto"/>
        <w:right w:val="none" w:sz="0" w:space="0" w:color="auto"/>
      </w:divBdr>
    </w:div>
    <w:div w:id="190652147">
      <w:bodyDiv w:val="1"/>
      <w:marLeft w:val="0"/>
      <w:marRight w:val="0"/>
      <w:marTop w:val="0"/>
      <w:marBottom w:val="0"/>
      <w:divBdr>
        <w:top w:val="none" w:sz="0" w:space="0" w:color="auto"/>
        <w:left w:val="none" w:sz="0" w:space="0" w:color="auto"/>
        <w:bottom w:val="none" w:sz="0" w:space="0" w:color="auto"/>
        <w:right w:val="none" w:sz="0" w:space="0" w:color="auto"/>
      </w:divBdr>
    </w:div>
    <w:div w:id="371852675">
      <w:bodyDiv w:val="1"/>
      <w:marLeft w:val="0"/>
      <w:marRight w:val="0"/>
      <w:marTop w:val="0"/>
      <w:marBottom w:val="0"/>
      <w:divBdr>
        <w:top w:val="none" w:sz="0" w:space="0" w:color="auto"/>
        <w:left w:val="none" w:sz="0" w:space="0" w:color="auto"/>
        <w:bottom w:val="none" w:sz="0" w:space="0" w:color="auto"/>
        <w:right w:val="none" w:sz="0" w:space="0" w:color="auto"/>
      </w:divBdr>
    </w:div>
    <w:div w:id="447548196">
      <w:bodyDiv w:val="1"/>
      <w:marLeft w:val="0"/>
      <w:marRight w:val="0"/>
      <w:marTop w:val="0"/>
      <w:marBottom w:val="0"/>
      <w:divBdr>
        <w:top w:val="none" w:sz="0" w:space="0" w:color="auto"/>
        <w:left w:val="none" w:sz="0" w:space="0" w:color="auto"/>
        <w:bottom w:val="none" w:sz="0" w:space="0" w:color="auto"/>
        <w:right w:val="none" w:sz="0" w:space="0" w:color="auto"/>
      </w:divBdr>
    </w:div>
    <w:div w:id="939140182">
      <w:bodyDiv w:val="1"/>
      <w:marLeft w:val="0"/>
      <w:marRight w:val="0"/>
      <w:marTop w:val="0"/>
      <w:marBottom w:val="0"/>
      <w:divBdr>
        <w:top w:val="none" w:sz="0" w:space="0" w:color="auto"/>
        <w:left w:val="none" w:sz="0" w:space="0" w:color="auto"/>
        <w:bottom w:val="none" w:sz="0" w:space="0" w:color="auto"/>
        <w:right w:val="none" w:sz="0" w:space="0" w:color="auto"/>
      </w:divBdr>
    </w:div>
    <w:div w:id="1446729103">
      <w:bodyDiv w:val="1"/>
      <w:marLeft w:val="0"/>
      <w:marRight w:val="0"/>
      <w:marTop w:val="0"/>
      <w:marBottom w:val="0"/>
      <w:divBdr>
        <w:top w:val="none" w:sz="0" w:space="0" w:color="auto"/>
        <w:left w:val="none" w:sz="0" w:space="0" w:color="auto"/>
        <w:bottom w:val="none" w:sz="0" w:space="0" w:color="auto"/>
        <w:right w:val="none" w:sz="0" w:space="0" w:color="auto"/>
      </w:divBdr>
    </w:div>
    <w:div w:id="1590233875">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
    <w:div w:id="204263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JOKOSENUMI - STUDENT</dc:creator>
  <cp:keywords/>
  <dc:description/>
  <cp:lastModifiedBy>AKEEM JOKOSENUMI - STUDENT</cp:lastModifiedBy>
  <cp:revision>16</cp:revision>
  <dcterms:created xsi:type="dcterms:W3CDTF">2023-12-12T18:05:00Z</dcterms:created>
  <dcterms:modified xsi:type="dcterms:W3CDTF">2023-12-12T18:25:00Z</dcterms:modified>
</cp:coreProperties>
</file>