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842" w:rsidRDefault="004F0842" w:rsidP="004F0842">
      <w:r w:rsidRPr="004F0842">
        <w:t>cocos\2d\renderer\batcher-2d.ts</w:t>
      </w:r>
      <w:r>
        <w:t xml:space="preserve"> </w:t>
      </w:r>
      <w:r>
        <w:rPr>
          <w:rFonts w:hint="eastAsia"/>
        </w:rPr>
        <w:t>合批处理逻辑</w:t>
      </w:r>
    </w:p>
    <w:p w:rsidR="004F0842" w:rsidRDefault="004F0842" w:rsidP="004F0842">
      <w:r w:rsidRPr="004F0842">
        <w:t>cocos\2d\renderer\static-vb-accessor.ts</w:t>
      </w:r>
      <w:r>
        <w:t xml:space="preserve"> </w:t>
      </w:r>
      <w:r>
        <w:rPr>
          <w:rFonts w:hint="eastAsia"/>
        </w:rPr>
        <w:t>静态内存加速</w:t>
      </w:r>
    </w:p>
    <w:p w:rsidR="004F0842" w:rsidRDefault="004F0842"/>
    <w:p w:rsidR="004F0842" w:rsidRPr="004F0842" w:rsidRDefault="004F0842">
      <w:pPr>
        <w:rPr>
          <w:rFonts w:hint="eastAsia"/>
        </w:rPr>
      </w:pPr>
      <w:r>
        <w:rPr>
          <w:rFonts w:hint="eastAsia"/>
        </w:rPr>
        <w:t>所有的2d渲染对象是否能合批 受到 静态内存 bid</w:t>
      </w:r>
      <w:r>
        <w:t xml:space="preserve"> </w:t>
      </w:r>
      <w:r>
        <w:rPr>
          <w:rFonts w:hint="eastAsia"/>
        </w:rPr>
        <w:t>的影响 所以对象池里面的节点尽可能的同时去申请内存保证能经可能的在同一bid下面 同时相同bid</w:t>
      </w:r>
      <w:r w:rsidR="00D17EBF">
        <w:t xml:space="preserve"> </w:t>
      </w:r>
      <w:r w:rsidR="00D17EBF">
        <w:rPr>
          <w:rFonts w:hint="eastAsia"/>
        </w:rPr>
        <w:t>放一起这样才能合批</w:t>
      </w:r>
      <w:bookmarkStart w:id="0" w:name="_GoBack"/>
      <w:bookmarkEnd w:id="0"/>
    </w:p>
    <w:p w:rsidR="005A48B7" w:rsidRDefault="004F0842" w:rsidP="004F0842">
      <w:r>
        <w:rPr>
          <w:noProof/>
        </w:rPr>
        <w:drawing>
          <wp:inline distT="0" distB="0" distL="0" distR="0" wp14:anchorId="57A19696" wp14:editId="0CA3A3BA">
            <wp:extent cx="5274310" cy="10223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22350"/>
                    </a:xfrm>
                    <a:prstGeom prst="rect">
                      <a:avLst/>
                    </a:prstGeom>
                  </pic:spPr>
                </pic:pic>
              </a:graphicData>
            </a:graphic>
          </wp:inline>
        </w:drawing>
      </w:r>
    </w:p>
    <w:sectPr w:rsidR="005A48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086" w:rsidRDefault="003C0086" w:rsidP="004F0842">
      <w:r>
        <w:separator/>
      </w:r>
    </w:p>
  </w:endnote>
  <w:endnote w:type="continuationSeparator" w:id="0">
    <w:p w:rsidR="003C0086" w:rsidRDefault="003C0086" w:rsidP="004F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086" w:rsidRDefault="003C0086" w:rsidP="004F0842">
      <w:r>
        <w:separator/>
      </w:r>
    </w:p>
  </w:footnote>
  <w:footnote w:type="continuationSeparator" w:id="0">
    <w:p w:rsidR="003C0086" w:rsidRDefault="003C0086" w:rsidP="004F08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27"/>
    <w:rsid w:val="003C0086"/>
    <w:rsid w:val="003D799D"/>
    <w:rsid w:val="004F0842"/>
    <w:rsid w:val="00BA5775"/>
    <w:rsid w:val="00CE4B27"/>
    <w:rsid w:val="00D1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E71BA"/>
  <w15:chartTrackingRefBased/>
  <w15:docId w15:val="{5A395273-3C20-4C06-A304-97AFF6F8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08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0842"/>
    <w:rPr>
      <w:sz w:val="18"/>
      <w:szCs w:val="18"/>
    </w:rPr>
  </w:style>
  <w:style w:type="paragraph" w:styleId="a5">
    <w:name w:val="footer"/>
    <w:basedOn w:val="a"/>
    <w:link w:val="a6"/>
    <w:uiPriority w:val="99"/>
    <w:unhideWhenUsed/>
    <w:rsid w:val="004F0842"/>
    <w:pPr>
      <w:tabs>
        <w:tab w:val="center" w:pos="4153"/>
        <w:tab w:val="right" w:pos="8306"/>
      </w:tabs>
      <w:snapToGrid w:val="0"/>
      <w:jc w:val="left"/>
    </w:pPr>
    <w:rPr>
      <w:sz w:val="18"/>
      <w:szCs w:val="18"/>
    </w:rPr>
  </w:style>
  <w:style w:type="character" w:customStyle="1" w:styleId="a6">
    <w:name w:val="页脚 字符"/>
    <w:basedOn w:val="a0"/>
    <w:link w:val="a5"/>
    <w:uiPriority w:val="99"/>
    <w:rsid w:val="004F08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742642">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4">
          <w:marLeft w:val="0"/>
          <w:marRight w:val="0"/>
          <w:marTop w:val="0"/>
          <w:marBottom w:val="0"/>
          <w:divBdr>
            <w:top w:val="none" w:sz="0" w:space="0" w:color="auto"/>
            <w:left w:val="none" w:sz="0" w:space="0" w:color="auto"/>
            <w:bottom w:val="none" w:sz="0" w:space="0" w:color="auto"/>
            <w:right w:val="none" w:sz="0" w:space="0" w:color="auto"/>
          </w:divBdr>
          <w:divsChild>
            <w:div w:id="18033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4172">
      <w:bodyDiv w:val="1"/>
      <w:marLeft w:val="0"/>
      <w:marRight w:val="0"/>
      <w:marTop w:val="0"/>
      <w:marBottom w:val="0"/>
      <w:divBdr>
        <w:top w:val="none" w:sz="0" w:space="0" w:color="auto"/>
        <w:left w:val="none" w:sz="0" w:space="0" w:color="auto"/>
        <w:bottom w:val="none" w:sz="0" w:space="0" w:color="auto"/>
        <w:right w:val="none" w:sz="0" w:space="0" w:color="auto"/>
      </w:divBdr>
      <w:divsChild>
        <w:div w:id="262299032">
          <w:marLeft w:val="0"/>
          <w:marRight w:val="0"/>
          <w:marTop w:val="0"/>
          <w:marBottom w:val="0"/>
          <w:divBdr>
            <w:top w:val="none" w:sz="0" w:space="0" w:color="auto"/>
            <w:left w:val="none" w:sz="0" w:space="0" w:color="auto"/>
            <w:bottom w:val="none" w:sz="0" w:space="0" w:color="auto"/>
            <w:right w:val="none" w:sz="0" w:space="0" w:color="auto"/>
          </w:divBdr>
          <w:divsChild>
            <w:div w:id="3719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Words>
  <Characters>149</Characters>
  <Application>Microsoft Office Word</Application>
  <DocSecurity>0</DocSecurity>
  <Lines>1</Lines>
  <Paragraphs>1</Paragraphs>
  <ScaleCrop>false</ScaleCrop>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2022-06-30T08:33:00Z</dcterms:created>
  <dcterms:modified xsi:type="dcterms:W3CDTF">2022-06-30T08:54:00Z</dcterms:modified>
</cp:coreProperties>
</file>